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40F9">
        <w:t>CHAPTER 18</w:t>
      </w:r>
    </w:p>
    <w:p w:rsidR="00E740F9" w:rsidRP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40F9">
        <w:t>War Between the States Heritage Trust Program</w:t>
      </w:r>
      <w:bookmarkStart w:id="0" w:name="_GoBack"/>
      <w:bookmarkEnd w:id="0"/>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rPr>
          <w:b/>
        </w:rPr>
        <w:t xml:space="preserve">SECTION </w:t>
      </w:r>
      <w:r w:rsidR="00EF6368" w:rsidRPr="00E740F9">
        <w:rPr>
          <w:b/>
        </w:rPr>
        <w:t>51</w:t>
      </w:r>
      <w:r w:rsidRPr="00E740F9">
        <w:rPr>
          <w:b/>
        </w:rPr>
        <w:noBreakHyphen/>
      </w:r>
      <w:r w:rsidR="00EF6368" w:rsidRPr="00E740F9">
        <w:rPr>
          <w:b/>
        </w:rPr>
        <w:t>18</w:t>
      </w:r>
      <w:r w:rsidRPr="00E740F9">
        <w:rPr>
          <w:b/>
        </w:rPr>
        <w:noBreakHyphen/>
      </w:r>
      <w:r w:rsidR="00EF6368" w:rsidRPr="00E740F9">
        <w:rPr>
          <w:b/>
        </w:rPr>
        <w:t>10.</w:t>
      </w:r>
      <w:r w:rsidR="00EF6368" w:rsidRPr="00E740F9">
        <w:t xml:space="preserve"> Definitions.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The following words or phrases have the definition given unless clearly specified otherwise:</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(1) "Commission" means the governing board of the War Between the States Heritage Trust Program.</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(2) "Advisory board" means the War Between the States Heritage Trust Advisory Board.</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(3) "Natural area" means an area of land or water, or a combination thereof, generally, but not necessarily, large in size. Such an area may be in public or private ownership and shall contain landforms, or other unusual or outstanding scientific, educational, aesthetic, or recreational characteristics that are unique to and relatively undisturbed since the time period of the War Between the States.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(4) "Natural feature" means an area of land or water or a combination thereof, which is generally, but not necessarily, small in size. Such area may be in public or private ownership and shall contain or consist of outstanding remnants or natural elements of geological formations, or objects of special scientific, educational, aesthetic, or recreational character, which are unique to and relatively undisturbed since the time period of the War Between the States.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(5) "Cultural area or feature" means an area or feature that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an historic area, as well as through study, investigation, and examination of the material remains in that life, a record may be preserved of the interrelationship and effect between man's activities and his surrounding environment. A cultural area or feature may be one that is either publicly or privately owned.</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(6) "War Between the States Heritage Preserve" means a natural or cultural area or feature which is "dedicated" under this chapter.</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(7) "War Between the States Heritage Site" means a natural or cultural feature that has been recognized as such through "registration" under this chapter.</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(8) "Dedicate or dedication" means the process by which any natural or cultural area or feature shall be established as a War Between the States Heritage Preserve in accordance with the procedures set out in Section 51</w:t>
      </w:r>
      <w:r w:rsidR="00E740F9" w:rsidRPr="00E740F9">
        <w:noBreakHyphen/>
      </w:r>
      <w:r w:rsidRPr="00E740F9">
        <w:t>18</w:t>
      </w:r>
      <w:r w:rsidR="00E740F9" w:rsidRPr="00E740F9">
        <w:noBreakHyphen/>
      </w:r>
      <w:r w:rsidRPr="00E740F9">
        <w:t>80. Dedication may result from either of the following methods, but no power of eminent domain is hereby conferred or granted to the commission or the advisory board under this chapter:</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(a) "Acquisition" means the establishment of a War Between the States Heritage Preserve whereby the owner of a natural or cultural area or feature transfers the fee simple interest therein to the commission for such purpose; or</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(b) "Acceptance" means the establishment of a War Between the States Heritage Preserve whereby the owner of a natural or cultural area or feature transfers less than the fee simple interest therein to the commission for such purpose. Examples are granting of a "conservation or open space easement" or the transfer of title subject to a life estate or reverter. Interests in real estate of a term of years shall not qualify for dedication under this chapter.</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(9) "Register or registration" means the process by which the owner of a natural or cultural feature shall enter into a written agreement with the commission recognizing the unique and outstanding characteristics thereof in accordance with the procedures set out in Section 51</w:t>
      </w:r>
      <w:r w:rsidR="00E740F9" w:rsidRPr="00E740F9">
        <w:noBreakHyphen/>
      </w:r>
      <w:r w:rsidRPr="00E740F9">
        <w:t>18</w:t>
      </w:r>
      <w:r w:rsidR="00E740F9" w:rsidRPr="00E740F9">
        <w:noBreakHyphen/>
      </w:r>
      <w:r w:rsidRPr="00E740F9">
        <w:t>100.</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(10) "Priority areas and features list" means the list made up of those areas and features recommended by the advisory board, and approved by the commission, under this chapter whose preservation is of primary importance to the goals and purposes of this chapter and which are, therefore, eligible to be included as War Between the States Heritage Preserves and Sites.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(11) "The War Between the States Heritage Trust Program" means the entire system established under this chapter to provide for the inventorying, preservation, use, and management of unique and outstanding natural or cultural areas and features in this State.</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(12) "War Between the States Heritage Trust" means the legal trust that is created under Section 51</w:t>
      </w:r>
      <w:r w:rsidR="00E740F9" w:rsidRPr="00E740F9">
        <w:noBreakHyphen/>
      </w:r>
      <w:r w:rsidRPr="00E740F9">
        <w:t>18</w:t>
      </w:r>
      <w:r w:rsidR="00E740F9" w:rsidRPr="00E740F9">
        <w:noBreakHyphen/>
      </w:r>
      <w:r w:rsidRPr="00E740F9">
        <w:t>90.</w:t>
      </w: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6368" w:rsidRPr="00E740F9">
        <w:t xml:space="preserve">: 2000 Act No. 387, Part II, </w:t>
      </w:r>
      <w:r w:rsidRPr="00E740F9">
        <w:t xml:space="preserve">Section </w:t>
      </w:r>
      <w:r w:rsidR="00EF6368" w:rsidRPr="00E740F9">
        <w:t>52A, eff July 1, 2000.</w:t>
      </w: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rPr>
          <w:b/>
        </w:rPr>
        <w:t xml:space="preserve">SECTION </w:t>
      </w:r>
      <w:r w:rsidR="00EF6368" w:rsidRPr="00E740F9">
        <w:rPr>
          <w:b/>
        </w:rPr>
        <w:t>51</w:t>
      </w:r>
      <w:r w:rsidRPr="00E740F9">
        <w:rPr>
          <w:b/>
        </w:rPr>
        <w:noBreakHyphen/>
      </w:r>
      <w:r w:rsidR="00EF6368" w:rsidRPr="00E740F9">
        <w:rPr>
          <w:b/>
        </w:rPr>
        <w:t>18</w:t>
      </w:r>
      <w:r w:rsidRPr="00E740F9">
        <w:rPr>
          <w:b/>
        </w:rPr>
        <w:noBreakHyphen/>
      </w:r>
      <w:r w:rsidR="00EF6368" w:rsidRPr="00E740F9">
        <w:rPr>
          <w:b/>
        </w:rPr>
        <w:t>20.</w:t>
      </w:r>
      <w:r w:rsidR="00EF6368" w:rsidRPr="00E740F9">
        <w:t xml:space="preserve"> Legislative findings and policy; War Between the States Heritage Preserves and Sites.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 xml:space="preserve">The General Assembly finds that as a part of the continuing growth of the population and the development of the economy of the State it is necessary and desirable that portions of the State rich in history be set aside as War Between the States Heritage Preserves and Sites and protected for the benefit of present and future generations, for once disturbed they cannot be wholly restored. Such areas and </w:t>
      </w:r>
      <w:r w:rsidRPr="00E740F9">
        <w:lastRenderedPageBreak/>
        <w:t>features are irreplaceable as laboratories for historic and cultural research and as living museums where people may observe and enjoy examples of the lands, structures, and related artifacts that represent significant parts of our historical and cultural heritage.</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A coordinated and concerted program is needed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It is, therefore, the public policy of this State to secure for the people, both present and future generations, the benefits of an enduring resource of historically significant cultural areas and features by establishing a system of War Between the States Heritage Preserves and Sites; protecting this system; gathering and disseminating information regarding it; establishing and maintaining a listing of War Between the States Heritage Preserves and Sites; and otherwise encouraging and assisting in the preservation of natural and cultural areas and features of this State.</w:t>
      </w: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6368" w:rsidRPr="00E740F9">
        <w:t xml:space="preserve">: 2000 Act No. 387, Part II, </w:t>
      </w:r>
      <w:r w:rsidRPr="00E740F9">
        <w:t xml:space="preserve">Section </w:t>
      </w:r>
      <w:r w:rsidR="00EF6368" w:rsidRPr="00E740F9">
        <w:t>52A, eff July 1, 2000.</w:t>
      </w: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rPr>
          <w:b/>
        </w:rPr>
        <w:t xml:space="preserve">SECTION </w:t>
      </w:r>
      <w:r w:rsidR="00EF6368" w:rsidRPr="00E740F9">
        <w:rPr>
          <w:b/>
        </w:rPr>
        <w:t>51</w:t>
      </w:r>
      <w:r w:rsidRPr="00E740F9">
        <w:rPr>
          <w:b/>
        </w:rPr>
        <w:noBreakHyphen/>
      </w:r>
      <w:r w:rsidR="00EF6368" w:rsidRPr="00E740F9">
        <w:rPr>
          <w:b/>
        </w:rPr>
        <w:t>18</w:t>
      </w:r>
      <w:r w:rsidRPr="00E740F9">
        <w:rPr>
          <w:b/>
        </w:rPr>
        <w:noBreakHyphen/>
      </w:r>
      <w:r w:rsidR="00EF6368" w:rsidRPr="00E740F9">
        <w:rPr>
          <w:b/>
        </w:rPr>
        <w:t>30.</w:t>
      </w:r>
      <w:r w:rsidR="00EF6368" w:rsidRPr="00E740F9">
        <w:t xml:space="preserve"> Goals of the War Between the States Heritage Trust Program.</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The War Between the States Heritage Trust Program is created to achieve the following goals by protecting lands and making them available to state agencies, educational institutions, and public and private groups for the following purposes: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(1) for research in such fields as history, archeology, agriculture, forestry, paleontology, and similar fields by governmental employees, educational and scientific groups, as well as by private individuals;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(2) for the teaching of history, archeology, agriculture, forestry, paleontology, and other subjects;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(3) as cultural materials;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(4) as places of natural and cultural interests and beauty whereby through visitation the public may observe, value, and enjoy unique recreational opportunities of a type not generally available through the existing State Park System;</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(5) to promote the understanding and appreciation of the aesthetic, historical, cultural, and scientific values of such areas and features by the people of the State;</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(6) for the preservation and protection of War Between the States Heritage Preserves and Sites against modification or encroachment resulting from occupation, development, or other uses which would destroy their natural and cultural character; and</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(7) as places for maintaining representative lands and related structures which illustrate periods, events, styles, and uses of the land in our state's historic and cultural heritage.</w:t>
      </w: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6368" w:rsidRPr="00E740F9">
        <w:t xml:space="preserve">: 2000 Act No. 387, Part II, </w:t>
      </w:r>
      <w:r w:rsidRPr="00E740F9">
        <w:t xml:space="preserve">Section </w:t>
      </w:r>
      <w:r w:rsidR="00EF6368" w:rsidRPr="00E740F9">
        <w:t>52A, eff July 1, 2000.</w:t>
      </w: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rPr>
          <w:b/>
        </w:rPr>
        <w:t xml:space="preserve">SECTION </w:t>
      </w:r>
      <w:r w:rsidR="00EF6368" w:rsidRPr="00E740F9">
        <w:rPr>
          <w:b/>
        </w:rPr>
        <w:t>51</w:t>
      </w:r>
      <w:r w:rsidRPr="00E740F9">
        <w:rPr>
          <w:b/>
        </w:rPr>
        <w:noBreakHyphen/>
      </w:r>
      <w:r w:rsidR="00EF6368" w:rsidRPr="00E740F9">
        <w:rPr>
          <w:b/>
        </w:rPr>
        <w:t>18</w:t>
      </w:r>
      <w:r w:rsidRPr="00E740F9">
        <w:rPr>
          <w:b/>
        </w:rPr>
        <w:noBreakHyphen/>
      </w:r>
      <w:r w:rsidR="00EF6368" w:rsidRPr="00E740F9">
        <w:rPr>
          <w:b/>
        </w:rPr>
        <w:t>40.</w:t>
      </w:r>
      <w:r w:rsidR="00EF6368" w:rsidRPr="00E740F9">
        <w:t xml:space="preserve"> War Between the States Heritage Trust Commission.</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There is created a War Between the States Heritage Trust Commission which must consist of nine members. Three members must be appointed from the Senate by the President of the Senate; three members must be appointed from the House of Representatives by the Speaker of the House; and three members must be appointed by the Governor, one at the recommendation of War Between the States historical groups such as Sons of Confederate Veterans and Daughters of the Confederacy, one at the recommendation of African</w:t>
      </w:r>
      <w:r w:rsidR="00E740F9" w:rsidRPr="00E740F9">
        <w:noBreakHyphen/>
      </w:r>
      <w:r w:rsidRPr="00E740F9">
        <w:t>American historical groups such as Avery Institute, and one from historical, preservation, and archeological groups such as the South Carolina Historical Society and Daughters of the American Revolution. The terms of the members shall be coterminous with the term of their appointing authority. The commission shall elect a chairman from among its membership and such other officers as it shall deem necessary.</w:t>
      </w: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6368" w:rsidRPr="00E740F9">
        <w:t xml:space="preserve">: 2000 Act No. 387, Part II, </w:t>
      </w:r>
      <w:r w:rsidRPr="00E740F9">
        <w:t xml:space="preserve">Section </w:t>
      </w:r>
      <w:r w:rsidR="00EF6368" w:rsidRPr="00E740F9">
        <w:t xml:space="preserve">52A, eff July 1, 2000; 2008 Act No. 273, </w:t>
      </w:r>
      <w:r w:rsidRPr="00E740F9">
        <w:t xml:space="preserve">Section </w:t>
      </w:r>
      <w:r w:rsidR="00EF6368" w:rsidRPr="00E740F9">
        <w:t xml:space="preserve">12, eff June 4, 2008; 2019 Act No. 1 (S.2), </w:t>
      </w:r>
      <w:r w:rsidRPr="00E740F9">
        <w:t xml:space="preserve">Section </w:t>
      </w:r>
      <w:r w:rsidR="00EF6368" w:rsidRPr="00E740F9">
        <w:t>62, eff January 31, 2019.</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Effect of Amendment</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The 2008 amendment in the second sentence deleted "with the advice and consent of the Senate" following 'Governor".</w:t>
      </w:r>
    </w:p>
    <w:p w:rsidR="00E740F9" w:rsidRP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0F9">
        <w:t xml:space="preserve">2019 Act No. 1, </w:t>
      </w:r>
      <w:r w:rsidR="00E740F9" w:rsidRPr="00E740F9">
        <w:t xml:space="preserve">Section </w:t>
      </w:r>
      <w:r w:rsidRPr="00E740F9">
        <w:t>62, in the second sentence, substituted "President of the Senate" for "President Pro Tempore of the Senate".</w:t>
      </w: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rPr>
          <w:b/>
        </w:rPr>
        <w:t xml:space="preserve">SECTION </w:t>
      </w:r>
      <w:r w:rsidR="00EF6368" w:rsidRPr="00E740F9">
        <w:rPr>
          <w:b/>
        </w:rPr>
        <w:t>51</w:t>
      </w:r>
      <w:r w:rsidRPr="00E740F9">
        <w:rPr>
          <w:b/>
        </w:rPr>
        <w:noBreakHyphen/>
      </w:r>
      <w:r w:rsidR="00EF6368" w:rsidRPr="00E740F9">
        <w:rPr>
          <w:b/>
        </w:rPr>
        <w:t>18</w:t>
      </w:r>
      <w:r w:rsidRPr="00E740F9">
        <w:rPr>
          <w:b/>
        </w:rPr>
        <w:noBreakHyphen/>
      </w:r>
      <w:r w:rsidR="00EF6368" w:rsidRPr="00E740F9">
        <w:rPr>
          <w:b/>
        </w:rPr>
        <w:t>50.</w:t>
      </w:r>
      <w:r w:rsidR="00EF6368" w:rsidRPr="00E740F9">
        <w:t xml:space="preserve"> Powers and Duties of the War Between the States Heritage Trust Commission.</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The War Between the States Heritage Trust Commission shall have the following powers and duties: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(1) to select and employ a staff which shall be primarily responsible for the administration of the War Between the States Heritage Trust Program;</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(2) to accept and utilize such other staff and support services as the House, Senate, or Governor's Office may from time to time make available to the commission to assist in fulfilling its duties and responsibilities under this chapter;</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(3) to maintain a public record of any inventories or lists established under this chapter;</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(4) to work with owners, both public and private, in the development of proposals for the dedication and recognition of natural and/or cultural areas and features as War Between the States Heritage Preserves and Sites and keep the advisory board informed of the same in order that the advisory board may make recommendations to the commission, as provided under this chapter;</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(5) to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War Between the States Heritage Trust Program, as well as in any particular efforts to preserve or protect any specific area or feature under the provisions of this chapter. In all cases, the commission shall attempt to avoid duplication of effort with other agencies and groups and shall have no mandatory authority hereunder to require action by any such body;</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(6) to serve as trustee of the trust created under this chapter and to carry out the powers, duties, and responsibilities thereunder;</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(7) to supervise the establishment, updating and maintenance of a statewide inventory of the natural and cultural resources and the maintenance of a list of those areas and features selected or established under this chapter as priority areas and features or as War Between the States Heritage Preserves and Sites;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(8) to select from the recommendations of the advisory board those natural, manmade, and cultural features, the preservation of which is of primary importance to the goals and purposes of this chapter, and to classify such as priority areas and features;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(9) to select from the recommendations of the advisory board those priority areas and features which should be dedicated or recognized as War Between the States Heritage Preserves or Sites, and thereafter to establish as such through dedication or recognition;</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(10) to select from the recommendations of the advisory board those War Between the States Heritage Preserves, interests therein, or portions thereof, deserving of protection under the War Between the States Heritage Trust and thereafter to transfer same into the corpus of the trust;</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(11) to conduct public hearings on the question of whether any particular natural or cultural area or feature should be established as a War Between the States Heritage Preserve or Site, or on the uses or prohibited uses which shall apply to any area dedicated under the War Between the States Heritage Trust Program;</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(12) to manage or provide for the management of War Between the States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War Between the States Heritage Preserve;</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(13) to cooperate with and to enter into agreement with other state, federal, county, and local units of government, as well as private groups, for the promotion of the purposes of this chapter, including the carrying out of other requirements under federal and state law; and</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(14) to report annually to the Governor and to the General Assembly as to the activities of the War Between the States Heritage Trust Program and its future plans and to make any specific recommendations which it feels, if implemented, would assist in achieving the goals and purposes of this chapter.</w:t>
      </w: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6368" w:rsidRPr="00E740F9">
        <w:t xml:space="preserve">: 2000 Act No. 387, Part II, </w:t>
      </w:r>
      <w:r w:rsidRPr="00E740F9">
        <w:t xml:space="preserve">Section </w:t>
      </w:r>
      <w:r w:rsidR="00EF6368" w:rsidRPr="00E740F9">
        <w:t>52A, eff July 1, 2000.</w:t>
      </w: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rPr>
          <w:b/>
        </w:rPr>
        <w:t xml:space="preserve">SECTION </w:t>
      </w:r>
      <w:r w:rsidR="00EF6368" w:rsidRPr="00E740F9">
        <w:rPr>
          <w:b/>
        </w:rPr>
        <w:t>51</w:t>
      </w:r>
      <w:r w:rsidRPr="00E740F9">
        <w:rPr>
          <w:b/>
        </w:rPr>
        <w:noBreakHyphen/>
      </w:r>
      <w:r w:rsidR="00EF6368" w:rsidRPr="00E740F9">
        <w:rPr>
          <w:b/>
        </w:rPr>
        <w:t>18</w:t>
      </w:r>
      <w:r w:rsidRPr="00E740F9">
        <w:rPr>
          <w:b/>
        </w:rPr>
        <w:noBreakHyphen/>
      </w:r>
      <w:r w:rsidR="00EF6368" w:rsidRPr="00E740F9">
        <w:rPr>
          <w:b/>
        </w:rPr>
        <w:t>60.</w:t>
      </w:r>
      <w:r w:rsidR="00EF6368" w:rsidRPr="00E740F9">
        <w:t xml:space="preserve"> War Between the States Heritage Trust Advisory Board.</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The War Between the States Heritage Trust Advisory Board is created to assist the commission in carrying out its duties and responsibilities under this chapter. The advisory board shall consist of thirteen members who must be chosen as follows and shall elect from its membership a chairman:</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(1) From the general public, eight persons, one from each congressional district within the State and one at large, who must be appointed by the Governor and serve for a term of six years. These persons must be residents of the State who are recognized experts in the history and archeology of the State who have demonstrated an interest in historical, cultural, and natural preservation of historical sites and who have a background in South Carolina history and/or African</w:t>
      </w:r>
      <w:r w:rsidR="00E740F9" w:rsidRPr="00E740F9">
        <w:noBreakHyphen/>
      </w:r>
      <w:r w:rsidRPr="00E740F9">
        <w:t>American history and/or Confederate history. The term "expert" does not of necessity denote a professional but one learned and interested in the field.</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(2) From state government, the following persons or their designees: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(a) the Chairman of the Board of the Department of Natural Resources;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(b) the Director of the South Carolina Department of Parks, Recreation and Tourism;</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(c) the Chairman of the Board of the Department of Archives and History;</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(d) the Chairman of the Board of the State Museum Commission; and</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(e) the Curator or Director of the South Carolina Confederate Relic Room and Military Museum.</w:t>
      </w: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6368" w:rsidRPr="00E740F9">
        <w:t xml:space="preserve">: 2000 Act No. 387, Part II, </w:t>
      </w:r>
      <w:r w:rsidRPr="00E740F9">
        <w:t xml:space="preserve">Section </w:t>
      </w:r>
      <w:r w:rsidR="00EF6368" w:rsidRPr="00E740F9">
        <w:t xml:space="preserve">52A, eff July 1, 2000; 2008 Act No. 273, </w:t>
      </w:r>
      <w:r w:rsidRPr="00E740F9">
        <w:t xml:space="preserve">Section </w:t>
      </w:r>
      <w:r w:rsidR="00EF6368" w:rsidRPr="00E740F9">
        <w:t xml:space="preserve">13, eff June 4, 2008; 2012 Act No. 279, </w:t>
      </w:r>
      <w:r w:rsidRPr="00E740F9">
        <w:t xml:space="preserve">Section </w:t>
      </w:r>
      <w:r w:rsidR="00EF6368" w:rsidRPr="00E740F9">
        <w:t>23, eff June 26, 2012.</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Code Commissioner's Note</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 xml:space="preserve">Pursuant to the direction to the Code Commissioner in 2009 Act No. 23, Part IB, </w:t>
      </w:r>
      <w:r w:rsidR="00E740F9" w:rsidRPr="00E740F9">
        <w:t xml:space="preserve">Section </w:t>
      </w:r>
      <w:r w:rsidRPr="00E740F9">
        <w:t>80A.33, "South Carolina Confederate Relic Room and Military Museum" was substituted for "Confederate Relic Room" in paragraph (2)(e).</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Editor's Note</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 xml:space="preserve">2012 Act No. 279, </w:t>
      </w:r>
      <w:r w:rsidR="00E740F9" w:rsidRPr="00E740F9">
        <w:t xml:space="preserve">Section </w:t>
      </w:r>
      <w:r w:rsidRPr="00E740F9">
        <w:t>33, provides as follows: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Effect of Amendment</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The 2008 amendment, in item (1), in the first sentence deleted "with the advice and consent of the Senate" following "Governor".</w:t>
      </w:r>
    </w:p>
    <w:p w:rsidR="00E740F9" w:rsidRP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0F9">
        <w:t>The 2012 amendment changed the board membership from eleven to thirteen; in item (1) substituted "eight persons" for "six persons", and added "and one at large,"; deleted the former provisions regarding initial appointees; and made other nonsubstantive changes.</w:t>
      </w: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rPr>
          <w:b/>
        </w:rPr>
        <w:t xml:space="preserve">SECTION </w:t>
      </w:r>
      <w:r w:rsidR="00EF6368" w:rsidRPr="00E740F9">
        <w:rPr>
          <w:b/>
        </w:rPr>
        <w:t>51</w:t>
      </w:r>
      <w:r w:rsidRPr="00E740F9">
        <w:rPr>
          <w:b/>
        </w:rPr>
        <w:noBreakHyphen/>
      </w:r>
      <w:r w:rsidR="00EF6368" w:rsidRPr="00E740F9">
        <w:rPr>
          <w:b/>
        </w:rPr>
        <w:t>18</w:t>
      </w:r>
      <w:r w:rsidRPr="00E740F9">
        <w:rPr>
          <w:b/>
        </w:rPr>
        <w:noBreakHyphen/>
      </w:r>
      <w:r w:rsidR="00EF6368" w:rsidRPr="00E740F9">
        <w:rPr>
          <w:b/>
        </w:rPr>
        <w:t>70.</w:t>
      </w:r>
      <w:r w:rsidR="00EF6368" w:rsidRPr="00E740F9">
        <w:t xml:space="preserve"> Powers and duties of the War Between the States Heritage Trust Advisory Board.</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The War Between the States Heritage Trust Advisory Board shall have the following powers and duties: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(1) to review the inventories prepared and submitted by the commission and other state agencies, as well as other appropriate sources of information, and to recommend therefrom to the commission the selection of those areas and features as priority areas and features that it deems to be of primary importance to the goals and purposes of this chapter;</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(2) to evaluate, review, and examine proposals of the commission and other state agencies, as well as citizen recommendations, for the dedication or recognition of specific areas and features as War Between the States Heritage Preserves and Sites, and from its expertise to recommend to the commission the dedication or recognition of such areas and features which it feels proper;</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(3) to recommend to the commission any rules, regulations, management criteria, allowable uses, and such which the advisory board feels would be beneficial to carrying out the goals and purposes of this chapter;</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(4) to assist in maintaining a list of areas and sites which through dedication become War Between the States Heritage Preserves or Sites and to make public information regarding their location, management, regulation, and permissible public uses and the like; and</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(5) to utilize the resources of the agencies represented on the board to do research and investigation for inventory and assessment purposes, including the reasonable right of entry and inspection, and to disseminate information and recommendations pertaining to natural and related cultural areas and features.</w:t>
      </w: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6368" w:rsidRPr="00E740F9">
        <w:t xml:space="preserve">: 2000 Act No. 387, Part II, </w:t>
      </w:r>
      <w:r w:rsidRPr="00E740F9">
        <w:t xml:space="preserve">Section </w:t>
      </w:r>
      <w:r w:rsidR="00EF6368" w:rsidRPr="00E740F9">
        <w:t>52A, eff July 1, 2000.</w:t>
      </w: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rPr>
          <w:b/>
        </w:rPr>
        <w:t xml:space="preserve">SECTION </w:t>
      </w:r>
      <w:r w:rsidR="00EF6368" w:rsidRPr="00E740F9">
        <w:rPr>
          <w:b/>
        </w:rPr>
        <w:t>51</w:t>
      </w:r>
      <w:r w:rsidRPr="00E740F9">
        <w:rPr>
          <w:b/>
        </w:rPr>
        <w:noBreakHyphen/>
      </w:r>
      <w:r w:rsidR="00EF6368" w:rsidRPr="00E740F9">
        <w:rPr>
          <w:b/>
        </w:rPr>
        <w:t>18</w:t>
      </w:r>
      <w:r w:rsidRPr="00E740F9">
        <w:rPr>
          <w:b/>
        </w:rPr>
        <w:noBreakHyphen/>
      </w:r>
      <w:r w:rsidR="00EF6368" w:rsidRPr="00E740F9">
        <w:rPr>
          <w:b/>
        </w:rPr>
        <w:t>80.</w:t>
      </w:r>
      <w:r w:rsidR="00EF6368" w:rsidRPr="00E740F9">
        <w:t xml:space="preserve"> Dedication process.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(A) Upon recommendation of the advisory board and approval by the commission, any area or feature on the Priority Areas and Features List may be established as a War Between the States Heritage Preserve through the process of dedication. In addition to the transfer of either the fee simple interest or a lesser interest therein such as an open space easement, the owner of any such area or feature must enter into a written Dedication Agreement with the commission whereby any restrictions, conditions, permitted and non</w:t>
      </w:r>
      <w:r w:rsidR="00E740F9" w:rsidRPr="00E740F9">
        <w:noBreakHyphen/>
      </w:r>
      <w:r w:rsidRPr="00E740F9">
        <w:t>permitted uses of the area or feature involved are clearly stated. Once the necessary deed, easement, or the like has been filed along with the Dedication Agreement in the real estate records for the county in which the area or feature is located, the process of dedication shall be complete and a War Between the States Heritage Preserve shall have formally been established.</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(B) No area or feature of primarily cultural significance or character shall be dedicated without the approval of the commission. The following restrictions shall apply to all War Between the States Heritage Preserves: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(1) The primary dedication as a War Between the States Heritage Preserve shall be to preserve and protect the natural or cultural character of any area or feature so established. The commission and its agents shall in all cases maintain the essential character of any area or feature dedicated, and as such they are hereby declared to be at their highest, best, and most important use for the public benefit. No War Between the States Heritage Preserve shall be taken for any other public purpose unless the approval of both the commission and the Governor has been obtained. In no case shall any War Between the States Heritage Preserve be taken for any private use.</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(2) An acquisition by dedication shall be in perpetuity.</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(3) In any case where an area or feature is dedicated as a War Between the States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(4) No acquisition of any area or feature as a War Between the States Heritage Preserve shall be allowed whereby the commission receives the fee simple interest in the property while the grantor or transferor retains the beneficial use or interests in the land, except where total and complete public usage of the area or feature, as allowed under this chapter, is agreed to in the Dedication Agreement.</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 xml:space="preserve">(5) Within ninety days from the date of the completion of the dedication process by which an area or feature is established as a War Between the States Heritage Preserve, or as soon thereafter as possible, the commission shall recommend a management plan for the area or feature concerned. Such proposed plan shall include recommendations as to the uses and prohibited uses to which the property should be put, recommendations as to whether all or a part of the area or feature is deserving of increased protection through inclusion in the War Between the States Heritage Trust, the projected cost of the management of the property, and recommendations as to whether or not a user fee would be </w:t>
      </w:r>
      <w:r w:rsidRPr="00E740F9">
        <w:lastRenderedPageBreak/>
        <w:t>appropriate. All state, federal, county, local, and private groups interested in the area or feature involved shall be allowed to have input into the proposed management plan. The plan shall be considered by the advisory board, and therefrom the advisory board shall propose to the commission an overall management plan for the area or feature concerned. Upon approval by the commission of a plan, the commission or that agency or group authorized by the commission shall manage the War Between the States Heritage Preserve in accordance therewith.</w:t>
      </w: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6368" w:rsidRPr="00E740F9">
        <w:t xml:space="preserve">: 2000 Act No. 387, Part II, </w:t>
      </w:r>
      <w:r w:rsidRPr="00E740F9">
        <w:t xml:space="preserve">Section </w:t>
      </w:r>
      <w:r w:rsidR="00EF6368" w:rsidRPr="00E740F9">
        <w:t>52A, eff July 1, 2000.</w:t>
      </w: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rPr>
          <w:b/>
        </w:rPr>
        <w:t xml:space="preserve">SECTION </w:t>
      </w:r>
      <w:r w:rsidR="00EF6368" w:rsidRPr="00E740F9">
        <w:rPr>
          <w:b/>
        </w:rPr>
        <w:t>51</w:t>
      </w:r>
      <w:r w:rsidRPr="00E740F9">
        <w:rPr>
          <w:b/>
        </w:rPr>
        <w:noBreakHyphen/>
      </w:r>
      <w:r w:rsidR="00EF6368" w:rsidRPr="00E740F9">
        <w:rPr>
          <w:b/>
        </w:rPr>
        <w:t>18</w:t>
      </w:r>
      <w:r w:rsidRPr="00E740F9">
        <w:rPr>
          <w:b/>
        </w:rPr>
        <w:noBreakHyphen/>
      </w:r>
      <w:r w:rsidR="00EF6368" w:rsidRPr="00E740F9">
        <w:rPr>
          <w:b/>
        </w:rPr>
        <w:t>90.</w:t>
      </w:r>
      <w:r w:rsidR="00EF6368" w:rsidRPr="00E740F9">
        <w:t xml:space="preserve"> War Between the States Heritage Trust.</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There is hereby created the War Between the States Heritage Trust, the trustee of which shall be the War Between the States Heritage Trust Commission. The corpus of the trust shall be made up of those War Between the States Heritage Preserves which the commission considers to be of such outstanding and unique natural or cultural character so as to be significant and essential to the carrying out of the goals and purposes of this chapter and as such, to merit a greater degree of preservation than that provided by dedication. The commission shall have authority to place into the corpus of the trust any War Between the States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Wherever the term "area or feature" is used in this section, it shall include "or interests therein". The following, except as otherwise expressly provided, shall constitute substantive terms of the trust and apply to any area or feature, which becomes a part of the corpus thereof:</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(1) Upon approval by the commission of the inclusion of a War Between the States Heritage Preserve in the corpus of the War Between the States Heritage Trust, such transfer shall be recorded in the county in which the property is located and shall establish conclusive proof that such area or feature is suitable for preservation and protection under this chapter and constitutes a part of the corpus of the War Between the States Heritage Trust.</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(2) In any case wherein the previous owner of a War Between the States Heritage Preserve has restricted such area or feature from inclusion in the War Between the States Heritage Trust, or where the previous owner has withheld an interest therein such as a life estate or reverter, the War Between the States Heritage Preserve involved shall not be allowed to become a part of the corpus of the War Between the States Heritage Trust unless, at a subsequent time, such approval is obtained from such person or his successor in interest.</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(3) Upon the approval by the commission of the inclusion of any War Between the States Heritage Preserve in the War Between the States Heritage Trust and the transfer of the title or interest held by the commission therein to the trust, subject to the provisions of item (2) of this section, legal title to such area or feature shall be conveyed to the trustee of the War Between the States Heritage Trust and the equitable, or beneficial ownership, shall rest in those beneficiaries previously stated and described, whether such property was owned by a private or public source prior to dedication.</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(4) Upon approval by the advisory board, the commission and any agency of the State are hereby authorized to enter into agreement in advance with any person, firm, corporation, legal entity of government, or any private group that any particular area or feature shall be conveyed to the trustee in trust under the provisions of this chapter.</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(5) Upon approval by the commission of inclusion of any War Between the States Heritage Preserve into the corpus of the War Between the States Heritage Trust, the advisory board shall review the management plan therefore, as well as the Dedication Agreement, and any other sources of information which it may consider appropriate. Upon approval thereof by the commission, the commission or that agency or group assigned management responsibilities therefore shall manage the property in accordance therewith. Except to the extent expressly otherwise provided in the Dedication Agreement, the following substantive terms shall be deemed to be set forth in the conveyance to the War Between the States Heritage Trust and the trustee shall hold such property in trust subject to such terms: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(a) The essential natural character of the property shall be maintained.</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(b) There shall be no erection or any improvements thereon except those improvements necessary for the security, safety, or convenience of the public and those required for maintenance, historical interpretation, and management or to restore it to its War Between the States state.</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(c) Cutting or burning of timber, wood, or other destruction of flora or fauna shall be permitted only for conservation or regeneration of flora or fauna; for the control of plant succession by deliberate manipulation for restoration of preservation of a particular vegetation type or of an endangered species of flora, fauna, or wildlife; or for the establishment and maintenance of nature and hiking trails, picnic areas, camping areas, and the like where compatible and consistent with the character of the area or feature concerned and not seriously damaging or detrimental to the natural quality of the property.</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(d) No stream shall be dammed or have its course altered except to return it to its natural flow.</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(f) No change shall be made in the general topography of the area or feature, except for those minimal alterations which may be necessary to provide on</w:t>
      </w:r>
      <w:r w:rsidR="00E740F9" w:rsidRPr="00E740F9">
        <w:noBreakHyphen/>
      </w:r>
      <w:r w:rsidRPr="00E740F9">
        <w:t>foot access to the public for visitation or observation or to return worn or altered topographical features to their original historical features, and this shall be done only where wholly compatible and consistent with the character of the property and where no detrimental effect shall result.</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(g) No activity shall be allowed or permitted which might pollute any stream, body of water, or the atmosphere.</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(h) No signs, billboards, or other advertising of any kind shall be erected; however, informational and directional signs related to the designation of the area, historical interpretation, or feature as a War Between the States Heritage Preserve and related to the public's enjoyment thereof shall be allowed when approved by the trustee.</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(i) No other acts or uses which are detrimental to the retention of the property in its natural or historical state shall be allowed, including those detrimental to flood control, drainage, water conservation, erosion control or soil conservation, or fish or wildlife habitat preservation.</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(j) Where cultural areas or features are involved, reasonable excavation, improvement, and the like shall be allowed for research purposes, as well as to restore such areas or features, and for historical interpretation.</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(k) The trust shall continue in perpetuity.</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(l) Nothing in this chapter shall be interpreted as restricting the use of an existing or any future easement, express or implied, in favor of any utility or other holder of an easement for public purposes.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(6) Those natural and related cultural areas and features that are acquired as War Between the States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War Between the States Heritage Trust; provided, however, that before any such condemnation shall occur a court of competent jurisdiction shall determine the following:</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(a) there is an unavoidable and imperative public necessity that the property or interest therein be taken for another public use;</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(b) that there is no feasible and prudent alternative for the proposed use for which the property or interest therein is to be taken; and</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(c) that the proposal for taking includes all possible planning to minimize the harm done to such property resulting from such proposed use. Where the court deems appropriate, a public hearing shall be conducted prior to the court's decision to allow comment and input thereto. No city, county, public district, agency of the State, or public utility of the State shall acquire any real property which is a part of the corpus of the War Between the States Heritage Trust through condemnation for the purpose of utilizing such property for another public use unless the acquiring entity pays or transfers to the War Between the States Heritage Trust sufficient compensation to enable the operating entity to replace the real property and facilities thereon. The trustee of the trust shall have authority to utilize such proceeds to acquire additional property for the trust and to maintain those properties that form the corpus of the trust.</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(7) The common law of South Carolina pertaining to trusts shall be applicable to the War Between the States Heritage Trust and to all areas or features, or interests therein, which become parts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w:t>
      </w: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6368" w:rsidRPr="00E740F9">
        <w:t xml:space="preserve">: 2000 Act No. 387, Part II, </w:t>
      </w:r>
      <w:r w:rsidRPr="00E740F9">
        <w:t xml:space="preserve">Section </w:t>
      </w:r>
      <w:r w:rsidR="00EF6368" w:rsidRPr="00E740F9">
        <w:t>52A, eff July 1, 2000.</w:t>
      </w: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rPr>
          <w:b/>
        </w:rPr>
        <w:t xml:space="preserve">SECTION </w:t>
      </w:r>
      <w:r w:rsidR="00EF6368" w:rsidRPr="00E740F9">
        <w:rPr>
          <w:b/>
        </w:rPr>
        <w:t>51</w:t>
      </w:r>
      <w:r w:rsidRPr="00E740F9">
        <w:rPr>
          <w:b/>
        </w:rPr>
        <w:noBreakHyphen/>
      </w:r>
      <w:r w:rsidR="00EF6368" w:rsidRPr="00E740F9">
        <w:rPr>
          <w:b/>
        </w:rPr>
        <w:t>18</w:t>
      </w:r>
      <w:r w:rsidRPr="00E740F9">
        <w:rPr>
          <w:b/>
        </w:rPr>
        <w:noBreakHyphen/>
      </w:r>
      <w:r w:rsidR="00EF6368" w:rsidRPr="00E740F9">
        <w:rPr>
          <w:b/>
        </w:rPr>
        <w:t>100.</w:t>
      </w:r>
      <w:r w:rsidR="00EF6368" w:rsidRPr="00E740F9">
        <w:t xml:space="preserve"> Registration.</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In any case wherein a priority feature is either unsuited or unavailable for acquisition as War Between the States Heritage Preserve, the commission in agreement with the owner thereof may recognize such for its importance by registering it as a Heritage Site through the following registration procedures: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(1) The commission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(2) The advisory board shall review such applications and shall recommend to the commission the approval of those which it deems worthy of preservation through registration as Heritage Sites.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(3) From the advisory board's recommendations, the commission shall approve those applications for recognition as Heritage Sites which it deems deserving and appropriate for carrying out the purposes of this chapter.</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(4) Upon approval of an application by the commission, the commission may enter into a written agreement of registration with the owner of the feature concerned whereby the State shall give public recognition of the importance of the area or feature as a Heritage Site and the owner shall express his intent to preserve it.</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(5) The commission shall erect and maintain an appropriate sign on the Heritage Site indicating its recognition and the owner thereof shall be given a certificate acknowledging its registration.</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(6) The registration agreement may be terminated by the owner or the commission at any time upon thirty days' notification to the other party. Such termination shall remove the feature from the Heritage Site Program, and any certificate previously issued therefor or sign erected shall be returned to the commission by the property owner.</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(7) Unless the registration agreement is terminated, the owner of a Heritage Site shall maintain its essential natural character.</w:t>
      </w: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6368" w:rsidRPr="00E740F9">
        <w:t xml:space="preserve">: 2000 Act No. 387, Part II, </w:t>
      </w:r>
      <w:r w:rsidRPr="00E740F9">
        <w:t xml:space="preserve">Section </w:t>
      </w:r>
      <w:r w:rsidR="00EF6368" w:rsidRPr="00E740F9">
        <w:t>52A, eff July 1, 2000.</w:t>
      </w: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rPr>
          <w:b/>
        </w:rPr>
        <w:t xml:space="preserve">SECTION </w:t>
      </w:r>
      <w:r w:rsidR="00EF6368" w:rsidRPr="00E740F9">
        <w:rPr>
          <w:b/>
        </w:rPr>
        <w:t>51</w:t>
      </w:r>
      <w:r w:rsidRPr="00E740F9">
        <w:rPr>
          <w:b/>
        </w:rPr>
        <w:noBreakHyphen/>
      </w:r>
      <w:r w:rsidR="00EF6368" w:rsidRPr="00E740F9">
        <w:rPr>
          <w:b/>
        </w:rPr>
        <w:t>18</w:t>
      </w:r>
      <w:r w:rsidRPr="00E740F9">
        <w:rPr>
          <w:b/>
        </w:rPr>
        <w:noBreakHyphen/>
      </w:r>
      <w:r w:rsidR="00EF6368" w:rsidRPr="00E740F9">
        <w:rPr>
          <w:b/>
        </w:rPr>
        <w:t>110.</w:t>
      </w:r>
      <w:r w:rsidR="00EF6368" w:rsidRPr="00E740F9">
        <w:t xml:space="preserve"> Funding; appropriations, user fees.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The commission shall annually request such appropriations as it deems necessary to carry out the activities of the commission and the advisory board. Funding for management of areas and features that become War Between the States Heritage Preserves must be specifically requested by the commission or that entity of government responsible for management thereof.</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The commission shall select those War Between the States Heritage Preserves for which it is appropriate to charge an individual user fee. The commission may sell such user permits for a cost not to exceed five dollars and to be valid for the fiscal year in which issued at all War Between the States Heritage Preserves where a permit is required. At the end of the fiscal year, the commission shall distribute the funds collected among the entities of government assigned responsibility for management in direct proportion to the acreage which they manage. The proceeds of the sale of the user permits must be used to defray the management expenses.</w:t>
      </w: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6368" w:rsidRPr="00E740F9">
        <w:t xml:space="preserve">: 2000 Act No. 387, Part II, </w:t>
      </w:r>
      <w:r w:rsidRPr="00E740F9">
        <w:t xml:space="preserve">Section </w:t>
      </w:r>
      <w:r w:rsidR="00EF6368" w:rsidRPr="00E740F9">
        <w:t>52A, eff July 1, 2000.</w:t>
      </w: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rPr>
          <w:b/>
        </w:rPr>
        <w:t xml:space="preserve">SECTION </w:t>
      </w:r>
      <w:r w:rsidR="00EF6368" w:rsidRPr="00E740F9">
        <w:rPr>
          <w:b/>
        </w:rPr>
        <w:t>51</w:t>
      </w:r>
      <w:r w:rsidRPr="00E740F9">
        <w:rPr>
          <w:b/>
        </w:rPr>
        <w:noBreakHyphen/>
      </w:r>
      <w:r w:rsidR="00EF6368" w:rsidRPr="00E740F9">
        <w:rPr>
          <w:b/>
        </w:rPr>
        <w:t>18</w:t>
      </w:r>
      <w:r w:rsidRPr="00E740F9">
        <w:rPr>
          <w:b/>
        </w:rPr>
        <w:noBreakHyphen/>
      </w:r>
      <w:r w:rsidR="00EF6368" w:rsidRPr="00E740F9">
        <w:rPr>
          <w:b/>
        </w:rPr>
        <w:t>115.</w:t>
      </w:r>
      <w:r w:rsidR="00EF6368" w:rsidRPr="00E740F9">
        <w:t xml:space="preserve"> War Between the States Heritage Preserve Trust Fund.</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(A) There is created the War Between the States Heritage Preserve Trust Fund, which must be kept separate from other funds of the State. The fund must be administered by the commission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(B) Unexpended balances, including interest derived from the fund, must be carried forward each year and used only for the purposes provided in this chapter.</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(C) No fund money may be expended to acquire interest in property by eminent domain and no funds may be expended to acquire interest in property without the approval of a majority of the War Between the States Heritage Trust Commission. The commission shall report by letter to the Speaker of the House of Representatives and the President of the Senate not later than January fifteenth each year all funds expended pursuant to this chapter for the previous year, including the amount of funds expended and the uses to which the expenditures were applied. The trust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War Between the States Heritage Preserve acquired under this section, or products of the preserve such as timber, utility easement rights, and the like, accrue to the fund.</w:t>
      </w: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6368" w:rsidRPr="00E740F9">
        <w:t xml:space="preserve">: 2000 Act No. 387, Part II, </w:t>
      </w:r>
      <w:r w:rsidRPr="00E740F9">
        <w:t xml:space="preserve">Section </w:t>
      </w:r>
      <w:r w:rsidR="00EF6368" w:rsidRPr="00E740F9">
        <w:t xml:space="preserve">52A, eff July 1, 2000; 2019 Act No. 1 (S.2), </w:t>
      </w:r>
      <w:r w:rsidRPr="00E740F9">
        <w:t xml:space="preserve">Section </w:t>
      </w:r>
      <w:r w:rsidR="00EF6368" w:rsidRPr="00E740F9">
        <w:t>63, eff January 31, 2019.</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Effect of Amendment</w:t>
      </w:r>
    </w:p>
    <w:p w:rsidR="00E740F9" w:rsidRP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0F9">
        <w:t xml:space="preserve">2019 Act No. 1, </w:t>
      </w:r>
      <w:r w:rsidR="00E740F9" w:rsidRPr="00E740F9">
        <w:t xml:space="preserve">Section </w:t>
      </w:r>
      <w:r w:rsidRPr="00E740F9">
        <w:t>63, inserted the paragraph designators; and in (C), in the second sentence, substituted "President of the Senate" for "President Pro Tempore of the Senate".</w:t>
      </w: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rPr>
          <w:b/>
        </w:rPr>
        <w:t xml:space="preserve">SECTION </w:t>
      </w:r>
      <w:r w:rsidR="00EF6368" w:rsidRPr="00E740F9">
        <w:rPr>
          <w:b/>
        </w:rPr>
        <w:t>51</w:t>
      </w:r>
      <w:r w:rsidRPr="00E740F9">
        <w:rPr>
          <w:b/>
        </w:rPr>
        <w:noBreakHyphen/>
      </w:r>
      <w:r w:rsidR="00EF6368" w:rsidRPr="00E740F9">
        <w:rPr>
          <w:b/>
        </w:rPr>
        <w:t>18</w:t>
      </w:r>
      <w:r w:rsidRPr="00E740F9">
        <w:rPr>
          <w:b/>
        </w:rPr>
        <w:noBreakHyphen/>
      </w:r>
      <w:r w:rsidR="00EF6368" w:rsidRPr="00E740F9">
        <w:rPr>
          <w:b/>
        </w:rPr>
        <w:t>118.</w:t>
      </w:r>
      <w:r w:rsidR="00EF6368" w:rsidRPr="00E740F9">
        <w:t xml:space="preserve"> Donations.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The trust is authorized to receive and dispose of donations of real and personal property. In furtherance of this section the commission may:</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(1) receive donations of real and personal property including, but not limited to, land, houses, stocks, and bonds;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(2) on its own or by its agent, sell donated property and deposit any proceeds to the Heritage Land Trust Fund for use in accordance with the purposes established in this chapter;</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(3) establish minimum acceptable prices for disposition of donated property;</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(4) trade donated property for property of equal value;</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(5) promote donations to the program through advertising; or</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(6) decline donations for any reason.</w:t>
      </w: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6368" w:rsidRPr="00E740F9">
        <w:t xml:space="preserve">: 2000 Act No. 387, Part II, </w:t>
      </w:r>
      <w:r w:rsidRPr="00E740F9">
        <w:t xml:space="preserve">Section </w:t>
      </w:r>
      <w:r w:rsidR="00EF6368" w:rsidRPr="00E740F9">
        <w:t>52A, eff July 1, 2000.</w:t>
      </w: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rPr>
          <w:b/>
        </w:rPr>
        <w:t xml:space="preserve">SECTION </w:t>
      </w:r>
      <w:r w:rsidR="00EF6368" w:rsidRPr="00E740F9">
        <w:rPr>
          <w:b/>
        </w:rPr>
        <w:t>51</w:t>
      </w:r>
      <w:r w:rsidRPr="00E740F9">
        <w:rPr>
          <w:b/>
        </w:rPr>
        <w:noBreakHyphen/>
      </w:r>
      <w:r w:rsidR="00EF6368" w:rsidRPr="00E740F9">
        <w:rPr>
          <w:b/>
        </w:rPr>
        <w:t>18</w:t>
      </w:r>
      <w:r w:rsidRPr="00E740F9">
        <w:rPr>
          <w:b/>
        </w:rPr>
        <w:noBreakHyphen/>
      </w:r>
      <w:r w:rsidR="00EF6368" w:rsidRPr="00E740F9">
        <w:rPr>
          <w:b/>
        </w:rPr>
        <w:t>120.</w:t>
      </w:r>
      <w:r w:rsidR="00EF6368" w:rsidRPr="00E740F9">
        <w:t xml:space="preserve"> State or local parks, preserves, wildlife refuges, forests, or other areas.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War Between the States Heritage Preserve or a Heritage Site under the provisions of this chapter shall preserve it in accordance with the applicable conveyance, registration agreement, and the regulations of the commission applicable thereto.</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Neither the acquisition of any War Between the States Heritage Preserve nor the registration of any Heritage Site nor any action taken by the commission under any of the provisions of this chapter shall void or replace any protective status under law which an area would have were it not a War Between the States Heritage Preserve or Heritage Site, the protective provisions of this chapter being supplemental thereto.</w:t>
      </w: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6368" w:rsidRPr="00E740F9">
        <w:t xml:space="preserve">: 2000 Act No. 387, Part II, </w:t>
      </w:r>
      <w:r w:rsidRPr="00E740F9">
        <w:t xml:space="preserve">Section </w:t>
      </w:r>
      <w:r w:rsidR="00EF6368" w:rsidRPr="00E740F9">
        <w:t>52A, eff July 1, 2000.</w:t>
      </w: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rPr>
          <w:b/>
        </w:rPr>
        <w:t xml:space="preserve">SECTION </w:t>
      </w:r>
      <w:r w:rsidR="00EF6368" w:rsidRPr="00E740F9">
        <w:rPr>
          <w:b/>
        </w:rPr>
        <w:t>51</w:t>
      </w:r>
      <w:r w:rsidRPr="00E740F9">
        <w:rPr>
          <w:b/>
        </w:rPr>
        <w:noBreakHyphen/>
      </w:r>
      <w:r w:rsidR="00EF6368" w:rsidRPr="00E740F9">
        <w:rPr>
          <w:b/>
        </w:rPr>
        <w:t>18</w:t>
      </w:r>
      <w:r w:rsidRPr="00E740F9">
        <w:rPr>
          <w:b/>
        </w:rPr>
        <w:noBreakHyphen/>
      </w:r>
      <w:r w:rsidR="00EF6368" w:rsidRPr="00E740F9">
        <w:rPr>
          <w:b/>
        </w:rPr>
        <w:t>130.</w:t>
      </w:r>
      <w:r w:rsidR="00EF6368" w:rsidRPr="00E740F9">
        <w:t xml:space="preserve"> Enforcement; penalties.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 xml:space="preserve">(A) Enforcement officers of the Natural Resources Enforcement Division of the Department of Natural Resources, park rangers, and forestry rangers, as well as all other state and local law enforcement officials, shall have authority to enforce the provisions of this chapter. The Attorney General shall enforce the regulations of the commission both as they apply to those areas dedicated, as well as those that are subsequently made a part of the corpus of the War Between the States Heritage Trust. In exercise of this </w:t>
      </w:r>
      <w:r w:rsidRPr="00E740F9">
        <w:lastRenderedPageBreak/>
        <w:t>authority, the Attorney General, among other things, and at the request of the commission, may bring an action for injunctive or declaratory relief in any court of competent jurisdiction.</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(B)(1) A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r>
      <w:r w:rsidRPr="00E740F9">
        <w:tab/>
        <w:t>(2) A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w:t>
      </w: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6368" w:rsidRPr="00E740F9">
        <w:t xml:space="preserve">: 2000 Act No. 387, Part II, </w:t>
      </w:r>
      <w:r w:rsidRPr="00E740F9">
        <w:t xml:space="preserve">Section </w:t>
      </w:r>
      <w:r w:rsidR="00EF6368" w:rsidRPr="00E740F9">
        <w:t>52A, eff July 1, 2000.</w:t>
      </w: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rPr>
          <w:b/>
        </w:rPr>
        <w:t xml:space="preserve">SECTION </w:t>
      </w:r>
      <w:r w:rsidR="00EF6368" w:rsidRPr="00E740F9">
        <w:rPr>
          <w:b/>
        </w:rPr>
        <w:t>51</w:t>
      </w:r>
      <w:r w:rsidRPr="00E740F9">
        <w:rPr>
          <w:b/>
        </w:rPr>
        <w:noBreakHyphen/>
      </w:r>
      <w:r w:rsidR="00EF6368" w:rsidRPr="00E740F9">
        <w:rPr>
          <w:b/>
        </w:rPr>
        <w:t>18</w:t>
      </w:r>
      <w:r w:rsidRPr="00E740F9">
        <w:rPr>
          <w:b/>
        </w:rPr>
        <w:noBreakHyphen/>
      </w:r>
      <w:r w:rsidR="00EF6368" w:rsidRPr="00E740F9">
        <w:rPr>
          <w:b/>
        </w:rPr>
        <w:t>140.</w:t>
      </w:r>
      <w:r w:rsidR="00EF6368" w:rsidRPr="00E740F9">
        <w:t xml:space="preserve"> Maximum acquisition; approval by county delegation.</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Not more than twenty thousand acres of real property shall be acquired in fee under the provisions of this chapter. Moreover, no acquisition shall be made under this chapter in any county without written approval of a majority of the county delegation in the county where the property is located.</w:t>
      </w: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6368" w:rsidRPr="00E740F9">
        <w:t xml:space="preserve">: 2000 Act No. 387, Part II, </w:t>
      </w:r>
      <w:r w:rsidRPr="00E740F9">
        <w:t xml:space="preserve">Section </w:t>
      </w:r>
      <w:r w:rsidR="00EF6368" w:rsidRPr="00E740F9">
        <w:t>52A, eff July 1, 2000.</w:t>
      </w:r>
    </w:p>
    <w:p w:rsidR="00E740F9"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rPr>
          <w:b/>
        </w:rPr>
        <w:t xml:space="preserve">SECTION </w:t>
      </w:r>
      <w:r w:rsidR="00EF6368" w:rsidRPr="00E740F9">
        <w:rPr>
          <w:b/>
        </w:rPr>
        <w:t>51</w:t>
      </w:r>
      <w:r w:rsidRPr="00E740F9">
        <w:rPr>
          <w:b/>
        </w:rPr>
        <w:noBreakHyphen/>
      </w:r>
      <w:r w:rsidR="00EF6368" w:rsidRPr="00E740F9">
        <w:rPr>
          <w:b/>
        </w:rPr>
        <w:t>18</w:t>
      </w:r>
      <w:r w:rsidRPr="00E740F9">
        <w:rPr>
          <w:b/>
        </w:rPr>
        <w:noBreakHyphen/>
      </w:r>
      <w:r w:rsidR="00EF6368" w:rsidRPr="00E740F9">
        <w:rPr>
          <w:b/>
        </w:rPr>
        <w:t>150.</w:t>
      </w:r>
      <w:r w:rsidR="00EF6368" w:rsidRPr="00E740F9">
        <w:t xml:space="preserve"> Annual report of acquisitions and planned acquisitions.</w:t>
      </w:r>
    </w:p>
    <w:p w:rsidR="00E740F9" w:rsidRDefault="00EF6368"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0F9">
        <w:tab/>
        <w:t>The War Between the States Heritage Trust Commission, as trustee for the War Between the States Heritage Preserve Trust Fund, shall report annually to the Committee on Ways and Means of the House of Representatives and the Senate Finance Committee detailing acquisitions in the previous year by the War Between the States Heritage Preserve Trust Fund and planned acquisitions for the next five years.</w:t>
      </w: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6368" w:rsidRPr="00E740F9">
        <w:t xml:space="preserve">: 2000 Act No. 387, Part II, </w:t>
      </w:r>
      <w:r w:rsidRPr="00E740F9">
        <w:t xml:space="preserve">Section </w:t>
      </w:r>
      <w:r w:rsidR="00EF6368" w:rsidRPr="00E740F9">
        <w:t>52A, eff July 1, 2000.</w:t>
      </w:r>
    </w:p>
    <w:p w:rsidR="007250AB" w:rsidRPr="00E740F9" w:rsidRDefault="00E740F9" w:rsidP="00E7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740F9" w:rsidSect="00E740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0F9" w:rsidRDefault="00E740F9" w:rsidP="00E740F9">
      <w:r>
        <w:separator/>
      </w:r>
    </w:p>
  </w:endnote>
  <w:endnote w:type="continuationSeparator" w:id="0">
    <w:p w:rsidR="00E740F9" w:rsidRDefault="00E740F9" w:rsidP="00E7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0F9" w:rsidRPr="00E740F9" w:rsidRDefault="00E740F9" w:rsidP="00E74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0F9" w:rsidRPr="00E740F9" w:rsidRDefault="00E740F9" w:rsidP="00E740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0F9" w:rsidRPr="00E740F9" w:rsidRDefault="00E740F9" w:rsidP="00E74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0F9" w:rsidRDefault="00E740F9" w:rsidP="00E740F9">
      <w:r>
        <w:separator/>
      </w:r>
    </w:p>
  </w:footnote>
  <w:footnote w:type="continuationSeparator" w:id="0">
    <w:p w:rsidR="00E740F9" w:rsidRDefault="00E740F9" w:rsidP="00E74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0F9" w:rsidRPr="00E740F9" w:rsidRDefault="00E740F9" w:rsidP="00E74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0F9" w:rsidRPr="00E740F9" w:rsidRDefault="00E740F9" w:rsidP="00E740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0F9" w:rsidRPr="00E740F9" w:rsidRDefault="00E740F9" w:rsidP="00E740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68"/>
    <w:rsid w:val="00376645"/>
    <w:rsid w:val="00401979"/>
    <w:rsid w:val="004F020F"/>
    <w:rsid w:val="00604E7C"/>
    <w:rsid w:val="006803EC"/>
    <w:rsid w:val="006C1A75"/>
    <w:rsid w:val="00B22B47"/>
    <w:rsid w:val="00B603E3"/>
    <w:rsid w:val="00E740F9"/>
    <w:rsid w:val="00EF636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682EE-1018-448F-A98F-C57ECDBC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6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6368"/>
    <w:rPr>
      <w:rFonts w:ascii="Courier New" w:eastAsiaTheme="minorEastAsia" w:hAnsi="Courier New" w:cs="Courier New"/>
      <w:sz w:val="20"/>
      <w:szCs w:val="20"/>
    </w:rPr>
  </w:style>
  <w:style w:type="paragraph" w:styleId="Header">
    <w:name w:val="header"/>
    <w:basedOn w:val="Normal"/>
    <w:link w:val="HeaderChar"/>
    <w:uiPriority w:val="99"/>
    <w:unhideWhenUsed/>
    <w:rsid w:val="00E740F9"/>
    <w:pPr>
      <w:tabs>
        <w:tab w:val="center" w:pos="4680"/>
        <w:tab w:val="right" w:pos="9360"/>
      </w:tabs>
    </w:pPr>
  </w:style>
  <w:style w:type="character" w:customStyle="1" w:styleId="HeaderChar">
    <w:name w:val="Header Char"/>
    <w:basedOn w:val="DefaultParagraphFont"/>
    <w:link w:val="Header"/>
    <w:uiPriority w:val="99"/>
    <w:rsid w:val="00E740F9"/>
    <w:rPr>
      <w:rFonts w:cs="Times New Roman"/>
    </w:rPr>
  </w:style>
  <w:style w:type="paragraph" w:styleId="Footer">
    <w:name w:val="footer"/>
    <w:basedOn w:val="Normal"/>
    <w:link w:val="FooterChar"/>
    <w:uiPriority w:val="99"/>
    <w:unhideWhenUsed/>
    <w:rsid w:val="00E740F9"/>
    <w:pPr>
      <w:tabs>
        <w:tab w:val="center" w:pos="4680"/>
        <w:tab w:val="right" w:pos="9360"/>
      </w:tabs>
    </w:pPr>
  </w:style>
  <w:style w:type="character" w:customStyle="1" w:styleId="FooterChar">
    <w:name w:val="Footer Char"/>
    <w:basedOn w:val="DefaultParagraphFont"/>
    <w:link w:val="Footer"/>
    <w:uiPriority w:val="99"/>
    <w:rsid w:val="00E740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6554</Words>
  <Characters>37358</Characters>
  <Application>Microsoft Office Word</Application>
  <DocSecurity>0</DocSecurity>
  <Lines>311</Lines>
  <Paragraphs>87</Paragraphs>
  <ScaleCrop>false</ScaleCrop>
  <Company>Legislative Services Agency</Company>
  <LinksUpToDate>false</LinksUpToDate>
  <CharactersWithSpaces>43825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2022-09-23T19:17:00Z</dcterms:created>
  <dcterms:modified xsi:type="dcterms:W3CDTF">2022-09-23T19:17:00Z</dcterms:modified>
</cp:coreProperties>
</file>