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9D" w:rsidRDefault="0078353A">
      <w:pPr>
        <w:pStyle w:val="Title"/>
        <w:tabs>
          <w:tab w:val="left" w:pos="6930"/>
        </w:tabs>
        <w:rPr>
          <w:rFonts w:ascii="Baskerville" w:hAnsi="Baskerville"/>
        </w:rPr>
      </w:pPr>
      <w:r>
        <w:rPr>
          <w:noProof/>
          <w:sz w:val="16"/>
        </w:rPr>
        <w:drawing>
          <wp:inline distT="0" distB="0" distL="0" distR="0">
            <wp:extent cx="904875" cy="904875"/>
            <wp:effectExtent l="19050" t="0" r="9525" b="0"/>
            <wp:docPr id="1" name="Picture 1" descr="s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539D">
        <w:rPr>
          <w:rFonts w:ascii="Baskerville" w:hAnsi="Baskerville"/>
          <w:sz w:val="32"/>
        </w:rPr>
        <w:t>JUDICIAL MERIT SELECTION COMMISSION</w:t>
      </w:r>
    </w:p>
    <w:p w:rsidR="008E539D" w:rsidRPr="00C31EF4" w:rsidRDefault="008E539D">
      <w:pPr>
        <w:ind w:left="-288"/>
        <w:jc w:val="center"/>
        <w:outlineLvl w:val="1"/>
        <w:rPr>
          <w:b/>
          <w:sz w:val="28"/>
        </w:rPr>
      </w:pPr>
      <w:r w:rsidRPr="00C31EF4">
        <w:rPr>
          <w:b/>
          <w:sz w:val="28"/>
        </w:rPr>
        <w:t>S C R E E N I N G   S C H E D U L E</w:t>
      </w:r>
    </w:p>
    <w:p w:rsidR="002805F4" w:rsidRDefault="001E309B">
      <w:pPr>
        <w:ind w:left="-288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 </w:t>
      </w:r>
      <w:r w:rsidR="00255CF5">
        <w:rPr>
          <w:b/>
          <w:sz w:val="28"/>
        </w:rPr>
        <w:t>FALL 2011</w:t>
      </w:r>
    </w:p>
    <w:p w:rsidR="008E539D" w:rsidRPr="002805F4" w:rsidRDefault="008E539D">
      <w:pPr>
        <w:ind w:left="-288"/>
        <w:jc w:val="center"/>
        <w:outlineLvl w:val="1"/>
        <w:rPr>
          <w:b/>
          <w:i/>
          <w:sz w:val="28"/>
        </w:rPr>
      </w:pPr>
    </w:p>
    <w:p w:rsidR="000817A6" w:rsidRDefault="000817A6">
      <w:pPr>
        <w:tabs>
          <w:tab w:val="right" w:leader="dot" w:pos="720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774E1" w:rsidRDefault="00F774E1" w:rsidP="00F774E1">
      <w:pPr>
        <w:tabs>
          <w:tab w:val="right" w:leader="dot" w:pos="7200"/>
        </w:tabs>
        <w:ind w:left="180"/>
        <w:jc w:val="both"/>
        <w:outlineLvl w:val="1"/>
        <w:rPr>
          <w:rFonts w:ascii="Arrus BT" w:hAnsi="Arrus BT" w:cs="Tahoma"/>
          <w:sz w:val="22"/>
        </w:rPr>
      </w:pPr>
    </w:p>
    <w:p w:rsidR="008E539D" w:rsidRDefault="008E539D" w:rsidP="00F774E1">
      <w:pPr>
        <w:tabs>
          <w:tab w:val="right" w:leader="dot" w:pos="720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Media Release Announcing Vacancies/</w:t>
      </w:r>
    </w:p>
    <w:p w:rsidR="008E539D" w:rsidRDefault="008E539D" w:rsidP="00F774E1">
      <w:pPr>
        <w:pStyle w:val="Heading2"/>
        <w:ind w:left="180"/>
        <w:rPr>
          <w:rFonts w:ascii="Arrus BT" w:hAnsi="Arrus BT" w:cs="Tahoma"/>
          <w:b w:val="0"/>
          <w:bCs w:val="0"/>
          <w:sz w:val="22"/>
        </w:rPr>
      </w:pPr>
      <w:r>
        <w:rPr>
          <w:rFonts w:ascii="Arrus BT" w:hAnsi="Arrus BT" w:cs="Tahoma"/>
          <w:b w:val="0"/>
          <w:bCs w:val="0"/>
          <w:sz w:val="22"/>
        </w:rPr>
        <w:t>Notice to S</w:t>
      </w:r>
      <w:r w:rsidR="00001F7F">
        <w:rPr>
          <w:rFonts w:ascii="Arrus BT" w:hAnsi="Arrus BT" w:cs="Tahoma"/>
          <w:b w:val="0"/>
          <w:bCs w:val="0"/>
          <w:sz w:val="22"/>
        </w:rPr>
        <w:t xml:space="preserve">upreme Court </w:t>
      </w:r>
      <w:r w:rsidR="00001F7F">
        <w:rPr>
          <w:rFonts w:ascii="Arrus BT" w:hAnsi="Arrus BT" w:cs="Tahoma"/>
          <w:b w:val="0"/>
          <w:bCs w:val="0"/>
          <w:sz w:val="22"/>
        </w:rPr>
        <w:tab/>
        <w:t xml:space="preserve">Tuesday, </w:t>
      </w:r>
      <w:r w:rsidR="00A74A19">
        <w:rPr>
          <w:rFonts w:ascii="Arrus BT" w:hAnsi="Arrus BT" w:cs="Tahoma"/>
          <w:b w:val="0"/>
          <w:bCs w:val="0"/>
          <w:sz w:val="22"/>
        </w:rPr>
        <w:t>July 12</w:t>
      </w:r>
      <w:r w:rsidR="004F0BF2">
        <w:rPr>
          <w:rFonts w:ascii="Arrus BT" w:hAnsi="Arrus BT" w:cs="Tahoma"/>
          <w:b w:val="0"/>
          <w:bCs w:val="0"/>
          <w:sz w:val="22"/>
        </w:rPr>
        <w:t>, 2011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pStyle w:val="Heading2"/>
        <w:ind w:left="180"/>
        <w:rPr>
          <w:rFonts w:ascii="Arrus BT" w:hAnsi="Arrus BT" w:cs="Tahoma"/>
          <w:b w:val="0"/>
          <w:bCs w:val="0"/>
          <w:sz w:val="22"/>
        </w:rPr>
      </w:pPr>
      <w:r>
        <w:rPr>
          <w:rFonts w:ascii="Arrus BT" w:hAnsi="Arrus BT" w:cs="Tahoma"/>
          <w:b w:val="0"/>
          <w:bCs w:val="0"/>
          <w:sz w:val="22"/>
        </w:rPr>
        <w:t>Deadline for Applications</w:t>
      </w:r>
      <w:r>
        <w:rPr>
          <w:rFonts w:ascii="Arrus BT" w:hAnsi="Arrus BT" w:cs="Tahoma"/>
          <w:b w:val="0"/>
          <w:bCs w:val="0"/>
          <w:sz w:val="22"/>
        </w:rPr>
        <w:tab/>
      </w:r>
      <w:r w:rsidR="00001F7F">
        <w:rPr>
          <w:rFonts w:ascii="Arrus BT" w:hAnsi="Arrus BT" w:cs="Tahoma"/>
          <w:sz w:val="22"/>
        </w:rPr>
        <w:t xml:space="preserve">12:00 Noon on </w:t>
      </w:r>
      <w:r w:rsidR="009F5881">
        <w:rPr>
          <w:rFonts w:ascii="Arrus BT" w:hAnsi="Arrus BT" w:cs="Tahoma"/>
          <w:sz w:val="22"/>
        </w:rPr>
        <w:t>Thursday</w:t>
      </w:r>
      <w:r w:rsidR="000376CD">
        <w:rPr>
          <w:rFonts w:ascii="Arrus BT" w:hAnsi="Arrus BT" w:cs="Tahoma"/>
          <w:sz w:val="22"/>
        </w:rPr>
        <w:t>,</w:t>
      </w:r>
      <w:r w:rsidR="00001F7F">
        <w:rPr>
          <w:rFonts w:ascii="Arrus BT" w:hAnsi="Arrus BT" w:cs="Tahoma"/>
          <w:sz w:val="22"/>
        </w:rPr>
        <w:t xml:space="preserve"> </w:t>
      </w:r>
      <w:r w:rsidR="00EB77F8">
        <w:rPr>
          <w:rFonts w:ascii="Arrus BT" w:hAnsi="Arrus BT" w:cs="Tahoma"/>
          <w:sz w:val="22"/>
        </w:rPr>
        <w:t xml:space="preserve">August </w:t>
      </w:r>
      <w:r w:rsidR="00A74A19">
        <w:rPr>
          <w:rFonts w:ascii="Arrus BT" w:hAnsi="Arrus BT" w:cs="Tahoma"/>
          <w:sz w:val="22"/>
        </w:rPr>
        <w:t>11</w:t>
      </w:r>
      <w:r w:rsidR="004F0BF2">
        <w:rPr>
          <w:rFonts w:ascii="Arrus BT" w:hAnsi="Arrus BT" w:cs="Tahoma"/>
          <w:sz w:val="22"/>
        </w:rPr>
        <w:t>, 2011</w:t>
      </w:r>
    </w:p>
    <w:p w:rsidR="008E539D" w:rsidRPr="00C352C6" w:rsidRDefault="008E539D" w:rsidP="00F774E1">
      <w:pPr>
        <w:tabs>
          <w:tab w:val="righ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Media Release Announcing Candidates/</w:t>
      </w:r>
      <w:r>
        <w:rPr>
          <w:rFonts w:ascii="Arrus BT" w:hAnsi="Arrus BT" w:cs="Tahoma"/>
          <w:sz w:val="22"/>
        </w:rPr>
        <w:tab/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Notice to Cit</w:t>
      </w:r>
      <w:r w:rsidR="009F5881">
        <w:rPr>
          <w:rFonts w:ascii="Arrus BT" w:hAnsi="Arrus BT" w:cs="Tahoma"/>
          <w:sz w:val="22"/>
        </w:rPr>
        <w:t>izens Advisor</w:t>
      </w:r>
      <w:r w:rsidR="00A74A19">
        <w:rPr>
          <w:rFonts w:ascii="Arrus BT" w:hAnsi="Arrus BT" w:cs="Tahoma"/>
          <w:sz w:val="22"/>
        </w:rPr>
        <w:t>y Committees</w:t>
      </w:r>
      <w:r w:rsidR="00A74A19">
        <w:rPr>
          <w:rFonts w:ascii="Arrus BT" w:hAnsi="Arrus BT" w:cs="Tahoma"/>
          <w:sz w:val="22"/>
        </w:rPr>
        <w:tab/>
        <w:t>Thursday, August 11</w:t>
      </w:r>
      <w:r w:rsidR="004F0BF2">
        <w:rPr>
          <w:rFonts w:ascii="Arrus BT" w:hAnsi="Arrus BT" w:cs="Tahoma"/>
          <w:sz w:val="22"/>
        </w:rPr>
        <w:t>, 2011</w:t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</w:p>
    <w:p w:rsidR="008E539D" w:rsidRDefault="008E539D" w:rsidP="00F774E1">
      <w:pPr>
        <w:tabs>
          <w:tab w:val="righ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PDQ Summaries to Bar and</w:t>
      </w:r>
      <w:r>
        <w:rPr>
          <w:rFonts w:ascii="Arrus BT" w:hAnsi="Arrus BT" w:cs="Tahoma"/>
          <w:sz w:val="22"/>
        </w:rPr>
        <w:tab/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Citiz</w:t>
      </w:r>
      <w:r w:rsidR="00001F7F">
        <w:rPr>
          <w:rFonts w:ascii="Arrus BT" w:hAnsi="Arrus BT" w:cs="Tahoma"/>
          <w:sz w:val="22"/>
        </w:rPr>
        <w:t xml:space="preserve">ens Advisory </w:t>
      </w:r>
      <w:r w:rsidR="000376CD">
        <w:rPr>
          <w:rFonts w:ascii="Arrus BT" w:hAnsi="Arrus BT" w:cs="Tahoma"/>
          <w:sz w:val="22"/>
        </w:rPr>
        <w:t xml:space="preserve">Committees </w:t>
      </w:r>
      <w:r w:rsidR="000376CD">
        <w:rPr>
          <w:rFonts w:ascii="Arrus BT" w:hAnsi="Arrus BT" w:cs="Tahoma"/>
          <w:sz w:val="22"/>
        </w:rPr>
        <w:tab/>
      </w:r>
      <w:r w:rsidR="005D407B">
        <w:rPr>
          <w:rFonts w:ascii="Arrus BT" w:hAnsi="Arrus BT" w:cs="Tahoma"/>
          <w:sz w:val="22"/>
        </w:rPr>
        <w:t>Thursday</w:t>
      </w:r>
      <w:r w:rsidR="009F5881">
        <w:rPr>
          <w:rFonts w:ascii="Arrus BT" w:hAnsi="Arrus BT" w:cs="Tahoma"/>
          <w:sz w:val="22"/>
        </w:rPr>
        <w:t xml:space="preserve">, </w:t>
      </w:r>
      <w:r w:rsidR="00A74A19">
        <w:rPr>
          <w:rFonts w:ascii="Arrus BT" w:hAnsi="Arrus BT" w:cs="Tahoma"/>
          <w:sz w:val="22"/>
        </w:rPr>
        <w:t>August 18</w:t>
      </w:r>
      <w:r w:rsidR="004F0BF2">
        <w:rPr>
          <w:rFonts w:ascii="Arrus BT" w:hAnsi="Arrus BT" w:cs="Tahoma"/>
          <w:sz w:val="22"/>
        </w:rPr>
        <w:t>, 2011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E-Mail</w:t>
      </w:r>
      <w:r w:rsidR="00001F7F">
        <w:rPr>
          <w:rFonts w:ascii="Arrus BT" w:hAnsi="Arrus BT" w:cs="Tahoma"/>
          <w:sz w:val="22"/>
        </w:rPr>
        <w:t xml:space="preserve"> Survey to Be</w:t>
      </w:r>
      <w:r w:rsidR="00B70FCF">
        <w:rPr>
          <w:rFonts w:ascii="Arrus BT" w:hAnsi="Arrus BT" w:cs="Tahoma"/>
          <w:sz w:val="22"/>
        </w:rPr>
        <w:t>nch and Bar</w:t>
      </w:r>
      <w:r w:rsidR="00B70FCF">
        <w:rPr>
          <w:rFonts w:ascii="Arrus BT" w:hAnsi="Arrus BT" w:cs="Tahoma"/>
          <w:sz w:val="22"/>
        </w:rPr>
        <w:tab/>
      </w:r>
      <w:r w:rsidR="00A74A19">
        <w:rPr>
          <w:rFonts w:ascii="Arrus BT" w:hAnsi="Arrus BT" w:cs="Tahoma"/>
          <w:sz w:val="22"/>
        </w:rPr>
        <w:t>Thursday, August 18</w:t>
      </w:r>
      <w:r w:rsidR="004F0BF2">
        <w:rPr>
          <w:rFonts w:ascii="Arrus BT" w:hAnsi="Arrus BT" w:cs="Tahoma"/>
          <w:sz w:val="22"/>
        </w:rPr>
        <w:t>, 2011</w:t>
      </w:r>
    </w:p>
    <w:p w:rsidR="00EB77F8" w:rsidRDefault="00EB77F8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A74A19" w:rsidRDefault="00A74A19" w:rsidP="00A74A19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Citizens Committees Interviews…………...........Monday</w:t>
      </w:r>
      <w:r w:rsidR="004F0BF2">
        <w:rPr>
          <w:rFonts w:ascii="Arrus BT" w:hAnsi="Arrus BT" w:cs="Tahoma"/>
          <w:sz w:val="22"/>
        </w:rPr>
        <w:t>- Tuesday, September 19-20, 2011</w:t>
      </w:r>
    </w:p>
    <w:p w:rsidR="00A74A19" w:rsidRPr="00C352C6" w:rsidRDefault="00A74A19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EB77F8" w:rsidRDefault="00EB77F8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SC Bar Interviews</w:t>
      </w:r>
      <w:r>
        <w:rPr>
          <w:rFonts w:ascii="Arrus BT" w:hAnsi="Arrus BT" w:cs="Tahoma"/>
          <w:sz w:val="22"/>
        </w:rPr>
        <w:tab/>
      </w:r>
      <w:r w:rsidR="005D407B">
        <w:rPr>
          <w:rFonts w:ascii="Arrus BT" w:hAnsi="Arrus BT" w:cs="Tahoma"/>
          <w:sz w:val="22"/>
        </w:rPr>
        <w:t xml:space="preserve">Wednesday - </w:t>
      </w:r>
      <w:r>
        <w:rPr>
          <w:rFonts w:ascii="Arrus BT" w:hAnsi="Arrus BT" w:cs="Tahoma"/>
          <w:sz w:val="22"/>
        </w:rPr>
        <w:t xml:space="preserve">Thursday, September </w:t>
      </w:r>
      <w:r w:rsidR="00A74A19">
        <w:rPr>
          <w:rFonts w:ascii="Arrus BT" w:hAnsi="Arrus BT" w:cs="Tahoma"/>
          <w:sz w:val="22"/>
        </w:rPr>
        <w:t>21-22</w:t>
      </w:r>
      <w:r w:rsidR="004F0BF2">
        <w:rPr>
          <w:rFonts w:ascii="Arrus BT" w:hAnsi="Arrus BT" w:cs="Tahoma"/>
          <w:sz w:val="22"/>
        </w:rPr>
        <w:t>, 2011</w:t>
      </w:r>
    </w:p>
    <w:p w:rsidR="00EB77F8" w:rsidRPr="00C352C6" w:rsidRDefault="00EB77F8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EB77F8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Report of</w:t>
      </w:r>
      <w:r w:rsidR="00A74A19">
        <w:rPr>
          <w:rFonts w:ascii="Arrus BT" w:hAnsi="Arrus BT" w:cs="Tahoma"/>
          <w:sz w:val="22"/>
        </w:rPr>
        <w:t xml:space="preserve"> SC Bar due</w:t>
      </w:r>
      <w:r w:rsidR="00A74A19">
        <w:rPr>
          <w:rFonts w:ascii="Arrus BT" w:hAnsi="Arrus BT" w:cs="Tahoma"/>
          <w:sz w:val="22"/>
        </w:rPr>
        <w:tab/>
        <w:t>Week of September 26</w:t>
      </w:r>
      <w:r w:rsidR="004F0BF2">
        <w:rPr>
          <w:rFonts w:ascii="Arrus BT" w:hAnsi="Arrus BT" w:cs="Tahoma"/>
          <w:sz w:val="22"/>
        </w:rPr>
        <w:t>, 2011</w:t>
      </w:r>
    </w:p>
    <w:p w:rsidR="000376CD" w:rsidRPr="00C352C6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0376CD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Reports of Citizens Comm</w:t>
      </w:r>
      <w:r w:rsidR="005D407B">
        <w:rPr>
          <w:rFonts w:ascii="Arrus BT" w:hAnsi="Arrus BT" w:cs="Tahoma"/>
          <w:sz w:val="22"/>
        </w:rPr>
        <w:t>i</w:t>
      </w:r>
      <w:r w:rsidR="00A74A19">
        <w:rPr>
          <w:rFonts w:ascii="Arrus BT" w:hAnsi="Arrus BT" w:cs="Tahoma"/>
          <w:sz w:val="22"/>
        </w:rPr>
        <w:t xml:space="preserve">ttees due </w:t>
      </w:r>
      <w:r w:rsidR="00A74A19">
        <w:rPr>
          <w:rFonts w:ascii="Arrus BT" w:hAnsi="Arrus BT" w:cs="Tahoma"/>
          <w:sz w:val="22"/>
        </w:rPr>
        <w:tab/>
        <w:t>Week of September 26</w:t>
      </w:r>
      <w:r w:rsidR="00C95A93">
        <w:rPr>
          <w:rFonts w:ascii="Arrus BT" w:hAnsi="Arrus BT" w:cs="Tahoma"/>
          <w:sz w:val="22"/>
        </w:rPr>
        <w:t>,</w:t>
      </w:r>
      <w:r w:rsidR="004F0BF2">
        <w:rPr>
          <w:rFonts w:ascii="Arrus BT" w:hAnsi="Arrus BT" w:cs="Tahoma"/>
          <w:sz w:val="22"/>
        </w:rPr>
        <w:t xml:space="preserve"> 2011</w:t>
      </w:r>
    </w:p>
    <w:p w:rsidR="000376CD" w:rsidRPr="00C352C6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Deadline for Bench and Bar Surveys</w:t>
      </w:r>
      <w:r>
        <w:rPr>
          <w:rFonts w:ascii="Arrus BT" w:hAnsi="Arrus BT" w:cs="Tahoma"/>
          <w:sz w:val="22"/>
        </w:rPr>
        <w:tab/>
        <w:t>12:</w:t>
      </w:r>
      <w:r w:rsidR="002A207A">
        <w:rPr>
          <w:rFonts w:ascii="Arrus BT" w:hAnsi="Arrus BT" w:cs="Tahoma"/>
          <w:sz w:val="22"/>
        </w:rPr>
        <w:t xml:space="preserve">00 Noon on </w:t>
      </w:r>
      <w:r w:rsidR="00A74A19">
        <w:rPr>
          <w:rFonts w:ascii="Arrus BT" w:hAnsi="Arrus BT" w:cs="Tahoma"/>
          <w:sz w:val="22"/>
        </w:rPr>
        <w:t>Thursday, September 29</w:t>
      </w:r>
      <w:r w:rsidR="004F0BF2">
        <w:rPr>
          <w:rFonts w:ascii="Arrus BT" w:hAnsi="Arrus BT" w:cs="Tahoma"/>
          <w:sz w:val="22"/>
        </w:rPr>
        <w:t>, 2011</w:t>
      </w:r>
    </w:p>
    <w:p w:rsidR="00F774E1" w:rsidRDefault="00F774E1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Int</w:t>
      </w:r>
      <w:r w:rsidR="00535C44">
        <w:rPr>
          <w:rFonts w:ascii="Arrus BT" w:hAnsi="Arrus BT" w:cs="Tahoma"/>
          <w:sz w:val="22"/>
        </w:rPr>
        <w:t>er</w:t>
      </w:r>
      <w:r w:rsidR="00A435D7">
        <w:rPr>
          <w:rFonts w:ascii="Arrus BT" w:hAnsi="Arrus BT" w:cs="Tahoma"/>
          <w:sz w:val="22"/>
        </w:rPr>
        <w:t xml:space="preserve">view/Tests </w:t>
      </w:r>
      <w:r w:rsidR="00A435D7">
        <w:rPr>
          <w:rFonts w:ascii="Arrus BT" w:hAnsi="Arrus BT" w:cs="Tahoma"/>
          <w:sz w:val="22"/>
        </w:rPr>
        <w:tab/>
        <w:t xml:space="preserve">Week of October </w:t>
      </w:r>
      <w:r w:rsidR="00A74A19">
        <w:rPr>
          <w:rFonts w:ascii="Arrus BT" w:hAnsi="Arrus BT" w:cs="Tahoma"/>
          <w:sz w:val="22"/>
        </w:rPr>
        <w:t>10</w:t>
      </w:r>
      <w:r w:rsidR="004F0BF2">
        <w:rPr>
          <w:rFonts w:ascii="Arrus BT" w:hAnsi="Arrus BT" w:cs="Tahoma"/>
          <w:sz w:val="22"/>
        </w:rPr>
        <w:t>, 2011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 xml:space="preserve">*Deadline for Complaints </w:t>
      </w:r>
      <w:r>
        <w:rPr>
          <w:rFonts w:ascii="Arrus BT" w:hAnsi="Arrus BT" w:cs="Tahoma"/>
          <w:sz w:val="22"/>
        </w:rPr>
        <w:tab/>
      </w:r>
      <w:r>
        <w:rPr>
          <w:rFonts w:ascii="Arrus BT" w:hAnsi="Arrus BT" w:cs="Tahoma"/>
          <w:b/>
          <w:bCs/>
          <w:sz w:val="22"/>
        </w:rPr>
        <w:t>1</w:t>
      </w:r>
      <w:r w:rsidR="009F6214">
        <w:rPr>
          <w:rFonts w:ascii="Arrus BT" w:hAnsi="Arrus BT" w:cs="Tahoma"/>
          <w:b/>
          <w:bCs/>
          <w:sz w:val="22"/>
        </w:rPr>
        <w:t xml:space="preserve">2:00 Noon on </w:t>
      </w:r>
      <w:r w:rsidR="00E878D6">
        <w:rPr>
          <w:rFonts w:ascii="Arrus BT" w:hAnsi="Arrus BT" w:cs="Tahoma"/>
          <w:b/>
          <w:bCs/>
          <w:sz w:val="22"/>
        </w:rPr>
        <w:t>Wednes</w:t>
      </w:r>
      <w:r w:rsidR="00C95A93">
        <w:rPr>
          <w:rFonts w:ascii="Arrus BT" w:hAnsi="Arrus BT" w:cs="Tahoma"/>
          <w:b/>
          <w:bCs/>
          <w:sz w:val="22"/>
        </w:rPr>
        <w:t>d</w:t>
      </w:r>
      <w:r w:rsidR="009F6214">
        <w:rPr>
          <w:rFonts w:ascii="Arrus BT" w:hAnsi="Arrus BT" w:cs="Tahoma"/>
          <w:b/>
          <w:bCs/>
          <w:sz w:val="22"/>
        </w:rPr>
        <w:t xml:space="preserve">ay, </w:t>
      </w:r>
      <w:r w:rsidR="00E878D6">
        <w:rPr>
          <w:rFonts w:ascii="Arrus BT" w:hAnsi="Arrus BT" w:cs="Tahoma"/>
          <w:b/>
          <w:bCs/>
          <w:sz w:val="22"/>
        </w:rPr>
        <w:t>November 2</w:t>
      </w:r>
      <w:r w:rsidR="004F0BF2">
        <w:rPr>
          <w:rFonts w:ascii="Arrus BT" w:hAnsi="Arrus BT" w:cs="Tahoma"/>
          <w:b/>
          <w:bCs/>
          <w:sz w:val="22"/>
        </w:rPr>
        <w:t>, 2011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Public Hea</w:t>
      </w:r>
      <w:r w:rsidR="00377ECB">
        <w:rPr>
          <w:rFonts w:ascii="Arrus BT" w:hAnsi="Arrus BT" w:cs="Tahoma"/>
          <w:sz w:val="22"/>
        </w:rPr>
        <w:t xml:space="preserve">rings Begin </w:t>
      </w:r>
      <w:r w:rsidR="00377ECB">
        <w:rPr>
          <w:rFonts w:ascii="Arrus BT" w:hAnsi="Arrus BT" w:cs="Tahoma"/>
          <w:sz w:val="22"/>
        </w:rPr>
        <w:tab/>
      </w:r>
      <w:r w:rsidR="00A74A19">
        <w:rPr>
          <w:rFonts w:ascii="Arrus BT" w:hAnsi="Arrus BT" w:cs="Tahoma"/>
          <w:sz w:val="22"/>
        </w:rPr>
        <w:t>Tuesday, November 15</w:t>
      </w:r>
      <w:r w:rsidR="002805F4">
        <w:rPr>
          <w:rFonts w:ascii="Arrus BT" w:hAnsi="Arrus BT" w:cs="Tahoma"/>
          <w:sz w:val="22"/>
        </w:rPr>
        <w:t>, 2010</w:t>
      </w:r>
      <w:r w:rsidR="00377ECB">
        <w:rPr>
          <w:rFonts w:ascii="Arrus BT" w:hAnsi="Arrus BT" w:cs="Tahoma"/>
          <w:sz w:val="22"/>
        </w:rPr>
        <w:t>-</w:t>
      </w:r>
      <w:r w:rsidR="00A74A19">
        <w:rPr>
          <w:rFonts w:ascii="Arrus BT" w:hAnsi="Arrus BT" w:cs="Tahoma"/>
          <w:sz w:val="22"/>
        </w:rPr>
        <w:t>Thursday, November 17</w:t>
      </w:r>
      <w:r w:rsidR="004F0BF2">
        <w:rPr>
          <w:rFonts w:ascii="Arrus BT" w:hAnsi="Arrus BT" w:cs="Tahoma"/>
          <w:sz w:val="22"/>
        </w:rPr>
        <w:t>, 2011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**Nominations Submitted/Report Printed i</w:t>
      </w:r>
      <w:r w:rsidR="00A74A19">
        <w:rPr>
          <w:rFonts w:ascii="Arrus BT" w:hAnsi="Arrus BT" w:cs="Tahoma"/>
          <w:sz w:val="22"/>
        </w:rPr>
        <w:t xml:space="preserve">n Journals </w:t>
      </w:r>
      <w:r w:rsidR="00A74A19">
        <w:rPr>
          <w:rFonts w:ascii="Arrus BT" w:hAnsi="Arrus BT" w:cs="Tahoma"/>
          <w:sz w:val="22"/>
        </w:rPr>
        <w:tab/>
        <w:t>Thursday, January 12</w:t>
      </w:r>
      <w:r w:rsidR="004F0BF2">
        <w:rPr>
          <w:rFonts w:ascii="Arrus BT" w:hAnsi="Arrus BT" w:cs="Tahoma"/>
          <w:sz w:val="22"/>
        </w:rPr>
        <w:t>, 2012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End of 48-</w:t>
      </w:r>
      <w:r w:rsidR="00091626">
        <w:rPr>
          <w:rFonts w:ascii="Arrus BT" w:hAnsi="Arrus BT" w:cs="Tahoma"/>
          <w:sz w:val="22"/>
        </w:rPr>
        <w:t xml:space="preserve">Hour Period </w:t>
      </w:r>
      <w:r w:rsidR="00091626">
        <w:rPr>
          <w:rFonts w:ascii="Arrus BT" w:hAnsi="Arrus BT" w:cs="Tahoma"/>
          <w:sz w:val="22"/>
        </w:rPr>
        <w:tab/>
      </w:r>
      <w:r w:rsidR="00B92600" w:rsidRPr="00B92600">
        <w:rPr>
          <w:rFonts w:ascii="Arrus BT" w:hAnsi="Arrus BT" w:cs="Tahoma"/>
          <w:b/>
          <w:sz w:val="22"/>
        </w:rPr>
        <w:t>Noon</w:t>
      </w:r>
      <w:r w:rsidR="00B92600">
        <w:rPr>
          <w:rFonts w:ascii="Arrus BT" w:hAnsi="Arrus BT" w:cs="Tahoma"/>
          <w:sz w:val="22"/>
        </w:rPr>
        <w:t xml:space="preserve">, </w:t>
      </w:r>
      <w:r w:rsidR="00A74A19">
        <w:rPr>
          <w:rFonts w:ascii="Arrus BT" w:hAnsi="Arrus BT" w:cs="Tahoma"/>
          <w:sz w:val="22"/>
        </w:rPr>
        <w:t>Tuesday, January 17</w:t>
      </w:r>
      <w:r w:rsidR="004F0BF2">
        <w:rPr>
          <w:rFonts w:ascii="Arrus BT" w:hAnsi="Arrus BT" w:cs="Tahoma"/>
          <w:sz w:val="22"/>
        </w:rPr>
        <w:t>, 2012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b/>
          <w:bCs/>
          <w:sz w:val="22"/>
        </w:rPr>
      </w:pPr>
      <w:r>
        <w:rPr>
          <w:rFonts w:ascii="Arrus BT" w:hAnsi="Arrus BT" w:cs="Tahoma"/>
          <w:sz w:val="22"/>
        </w:rPr>
        <w:t xml:space="preserve">**Election </w:t>
      </w:r>
      <w:r>
        <w:rPr>
          <w:rFonts w:ascii="Arrus BT" w:hAnsi="Arrus BT" w:cs="Tahoma"/>
          <w:sz w:val="22"/>
        </w:rPr>
        <w:tab/>
      </w:r>
      <w:r>
        <w:rPr>
          <w:rFonts w:ascii="Arrus BT" w:hAnsi="Arrus BT" w:cs="Tahoma"/>
          <w:b/>
          <w:bCs/>
          <w:sz w:val="22"/>
        </w:rPr>
        <w:t>12:0</w:t>
      </w:r>
      <w:r w:rsidR="00A74A19">
        <w:rPr>
          <w:rFonts w:ascii="Arrus BT" w:hAnsi="Arrus BT" w:cs="Tahoma"/>
          <w:b/>
          <w:bCs/>
          <w:sz w:val="22"/>
        </w:rPr>
        <w:t>0 Noon on Wednesday, February 1</w:t>
      </w:r>
      <w:r w:rsidR="004F0BF2">
        <w:rPr>
          <w:rFonts w:ascii="Arrus BT" w:hAnsi="Arrus BT" w:cs="Tahoma"/>
          <w:b/>
          <w:bCs/>
          <w:sz w:val="22"/>
        </w:rPr>
        <w:t>, 2012</w:t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b/>
          <w:bCs/>
          <w:sz w:val="22"/>
        </w:rPr>
      </w:pPr>
    </w:p>
    <w:p w:rsidR="00A95874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/>
          <w:sz w:val="22"/>
        </w:rPr>
      </w:pPr>
      <w:r>
        <w:rPr>
          <w:rFonts w:ascii="Arrus BT" w:hAnsi="Arrus BT"/>
          <w:sz w:val="22"/>
        </w:rPr>
        <w:t>**Dates to be confirmed.</w:t>
      </w:r>
    </w:p>
    <w:sectPr w:rsidR="00A95874" w:rsidSect="00F774E1">
      <w:pgSz w:w="12240" w:h="15840"/>
      <w:pgMar w:top="576" w:right="720" w:bottom="576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">
    <w:panose1 w:val="02020502060306020303"/>
    <w:charset w:val="00"/>
    <w:family w:val="roman"/>
    <w:pitch w:val="variable"/>
    <w:sig w:usb0="00000003" w:usb1="00000000" w:usb2="00000000" w:usb3="00000000" w:csb0="00000001" w:csb1="00000000"/>
  </w:font>
  <w:font w:name="Arrus BT">
    <w:panose1 w:val="02090602060506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08473C"/>
    <w:rsid w:val="00001F7F"/>
    <w:rsid w:val="000204DC"/>
    <w:rsid w:val="000376CD"/>
    <w:rsid w:val="000817A6"/>
    <w:rsid w:val="0008473C"/>
    <w:rsid w:val="00091626"/>
    <w:rsid w:val="000C1112"/>
    <w:rsid w:val="001D4E16"/>
    <w:rsid w:val="001E309B"/>
    <w:rsid w:val="00255CF5"/>
    <w:rsid w:val="002805F4"/>
    <w:rsid w:val="002A207A"/>
    <w:rsid w:val="002A5029"/>
    <w:rsid w:val="002B2675"/>
    <w:rsid w:val="003111DB"/>
    <w:rsid w:val="00377ECB"/>
    <w:rsid w:val="003D5BD2"/>
    <w:rsid w:val="003F3690"/>
    <w:rsid w:val="00432097"/>
    <w:rsid w:val="004428D9"/>
    <w:rsid w:val="00494E12"/>
    <w:rsid w:val="004C5CD8"/>
    <w:rsid w:val="004E3996"/>
    <w:rsid w:val="004F0BF2"/>
    <w:rsid w:val="00535C44"/>
    <w:rsid w:val="005C4BD7"/>
    <w:rsid w:val="005D407B"/>
    <w:rsid w:val="00600218"/>
    <w:rsid w:val="00681C62"/>
    <w:rsid w:val="00770FA3"/>
    <w:rsid w:val="0078353A"/>
    <w:rsid w:val="007E174C"/>
    <w:rsid w:val="007E430F"/>
    <w:rsid w:val="007E72CA"/>
    <w:rsid w:val="00862E7F"/>
    <w:rsid w:val="00887424"/>
    <w:rsid w:val="008E45A4"/>
    <w:rsid w:val="008E539D"/>
    <w:rsid w:val="009C26BC"/>
    <w:rsid w:val="009E05EC"/>
    <w:rsid w:val="009F1DCC"/>
    <w:rsid w:val="009F5881"/>
    <w:rsid w:val="009F6214"/>
    <w:rsid w:val="009F622D"/>
    <w:rsid w:val="00A01F05"/>
    <w:rsid w:val="00A435D7"/>
    <w:rsid w:val="00A74A19"/>
    <w:rsid w:val="00A95874"/>
    <w:rsid w:val="00B607B8"/>
    <w:rsid w:val="00B70FCF"/>
    <w:rsid w:val="00B92600"/>
    <w:rsid w:val="00B9656B"/>
    <w:rsid w:val="00BC7D9E"/>
    <w:rsid w:val="00C17469"/>
    <w:rsid w:val="00C31EF4"/>
    <w:rsid w:val="00C352C6"/>
    <w:rsid w:val="00C46887"/>
    <w:rsid w:val="00C95A93"/>
    <w:rsid w:val="00D2196E"/>
    <w:rsid w:val="00E133B0"/>
    <w:rsid w:val="00E23110"/>
    <w:rsid w:val="00E878D6"/>
    <w:rsid w:val="00E91446"/>
    <w:rsid w:val="00EB77F8"/>
    <w:rsid w:val="00EE4FCA"/>
    <w:rsid w:val="00F0791E"/>
    <w:rsid w:val="00F37964"/>
    <w:rsid w:val="00F774E1"/>
    <w:rsid w:val="00F87342"/>
    <w:rsid w:val="00F9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87"/>
  </w:style>
  <w:style w:type="paragraph" w:styleId="Heading1">
    <w:name w:val="heading 1"/>
    <w:basedOn w:val="Normal"/>
    <w:next w:val="Normal"/>
    <w:qFormat/>
    <w:rsid w:val="00C46887"/>
    <w:pPr>
      <w:keepNext/>
      <w:tabs>
        <w:tab w:val="right" w:leader="dot" w:pos="9360"/>
      </w:tabs>
      <w:ind w:left="720"/>
      <w:jc w:val="both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rsid w:val="00C46887"/>
    <w:pPr>
      <w:keepNext/>
      <w:tabs>
        <w:tab w:val="right" w:leader="dot" w:pos="9360"/>
      </w:tabs>
      <w:ind w:left="-288"/>
      <w:jc w:val="both"/>
      <w:outlineLvl w:val="1"/>
    </w:pPr>
    <w:rPr>
      <w:rFonts w:ascii="Univers" w:hAnsi="Univer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46887"/>
    <w:pPr>
      <w:ind w:left="-288"/>
      <w:jc w:val="center"/>
      <w:outlineLvl w:val="1"/>
    </w:pPr>
    <w:rPr>
      <w:rFonts w:ascii="Bookman Old Style" w:eastAsia="Arial Unicode MS" w:hAnsi="Bookman Old Style" w:cs="Tahom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MERIT SELECTION COMMISSION</vt:lpstr>
    </vt:vector>
  </TitlesOfParts>
  <Company>LPITR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MERIT SELECTION COMMISSION</dc:title>
  <dc:subject/>
  <dc:creator>Gail Addy</dc:creator>
  <cp:keywords/>
  <cp:lastModifiedBy>CONNIEHOUGH</cp:lastModifiedBy>
  <cp:revision>2</cp:revision>
  <cp:lastPrinted>2011-05-31T16:25:00Z</cp:lastPrinted>
  <dcterms:created xsi:type="dcterms:W3CDTF">2011-06-14T19:49:00Z</dcterms:created>
  <dcterms:modified xsi:type="dcterms:W3CDTF">2011-06-14T19:49:00Z</dcterms:modified>
</cp:coreProperties>
</file>