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3B1B" w:rsidRPr="000E07FA" w:rsidRDefault="00CC3B1B" w:rsidP="00CC3B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E07FA">
        <w:rPr>
          <w:rFonts w:ascii="Letter Gothic" w:hAnsi="Letter Gothic"/>
          <w:sz w:val="18"/>
        </w:rPr>
        <w:t xml:space="preserve">  24-0001                                              SECTION  24                                                 PAGE 0107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CC3B1B" w:rsidRPr="000E07FA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I. ADMINISTRATION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PERSONAL SERVICE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COMMISSIONER/S                     157,765     157,765     157,765     157,765     157,765     157,765     157,765     157,765</w:t>
      </w:r>
    </w:p>
    <w:p w:rsidR="00CC3B1B" w:rsidRPr="000E07FA" w:rsidRDefault="00CC3B1B" w:rsidP="00CC3B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CLASSIFIED POSITIONS             4,090,990   3,781,398   3,501,646   3,192,054   3,501,646   3,192,054   3,501,646   3,192,054</w:t>
      </w:r>
    </w:p>
    <w:p w:rsidR="00CC3B1B" w:rsidRPr="000E07FA" w:rsidRDefault="00CC3B1B" w:rsidP="00CC3B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6                                     (100.00)     (90.00)    (100.00)     (90.00)    (100.00)     (90.00)    (100.00)     (90.00)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UNCLASSIFIED POSITIONS             260,656     260,656     150,000     150,000     150,000     150,000     150,000     150,000</w:t>
      </w:r>
    </w:p>
    <w:p w:rsidR="00CC3B1B" w:rsidRPr="000E07FA" w:rsidRDefault="00CC3B1B" w:rsidP="00CC3B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8                                       (2.00)      (2.00)      (1.00)      (1.00)      (1.00)      (1.00)      (1.00)      (1.00)</w:t>
      </w:r>
    </w:p>
    <w:p w:rsidR="00CC3B1B" w:rsidRPr="000E07FA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  OTHER PERSONAL SERVICES            117,637      20,000     117,637      20,000     117,637      20,000     117,637      20,000</w:t>
      </w:r>
    </w:p>
    <w:p w:rsidR="00CC3B1B" w:rsidRPr="000E07FA" w:rsidRDefault="00CC3B1B" w:rsidP="00CC3B1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10  TOTAL PERSONAL SERVICE            4,627,048   4,219,819   3,927,048   3,519,819   3,927,048   3,519,819   3,927,048   3,519,819</w:t>
      </w:r>
    </w:p>
    <w:p w:rsidR="00CC3B1B" w:rsidRPr="000E07FA" w:rsidRDefault="00CC3B1B" w:rsidP="00CC3B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11                                     (103.00)     (93.00)    (102.00)     (92.00)    (102.00)     (92.00)    (102.00)     (92.00)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  OTHER OPERATING EXPENSES          2,348,121               2,331,871               2,331,871               2,331,871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14 TOTAL ADMINISTRATION               6,975,169   4,219,819   6,258,919   3,519,819   6,258,919   3,519,819   6,258,919   3,519,819</w:t>
      </w:r>
    </w:p>
    <w:p w:rsidR="00CC3B1B" w:rsidRPr="000E07FA" w:rsidRDefault="00CC3B1B" w:rsidP="00CC3B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15                                     (103.00)     (93.00)    (102.00)     (92.00)    (102.00)     (92.00)    (102.00)     (92.00)</w:t>
      </w:r>
    </w:p>
    <w:p w:rsidR="00CC3B1B" w:rsidRPr="000E07FA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II.PROGRAM &amp; SERVICES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 A. PREVENTION PROGRAM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 OTHER OPERATING EXPENSES         8,075,200   2,390,569      35,000                  35,000                  35,000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  SPECIAL ITEMS:</w:t>
      </w:r>
    </w:p>
    <w:p w:rsidR="00CC3B1B" w:rsidRPr="000E07FA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   GREENWOOD GENETIC CENTER          126,000               8,811,719   2,255,545   8,811,719   2,255,545   8,811,719   2,255,545</w:t>
      </w:r>
    </w:p>
    <w:p w:rsidR="00CC3B1B" w:rsidRPr="000E07FA" w:rsidRDefault="00CC3B1B" w:rsidP="00CC3B1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C3B1B" w:rsidRPr="000E07FA" w:rsidRDefault="00CC3B1B" w:rsidP="00CC3B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22   TOTAL SPECIAL ITEMS                126,000               8,811,719   2,255,545   8,811,719   2,255,545   8,811,719   2,255,545</w:t>
      </w:r>
    </w:p>
    <w:p w:rsidR="00CC3B1B" w:rsidRPr="000E07FA" w:rsidRDefault="00CC3B1B" w:rsidP="00CC3B1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C3B1B" w:rsidRPr="000E07FA" w:rsidRDefault="00CC3B1B" w:rsidP="00CC3B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23  TOTAL PREVENTION PROGRAM          8,201,200   2,390,569   8,846,719   2,255,545   8,846,719   2,255,545   8,846,719   2,255,545</w:t>
      </w:r>
    </w:p>
    <w:p w:rsidR="00CC3B1B" w:rsidRPr="000E07FA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  B. MENTAL RETARDATION FAMILY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26   SUPPORT PROG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27   1. CHILDREN'S SERVICES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    PERSONAL SERVICE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29     CLASSIFIED POSITIONS             109,641     109,641     109,641     109,641     109,641     109,641     109,641     109,641</w:t>
      </w:r>
    </w:p>
    <w:p w:rsidR="00CC3B1B" w:rsidRPr="000E07FA" w:rsidRDefault="00CC3B1B" w:rsidP="00CC3B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30                                       (2.00)      (2.00)      (2.00)      (2.00)      (2.00)      (2.00)      (2.00)      (2.00)</w:t>
      </w:r>
    </w:p>
    <w:p w:rsidR="00CC3B1B" w:rsidRPr="000E07FA" w:rsidRDefault="00CC3B1B" w:rsidP="00CC3B1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31    TOTAL PERSONAL SERVICE            109,641     109,641     109,641     109,641     109,641     109,641     109,641     109,641</w:t>
      </w:r>
    </w:p>
    <w:p w:rsidR="00CC3B1B" w:rsidRPr="000E07FA" w:rsidRDefault="00CC3B1B" w:rsidP="00CC3B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32                                       (2.00)      (2.00)      (2.00)      (2.00)      (2.00)      (2.00)      (2.00)      (2.00)</w:t>
      </w:r>
    </w:p>
    <w:p w:rsidR="00CC3B1B" w:rsidRPr="000E07FA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33    OTHER OPERATING EXPENSES       14,484,674     209,298  19,389,668   1,214,292  19,389,668   1,214,292  19,389,668   1,214,292</w:t>
      </w:r>
    </w:p>
    <w:p w:rsidR="00CC3B1B" w:rsidRPr="000E07FA" w:rsidRDefault="00CC3B1B" w:rsidP="00CC3B1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34   TOTAL CHILDREN'S SERVICES       14,594,315     318,939  19,499,309   1,323,933  19,499,309   1,323,933  19,499,309   1,323,933</w:t>
      </w:r>
    </w:p>
    <w:p w:rsidR="00CC3B1B" w:rsidRPr="000E07FA" w:rsidRDefault="00CC3B1B" w:rsidP="00CC3B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35                                       (2.00)      (2.00)      (2.00)      (2.00)      (2.00)      (2.00)      (2.00)      (2.00)</w:t>
      </w:r>
    </w:p>
    <w:p w:rsidR="00CC3B1B" w:rsidRPr="000E07FA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37   2. IN-HOME FAMILY SUPPORTS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38    PERSONAL SERVICE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39     CLASSIFIED POSITIONS              83,253      83,253     117,120     117,120     117,120     117,120     117,120     117,120</w:t>
      </w:r>
    </w:p>
    <w:p w:rsidR="00CC3B1B" w:rsidRPr="000E07FA" w:rsidRDefault="00CC3B1B" w:rsidP="00CC3B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40                                       (2.00)      (2.00)      (3.00)      (3.00)      (3.00)      (3.00)      (3.00)      (3.00)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</w:p>
    <w:p w:rsidR="00CC3B1B" w:rsidRPr="000E07FA" w:rsidRDefault="00CC3B1B" w:rsidP="00CC3B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24-0002                                              SECTION  24                                                 PAGE 0108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CC3B1B" w:rsidRPr="000E07FA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</w:p>
    <w:p w:rsidR="00CC3B1B" w:rsidRPr="000E07FA" w:rsidRDefault="00CC3B1B" w:rsidP="00CC3B1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1    TOTAL PERSONAL SERVICE             83,253      83,253     117,120     117,120     117,120     117,120     117,120     117,120</w:t>
      </w:r>
    </w:p>
    <w:p w:rsidR="00CC3B1B" w:rsidRPr="000E07FA" w:rsidRDefault="00CC3B1B" w:rsidP="00CC3B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2                                       (2.00)      (2.00)      (3.00)      (3.00)      (3.00)      (3.00)      (3.00)      (3.00)</w:t>
      </w:r>
    </w:p>
    <w:p w:rsidR="00CC3B1B" w:rsidRPr="000E07FA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 OTHER OPERATING EXPENSES       66,898,971  29,613,681  33,843,258  11,374,997  33,843,258  11,374,997  33,843,258  11,374,997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   CASE SERVICES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  CASE SERVICES                     75,350                  75,350                  75,350                  75,350</w:t>
      </w:r>
    </w:p>
    <w:p w:rsidR="00CC3B1B" w:rsidRPr="000E07FA" w:rsidRDefault="00CC3B1B" w:rsidP="00CC3B1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6    TOTAL CASE SRVC/PUB ASST           75,350                  75,350                  75,350                  75,350</w:t>
      </w:r>
    </w:p>
    <w:p w:rsidR="00CC3B1B" w:rsidRPr="000E07FA" w:rsidRDefault="00CC3B1B" w:rsidP="00CC3B1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7   TOTAL IN-HOME FAMILY SUPPORTS   67,057,574  29,696,934  34,035,728  11,492,117  34,035,728  11,492,117  34,035,728  11,492,117</w:t>
      </w:r>
    </w:p>
    <w:p w:rsidR="00CC3B1B" w:rsidRPr="000E07FA" w:rsidRDefault="00CC3B1B" w:rsidP="00CC3B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8                                       (2.00)      (2.00)      (3.00)      (3.00)      (3.00)      (3.00)      (3.00)      (3.00)</w:t>
      </w:r>
    </w:p>
    <w:p w:rsidR="00CC3B1B" w:rsidRPr="000E07FA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 3. ADULT DEV &amp; SUPPORTED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  EMPLOYMENT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    PERSONAL SERVICE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   CLASSIFIED POSITIONS              36,936      36,936      36,936      36,936      36,936      36,936      36,936      36,936</w:t>
      </w:r>
    </w:p>
    <w:p w:rsidR="00CC3B1B" w:rsidRPr="000E07FA" w:rsidRDefault="00CC3B1B" w:rsidP="00CC3B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14                                       (1.00)      (1.00)      (1.00)      (1.00)      (1.00)      (1.00)      (1.00)      (1.00)</w:t>
      </w:r>
    </w:p>
    <w:p w:rsidR="00CC3B1B" w:rsidRPr="000E07FA" w:rsidRDefault="00CC3B1B" w:rsidP="00CC3B1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15    TOTAL PERSONAL SERVICE             36,936      36,936      36,936      36,936      36,936      36,936      36,936      36,936</w:t>
      </w:r>
    </w:p>
    <w:p w:rsidR="00CC3B1B" w:rsidRPr="000E07FA" w:rsidRDefault="00CC3B1B" w:rsidP="00CC3B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16                                       (1.00)      (1.00)      (1.00)      (1.00)      (1.00)      (1.00)      (1.00)      (1.00)</w:t>
      </w:r>
    </w:p>
    <w:p w:rsidR="00CC3B1B" w:rsidRPr="000E07FA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  OTHER OPERATING EXPENSES       57,080,783   4,115,006  57,488,961   4,223,184  57,488,961   4,223,184  57,488,961   4,223,184</w:t>
      </w:r>
    </w:p>
    <w:p w:rsidR="00CC3B1B" w:rsidRPr="000E07FA" w:rsidRDefault="00CC3B1B" w:rsidP="00CC3B1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  TOTAL ADULT DEVELOPMENT &amp;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19    SUPPORTED EMPLOYM              57,117,719   4,151,942  57,525,897   4,260,120  57,525,897   4,260,120  57,525,897   4,260,120</w:t>
      </w:r>
    </w:p>
    <w:p w:rsidR="00CC3B1B" w:rsidRPr="000E07FA" w:rsidRDefault="00CC3B1B" w:rsidP="00CC3B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20                                       (1.00)      (1.00)      (1.00)      (1.00)      (1.00)      (1.00)      (1.00)      (1.00)</w:t>
      </w:r>
    </w:p>
    <w:p w:rsidR="00CC3B1B" w:rsidRPr="000E07FA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  4. SERVICE COORDINATION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   PERSONAL SERVICE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24     CLASSIFIED POSITIONS             405,749     405,749     405,749     405,749     405,749     405,749     405,749     405,749</w:t>
      </w:r>
    </w:p>
    <w:p w:rsidR="00CC3B1B" w:rsidRPr="000E07FA" w:rsidRDefault="00CC3B1B" w:rsidP="00CC3B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25                                       (9.00)      (9.00)      (9.00)      (9.00)      (9.00)      (9.00)      (9.00)      (9.00)</w:t>
      </w:r>
    </w:p>
    <w:p w:rsidR="00CC3B1B" w:rsidRPr="000E07FA" w:rsidRDefault="00CC3B1B" w:rsidP="00CC3B1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26    TOTAL PERSONAL SERVICE            405,749     405,749     405,749     405,749     405,749     405,749     405,749     405,749</w:t>
      </w:r>
    </w:p>
    <w:p w:rsidR="00CC3B1B" w:rsidRPr="000E07FA" w:rsidRDefault="00CC3B1B" w:rsidP="00CC3B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27                                       (9.00)      (9.00)      (9.00)      (9.00)      (9.00)      (9.00)      (9.00)      (9.00)</w:t>
      </w:r>
    </w:p>
    <w:p w:rsidR="00CC3B1B" w:rsidRPr="000E07FA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    OTHER OPERATING EXPENSES       16,940,763              15,794,816   1,204,053  15,794,816   1,204,053  15,794,816   1,204,053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29    CASE SERVICES</w:t>
      </w:r>
    </w:p>
    <w:p w:rsidR="00CC3B1B" w:rsidRPr="000E07FA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30     CASE SERVICES                    200,000                  52,000       2,000      52,000       2,000      52,000       2,000</w:t>
      </w:r>
    </w:p>
    <w:p w:rsidR="00CC3B1B" w:rsidRPr="000E07FA" w:rsidRDefault="00CC3B1B" w:rsidP="00CC3B1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C3B1B" w:rsidRPr="000E07FA" w:rsidRDefault="00CC3B1B" w:rsidP="00CC3B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31    TOTAL CASE SRVC/PUB ASST          200,000                  52,000       2,000      52,000       2,000      52,000       2,000</w:t>
      </w:r>
    </w:p>
    <w:p w:rsidR="00CC3B1B" w:rsidRPr="000E07FA" w:rsidRDefault="00CC3B1B" w:rsidP="00CC3B1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32   TOTAL SERVICE COORDINATION      17,546,512     405,749  16,252,565   1,611,802  16,252,565   1,611,802  16,252,565   1,611,802</w:t>
      </w:r>
    </w:p>
    <w:p w:rsidR="00CC3B1B" w:rsidRPr="000E07FA" w:rsidRDefault="00CC3B1B" w:rsidP="00CC3B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33                                       (9.00)      (9.00)      (9.00)      (9.00)      (9.00)      (9.00)      (9.00)      (9.00)</w:t>
      </w:r>
    </w:p>
    <w:p w:rsidR="00CC3B1B" w:rsidRPr="000E07FA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CC3B1B" w:rsidRPr="000E07FA" w:rsidRDefault="00CC3B1B" w:rsidP="00CC3B1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35  TOTAL MENTAL RETARDATION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36   FAMILY SUPPORT PROG            156,316,120  34,573,564 127,313,499  18,687,972 127,313,499  18,687,972 127,313,499  18,687,972</w:t>
      </w:r>
    </w:p>
    <w:p w:rsidR="00CC3B1B" w:rsidRPr="000E07FA" w:rsidRDefault="00CC3B1B" w:rsidP="00CC3B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37                                      (14.00)     (14.00)     (15.00)     (15.00)     (15.00)     (15.00)     (15.00)     (15.00)</w:t>
      </w:r>
    </w:p>
    <w:p w:rsidR="00CC3B1B" w:rsidRPr="000E07FA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</w:p>
    <w:p w:rsidR="00CC3B1B" w:rsidRPr="000E07FA" w:rsidRDefault="00CC3B1B" w:rsidP="00CC3B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24-0003                                              SECTION  24                                                 PAGE 0109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CC3B1B" w:rsidRPr="000E07FA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 C. AUTISM FAMILY SUPPORT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 PROGRAM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PERSONAL SERVICE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   CLASSIFIED POSITIONS              492,906     492,906     492,706     492,706     492,706     492,706     492,706     492,706</w:t>
      </w:r>
    </w:p>
    <w:p w:rsidR="00CC3B1B" w:rsidRPr="000E07FA" w:rsidRDefault="00CC3B1B" w:rsidP="00CC3B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5                                      (14.00)     (14.00)     (14.00)     (14.00)     (14.00)     (14.00)     (14.00)     (14.00)</w:t>
      </w:r>
    </w:p>
    <w:p w:rsidR="00CC3B1B" w:rsidRPr="000E07FA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    OTHER PERSONAL SERVICES                                       200         200         200         200         200         200</w:t>
      </w:r>
    </w:p>
    <w:p w:rsidR="00CC3B1B" w:rsidRPr="000E07FA" w:rsidRDefault="00CC3B1B" w:rsidP="00CC3B1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7   TOTAL PERSONAL SERVICE             492,906     492,906     492,906     492,906     492,906     492,906     492,906     492,906</w:t>
      </w:r>
    </w:p>
    <w:p w:rsidR="00CC3B1B" w:rsidRPr="000E07FA" w:rsidRDefault="00CC3B1B" w:rsidP="00CC3B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8                                      (14.00)     (14.00)     (14.00)     (14.00)     (14.00)     (14.00)     (14.00)     (14.00)</w:t>
      </w:r>
    </w:p>
    <w:p w:rsidR="00CC3B1B" w:rsidRPr="000E07FA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  OTHER OPERATING EXPENSES        16,716,039   2,087,869  15,580,669     952,499  15,580,669     952,499  15,580,669     952,499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 SPECIAL ITEM:</w:t>
      </w:r>
    </w:p>
    <w:p w:rsidR="00CC3B1B" w:rsidRPr="000E07FA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  PDD AUTISM WAIVER                                      19,420,000   6,120,000  19,420,000   6,120,000  19,420,000   6,120,000</w:t>
      </w:r>
    </w:p>
    <w:p w:rsidR="00CC3B1B" w:rsidRPr="000E07FA" w:rsidRDefault="00CC3B1B" w:rsidP="00CC3B1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C3B1B" w:rsidRPr="000E07FA" w:rsidRDefault="00CC3B1B" w:rsidP="00CC3B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12   TOTAL SPECIAL ITEMS                                     19,420,000   6,120,000  19,420,000   6,120,000  19,420,000   6,120,000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 PDD AUTISM WAIVER               20,500,000   7,200,000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 CASE SERVICES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   CASE SERVICES                      37,000                  27,000                  27,000                  27,000</w:t>
      </w:r>
    </w:p>
    <w:p w:rsidR="00CC3B1B" w:rsidRPr="000E07FA" w:rsidRDefault="00CC3B1B" w:rsidP="00CC3B1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16   TOTAL CASE SRVC/PUB ASST            37,000                  27,000                  27,000                  27,000</w:t>
      </w:r>
    </w:p>
    <w:p w:rsidR="00CC3B1B" w:rsidRPr="000E07FA" w:rsidRDefault="00CC3B1B" w:rsidP="00CC3B1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TOTAL AUTISM FAMILY SUPPORT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18   PROGRAM                         37,745,945   9,780,775  35,520,575   7,565,405  35,520,575   7,565,405  35,520,575   7,565,405</w:t>
      </w:r>
    </w:p>
    <w:p w:rsidR="00CC3B1B" w:rsidRPr="000E07FA" w:rsidRDefault="00CC3B1B" w:rsidP="00CC3B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19                                      (14.00)     (14.00)     (14.00)     (14.00)     (14.00)     (14.00)     (14.00)     (14.00)</w:t>
      </w:r>
    </w:p>
    <w:p w:rsidR="00CC3B1B" w:rsidRPr="000E07FA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 D. HEAD &amp; SPINAL CORD INJ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  FAMILY SUPP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  PERSONAL SERVICE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24    CLASSIFIED POSITIONS              244,627     244,627     210,760     210,760     210,760     210,760     210,760     210,760</w:t>
      </w:r>
    </w:p>
    <w:p w:rsidR="00CC3B1B" w:rsidRPr="000E07FA" w:rsidRDefault="00CC3B1B" w:rsidP="00CC3B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25                                       (4.00)      (4.00)      (4.00)      (4.00)      (4.00)      (4.00)      (4.00)      (4.00)</w:t>
      </w:r>
    </w:p>
    <w:p w:rsidR="00CC3B1B" w:rsidRPr="000E07FA" w:rsidRDefault="00CC3B1B" w:rsidP="00CC3B1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26   TOTAL PERSONAL SERVICE             244,627     244,627     210,760     210,760     210,760     210,760     210,760     210,760</w:t>
      </w:r>
    </w:p>
    <w:p w:rsidR="00CC3B1B" w:rsidRPr="000E07FA" w:rsidRDefault="00CC3B1B" w:rsidP="00CC3B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27                                       (4.00)      (4.00)      (4.00)      (4.00)      (4.00)      (4.00)      (4.00)      (4.00)</w:t>
      </w:r>
    </w:p>
    <w:p w:rsidR="00CC3B1B" w:rsidRPr="000E07FA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   OTHER OPERATING EXPENSES        17,023,745   4,869,025  14,684,481   2,584,761  14,684,481   2,584,761  14,684,481   2,584,761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29   CASE SERVICES</w:t>
      </w:r>
    </w:p>
    <w:p w:rsidR="00CC3B1B" w:rsidRPr="000E07FA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30    CASE SERVICES                     115,000      50,000      12,000      12,000      12,000      12,000      12,000      12,000</w:t>
      </w:r>
    </w:p>
    <w:p w:rsidR="00CC3B1B" w:rsidRPr="000E07FA" w:rsidRDefault="00CC3B1B" w:rsidP="00CC3B1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C3B1B" w:rsidRPr="000E07FA" w:rsidRDefault="00CC3B1B" w:rsidP="00CC3B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31   TOTAL CASE SRVC/PUB ASST           115,000      50,000      12,000      12,000      12,000      12,000      12,000      12,000</w:t>
      </w:r>
    </w:p>
    <w:p w:rsidR="00CC3B1B" w:rsidRPr="000E07FA" w:rsidRDefault="00CC3B1B" w:rsidP="00CC3B1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32  TOTAL HEAD &amp; SPINAL CORD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33   INJURY FAMILY SUPPO             17,383,372   5,163,652  14,907,241   2,807,521  14,907,241   2,807,521  14,907,241   2,807,521</w:t>
      </w:r>
    </w:p>
    <w:p w:rsidR="00CC3B1B" w:rsidRPr="000E07FA" w:rsidRDefault="00CC3B1B" w:rsidP="00CC3B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34                                       (4.00)      (4.00)      (4.00)      (4.00)      (4.00)      (4.00)      (4.00)      (4.00)</w:t>
      </w:r>
    </w:p>
    <w:p w:rsidR="00CC3B1B" w:rsidRPr="000E07FA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36  E. MENTAL RETARDATION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37   COMMUNITY RESIDENTIAL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38   PERSONAL SERVICE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39    CLASSIFIED POSITIONS            2,867,708   2,623,192   1,524,493   1,279,977   1,524,493   1,279,977   1,524,493   1,279,977</w:t>
      </w:r>
    </w:p>
    <w:p w:rsidR="00CC3B1B" w:rsidRPr="000E07FA" w:rsidRDefault="00CC3B1B" w:rsidP="00CC3B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40                                      (52.00)     (48.00)     (52.00)     (48.00)     (52.00)     (48.00)     (52.00)     (48.00)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</w:p>
    <w:p w:rsidR="00CC3B1B" w:rsidRPr="000E07FA" w:rsidRDefault="00CC3B1B" w:rsidP="00CC3B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24-0004                                              SECTION  24                                                 PAGE 0110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CC3B1B" w:rsidRPr="000E07FA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</w:p>
    <w:p w:rsidR="00CC3B1B" w:rsidRPr="000E07FA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   OTHER PERSONAL SERVICES           165,000      65,000     165,000      65,000     165,000      65,000     165,000      65,000</w:t>
      </w:r>
    </w:p>
    <w:p w:rsidR="00CC3B1B" w:rsidRPr="000E07FA" w:rsidRDefault="00CC3B1B" w:rsidP="00CC3B1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2   TOTAL PERSONAL SERVICE           3,032,708   2,688,192   1,689,493   1,344,977   1,689,493   1,344,977   1,689,493   1,344,977</w:t>
      </w:r>
    </w:p>
    <w:p w:rsidR="00CC3B1B" w:rsidRPr="000E07FA" w:rsidRDefault="00CC3B1B" w:rsidP="00CC3B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3                                      (52.00)     (48.00)     (52.00)     (48.00)     (52.00)     (48.00)     (52.00)     (48.00)</w:t>
      </w:r>
    </w:p>
    <w:p w:rsidR="00CC3B1B" w:rsidRPr="000E07FA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  OTHER OPERATING EXPENSES       188,521,279  35,768,109 200,607,765  31,854,595 200,607,765  31,854,595 200,607,765  31,854,595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CASE SERVICES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    CASE SERVICES                  15,646,130   3,683,867  13,962,263              13,962,263              13,962,263</w:t>
      </w:r>
    </w:p>
    <w:p w:rsidR="00CC3B1B" w:rsidRPr="000E07FA" w:rsidRDefault="00CC3B1B" w:rsidP="00CC3B1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7   TOTAL CASE SRVC/PUB ASST        15,646,130   3,683,867  13,962,263              13,962,263              13,962,263</w:t>
      </w:r>
    </w:p>
    <w:p w:rsidR="00CC3B1B" w:rsidRPr="000E07FA" w:rsidRDefault="00CC3B1B" w:rsidP="00CC3B1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 TOTAL MENTAL RETARDATION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9   COMMUNITY RESIDENTI            207,200,117  42,140,168 216,259,521  33,199,572 216,259,521  33,199,572 216,259,521  33,199,572</w:t>
      </w:r>
    </w:p>
    <w:p w:rsidR="00CC3B1B" w:rsidRPr="000E07FA" w:rsidRDefault="00CC3B1B" w:rsidP="00CC3B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10                                      (52.00)     (48.00)     (52.00)     (48.00)     (52.00)     (48.00)     (52.00)     (48.00)</w:t>
      </w:r>
    </w:p>
    <w:p w:rsidR="00CC3B1B" w:rsidRPr="000E07FA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  F. AUTISM COMMUNITY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 RESIDENTIAL PROGRAM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 PERSONAL SERVICE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   CLASSIFIED POSITIONS            1,464,324   1,289,713   1,464,324   1,289,713   1,464,324   1,289,713   1,464,324   1,289,713</w:t>
      </w:r>
    </w:p>
    <w:p w:rsidR="00CC3B1B" w:rsidRPr="000E07FA" w:rsidRDefault="00CC3B1B" w:rsidP="00CC3B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16                                      (51.00)     (45.00)     (51.00)     (45.00)     (51.00)     (45.00)     (51.00)     (45.00)</w:t>
      </w:r>
    </w:p>
    <w:p w:rsidR="00CC3B1B" w:rsidRPr="000E07FA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  OTHER PERSONAL SERVICES           299,696     166,312     299,696     166,312     299,696     166,312     299,696     166,312</w:t>
      </w:r>
    </w:p>
    <w:p w:rsidR="00CC3B1B" w:rsidRPr="000E07FA" w:rsidRDefault="00CC3B1B" w:rsidP="00CC3B1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18   TOTAL PERSONAL SERVICE           1,764,020   1,456,025   1,764,020   1,456,025   1,764,020   1,456,025   1,764,020   1,456,025</w:t>
      </w:r>
    </w:p>
    <w:p w:rsidR="00CC3B1B" w:rsidRPr="000E07FA" w:rsidRDefault="00CC3B1B" w:rsidP="00CC3B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19                                      (51.00)     (45.00)     (51.00)     (45.00)     (51.00)     (45.00)     (51.00)     (45.00)</w:t>
      </w:r>
    </w:p>
    <w:p w:rsidR="00CC3B1B" w:rsidRPr="000E07FA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  OTHER OPERATING EXPENSES        14,844,407     976,516  16,269,153   3,901,261  16,269,153   3,901,261  16,269,153   3,901,261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  CASE SERVICES</w:t>
      </w:r>
    </w:p>
    <w:p w:rsidR="00CC3B1B" w:rsidRPr="000E07FA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   CASE SERVICES                      28,351       7,300      33,025       7,300      33,025       7,300      33,025       7,300</w:t>
      </w:r>
    </w:p>
    <w:p w:rsidR="00CC3B1B" w:rsidRPr="000E07FA" w:rsidRDefault="00CC3B1B" w:rsidP="00CC3B1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C3B1B" w:rsidRPr="000E07FA" w:rsidRDefault="00CC3B1B" w:rsidP="00CC3B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23   TOTAL CASE SRVC/PUB ASST            28,351       7,300      33,025       7,300      33,025       7,300      33,025       7,300</w:t>
      </w:r>
    </w:p>
    <w:p w:rsidR="00CC3B1B" w:rsidRPr="000E07FA" w:rsidRDefault="00CC3B1B" w:rsidP="00CC3B1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24  TOTAL AUTISM COMMUNITY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25   RESIDENTIAL PROGRAM             16,636,778   2,439,841  18,066,198   5,364,586  18,066,198   5,364,586  18,066,198   5,364,586</w:t>
      </w:r>
    </w:p>
    <w:p w:rsidR="00CC3B1B" w:rsidRPr="000E07FA" w:rsidRDefault="00CC3B1B" w:rsidP="00CC3B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26                                      (51.00)     (45.00)     (51.00)     (45.00)     (51.00)     (45.00)     (51.00)     (45.00)</w:t>
      </w:r>
    </w:p>
    <w:p w:rsidR="00CC3B1B" w:rsidRPr="000E07FA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  G. HEAD &amp; SPINAL CORD INJURY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29   COMMUNITY RESID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30   OTHER OPERATING EXPENSES</w:t>
      </w:r>
    </w:p>
    <w:p w:rsidR="00CC3B1B" w:rsidRPr="000E07FA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31    OTHER OPERATING EXPENSES        2,152,081     770,312   2,270,833     889,064   2,270,833     889,064   2,270,833     889,064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32    CASE SERVICES</w:t>
      </w:r>
    </w:p>
    <w:p w:rsidR="00CC3B1B" w:rsidRPr="000E07FA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33     CASE SERVICES                    763,945     763,945      69,699      69,699      69,699      69,699      69,699      69,699</w:t>
      </w:r>
    </w:p>
    <w:p w:rsidR="00CC3B1B" w:rsidRPr="000E07FA" w:rsidRDefault="00CC3B1B" w:rsidP="00CC3B1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C3B1B" w:rsidRPr="000E07FA" w:rsidRDefault="00CC3B1B" w:rsidP="00CC3B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34    TOTAL CASE SRVC/PUB ASST          763,945     763,945      69,699      69,699      69,699      69,699      69,699      69,699</w:t>
      </w:r>
    </w:p>
    <w:p w:rsidR="00CC3B1B" w:rsidRPr="000E07FA" w:rsidRDefault="00CC3B1B" w:rsidP="00CC3B1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35   TOTAL HEAD &amp; SPINAL CORD</w:t>
      </w:r>
    </w:p>
    <w:p w:rsidR="00CC3B1B" w:rsidRPr="000E07FA" w:rsidRDefault="00CC3B1B" w:rsidP="00CC3B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36    INJURY COMMUNITY R              2,916,026   1,534,257   2,340,532     958,763   2,340,532     958,763   2,340,532     958,763</w:t>
      </w:r>
    </w:p>
    <w:p w:rsidR="00CC3B1B" w:rsidRPr="000E07FA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38   H. REGIONAL CENTER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39    RESIDENTIAL PROGRAM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</w:p>
    <w:p w:rsidR="00CC3B1B" w:rsidRPr="000E07FA" w:rsidRDefault="00CC3B1B" w:rsidP="00CC3B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24-0005                                              SECTION  24                                                 PAGE 0111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CC3B1B" w:rsidRPr="000E07FA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   PERSONAL SERVICE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   CLASSIFIED POSITIONS          50,885,217  36,648,577  48,768,151  34,932,711  48,768,151  34,932,711  48,768,151  34,932,711</w:t>
      </w:r>
    </w:p>
    <w:p w:rsidR="00CC3B1B" w:rsidRPr="000E07FA" w:rsidRDefault="00CC3B1B" w:rsidP="00CC3B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3                                    (2206.40)   (1493.85)   (2206.40)   (1493.85)   (2206.40)   (1493.85)   (2206.40)   (1493.85)</w:t>
      </w:r>
    </w:p>
    <w:p w:rsidR="00CC3B1B" w:rsidRPr="000E07FA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    OTHER PERSONAL SERVICES        3,321,212   1,070,083   4,458,773   1,836,989   4,458,773   1,836,989   4,458,773   1,836,989</w:t>
      </w:r>
    </w:p>
    <w:p w:rsidR="00CC3B1B" w:rsidRPr="000E07FA" w:rsidRDefault="00CC3B1B" w:rsidP="00CC3B1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5    TOTAL PERSONAL SERVICE         54,206,429  37,718,660  53,226,924  36,769,700  53,226,924  36,769,700  53,226,924  36,769,700</w:t>
      </w:r>
    </w:p>
    <w:p w:rsidR="00CC3B1B" w:rsidRPr="000E07FA" w:rsidRDefault="00CC3B1B" w:rsidP="00CC3B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6                                    (2206.40)   (1493.85)   (2206.40)   (1493.85)   (2206.40)   (1493.85)   (2206.40)   (1493.85)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 OTHER OPERATING EXPENSES       20,600,449              17,965,449              17,965,449              17,965,449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   CASE SERVICES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    CASE SERVICES                    475,590      61,179     441,222                 441,222                 441,222</w:t>
      </w:r>
    </w:p>
    <w:p w:rsidR="00CC3B1B" w:rsidRPr="000E07FA" w:rsidRDefault="00CC3B1B" w:rsidP="00CC3B1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10    TOTAL CASE SRVC/PUB ASST          475,590      61,179     441,222                 441,222                 441,222</w:t>
      </w:r>
    </w:p>
    <w:p w:rsidR="00CC3B1B" w:rsidRPr="000E07FA" w:rsidRDefault="00CC3B1B" w:rsidP="00CC3B1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 TOTAL REGIONAL CENTER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12    RESIDENTIAL PROGRAM            75,282,468  37,779,839  71,633,595  36,769,700  71,633,595  36,769,700  71,633,595  36,769,700</w:t>
      </w:r>
    </w:p>
    <w:p w:rsidR="00CC3B1B" w:rsidRPr="000E07FA" w:rsidRDefault="00CC3B1B" w:rsidP="00CC3B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13                                    (2206.40)   (1493.85)   (2206.40)   (1493.85)   (2206.40)   (1493.85)   (2206.40)   (1493.85)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15 TOTAL PROGRAM &amp; SERVICES         521,682,026 135,802,665 494,887,880 107,609,064 494,887,880 107,609,064 494,887,880 107,609,064</w:t>
      </w:r>
    </w:p>
    <w:p w:rsidR="00CC3B1B" w:rsidRPr="000E07FA" w:rsidRDefault="00CC3B1B" w:rsidP="00CC3B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16                                    (2341.40)   (1618.85)   (2342.40)   (1619.85)   (2342.40)   (1619.85)   (2342.40)   (1619.85)</w:t>
      </w:r>
    </w:p>
    <w:p w:rsidR="00CC3B1B" w:rsidRPr="000E07FA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III. EMPLOYEE BENEFITS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C. STATE EMPLOYER CONTRIBUTIONS</w:t>
      </w:r>
    </w:p>
    <w:p w:rsidR="00CC3B1B" w:rsidRPr="000E07FA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  EMPLOYER CONTRIBUTIONS          25,764,013  18,756,021  24,829,513  17,821,521  24,829,513  17,821,521  24,829,513  17,821,521</w:t>
      </w:r>
    </w:p>
    <w:p w:rsidR="00CC3B1B" w:rsidRPr="000E07FA" w:rsidRDefault="00CC3B1B" w:rsidP="00CC3B1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C3B1B" w:rsidRPr="000E07FA" w:rsidRDefault="00CC3B1B" w:rsidP="00CC3B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21  TOTAL FRINGE BENEFITS            25,764,013  18,756,021  24,829,513  17,821,521  24,829,513  17,821,521  24,829,513  17,821,521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CC3B1B" w:rsidRPr="000E07FA" w:rsidRDefault="00CC3B1B" w:rsidP="00CC3B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23 TOTAL EMPLOYEE BENEFITS           25,764,013  18,756,021  24,829,513  17,821,521  24,829,513  17,821,521  24,829,513  17,821,521</w:t>
      </w:r>
    </w:p>
    <w:p w:rsidR="00CC3B1B" w:rsidRPr="000E07FA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 IV. NON-RECURRING APPROPRIATIONS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26  ATTRITION SLOTS MR/RD WAIVER        329,511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27  ATTRITION SLOTS HASCI WAIVER        327,600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  EARLY INTERVENTION SERVICES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29   TO CHILDREN                      1,351,003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30  DAY SUPPORT                       3,819,978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31  RESIDENTIAL DAY SUPPORT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32   PROVIDER ADJUSTMENT              1,833,210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33  RESTORATION OF WAIVER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34   CAPACITY REDUCTIONS                829,617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35  SERVICE COORDINATION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36   RESTORATION                      3,350,831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37  ANCILLARY WAIVER SERVICES         1,500,000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38  RESIDENTIAL SERVICES                984,000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39  POST ACUTE CARE                   1,650,000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</w:p>
    <w:p w:rsidR="00CC3B1B" w:rsidRPr="000E07FA" w:rsidRDefault="00CC3B1B" w:rsidP="00CC3B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24-0006                                              SECTION  24                                                 PAGE 0112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CC3B1B" w:rsidRPr="000E07FA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 FAMILY SUPPORT/RESPITE              550,000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SUMMER SERVICES                     709,741</w:t>
      </w:r>
    </w:p>
    <w:p w:rsidR="00CC3B1B" w:rsidRPr="000E07FA" w:rsidRDefault="00CC3B1B" w:rsidP="00CC3B1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3 TOTAL NON-RECURRING APPRO.        17,235,491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5 TOTAL NON-RECURRING               17,235,491</w:t>
      </w:r>
    </w:p>
    <w:p w:rsidR="00CC3B1B" w:rsidRPr="000E07FA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DEPT OF DISABILITIES AND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 SPECIAL NEEDS</w:t>
      </w:r>
    </w:p>
    <w:p w:rsidR="00CC3B1B" w:rsidRPr="000E07FA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TOTAL RECURRING BASE             554,421,208 158,778,505 525,976,312 128,950,404 525,976,312 128,950,404 525,976,312 128,950,404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11 TOTAL FUNDS AVAILABLE            571,656,699 158,778,505 525,976,312 128,950,404 525,976,312 128,950,404 525,976,312 128,950,404</w:t>
      </w:r>
    </w:p>
    <w:p w:rsidR="00CC3B1B" w:rsidRPr="000E07FA" w:rsidRDefault="00CC3B1B" w:rsidP="00CC3B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12 TOTAL AUTHORIZED FTE POSITIONS     (2444.40)   (1711.85)   (2444.40)   (1711.85)   (2444.40)   (1711.85)   (2444.40)   (1711.85)</w:t>
      </w:r>
    </w:p>
    <w:p w:rsidR="00CC3B1B" w:rsidRPr="000E07FA" w:rsidRDefault="00CC3B1B" w:rsidP="00CC3B1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CC3B1B" w:rsidRDefault="00CC3B1B" w:rsidP="00CC3B1B">
      <w:pPr>
        <w:spacing w:line="170" w:lineRule="exact"/>
        <w:rPr>
          <w:rFonts w:ascii="Letter Gothic" w:hAnsi="Letter Gothic"/>
          <w:sz w:val="18"/>
        </w:rPr>
      </w:pPr>
    </w:p>
    <w:p w:rsidR="001F4392" w:rsidRPr="00CC3B1B" w:rsidRDefault="001F4392" w:rsidP="00CC3B1B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CC3B1B" w:rsidSect="00CC3B1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03AF079-1D2D-4BBC-A738-DEF9E94C671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49E1454-B84D-4114-9154-A098F508EB5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157212E0-A281-4C74-976A-5ED2158B284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874DE3A8-93C4-434A-9A5A-D8D29B9D62BD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D3286AF-9867-4A51-AA67-4BFF335B3B5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C3B1B"/>
    <w:rsid w:val="00047E19"/>
    <w:rsid w:val="001F2552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A03550"/>
    <w:rsid w:val="00A445B4"/>
    <w:rsid w:val="00A81EE9"/>
    <w:rsid w:val="00AA21B4"/>
    <w:rsid w:val="00AB17D8"/>
    <w:rsid w:val="00B027D4"/>
    <w:rsid w:val="00B048E7"/>
    <w:rsid w:val="00B0761D"/>
    <w:rsid w:val="00BB7C3A"/>
    <w:rsid w:val="00BF63BD"/>
    <w:rsid w:val="00C53966"/>
    <w:rsid w:val="00C829D1"/>
    <w:rsid w:val="00CB592C"/>
    <w:rsid w:val="00CC3B1B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4467</Words>
  <Characters>25462</Characters>
  <Application>Microsoft Office Word</Application>
  <DocSecurity>0</DocSecurity>
  <Lines>212</Lines>
  <Paragraphs>59</Paragraphs>
  <ScaleCrop>false</ScaleCrop>
  <Company>LPITS</Company>
  <LinksUpToDate>false</LinksUpToDate>
  <CharactersWithSpaces>29870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2010-06-01T19:19:00Z</dcterms:created>
  <dcterms:modified xsi:type="dcterms:W3CDTF">2010-06-01T19:19:00Z</dcterms:modified>
</cp:coreProperties>
</file>