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8D2" w:rsidRDefault="00D968D2" w:rsidP="00D968D2">
      <w:pPr>
        <w:widowControl w:val="0"/>
        <w:jc w:val="center"/>
      </w:pPr>
      <w:bookmarkStart w:id="0" w:name="_GoBack"/>
      <w:bookmarkEnd w:id="0"/>
      <w:r w:rsidRPr="00D968D2">
        <w:rPr>
          <w:b/>
        </w:rPr>
        <w:t>South Carolina General Assembly</w:t>
      </w:r>
    </w:p>
    <w:p w:rsidR="00D968D2" w:rsidRDefault="00D968D2" w:rsidP="00D968D2">
      <w:pPr>
        <w:widowControl w:val="0"/>
        <w:jc w:val="center"/>
      </w:pPr>
      <w:r>
        <w:t>118th Session, 2009-2010</w:t>
      </w:r>
    </w:p>
    <w:p w:rsidR="00D968D2" w:rsidRDefault="00D968D2" w:rsidP="00D968D2">
      <w:pPr>
        <w:widowControl w:val="0"/>
        <w:jc w:val="left"/>
      </w:pPr>
    </w:p>
    <w:p w:rsidR="00D968D2" w:rsidRDefault="00D968D2" w:rsidP="00D968D2">
      <w:pPr>
        <w:widowControl w:val="0"/>
        <w:jc w:val="left"/>
        <w:rPr>
          <w:b/>
        </w:rPr>
      </w:pPr>
      <w:r w:rsidRPr="00D968D2">
        <w:rPr>
          <w:b/>
        </w:rPr>
        <w:t>S.</w:t>
      </w:r>
      <w:r>
        <w:rPr>
          <w:b/>
        </w:rPr>
        <w:t xml:space="preserve"> </w:t>
      </w:r>
      <w:r w:rsidRPr="00D968D2">
        <w:rPr>
          <w:b/>
        </w:rPr>
        <w:t>1060</w:t>
      </w:r>
    </w:p>
    <w:p w:rsidR="00D968D2" w:rsidRDefault="00D968D2" w:rsidP="00D968D2">
      <w:pPr>
        <w:widowControl w:val="0"/>
        <w:jc w:val="left"/>
        <w:rPr>
          <w:b/>
        </w:rPr>
      </w:pPr>
    </w:p>
    <w:p w:rsidR="00D968D2" w:rsidRDefault="00D968D2" w:rsidP="00D968D2">
      <w:pPr>
        <w:widowControl w:val="0"/>
        <w:jc w:val="left"/>
      </w:pPr>
      <w:r w:rsidRPr="00D968D2">
        <w:rPr>
          <w:b/>
        </w:rPr>
        <w:t>STATUS INFORMATION</w:t>
      </w:r>
    </w:p>
    <w:p w:rsidR="00D968D2" w:rsidRDefault="00D968D2" w:rsidP="00D968D2">
      <w:pPr>
        <w:widowControl w:val="0"/>
        <w:jc w:val="left"/>
      </w:pPr>
    </w:p>
    <w:p w:rsidR="00D968D2" w:rsidRDefault="00D968D2" w:rsidP="00D968D2">
      <w:pPr>
        <w:widowControl w:val="0"/>
        <w:jc w:val="left"/>
      </w:pPr>
      <w:r>
        <w:t>Concurrent Resolution</w:t>
      </w:r>
    </w:p>
    <w:p w:rsidR="00D968D2" w:rsidRDefault="00D968D2" w:rsidP="00D968D2">
      <w:pPr>
        <w:widowControl w:val="0"/>
        <w:jc w:val="left"/>
      </w:pPr>
      <w:r>
        <w:t>Sponsors: Senator Scott</w:t>
      </w:r>
    </w:p>
    <w:p w:rsidR="00D968D2" w:rsidRDefault="00D968D2" w:rsidP="00D968D2">
      <w:pPr>
        <w:widowControl w:val="0"/>
        <w:jc w:val="left"/>
      </w:pPr>
      <w:r>
        <w:t>Document Path: l:\council\bills\gm\24398ac10.docx</w:t>
      </w:r>
    </w:p>
    <w:p w:rsidR="00D968D2" w:rsidRDefault="00D968D2" w:rsidP="00D968D2">
      <w:pPr>
        <w:widowControl w:val="0"/>
        <w:jc w:val="left"/>
      </w:pPr>
    </w:p>
    <w:p w:rsidR="00D8623E" w:rsidRDefault="00D8623E" w:rsidP="00D968D2">
      <w:pPr>
        <w:widowControl w:val="0"/>
        <w:jc w:val="left"/>
      </w:pPr>
      <w:r>
        <w:t>Introduced in the Senate on January 19, 2010</w:t>
      </w:r>
    </w:p>
    <w:p w:rsidR="00D8623E" w:rsidRDefault="00D8623E" w:rsidP="00D968D2">
      <w:pPr>
        <w:widowControl w:val="0"/>
        <w:jc w:val="left"/>
      </w:pPr>
      <w:r>
        <w:t>Introduced in the House on January 20, 2010</w:t>
      </w:r>
    </w:p>
    <w:p w:rsidR="00D8623E" w:rsidRDefault="00D8623E" w:rsidP="00D968D2">
      <w:pPr>
        <w:widowControl w:val="0"/>
        <w:jc w:val="left"/>
      </w:pPr>
      <w:r>
        <w:t>Adopted by the General Assembly on January 20, 2010</w:t>
      </w:r>
    </w:p>
    <w:p w:rsidR="00D8623E" w:rsidRDefault="00D8623E" w:rsidP="00D968D2">
      <w:pPr>
        <w:widowControl w:val="0"/>
        <w:jc w:val="left"/>
      </w:pPr>
    </w:p>
    <w:p w:rsidR="00D968D2" w:rsidRDefault="00D968D2" w:rsidP="00D968D2">
      <w:pPr>
        <w:widowControl w:val="0"/>
        <w:jc w:val="left"/>
      </w:pPr>
      <w:r>
        <w:t xml:space="preserve">Summary: </w:t>
      </w:r>
      <w:r w:rsidR="00591785">
        <w:t>Women Honoring Valor</w:t>
      </w:r>
    </w:p>
    <w:p w:rsidR="00D968D2" w:rsidRDefault="00D968D2" w:rsidP="00D968D2">
      <w:pPr>
        <w:widowControl w:val="0"/>
        <w:jc w:val="left"/>
      </w:pPr>
    </w:p>
    <w:p w:rsidR="00D968D2" w:rsidRDefault="00D968D2" w:rsidP="00D968D2">
      <w:pPr>
        <w:widowControl w:val="0"/>
        <w:jc w:val="left"/>
      </w:pPr>
    </w:p>
    <w:p w:rsidR="00D968D2" w:rsidRDefault="00D968D2" w:rsidP="00D968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8D2">
        <w:rPr>
          <w:b/>
        </w:rPr>
        <w:t>HISTORY OF LEGISLATIVE ACTIONS</w:t>
      </w:r>
    </w:p>
    <w:p w:rsidR="00D968D2" w:rsidRDefault="00D968D2" w:rsidP="00D968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8D2" w:rsidRPr="00D968D2" w:rsidRDefault="00D968D2" w:rsidP="00D968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8D2">
        <w:rPr>
          <w:u w:val="single"/>
        </w:rPr>
        <w:tab/>
        <w:t>Date</w:t>
      </w:r>
      <w:r w:rsidRPr="00D968D2">
        <w:rPr>
          <w:u w:val="single"/>
        </w:rPr>
        <w:tab/>
        <w:t>Body</w:t>
      </w:r>
      <w:r w:rsidRPr="00D968D2">
        <w:rPr>
          <w:u w:val="single"/>
        </w:rPr>
        <w:tab/>
        <w:t>Action Description with journal page number</w:t>
      </w:r>
      <w:r w:rsidRPr="00D968D2">
        <w:rPr>
          <w:u w:val="single"/>
        </w:rPr>
        <w:tab/>
      </w:r>
    </w:p>
    <w:p w:rsidR="00A00786" w:rsidRDefault="00A00786" w:rsidP="00A00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Senate</w:t>
      </w:r>
      <w:r>
        <w:tab/>
      </w:r>
      <w:r w:rsidRPr="00395CC8">
        <w:t xml:space="preserve">Introduced, adopted, sent to House </w:t>
      </w:r>
      <w:hyperlink r:id="rId7" w:history="1">
        <w:r w:rsidRPr="007E1142">
          <w:rPr>
            <w:rStyle w:val="Hyperlink"/>
          </w:rPr>
          <w:t>SJ</w:t>
        </w:r>
      </w:hyperlink>
      <w:r>
        <w:noBreakHyphen/>
      </w:r>
      <w:r w:rsidRPr="00395CC8">
        <w:t>6</w:t>
      </w:r>
    </w:p>
    <w:p w:rsidR="00A00786" w:rsidRDefault="00A00786" w:rsidP="00A00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395CC8">
        <w:t xml:space="preserve">Introduced, adopted, returned with concurrence </w:t>
      </w:r>
      <w:hyperlink r:id="rId8" w:history="1">
        <w:r w:rsidRPr="007E1142">
          <w:rPr>
            <w:rStyle w:val="Hyperlink"/>
          </w:rPr>
          <w:t>HJ</w:t>
        </w:r>
      </w:hyperlink>
      <w:r>
        <w:noBreakHyphen/>
      </w:r>
      <w:r w:rsidRPr="00395CC8">
        <w:t>4</w:t>
      </w:r>
    </w:p>
    <w:p w:rsidR="00A00786" w:rsidRDefault="00A00786" w:rsidP="00A00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8D2" w:rsidRPr="00D968D2" w:rsidRDefault="00D968D2" w:rsidP="00D96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8D2" w:rsidRDefault="00D968D2" w:rsidP="00D968D2">
      <w:r w:rsidRPr="00D968D2">
        <w:rPr>
          <w:b/>
        </w:rPr>
        <w:t>VERSIONS OF THIS BILL</w:t>
      </w:r>
    </w:p>
    <w:p w:rsidR="00D968D2" w:rsidRDefault="00D968D2" w:rsidP="00D968D2"/>
    <w:p w:rsidR="00D968D2" w:rsidRDefault="00B704AA" w:rsidP="00D968D2">
      <w:hyperlink r:id="rId9" w:history="1">
        <w:r w:rsidR="00D968D2">
          <w:rPr>
            <w:rStyle w:val="Hyperlink"/>
          </w:rPr>
          <w:t>1/19/2010</w:t>
        </w:r>
      </w:hyperlink>
    </w:p>
    <w:p w:rsidR="00D968D2" w:rsidRDefault="00D968D2" w:rsidP="00D968D2"/>
    <w:p w:rsidR="00D968D2" w:rsidRDefault="00D968D2" w:rsidP="00D968D2">
      <w:pPr>
        <w:sectPr w:rsidR="00D968D2" w:rsidSect="00D968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0A5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52824" w:rsidRDefault="006528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COMMEND WOMEN HONORING VALOR FOR THEIR WORK TO RECOGNIZE AND </w:t>
      </w:r>
      <w:r w:rsidR="007C4162">
        <w:t>CELEBRATE</w:t>
      </w:r>
      <w:r>
        <w:t xml:space="preserve"> AMERICA</w:t>
      </w:r>
      <w:r w:rsidR="000340EB" w:rsidRPr="000340EB">
        <w:t>’</w:t>
      </w:r>
      <w:r>
        <w:t>S LIVING RECIPIENTS OF THE MEDAL OF HONOR.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E62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A141F">
        <w:t xml:space="preserve"> the members of the </w:t>
      </w:r>
      <w:r w:rsidR="000340EB">
        <w:t>General Assembly</w:t>
      </w:r>
      <w:r w:rsidR="003A141F">
        <w:t xml:space="preserve"> are pleased to learn that </w:t>
      </w:r>
      <w:r w:rsidR="0091565A">
        <w:t>Women Honoring Valor will host a luncheon at the Columbia Convention Center on January 20,</w:t>
      </w:r>
      <w:r w:rsidR="007C4162">
        <w:t xml:space="preserve"> </w:t>
      </w:r>
      <w:r w:rsidR="0091565A">
        <w:t xml:space="preserve">2010, in order to raise awareness of the 2010 </w:t>
      </w:r>
      <w:r w:rsidR="00467B38">
        <w:t xml:space="preserve">National </w:t>
      </w:r>
      <w:r w:rsidR="0091565A">
        <w:t xml:space="preserve">Medal of Honor </w:t>
      </w:r>
      <w:r w:rsidR="00467B38">
        <w:t>Convention</w:t>
      </w:r>
      <w:r w:rsidR="0091565A">
        <w:t>; and</w:t>
      </w: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Women Honoring Valor is hosted by the Medal of Honor Society</w:t>
      </w:r>
      <w:r w:rsidR="000340EB" w:rsidRPr="000340EB">
        <w:t>’</w:t>
      </w:r>
      <w:r>
        <w:t xml:space="preserve">s 2010 Convention project, the Greater Columbia Marine Foundation, and a growing number </w:t>
      </w:r>
      <w:r w:rsidR="007C4162">
        <w:t>o</w:t>
      </w:r>
      <w:r>
        <w:t>f the ladies of South Carolina; and</w:t>
      </w:r>
    </w:p>
    <w:p w:rsidR="00F12E62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among those scheduled to attend the luncheon are South Carolina</w:t>
      </w:r>
      <w:r w:rsidR="000340EB" w:rsidRPr="000340EB">
        <w:t>’</w:t>
      </w:r>
      <w:r>
        <w:t>s former first ladies, Mrs. Jo</w:t>
      </w:r>
      <w:r w:rsidR="003A141F">
        <w:t>h</w:t>
      </w:r>
      <w:r>
        <w:t>n C. West, Mrs. James B. Edwards, Mrs. David M. Beasley, and Mrs. Carroll C. Campbell; Dawndy Mercer</w:t>
      </w:r>
      <w:r w:rsidR="000340EB">
        <w:noBreakHyphen/>
      </w:r>
      <w:r>
        <w:t>Plank and Judi Gatson of WIS television;  Major General Stan Spears</w:t>
      </w:r>
      <w:r w:rsidR="00D36198">
        <w:t>, Adjutant General of South Carolina</w:t>
      </w:r>
      <w:r w:rsidR="00830F2A">
        <w:t>;</w:t>
      </w:r>
      <w:r w:rsidR="00D36198">
        <w:t xml:space="preserve"> </w:t>
      </w:r>
      <w:r>
        <w:t>South Carolina Supreme Court Chief Justice Jean Toal; former Congresswoman Elizabeth Johnston Patterson; nationally recognized poet Kay B. Day; Emmy</w:t>
      </w:r>
      <w:r w:rsidR="000340EB">
        <w:noBreakHyphen/>
      </w:r>
      <w:r>
        <w:t>award</w:t>
      </w:r>
      <w:r w:rsidR="000340EB">
        <w:noBreakHyphen/>
      </w:r>
      <w:r>
        <w:t>winning journalist and New York Times bestselling author Rita Cosby; and at least three living Medal of Honor recipients; and</w:t>
      </w: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836" w:rsidRDefault="00F1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D5836">
        <w:t xml:space="preserve"> proceeds from the Women Honoring Valor luncheon will be used to fund the Medal of Honor Society</w:t>
      </w:r>
      <w:r w:rsidR="000340EB" w:rsidRPr="000340EB">
        <w:t>’</w:t>
      </w:r>
      <w:r w:rsidR="003D5836">
        <w:t>s 2010 Convention to be held in Charleston from September 2</w:t>
      </w:r>
      <w:r w:rsidR="00D36198">
        <w:t>9</w:t>
      </w:r>
      <w:r w:rsidR="00D36198" w:rsidRPr="00D36198">
        <w:rPr>
          <w:vertAlign w:val="superscript"/>
        </w:rPr>
        <w:t>th</w:t>
      </w:r>
      <w:r w:rsidR="00D36198">
        <w:t xml:space="preserve"> </w:t>
      </w:r>
      <w:r w:rsidR="003D5836">
        <w:t>to October 3</w:t>
      </w:r>
      <w:r w:rsidR="00D36198" w:rsidRPr="00D36198">
        <w:rPr>
          <w:vertAlign w:val="superscript"/>
        </w:rPr>
        <w:t>rd</w:t>
      </w:r>
      <w:r w:rsidR="003D5836">
        <w:t>; and</w:t>
      </w:r>
    </w:p>
    <w:p w:rsidR="003D5836" w:rsidRDefault="003D5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41F" w:rsidRDefault="003A1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luncheon on January 20</w:t>
      </w:r>
      <w:r w:rsidR="00D36198" w:rsidRPr="00D36198">
        <w:rPr>
          <w:vertAlign w:val="superscript"/>
        </w:rPr>
        <w:t>th</w:t>
      </w:r>
      <w:r>
        <w:t xml:space="preserve">, there will be a formal signing of a “Declaration of Gratitude for our fighting men and women” and comments from former television host Rita </w:t>
      </w:r>
      <w:r>
        <w:lastRenderedPageBreak/>
        <w:t>Cosby, Chief Justice Toal, Medal of Honor recipient and United States SEAL Michael E. Thornton, and others; and</w:t>
      </w:r>
    </w:p>
    <w:p w:rsidR="003A141F" w:rsidRDefault="003A1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915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is grateful for the efforts of Women Honoring Valor to preserve an appreciation for the courage of </w:t>
      </w:r>
      <w:r w:rsidR="007C4162">
        <w:t xml:space="preserve">the </w:t>
      </w:r>
      <w:r>
        <w:t>members of our Armed Services</w:t>
      </w:r>
      <w:r w:rsidR="00A00A5C">
        <w:t xml:space="preserve">.  Now, therefore, 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2824">
        <w:t xml:space="preserve"> the members of the South Carolina General Assembly, by this resolution, commend Women Honoring Valor for their work to recognize and </w:t>
      </w:r>
      <w:r w:rsidR="007C4162">
        <w:t xml:space="preserve">celebrate </w:t>
      </w:r>
      <w:r w:rsidR="00652824">
        <w:t>America</w:t>
      </w:r>
      <w:r w:rsidR="000340EB" w:rsidRPr="000340EB">
        <w:t>’</w:t>
      </w:r>
      <w:r w:rsidR="00652824">
        <w:t>s living recipients of the Medal of Honor.</w:t>
      </w:r>
    </w:p>
    <w:p w:rsidR="00A00A5C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C4162">
        <w:t>t a copy of this resolution be present</w:t>
      </w:r>
      <w:r>
        <w:t xml:space="preserve">ed </w:t>
      </w:r>
      <w:r w:rsidR="00FA3E8A">
        <w:t>to</w:t>
      </w:r>
      <w:r w:rsidR="007C4162">
        <w:t xml:space="preserve"> </w:t>
      </w:r>
      <w:r w:rsidR="00FA3E8A">
        <w:t>Jacqueline “Jackie” Lauery Hearn</w:t>
      </w:r>
      <w:r w:rsidR="007C4162">
        <w:t>.</w:t>
      </w:r>
    </w:p>
    <w:p w:rsidR="00084D01" w:rsidRDefault="000340EB" w:rsidP="00D11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D01" w:rsidRDefault="00084D01" w:rsidP="00D968D2">
      <w:pPr>
        <w:suppressAutoHyphens/>
      </w:pPr>
    </w:p>
    <w:sectPr w:rsidR="00084D01" w:rsidSect="00D968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162" w:rsidRDefault="007C4162" w:rsidP="009F0C77">
      <w:r>
        <w:separator/>
      </w:r>
    </w:p>
  </w:endnote>
  <w:endnote w:type="continuationSeparator" w:id="0">
    <w:p w:rsidR="007C4162" w:rsidRDefault="007C41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E59ED-65E1-4D05-8DAA-DFCDCEA72FD5}"/>
    <w:embedBold r:id="rId2" w:fontKey="{AA6692A1-BADE-4053-9717-A95397E14C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08B911-FBA3-4E69-B5BA-E1956B0208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D13069-F839-4989-9CF4-1AFF1CDAA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79174B-A999-4B64-A613-62715047A8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8D2" w:rsidRPr="00084D01" w:rsidRDefault="00D968D2" w:rsidP="00084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[1060]</w:t>
    </w:r>
    <w:r>
      <w:tab/>
    </w:r>
    <w:r w:rsidR="00B704AA">
      <w:fldChar w:fldCharType="begin"/>
    </w:r>
    <w:r w:rsidR="00B704AA">
      <w:instrText xml:space="preserve"> PAGE  \* MERGEFORMAT </w:instrText>
    </w:r>
    <w:r w:rsidR="00B704AA">
      <w:fldChar w:fldCharType="separate"/>
    </w:r>
    <w:r w:rsidR="00B704AA">
      <w:rPr>
        <w:noProof/>
      </w:rPr>
      <w:t>1</w:t>
    </w:r>
    <w:r w:rsidR="00B704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162" w:rsidRDefault="007C4162" w:rsidP="009F0C77">
      <w:r>
        <w:separator/>
      </w:r>
    </w:p>
  </w:footnote>
  <w:footnote w:type="continuationSeparator" w:id="0">
    <w:p w:rsidR="007C4162" w:rsidRDefault="007C41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398AC10"/>
    <w:docVar w:name="CoverBillType" w:val="c"/>
    <w:docVar w:name="docpath" w:val="L:\Council\bills\GM\24398AC10.DOCX"/>
    <w:docVar w:name="dvBillNumber" w:val="10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30A7"/>
    <w:rsid w:val="00026C9A"/>
    <w:rsid w:val="000340EB"/>
    <w:rsid w:val="00035DEE"/>
    <w:rsid w:val="00084D01"/>
    <w:rsid w:val="000965A1"/>
    <w:rsid w:val="000B626D"/>
    <w:rsid w:val="000E1785"/>
    <w:rsid w:val="001023A4"/>
    <w:rsid w:val="0010776B"/>
    <w:rsid w:val="00133E66"/>
    <w:rsid w:val="00134ACF"/>
    <w:rsid w:val="00144E15"/>
    <w:rsid w:val="001A4A62"/>
    <w:rsid w:val="001A681E"/>
    <w:rsid w:val="001A7BF1"/>
    <w:rsid w:val="001C1D8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E01"/>
    <w:rsid w:val="002A3EB4"/>
    <w:rsid w:val="002C2E53"/>
    <w:rsid w:val="00325348"/>
    <w:rsid w:val="00350CDF"/>
    <w:rsid w:val="003570AB"/>
    <w:rsid w:val="00393688"/>
    <w:rsid w:val="003A141F"/>
    <w:rsid w:val="003D411E"/>
    <w:rsid w:val="003D5836"/>
    <w:rsid w:val="003E3C1E"/>
    <w:rsid w:val="003E6148"/>
    <w:rsid w:val="00400EAA"/>
    <w:rsid w:val="0041760A"/>
    <w:rsid w:val="00467B38"/>
    <w:rsid w:val="004809EE"/>
    <w:rsid w:val="00511EE9"/>
    <w:rsid w:val="00521E00"/>
    <w:rsid w:val="00577C6C"/>
    <w:rsid w:val="0058501B"/>
    <w:rsid w:val="00591785"/>
    <w:rsid w:val="005D6D04"/>
    <w:rsid w:val="006215AA"/>
    <w:rsid w:val="006340D9"/>
    <w:rsid w:val="00643B8E"/>
    <w:rsid w:val="00652824"/>
    <w:rsid w:val="00665EBC"/>
    <w:rsid w:val="0069470D"/>
    <w:rsid w:val="006A476C"/>
    <w:rsid w:val="006C5702"/>
    <w:rsid w:val="006C6A93"/>
    <w:rsid w:val="006E02F9"/>
    <w:rsid w:val="00753C04"/>
    <w:rsid w:val="00756946"/>
    <w:rsid w:val="00757F80"/>
    <w:rsid w:val="00771EEC"/>
    <w:rsid w:val="00786819"/>
    <w:rsid w:val="007A325A"/>
    <w:rsid w:val="007C4162"/>
    <w:rsid w:val="007E1142"/>
    <w:rsid w:val="007F1523"/>
    <w:rsid w:val="007F509E"/>
    <w:rsid w:val="007F5799"/>
    <w:rsid w:val="007F6947"/>
    <w:rsid w:val="00830F2A"/>
    <w:rsid w:val="00872729"/>
    <w:rsid w:val="008B30A7"/>
    <w:rsid w:val="008F4429"/>
    <w:rsid w:val="009015E1"/>
    <w:rsid w:val="0091565A"/>
    <w:rsid w:val="009352BB"/>
    <w:rsid w:val="00990668"/>
    <w:rsid w:val="009A026C"/>
    <w:rsid w:val="009D590F"/>
    <w:rsid w:val="009F0C77"/>
    <w:rsid w:val="009F4DD1"/>
    <w:rsid w:val="00A00786"/>
    <w:rsid w:val="00A00A5C"/>
    <w:rsid w:val="00A64E80"/>
    <w:rsid w:val="00A741D9"/>
    <w:rsid w:val="00A75BC1"/>
    <w:rsid w:val="00A9741D"/>
    <w:rsid w:val="00AA2603"/>
    <w:rsid w:val="00AD4B17"/>
    <w:rsid w:val="00B12907"/>
    <w:rsid w:val="00B26FA6"/>
    <w:rsid w:val="00B33D87"/>
    <w:rsid w:val="00B4132F"/>
    <w:rsid w:val="00B704AA"/>
    <w:rsid w:val="00B741CB"/>
    <w:rsid w:val="00B934F3"/>
    <w:rsid w:val="00BB6347"/>
    <w:rsid w:val="00BD2134"/>
    <w:rsid w:val="00BD40D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1392"/>
    <w:rsid w:val="00D36198"/>
    <w:rsid w:val="00D405E7"/>
    <w:rsid w:val="00D41D56"/>
    <w:rsid w:val="00D6260D"/>
    <w:rsid w:val="00D6662B"/>
    <w:rsid w:val="00D8623E"/>
    <w:rsid w:val="00D95E2F"/>
    <w:rsid w:val="00D968D2"/>
    <w:rsid w:val="00D970A9"/>
    <w:rsid w:val="00DB3AC0"/>
    <w:rsid w:val="00DE68F0"/>
    <w:rsid w:val="00DF3845"/>
    <w:rsid w:val="00DF7E17"/>
    <w:rsid w:val="00EB00A2"/>
    <w:rsid w:val="00EB1BF3"/>
    <w:rsid w:val="00EF3EEE"/>
    <w:rsid w:val="00F12E62"/>
    <w:rsid w:val="00F149A7"/>
    <w:rsid w:val="00F50BAF"/>
    <w:rsid w:val="00F52C10"/>
    <w:rsid w:val="00F81FFD"/>
    <w:rsid w:val="00F85228"/>
    <w:rsid w:val="00FA3E8A"/>
    <w:rsid w:val="00FB6773"/>
    <w:rsid w:val="00FF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345831-954A-426A-9A35-C2A31AF3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6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60_2010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CCD7A-0642-458E-B8CF-F9B31BB7C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437</Words>
  <Characters>2398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1060: Women Honoring Valor - South Carolina Legislature Online</dc:title>
  <dc:subject/>
  <dc:creator>gailmoore</dc:creator>
  <cp:keywords/>
  <dc:description/>
  <cp:lastModifiedBy>N Cumfer</cp:lastModifiedBy>
  <cp:revision>9</cp:revision>
  <cp:lastPrinted>2010-01-14T20:24:00Z</cp:lastPrinted>
  <dcterms:created xsi:type="dcterms:W3CDTF">2010-01-19T17:30:00Z</dcterms:created>
  <dcterms:modified xsi:type="dcterms:W3CDTF">2014-11-24T15:10:00Z</dcterms:modified>
</cp:coreProperties>
</file>