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F2D37">
        <w:rPr>
          <w:rFonts w:cs="Times New Roman"/>
          <w:b/>
        </w:rPr>
        <w:t>South Carolina General Assembly</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D37">
        <w:rPr>
          <w:rFonts w:cs="Times New Roman"/>
        </w:rPr>
        <w:t>118th Session, 2009-2010</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D37" w:rsidRPr="005F2D37" w:rsidRDefault="000A3402"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A185, R228, S1204</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D37">
        <w:rPr>
          <w:rFonts w:cs="Times New Roman"/>
          <w:b/>
        </w:rPr>
        <w:t>STATUS INFORMATION</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D37">
        <w:rPr>
          <w:rFonts w:cs="Times New Roman"/>
        </w:rPr>
        <w:t>General Bill</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D37">
        <w:rPr>
          <w:rFonts w:cs="Times New Roman"/>
        </w:rPr>
        <w:t>Sponsors: Senator Leatherman</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D37">
        <w:rPr>
          <w:rFonts w:cs="Times New Roman"/>
        </w:rPr>
        <w:t>Document Path: l:\s-financ\drafting\hkl\022h20..dag.hkl.docx</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7A9" w:rsidRDefault="008807A9"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23, 2010</w:t>
      </w:r>
    </w:p>
    <w:p w:rsidR="008807A9" w:rsidRDefault="008807A9"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17, 2010</w:t>
      </w:r>
    </w:p>
    <w:p w:rsidR="008807A9" w:rsidRDefault="008807A9"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2010</w:t>
      </w:r>
    </w:p>
    <w:p w:rsidR="008807A9" w:rsidRDefault="008807A9"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Signed</w:t>
      </w:r>
    </w:p>
    <w:p w:rsidR="008807A9" w:rsidRDefault="008807A9"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D37">
        <w:rPr>
          <w:rFonts w:cs="Times New Roman"/>
        </w:rPr>
        <w:t>Summary: Clean Water Fund</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D37" w:rsidRPr="005F2D37" w:rsidRDefault="005F2D37" w:rsidP="005F2D37">
      <w:pPr>
        <w:widowControl w:val="0"/>
        <w:tabs>
          <w:tab w:val="center" w:pos="590"/>
          <w:tab w:val="center" w:pos="1440"/>
          <w:tab w:val="left" w:pos="1872"/>
          <w:tab w:val="left" w:pos="9187"/>
        </w:tabs>
        <w:rPr>
          <w:rFonts w:cs="Times New Roman"/>
        </w:rPr>
      </w:pPr>
      <w:r w:rsidRPr="005F2D37">
        <w:rPr>
          <w:rFonts w:cs="Times New Roman"/>
          <w:b/>
        </w:rPr>
        <w:t>HISTORY OF LEGISLATIVE ACTIONS</w:t>
      </w:r>
    </w:p>
    <w:p w:rsidR="005F2D37" w:rsidRPr="005F2D37" w:rsidRDefault="005F2D37" w:rsidP="005F2D37">
      <w:pPr>
        <w:widowControl w:val="0"/>
        <w:tabs>
          <w:tab w:val="center" w:pos="590"/>
          <w:tab w:val="center" w:pos="1440"/>
          <w:tab w:val="left" w:pos="1872"/>
          <w:tab w:val="left" w:pos="9187"/>
        </w:tabs>
        <w:rPr>
          <w:rFonts w:cs="Times New Roman"/>
        </w:rPr>
      </w:pPr>
    </w:p>
    <w:p w:rsidR="005F2D37" w:rsidRPr="005F2D37" w:rsidRDefault="005F2D37" w:rsidP="005F2D37">
      <w:pPr>
        <w:widowControl w:val="0"/>
        <w:tabs>
          <w:tab w:val="center" w:pos="590"/>
          <w:tab w:val="center" w:pos="1440"/>
          <w:tab w:val="left" w:pos="1872"/>
          <w:tab w:val="left" w:pos="9187"/>
        </w:tabs>
        <w:rPr>
          <w:rFonts w:cs="Times New Roman"/>
        </w:rPr>
      </w:pPr>
      <w:r w:rsidRPr="005F2D37">
        <w:rPr>
          <w:rFonts w:cs="Times New Roman"/>
          <w:u w:val="single"/>
        </w:rPr>
        <w:tab/>
        <w:t>Date</w:t>
      </w:r>
      <w:r w:rsidRPr="005F2D37">
        <w:rPr>
          <w:rFonts w:cs="Times New Roman"/>
          <w:u w:val="single"/>
        </w:rPr>
        <w:tab/>
        <w:t>Body</w:t>
      </w:r>
      <w:r w:rsidRPr="005F2D37">
        <w:rPr>
          <w:rFonts w:cs="Times New Roman"/>
          <w:u w:val="single"/>
        </w:rPr>
        <w:tab/>
        <w:t>Action Description with journal page number</w:t>
      </w:r>
      <w:r w:rsidRPr="005F2D37">
        <w:rPr>
          <w:rFonts w:cs="Times New Roman"/>
          <w:u w:val="single"/>
        </w:rPr>
        <w:tab/>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FA0E70">
        <w:rPr>
          <w:rFonts w:cs="Times New Roman"/>
        </w:rPr>
        <w:t xml:space="preserve">Introduced and read first time </w:t>
      </w:r>
      <w:hyperlink r:id="rId6" w:history="1">
        <w:r w:rsidRPr="005652DE">
          <w:rPr>
            <w:rStyle w:val="Hyperlink"/>
            <w:rFonts w:cs="Times New Roman"/>
          </w:rPr>
          <w:t>SJ</w:t>
        </w:r>
      </w:hyperlink>
      <w:r>
        <w:rPr>
          <w:rFonts w:cs="Times New Roman"/>
        </w:rPr>
        <w:noBreakHyphen/>
      </w:r>
      <w:r w:rsidRPr="00FA0E70">
        <w:rPr>
          <w:rFonts w:cs="Times New Roman"/>
        </w:rPr>
        <w:t>5</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FA0E70">
        <w:rPr>
          <w:rFonts w:cs="Times New Roman"/>
        </w:rPr>
        <w:t xml:space="preserve">Referred to Committee on </w:t>
      </w:r>
      <w:r w:rsidRPr="00FA0E70">
        <w:rPr>
          <w:rFonts w:cs="Times New Roman"/>
          <w:b/>
        </w:rPr>
        <w:t>Agriculture and Natural Resources</w:t>
      </w:r>
      <w:r w:rsidRPr="00FA0E70">
        <w:rPr>
          <w:rFonts w:cs="Times New Roman"/>
        </w:rPr>
        <w:t xml:space="preserve"> </w:t>
      </w:r>
      <w:hyperlink r:id="rId7" w:history="1">
        <w:r w:rsidRPr="005652DE">
          <w:rPr>
            <w:rStyle w:val="Hyperlink"/>
            <w:rFonts w:cs="Times New Roman"/>
          </w:rPr>
          <w:t>SJ</w:t>
        </w:r>
      </w:hyperlink>
      <w:r>
        <w:rPr>
          <w:rFonts w:cs="Times New Roman"/>
        </w:rPr>
        <w:noBreakHyphen/>
      </w:r>
      <w:r w:rsidRPr="00FA0E70">
        <w:rPr>
          <w:rFonts w:cs="Times New Roman"/>
        </w:rPr>
        <w:t>5</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FA0E70">
        <w:rPr>
          <w:rFonts w:cs="Times New Roman"/>
        </w:rPr>
        <w:t>Committee re</w:t>
      </w:r>
      <w:r>
        <w:rPr>
          <w:rFonts w:cs="Times New Roman"/>
        </w:rPr>
        <w:t xml:space="preserve">port: Favorable </w:t>
      </w:r>
      <w:r w:rsidRPr="00FA0E70">
        <w:rPr>
          <w:rFonts w:cs="Times New Roman"/>
          <w:b/>
        </w:rPr>
        <w:t>Agriculture and Natural Resources</w:t>
      </w:r>
      <w:r w:rsidRPr="00FA0E70">
        <w:rPr>
          <w:rFonts w:cs="Times New Roman"/>
        </w:rPr>
        <w:t xml:space="preserve"> </w:t>
      </w:r>
      <w:hyperlink r:id="rId8" w:history="1">
        <w:r w:rsidRPr="005652DE">
          <w:rPr>
            <w:rStyle w:val="Hyperlink"/>
            <w:rFonts w:cs="Times New Roman"/>
          </w:rPr>
          <w:t>SJ</w:t>
        </w:r>
      </w:hyperlink>
      <w:r>
        <w:rPr>
          <w:rFonts w:cs="Times New Roman"/>
        </w:rPr>
        <w:noBreakHyphen/>
      </w:r>
      <w:r w:rsidRPr="00FA0E70">
        <w:rPr>
          <w:rFonts w:cs="Times New Roman"/>
        </w:rPr>
        <w:t>14</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FA0E70">
        <w:rPr>
          <w:rFonts w:cs="Times New Roman"/>
        </w:rPr>
        <w:t xml:space="preserve">Read second time </w:t>
      </w:r>
      <w:hyperlink r:id="rId9" w:history="1">
        <w:r w:rsidRPr="005652DE">
          <w:rPr>
            <w:rStyle w:val="Hyperlink"/>
            <w:rFonts w:cs="Times New Roman"/>
          </w:rPr>
          <w:t>SJ</w:t>
        </w:r>
      </w:hyperlink>
      <w:r>
        <w:rPr>
          <w:rFonts w:cs="Times New Roman"/>
        </w:rPr>
        <w:noBreakHyphen/>
      </w:r>
      <w:r w:rsidRPr="00FA0E70">
        <w:rPr>
          <w:rFonts w:cs="Times New Roman"/>
        </w:rPr>
        <w:t>13</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FA0E70">
        <w:rPr>
          <w:rFonts w:cs="Times New Roman"/>
        </w:rPr>
        <w:t xml:space="preserve">Read third time and sent to House </w:t>
      </w:r>
      <w:hyperlink r:id="rId10" w:history="1">
        <w:r w:rsidRPr="005652DE">
          <w:rPr>
            <w:rStyle w:val="Hyperlink"/>
            <w:rFonts w:cs="Times New Roman"/>
          </w:rPr>
          <w:t>SJ</w:t>
        </w:r>
      </w:hyperlink>
      <w:r>
        <w:rPr>
          <w:rFonts w:cs="Times New Roman"/>
        </w:rPr>
        <w:noBreakHyphen/>
      </w:r>
      <w:r w:rsidRPr="00FA0E70">
        <w:rPr>
          <w:rFonts w:cs="Times New Roman"/>
        </w:rPr>
        <w:t>33</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FA0E70">
        <w:rPr>
          <w:rFonts w:cs="Times New Roman"/>
        </w:rPr>
        <w:t xml:space="preserve">Introduced and read first time </w:t>
      </w:r>
      <w:hyperlink r:id="rId11" w:history="1">
        <w:r w:rsidRPr="005652DE">
          <w:rPr>
            <w:rStyle w:val="Hyperlink"/>
            <w:rFonts w:cs="Times New Roman"/>
          </w:rPr>
          <w:t>HJ</w:t>
        </w:r>
      </w:hyperlink>
      <w:r>
        <w:rPr>
          <w:rFonts w:cs="Times New Roman"/>
        </w:rPr>
        <w:noBreakHyphen/>
      </w:r>
      <w:r w:rsidRPr="00FA0E70">
        <w:rPr>
          <w:rFonts w:cs="Times New Roman"/>
        </w:rPr>
        <w:t>9</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FA0E70">
        <w:rPr>
          <w:rFonts w:cs="Times New Roman"/>
        </w:rPr>
        <w:t xml:space="preserve">Referred to Committee on </w:t>
      </w:r>
      <w:r w:rsidRPr="00FA0E70">
        <w:rPr>
          <w:rFonts w:cs="Times New Roman"/>
          <w:b/>
        </w:rPr>
        <w:t>Ways and Means</w:t>
      </w:r>
      <w:r w:rsidRPr="00FA0E70">
        <w:rPr>
          <w:rFonts w:cs="Times New Roman"/>
        </w:rPr>
        <w:t xml:space="preserve"> </w:t>
      </w:r>
      <w:hyperlink r:id="rId12" w:history="1">
        <w:r w:rsidRPr="005652DE">
          <w:rPr>
            <w:rStyle w:val="Hyperlink"/>
            <w:rFonts w:cs="Times New Roman"/>
          </w:rPr>
          <w:t>HJ</w:t>
        </w:r>
      </w:hyperlink>
      <w:r>
        <w:rPr>
          <w:rFonts w:cs="Times New Roman"/>
        </w:rPr>
        <w:noBreakHyphen/>
      </w:r>
      <w:r w:rsidRPr="00FA0E70">
        <w:rPr>
          <w:rFonts w:cs="Times New Roman"/>
        </w:rPr>
        <w:t>9</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FA0E70">
        <w:rPr>
          <w:rFonts w:cs="Times New Roman"/>
        </w:rPr>
        <w:t xml:space="preserve">Recalled from Committee on </w:t>
      </w:r>
      <w:r w:rsidRPr="00FA0E70">
        <w:rPr>
          <w:rFonts w:cs="Times New Roman"/>
          <w:b/>
        </w:rPr>
        <w:t>Ways and Means</w:t>
      </w:r>
      <w:r w:rsidRPr="00FA0E70">
        <w:rPr>
          <w:rFonts w:cs="Times New Roman"/>
        </w:rPr>
        <w:t xml:space="preserve"> </w:t>
      </w:r>
      <w:hyperlink r:id="rId13" w:history="1">
        <w:r w:rsidRPr="005652DE">
          <w:rPr>
            <w:rStyle w:val="Hyperlink"/>
            <w:rFonts w:cs="Times New Roman"/>
          </w:rPr>
          <w:t>HJ</w:t>
        </w:r>
      </w:hyperlink>
      <w:r>
        <w:rPr>
          <w:rFonts w:cs="Times New Roman"/>
        </w:rPr>
        <w:noBreakHyphen/>
      </w:r>
      <w:r w:rsidRPr="00FA0E70">
        <w:rPr>
          <w:rFonts w:cs="Times New Roman"/>
        </w:rPr>
        <w:t>57</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FA0E70">
        <w:rPr>
          <w:rFonts w:cs="Times New Roman"/>
        </w:rPr>
        <w:t xml:space="preserve">Read second time </w:t>
      </w:r>
      <w:hyperlink r:id="rId14" w:history="1">
        <w:r w:rsidRPr="005652DE">
          <w:rPr>
            <w:rStyle w:val="Hyperlink"/>
            <w:rFonts w:cs="Times New Roman"/>
          </w:rPr>
          <w:t>HJ</w:t>
        </w:r>
      </w:hyperlink>
      <w:r>
        <w:rPr>
          <w:rFonts w:cs="Times New Roman"/>
        </w:rPr>
        <w:noBreakHyphen/>
      </w:r>
      <w:r w:rsidRPr="00FA0E70">
        <w:rPr>
          <w:rFonts w:cs="Times New Roman"/>
        </w:rPr>
        <w:t>92</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FA0E70">
        <w:rPr>
          <w:rFonts w:cs="Times New Roman"/>
        </w:rPr>
        <w:t xml:space="preserve">Read third time and enrolled </w:t>
      </w:r>
      <w:hyperlink r:id="rId15" w:history="1">
        <w:r w:rsidRPr="005652DE">
          <w:rPr>
            <w:rStyle w:val="Hyperlink"/>
            <w:rFonts w:cs="Times New Roman"/>
          </w:rPr>
          <w:t>HJ</w:t>
        </w:r>
      </w:hyperlink>
      <w:r>
        <w:rPr>
          <w:rFonts w:cs="Times New Roman"/>
        </w:rPr>
        <w:noBreakHyphen/>
      </w:r>
      <w:r w:rsidRPr="00FA0E70">
        <w:rPr>
          <w:rFonts w:cs="Times New Roman"/>
        </w:rPr>
        <w:t>11</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FA0E70">
        <w:rPr>
          <w:rFonts w:cs="Times New Roman"/>
        </w:rPr>
        <w:t>Ratified R 228</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FA0E70">
        <w:rPr>
          <w:rFonts w:cs="Times New Roman"/>
        </w:rPr>
        <w:t>Signed By Governor</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FA0E70">
        <w:rPr>
          <w:rFonts w:cs="Times New Roman"/>
        </w:rPr>
        <w:t>Effective date 05/28/10</w:t>
      </w:r>
    </w:p>
    <w:p w:rsidR="000A3402" w:rsidRDefault="000A3402" w:rsidP="000A3402">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FA0E70">
        <w:rPr>
          <w:rFonts w:cs="Times New Roman"/>
        </w:rPr>
        <w:t>Act No</w:t>
      </w:r>
      <w:r>
        <w:rPr>
          <w:rFonts w:cs="Times New Roman"/>
        </w:rPr>
        <w:t>. </w:t>
      </w:r>
      <w:r w:rsidRPr="00FA0E70">
        <w:rPr>
          <w:rFonts w:cs="Times New Roman"/>
        </w:rPr>
        <w:t>185</w:t>
      </w:r>
    </w:p>
    <w:p w:rsidR="000A3402" w:rsidRDefault="000A3402" w:rsidP="000A3402">
      <w:pPr>
        <w:widowControl w:val="0"/>
        <w:tabs>
          <w:tab w:val="right" w:pos="1008"/>
          <w:tab w:val="left" w:pos="1152"/>
          <w:tab w:val="left" w:pos="1872"/>
          <w:tab w:val="left" w:pos="9187"/>
        </w:tabs>
        <w:ind w:left="2088" w:hanging="2088"/>
        <w:rPr>
          <w:rFonts w:cs="Times New Roman"/>
        </w:rPr>
      </w:pPr>
    </w:p>
    <w:p w:rsidR="005F2D37" w:rsidRPr="005F2D37" w:rsidRDefault="005F2D37" w:rsidP="005F2D37">
      <w:pPr>
        <w:widowControl w:val="0"/>
        <w:tabs>
          <w:tab w:val="right" w:pos="1008"/>
          <w:tab w:val="left" w:pos="1152"/>
          <w:tab w:val="left" w:pos="1872"/>
          <w:tab w:val="left" w:pos="9187"/>
        </w:tabs>
        <w:ind w:left="2088" w:hanging="2088"/>
        <w:rPr>
          <w:rFonts w:cs="Times New Roman"/>
        </w:rPr>
      </w:pP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D37">
        <w:rPr>
          <w:rFonts w:cs="Times New Roman"/>
          <w:b/>
        </w:rPr>
        <w:t>VERSIONS OF THIS BILL</w:t>
      </w:r>
    </w:p>
    <w:p w:rsidR="005F2D37" w:rsidRPr="005F2D37" w:rsidRDefault="005F2D37"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D37" w:rsidRPr="005F2D37" w:rsidRDefault="00793140" w:rsidP="005F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5F2D37" w:rsidRPr="005F2D37">
          <w:rPr>
            <w:rFonts w:cs="Times New Roman"/>
            <w:color w:val="0000FF" w:themeColor="hyperlink"/>
            <w:u w:val="single"/>
          </w:rPr>
          <w:t>2/23/2010</w:t>
        </w:r>
      </w:hyperlink>
    </w:p>
    <w:p w:rsidR="005F2D37" w:rsidRPr="005F2D37" w:rsidRDefault="00793140" w:rsidP="005F2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5F2D37" w:rsidRPr="005F2D37">
          <w:rPr>
            <w:rFonts w:cs="Times New Roman"/>
            <w:color w:val="0000FF" w:themeColor="hyperlink"/>
            <w:u w:val="single"/>
          </w:rPr>
          <w:t>3/10/2010</w:t>
        </w:r>
      </w:hyperlink>
    </w:p>
    <w:p w:rsidR="005F2D37" w:rsidRPr="005F2D37" w:rsidRDefault="00793140" w:rsidP="005F2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5F2D37" w:rsidRPr="005F2D37">
          <w:rPr>
            <w:rFonts w:cs="Times New Roman"/>
            <w:color w:val="0000FF" w:themeColor="hyperlink"/>
            <w:u w:val="single"/>
          </w:rPr>
          <w:t>4/29/2010</w:t>
        </w:r>
      </w:hyperlink>
    </w:p>
    <w:p w:rsidR="005F2D37" w:rsidRPr="005F2D37" w:rsidRDefault="005F2D37" w:rsidP="005F2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D37" w:rsidRDefault="005F2D37" w:rsidP="005F2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F2D37" w:rsidSect="005F2D37">
          <w:pgSz w:w="12240" w:h="15840" w:code="1"/>
          <w:pgMar w:top="1080" w:right="1440" w:bottom="1080" w:left="1440" w:header="720" w:footer="720" w:gutter="0"/>
          <w:pgNumType w:start="1"/>
          <w:cols w:space="720"/>
          <w:noEndnote/>
          <w:docGrid w:linePitch="360"/>
        </w:sectPr>
      </w:pPr>
    </w:p>
    <w:p w:rsidR="006F6D5C"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(A185, R228, S1204)</w:t>
      </w:r>
    </w:p>
    <w:p w:rsidR="006F6D5C" w:rsidRPr="008836A5"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6D5C" w:rsidRPr="005F2D37"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F2D37">
        <w:rPr>
          <w:rFonts w:cs="Times New Roman"/>
          <w:b/>
          <w:color w:val="000000" w:themeColor="text1"/>
          <w:szCs w:val="36"/>
        </w:rPr>
        <w:t xml:space="preserve">AN ACT </w:t>
      </w:r>
      <w:r w:rsidRPr="005F2D37">
        <w:rPr>
          <w:rFonts w:cs="Times New Roman"/>
          <w:b/>
        </w:rPr>
        <w:t>TO AMEND SECTION 48</w:t>
      </w:r>
      <w:r w:rsidRPr="005F2D37">
        <w:rPr>
          <w:rFonts w:cs="Times New Roman"/>
          <w:b/>
        </w:rPr>
        <w:noBreakHyphen/>
        <w:t>5</w:t>
      </w:r>
      <w:r w:rsidRPr="005F2D37">
        <w:rPr>
          <w:rFonts w:cs="Times New Roman"/>
          <w:b/>
        </w:rPr>
        <w:noBreakHyphen/>
        <w:t>50, CODE OF LAWS OF SOUTH CAROLINA, 1976, RELATING TO USES OF THE CLEAN WATER FUND, SO AS TO ALLOW ANY USE PRESCRIBED BY ANY FEDERAL LAW GOVERNING OR APPROPRIATING FUNDS FOR THE CLEAN WATER FUND; AND TO AMEND SECTION 48</w:t>
      </w:r>
      <w:r w:rsidRPr="005F2D37">
        <w:rPr>
          <w:rFonts w:cs="Times New Roman"/>
          <w:b/>
        </w:rPr>
        <w:noBreakHyphen/>
        <w:t>5</w:t>
      </w:r>
      <w:r w:rsidRPr="005F2D37">
        <w:rPr>
          <w:rFonts w:cs="Times New Roman"/>
          <w:b/>
        </w:rPr>
        <w:noBreakHyphen/>
        <w:t>55, RELATING TO USES OF THE DRINKING WATER REVOLVING LOAN FUND, SO AS TO ALLOW ANY USE PRESCRIBED BY ANY FEDERAL LAW GOVERNING OR APPROPRIATING FUNDS FOR THE DRINKING WATER FUND.</w:t>
      </w: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484">
        <w:rPr>
          <w:rFonts w:cs="Times New Roman"/>
          <w:color w:val="000000" w:themeColor="text1"/>
          <w:u w:color="000000" w:themeColor="text1"/>
        </w:rPr>
        <w:t>Be it enacted by the General Assembly of the State of South Carolina:</w:t>
      </w:r>
    </w:p>
    <w:p w:rsidR="006F6D5C"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6B77ED"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Clean Water Fund, use of fund</w:t>
      </w: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484">
        <w:rPr>
          <w:rFonts w:cs="Times New Roman"/>
          <w:color w:val="000000" w:themeColor="text1"/>
          <w:u w:color="000000" w:themeColor="text1"/>
        </w:rPr>
        <w:t>SECTION</w:t>
      </w:r>
      <w:r w:rsidRPr="00882484">
        <w:rPr>
          <w:rFonts w:cs="Times New Roman"/>
          <w:color w:val="000000" w:themeColor="text1"/>
          <w:u w:color="000000" w:themeColor="text1"/>
        </w:rPr>
        <w:tab/>
        <w:t>1.</w:t>
      </w:r>
      <w:r w:rsidRPr="00882484">
        <w:rPr>
          <w:rFonts w:cs="Times New Roman"/>
          <w:color w:val="000000" w:themeColor="text1"/>
          <w:u w:color="000000" w:themeColor="text1"/>
        </w:rPr>
        <w:tab/>
        <w:t>Section 48</w:t>
      </w:r>
      <w:r w:rsidRPr="00882484">
        <w:rPr>
          <w:rFonts w:cs="Times New Roman"/>
          <w:color w:val="000000" w:themeColor="text1"/>
          <w:u w:color="000000" w:themeColor="text1"/>
        </w:rPr>
        <w:noBreakHyphen/>
        <w:t>5</w:t>
      </w:r>
      <w:r w:rsidRPr="00882484">
        <w:rPr>
          <w:rFonts w:cs="Times New Roman"/>
          <w:color w:val="000000" w:themeColor="text1"/>
          <w:u w:color="000000" w:themeColor="text1"/>
        </w:rPr>
        <w:noBreakHyphen/>
        <w:t>50(C)(7) of the 1976 Code is amended to read:</w:t>
      </w: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484">
        <w:rPr>
          <w:rFonts w:cs="Times New Roman"/>
          <w:color w:val="000000" w:themeColor="text1"/>
          <w:u w:color="000000" w:themeColor="text1"/>
        </w:rPr>
        <w:tab/>
        <w:t>“(7)</w:t>
      </w:r>
      <w:r w:rsidRPr="00882484">
        <w:rPr>
          <w:rFonts w:cs="Times New Roman"/>
          <w:color w:val="000000" w:themeColor="text1"/>
          <w:u w:color="000000" w:themeColor="text1"/>
        </w:rPr>
        <w:tab/>
        <w:t>for any other purpose authorized by the Clean Water Act or any other federal law governing or appropriating funds for the clean water fund.”</w:t>
      </w:r>
    </w:p>
    <w:p w:rsidR="006F6D5C"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6B77ED"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Drinking Water Revolving Loan Fund, use of fund</w:t>
      </w: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484">
        <w:rPr>
          <w:rFonts w:cs="Times New Roman"/>
          <w:color w:val="000000" w:themeColor="text1"/>
          <w:u w:color="000000" w:themeColor="text1"/>
        </w:rPr>
        <w:t>SECTION</w:t>
      </w:r>
      <w:r w:rsidRPr="00882484">
        <w:rPr>
          <w:rFonts w:cs="Times New Roman"/>
          <w:color w:val="000000" w:themeColor="text1"/>
          <w:u w:color="000000" w:themeColor="text1"/>
        </w:rPr>
        <w:tab/>
        <w:t>2.</w:t>
      </w:r>
      <w:r w:rsidRPr="00882484">
        <w:rPr>
          <w:rFonts w:cs="Times New Roman"/>
          <w:color w:val="000000" w:themeColor="text1"/>
          <w:u w:color="000000" w:themeColor="text1"/>
        </w:rPr>
        <w:tab/>
        <w:t>Section 48</w:t>
      </w:r>
      <w:r w:rsidRPr="00882484">
        <w:rPr>
          <w:rFonts w:cs="Times New Roman"/>
          <w:color w:val="000000" w:themeColor="text1"/>
          <w:u w:color="000000" w:themeColor="text1"/>
        </w:rPr>
        <w:noBreakHyphen/>
        <w:t>5</w:t>
      </w:r>
      <w:r w:rsidRPr="00882484">
        <w:rPr>
          <w:rFonts w:cs="Times New Roman"/>
          <w:color w:val="000000" w:themeColor="text1"/>
          <w:u w:color="000000" w:themeColor="text1"/>
        </w:rPr>
        <w:noBreakHyphen/>
        <w:t>55(C)(6) of the 1976 Code is amended to read:</w:t>
      </w: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484">
        <w:rPr>
          <w:rFonts w:cs="Times New Roman"/>
          <w:color w:val="000000" w:themeColor="text1"/>
          <w:u w:color="000000" w:themeColor="text1"/>
        </w:rPr>
        <w:tab/>
        <w:t>“(6)</w:t>
      </w:r>
      <w:r w:rsidRPr="00882484">
        <w:rPr>
          <w:rFonts w:cs="Times New Roman"/>
          <w:color w:val="000000" w:themeColor="text1"/>
          <w:u w:color="000000" w:themeColor="text1"/>
        </w:rPr>
        <w:tab/>
        <w:t xml:space="preserve">for any other purposes authorized by the Safe Drinking Water Act or any other federal law governing or appropriating funds for the drinking water fund.” </w:t>
      </w:r>
    </w:p>
    <w:p w:rsidR="006F6D5C"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6B77ED"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D5C" w:rsidRPr="00882484" w:rsidRDefault="006F6D5C"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2484">
        <w:rPr>
          <w:rFonts w:cs="Times New Roman"/>
          <w:color w:val="000000" w:themeColor="text1"/>
          <w:u w:color="000000" w:themeColor="text1"/>
        </w:rPr>
        <w:t>SECTION</w:t>
      </w:r>
      <w:r w:rsidRPr="00882484">
        <w:rPr>
          <w:rFonts w:cs="Times New Roman"/>
          <w:color w:val="000000" w:themeColor="text1"/>
          <w:u w:color="000000" w:themeColor="text1"/>
        </w:rPr>
        <w:tab/>
        <w:t>3.</w:t>
      </w:r>
      <w:r w:rsidRPr="00882484">
        <w:rPr>
          <w:rFonts w:cs="Times New Roman"/>
          <w:color w:val="000000" w:themeColor="text1"/>
          <w:u w:color="000000" w:themeColor="text1"/>
        </w:rPr>
        <w:tab/>
        <w:t>This act takes effect upon approval by the Governor.</w:t>
      </w:r>
    </w:p>
    <w:p w:rsidR="006F6D5C" w:rsidRDefault="006F6D5C" w:rsidP="006F6D5C">
      <w:pPr>
        <w:tabs>
          <w:tab w:val="left" w:pos="1440"/>
          <w:tab w:val="left" w:pos="1800"/>
          <w:tab w:val="left" w:pos="2880"/>
        </w:tabs>
        <w:rPr>
          <w:color w:val="000000" w:themeColor="text1"/>
        </w:rPr>
      </w:pPr>
    </w:p>
    <w:p w:rsidR="006F6D5C" w:rsidRDefault="006F6D5C" w:rsidP="006F6D5C">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6F6D5C" w:rsidRDefault="006F6D5C" w:rsidP="006F6D5C">
      <w:pPr>
        <w:tabs>
          <w:tab w:val="left" w:pos="1440"/>
          <w:tab w:val="left" w:pos="1800"/>
          <w:tab w:val="left" w:pos="2880"/>
        </w:tabs>
        <w:rPr>
          <w:color w:val="000000" w:themeColor="text1"/>
        </w:rPr>
      </w:pPr>
    </w:p>
    <w:p w:rsidR="006F6D5C" w:rsidRDefault="006F6D5C" w:rsidP="006F6D5C">
      <w:pPr>
        <w:tabs>
          <w:tab w:val="left" w:pos="1440"/>
          <w:tab w:val="left" w:pos="1800"/>
          <w:tab w:val="left" w:pos="2880"/>
        </w:tabs>
        <w:rPr>
          <w:color w:val="000000" w:themeColor="text1"/>
        </w:rPr>
      </w:pPr>
      <w:r>
        <w:rPr>
          <w:color w:val="000000" w:themeColor="text1"/>
        </w:rPr>
        <w:t>Approved the 28</w:t>
      </w:r>
      <w:r w:rsidRPr="00D65257">
        <w:rPr>
          <w:color w:val="000000" w:themeColor="text1"/>
          <w:vertAlign w:val="superscript"/>
        </w:rPr>
        <w:t>th</w:t>
      </w:r>
      <w:r>
        <w:rPr>
          <w:color w:val="000000" w:themeColor="text1"/>
        </w:rPr>
        <w:t xml:space="preserve"> day of May, 2010. </w:t>
      </w:r>
    </w:p>
    <w:p w:rsidR="006F6D5C" w:rsidRDefault="006F6D5C" w:rsidP="006F6D5C">
      <w:pPr>
        <w:tabs>
          <w:tab w:val="left" w:pos="1440"/>
          <w:tab w:val="left" w:pos="1800"/>
          <w:tab w:val="left" w:pos="2880"/>
        </w:tabs>
        <w:jc w:val="center"/>
        <w:rPr>
          <w:color w:val="000000" w:themeColor="text1"/>
        </w:rPr>
      </w:pPr>
    </w:p>
    <w:p w:rsidR="006F6D5C" w:rsidRDefault="006F6D5C" w:rsidP="006F6D5C">
      <w:pPr>
        <w:tabs>
          <w:tab w:val="left" w:pos="1440"/>
          <w:tab w:val="left" w:pos="1800"/>
          <w:tab w:val="left" w:pos="2880"/>
        </w:tabs>
        <w:jc w:val="center"/>
        <w:rPr>
          <w:color w:val="000000" w:themeColor="text1"/>
        </w:rPr>
      </w:pPr>
      <w:r>
        <w:rPr>
          <w:color w:val="000000" w:themeColor="text1"/>
        </w:rPr>
        <w:t>__________</w:t>
      </w:r>
    </w:p>
    <w:p w:rsidR="008836A5" w:rsidRPr="00CD36CC" w:rsidRDefault="008836A5" w:rsidP="006F6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D36CC" w:rsidSect="005F2D37">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C16" w:rsidRDefault="00A72C16" w:rsidP="007D5FAC">
      <w:r>
        <w:separator/>
      </w:r>
    </w:p>
  </w:endnote>
  <w:endnote w:type="continuationSeparator" w:id="0">
    <w:p w:rsidR="00A72C16" w:rsidRDefault="00A72C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37" w:rsidRPr="005F2D37" w:rsidRDefault="005F2D37" w:rsidP="005F2D37">
    <w:pPr>
      <w:pStyle w:val="Footer"/>
      <w:tabs>
        <w:tab w:val="clear" w:pos="4680"/>
        <w:tab w:val="clear" w:pos="9360"/>
        <w:tab w:val="center" w:pos="3168"/>
      </w:tabs>
      <w:spacing w:before="120"/>
    </w:pPr>
    <w:r>
      <w:tab/>
    </w:r>
    <w:r w:rsidR="00661437">
      <w:fldChar w:fldCharType="begin"/>
    </w:r>
    <w:r w:rsidR="005652DE">
      <w:instrText xml:space="preserve"> PAGE  \* MERGEFORMAT </w:instrText>
    </w:r>
    <w:r w:rsidR="00661437">
      <w:fldChar w:fldCharType="separate"/>
    </w:r>
    <w:r w:rsidR="006F6D5C">
      <w:rPr>
        <w:noProof/>
      </w:rPr>
      <w:t>2</w:t>
    </w:r>
    <w:r w:rsidR="0066143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37" w:rsidRDefault="005F2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C16" w:rsidRDefault="00A72C16" w:rsidP="007D5FAC">
      <w:r>
        <w:separator/>
      </w:r>
    </w:p>
  </w:footnote>
  <w:footnote w:type="continuationSeparator" w:id="0">
    <w:p w:rsidR="00A72C16" w:rsidRDefault="00A72C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204"/>
    <w:docVar w:name="ActSecretary" w:val="Sanders"/>
    <w:docVar w:name="ActSIdno" w:val="(390)  1204AHB10"/>
    <w:docVar w:name="clipname" w:val="1204AHB10"/>
    <w:docVar w:name="dvBillNumber" w:val="1204"/>
    <w:docVar w:name="dvBillNumberPrefix" w:val="S"/>
    <w:docVar w:name="dvOriginalBody" w:val="Senate"/>
    <w:docVar w:name="OrigSENATEBillNo" w:val="1204"/>
    <w:docVar w:name="SENATEACTFULLPATH" w:val="L:\COUNCIL\ACTS\1204AHB10.DOCX"/>
    <w:docVar w:name="WhatActtype" w:val="AN ACT"/>
  </w:docVars>
  <w:rsids>
    <w:rsidRoot w:val="008E08B3"/>
    <w:rsid w:val="00002DE0"/>
    <w:rsid w:val="00020349"/>
    <w:rsid w:val="00021B0B"/>
    <w:rsid w:val="00030487"/>
    <w:rsid w:val="00040C05"/>
    <w:rsid w:val="0004579B"/>
    <w:rsid w:val="00050FA2"/>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3402"/>
    <w:rsid w:val="000A6151"/>
    <w:rsid w:val="000A6BCA"/>
    <w:rsid w:val="000B03AD"/>
    <w:rsid w:val="000B316D"/>
    <w:rsid w:val="000B56CB"/>
    <w:rsid w:val="000D199E"/>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AD8"/>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50C"/>
    <w:rsid w:val="002851AC"/>
    <w:rsid w:val="00290B61"/>
    <w:rsid w:val="00291330"/>
    <w:rsid w:val="00291CD5"/>
    <w:rsid w:val="00291CF3"/>
    <w:rsid w:val="00293450"/>
    <w:rsid w:val="00294396"/>
    <w:rsid w:val="00296B4D"/>
    <w:rsid w:val="002A6880"/>
    <w:rsid w:val="002A7F6D"/>
    <w:rsid w:val="002B20CD"/>
    <w:rsid w:val="002B34CF"/>
    <w:rsid w:val="002B787D"/>
    <w:rsid w:val="002C0E95"/>
    <w:rsid w:val="002C3DB3"/>
    <w:rsid w:val="002C4C93"/>
    <w:rsid w:val="002C7D37"/>
    <w:rsid w:val="002D3267"/>
    <w:rsid w:val="002D7489"/>
    <w:rsid w:val="002D7F22"/>
    <w:rsid w:val="002E0E09"/>
    <w:rsid w:val="002E2659"/>
    <w:rsid w:val="002F1141"/>
    <w:rsid w:val="002F45B3"/>
    <w:rsid w:val="00300989"/>
    <w:rsid w:val="00304605"/>
    <w:rsid w:val="003049A0"/>
    <w:rsid w:val="00305689"/>
    <w:rsid w:val="0030652F"/>
    <w:rsid w:val="00316A6F"/>
    <w:rsid w:val="0031739F"/>
    <w:rsid w:val="003219FC"/>
    <w:rsid w:val="0032380E"/>
    <w:rsid w:val="00325D1F"/>
    <w:rsid w:val="003348FE"/>
    <w:rsid w:val="00334EAC"/>
    <w:rsid w:val="0034356D"/>
    <w:rsid w:val="00351913"/>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2DE"/>
    <w:rsid w:val="005672F0"/>
    <w:rsid w:val="005741F9"/>
    <w:rsid w:val="005839FC"/>
    <w:rsid w:val="00583CB3"/>
    <w:rsid w:val="005859EE"/>
    <w:rsid w:val="00590D1D"/>
    <w:rsid w:val="00591D7C"/>
    <w:rsid w:val="00594D39"/>
    <w:rsid w:val="005A1FF2"/>
    <w:rsid w:val="005A7D5F"/>
    <w:rsid w:val="005B2750"/>
    <w:rsid w:val="005B3C26"/>
    <w:rsid w:val="005B3E85"/>
    <w:rsid w:val="005B4DB1"/>
    <w:rsid w:val="005B74E4"/>
    <w:rsid w:val="005C4B9E"/>
    <w:rsid w:val="005C5915"/>
    <w:rsid w:val="005D50CE"/>
    <w:rsid w:val="005D5723"/>
    <w:rsid w:val="005D6054"/>
    <w:rsid w:val="005E07AD"/>
    <w:rsid w:val="005E36AC"/>
    <w:rsid w:val="005F1A8F"/>
    <w:rsid w:val="005F2D37"/>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1437"/>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B77ED"/>
    <w:rsid w:val="006C7535"/>
    <w:rsid w:val="006C7D00"/>
    <w:rsid w:val="006C7DDE"/>
    <w:rsid w:val="006F22C0"/>
    <w:rsid w:val="006F290C"/>
    <w:rsid w:val="006F6D5C"/>
    <w:rsid w:val="007009F2"/>
    <w:rsid w:val="00704FF9"/>
    <w:rsid w:val="007052EC"/>
    <w:rsid w:val="00707063"/>
    <w:rsid w:val="00710733"/>
    <w:rsid w:val="00710A05"/>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3140"/>
    <w:rsid w:val="007946C3"/>
    <w:rsid w:val="007A73EA"/>
    <w:rsid w:val="007B0E40"/>
    <w:rsid w:val="007B296A"/>
    <w:rsid w:val="007B2D27"/>
    <w:rsid w:val="007C3D08"/>
    <w:rsid w:val="007C3EC8"/>
    <w:rsid w:val="007C7B7F"/>
    <w:rsid w:val="007D04D9"/>
    <w:rsid w:val="007D5FAC"/>
    <w:rsid w:val="007D60DE"/>
    <w:rsid w:val="007E3A81"/>
    <w:rsid w:val="007E3F3E"/>
    <w:rsid w:val="007F3574"/>
    <w:rsid w:val="007F6631"/>
    <w:rsid w:val="007F6D46"/>
    <w:rsid w:val="007F7184"/>
    <w:rsid w:val="00800AD0"/>
    <w:rsid w:val="00822FF7"/>
    <w:rsid w:val="00832F5E"/>
    <w:rsid w:val="00834B27"/>
    <w:rsid w:val="00836831"/>
    <w:rsid w:val="00836D7F"/>
    <w:rsid w:val="00841A98"/>
    <w:rsid w:val="00841BFC"/>
    <w:rsid w:val="008449B6"/>
    <w:rsid w:val="00855672"/>
    <w:rsid w:val="00860CD2"/>
    <w:rsid w:val="00865315"/>
    <w:rsid w:val="00865A3F"/>
    <w:rsid w:val="008674BA"/>
    <w:rsid w:val="00870435"/>
    <w:rsid w:val="008733F2"/>
    <w:rsid w:val="008746A0"/>
    <w:rsid w:val="00875B4B"/>
    <w:rsid w:val="008807A9"/>
    <w:rsid w:val="008836A5"/>
    <w:rsid w:val="00892AF7"/>
    <w:rsid w:val="008B2051"/>
    <w:rsid w:val="008B48BD"/>
    <w:rsid w:val="008C325E"/>
    <w:rsid w:val="008E03BA"/>
    <w:rsid w:val="008E08B3"/>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31E9"/>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105C"/>
    <w:rsid w:val="00A72C1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51F"/>
    <w:rsid w:val="00AE42DA"/>
    <w:rsid w:val="00AE4DFB"/>
    <w:rsid w:val="00AF08CD"/>
    <w:rsid w:val="00AF2080"/>
    <w:rsid w:val="00AF3196"/>
    <w:rsid w:val="00AF3FED"/>
    <w:rsid w:val="00AF4D76"/>
    <w:rsid w:val="00AF7929"/>
    <w:rsid w:val="00AF7A83"/>
    <w:rsid w:val="00B010E0"/>
    <w:rsid w:val="00B0565C"/>
    <w:rsid w:val="00B11270"/>
    <w:rsid w:val="00B303AC"/>
    <w:rsid w:val="00B374C4"/>
    <w:rsid w:val="00B408FD"/>
    <w:rsid w:val="00B4797F"/>
    <w:rsid w:val="00B516BA"/>
    <w:rsid w:val="00B520A2"/>
    <w:rsid w:val="00B62CAB"/>
    <w:rsid w:val="00B72ED3"/>
    <w:rsid w:val="00B73571"/>
    <w:rsid w:val="00B74177"/>
    <w:rsid w:val="00B83DA1"/>
    <w:rsid w:val="00B846E9"/>
    <w:rsid w:val="00B850E5"/>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06D2"/>
    <w:rsid w:val="00C92B7D"/>
    <w:rsid w:val="00C92E2B"/>
    <w:rsid w:val="00C94E59"/>
    <w:rsid w:val="00C97CB8"/>
    <w:rsid w:val="00CA23B8"/>
    <w:rsid w:val="00CA4CD7"/>
    <w:rsid w:val="00CB12FE"/>
    <w:rsid w:val="00CC2825"/>
    <w:rsid w:val="00CD36CC"/>
    <w:rsid w:val="00CE0AA6"/>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327"/>
    <w:rsid w:val="00D50FB9"/>
    <w:rsid w:val="00D51BE5"/>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612E"/>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01F"/>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CE5"/>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D67C4B42-6906-455C-A7B2-10A76EFC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F2D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B77ED"/>
    <w:rPr>
      <w:rFonts w:ascii="Tahoma" w:hAnsi="Tahoma" w:cs="Tahoma"/>
      <w:sz w:val="16"/>
      <w:szCs w:val="16"/>
    </w:rPr>
  </w:style>
  <w:style w:type="character" w:customStyle="1" w:styleId="BalloonTextChar">
    <w:name w:val="Balloon Text Char"/>
    <w:basedOn w:val="DefaultParagraphFont"/>
    <w:link w:val="BalloonText"/>
    <w:uiPriority w:val="99"/>
    <w:semiHidden/>
    <w:rsid w:val="006B77ED"/>
    <w:rPr>
      <w:rFonts w:ascii="Tahoma" w:hAnsi="Tahoma" w:cs="Tahoma"/>
      <w:sz w:val="16"/>
      <w:szCs w:val="16"/>
    </w:rPr>
  </w:style>
  <w:style w:type="table" w:styleId="TableGrid">
    <w:name w:val="Table Grid"/>
    <w:basedOn w:val="TableNormal"/>
    <w:uiPriority w:val="59"/>
    <w:rsid w:val="00CE0AA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F2D3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05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0-10.docx" TargetMode="External"/><Relationship Id="rId13" Type="http://schemas.openxmlformats.org/officeDocument/2006/relationships/hyperlink" Target="file:///h:\HJ%20Archive\2010\04-29-10.docx" TargetMode="External"/><Relationship Id="rId18" Type="http://schemas.openxmlformats.org/officeDocument/2006/relationships/hyperlink" Target="file:///p:\pprever\2009-10\1204_20100429.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0\02-23-10.docx" TargetMode="External"/><Relationship Id="rId12" Type="http://schemas.openxmlformats.org/officeDocument/2006/relationships/hyperlink" Target="file:///h:\HJ%20Archive\2010\03-17-10.docx" TargetMode="External"/><Relationship Id="rId17" Type="http://schemas.openxmlformats.org/officeDocument/2006/relationships/hyperlink" Target="file:///p:\pprever\2009-10\1204_20100310.docx" TargetMode="External"/><Relationship Id="rId2" Type="http://schemas.openxmlformats.org/officeDocument/2006/relationships/settings" Target="settings.xml"/><Relationship Id="rId16" Type="http://schemas.openxmlformats.org/officeDocument/2006/relationships/hyperlink" Target="file:///p:\pprever\2009-10\1204_20100223.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0\02-23-10.docx" TargetMode="External"/><Relationship Id="rId11" Type="http://schemas.openxmlformats.org/officeDocument/2006/relationships/hyperlink" Target="file:///h:\HJ%20Archive\2010\03-17-10.docx" TargetMode="External"/><Relationship Id="rId5" Type="http://schemas.openxmlformats.org/officeDocument/2006/relationships/endnotes" Target="endnotes.xml"/><Relationship Id="rId15" Type="http://schemas.openxmlformats.org/officeDocument/2006/relationships/hyperlink" Target="file:///h:\HJ%20Archive\2010\05-13-10.docx" TargetMode="External"/><Relationship Id="rId10" Type="http://schemas.openxmlformats.org/officeDocument/2006/relationships/hyperlink" Target="file:///h:\SJ%20Archive\2010\03-16-10.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0\03-11-10.docx" TargetMode="External"/><Relationship Id="rId14" Type="http://schemas.openxmlformats.org/officeDocument/2006/relationships/hyperlink" Target="file:///h:\HJ%20Archive\2010\05-12-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386</Words>
  <Characters>2044</Characters>
  <Application>Microsoft Office Word</Application>
  <DocSecurity>0</DocSecurity>
  <Lines>87</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1204: Clean Water Fund - South Carolina Legislature Online</dc:title>
  <dc:subject/>
  <dc:creator>MarthaSanders</dc:creator>
  <cp:keywords/>
  <dc:description/>
  <cp:lastModifiedBy>N Cumfer</cp:lastModifiedBy>
  <cp:revision>5</cp:revision>
  <cp:lastPrinted>2010-05-13T15:22:00Z</cp:lastPrinted>
  <dcterms:created xsi:type="dcterms:W3CDTF">2010-08-31T19:35:00Z</dcterms:created>
  <dcterms:modified xsi:type="dcterms:W3CDTF">2014-11-24T15:13:00Z</dcterms:modified>
</cp:coreProperties>
</file>