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800" w:rsidRDefault="00072800" w:rsidP="00072800">
      <w:pPr>
        <w:widowControl w:val="0"/>
        <w:jc w:val="center"/>
      </w:pPr>
      <w:bookmarkStart w:id="0" w:name="_GoBack"/>
      <w:bookmarkEnd w:id="0"/>
      <w:r w:rsidRPr="00072800">
        <w:rPr>
          <w:b/>
        </w:rPr>
        <w:t>South Carolina General Assembly</w:t>
      </w:r>
    </w:p>
    <w:p w:rsidR="00072800" w:rsidRDefault="00072800" w:rsidP="00072800">
      <w:pPr>
        <w:widowControl w:val="0"/>
        <w:jc w:val="center"/>
      </w:pPr>
      <w:r>
        <w:t>118th Session, 2009-2010</w:t>
      </w:r>
    </w:p>
    <w:p w:rsidR="00072800" w:rsidRDefault="00072800" w:rsidP="00072800">
      <w:pPr>
        <w:widowControl w:val="0"/>
      </w:pPr>
    </w:p>
    <w:p w:rsidR="00072800" w:rsidRDefault="00072800" w:rsidP="00072800">
      <w:pPr>
        <w:widowControl w:val="0"/>
        <w:rPr>
          <w:b/>
        </w:rPr>
      </w:pPr>
      <w:r w:rsidRPr="00072800">
        <w:rPr>
          <w:b/>
        </w:rPr>
        <w:t>S.</w:t>
      </w:r>
      <w:r>
        <w:rPr>
          <w:b/>
        </w:rPr>
        <w:t xml:space="preserve"> </w:t>
      </w:r>
      <w:r w:rsidRPr="00072800">
        <w:rPr>
          <w:b/>
        </w:rPr>
        <w:t>1391</w:t>
      </w:r>
    </w:p>
    <w:p w:rsidR="00072800" w:rsidRDefault="00072800" w:rsidP="00072800">
      <w:pPr>
        <w:widowControl w:val="0"/>
        <w:rPr>
          <w:b/>
        </w:rPr>
      </w:pPr>
    </w:p>
    <w:p w:rsidR="00072800" w:rsidRDefault="00072800" w:rsidP="00072800">
      <w:pPr>
        <w:widowControl w:val="0"/>
      </w:pPr>
      <w:r w:rsidRPr="00072800">
        <w:rPr>
          <w:b/>
        </w:rPr>
        <w:t>STATUS INFORMATION</w:t>
      </w:r>
    </w:p>
    <w:p w:rsidR="00072800" w:rsidRDefault="00072800" w:rsidP="00072800">
      <w:pPr>
        <w:widowControl w:val="0"/>
      </w:pPr>
    </w:p>
    <w:p w:rsidR="00072800" w:rsidRDefault="00072800" w:rsidP="00072800">
      <w:pPr>
        <w:widowControl w:val="0"/>
      </w:pPr>
      <w:r>
        <w:t>General Bill</w:t>
      </w:r>
    </w:p>
    <w:p w:rsidR="00072800" w:rsidRDefault="00072800" w:rsidP="00072800">
      <w:pPr>
        <w:widowControl w:val="0"/>
      </w:pPr>
      <w:r>
        <w:t>Sponsors: Senator Grooms</w:t>
      </w:r>
    </w:p>
    <w:p w:rsidR="00072800" w:rsidRDefault="00072800" w:rsidP="00072800">
      <w:pPr>
        <w:widowControl w:val="0"/>
      </w:pPr>
      <w:r>
        <w:t>Document Path: l:\s-res\lkg\026bass.kmm.lkg.docx</w:t>
      </w:r>
    </w:p>
    <w:p w:rsidR="00072800" w:rsidRDefault="00072800" w:rsidP="00072800">
      <w:pPr>
        <w:widowControl w:val="0"/>
      </w:pPr>
    </w:p>
    <w:p w:rsidR="00072800" w:rsidRDefault="00072800" w:rsidP="00072800">
      <w:pPr>
        <w:widowControl w:val="0"/>
      </w:pPr>
      <w:r>
        <w:t>Introduced in the Senate on April 27, 2010</w:t>
      </w:r>
    </w:p>
    <w:p w:rsidR="00072800" w:rsidRDefault="00072800" w:rsidP="00072800">
      <w:pPr>
        <w:widowControl w:val="0"/>
      </w:pPr>
      <w:r>
        <w:t xml:space="preserve">Currently residing in the Senate Committee on </w:t>
      </w:r>
      <w:r w:rsidRPr="00072800">
        <w:rPr>
          <w:b/>
        </w:rPr>
        <w:t>Transportation</w:t>
      </w:r>
    </w:p>
    <w:p w:rsidR="00072800" w:rsidRDefault="00072800" w:rsidP="00072800">
      <w:pPr>
        <w:widowControl w:val="0"/>
      </w:pPr>
    </w:p>
    <w:p w:rsidR="00072800" w:rsidRDefault="00072800" w:rsidP="00072800">
      <w:pPr>
        <w:widowControl w:val="0"/>
      </w:pPr>
      <w:r>
        <w:t xml:space="preserve">Summary: </w:t>
      </w:r>
      <w:r w:rsidR="00D8426E">
        <w:t>Large Mouth Bass special license plate</w:t>
      </w:r>
    </w:p>
    <w:p w:rsidR="00072800" w:rsidRDefault="00072800" w:rsidP="00072800">
      <w:pPr>
        <w:widowControl w:val="0"/>
      </w:pPr>
    </w:p>
    <w:p w:rsidR="00072800" w:rsidRDefault="00072800" w:rsidP="00072800">
      <w:pPr>
        <w:widowControl w:val="0"/>
      </w:pPr>
    </w:p>
    <w:p w:rsidR="00072800" w:rsidRDefault="00072800" w:rsidP="00072800">
      <w:pPr>
        <w:widowControl w:val="0"/>
        <w:tabs>
          <w:tab w:val="center" w:pos="590"/>
          <w:tab w:val="center" w:pos="1440"/>
          <w:tab w:val="left" w:pos="1872"/>
          <w:tab w:val="left" w:pos="9187"/>
        </w:tabs>
      </w:pPr>
      <w:r w:rsidRPr="00072800">
        <w:rPr>
          <w:b/>
        </w:rPr>
        <w:t>HISTORY OF LEGISLATIVE ACTIONS</w:t>
      </w:r>
    </w:p>
    <w:p w:rsidR="00072800" w:rsidRDefault="00072800" w:rsidP="00072800">
      <w:pPr>
        <w:widowControl w:val="0"/>
        <w:tabs>
          <w:tab w:val="center" w:pos="590"/>
          <w:tab w:val="center" w:pos="1440"/>
          <w:tab w:val="left" w:pos="1872"/>
          <w:tab w:val="left" w:pos="9187"/>
        </w:tabs>
      </w:pPr>
    </w:p>
    <w:p w:rsidR="00072800" w:rsidRPr="00072800" w:rsidRDefault="00072800" w:rsidP="00072800">
      <w:pPr>
        <w:widowControl w:val="0"/>
        <w:tabs>
          <w:tab w:val="center" w:pos="590"/>
          <w:tab w:val="center" w:pos="1440"/>
          <w:tab w:val="left" w:pos="1872"/>
          <w:tab w:val="left" w:pos="9187"/>
        </w:tabs>
      </w:pPr>
      <w:r w:rsidRPr="00072800">
        <w:rPr>
          <w:u w:val="single"/>
        </w:rPr>
        <w:tab/>
        <w:t>Date</w:t>
      </w:r>
      <w:r w:rsidRPr="00072800">
        <w:rPr>
          <w:u w:val="single"/>
        </w:rPr>
        <w:tab/>
        <w:t>Body</w:t>
      </w:r>
      <w:r w:rsidRPr="00072800">
        <w:rPr>
          <w:u w:val="single"/>
        </w:rPr>
        <w:tab/>
        <w:t>Action Description with journal page number</w:t>
      </w:r>
      <w:r w:rsidRPr="00072800">
        <w:rPr>
          <w:u w:val="single"/>
        </w:rPr>
        <w:tab/>
      </w:r>
    </w:p>
    <w:p w:rsidR="00FC07B0" w:rsidRDefault="00FC07B0" w:rsidP="00FC07B0">
      <w:pPr>
        <w:widowControl w:val="0"/>
        <w:tabs>
          <w:tab w:val="right" w:pos="1008"/>
          <w:tab w:val="left" w:pos="1152"/>
          <w:tab w:val="left" w:pos="1872"/>
          <w:tab w:val="left" w:pos="9187"/>
        </w:tabs>
        <w:ind w:left="2088" w:hanging="2088"/>
      </w:pPr>
      <w:r>
        <w:tab/>
        <w:t>4/27/2010</w:t>
      </w:r>
      <w:r>
        <w:tab/>
        <w:t>Senate</w:t>
      </w:r>
      <w:r>
        <w:tab/>
      </w:r>
      <w:r w:rsidRPr="00681365">
        <w:t xml:space="preserve">Introduced and read first time </w:t>
      </w:r>
      <w:hyperlink r:id="rId6" w:history="1">
        <w:r w:rsidRPr="00E1142F">
          <w:rPr>
            <w:rStyle w:val="Hyperlink"/>
          </w:rPr>
          <w:t>SJ</w:t>
        </w:r>
      </w:hyperlink>
      <w:r>
        <w:noBreakHyphen/>
      </w:r>
      <w:r w:rsidRPr="00681365">
        <w:t>5</w:t>
      </w:r>
    </w:p>
    <w:p w:rsidR="00FC07B0" w:rsidRDefault="00FC07B0" w:rsidP="00FC07B0">
      <w:pPr>
        <w:widowControl w:val="0"/>
        <w:tabs>
          <w:tab w:val="right" w:pos="1008"/>
          <w:tab w:val="left" w:pos="1152"/>
          <w:tab w:val="left" w:pos="1872"/>
          <w:tab w:val="left" w:pos="9187"/>
        </w:tabs>
        <w:ind w:left="2088" w:hanging="2088"/>
      </w:pPr>
      <w:r>
        <w:tab/>
        <w:t>4/27/2010</w:t>
      </w:r>
      <w:r>
        <w:tab/>
        <w:t>Senate</w:t>
      </w:r>
      <w:r>
        <w:tab/>
      </w:r>
      <w:r w:rsidRPr="00681365">
        <w:t xml:space="preserve">Referred to Committee on </w:t>
      </w:r>
      <w:r w:rsidRPr="00681365">
        <w:rPr>
          <w:b/>
        </w:rPr>
        <w:t>Transportation</w:t>
      </w:r>
      <w:r w:rsidRPr="00681365">
        <w:t xml:space="preserve"> </w:t>
      </w:r>
      <w:hyperlink r:id="rId7" w:history="1">
        <w:r w:rsidRPr="00E1142F">
          <w:rPr>
            <w:rStyle w:val="Hyperlink"/>
          </w:rPr>
          <w:t>SJ</w:t>
        </w:r>
      </w:hyperlink>
      <w:r>
        <w:noBreakHyphen/>
      </w:r>
      <w:r w:rsidRPr="00681365">
        <w:t>5</w:t>
      </w:r>
    </w:p>
    <w:p w:rsidR="00FC07B0" w:rsidRDefault="00FC07B0" w:rsidP="00FC07B0">
      <w:pPr>
        <w:widowControl w:val="0"/>
        <w:tabs>
          <w:tab w:val="right" w:pos="1008"/>
          <w:tab w:val="left" w:pos="1152"/>
          <w:tab w:val="left" w:pos="1872"/>
          <w:tab w:val="left" w:pos="9187"/>
        </w:tabs>
        <w:ind w:left="2088" w:hanging="2088"/>
      </w:pPr>
    </w:p>
    <w:p w:rsidR="00072800" w:rsidRPr="00072800" w:rsidRDefault="00072800" w:rsidP="00072800">
      <w:pPr>
        <w:widowControl w:val="0"/>
        <w:tabs>
          <w:tab w:val="right" w:pos="1008"/>
          <w:tab w:val="left" w:pos="1152"/>
          <w:tab w:val="left" w:pos="1872"/>
          <w:tab w:val="left" w:pos="9187"/>
        </w:tabs>
        <w:ind w:left="2088" w:hanging="2088"/>
      </w:pPr>
    </w:p>
    <w:p w:rsidR="00072800" w:rsidRDefault="00072800" w:rsidP="00072800">
      <w:pPr>
        <w:widowControl w:val="0"/>
      </w:pPr>
      <w:r w:rsidRPr="00072800">
        <w:rPr>
          <w:b/>
        </w:rPr>
        <w:t>VERSIONS OF THIS BILL</w:t>
      </w:r>
    </w:p>
    <w:p w:rsidR="00072800" w:rsidRDefault="00072800" w:rsidP="00072800">
      <w:pPr>
        <w:widowControl w:val="0"/>
      </w:pPr>
    </w:p>
    <w:p w:rsidR="00072800" w:rsidRDefault="00E8373C" w:rsidP="00072800">
      <w:pPr>
        <w:widowControl w:val="0"/>
      </w:pPr>
      <w:hyperlink r:id="rId8" w:history="1">
        <w:r w:rsidR="00072800">
          <w:rPr>
            <w:rStyle w:val="Hyperlink"/>
          </w:rPr>
          <w:t>4/27/2010</w:t>
        </w:r>
      </w:hyperlink>
    </w:p>
    <w:p w:rsidR="00072800" w:rsidRDefault="00072800" w:rsidP="00072800"/>
    <w:p w:rsidR="00072800" w:rsidRDefault="00072800" w:rsidP="00072800">
      <w:pPr>
        <w:sectPr w:rsidR="00072800" w:rsidSect="0007280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77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3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A NEW ARTICLE TO PROVIDE FOR A LARGE MOUTH BASS SPECIAL LICENSE PLATE AND TO PROVIDE FOR THE DISTRIBUTION OF FUNDS COLLECTED.</w:t>
      </w:r>
    </w:p>
    <w:p w:rsidR="00387727" w:rsidRDefault="003877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Be it enacted by the General Assembly of the State of South Carolina:</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t>1.</w:t>
      </w:r>
      <w:r w:rsidRPr="00792E75">
        <w:rPr>
          <w:color w:val="000000" w:themeColor="text1"/>
          <w:u w:color="000000" w:themeColor="text1"/>
        </w:rPr>
        <w:tab/>
        <w:t>Chapter 3, Title 56 of the 1976 Code is amended by adding an appropriately numbered new article to read:</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D7A" w:rsidRPr="00792E75" w:rsidRDefault="00CA37C4"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D0D7A" w:rsidRPr="00792E75">
        <w:rPr>
          <w:color w:val="000000" w:themeColor="text1"/>
          <w:u w:color="000000" w:themeColor="text1"/>
        </w:rPr>
        <w:t>Large Mouth Bass</w:t>
      </w:r>
      <w:r>
        <w:rPr>
          <w:color w:val="000000" w:themeColor="text1"/>
          <w:u w:color="000000" w:themeColor="text1"/>
        </w:rPr>
        <w:t>’</w:t>
      </w:r>
      <w:r w:rsidR="00DD0D7A" w:rsidRPr="00792E75">
        <w:rPr>
          <w:color w:val="000000" w:themeColor="text1"/>
          <w:u w:color="000000" w:themeColor="text1"/>
        </w:rPr>
        <w:t xml:space="preserve"> Special License Plates</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“Section 56</w:t>
      </w:r>
      <w:r w:rsidRPr="00792E75">
        <w:rPr>
          <w:color w:val="000000" w:themeColor="text1"/>
          <w:u w:color="000000" w:themeColor="text1"/>
        </w:rPr>
        <w:noBreakHyphen/>
        <w:t>3</w:t>
      </w:r>
      <w:r w:rsidRPr="00792E75">
        <w:rPr>
          <w:color w:val="000000" w:themeColor="text1"/>
          <w:u w:color="000000" w:themeColor="text1"/>
        </w:rPr>
        <w:noBreakHyphen/>
      </w:r>
      <w:r w:rsidR="00FC253D">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sidR="00CA37C4">
        <w:rPr>
          <w:color w:val="000000" w:themeColor="text1"/>
          <w:u w:color="000000" w:themeColor="text1"/>
        </w:rPr>
        <w:t>nt of Motor Vehicles may issue ‘L</w:t>
      </w:r>
      <w:r w:rsidRPr="00792E75">
        <w:rPr>
          <w:color w:val="000000" w:themeColor="text1"/>
          <w:u w:color="000000" w:themeColor="text1"/>
        </w:rPr>
        <w:t xml:space="preserve">arge </w:t>
      </w:r>
      <w:r w:rsidR="00CA37C4">
        <w:rPr>
          <w:color w:val="000000" w:themeColor="text1"/>
          <w:u w:color="000000" w:themeColor="text1"/>
        </w:rPr>
        <w:t>M</w:t>
      </w:r>
      <w:r w:rsidRPr="00792E75">
        <w:rPr>
          <w:color w:val="000000" w:themeColor="text1"/>
          <w:u w:color="000000" w:themeColor="text1"/>
        </w:rPr>
        <w:t xml:space="preserve">outh </w:t>
      </w:r>
      <w:r w:rsidR="00CA37C4">
        <w:rPr>
          <w:color w:val="000000" w:themeColor="text1"/>
          <w:u w:color="000000" w:themeColor="text1"/>
        </w:rPr>
        <w:t>B</w:t>
      </w:r>
      <w:r w:rsidRPr="00792E75">
        <w:rPr>
          <w:color w:val="000000" w:themeColor="text1"/>
          <w:u w:color="000000" w:themeColor="text1"/>
        </w:rPr>
        <w:t>ass</w:t>
      </w:r>
      <w:r w:rsidR="00CA37C4">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630, or motorcycles registered in their names.  The license plate shall have the image of a large mouth bass imprinted on it.  The design of the plate and the large mouth bass image utilized must be selected through a public process conducted by the Department of Parks, Recreation and Tourism.  This special license plate must be of the same size and general design of regular motor vehicle license plates.  The special license plates must be issued or revalidated for a biennial period which expires twenty</w:t>
      </w:r>
      <w:r w:rsidRPr="00792E75">
        <w:rPr>
          <w:color w:val="000000" w:themeColor="text1"/>
          <w:u w:color="000000" w:themeColor="text1"/>
        </w:rPr>
        <w:noBreakHyphen/>
        <w:t xml:space="preserve">four months from the month they are issued. </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w:t>
      </w:r>
      <w:r w:rsidRPr="00792E75">
        <w:rPr>
          <w:color w:val="000000" w:themeColor="text1"/>
          <w:u w:color="000000" w:themeColor="text1"/>
        </w:rPr>
        <w:lastRenderedPageBreak/>
        <w:t xml:space="preserve">Department of Parks, Recreation and Tourism, which shall only use the funds to promote bass fishing throughout the State. </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p>
    <w:p w:rsidR="00DD0D7A" w:rsidRPr="00792E75"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D0D7A" w:rsidRDefault="00DD0D7A" w:rsidP="00DD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t>2.</w:t>
      </w:r>
      <w:r w:rsidRPr="00792E75">
        <w:rPr>
          <w:color w:val="000000" w:themeColor="text1"/>
          <w:u w:color="000000" w:themeColor="text1"/>
        </w:rPr>
        <w:tab/>
        <w:t>This act takes effect upon approval by the Governor.</w:t>
      </w:r>
    </w:p>
    <w:p w:rsidR="00420F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0F8D" w:rsidRDefault="00420F8D" w:rsidP="00072800">
      <w:pPr>
        <w:suppressAutoHyphens/>
        <w:jc w:val="both"/>
        <w:rPr>
          <w:rFonts w:eastAsia="Times New Roman"/>
        </w:rPr>
      </w:pPr>
    </w:p>
    <w:sectPr w:rsidR="00420F8D" w:rsidSect="000728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727" w:rsidRDefault="00387727" w:rsidP="00522CE0">
      <w:r>
        <w:separator/>
      </w:r>
    </w:p>
  </w:endnote>
  <w:endnote w:type="continuationSeparator" w:id="0">
    <w:p w:rsidR="00387727" w:rsidRDefault="003877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5263D8-C3AC-4763-8AED-D920F473DF28}"/>
    <w:embedBold r:id="rId2" w:fontKey="{1F271558-4E21-4AFE-87AF-CE0FAAD50C9E}"/>
  </w:font>
  <w:font w:name="Calibri">
    <w:panose1 w:val="020F0502020204030204"/>
    <w:charset w:val="00"/>
    <w:family w:val="swiss"/>
    <w:pitch w:val="variable"/>
    <w:sig w:usb0="E10002FF" w:usb1="4000ACFF" w:usb2="00000009" w:usb3="00000000" w:csb0="0000019F" w:csb1="00000000"/>
    <w:embedRegular r:id="rId3" w:fontKey="{5AA74070-4803-40AE-A703-C45D9299B8F8}"/>
    <w:embedBold r:id="rId4" w:fontKey="{9191733F-AA40-43E6-9715-6325405AC9EF}"/>
  </w:font>
  <w:font w:name="Cambria">
    <w:panose1 w:val="02040503050406030204"/>
    <w:charset w:val="00"/>
    <w:family w:val="roman"/>
    <w:pitch w:val="variable"/>
    <w:sig w:usb0="E00002FF" w:usb1="400004FF" w:usb2="00000000" w:usb3="00000000" w:csb0="0000019F" w:csb1="00000000"/>
    <w:embedRegular r:id="rId5" w:fontKey="{253238C5-C679-4486-851C-8DFC206D9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800" w:rsidRPr="00420F8D" w:rsidRDefault="00072800" w:rsidP="00420F8D">
    <w:pPr>
      <w:pStyle w:val="Footer"/>
      <w:tabs>
        <w:tab w:val="clear" w:pos="4680"/>
        <w:tab w:val="clear" w:pos="9360"/>
        <w:tab w:val="center" w:pos="2995"/>
      </w:tabs>
      <w:spacing w:before="120"/>
    </w:pPr>
    <w:r>
      <w:t>[1391]</w:t>
    </w:r>
    <w:r>
      <w:tab/>
    </w:r>
    <w:r w:rsidR="00E8373C">
      <w:fldChar w:fldCharType="begin"/>
    </w:r>
    <w:r w:rsidR="00E8373C">
      <w:instrText xml:space="preserve"> PAGE  \* MERGEFORMAT </w:instrText>
    </w:r>
    <w:r w:rsidR="00E8373C">
      <w:fldChar w:fldCharType="separate"/>
    </w:r>
    <w:r w:rsidR="00E8373C">
      <w:rPr>
        <w:noProof/>
      </w:rPr>
      <w:t>1</w:t>
    </w:r>
    <w:r w:rsidR="00E837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727" w:rsidRDefault="00387727" w:rsidP="00522CE0">
      <w:r>
        <w:separator/>
      </w:r>
    </w:p>
  </w:footnote>
  <w:footnote w:type="continuationSeparator" w:id="0">
    <w:p w:rsidR="00387727" w:rsidRDefault="003877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6BASS.KMM.LKG"/>
    <w:docVar w:name="CoverAttorneyInitials" w:val="KMM"/>
    <w:docVar w:name="CoverAttorneyLastName" w:val="Moffitt"/>
    <w:docVar w:name="CoverBillType" w:val="b"/>
    <w:docVar w:name="CoverSenator" w:val="LKG"/>
    <w:docVar w:name="dvBillNumber" w:val="1391"/>
    <w:docVar w:name="dvBillNumberPrefix" w:val="S. "/>
    <w:docVar w:name="dvOriginalBody" w:val="Senate"/>
    <w:docVar w:name="fulldraftpath" w:val="L:\S-RES\LKG\026BASS.KMM.LKG.DOCX"/>
    <w:docVar w:name="NameofBody" w:val="S"/>
    <w:docVar w:name="vgroup2" w:val="S-RES"/>
  </w:docVars>
  <w:rsids>
    <w:rsidRoot w:val="008E6CF5"/>
    <w:rsid w:val="00042AC1"/>
    <w:rsid w:val="00046516"/>
    <w:rsid w:val="00072800"/>
    <w:rsid w:val="0007601D"/>
    <w:rsid w:val="000855FB"/>
    <w:rsid w:val="000B0720"/>
    <w:rsid w:val="000B5EAF"/>
    <w:rsid w:val="000F5A40"/>
    <w:rsid w:val="00170561"/>
    <w:rsid w:val="00186AC9"/>
    <w:rsid w:val="00194F31"/>
    <w:rsid w:val="00197DF1"/>
    <w:rsid w:val="001B3DD9"/>
    <w:rsid w:val="001B7E5D"/>
    <w:rsid w:val="001D3BAC"/>
    <w:rsid w:val="001F5BF2"/>
    <w:rsid w:val="00230FFC"/>
    <w:rsid w:val="00245C4E"/>
    <w:rsid w:val="002C1321"/>
    <w:rsid w:val="002C5896"/>
    <w:rsid w:val="002D3BED"/>
    <w:rsid w:val="00307C2B"/>
    <w:rsid w:val="00383247"/>
    <w:rsid w:val="00387727"/>
    <w:rsid w:val="003D6E2B"/>
    <w:rsid w:val="003E7597"/>
    <w:rsid w:val="00420F8D"/>
    <w:rsid w:val="00450668"/>
    <w:rsid w:val="004952FA"/>
    <w:rsid w:val="004B6A22"/>
    <w:rsid w:val="004D7F37"/>
    <w:rsid w:val="00522CE0"/>
    <w:rsid w:val="00565148"/>
    <w:rsid w:val="00593361"/>
    <w:rsid w:val="005A5017"/>
    <w:rsid w:val="005A648C"/>
    <w:rsid w:val="005F1745"/>
    <w:rsid w:val="006B3A49"/>
    <w:rsid w:val="006C74EA"/>
    <w:rsid w:val="007053BE"/>
    <w:rsid w:val="00720D40"/>
    <w:rsid w:val="007318D4"/>
    <w:rsid w:val="00765784"/>
    <w:rsid w:val="007A4390"/>
    <w:rsid w:val="007B38B9"/>
    <w:rsid w:val="007D781F"/>
    <w:rsid w:val="007E5CB7"/>
    <w:rsid w:val="008314D2"/>
    <w:rsid w:val="008B2F42"/>
    <w:rsid w:val="008E185F"/>
    <w:rsid w:val="008E6CF5"/>
    <w:rsid w:val="008F023B"/>
    <w:rsid w:val="00904E16"/>
    <w:rsid w:val="009162B3"/>
    <w:rsid w:val="00927C62"/>
    <w:rsid w:val="00961DB9"/>
    <w:rsid w:val="00972A9D"/>
    <w:rsid w:val="00983951"/>
    <w:rsid w:val="00984124"/>
    <w:rsid w:val="00984640"/>
    <w:rsid w:val="00995C37"/>
    <w:rsid w:val="009C118A"/>
    <w:rsid w:val="00A01FF6"/>
    <w:rsid w:val="00A02011"/>
    <w:rsid w:val="00A4011E"/>
    <w:rsid w:val="00A86015"/>
    <w:rsid w:val="00A9594E"/>
    <w:rsid w:val="00AD336C"/>
    <w:rsid w:val="00AE59C8"/>
    <w:rsid w:val="00B10098"/>
    <w:rsid w:val="00B44062"/>
    <w:rsid w:val="00B56DF3"/>
    <w:rsid w:val="00B5790D"/>
    <w:rsid w:val="00B945C5"/>
    <w:rsid w:val="00BA20EA"/>
    <w:rsid w:val="00BB5AFC"/>
    <w:rsid w:val="00BC0A56"/>
    <w:rsid w:val="00C45366"/>
    <w:rsid w:val="00C54437"/>
    <w:rsid w:val="00C57023"/>
    <w:rsid w:val="00C74052"/>
    <w:rsid w:val="00C761B2"/>
    <w:rsid w:val="00CA37C4"/>
    <w:rsid w:val="00CB187A"/>
    <w:rsid w:val="00CC0EC7"/>
    <w:rsid w:val="00D029CE"/>
    <w:rsid w:val="00D1088B"/>
    <w:rsid w:val="00D156D2"/>
    <w:rsid w:val="00D7799C"/>
    <w:rsid w:val="00D8426E"/>
    <w:rsid w:val="00D86943"/>
    <w:rsid w:val="00DA47B9"/>
    <w:rsid w:val="00DD0D7A"/>
    <w:rsid w:val="00E058D3"/>
    <w:rsid w:val="00E1142F"/>
    <w:rsid w:val="00E76AD9"/>
    <w:rsid w:val="00E8373C"/>
    <w:rsid w:val="00E91E2F"/>
    <w:rsid w:val="00EA3546"/>
    <w:rsid w:val="00EB47AE"/>
    <w:rsid w:val="00EC34E1"/>
    <w:rsid w:val="00F0234A"/>
    <w:rsid w:val="00F52959"/>
    <w:rsid w:val="00F55884"/>
    <w:rsid w:val="00FC07B0"/>
    <w:rsid w:val="00FC0D36"/>
    <w:rsid w:val="00FC253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3AEFA37-B8CD-41AE-B803-72715203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2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91_20100427.docx" TargetMode="External"/><Relationship Id="rId3" Type="http://schemas.openxmlformats.org/officeDocument/2006/relationships/webSettings" Target="webSettings.xml"/><Relationship Id="rId7" Type="http://schemas.openxmlformats.org/officeDocument/2006/relationships/hyperlink" Target="file:///h:\SJ%20Archive\2010\04-27-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358</Words>
  <Characters>1905</Characters>
  <Application>Microsoft Office Word</Application>
  <DocSecurity>0</DocSecurity>
  <Lines>78</Lines>
  <Paragraphs>27</Paragraphs>
  <ScaleCrop>false</ScaleCrop>
  <Company> </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1391: Large Mouth Bass special license plate - South Carolina Legislature Online</dc:title>
  <dc:subject/>
  <dc:creator>KenMoffitt</dc:creator>
  <cp:keywords/>
  <dc:description/>
  <cp:lastModifiedBy>N Cumfer</cp:lastModifiedBy>
  <cp:revision>8</cp:revision>
  <dcterms:created xsi:type="dcterms:W3CDTF">2010-04-27T16:04:00Z</dcterms:created>
  <dcterms:modified xsi:type="dcterms:W3CDTF">2014-11-24T15:16:00Z</dcterms:modified>
</cp:coreProperties>
</file>