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47E" w:rsidRDefault="0010347E" w:rsidP="0010347E">
      <w:pPr>
        <w:widowControl w:val="0"/>
        <w:jc w:val="center"/>
      </w:pPr>
      <w:bookmarkStart w:id="0" w:name="_GoBack"/>
      <w:bookmarkEnd w:id="0"/>
      <w:r w:rsidRPr="0010347E">
        <w:rPr>
          <w:b/>
        </w:rPr>
        <w:t>South Carolina General Assembly</w:t>
      </w:r>
    </w:p>
    <w:p w:rsidR="0010347E" w:rsidRDefault="0010347E" w:rsidP="0010347E">
      <w:pPr>
        <w:widowControl w:val="0"/>
        <w:jc w:val="center"/>
      </w:pPr>
      <w:r>
        <w:t>118th Session, 2009-2010</w:t>
      </w:r>
    </w:p>
    <w:p w:rsidR="0010347E" w:rsidRDefault="0010347E" w:rsidP="0010347E">
      <w:pPr>
        <w:widowControl w:val="0"/>
        <w:jc w:val="left"/>
      </w:pPr>
    </w:p>
    <w:p w:rsidR="0010347E" w:rsidRDefault="0010347E" w:rsidP="0010347E">
      <w:pPr>
        <w:widowControl w:val="0"/>
        <w:jc w:val="left"/>
        <w:rPr>
          <w:b/>
        </w:rPr>
      </w:pPr>
      <w:r w:rsidRPr="0010347E">
        <w:rPr>
          <w:b/>
        </w:rPr>
        <w:t>H. 4145</w:t>
      </w:r>
    </w:p>
    <w:p w:rsidR="0010347E" w:rsidRDefault="0010347E" w:rsidP="0010347E">
      <w:pPr>
        <w:widowControl w:val="0"/>
        <w:jc w:val="left"/>
        <w:rPr>
          <w:b/>
        </w:rPr>
      </w:pPr>
    </w:p>
    <w:p w:rsidR="0010347E" w:rsidRDefault="0010347E" w:rsidP="0010347E">
      <w:pPr>
        <w:widowControl w:val="0"/>
        <w:jc w:val="left"/>
      </w:pPr>
      <w:r w:rsidRPr="0010347E">
        <w:rPr>
          <w:b/>
        </w:rPr>
        <w:t>STATUS INFORMATION</w:t>
      </w:r>
    </w:p>
    <w:p w:rsidR="0010347E" w:rsidRDefault="0010347E" w:rsidP="0010347E">
      <w:pPr>
        <w:widowControl w:val="0"/>
        <w:jc w:val="left"/>
      </w:pPr>
    </w:p>
    <w:p w:rsidR="0010347E" w:rsidRDefault="0010347E" w:rsidP="0010347E">
      <w:pPr>
        <w:widowControl w:val="0"/>
        <w:jc w:val="left"/>
      </w:pPr>
      <w:r>
        <w:t>House Resolution</w:t>
      </w:r>
    </w:p>
    <w:p w:rsidR="0010347E" w:rsidRDefault="003E61B0" w:rsidP="0010347E">
      <w:pPr>
        <w:widowControl w:val="0"/>
        <w:jc w:val="left"/>
      </w:pPr>
      <w:r>
        <w:t>Sponsors: Reps. M.A. Pitts, Duncan and Willis</w:t>
      </w:r>
    </w:p>
    <w:p w:rsidR="0010347E" w:rsidRDefault="0010347E" w:rsidP="0010347E">
      <w:pPr>
        <w:widowControl w:val="0"/>
        <w:jc w:val="left"/>
      </w:pPr>
      <w:r>
        <w:t>Document Path: l:\council\bills\rm\1291ac09.docx</w:t>
      </w:r>
    </w:p>
    <w:p w:rsidR="0010347E" w:rsidRDefault="0010347E" w:rsidP="0010347E">
      <w:pPr>
        <w:widowControl w:val="0"/>
        <w:jc w:val="left"/>
      </w:pPr>
    </w:p>
    <w:p w:rsidR="0010347E" w:rsidRDefault="0010347E" w:rsidP="0010347E">
      <w:pPr>
        <w:widowControl w:val="0"/>
        <w:jc w:val="left"/>
      </w:pPr>
      <w:r>
        <w:t>Introduced in the House on June 16, 2009</w:t>
      </w:r>
    </w:p>
    <w:p w:rsidR="0010347E" w:rsidRDefault="0010347E" w:rsidP="0010347E">
      <w:pPr>
        <w:widowControl w:val="0"/>
        <w:jc w:val="left"/>
      </w:pPr>
      <w:r>
        <w:t>Adopted by the House on June 16, 2009</w:t>
      </w:r>
    </w:p>
    <w:p w:rsidR="0010347E" w:rsidRDefault="0010347E" w:rsidP="0010347E">
      <w:pPr>
        <w:widowControl w:val="0"/>
        <w:jc w:val="left"/>
      </w:pPr>
    </w:p>
    <w:p w:rsidR="0010347E" w:rsidRDefault="0010347E" w:rsidP="0010347E">
      <w:pPr>
        <w:widowControl w:val="0"/>
        <w:jc w:val="left"/>
      </w:pPr>
      <w:r>
        <w:t xml:space="preserve">Summary: </w:t>
      </w:r>
      <w:r w:rsidR="00006A38">
        <w:t>Otis Thomas Neely, Sr.</w:t>
      </w:r>
    </w:p>
    <w:p w:rsidR="0010347E" w:rsidRDefault="0010347E" w:rsidP="0010347E">
      <w:pPr>
        <w:widowControl w:val="0"/>
        <w:jc w:val="left"/>
      </w:pPr>
    </w:p>
    <w:p w:rsidR="0010347E" w:rsidRDefault="0010347E" w:rsidP="0010347E">
      <w:pPr>
        <w:widowControl w:val="0"/>
        <w:jc w:val="left"/>
      </w:pPr>
    </w:p>
    <w:p w:rsidR="0010347E" w:rsidRDefault="0010347E" w:rsidP="00103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47E">
        <w:rPr>
          <w:b/>
        </w:rPr>
        <w:t>HISTORY OF LEGISLATIVE ACTIONS</w:t>
      </w:r>
    </w:p>
    <w:p w:rsidR="0010347E" w:rsidRDefault="0010347E" w:rsidP="00103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347E" w:rsidRPr="0010347E" w:rsidRDefault="0010347E" w:rsidP="001034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47E">
        <w:rPr>
          <w:u w:val="single"/>
        </w:rPr>
        <w:tab/>
        <w:t>Date</w:t>
      </w:r>
      <w:r w:rsidRPr="0010347E">
        <w:rPr>
          <w:u w:val="single"/>
        </w:rPr>
        <w:tab/>
        <w:t>Body</w:t>
      </w:r>
      <w:r w:rsidRPr="0010347E">
        <w:rPr>
          <w:u w:val="single"/>
        </w:rPr>
        <w:tab/>
        <w:t>Action Description with journal page number</w:t>
      </w:r>
      <w:r w:rsidRPr="0010347E">
        <w:rPr>
          <w:u w:val="single"/>
        </w:rPr>
        <w:tab/>
      </w:r>
    </w:p>
    <w:p w:rsidR="0065383B" w:rsidRDefault="0065383B" w:rsidP="00653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9E4534">
        <w:t xml:space="preserve">Introduced and adopted </w:t>
      </w:r>
      <w:hyperlink r:id="rId7" w:history="1">
        <w:r w:rsidRPr="007D2995">
          <w:rPr>
            <w:rStyle w:val="Hyperlink"/>
          </w:rPr>
          <w:t>HJ</w:t>
        </w:r>
      </w:hyperlink>
      <w:r>
        <w:noBreakHyphen/>
      </w:r>
      <w:r w:rsidRPr="009E4534">
        <w:t>85</w:t>
      </w:r>
    </w:p>
    <w:p w:rsidR="0065383B" w:rsidRDefault="0065383B" w:rsidP="00653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47E" w:rsidRPr="0010347E" w:rsidRDefault="0010347E" w:rsidP="001034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47E" w:rsidRDefault="0010347E" w:rsidP="0010347E">
      <w:r w:rsidRPr="0010347E">
        <w:rPr>
          <w:b/>
        </w:rPr>
        <w:t>VERSIONS OF THIS BILL</w:t>
      </w:r>
    </w:p>
    <w:p w:rsidR="0010347E" w:rsidRDefault="0010347E" w:rsidP="0010347E"/>
    <w:p w:rsidR="0010347E" w:rsidRDefault="00B7513D" w:rsidP="0010347E">
      <w:hyperlink r:id="rId8" w:history="1">
        <w:r w:rsidR="0010347E">
          <w:rPr>
            <w:rStyle w:val="Hyperlink"/>
          </w:rPr>
          <w:t>6/16/2009</w:t>
        </w:r>
      </w:hyperlink>
    </w:p>
    <w:p w:rsidR="0010347E" w:rsidRDefault="0010347E" w:rsidP="0010347E"/>
    <w:p w:rsidR="0010347E" w:rsidRDefault="0010347E" w:rsidP="0010347E">
      <w:pPr>
        <w:sectPr w:rsidR="0010347E" w:rsidSect="001034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04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FF3" w:rsidRPr="007E7FF3" w:rsidRDefault="000A6C17" w:rsidP="007E7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7E7FF3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1C1CF6">
        <w:rPr>
          <w:rFonts w:eastAsiaTheme="minorHAnsi"/>
          <w:color w:val="000000" w:themeColor="text1"/>
          <w:szCs w:val="22"/>
          <w:u w:color="000000" w:themeColor="text1"/>
        </w:rPr>
        <w:t>OTIS THO</w:t>
      </w:r>
      <w:r w:rsidR="00C158FB">
        <w:rPr>
          <w:rFonts w:eastAsiaTheme="minorHAnsi"/>
          <w:color w:val="000000" w:themeColor="text1"/>
          <w:szCs w:val="22"/>
          <w:u w:color="000000" w:themeColor="text1"/>
        </w:rPr>
        <w:t>MA</w:t>
      </w:r>
      <w:r w:rsidR="001C1CF6">
        <w:rPr>
          <w:rFonts w:eastAsiaTheme="minorHAnsi"/>
          <w:color w:val="000000" w:themeColor="text1"/>
          <w:szCs w:val="22"/>
          <w:u w:color="000000" w:themeColor="text1"/>
        </w:rPr>
        <w:t xml:space="preserve">S NEELY, SR., </w:t>
      </w:r>
      <w:r w:rsidR="00C158FB">
        <w:rPr>
          <w:rFonts w:eastAsiaTheme="minorHAnsi"/>
          <w:color w:val="000000" w:themeColor="text1"/>
          <w:szCs w:val="22"/>
          <w:u w:color="000000" w:themeColor="text1"/>
        </w:rPr>
        <w:t xml:space="preserve">AND MARY DIAL NEELY </w:t>
      </w:r>
      <w:r w:rsidR="00065590">
        <w:rPr>
          <w:rFonts w:eastAsiaTheme="minorHAnsi"/>
          <w:color w:val="000000" w:themeColor="text1"/>
          <w:szCs w:val="22"/>
          <w:u w:color="000000" w:themeColor="text1"/>
        </w:rPr>
        <w:t>OF LAURENS</w:t>
      </w:r>
      <w:r w:rsidR="007E7FF3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FIFTIETH WEDDING ANNIVERSARY AND TO EXTEND BEST WISHES FOR MANY MORE YEARS OF BLESSING AND FULFILLMENT.</w:t>
      </w:r>
    </w:p>
    <w:p w:rsidR="002E045B" w:rsidRDefault="002E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55A3" w:rsidRPr="00A10565" w:rsidRDefault="002E045B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are pleased to learn that </w:t>
      </w:r>
      <w:r w:rsidR="00731368">
        <w:rPr>
          <w:rFonts w:eastAsiaTheme="minorHAnsi"/>
          <w:color w:val="000000" w:themeColor="text1"/>
          <w:szCs w:val="22"/>
          <w:u w:color="000000" w:themeColor="text1"/>
        </w:rPr>
        <w:t xml:space="preserve">Otis Thomas Neely, Sr., and Mary Dial Neely will 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731368">
        <w:rPr>
          <w:rFonts w:eastAsiaTheme="minorHAnsi"/>
          <w:color w:val="000000" w:themeColor="text1"/>
          <w:szCs w:val="22"/>
          <w:u w:color="000000" w:themeColor="text1"/>
        </w:rPr>
        <w:t>August 8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>, 200</w:t>
      </w:r>
      <w:r w:rsidR="00731368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A10565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and family life that endure the test of time and grow stronger with each passing year;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5408F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E55A3">
        <w:rPr>
          <w:rFonts w:eastAsiaTheme="minorHAnsi"/>
          <w:color w:val="000000" w:themeColor="text1"/>
          <w:szCs w:val="22"/>
          <w:u w:color="000000" w:themeColor="text1"/>
        </w:rPr>
        <w:t xml:space="preserve">married on August 8, 1959, by Judge Hewlett Watson in Laurens, </w:t>
      </w:r>
      <w:r w:rsidR="00A94F8C">
        <w:rPr>
          <w:rFonts w:eastAsiaTheme="minorHAnsi"/>
          <w:color w:val="000000" w:themeColor="text1"/>
          <w:szCs w:val="22"/>
          <w:u w:color="000000" w:themeColor="text1"/>
        </w:rPr>
        <w:t>Otis Thomas Neely, Sr., and Mary Dial Neely</w:t>
      </w:r>
      <w:r w:rsidR="004E55A3">
        <w:rPr>
          <w:rFonts w:eastAsiaTheme="minorHAnsi"/>
          <w:color w:val="000000" w:themeColor="text1"/>
          <w:szCs w:val="22"/>
          <w:u w:color="000000" w:themeColor="text1"/>
        </w:rPr>
        <w:t xml:space="preserve"> set up housekeeping in the town where they were wed</w:t>
      </w:r>
      <w:r w:rsidR="001B78A9">
        <w:rPr>
          <w:rFonts w:eastAsiaTheme="minorHAnsi"/>
          <w:color w:val="000000" w:themeColor="text1"/>
          <w:szCs w:val="22"/>
          <w:u w:color="000000" w:themeColor="text1"/>
        </w:rPr>
        <w:t xml:space="preserve"> and where they presently reside</w:t>
      </w:r>
      <w:r w:rsidR="004E55A3">
        <w:rPr>
          <w:rFonts w:eastAsiaTheme="minorHAnsi"/>
          <w:color w:val="000000" w:themeColor="text1"/>
          <w:szCs w:val="22"/>
          <w:u w:color="000000" w:themeColor="text1"/>
        </w:rPr>
        <w:t xml:space="preserve">. Their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commitment to one another over the past fifty years is to be revered and serves as an inspiration to both family and friends; and</w:t>
      </w:r>
    </w:p>
    <w:p w:rsidR="00B0524A" w:rsidRDefault="00B0524A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524A" w:rsidRPr="00A10565" w:rsidRDefault="00B0524A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recognition of this happy occasion, the couple will be honored by family and friends with a celebratory event on </w:t>
      </w:r>
      <w:r w:rsidR="00011DD7">
        <w:rPr>
          <w:rFonts w:eastAsiaTheme="minorHAnsi"/>
          <w:color w:val="000000" w:themeColor="text1"/>
          <w:szCs w:val="22"/>
          <w:u w:color="000000" w:themeColor="text1"/>
        </w:rPr>
        <w:t xml:space="preserve">Saturday, </w:t>
      </w:r>
      <w:r>
        <w:rPr>
          <w:rFonts w:eastAsiaTheme="minorHAnsi"/>
          <w:color w:val="000000" w:themeColor="text1"/>
          <w:szCs w:val="22"/>
          <w:u w:color="000000" w:themeColor="text1"/>
        </w:rPr>
        <w:t>August 8, 2009, in Hickory Tavern; and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House of Representatives express their congratulations to these two special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lastRenderedPageBreak/>
        <w:t>South Carolinians on reaching the milestone of their golden wedding anniversary. Now, therefore,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</w:t>
      </w:r>
      <w:r w:rsidR="00850BB3">
        <w:rPr>
          <w:rFonts w:eastAsiaTheme="minorHAnsi"/>
          <w:color w:val="000000" w:themeColor="text1"/>
          <w:szCs w:val="22"/>
          <w:u w:color="000000" w:themeColor="text1"/>
        </w:rPr>
        <w:t>Otis Thomas Neely, Sr., and Mary Dial Neely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3D04">
        <w:rPr>
          <w:rFonts w:eastAsiaTheme="minorHAnsi"/>
          <w:color w:val="000000" w:themeColor="text1"/>
          <w:szCs w:val="22"/>
          <w:u w:color="000000" w:themeColor="text1"/>
        </w:rPr>
        <w:t xml:space="preserve">of Laurens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0565" w:rsidRPr="00A10565" w:rsidRDefault="00A10565" w:rsidP="00A10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</w:t>
      </w:r>
      <w:r w:rsidR="00850BB3">
        <w:rPr>
          <w:rFonts w:eastAsiaTheme="minorHAnsi"/>
          <w:color w:val="000000" w:themeColor="text1"/>
          <w:szCs w:val="22"/>
          <w:u w:color="000000" w:themeColor="text1"/>
        </w:rPr>
        <w:t>Otis Thomas Neely, Sr., and Mary Dial Neely</w:t>
      </w:r>
      <w:r w:rsidR="005C57F7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311FC" w:rsidRDefault="005408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1FC" w:rsidRDefault="001311FC" w:rsidP="0010347E">
      <w:pPr>
        <w:suppressAutoHyphens/>
      </w:pPr>
    </w:p>
    <w:sectPr w:rsidR="001311FC" w:rsidSect="001034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5A3" w:rsidRDefault="004E55A3" w:rsidP="009F0C77">
      <w:r>
        <w:separator/>
      </w:r>
    </w:p>
  </w:endnote>
  <w:endnote w:type="continuationSeparator" w:id="0">
    <w:p w:rsidR="004E55A3" w:rsidRDefault="004E55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439BA6-F4C0-4ABD-B5FB-5B411C0A521C}"/>
    <w:embedBold r:id="rId2" w:fontKey="{0C1BBBF9-EF80-49BA-9F12-72AB1779D5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8DDF65-E773-4FE4-B175-1D27A079DF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1975A6-2806-4B09-9EAB-EDDF58904C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6D019A-AC04-4B7B-B02E-14C4B51DA8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47E" w:rsidRPr="001311FC" w:rsidRDefault="0010347E" w:rsidP="001311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[4145]</w:t>
    </w:r>
    <w:r>
      <w:tab/>
    </w:r>
    <w:r w:rsidR="00B7513D">
      <w:fldChar w:fldCharType="begin"/>
    </w:r>
    <w:r w:rsidR="00B7513D">
      <w:instrText xml:space="preserve"> PAGE  \* MERGEFORMAT </w:instrText>
    </w:r>
    <w:r w:rsidR="00B7513D">
      <w:fldChar w:fldCharType="separate"/>
    </w:r>
    <w:r w:rsidR="00B7513D">
      <w:rPr>
        <w:noProof/>
      </w:rPr>
      <w:t>1</w:t>
    </w:r>
    <w:r w:rsidR="00B751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5A3" w:rsidRDefault="004E55A3" w:rsidP="009F0C77">
      <w:r>
        <w:separator/>
      </w:r>
    </w:p>
  </w:footnote>
  <w:footnote w:type="continuationSeparator" w:id="0">
    <w:p w:rsidR="004E55A3" w:rsidRDefault="004E55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1AC09"/>
    <w:docVar w:name="CoverBillType" w:val="r"/>
    <w:docVar w:name="docpath" w:val="L:\Council\bills\RM\1291AC09.DOCX"/>
    <w:docVar w:name="dvBillNumber" w:val="41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3547"/>
    <w:rsid w:val="00006A38"/>
    <w:rsid w:val="00011869"/>
    <w:rsid w:val="00011DD7"/>
    <w:rsid w:val="00065590"/>
    <w:rsid w:val="000A6C17"/>
    <w:rsid w:val="000B133B"/>
    <w:rsid w:val="000E1785"/>
    <w:rsid w:val="000F40FA"/>
    <w:rsid w:val="0010347E"/>
    <w:rsid w:val="0010776B"/>
    <w:rsid w:val="001311FC"/>
    <w:rsid w:val="00133E66"/>
    <w:rsid w:val="001435A3"/>
    <w:rsid w:val="001B78A9"/>
    <w:rsid w:val="001C1CF6"/>
    <w:rsid w:val="001C63C2"/>
    <w:rsid w:val="001D08F2"/>
    <w:rsid w:val="001D525B"/>
    <w:rsid w:val="001D7F4F"/>
    <w:rsid w:val="002321B6"/>
    <w:rsid w:val="00250967"/>
    <w:rsid w:val="002543C8"/>
    <w:rsid w:val="00284AAE"/>
    <w:rsid w:val="002B3D04"/>
    <w:rsid w:val="002E045B"/>
    <w:rsid w:val="002E5912"/>
    <w:rsid w:val="002F3195"/>
    <w:rsid w:val="00325348"/>
    <w:rsid w:val="0032732C"/>
    <w:rsid w:val="00336AD0"/>
    <w:rsid w:val="0037079A"/>
    <w:rsid w:val="003D01E8"/>
    <w:rsid w:val="003E5288"/>
    <w:rsid w:val="003E61B0"/>
    <w:rsid w:val="003F6D79"/>
    <w:rsid w:val="0041760A"/>
    <w:rsid w:val="00417C01"/>
    <w:rsid w:val="004711BC"/>
    <w:rsid w:val="004809EE"/>
    <w:rsid w:val="004E55A3"/>
    <w:rsid w:val="004E7D54"/>
    <w:rsid w:val="005273C6"/>
    <w:rsid w:val="00530A69"/>
    <w:rsid w:val="00535B3E"/>
    <w:rsid w:val="005408FC"/>
    <w:rsid w:val="00545593"/>
    <w:rsid w:val="005611A5"/>
    <w:rsid w:val="00577C6C"/>
    <w:rsid w:val="005C2FE2"/>
    <w:rsid w:val="005C57F7"/>
    <w:rsid w:val="005E2BC9"/>
    <w:rsid w:val="00605102"/>
    <w:rsid w:val="006215AA"/>
    <w:rsid w:val="0065383B"/>
    <w:rsid w:val="006913C9"/>
    <w:rsid w:val="0069470D"/>
    <w:rsid w:val="00731368"/>
    <w:rsid w:val="00734F00"/>
    <w:rsid w:val="007A70AE"/>
    <w:rsid w:val="007C3547"/>
    <w:rsid w:val="007D2995"/>
    <w:rsid w:val="007E7FF3"/>
    <w:rsid w:val="00805F1A"/>
    <w:rsid w:val="008362E8"/>
    <w:rsid w:val="00850BB3"/>
    <w:rsid w:val="00897007"/>
    <w:rsid w:val="008A1768"/>
    <w:rsid w:val="008B07A1"/>
    <w:rsid w:val="008C6DBD"/>
    <w:rsid w:val="008F4429"/>
    <w:rsid w:val="0094021A"/>
    <w:rsid w:val="009C6A0B"/>
    <w:rsid w:val="009F0C77"/>
    <w:rsid w:val="009F4DD1"/>
    <w:rsid w:val="00A10565"/>
    <w:rsid w:val="00A41684"/>
    <w:rsid w:val="00A64E80"/>
    <w:rsid w:val="00A72BCD"/>
    <w:rsid w:val="00A741D9"/>
    <w:rsid w:val="00A833AB"/>
    <w:rsid w:val="00A922AE"/>
    <w:rsid w:val="00A94F8C"/>
    <w:rsid w:val="00A9741D"/>
    <w:rsid w:val="00AD4B17"/>
    <w:rsid w:val="00B0524A"/>
    <w:rsid w:val="00B412D4"/>
    <w:rsid w:val="00B63FD2"/>
    <w:rsid w:val="00B7513D"/>
    <w:rsid w:val="00B84EDC"/>
    <w:rsid w:val="00BE3C22"/>
    <w:rsid w:val="00C0345E"/>
    <w:rsid w:val="00C158FB"/>
    <w:rsid w:val="00C3483A"/>
    <w:rsid w:val="00C747D1"/>
    <w:rsid w:val="00C74E9D"/>
    <w:rsid w:val="00C82FD3"/>
    <w:rsid w:val="00C92819"/>
    <w:rsid w:val="00CC6B7B"/>
    <w:rsid w:val="00CD2089"/>
    <w:rsid w:val="00D049A9"/>
    <w:rsid w:val="00D73A67"/>
    <w:rsid w:val="00D970A9"/>
    <w:rsid w:val="00DF3845"/>
    <w:rsid w:val="00E41911"/>
    <w:rsid w:val="00E92EEF"/>
    <w:rsid w:val="00EB6BE9"/>
    <w:rsid w:val="00EE414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09C9B0-9390-4B32-B537-C0BC4F6E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9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9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4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45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87BB7-667E-43D3-AE06-B8009CAD1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382</Words>
  <Characters>1985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4145: Otis Thomas Neely, Sr. - South Carolina Legislature Online</dc:title>
  <dc:subject/>
  <dc:creator>MCDOWELLR</dc:creator>
  <cp:keywords/>
  <dc:description/>
  <cp:lastModifiedBy>N Cumfer</cp:lastModifiedBy>
  <cp:revision>9</cp:revision>
  <cp:lastPrinted>2009-06-12T15:26:00Z</cp:lastPrinted>
  <dcterms:created xsi:type="dcterms:W3CDTF">2009-06-16T18:18:00Z</dcterms:created>
  <dcterms:modified xsi:type="dcterms:W3CDTF">2014-11-24T16:18:00Z</dcterms:modified>
</cp:coreProperties>
</file>