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EAE" w:rsidRDefault="00D60EAE" w:rsidP="00D60EAE">
      <w:pPr>
        <w:widowControl w:val="0"/>
        <w:jc w:val="center"/>
      </w:pPr>
      <w:bookmarkStart w:id="0" w:name="_GoBack"/>
      <w:bookmarkEnd w:id="0"/>
      <w:r w:rsidRPr="00D60EAE">
        <w:rPr>
          <w:b/>
        </w:rPr>
        <w:t>South Carolina General Assembly</w:t>
      </w:r>
    </w:p>
    <w:p w:rsidR="00D60EAE" w:rsidRDefault="00D60EAE" w:rsidP="00D60EAE">
      <w:pPr>
        <w:widowControl w:val="0"/>
        <w:jc w:val="center"/>
      </w:pPr>
      <w:r>
        <w:t>118th Session, 2009-2010</w:t>
      </w:r>
    </w:p>
    <w:p w:rsidR="00D60EAE" w:rsidRDefault="00D60EAE" w:rsidP="00D60EAE">
      <w:pPr>
        <w:widowControl w:val="0"/>
        <w:jc w:val="left"/>
      </w:pPr>
    </w:p>
    <w:p w:rsidR="00D60EAE" w:rsidRDefault="00D60EAE" w:rsidP="00D60EAE">
      <w:pPr>
        <w:widowControl w:val="0"/>
        <w:jc w:val="left"/>
        <w:rPr>
          <w:b/>
        </w:rPr>
      </w:pPr>
      <w:r w:rsidRPr="00D60EAE">
        <w:rPr>
          <w:b/>
        </w:rPr>
        <w:t>H. 4400</w:t>
      </w:r>
    </w:p>
    <w:p w:rsidR="00D60EAE" w:rsidRDefault="00D60EAE" w:rsidP="00D60EAE">
      <w:pPr>
        <w:widowControl w:val="0"/>
        <w:jc w:val="left"/>
        <w:rPr>
          <w:b/>
        </w:rPr>
      </w:pPr>
    </w:p>
    <w:p w:rsidR="00D60EAE" w:rsidRDefault="00D60EAE" w:rsidP="00D60EAE">
      <w:pPr>
        <w:widowControl w:val="0"/>
        <w:jc w:val="left"/>
      </w:pPr>
      <w:r w:rsidRPr="00D60EAE">
        <w:rPr>
          <w:b/>
        </w:rPr>
        <w:t>STATUS INFORMATION</w:t>
      </w:r>
    </w:p>
    <w:p w:rsidR="00D60EAE" w:rsidRDefault="00D60EAE" w:rsidP="00D60EAE">
      <w:pPr>
        <w:widowControl w:val="0"/>
        <w:jc w:val="left"/>
      </w:pPr>
    </w:p>
    <w:p w:rsidR="00D60EAE" w:rsidRDefault="00D60EAE" w:rsidP="00D60EAE">
      <w:pPr>
        <w:widowControl w:val="0"/>
        <w:jc w:val="left"/>
      </w:pPr>
      <w:r>
        <w:t>Concurrent Resolution</w:t>
      </w:r>
    </w:p>
    <w:p w:rsidR="00D60EAE" w:rsidRDefault="00D60EAE" w:rsidP="00D60EAE">
      <w:pPr>
        <w:widowControl w:val="0"/>
        <w:jc w:val="left"/>
      </w:pPr>
      <w:r>
        <w:t>Sponsors: Reps. Bales, Agnew, Alexander, Allen, Allison, Anderson, Anthony,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60EAE" w:rsidRDefault="00D60EAE" w:rsidP="00D60EAE">
      <w:pPr>
        <w:widowControl w:val="0"/>
        <w:jc w:val="left"/>
      </w:pPr>
      <w:r>
        <w:t>Document Path: l:\council\bills\gm\24406htc10.docx</w:t>
      </w:r>
    </w:p>
    <w:p w:rsidR="00D60EAE" w:rsidRDefault="00D60EAE" w:rsidP="00D60EAE">
      <w:pPr>
        <w:widowControl w:val="0"/>
        <w:jc w:val="left"/>
      </w:pPr>
    </w:p>
    <w:p w:rsidR="008019DD" w:rsidRDefault="008019DD" w:rsidP="00D60EAE">
      <w:pPr>
        <w:widowControl w:val="0"/>
        <w:jc w:val="left"/>
      </w:pPr>
      <w:r>
        <w:t>Introduced in the House on January 21, 2010</w:t>
      </w:r>
    </w:p>
    <w:p w:rsidR="008019DD" w:rsidRDefault="008019DD" w:rsidP="00D60EAE">
      <w:pPr>
        <w:widowControl w:val="0"/>
        <w:jc w:val="left"/>
      </w:pPr>
      <w:r>
        <w:t>Introduced in the Senate on January 21, 2010</w:t>
      </w:r>
    </w:p>
    <w:p w:rsidR="008019DD" w:rsidRDefault="008019DD" w:rsidP="00D60EAE">
      <w:pPr>
        <w:widowControl w:val="0"/>
        <w:jc w:val="left"/>
      </w:pPr>
      <w:r>
        <w:t>Adopted by the General Assembly on January 21, 2010</w:t>
      </w:r>
    </w:p>
    <w:p w:rsidR="008019DD" w:rsidRDefault="008019DD" w:rsidP="00D60EAE">
      <w:pPr>
        <w:widowControl w:val="0"/>
        <w:jc w:val="left"/>
      </w:pPr>
    </w:p>
    <w:p w:rsidR="00D60EAE" w:rsidRDefault="00D60EAE" w:rsidP="00D60EAE">
      <w:pPr>
        <w:widowControl w:val="0"/>
        <w:jc w:val="left"/>
      </w:pPr>
      <w:r>
        <w:t xml:space="preserve">Summary: </w:t>
      </w:r>
      <w:r w:rsidR="00FB4F83">
        <w:t>James Amick</w:t>
      </w:r>
    </w:p>
    <w:p w:rsidR="00D60EAE" w:rsidRDefault="00D60EAE" w:rsidP="00D60EAE">
      <w:pPr>
        <w:widowControl w:val="0"/>
        <w:jc w:val="left"/>
      </w:pPr>
    </w:p>
    <w:p w:rsidR="00D60EAE" w:rsidRDefault="00D60EAE" w:rsidP="00D60EAE">
      <w:pPr>
        <w:widowControl w:val="0"/>
        <w:jc w:val="left"/>
      </w:pPr>
    </w:p>
    <w:p w:rsidR="00D60EAE" w:rsidRDefault="00D60EAE" w:rsidP="00D60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EAE">
        <w:rPr>
          <w:b/>
        </w:rPr>
        <w:t>HISTORY OF LEGISLATIVE ACTIONS</w:t>
      </w:r>
    </w:p>
    <w:p w:rsidR="00D60EAE" w:rsidRDefault="00D60EAE" w:rsidP="00D60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0EAE" w:rsidRPr="00D60EAE" w:rsidRDefault="00D60EAE" w:rsidP="00D60E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EAE">
        <w:rPr>
          <w:u w:val="single"/>
        </w:rPr>
        <w:tab/>
        <w:t>Date</w:t>
      </w:r>
      <w:r w:rsidRPr="00D60EAE">
        <w:rPr>
          <w:u w:val="single"/>
        </w:rPr>
        <w:tab/>
        <w:t>Body</w:t>
      </w:r>
      <w:r w:rsidRPr="00D60EAE">
        <w:rPr>
          <w:u w:val="single"/>
        </w:rPr>
        <w:tab/>
        <w:t>Action Description with journal page number</w:t>
      </w:r>
      <w:r w:rsidRPr="00D60EAE">
        <w:rPr>
          <w:u w:val="single"/>
        </w:rPr>
        <w:tab/>
      </w:r>
    </w:p>
    <w:p w:rsidR="00D91180" w:rsidRDefault="00D91180" w:rsidP="00D9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A941BD">
        <w:t xml:space="preserve">Introduced, adopted, sent to Senate </w:t>
      </w:r>
      <w:hyperlink r:id="rId7" w:history="1">
        <w:r w:rsidRPr="00131BFE">
          <w:rPr>
            <w:rStyle w:val="Hyperlink"/>
          </w:rPr>
          <w:t>HJ</w:t>
        </w:r>
      </w:hyperlink>
      <w:r>
        <w:noBreakHyphen/>
      </w:r>
      <w:r w:rsidRPr="00A941BD">
        <w:t>18</w:t>
      </w:r>
    </w:p>
    <w:p w:rsidR="00D91180" w:rsidRDefault="00D91180" w:rsidP="00D9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Senate</w:t>
      </w:r>
      <w:r>
        <w:tab/>
      </w:r>
      <w:r w:rsidRPr="00A941BD">
        <w:t xml:space="preserve">Introduced, adopted, returned with concurrence </w:t>
      </w:r>
      <w:hyperlink r:id="rId8" w:history="1">
        <w:r w:rsidRPr="00131BFE">
          <w:rPr>
            <w:rStyle w:val="Hyperlink"/>
          </w:rPr>
          <w:t>SJ</w:t>
        </w:r>
      </w:hyperlink>
      <w:r>
        <w:noBreakHyphen/>
      </w:r>
      <w:r w:rsidRPr="00A941BD">
        <w:t>14</w:t>
      </w:r>
    </w:p>
    <w:p w:rsidR="00D91180" w:rsidRDefault="00D91180" w:rsidP="00D9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EAE" w:rsidRPr="00D60EAE" w:rsidRDefault="00D60EAE" w:rsidP="00D60E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EAE" w:rsidRDefault="00D60EAE" w:rsidP="00D60EAE">
      <w:r w:rsidRPr="00D60EAE">
        <w:rPr>
          <w:b/>
        </w:rPr>
        <w:t>VERSIONS OF THIS BILL</w:t>
      </w:r>
    </w:p>
    <w:p w:rsidR="00D60EAE" w:rsidRDefault="00D60EAE" w:rsidP="00D60EAE"/>
    <w:p w:rsidR="00D60EAE" w:rsidRDefault="00757FEB" w:rsidP="00D60EAE">
      <w:hyperlink r:id="rId9" w:history="1">
        <w:r w:rsidR="00D60EAE">
          <w:rPr>
            <w:rStyle w:val="Hyperlink"/>
          </w:rPr>
          <w:t>1/21/2010</w:t>
        </w:r>
      </w:hyperlink>
    </w:p>
    <w:p w:rsidR="00D60EAE" w:rsidRDefault="00D60EAE" w:rsidP="00D60EAE"/>
    <w:p w:rsidR="00D60EAE" w:rsidRDefault="00D60EAE" w:rsidP="00D60EAE">
      <w:pPr>
        <w:sectPr w:rsidR="00D60EAE" w:rsidSect="00D60E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3A2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B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JAMES AMICK FOR FIFTY YEARS OF SERVICE IN THE LOWER RICHLAND RURITAN CLUB; AND TO COMMEND HIM FOR HIS MANY ACTS OF KINDNESS TO THOSE IN NEED.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of South Carolina is pleased to honor </w:t>
      </w:r>
      <w:r w:rsidR="001918F5">
        <w:t>James Amick</w:t>
      </w:r>
      <w:r>
        <w:t xml:space="preserve"> for the many ways he promotes awareness of the needs in his community and seeks to provide relief and compassion</w:t>
      </w:r>
      <w:r w:rsidR="009A7F74">
        <w:t xml:space="preserve"> to those in need</w:t>
      </w:r>
      <w:r>
        <w:t>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 a charter member of the Lower Richland Ruritan Club, he served on the board for three years and held the offices of treasurer, vice president, and president, and he had a perfect attendance for fifty years;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the Columbia Ruritan District as the zone governor, lieutenant governor, and governor, and on the national level he served three years on the board</w:t>
      </w:r>
      <w:r w:rsidR="00AE5FF4">
        <w:t xml:space="preserve"> and was elected president of the National Ruritan in 1983; and</w:t>
      </w:r>
    </w:p>
    <w:p w:rsidR="003B225D" w:rsidRDefault="003B2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6BC0">
        <w:t>he actively seeks ways to serve his community by organizing fund raisers to benefit community and individual needs, such as providing glasses for those in need, helping a child with a brain tumor, or paying light bills and collecting food for the needy;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served his community as a guest speaker for Richland County Public Schools, </w:t>
      </w:r>
      <w:r w:rsidR="009A7F74">
        <w:t xml:space="preserve">and as a member </w:t>
      </w:r>
      <w:r>
        <w:t>o</w:t>
      </w:r>
      <w:r w:rsidR="009A7F74">
        <w:t>f</w:t>
      </w:r>
      <w:r>
        <w:t xml:space="preserve"> the Principal Advisor Board for Hopkins Junior High School, the FHA Bank board</w:t>
      </w:r>
      <w:r w:rsidR="009A7F74">
        <w:t>,</w:t>
      </w:r>
      <w:r>
        <w:t xml:space="preserve"> and the Palmetto Richland Memorial cancer board;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as a</w:t>
      </w:r>
      <w:r w:rsidR="009A7F74">
        <w:t>n active</w:t>
      </w:r>
      <w:r>
        <w:t xml:space="preserve"> member of Asbury United Methodist Church, he served on the board of trustees and as president of the Sunday school class, and he was a charter member of the Asbury Men</w:t>
      </w:r>
      <w:r w:rsidR="009A7F74" w:rsidRPr="009A7F74">
        <w:t>’</w:t>
      </w:r>
      <w:r>
        <w:t>s Club; and</w:t>
      </w:r>
    </w:p>
    <w:p w:rsidR="00AE5FF4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AE5F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grateful for the spirit of service that has guided the life of </w:t>
      </w:r>
      <w:r w:rsidR="001918F5">
        <w:t>James Amick</w:t>
      </w:r>
      <w:r>
        <w:t xml:space="preserve"> and for the benefit he has brought to his community, State</w:t>
      </w:r>
      <w:r w:rsidR="009A7F74">
        <w:t>,</w:t>
      </w:r>
      <w:r>
        <w:t xml:space="preserve"> and nation</w:t>
      </w:r>
      <w:r w:rsidR="008B3A21">
        <w:t xml:space="preserve">.  Now, therefore, 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BC0">
        <w:t xml:space="preserve"> the members of the South Carolina General Assembly, by this resolution, honor and recognize James Amick for fifty years of service in the Lower Richland Ruritan Club; and commend him for his many acts of kindness to those in need.</w:t>
      </w:r>
    </w:p>
    <w:p w:rsidR="008B3A21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A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918F5">
        <w:t xml:space="preserve"> James Amick</w:t>
      </w:r>
      <w:r w:rsidR="003B225D">
        <w:t>.</w:t>
      </w:r>
    </w:p>
    <w:p w:rsidR="00940B35" w:rsidRDefault="009A7F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B35" w:rsidRDefault="00940B35" w:rsidP="00D60EAE">
      <w:pPr>
        <w:suppressAutoHyphens/>
      </w:pPr>
    </w:p>
    <w:sectPr w:rsidR="00940B35" w:rsidSect="00D60E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FF4" w:rsidRDefault="00AE5FF4" w:rsidP="009F0C77">
      <w:r>
        <w:separator/>
      </w:r>
    </w:p>
  </w:endnote>
  <w:endnote w:type="continuationSeparator" w:id="0">
    <w:p w:rsidR="00AE5FF4" w:rsidRDefault="00AE5F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7634D4-A5DB-4111-A09C-26298340EC73}"/>
    <w:embedBold r:id="rId2" w:fontKey="{6457810F-99A6-4061-B4C5-EA04018160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7514B5-7ADA-451D-8678-9EABFD4432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D2F7B4-C6F2-416B-A2E5-13D7F7148B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EAE" w:rsidRPr="00940B35" w:rsidRDefault="00D60EAE" w:rsidP="00940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r w:rsidR="00757FEB">
      <w:fldChar w:fldCharType="begin"/>
    </w:r>
    <w:r w:rsidR="00757FEB">
      <w:instrText xml:space="preserve"> PAGE  \* MERGEFORMAT </w:instrText>
    </w:r>
    <w:r w:rsidR="00757FEB">
      <w:fldChar w:fldCharType="separate"/>
    </w:r>
    <w:r w:rsidR="00757FEB">
      <w:rPr>
        <w:noProof/>
      </w:rPr>
      <w:t>1</w:t>
    </w:r>
    <w:r w:rsidR="00757F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FF4" w:rsidRDefault="00AE5FF4" w:rsidP="009F0C77">
      <w:r>
        <w:separator/>
      </w:r>
    </w:p>
  </w:footnote>
  <w:footnote w:type="continuationSeparator" w:id="0">
    <w:p w:rsidR="00AE5FF4" w:rsidRDefault="00AE5F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06HTC10"/>
    <w:docVar w:name="CoverBillType" w:val="c"/>
    <w:docVar w:name="docpath" w:val="L:\Council\bills\GM\24406HTC10.DOCX"/>
    <w:docVar w:name="dvBillNumber" w:val="4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7796"/>
    <w:rsid w:val="00011869"/>
    <w:rsid w:val="00020585"/>
    <w:rsid w:val="000E1785"/>
    <w:rsid w:val="000F40FA"/>
    <w:rsid w:val="0010776B"/>
    <w:rsid w:val="00131BFE"/>
    <w:rsid w:val="00133E66"/>
    <w:rsid w:val="001435A3"/>
    <w:rsid w:val="001918F5"/>
    <w:rsid w:val="001C7796"/>
    <w:rsid w:val="001D08F2"/>
    <w:rsid w:val="001D525B"/>
    <w:rsid w:val="001D7F4F"/>
    <w:rsid w:val="00230DA7"/>
    <w:rsid w:val="002321B6"/>
    <w:rsid w:val="00250967"/>
    <w:rsid w:val="002543C8"/>
    <w:rsid w:val="00284AAE"/>
    <w:rsid w:val="002E5912"/>
    <w:rsid w:val="00304202"/>
    <w:rsid w:val="003231D4"/>
    <w:rsid w:val="00325348"/>
    <w:rsid w:val="0032732C"/>
    <w:rsid w:val="00336AD0"/>
    <w:rsid w:val="0037079A"/>
    <w:rsid w:val="003B225D"/>
    <w:rsid w:val="003D01E8"/>
    <w:rsid w:val="003E5288"/>
    <w:rsid w:val="003F6D79"/>
    <w:rsid w:val="0041760A"/>
    <w:rsid w:val="00417C01"/>
    <w:rsid w:val="004238C3"/>
    <w:rsid w:val="004809EE"/>
    <w:rsid w:val="004E089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F08"/>
    <w:rsid w:val="00734F00"/>
    <w:rsid w:val="00757FEB"/>
    <w:rsid w:val="007A70AE"/>
    <w:rsid w:val="007B5C9D"/>
    <w:rsid w:val="008019DD"/>
    <w:rsid w:val="008362E8"/>
    <w:rsid w:val="008A1768"/>
    <w:rsid w:val="008B3A21"/>
    <w:rsid w:val="008F4429"/>
    <w:rsid w:val="0094021A"/>
    <w:rsid w:val="00940B35"/>
    <w:rsid w:val="00970A76"/>
    <w:rsid w:val="009A7F74"/>
    <w:rsid w:val="009C6A0B"/>
    <w:rsid w:val="009F0C77"/>
    <w:rsid w:val="009F4DD1"/>
    <w:rsid w:val="00A159F9"/>
    <w:rsid w:val="00A41684"/>
    <w:rsid w:val="00A64E80"/>
    <w:rsid w:val="00A72BCD"/>
    <w:rsid w:val="00A741D9"/>
    <w:rsid w:val="00A833AB"/>
    <w:rsid w:val="00A9741D"/>
    <w:rsid w:val="00AD4B17"/>
    <w:rsid w:val="00AE5FF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6BC0"/>
    <w:rsid w:val="00D60EAE"/>
    <w:rsid w:val="00D73A67"/>
    <w:rsid w:val="00D91180"/>
    <w:rsid w:val="00D970A9"/>
    <w:rsid w:val="00DB5EF9"/>
    <w:rsid w:val="00DF3845"/>
    <w:rsid w:val="00E41911"/>
    <w:rsid w:val="00E9194E"/>
    <w:rsid w:val="00E92EEF"/>
    <w:rsid w:val="00EB2572"/>
    <w:rsid w:val="00F24442"/>
    <w:rsid w:val="00F50AE3"/>
    <w:rsid w:val="00F5165E"/>
    <w:rsid w:val="00F67CF1"/>
    <w:rsid w:val="00F840F0"/>
    <w:rsid w:val="00FA6ECA"/>
    <w:rsid w:val="00FB0D0D"/>
    <w:rsid w:val="00FB43B4"/>
    <w:rsid w:val="00FB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1FDF8B-8876-4884-A060-C5B1A8016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0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00_201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AE182-5B97-4768-9A85-C20C6A864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597</Words>
  <Characters>3279</Characters>
  <Application>Microsoft Office Word</Application>
  <DocSecurity>0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4400: James Amick - South Carolina Legislature Online</dc:title>
  <dc:subject/>
  <dc:creator>gailmoore</dc:creator>
  <cp:keywords/>
  <dc:description/>
  <cp:lastModifiedBy>N Cumfer</cp:lastModifiedBy>
  <cp:revision>9</cp:revision>
  <cp:lastPrinted>2010-01-15T20:00:00Z</cp:lastPrinted>
  <dcterms:created xsi:type="dcterms:W3CDTF">2010-01-21T16:16:00Z</dcterms:created>
  <dcterms:modified xsi:type="dcterms:W3CDTF">2014-11-24T16:23:00Z</dcterms:modified>
</cp:coreProperties>
</file>