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449" w:rsidRDefault="00612449" w:rsidP="00612449">
      <w:pPr>
        <w:ind w:firstLine="0"/>
        <w:rPr>
          <w:strike/>
        </w:rPr>
      </w:pPr>
      <w:bookmarkStart w:id="0" w:name="_GoBack"/>
      <w:bookmarkEnd w:id="0"/>
    </w:p>
    <w:p w:rsidR="00612449" w:rsidRDefault="00612449" w:rsidP="00612449">
      <w:pPr>
        <w:ind w:firstLine="0"/>
        <w:rPr>
          <w:strike/>
        </w:rPr>
      </w:pPr>
      <w:r>
        <w:rPr>
          <w:strike/>
        </w:rPr>
        <w:t>Indicates Matter Stricken</w:t>
      </w:r>
    </w:p>
    <w:p w:rsidR="00612449" w:rsidRDefault="00612449" w:rsidP="00612449">
      <w:pPr>
        <w:ind w:firstLine="0"/>
        <w:rPr>
          <w:u w:val="single"/>
        </w:rPr>
      </w:pPr>
      <w:r>
        <w:rPr>
          <w:u w:val="single"/>
        </w:rPr>
        <w:t>Indicates New Matter</w:t>
      </w:r>
    </w:p>
    <w:p w:rsidR="00612449" w:rsidRDefault="00612449"/>
    <w:p w:rsidR="00612449" w:rsidRDefault="00612449">
      <w:r>
        <w:t>The House assembled at 10:00 a.m.</w:t>
      </w:r>
    </w:p>
    <w:p w:rsidR="00612449" w:rsidRDefault="00612449">
      <w:r>
        <w:t>Deliberations were opened with prayer by Rev. Charles E. Seastrunk, Jr., as follows:</w:t>
      </w:r>
    </w:p>
    <w:p w:rsidR="00612449" w:rsidRDefault="00612449"/>
    <w:p w:rsidR="00612449" w:rsidRPr="002B24FF" w:rsidRDefault="00612449" w:rsidP="00612449">
      <w:pPr>
        <w:ind w:firstLine="270"/>
      </w:pPr>
      <w:bookmarkStart w:id="1" w:name="file_start2"/>
      <w:bookmarkEnd w:id="1"/>
      <w:r w:rsidRPr="002B24FF">
        <w:t>Our thought for today is from Psalm 31:24: “Be strong and take heart, all you who hope in the Lord.”</w:t>
      </w:r>
    </w:p>
    <w:p w:rsidR="00612449" w:rsidRPr="002B24FF" w:rsidRDefault="00612449" w:rsidP="00612449">
      <w:pPr>
        <w:ind w:firstLine="270"/>
      </w:pPr>
      <w:r w:rsidRPr="002B24FF">
        <w:t>Let us pray. May our faith be found in You, O God. Help these Representatives and staff trust in Your never-failing care. Send Your spirit to guide these chosen people in their deliberation and debate that they may, by Your help, say and do what is right and correct in Your eyes. For those who lead us each day, we give thanks and praise that You will watch over them and bless them. Protect our defenders of freedom at home and abroad as they protect us. Hear our prayer, O Lord. Amen.</w:t>
      </w:r>
    </w:p>
    <w:p w:rsidR="00612449" w:rsidRDefault="00612449">
      <w:bookmarkStart w:id="2" w:name="file_end2"/>
      <w:bookmarkEnd w:id="2"/>
    </w:p>
    <w:p w:rsidR="00612449" w:rsidRDefault="00612449">
      <w:r>
        <w:t>Pursuant to Rule 6.3, the House of Representatives was led in the Pledge of Allegiance to the Flag of the United States of America by the SPEAKER.</w:t>
      </w:r>
    </w:p>
    <w:p w:rsidR="00612449" w:rsidRDefault="00612449"/>
    <w:p w:rsidR="00612449" w:rsidRDefault="00612449">
      <w:r>
        <w:t>After corrections to the Journal of the proceedings of yesterday, the SPEAKER ordered it confirmed.</w:t>
      </w:r>
    </w:p>
    <w:p w:rsidR="00612449" w:rsidRDefault="00612449"/>
    <w:p w:rsidR="00612449" w:rsidRDefault="00612449" w:rsidP="00612449">
      <w:pPr>
        <w:keepNext/>
        <w:jc w:val="center"/>
        <w:rPr>
          <w:b/>
        </w:rPr>
      </w:pPr>
      <w:r w:rsidRPr="00612449">
        <w:rPr>
          <w:b/>
        </w:rPr>
        <w:t>MOTION ADOPTED</w:t>
      </w:r>
    </w:p>
    <w:p w:rsidR="00612449" w:rsidRDefault="00612449" w:rsidP="00612449">
      <w:r>
        <w:t>Rep. BARFIELD moved that when the House adjourns, it adjourn in memory of Jennings Chestnut of Conway, which was agreed to.</w:t>
      </w:r>
    </w:p>
    <w:p w:rsidR="00612449" w:rsidRDefault="00612449" w:rsidP="00612449"/>
    <w:p w:rsidR="00612449" w:rsidRDefault="00612449" w:rsidP="00612449">
      <w:pPr>
        <w:keepNext/>
        <w:jc w:val="center"/>
        <w:rPr>
          <w:b/>
        </w:rPr>
      </w:pPr>
      <w:r w:rsidRPr="00612449">
        <w:rPr>
          <w:b/>
        </w:rPr>
        <w:t>REPORTS OF STANDING COMMITTEES</w:t>
      </w:r>
    </w:p>
    <w:p w:rsidR="00612449" w:rsidRDefault="00612449" w:rsidP="00612449">
      <w:pPr>
        <w:keepNext/>
      </w:pPr>
      <w:r>
        <w:t>Rep. COOPER, from the Committee on Ways and Means, submitted a favorable report on:</w:t>
      </w:r>
    </w:p>
    <w:p w:rsidR="00612449" w:rsidRDefault="00612449" w:rsidP="00612449">
      <w:pPr>
        <w:keepNext/>
      </w:pPr>
      <w:bookmarkStart w:id="3" w:name="include_clip_start_8"/>
      <w:bookmarkEnd w:id="3"/>
    </w:p>
    <w:p w:rsidR="00612449" w:rsidRDefault="00612449" w:rsidP="00612449">
      <w:pPr>
        <w:keepNext/>
      </w:pPr>
      <w:r>
        <w:t xml:space="preserve">H. 4514 -- Rep. Cooper: A BILL TO AMEND SECTION 12-44-30, AS AMENDED, CODE OF LAWS OF SOUTH CAROLINA, 1976, RELATING TO THE FEE IN LIEU OF TAX SIMPLIFICATION ACT, SO AS TO REVISE THE DEFINITION OF "TERMINATION DATE"; AND TO AMEND SECTION 12-6-590, AS AMENDED, RELATING TO TREATMENT OF "S" CORPORATIONS FOR TAX PURPOSES, SO AS TO PROVIDE THAT A SPECIFIED AMOUNT </w:t>
      </w:r>
      <w:r>
        <w:lastRenderedPageBreak/>
        <w:t>OF INCOME TAXES PAID BY RESIDENT AND NONRESIDENT SHAREHOLDERS OF CERTAIN "S" CORPORATIONS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612449" w:rsidRDefault="00612449" w:rsidP="00612449">
      <w:bookmarkStart w:id="4" w:name="include_clip_end_8"/>
      <w:bookmarkEnd w:id="4"/>
      <w:r>
        <w:t>Ordered for consideration tomorrow.</w:t>
      </w:r>
    </w:p>
    <w:p w:rsidR="00612449" w:rsidRDefault="00612449" w:rsidP="00612449"/>
    <w:p w:rsidR="00612449" w:rsidRDefault="00612449" w:rsidP="00612449">
      <w:pPr>
        <w:keepNext/>
      </w:pPr>
      <w:r>
        <w:t>Rep. COOPER, from the Committee on Ways and Means, submitted a favorable report with amendments on:</w:t>
      </w:r>
    </w:p>
    <w:p w:rsidR="00612449" w:rsidRDefault="00612449" w:rsidP="00612449">
      <w:pPr>
        <w:keepNext/>
      </w:pPr>
      <w:bookmarkStart w:id="5" w:name="include_clip_start_10"/>
      <w:bookmarkEnd w:id="5"/>
    </w:p>
    <w:p w:rsidR="00612449" w:rsidRDefault="00612449" w:rsidP="00612449">
      <w:pPr>
        <w:keepNext/>
      </w:pPr>
      <w:r>
        <w:t>H. 4343 -- Reps. Wylie, Harrell, Cooper, Stringer, Merrill, Allen, Allison, Ballentine, Bannister, Bedingfield, Bowen, Cato, Cole, Daning, Dillard, Erickson, Forrester, Gunn, Hamilton, Hardwick, Hearn, Hiott, Horne, Huggins, Kelly, Kirsh, Littlejohn, Loftis, Millwood, Mitchell, Nanney, Norman, Owens, Parker, Scott, G. R. Smith, Sottile, Umphlett, White, Willis, T. R. Young and Lucas: A BILL TO AMEND THE CODE OF LAWS OF SOUTH CAROLINA, 1976, BY ADDING CHAPTER 19 TO TITLE 55 SO AS TO ESTABLISH THE SOUTH CAROLINA AIR SERVICE INCENTIVE AND DEVELOPMENT FUND UNDER THE SOUTH CAROLINA AERONAUTICS COMMISSION TO PROVIDE GRANTS TO REGIONAL ECONOMIC DEVELOPMENT ENTITIES OR AIR SERVICE DEVELOPMENT TASK FORCES TO PROVIDE MORE FLIGHT OPTIONS, MORE COMPETITION FOR AIR TRAVEL AND MORE AFFORDABLE AIR FARES FOR THE CITIZENS OF THE REGION AND THIS STATE, AND TO PROVIDE THE SELECTION CRITERIA AND SELECTION PROCESS FOR THESE GRANTS TO BE MADE FROM FUNDS PROVIDED TO OR APPROPRIATED FOR THE FUND BY THE GENERAL ASSEMBLY.</w:t>
      </w:r>
    </w:p>
    <w:p w:rsidR="00612449" w:rsidRDefault="00612449" w:rsidP="00612449">
      <w:bookmarkStart w:id="6" w:name="include_clip_end_10"/>
      <w:bookmarkEnd w:id="6"/>
      <w:r>
        <w:t>Ordered for consideration tomorrow.</w:t>
      </w:r>
    </w:p>
    <w:p w:rsidR="00612449" w:rsidRDefault="00612449" w:rsidP="00612449"/>
    <w:p w:rsidR="00612449" w:rsidRDefault="00612449" w:rsidP="00612449">
      <w:pPr>
        <w:keepNext/>
      </w:pPr>
      <w:r>
        <w:t>Rep. COOPER, from the Committee on Ways and Means, submitted a favorable report on:</w:t>
      </w:r>
    </w:p>
    <w:p w:rsidR="00612449" w:rsidRDefault="00612449" w:rsidP="00612449">
      <w:pPr>
        <w:keepNext/>
      </w:pPr>
      <w:bookmarkStart w:id="7" w:name="include_clip_start_12"/>
      <w:bookmarkEnd w:id="7"/>
    </w:p>
    <w:p w:rsidR="00612449" w:rsidRDefault="00612449" w:rsidP="00612449">
      <w:pPr>
        <w:keepNext/>
      </w:pPr>
      <w:r>
        <w:t xml:space="preserve">H. 4200 -- Reps. Cato, Cooper, Wylie and Lucas: A BILL TO AMEND SECTION 12-21-6520, AS AMENDED, CODE OF LAWS </w:t>
      </w:r>
      <w:r>
        <w:lastRenderedPageBreak/>
        <w:t>OF SOUTH CAROLINA, 1976, RELATING TO DEFINITIONS FOR PURPOSES OF THE TOURISM INFRASTRUCTURE ADMISSIONS TAX ACT, SO AS TO PROVIDE A REVISED DEFINITION FOR AN "EXTRAORDINARY RETAIL ESTABLISHMENT" BY INCLUDING WITHIN THAT DEFINITION "AN EXTRAORDINARY TOURISM ESTABLISHMENT" AND REVISE THE REQUIREMENTS TO QUALIFY AS "AN EXTRAORDINARY RETAIL OR TOURISM ESTABLISHMENT"; AND TO AMEND SECTION 12-21-6590, AS AMENDED, RELATING TO THE DESIGNATION OF AN EXTRAORDINARY RETAIL OR TOURISM ESTABLISHMENT BY THE DEPARTMENT OF PARKS, RECREATION AND TOURISM, SO AS TO DELETE THE LIMIT ON SUCH DESIGNATIONS, TO ADD ADDITIONAL INFRASTRUCTURE IMPROVEMENT COSTS WHICH MAY BE INCLUDED WITH RESPECT TO THE CONSTRUCTION OF SUCH FACILITIES, AND TO REVISE THE REQUIREMENTS RELATING TO THE CONDITIONAL CERTIFICATION OF THE QUALIFICATION ON THESE FACILITIES.</w:t>
      </w:r>
    </w:p>
    <w:p w:rsidR="00612449" w:rsidRDefault="00612449" w:rsidP="00612449">
      <w:bookmarkStart w:id="8" w:name="include_clip_end_12"/>
      <w:bookmarkEnd w:id="8"/>
      <w:r>
        <w:t>Ordered for consideration tomorrow.</w:t>
      </w:r>
    </w:p>
    <w:p w:rsidR="00612449" w:rsidRDefault="00612449" w:rsidP="00612449"/>
    <w:p w:rsidR="00612449" w:rsidRDefault="00612449" w:rsidP="00612449">
      <w:pPr>
        <w:keepNext/>
      </w:pPr>
      <w:r>
        <w:t>Rep. HARRISON, from the Committee on Judiciary, submitted a favorable report with amendments on:</w:t>
      </w:r>
    </w:p>
    <w:p w:rsidR="00612449" w:rsidRDefault="00612449" w:rsidP="00612449">
      <w:pPr>
        <w:keepNext/>
      </w:pPr>
      <w:bookmarkStart w:id="9" w:name="include_clip_start_14"/>
      <w:bookmarkEnd w:id="9"/>
    </w:p>
    <w:p w:rsidR="00612449" w:rsidRDefault="00612449" w:rsidP="00612449">
      <w:pPr>
        <w:keepNext/>
      </w:pPr>
      <w:r>
        <w:t>H. 3779 -- Reps. Hearn, Weeks, Bannister and Erickson: A BILL TO AMEND SECTION 63-7-1620, CODE OF LAWS OF SOUTH CAROLINA, 1976, RELATING TO THE LEGAL REPRESENTATION OF CHILDREN AND THE APPOINTMENT OF GUARDIANS AD LITEM, SO AS TO CLARIFY WHEN AN ATTORNEY MAY BE APPOINTED TO REPRESENT A GUARDIAN AD LITEM IN A CHILD ABUSE OR NEGLECT PROCEEDING AND TO CLARIFY WHO THE COURT MAY APPOINT TO REPRESENT A CHILD IN SUCH A PROCEEDING.</w:t>
      </w:r>
    </w:p>
    <w:p w:rsidR="00612449" w:rsidRDefault="00612449" w:rsidP="00612449">
      <w:bookmarkStart w:id="10" w:name="include_clip_end_14"/>
      <w:bookmarkEnd w:id="10"/>
      <w:r>
        <w:t>Ordered for consideration tomorrow.</w:t>
      </w:r>
    </w:p>
    <w:p w:rsidR="00612449" w:rsidRDefault="00612449" w:rsidP="00612449"/>
    <w:p w:rsidR="00612449" w:rsidRDefault="00612449" w:rsidP="00612449">
      <w:pPr>
        <w:keepNext/>
      </w:pPr>
      <w:r>
        <w:t>Rep. HARRISON, from the Committee on Judiciary, submitted a favorable report on:</w:t>
      </w:r>
    </w:p>
    <w:p w:rsidR="00612449" w:rsidRDefault="00612449" w:rsidP="00612449">
      <w:pPr>
        <w:keepNext/>
      </w:pPr>
      <w:bookmarkStart w:id="11" w:name="include_clip_start_16"/>
      <w:bookmarkEnd w:id="11"/>
    </w:p>
    <w:p w:rsidR="00612449" w:rsidRDefault="00612449" w:rsidP="00612449">
      <w:pPr>
        <w:keepNext/>
      </w:pPr>
      <w:r>
        <w:t>S. 21 -- Senator Hayes: A BILL TO AMEND THE CODE OF LAWS OF SOUTH CAROLINA, 1976, BY ADDING CHAPTER 47 TO TITLE 15 SO AS TO ENACT THE "UNIFORM INTERSTATE DEPOSITIONS AND DISCOVERY ACT", TO PROVIDE AN EFFICIENT AND INEXPENSIVE PROCEDURE FOR LITIGANTS TO DEPOSE OUT-OF-STATE INDIVIDUALS AND FOR THE PRODUCTION OF DISCOVERABLE MATERIALS THAT MAY BE LOCATED OUT OF STATE.</w:t>
      </w:r>
    </w:p>
    <w:p w:rsidR="00612449" w:rsidRDefault="00612449" w:rsidP="00612449">
      <w:bookmarkStart w:id="12" w:name="include_clip_end_16"/>
      <w:bookmarkEnd w:id="12"/>
      <w:r>
        <w:t>Ordered for consideration tomorrow.</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The following was introduced:</w:t>
      </w:r>
    </w:p>
    <w:p w:rsidR="00612449" w:rsidRDefault="00612449" w:rsidP="00612449">
      <w:pPr>
        <w:keepNext/>
      </w:pPr>
      <w:bookmarkStart w:id="13" w:name="include_clip_start_19"/>
      <w:bookmarkEnd w:id="13"/>
    </w:p>
    <w:p w:rsidR="00612449" w:rsidRDefault="00612449" w:rsidP="00612449">
      <w:pPr>
        <w:keepNext/>
      </w:pPr>
      <w:r>
        <w:t>H. 4556 -- Reps. Hart, Sellers, Kennedy and Gunn: A HOUSE RESOLUTION TO AMEND THE RULES OF THE HOUSE OF REPRESENTATIVES BY ADDING RULE 10.12 SO AS TO PROVIDE THAT FOR EVERY LEGISLATIVE DAY THE HOUSE OF REPRESENTATIVES DOES NOT ADDRESS CERTAIN ISSUES, THE MEMBERS OF THE HOUSE OF REPRESENTATIVES SHALL FORFEIT ONE DAY OF SUBSISTENCE ALLOWANCE.</w:t>
      </w:r>
    </w:p>
    <w:p w:rsidR="00612449" w:rsidRDefault="00612449" w:rsidP="00612449">
      <w:bookmarkStart w:id="14" w:name="include_clip_end_19"/>
      <w:bookmarkEnd w:id="14"/>
      <w:r>
        <w:t>The Resolution was ordered referred to the Committee on Rules.</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 xml:space="preserve">On motion of Rep. RUTHERFORD, with unanimous consent, the following was taken up for immediate consideration:  </w:t>
      </w:r>
    </w:p>
    <w:p w:rsidR="00612449" w:rsidRDefault="00612449" w:rsidP="00612449">
      <w:pPr>
        <w:keepNext/>
      </w:pPr>
      <w:bookmarkStart w:id="15" w:name="include_clip_start_22"/>
      <w:bookmarkEnd w:id="15"/>
    </w:p>
    <w:p w:rsidR="00612449" w:rsidRDefault="00612449" w:rsidP="00612449">
      <w:r>
        <w:t>H. 4557 -- Rep. Rutherford: A HOUSE RESOLUTION TO DECLARE THURSDAY, MARCH 11, 2010, AS "ETIQUETTE DAY IN SOUTH CAROLINA" AND TO COMMEND THE UNIVERSITY OF SOUTH CAROLINA'S EDUCATIONAL TALENT SEARCH PROGRAM AND ITS PARTICIPANTS FOR THEIR OUTSTANDING ACHIEVEMENTS AND PROGRESS IN BECOMING PRODUCTIVE CITIZENS.</w:t>
      </w:r>
    </w:p>
    <w:p w:rsidR="00612449" w:rsidRDefault="00612449" w:rsidP="00612449">
      <w:bookmarkStart w:id="16" w:name="include_clip_end_22"/>
      <w:bookmarkEnd w:id="16"/>
    </w:p>
    <w:p w:rsidR="00612449" w:rsidRDefault="00612449" w:rsidP="00612449">
      <w:r>
        <w:t>The Resolution was adopted.</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The following was introduced:</w:t>
      </w:r>
    </w:p>
    <w:p w:rsidR="00612449" w:rsidRDefault="00612449" w:rsidP="00612449">
      <w:pPr>
        <w:keepNext/>
      </w:pPr>
      <w:bookmarkStart w:id="17" w:name="include_clip_start_25"/>
      <w:bookmarkEnd w:id="17"/>
    </w:p>
    <w:p w:rsidR="00612449" w:rsidRDefault="00612449" w:rsidP="00612449">
      <w:r>
        <w:t xml:space="preserve">H. 4558 -- Rep. Stavrinakis: A HOUSE RESOLUTION TO RECOGNIZE AND HONOR HOLY TRINITY GREEK ORTHODOX </w:t>
      </w:r>
      <w:r>
        <w:br/>
      </w:r>
    </w:p>
    <w:p w:rsidR="00612449" w:rsidRDefault="00612449" w:rsidP="00612449">
      <w:pPr>
        <w:ind w:firstLine="0"/>
      </w:pPr>
      <w:r>
        <w:br w:type="page"/>
        <w:t>CHURCH IN CHARLESTON COUNTY, UPON THE JOYOUS OCCASION OF ITS ONE HUNDREDTH ANNIVERSARY.</w:t>
      </w:r>
    </w:p>
    <w:p w:rsidR="00612449" w:rsidRDefault="00612449" w:rsidP="00612449">
      <w:bookmarkStart w:id="18" w:name="include_clip_end_25"/>
      <w:bookmarkEnd w:id="18"/>
    </w:p>
    <w:p w:rsidR="00612449" w:rsidRDefault="00612449" w:rsidP="00612449">
      <w:r>
        <w:t>The Resolution was adopted.</w:t>
      </w:r>
    </w:p>
    <w:p w:rsidR="00612449" w:rsidRDefault="00612449" w:rsidP="00612449"/>
    <w:p w:rsidR="00612449" w:rsidRDefault="00612449" w:rsidP="00612449">
      <w:pPr>
        <w:keepNext/>
        <w:jc w:val="center"/>
        <w:rPr>
          <w:b/>
        </w:rPr>
      </w:pPr>
      <w:r w:rsidRPr="00612449">
        <w:rPr>
          <w:b/>
        </w:rPr>
        <w:t xml:space="preserve">INTRODUCTION OF BILLS  </w:t>
      </w:r>
    </w:p>
    <w:p w:rsidR="00612449" w:rsidRDefault="00612449" w:rsidP="00612449">
      <w:pPr>
        <w:widowControl w:val="0"/>
      </w:pPr>
      <w:r>
        <w:t>The following Bills were introduced, read the first time, and referred to appropriate committees:</w:t>
      </w:r>
    </w:p>
    <w:p w:rsidR="00612449" w:rsidRDefault="00612449" w:rsidP="00612449">
      <w:pPr>
        <w:widowControl w:val="0"/>
      </w:pPr>
    </w:p>
    <w:p w:rsidR="00612449" w:rsidRDefault="00612449" w:rsidP="00612449">
      <w:pPr>
        <w:widowControl w:val="0"/>
      </w:pPr>
      <w:bookmarkStart w:id="19" w:name="include_clip_start_29"/>
      <w:bookmarkEnd w:id="19"/>
      <w:r>
        <w:t xml:space="preserve">H. 4559 -- Reps. Barfield, Huggins, Crawford, Jefferson, Williams, H. B. Brown, Viers, Govan, Chalk, G. M. Smith, Weeks, Bowen, Clemmons, Gunn, Hardwick, Harrison, Hart, Hearn, Long, V. S. Moss, J. H. Neal, Ott, J. E. Smith, Toole, Vick, White and Willis: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 BY ADDING SECTION 44-53-60 SO AS TO PROVIDE THAT THE DEPARTMENT OF HEALTH AND ENVIRONMENTAL CONTROL, IN CONJUNCTION WITH THE BOARD OF PHARMACY, SHALL DEVELOP A PROGRAM TO RECEIVE AND DISPOSE OF UNUSED MEDICATIONS FROM THE PUBLIC AND SHALL DEVELOP GUIDELINES FOR THE SAFE AND </w:t>
      </w:r>
      <w:r>
        <w:br/>
      </w:r>
    </w:p>
    <w:p w:rsidR="00612449" w:rsidRDefault="00612449" w:rsidP="00612449">
      <w:pPr>
        <w:widowControl w:val="0"/>
        <w:ind w:firstLine="0"/>
      </w:pPr>
      <w:r>
        <w:br w:type="page"/>
        <w:t>PROPER DISPOSAL OF MEDICATIONS WHICH MUST BE AVAILABLE AND DISTRIBUTED TO THE PUBLIC.</w:t>
      </w:r>
    </w:p>
    <w:p w:rsidR="00612449" w:rsidRDefault="00612449" w:rsidP="00612449">
      <w:pPr>
        <w:widowControl w:val="0"/>
      </w:pPr>
      <w:bookmarkStart w:id="20" w:name="include_clip_end_29"/>
      <w:bookmarkEnd w:id="20"/>
      <w:r>
        <w:t>Referred to Committee on Medical, Military, Public and Municipal Affairs</w:t>
      </w:r>
    </w:p>
    <w:p w:rsidR="00612449" w:rsidRDefault="00612449" w:rsidP="00612449">
      <w:pPr>
        <w:widowControl w:val="0"/>
      </w:pPr>
    </w:p>
    <w:p w:rsidR="00612449" w:rsidRDefault="00612449" w:rsidP="00612449">
      <w:pPr>
        <w:widowControl w:val="0"/>
      </w:pPr>
      <w:bookmarkStart w:id="21" w:name="include_clip_start_31"/>
      <w:bookmarkEnd w:id="21"/>
      <w:r>
        <w:t>H. 4560 -- Reps. Gambrell, D. C. Moss, J. R. Smith, Bales, Agnew, Govan, Knight, Jefferson, H. B. Brown, Cooper, Bowen, Frye, Spires, Clyburn, Gilliard, McEachern, Hosey, Williams, Allen, Crawford, Whitmire, Daning, Stavrinakis, Dillard, Hardwick, Hodges, Mack, G. R. Smith, White and Willis: A BILL TO AMEND THE CODE OF LAWS OF SOUTH CAROLINA, 1976, BY ADDING SECTION 41-21-110 SO AS TO ENACT "THE FUTURE VOLUNTEER FIREFIGHTERS ACT OF SOUTH CAROLINA" AND TO ESTABLISH THE JUNIOR FIREFIGHTERS PROGRAM.</w:t>
      </w:r>
    </w:p>
    <w:p w:rsidR="00612449" w:rsidRDefault="00612449" w:rsidP="00612449">
      <w:pPr>
        <w:widowControl w:val="0"/>
      </w:pPr>
      <w:bookmarkStart w:id="22" w:name="include_clip_end_31"/>
      <w:bookmarkEnd w:id="22"/>
      <w:r>
        <w:t>Referred to Committee on Labor, Commerce and Industry</w:t>
      </w:r>
    </w:p>
    <w:p w:rsidR="00612449" w:rsidRDefault="00612449" w:rsidP="00612449">
      <w:pPr>
        <w:widowControl w:val="0"/>
      </w:pPr>
    </w:p>
    <w:p w:rsidR="00612449" w:rsidRDefault="00612449" w:rsidP="00612449">
      <w:pPr>
        <w:widowControl w:val="0"/>
      </w:pPr>
      <w:bookmarkStart w:id="23" w:name="include_clip_start_33"/>
      <w:bookmarkEnd w:id="23"/>
      <w:r>
        <w:t>H. 4561 -- Rep. Bales: A BILL TO AMEND SECTION 56-28-10, CODE OF LAWS OF SOUTH CAROLINA, 1976, RELATING TO THE DEFINITION OF TERMS CONTAINED IN PROVISIONS THAT RELATE TO THE ENFORCEMENT OF MOTOR VEHICLE EXPRESS WARRANTIES, SO AS TO PROVIDE THAT THESE PROVISIONS APPLY TO BOTH PRIVATE PASSENGER MOTOR VEHICLES AND MOTORCYCLES.</w:t>
      </w:r>
    </w:p>
    <w:p w:rsidR="00612449" w:rsidRDefault="00612449" w:rsidP="00612449">
      <w:pPr>
        <w:widowControl w:val="0"/>
      </w:pPr>
      <w:bookmarkStart w:id="24" w:name="include_clip_end_33"/>
      <w:bookmarkEnd w:id="24"/>
      <w:r>
        <w:t>Referred to Committee on Labor, Commerce and Industry</w:t>
      </w:r>
    </w:p>
    <w:p w:rsidR="00612449" w:rsidRDefault="00612449" w:rsidP="00612449"/>
    <w:p w:rsidR="00612449" w:rsidRDefault="00612449" w:rsidP="00612449">
      <w:pPr>
        <w:keepNext/>
      </w:pPr>
      <w:bookmarkStart w:id="25" w:name="include_clip_start_35"/>
      <w:bookmarkEnd w:id="25"/>
      <w:r>
        <w:t>H. 4562 -- Rep. Vick: A BILL TO AMEND SECTION 39-11-30, CODE OF LAWS OF SOUTH CAROLINA, 1976, RELATING TO REGISTRATION FEES OF WEIGHMASTERS AND DEPUTY WEIGHMASTERS, SO AS TO REVISE THE REGISTRATION FEE FOR WEIGHMASTERS AND TO DELETE THE ADDITIONAL FEE FOR DEPUTY PUBLIC WEIGHMASTERS; TO AMEND SECTION 39-11-60, RELATING TO LENGTH OF REGISTRATION AND RENEWAL, SO AS TO REVISE THE TIME IN WHICH PUBLIC WEIGHMASTER REGISTRATIONS MUST BE RENEWED; TO AMEND SECTION 39-11-80, RELATING TO REFUSAL OR REVOCATION OF A LICENSE, SO AS TO DELETE THE REFUSAL OR REVOCATION OF A DEPUTY PUBLIC WEIGHMASTER LICENSE BY THE COMMISSIONER OF AGRICULTURE; AND TO REPEAL SECTIONS 39-11-40 AND 39-11-50 RELATING TO EMPLOYMENT OR DESIGNATION OF DEPUTY WEIGHMASTERS AND RENEWAL OF REGISTRATION, RESPECTIVELY.</w:t>
      </w:r>
    </w:p>
    <w:p w:rsidR="00612449" w:rsidRDefault="00612449" w:rsidP="00612449">
      <w:bookmarkStart w:id="26" w:name="include_clip_end_35"/>
      <w:bookmarkEnd w:id="26"/>
      <w:r>
        <w:t>Referred to Committee on Agriculture, Natural Resources and Environmental Affairs</w:t>
      </w:r>
    </w:p>
    <w:p w:rsidR="00612449" w:rsidRDefault="00612449" w:rsidP="00612449"/>
    <w:p w:rsidR="00612449" w:rsidRDefault="00612449" w:rsidP="00612449">
      <w:pPr>
        <w:keepNext/>
      </w:pPr>
      <w:bookmarkStart w:id="27" w:name="include_clip_start_37"/>
      <w:bookmarkEnd w:id="27"/>
      <w:r>
        <w:t>H. 4563 -- Rep. Vick: A BILL TO AMEND THE CODE OF LAWS OF SOUTH CAROLINA, 1976, BY ADDING SECTION 39-25-115 SO AS TO REQUIRE THE COMMISSIONER OF THE DEPARTMENT OF AGRICULTURE TO PROMULGATE REGULATIONS RELATING TO PRESCRIBED CONDITIONS FOR THE ISSUANCE OF PERMITS FOR THE MANUFACTURE, PROCESSING, OR PACKAGING OF FOODS UNDER CERTAIN CONDITIONS, AND TO ALLOW AN OFFICER OR EMPLOYEE OF THE COMMISSIONER TO HAVE ACCESS TO A FACTORY OR ESTABLISHMENT OWNED BY A PERMIT HOLDER TO ASCERTAIN COMPLIANCE WITH THE PERMIT CONDITIONS; BY ADDING SECTION 39-25-210 SO AS TO REQUIRE A PERSON ENGAGED IN MANUFACTURING, PROCESSING, OR PACKAGING FOODS TO FIRST OBTAIN A PERMIT FROM THE DEPARTMENT OF AGRICULTURE, TO PROVIDE FOR THE RENEWAL OF PERMITS, AND TO PROVIDE PENALTIES FOR FAILURE TO OBTAIN A PERMIT; TO AMEND SECTION 39-25-30, RELATING TO PROHIBITED ACTS, SO AS TO INCLUDE OPERATING WITHOUT A VALID PERMIT; TO AMEND SECTION 39-25-180, RELATING TO PROMULGATION OF REGULATIONS BY THE COMMISSIONER OF THE DEPARTMENT OF AGRICULTURE, SO AS TO INCLUDE REGULATIONS RELATING TO GOOD MANUFACTURING PRACTICE, THERMALLY PROCESSED LOW-ACID FOODS PACKAGED IN HERMETICALLY SEALED CONTAINERS, ACIDIFIED FOODS, FISH AND FISHERY PRODUCTS, HAZARD ANALYSIS AND CRITICAL CONTROL POINT SYSTEMS, AND FOOD ALLERGEN AND LABELING; AND TO AMEND SECTION 39-25-190, RELATING TO AUTHORITY TO ENTER AND INSPECT A PREMISES, SO AS TO PROVIDE THAT THE DEPARTMENT OF AGRICULTURE MAY PERFORM LABORATORY SERVICES, AND TO PROVIDE FOR THE PAYMENT OF FEES FOR THOSE SERVICES.</w:t>
      </w:r>
    </w:p>
    <w:p w:rsidR="00612449" w:rsidRDefault="00612449" w:rsidP="00612449">
      <w:bookmarkStart w:id="28" w:name="include_clip_end_37"/>
      <w:bookmarkEnd w:id="28"/>
      <w:r>
        <w:t>Referred to Committee on Agriculture, Natural Resources and Environmental Affairs</w:t>
      </w:r>
    </w:p>
    <w:p w:rsidR="00612449" w:rsidRDefault="00612449" w:rsidP="00612449"/>
    <w:p w:rsidR="00612449" w:rsidRDefault="00612449" w:rsidP="00612449">
      <w:pPr>
        <w:keepNext/>
      </w:pPr>
      <w:bookmarkStart w:id="29" w:name="include_clip_start_39"/>
      <w:bookmarkEnd w:id="29"/>
      <w:r>
        <w:t>H. 4564 -- Reps. Crawford, Daning, Bales and M. A. Pitts: A BILL TO AMEND THE CODE OF LAWS OF SOUTH CAROLINA, 1976, BY ADDING CHAPTER 70 TO TITLE 40 SO AS TO CREATE THE BOARD OF TEACHER CERTIFICATION UNDER THE ADMINISTRATION OF THE DEPARTMENT OF LABOR, LICENSING AND REGULATION, TO PROVIDE FOR ITS MEMBERSHIP, MEMBER TERM LIMITS, MEETINGS, AND LEADERSHIP; TO AMEND SECTION 40-1-40, RELATING TO THE DOMAIN OF THE DEPARTMENT OF LABOR, LICENSING AND REGULATION, SO AS TO INCLUDE THE BOARD ON TEACHER CERTIFICATION WITHIN IT; TO AMEND SECTION 59-25-110, RELATING TO THE SYSTEM FOR EXAMINATION AND CERTIFICATION FOR TEACHERS, SECTION 59-25-115, AS AMENDED, RELATING TO FINGERPRINT REVIEW FOR TEACHER APPLICANTS, SECTION 59-25-130, RELATING TO RECORD OF TEACHERS' CERTIFICATES, SECTION 59-25-140, RELATING TO FEES FOR DUPLICATE CERTIFICATES, SECTION 59-25-150, RELATING TO REVOCATION OR SUSPENSION OF A CERTIFICATE, SECTION 59-25-160, RELATING TO REVOCATION OR SUSPENSION OF A CERTIFICATE, SECTION 59-25-170, RELATING TO NOTICE AND OPPORTUNITY TO BE HEARD UPON REVOCATION OR SUSPENSION OF A CERTIFICATE, SECTION 59-25-180, RELATING TO NOTICE TO DISTRICT BOARD OF TRUSTEES UPON REVOCATION OR SUSPENSION OF A CERTIFICATE, SECTION 59-25-190, RELATING TO PAYMENT OF SALARY UPON REVOCATION OR SUSPENSION OF A CERTIFICATE, SECTION 59-25-200, RELATING TO HEARINGS UPON REVOCATION OR SUSPENSION OF A CERTIFICATE, SECTION 59-25-210, RELATING TO SUBPOENAS AND OATHS UPON REVOCATION OR SUSPENSION OF A CERTIFICATE, SECTION 59-25-240, RELATING TO SERVICE OF SUBPOENAS AND WITNESS FEES UPON REVOCATION OR SUSPENSION OF A CERTIFICATE, SECTION 59-25-250, RELATING TO POWERS AND DUTIES OF THE COURT OF COMMON PLEAS UPON REVOCATION OR SUSPENSION OF A CERTIFICATE, SECTION 59-25-260, AS AMENDED, RELATING TO APPEAL OF A DECISION TO REVOKE OR SUSPEND A CERTIFICATE, SECTION 59-25-270, RELATING TO REINSTATEMENT UPON REVOCATION OR SUSPENSION OF A CERTIFICATE, SECTION 59-25-280, RELATING TO CRIMES WARRANTING REVOCATION OF A CERTIFICATE, AND SECTIONS 59-25-310 AND 59-25-330, BOTH RELATING TO ABCTE CERTIFICATION, ALL SO AS TO PROVIDE THAT THE BOARD OF TEACHER CERTIFICATION HAS EXCLUSIVE AUTHORITY TO REGULATE THE CERTIFICATION OF TEACHERS, TO PROVIDE FURTHER CONFORMING CHANGES, AND TO CORRECT ARCHAIC LANGUAGE; TO PROVIDE THAT ALL POWERS, DUTIES, AND RESPONSIBILITIES OF THE STATE BOARD OF EDUCATION WITH REGARD TO TEACHER CERTIFICATION MUST BE DEVOLVED TO THE BOARD OF TEACHER CERTIFICATION UPON THE EFFECTIVE DATE OF THIS ACT; AND TO PROVIDE THAT ALL REGULATIONS PROMULGATED BY THE STATE BOARD OF EDUCATION WITH REGARD TO TEACHER CERTIFICATION ARE DEEMED TO HAVE BEEN PROMULGATED BY THE BOARD OF TEACHER CERTIFICATION UPON THE EFFECTIVE DATE OF THIS ACT.</w:t>
      </w:r>
    </w:p>
    <w:p w:rsidR="00612449" w:rsidRDefault="00612449" w:rsidP="00612449">
      <w:bookmarkStart w:id="30" w:name="include_clip_end_39"/>
      <w:bookmarkEnd w:id="30"/>
      <w:r>
        <w:t>Referred to Committee on Education and Public Works</w:t>
      </w:r>
    </w:p>
    <w:p w:rsidR="00612449" w:rsidRDefault="00612449" w:rsidP="00612449"/>
    <w:p w:rsidR="00612449" w:rsidRDefault="00612449" w:rsidP="00612449">
      <w:pPr>
        <w:keepNext/>
      </w:pPr>
      <w:bookmarkStart w:id="31" w:name="include_clip_start_41"/>
      <w:bookmarkEnd w:id="31"/>
      <w:r>
        <w:t>H. 4565 -- Rep. Lucas: A BILL TO AMEND SECTION 1-30-10, AS AMENDED, CODE OF LAWS OF SOUTH CAROLINA, 1976, RELATING TO THE DEPARTMENTS OF STATE GOVERNMENT AND THEIR GOVERNING BODIES, SO AS TO DELETE THE PROVISION THAT PROVIDES THAT THE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8-13-1110, AS AMENDED, RELATING TO PUBLIC OFFICIALS WHO MUST FILE A STATEMENT OF ECONOMIC INTEREST, SO AS TO PROVIDE THAT THE DEPARTMENT OF TRANSPORTATION DISTRICT ENGINEERS MUST FILE STATEMENTS OF ECONOMIC INTEREST; TO AMEND SECTIONS 57-1-10, 57-1-20, 57-1-40, 57-1-350, 57-1-410, 57-1-430, 57-1-490, ALL AS AMENDED, RELATING TO THE ESTABLISHMENT OF THE DEPARTMENT OF TRANSPORTATION, ITS DUTIES AND RESPONSIBILITIES, SO AS TO ELIMINATE THE DEPARTMENT OF TRANSPORTATION COMMISSION AND ITS RESPONSIBILITIES, DEFINE THE TERM "HIGHWAY ENGINEERING DISTRICT", TO CREATE DIVISIONS OF HUMAN RESOURCE AND INTERNAL AUDIT, TO ALLOW THE GOVERNOR TO APPOINT THE SECRETARY OF TRANSPORTATION WITHOUT THE ADVICE AND CONSENT OF THE SENATE, TO ELIMINATE THE AUDIT PERFORMED BY THE MATERIALS MANAGEMENT OFFICE OF THE STATE BUDGET AND CONTROL BOARD, AND REVISE AUDITS THAT ARE CONDUCTED BY THE LEGISLATIVE AUDIT COUNCIL; TO AMEND SECTION 11-11-150, AS AMENDED, RELATING TO CALCULATING ESTIMATED STATE AND CORPORATE INCOME TAX REVENUES, AND THE TRUST FUND FOR TAX RELIEF, SO AS TO PROVIDE THAT CERTAIN AMOUNTS OF GENERAL FUND REVENUE COLLECTED DURING CERTAIN FISCAL YEARS MUST BE CREDITED TO THE DEPARTMENT OF TRANSPORTATION AND DISTRIBUTED PURSUANT TO SECTION 57-11-410; TO AMEND SECTION 11-35-710, AS AMENDED, RELATING TO GOVERNMENTAL ENTITIES EXEMPTED FROM PURCHASING ITEMS THROUGH THE CHIEF PROCUREMENT OFFICER, SO AS TO REVISE THE LIST OF DEPARTMENT OF TRANSPORTATION PROJECTS THAT ARE SUBJECT TO THIS PROVISION, AND TO GRANT EXEMPTIONS TO COUNTY TRANSPORTATION COMMITTEES, COUNCILS ON GOVERNMENTS, AND THE SOUTH CAROLINA TRANSPORT INFRASTRUCTURE BANK; TO AMEND SECTION 11-35-1230, AS AMENDED, RELATING TO THE AUDITING OF STATE PROCUREMENTS, SO AS TO PROVIDE THAT PROCUREMENT AUDITS SHALL VERIFY THAT PROCUREMENT CODE EXEMPTIONS GRANTED TO THE DEPARTMENT OF TRANSPORTATION ARE VALID; TO AMEND SECTION 57-3-20, RELATING TO THE RESPONSIBILITIES AND DUTIES OF THE DEPARTMENT OF TRANSPORTATION'S DIVISION DEPUTY DIRECTORS, SO AS TO ESTABLISH THE RESPONSIBILITIES FOR THE DIVISION DEPUTY DIRECTORS FOR HUMAN RESOURCES AND INTERNAL AUDITS; BY ADDING ARTICLE 5 TO CHAPTER 11, TITLE 57 SO AS TO PROVIDE FOR THE DISTRIBUTION OF FUNDS THAT THE DEPARTMENT OF TRANSPORTATION RECEIVES PURSUANT TO SECTION 11-11-150; BY ADDING SECTION 1-30-12 SO AS TO PROVIDE THAT THE DIVISION OF OMBUDSMAN AND CITIZENS' SERVICES SHALL EMPLOY TWO PERSONS TO HANDLE CITIZENS' COMPLAINTS THAT PERTAIN TO THE DEPARTMENT OF TRANSPORTATION; TO AMEND SECTION 11-43-140, RELATING TO THE TRANSPORTATION INFRASTRUCTURE BANK, SO AS TO SUBSTITUTE THE TERM "SECRETARY OF TRANSPORTATION" FOR THE TERM "CHAIRMAN OF THE DEPARTMENT OF TRANSPORTATION COMMISSION"; TO AMEND SECTIONS 57-3-10 AND 57-3-50, RELATING TO THE DIVISIONS OF THE DEPARTMENT OF TRANSPORTATION, AND THE ESTABLISHMENT OF HIGHWAY DISTRICTS, SO AS TO SUBSTITUTE THE TERM "DEPARTMENT" FOR THE TERM "COMMISSION"; TO AMEND SECTION 57-11-20, AS AMENDED, RELATING TO STATE AND FEDERAL AID HIGHWAY FUNDS, SO AS TO PROVIDE THAT AFTER JUNE 30, 2010, THE GENERAL ASSEMBLY SHALL APPROPRIATE REVENUES TO BOTH FUNDS; AND TO REPEAL SECTIONS 57-1-310, 57-1-320, 57-1-325, 57-1-330,57-1-340, 57-1-360, 57-1-370, 57-1-460, 57-1-500, ARTICLE 7, CHAPTER 1, TITLE 56, AND SECTIONS 6, 7, AND 8 OF ACT 114 OF 2007 ALL RELATING TO THE CREATION AND FUNCTIONS OF THE DEPARTMENT OF TRANSPORTATION.</w:t>
      </w:r>
    </w:p>
    <w:p w:rsidR="00612449" w:rsidRDefault="00612449" w:rsidP="00612449">
      <w:bookmarkStart w:id="32" w:name="include_clip_end_41"/>
      <w:bookmarkEnd w:id="32"/>
      <w:r>
        <w:t>Referred to Committee on Education and Public Works</w:t>
      </w:r>
    </w:p>
    <w:p w:rsidR="00612449" w:rsidRDefault="00612449" w:rsidP="00612449"/>
    <w:p w:rsidR="00612449" w:rsidRDefault="00612449" w:rsidP="00612449">
      <w:pPr>
        <w:keepNext/>
      </w:pPr>
      <w:bookmarkStart w:id="33" w:name="include_clip_start_43"/>
      <w:bookmarkEnd w:id="33"/>
      <w:r>
        <w:t>H. 4569 -- Rep. Harvin: A BILL TO AMEND THE CODE OF LAWS OF SOUTH CAROLINA, 1976, BY ADDING SECTION 50-13-215 SO AS TO PROVIDE THAT ON LAKE MARION AND ON LAKE MOULTRIE IT IS UNLAWFUL TO TAKE OR POSSESS MORE THAN FIVE BLACK BASS A DAY OR TO TAKE A BLACK BASS LESS THAN FOURTEEN INCHES IN LENGTH.</w:t>
      </w:r>
    </w:p>
    <w:p w:rsidR="00612449" w:rsidRDefault="00612449" w:rsidP="00612449">
      <w:bookmarkStart w:id="34" w:name="include_clip_end_43"/>
      <w:bookmarkEnd w:id="34"/>
      <w:r>
        <w:t>Referred to Committee on Agriculture, Natural Resources and Environmental Affairs</w:t>
      </w:r>
    </w:p>
    <w:p w:rsidR="00612449" w:rsidRDefault="00612449" w:rsidP="00612449"/>
    <w:p w:rsidR="00612449" w:rsidRDefault="00612449" w:rsidP="00612449">
      <w:pPr>
        <w:keepNext/>
      </w:pPr>
      <w:bookmarkStart w:id="35" w:name="include_clip_start_45"/>
      <w:bookmarkEnd w:id="35"/>
      <w:r>
        <w:t>H. 4571 -- Reps. Edge, Barfield, Clemmons, Hardwick, Hayes, Hearn, Viers and G. A. Brown: A BILL TO AMEND THE CODE OF LAWS OF SOUTH CAROLINA, 1976, BY ADDING ARTICLE 108 TO CHAPTER 3, TITLE 56 SO AS TO PROVIDE THAT THE DEPARTMENT OF MOTOR VEHICLES MAY ISSUE BEACH MUSIC LICENSE PLATES.</w:t>
      </w:r>
    </w:p>
    <w:p w:rsidR="00612449" w:rsidRDefault="00612449" w:rsidP="00612449">
      <w:bookmarkStart w:id="36" w:name="include_clip_end_45"/>
      <w:bookmarkEnd w:id="36"/>
      <w:r>
        <w:t>Referred to Committee on Education and Public Works</w:t>
      </w:r>
    </w:p>
    <w:p w:rsidR="00612449" w:rsidRDefault="00612449" w:rsidP="00612449"/>
    <w:p w:rsidR="00612449" w:rsidRDefault="00612449" w:rsidP="00612449">
      <w:pPr>
        <w:keepNext/>
      </w:pPr>
      <w:bookmarkStart w:id="37" w:name="include_clip_start_47"/>
      <w:bookmarkEnd w:id="37"/>
      <w:r>
        <w:t>H. 4572 -- Reps. J. E. Smith, Bannister, Weeks and Hutto: A BILL TO AMEND THE CODE OF LAWS OF SOUTH CAROLINA, 1976, BY ADDING SECTION 61-4-960 SO AS TO ALLOW HOLDERS OF RETAIL PERMITS AUTHORIZING THE SALE OF BEER OR WINE FOR OFF-PREMISES CONSUMPTION TO HOLD A LIMITED NUMBER OF BEER TASTINGS AT THE RETAIL LOCATION EACH YEAR UNDER CERTAIN CIRCUMSTANCES.</w:t>
      </w:r>
    </w:p>
    <w:p w:rsidR="00612449" w:rsidRDefault="00612449" w:rsidP="00612449">
      <w:bookmarkStart w:id="38" w:name="include_clip_end_47"/>
      <w:bookmarkEnd w:id="38"/>
      <w:r>
        <w:t>Referred to Committee on Judiciary</w:t>
      </w:r>
    </w:p>
    <w:p w:rsidR="00612449" w:rsidRDefault="00612449" w:rsidP="00612449"/>
    <w:p w:rsidR="00612449" w:rsidRDefault="00612449" w:rsidP="00612449">
      <w:pPr>
        <w:keepNext/>
      </w:pPr>
      <w:bookmarkStart w:id="39" w:name="include_clip_start_49"/>
      <w:bookmarkEnd w:id="39"/>
      <w:r>
        <w:t>H. 4573 -- Reps. Lucas, Williams and Neilson: A BILL TO AMEND THE CODE OF LAWS OF SOUTH CAROLINA, 1976, BY ADDING SECTION 11-11-158 SO AS TO ALLOW EACH SCHOOL DISTRICT IN A COUNTY, WHICH HAS SIXTY PERCENT OF THE STUDENTS IN EACH SCHOOL DISTRICT WITHIN THAT COUNTY WHO QUALIFY FOR FREE OR REDUCED LUNCHES AND WHERE EACH SCHOOL DISTRICT WITHIN THAT COUNTY ADOPTS A RESOLUTION, TO ELECT TO BE EXEMPT FROM THE DISTRIBUTION OF REVENUE REQUIREMENTS CONTAINED IN SECTION 11-11-156, AND TO USE THE SALES TAXES, IMPOSED PURSUANT TO SECTION 12-36-1110, COLLECTED IN THAT COUNTY FOR SCHOOL OPERATING PURPOSES.</w:t>
      </w:r>
    </w:p>
    <w:p w:rsidR="00612449" w:rsidRDefault="00612449" w:rsidP="00612449">
      <w:bookmarkStart w:id="40" w:name="include_clip_end_49"/>
      <w:bookmarkEnd w:id="40"/>
      <w:r>
        <w:t>Referred to Committee on Ways and Means</w:t>
      </w:r>
    </w:p>
    <w:p w:rsidR="00612449" w:rsidRDefault="00612449" w:rsidP="00612449"/>
    <w:p w:rsidR="00612449" w:rsidRDefault="00612449" w:rsidP="00612449">
      <w:pPr>
        <w:keepNext/>
      </w:pPr>
      <w:bookmarkStart w:id="41" w:name="include_clip_start_51"/>
      <w:bookmarkEnd w:id="41"/>
      <w:r>
        <w:t>H. 4574 -- Rep. Bales: A BILL TO ENACT THE "FAMILY MEDICAL CRISIS DEBT RELIEF ACT", TO AMEND THE CODE OF LAWS OF SOUTH CAROLINA, 1976, BY ADDING CHAPTER 30 TO TITLE 37 SO AS TO PROVIDE THAT A CONTRACT ENTERED INTO FOR GOODS OR SERVICES MUST CONTAIN A PROVISION SUSPENDING FOR ONE HUNDRED AND EIGHTY DAYS THE INDIVIDUAL'S FINANCIAL OBLIGATION UNDER THE CONTRACT IF THE INDIVIDUAL, OR A FAMILY MEMBER OF THE INDIVIDUAL FOR WHOM THE INDIVIDUAL IS A CAREGIVER, HAS BEEN DIAGNOSED WITH A LIFE THREATENING OR TERMINAL ILLNESS OR A LIFE THREATENING MEDICAL EMERGENCY; TO PROVIDE THAT THE INDIVIDUAL MUST OBTAIN A CERTIFICATION FROM A PHYSICIAN THAT THIS MEDICAL REQUIREMENT HAS BEEN MET AND A CERTIFICATION FROM THE INDIVIDUAL'S EMPLOYER THAT THE PERSON HAS LOST TIME FROM WORK; TO PROVIDE THAT WHEN THESE CERTIFICATIONS ARE PROVIDED TO A CREDITOR, THE CREDITOR SHALL SUSPEND THE INDIVIDUAL'S FINANCIAL OBLIGATIONS UNDER THE CONTRACT FOR ONE HUNDRED EIGHTY DAYS AND MUST NOT CHARGE LATE FEES OR CHARGES, MUST NOT REPOSSESS OR FORECLOSE ON PROPERTY SUBJECT TO THE CONTRACT, MUST NOT REFER THE DEBT TO A COLLECTION AGENCY, AND MUST NOT MAKE AN ADVERSE REPORT TO A CREDIT REPORTING AGENCY.</w:t>
      </w:r>
    </w:p>
    <w:p w:rsidR="00612449" w:rsidRDefault="00612449" w:rsidP="00612449">
      <w:bookmarkStart w:id="42" w:name="include_clip_end_51"/>
      <w:bookmarkEnd w:id="42"/>
      <w:r>
        <w:t>Referred to Committee on Judiciary</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The following was introduced:</w:t>
      </w:r>
    </w:p>
    <w:p w:rsidR="00612449" w:rsidRDefault="00612449" w:rsidP="00612449">
      <w:pPr>
        <w:keepNext/>
      </w:pPr>
      <w:bookmarkStart w:id="43" w:name="include_clip_start_54"/>
      <w:bookmarkEnd w:id="43"/>
    </w:p>
    <w:p w:rsidR="00612449" w:rsidRDefault="00612449" w:rsidP="00612449">
      <w:r>
        <w:t>H. 4566 -- Rep. Allen: A HOUSE RESOLUTION TO WELCOME THE HONORABLE JAMES E. "JIM" CLYBURN, CONGRESSMAN FROM SOUTH CAROLINA'S SIXTH DISTRICT TO THE UNITED STATES HOUSE OF REPRESENTATIVES, AS HE VISITS THE FINE CITY OF GREENVILLE.</w:t>
      </w:r>
    </w:p>
    <w:p w:rsidR="00612449" w:rsidRDefault="00612449" w:rsidP="00612449">
      <w:bookmarkStart w:id="44" w:name="include_clip_end_54"/>
      <w:bookmarkEnd w:id="44"/>
    </w:p>
    <w:p w:rsidR="00612449" w:rsidRDefault="00612449" w:rsidP="00612449">
      <w:r>
        <w:t>The Resolution was adopted.</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The following was introduced:</w:t>
      </w:r>
    </w:p>
    <w:p w:rsidR="00612449" w:rsidRDefault="00612449" w:rsidP="00612449">
      <w:pPr>
        <w:keepNext/>
      </w:pPr>
      <w:bookmarkStart w:id="45" w:name="include_clip_start_57"/>
      <w:bookmarkEnd w:id="45"/>
    </w:p>
    <w:p w:rsidR="00612449" w:rsidRDefault="00612449" w:rsidP="00612449">
      <w:pPr>
        <w:widowControl w:val="0"/>
      </w:pPr>
      <w:r>
        <w:t>H. 4567 -- Reps. Edge, Agnew, Alexander, Allen, Allison, Anderson, Anthony, Bales, Ballentine, Bannister, Barfield, Battle, Bedingfield, Bingham, Bowen, Bowers, Brady, Branham, Brantley, G. A. Brown, H. B. Brown, R. L. Brown, Cato, Chalk, Clemmons, Clyburn, Cobb-Hunter, Cole, Cooper, Crawford, Daning, Delleney, Dillard, Duncan,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JENNY PRICE OF CLOVER ON BEING CROWNED MISS SUN FUN 2010 AND TO WISH HER MUCH SUCCESS IN HER REIGN AND IN ALL HER FUTURE ENDEAVORS.</w:t>
      </w:r>
    </w:p>
    <w:p w:rsidR="00612449" w:rsidRDefault="00612449" w:rsidP="00612449">
      <w:pPr>
        <w:widowControl w:val="0"/>
      </w:pPr>
      <w:bookmarkStart w:id="46" w:name="include_clip_end_57"/>
      <w:bookmarkEnd w:id="46"/>
    </w:p>
    <w:p w:rsidR="00612449" w:rsidRDefault="00612449" w:rsidP="00612449">
      <w:pPr>
        <w:widowControl w:val="0"/>
      </w:pPr>
      <w:r>
        <w:t>The Resolution was adopted.</w:t>
      </w:r>
    </w:p>
    <w:p w:rsidR="00612449" w:rsidRDefault="00612449" w:rsidP="00612449">
      <w:pPr>
        <w:widowControl w:val="0"/>
      </w:pPr>
    </w:p>
    <w:p w:rsidR="00612449" w:rsidRDefault="00612449" w:rsidP="00612449">
      <w:pPr>
        <w:widowControl w:val="0"/>
        <w:jc w:val="center"/>
        <w:rPr>
          <w:b/>
        </w:rPr>
      </w:pPr>
      <w:r w:rsidRPr="00612449">
        <w:rPr>
          <w:b/>
        </w:rPr>
        <w:t>CONCURRENT RESOLUTION</w:t>
      </w:r>
    </w:p>
    <w:p w:rsidR="00612449" w:rsidRDefault="00612449" w:rsidP="00612449">
      <w:pPr>
        <w:widowControl w:val="0"/>
      </w:pPr>
      <w:r>
        <w:t xml:space="preserve">On motion of Rep. OWENS, with unanimous consent, the following was taken up for immediate consideration:  </w:t>
      </w:r>
    </w:p>
    <w:p w:rsidR="00612449" w:rsidRDefault="00612449" w:rsidP="00612449">
      <w:pPr>
        <w:widowControl w:val="0"/>
      </w:pPr>
      <w:bookmarkStart w:id="47" w:name="include_clip_start_60"/>
      <w:bookmarkEnd w:id="47"/>
    </w:p>
    <w:p w:rsidR="00612449" w:rsidRDefault="00612449" w:rsidP="00612449">
      <w:pPr>
        <w:widowControl w:val="0"/>
      </w:pPr>
      <w:r>
        <w:t>H. 4568 -- Rep. Owens: A CONCURRENT RESOLUTION TO RECOGNIZE, AND EXPRESS DEEP APPRECIATION TO, THE INDEPENDENT COLLEGES AND UNIVERSITIES IN SOUTH CAROLINA DURING "INDEPENDENT COLLEGE AND UNIVERSITY WEEK"</w:t>
      </w:r>
      <w:r w:rsidR="00FB0E61">
        <w:t>,</w:t>
      </w:r>
      <w:r>
        <w:t xml:space="preserve"> APRIL 12-16, 2010, AND ON "INDEPENDENT COLLEGE AND UNIVERSITY DAY"</w:t>
      </w:r>
      <w:r w:rsidR="00FB0E61">
        <w:t>,</w:t>
      </w:r>
      <w:r>
        <w:t xml:space="preserve"> APRIL 14, 2010, FOR THE OUTSTANDING CONTRIBUTIONS OF THESE INSTITUTIONS IN EDUCATING OUR STATE'S AND NATION'S YOUTH.</w:t>
      </w:r>
    </w:p>
    <w:p w:rsidR="00612449" w:rsidRDefault="00612449" w:rsidP="00612449">
      <w:pPr>
        <w:widowControl w:val="0"/>
      </w:pPr>
      <w:bookmarkStart w:id="48" w:name="include_clip_end_60"/>
      <w:bookmarkEnd w:id="48"/>
    </w:p>
    <w:p w:rsidR="00612449" w:rsidRDefault="00612449" w:rsidP="00612449">
      <w:pPr>
        <w:widowControl w:val="0"/>
      </w:pPr>
      <w:r>
        <w:t>The Concurrent Resolution was agreed to and ordered sent to the Senate.</w:t>
      </w:r>
    </w:p>
    <w:p w:rsidR="00612449" w:rsidRDefault="00612449" w:rsidP="00612449">
      <w:pPr>
        <w:widowControl w:val="0"/>
      </w:pPr>
    </w:p>
    <w:p w:rsidR="00612449" w:rsidRDefault="00612449" w:rsidP="00612449">
      <w:pPr>
        <w:widowControl w:val="0"/>
        <w:jc w:val="center"/>
        <w:rPr>
          <w:b/>
        </w:rPr>
      </w:pPr>
      <w:r w:rsidRPr="00612449">
        <w:rPr>
          <w:b/>
        </w:rPr>
        <w:t>CONCURRENT RESOLUTION</w:t>
      </w:r>
    </w:p>
    <w:p w:rsidR="00612449" w:rsidRDefault="00612449" w:rsidP="00612449">
      <w:pPr>
        <w:widowControl w:val="0"/>
      </w:pPr>
      <w:r>
        <w:t>The following was introduced:</w:t>
      </w:r>
    </w:p>
    <w:p w:rsidR="00612449" w:rsidRDefault="00612449" w:rsidP="00612449">
      <w:pPr>
        <w:widowControl w:val="0"/>
      </w:pPr>
      <w:bookmarkStart w:id="49" w:name="include_clip_start_63"/>
      <w:bookmarkEnd w:id="49"/>
    </w:p>
    <w:p w:rsidR="00612449" w:rsidRDefault="00612449" w:rsidP="00612449">
      <w:pPr>
        <w:widowControl w:val="0"/>
      </w:pPr>
      <w:r>
        <w:t xml:space="preserve">H. 4570 -- Reps. Clemmons and Hardwick: A CONCURRENT RESOLUTION TO REQUEST THAT THE DEPARTMENT OF TRANSPORTATION NAME THE INTERCHANGE LOCATED AT THE INTERSECTION OF UNITED STATES HIGHWAY 17 BYPASS AND SOUTH CAROLINA HIGHWAY 544 IN HORRY COUNTY THE "NELSON JACKSON MEMORIAL INTERCHANGE" AND ERECT APPROPRIATE MARKERS OR </w:t>
      </w:r>
      <w:r>
        <w:br/>
      </w:r>
    </w:p>
    <w:p w:rsidR="00612449" w:rsidRDefault="00612449" w:rsidP="00612449">
      <w:pPr>
        <w:widowControl w:val="0"/>
        <w:ind w:firstLine="0"/>
      </w:pPr>
      <w:r>
        <w:br w:type="page"/>
        <w:t>SIGNS AT THIS INTERCHANGE THAT CONTAIN THE WORDS "NELSON JACKSON MEMORIAL INTERCHANGE".</w:t>
      </w:r>
    </w:p>
    <w:p w:rsidR="00612449" w:rsidRDefault="00612449" w:rsidP="00612449">
      <w:bookmarkStart w:id="50" w:name="include_clip_end_63"/>
      <w:bookmarkEnd w:id="50"/>
      <w:r>
        <w:t>The Concurrent Resolution was ordered referred to the Committee on Invitations and Memorial Resolutions.</w:t>
      </w:r>
    </w:p>
    <w:p w:rsidR="00612449" w:rsidRDefault="00612449" w:rsidP="00612449"/>
    <w:p w:rsidR="00612449" w:rsidRDefault="00612449" w:rsidP="00612449">
      <w:pPr>
        <w:keepNext/>
        <w:jc w:val="center"/>
        <w:rPr>
          <w:b/>
        </w:rPr>
      </w:pPr>
      <w:r w:rsidRPr="00612449">
        <w:rPr>
          <w:b/>
        </w:rPr>
        <w:t>ROLL CALL</w:t>
      </w:r>
    </w:p>
    <w:p w:rsidR="00612449" w:rsidRDefault="00612449" w:rsidP="0061244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bookmarkStart w:id="51" w:name="vote_start66"/>
            <w:bookmarkEnd w:id="51"/>
            <w:r>
              <w:t>Agnew</w:t>
            </w:r>
          </w:p>
        </w:tc>
        <w:tc>
          <w:tcPr>
            <w:tcW w:w="2179" w:type="dxa"/>
            <w:shd w:val="clear" w:color="auto" w:fill="auto"/>
          </w:tcPr>
          <w:p w:rsidR="00612449" w:rsidRPr="00612449" w:rsidRDefault="00612449" w:rsidP="00612449">
            <w:pPr>
              <w:keepNext/>
              <w:ind w:firstLine="0"/>
            </w:pPr>
            <w:r>
              <w:t>Allen</w:t>
            </w:r>
          </w:p>
        </w:tc>
        <w:tc>
          <w:tcPr>
            <w:tcW w:w="2180" w:type="dxa"/>
            <w:shd w:val="clear" w:color="auto" w:fill="auto"/>
          </w:tcPr>
          <w:p w:rsidR="00612449" w:rsidRPr="00612449" w:rsidRDefault="00612449" w:rsidP="00612449">
            <w:pPr>
              <w:keepNext/>
              <w:ind w:firstLine="0"/>
            </w:pPr>
            <w:r>
              <w:t>Allison</w:t>
            </w:r>
          </w:p>
        </w:tc>
      </w:tr>
      <w:tr w:rsidR="00612449" w:rsidRPr="00612449" w:rsidTr="00612449">
        <w:tc>
          <w:tcPr>
            <w:tcW w:w="2179" w:type="dxa"/>
            <w:shd w:val="clear" w:color="auto" w:fill="auto"/>
          </w:tcPr>
          <w:p w:rsidR="00612449" w:rsidRPr="00612449" w:rsidRDefault="00612449" w:rsidP="00612449">
            <w:pPr>
              <w:ind w:firstLine="0"/>
            </w:pPr>
            <w:r>
              <w:t>Anderson</w:t>
            </w:r>
          </w:p>
        </w:tc>
        <w:tc>
          <w:tcPr>
            <w:tcW w:w="2179" w:type="dxa"/>
            <w:shd w:val="clear" w:color="auto" w:fill="auto"/>
          </w:tcPr>
          <w:p w:rsidR="00612449" w:rsidRPr="00612449" w:rsidRDefault="00612449" w:rsidP="00612449">
            <w:pPr>
              <w:ind w:firstLine="0"/>
            </w:pPr>
            <w:r>
              <w:t>Bales</w:t>
            </w:r>
          </w:p>
        </w:tc>
        <w:tc>
          <w:tcPr>
            <w:tcW w:w="2180" w:type="dxa"/>
            <w:shd w:val="clear" w:color="auto" w:fill="auto"/>
          </w:tcPr>
          <w:p w:rsidR="00612449" w:rsidRPr="00612449" w:rsidRDefault="00612449" w:rsidP="00612449">
            <w:pPr>
              <w:ind w:firstLine="0"/>
            </w:pPr>
            <w:r>
              <w:t>Ballentine</w:t>
            </w:r>
          </w:p>
        </w:tc>
      </w:tr>
      <w:tr w:rsidR="00612449" w:rsidRPr="00612449" w:rsidTr="00612449">
        <w:tc>
          <w:tcPr>
            <w:tcW w:w="2179" w:type="dxa"/>
            <w:shd w:val="clear" w:color="auto" w:fill="auto"/>
          </w:tcPr>
          <w:p w:rsidR="00612449" w:rsidRPr="00612449" w:rsidRDefault="00612449" w:rsidP="00612449">
            <w:pPr>
              <w:ind w:firstLine="0"/>
            </w:pPr>
            <w:r>
              <w:t>Bannister</w:t>
            </w:r>
          </w:p>
        </w:tc>
        <w:tc>
          <w:tcPr>
            <w:tcW w:w="2179" w:type="dxa"/>
            <w:shd w:val="clear" w:color="auto" w:fill="auto"/>
          </w:tcPr>
          <w:p w:rsidR="00612449" w:rsidRPr="00612449" w:rsidRDefault="00612449" w:rsidP="00612449">
            <w:pPr>
              <w:ind w:firstLine="0"/>
            </w:pPr>
            <w:r>
              <w:t>Barfield</w:t>
            </w:r>
          </w:p>
        </w:tc>
        <w:tc>
          <w:tcPr>
            <w:tcW w:w="2180" w:type="dxa"/>
            <w:shd w:val="clear" w:color="auto" w:fill="auto"/>
          </w:tcPr>
          <w:p w:rsidR="00612449" w:rsidRPr="00612449" w:rsidRDefault="00612449" w:rsidP="00612449">
            <w:pPr>
              <w:ind w:firstLine="0"/>
            </w:pPr>
            <w:r>
              <w:t>Battle</w:t>
            </w:r>
          </w:p>
        </w:tc>
      </w:tr>
      <w:tr w:rsidR="00612449" w:rsidRPr="00612449" w:rsidTr="00612449">
        <w:tc>
          <w:tcPr>
            <w:tcW w:w="2179" w:type="dxa"/>
            <w:shd w:val="clear" w:color="auto" w:fill="auto"/>
          </w:tcPr>
          <w:p w:rsidR="00612449" w:rsidRPr="00612449" w:rsidRDefault="00612449" w:rsidP="00612449">
            <w:pPr>
              <w:ind w:firstLine="0"/>
            </w:pPr>
            <w:r>
              <w:t>Bedingfield</w:t>
            </w:r>
          </w:p>
        </w:tc>
        <w:tc>
          <w:tcPr>
            <w:tcW w:w="2179" w:type="dxa"/>
            <w:shd w:val="clear" w:color="auto" w:fill="auto"/>
          </w:tcPr>
          <w:p w:rsidR="00612449" w:rsidRPr="00612449" w:rsidRDefault="00612449" w:rsidP="00612449">
            <w:pPr>
              <w:ind w:firstLine="0"/>
            </w:pPr>
            <w:r>
              <w:t>Bingham</w:t>
            </w:r>
          </w:p>
        </w:tc>
        <w:tc>
          <w:tcPr>
            <w:tcW w:w="2180" w:type="dxa"/>
            <w:shd w:val="clear" w:color="auto" w:fill="auto"/>
          </w:tcPr>
          <w:p w:rsidR="00612449" w:rsidRPr="00612449" w:rsidRDefault="00612449" w:rsidP="00612449">
            <w:pPr>
              <w:ind w:firstLine="0"/>
            </w:pPr>
            <w:r>
              <w:t>Bowen</w:t>
            </w:r>
          </w:p>
        </w:tc>
      </w:tr>
      <w:tr w:rsidR="00612449" w:rsidRPr="00612449" w:rsidTr="00612449">
        <w:tc>
          <w:tcPr>
            <w:tcW w:w="2179" w:type="dxa"/>
            <w:shd w:val="clear" w:color="auto" w:fill="auto"/>
          </w:tcPr>
          <w:p w:rsidR="00612449" w:rsidRPr="00612449" w:rsidRDefault="00612449" w:rsidP="00612449">
            <w:pPr>
              <w:ind w:firstLine="0"/>
            </w:pPr>
            <w:r>
              <w:t>Bowers</w:t>
            </w:r>
          </w:p>
        </w:tc>
        <w:tc>
          <w:tcPr>
            <w:tcW w:w="2179" w:type="dxa"/>
            <w:shd w:val="clear" w:color="auto" w:fill="auto"/>
          </w:tcPr>
          <w:p w:rsidR="00612449" w:rsidRPr="00612449" w:rsidRDefault="00612449" w:rsidP="00612449">
            <w:pPr>
              <w:ind w:firstLine="0"/>
            </w:pPr>
            <w:r>
              <w:t>Brady</w:t>
            </w:r>
          </w:p>
        </w:tc>
        <w:tc>
          <w:tcPr>
            <w:tcW w:w="2180" w:type="dxa"/>
            <w:shd w:val="clear" w:color="auto" w:fill="auto"/>
          </w:tcPr>
          <w:p w:rsidR="00612449" w:rsidRPr="00612449" w:rsidRDefault="00612449" w:rsidP="00612449">
            <w:pPr>
              <w:ind w:firstLine="0"/>
            </w:pPr>
            <w:r>
              <w:t>Branham</w:t>
            </w:r>
          </w:p>
        </w:tc>
      </w:tr>
      <w:tr w:rsidR="00612449" w:rsidRPr="00612449" w:rsidTr="00612449">
        <w:tc>
          <w:tcPr>
            <w:tcW w:w="2179" w:type="dxa"/>
            <w:shd w:val="clear" w:color="auto" w:fill="auto"/>
          </w:tcPr>
          <w:p w:rsidR="00612449" w:rsidRPr="00612449" w:rsidRDefault="00612449" w:rsidP="00612449">
            <w:pPr>
              <w:ind w:firstLine="0"/>
            </w:pPr>
            <w:r>
              <w:t>Brantley</w:t>
            </w:r>
          </w:p>
        </w:tc>
        <w:tc>
          <w:tcPr>
            <w:tcW w:w="2179" w:type="dxa"/>
            <w:shd w:val="clear" w:color="auto" w:fill="auto"/>
          </w:tcPr>
          <w:p w:rsidR="00612449" w:rsidRPr="00612449" w:rsidRDefault="00612449" w:rsidP="00612449">
            <w:pPr>
              <w:ind w:firstLine="0"/>
            </w:pPr>
            <w:r>
              <w:t>G. A. Brown</w:t>
            </w:r>
          </w:p>
        </w:tc>
        <w:tc>
          <w:tcPr>
            <w:tcW w:w="2180" w:type="dxa"/>
            <w:shd w:val="clear" w:color="auto" w:fill="auto"/>
          </w:tcPr>
          <w:p w:rsidR="00612449" w:rsidRPr="00612449" w:rsidRDefault="00612449" w:rsidP="00612449">
            <w:pPr>
              <w:ind w:firstLine="0"/>
            </w:pPr>
            <w:r>
              <w:t>R. L. Brown</w:t>
            </w:r>
          </w:p>
        </w:tc>
      </w:tr>
      <w:tr w:rsidR="00612449" w:rsidRPr="00612449" w:rsidTr="00612449">
        <w:tc>
          <w:tcPr>
            <w:tcW w:w="2179" w:type="dxa"/>
            <w:shd w:val="clear" w:color="auto" w:fill="auto"/>
          </w:tcPr>
          <w:p w:rsidR="00612449" w:rsidRPr="00612449" w:rsidRDefault="00612449" w:rsidP="00612449">
            <w:pPr>
              <w:ind w:firstLine="0"/>
            </w:pPr>
            <w:r>
              <w:t>Cato</w:t>
            </w:r>
          </w:p>
        </w:tc>
        <w:tc>
          <w:tcPr>
            <w:tcW w:w="2179" w:type="dxa"/>
            <w:shd w:val="clear" w:color="auto" w:fill="auto"/>
          </w:tcPr>
          <w:p w:rsidR="00612449" w:rsidRPr="00612449" w:rsidRDefault="00612449" w:rsidP="00612449">
            <w:pPr>
              <w:ind w:firstLine="0"/>
            </w:pPr>
            <w:r>
              <w:t>Chalk</w:t>
            </w:r>
          </w:p>
        </w:tc>
        <w:tc>
          <w:tcPr>
            <w:tcW w:w="2180" w:type="dxa"/>
            <w:shd w:val="clear" w:color="auto" w:fill="auto"/>
          </w:tcPr>
          <w:p w:rsidR="00612449" w:rsidRPr="00612449" w:rsidRDefault="00612449" w:rsidP="00612449">
            <w:pPr>
              <w:ind w:firstLine="0"/>
            </w:pPr>
            <w:r>
              <w:t>Clemmons</w:t>
            </w:r>
          </w:p>
        </w:tc>
      </w:tr>
      <w:tr w:rsidR="00612449" w:rsidRPr="00612449" w:rsidTr="00612449">
        <w:tc>
          <w:tcPr>
            <w:tcW w:w="2179" w:type="dxa"/>
            <w:shd w:val="clear" w:color="auto" w:fill="auto"/>
          </w:tcPr>
          <w:p w:rsidR="00612449" w:rsidRPr="00612449" w:rsidRDefault="00612449" w:rsidP="00612449">
            <w:pPr>
              <w:ind w:firstLine="0"/>
            </w:pPr>
            <w:r>
              <w:t>Cobb-Hunter</w:t>
            </w:r>
          </w:p>
        </w:tc>
        <w:tc>
          <w:tcPr>
            <w:tcW w:w="2179" w:type="dxa"/>
            <w:shd w:val="clear" w:color="auto" w:fill="auto"/>
          </w:tcPr>
          <w:p w:rsidR="00612449" w:rsidRPr="00612449" w:rsidRDefault="00612449" w:rsidP="00612449">
            <w:pPr>
              <w:ind w:firstLine="0"/>
            </w:pPr>
            <w:r>
              <w:t>Cole</w:t>
            </w:r>
          </w:p>
        </w:tc>
        <w:tc>
          <w:tcPr>
            <w:tcW w:w="2180" w:type="dxa"/>
            <w:shd w:val="clear" w:color="auto" w:fill="auto"/>
          </w:tcPr>
          <w:p w:rsidR="00612449" w:rsidRPr="00612449" w:rsidRDefault="00612449" w:rsidP="00612449">
            <w:pPr>
              <w:ind w:firstLine="0"/>
            </w:pPr>
            <w:r>
              <w:t>Daning</w:t>
            </w:r>
          </w:p>
        </w:tc>
      </w:tr>
      <w:tr w:rsidR="00612449" w:rsidRPr="00612449" w:rsidTr="00612449">
        <w:tc>
          <w:tcPr>
            <w:tcW w:w="2179" w:type="dxa"/>
            <w:shd w:val="clear" w:color="auto" w:fill="auto"/>
          </w:tcPr>
          <w:p w:rsidR="00612449" w:rsidRPr="00612449" w:rsidRDefault="00612449" w:rsidP="00612449">
            <w:pPr>
              <w:ind w:firstLine="0"/>
            </w:pPr>
            <w:r>
              <w:t>Delleney</w:t>
            </w:r>
          </w:p>
        </w:tc>
        <w:tc>
          <w:tcPr>
            <w:tcW w:w="2179" w:type="dxa"/>
            <w:shd w:val="clear" w:color="auto" w:fill="auto"/>
          </w:tcPr>
          <w:p w:rsidR="00612449" w:rsidRPr="00612449" w:rsidRDefault="00612449" w:rsidP="00612449">
            <w:pPr>
              <w:ind w:firstLine="0"/>
            </w:pPr>
            <w:r>
              <w:t>Dillard</w:t>
            </w:r>
          </w:p>
        </w:tc>
        <w:tc>
          <w:tcPr>
            <w:tcW w:w="2180" w:type="dxa"/>
            <w:shd w:val="clear" w:color="auto" w:fill="auto"/>
          </w:tcPr>
          <w:p w:rsidR="00612449" w:rsidRPr="00612449" w:rsidRDefault="00612449" w:rsidP="00612449">
            <w:pPr>
              <w:ind w:firstLine="0"/>
            </w:pPr>
            <w:r>
              <w:t>Duncan</w:t>
            </w:r>
          </w:p>
        </w:tc>
      </w:tr>
      <w:tr w:rsidR="00612449" w:rsidRPr="00612449" w:rsidTr="00612449">
        <w:tc>
          <w:tcPr>
            <w:tcW w:w="2179" w:type="dxa"/>
            <w:shd w:val="clear" w:color="auto" w:fill="auto"/>
          </w:tcPr>
          <w:p w:rsidR="00612449" w:rsidRPr="00612449" w:rsidRDefault="00612449" w:rsidP="00612449">
            <w:pPr>
              <w:ind w:firstLine="0"/>
            </w:pPr>
            <w:r>
              <w:t>Edge</w:t>
            </w:r>
          </w:p>
        </w:tc>
        <w:tc>
          <w:tcPr>
            <w:tcW w:w="2179" w:type="dxa"/>
            <w:shd w:val="clear" w:color="auto" w:fill="auto"/>
          </w:tcPr>
          <w:p w:rsidR="00612449" w:rsidRPr="00612449" w:rsidRDefault="00612449" w:rsidP="00612449">
            <w:pPr>
              <w:ind w:firstLine="0"/>
            </w:pPr>
            <w:r>
              <w:t>Erickson</w:t>
            </w:r>
          </w:p>
        </w:tc>
        <w:tc>
          <w:tcPr>
            <w:tcW w:w="2180" w:type="dxa"/>
            <w:shd w:val="clear" w:color="auto" w:fill="auto"/>
          </w:tcPr>
          <w:p w:rsidR="00612449" w:rsidRPr="00612449" w:rsidRDefault="00612449" w:rsidP="00612449">
            <w:pPr>
              <w:ind w:firstLine="0"/>
            </w:pPr>
            <w:r>
              <w:t>Forrester</w:t>
            </w:r>
          </w:p>
        </w:tc>
      </w:tr>
      <w:tr w:rsidR="00612449" w:rsidRPr="00612449" w:rsidTr="00612449">
        <w:tc>
          <w:tcPr>
            <w:tcW w:w="2179" w:type="dxa"/>
            <w:shd w:val="clear" w:color="auto" w:fill="auto"/>
          </w:tcPr>
          <w:p w:rsidR="00612449" w:rsidRPr="00612449" w:rsidRDefault="00612449" w:rsidP="00612449">
            <w:pPr>
              <w:ind w:firstLine="0"/>
            </w:pPr>
            <w:r>
              <w:t>Frye</w:t>
            </w:r>
          </w:p>
        </w:tc>
        <w:tc>
          <w:tcPr>
            <w:tcW w:w="2179" w:type="dxa"/>
            <w:shd w:val="clear" w:color="auto" w:fill="auto"/>
          </w:tcPr>
          <w:p w:rsidR="00612449" w:rsidRPr="00612449" w:rsidRDefault="00612449" w:rsidP="00612449">
            <w:pPr>
              <w:ind w:firstLine="0"/>
            </w:pPr>
            <w:r>
              <w:t>Funderburk</w:t>
            </w:r>
          </w:p>
        </w:tc>
        <w:tc>
          <w:tcPr>
            <w:tcW w:w="2180" w:type="dxa"/>
            <w:shd w:val="clear" w:color="auto" w:fill="auto"/>
          </w:tcPr>
          <w:p w:rsidR="00612449" w:rsidRPr="00612449" w:rsidRDefault="00612449" w:rsidP="00612449">
            <w:pPr>
              <w:ind w:firstLine="0"/>
            </w:pPr>
            <w:r>
              <w:t>Gambrell</w:t>
            </w:r>
          </w:p>
        </w:tc>
      </w:tr>
      <w:tr w:rsidR="00612449" w:rsidRPr="00612449" w:rsidTr="00612449">
        <w:tc>
          <w:tcPr>
            <w:tcW w:w="2179" w:type="dxa"/>
            <w:shd w:val="clear" w:color="auto" w:fill="auto"/>
          </w:tcPr>
          <w:p w:rsidR="00612449" w:rsidRPr="00612449" w:rsidRDefault="00612449" w:rsidP="00612449">
            <w:pPr>
              <w:ind w:firstLine="0"/>
            </w:pPr>
            <w:r>
              <w:t>Gilliard</w:t>
            </w:r>
          </w:p>
        </w:tc>
        <w:tc>
          <w:tcPr>
            <w:tcW w:w="2179" w:type="dxa"/>
            <w:shd w:val="clear" w:color="auto" w:fill="auto"/>
          </w:tcPr>
          <w:p w:rsidR="00612449" w:rsidRPr="00612449" w:rsidRDefault="00612449" w:rsidP="00612449">
            <w:pPr>
              <w:ind w:firstLine="0"/>
            </w:pPr>
            <w:r>
              <w:t>Govan</w:t>
            </w:r>
          </w:p>
        </w:tc>
        <w:tc>
          <w:tcPr>
            <w:tcW w:w="2180" w:type="dxa"/>
            <w:shd w:val="clear" w:color="auto" w:fill="auto"/>
          </w:tcPr>
          <w:p w:rsidR="00612449" w:rsidRPr="00612449" w:rsidRDefault="00612449" w:rsidP="00612449">
            <w:pPr>
              <w:ind w:firstLine="0"/>
            </w:pPr>
            <w:r>
              <w:t>Gunn</w:t>
            </w:r>
          </w:p>
        </w:tc>
      </w:tr>
      <w:tr w:rsidR="00612449" w:rsidRPr="00612449" w:rsidTr="00612449">
        <w:tc>
          <w:tcPr>
            <w:tcW w:w="2179" w:type="dxa"/>
            <w:shd w:val="clear" w:color="auto" w:fill="auto"/>
          </w:tcPr>
          <w:p w:rsidR="00612449" w:rsidRPr="00612449" w:rsidRDefault="00612449" w:rsidP="00612449">
            <w:pPr>
              <w:ind w:firstLine="0"/>
            </w:pPr>
            <w:r>
              <w:t>Haley</w:t>
            </w:r>
          </w:p>
        </w:tc>
        <w:tc>
          <w:tcPr>
            <w:tcW w:w="2179" w:type="dxa"/>
            <w:shd w:val="clear" w:color="auto" w:fill="auto"/>
          </w:tcPr>
          <w:p w:rsidR="00612449" w:rsidRPr="00612449" w:rsidRDefault="00612449" w:rsidP="00612449">
            <w:pPr>
              <w:ind w:firstLine="0"/>
            </w:pPr>
            <w:r>
              <w:t>Hamilton</w:t>
            </w:r>
          </w:p>
        </w:tc>
        <w:tc>
          <w:tcPr>
            <w:tcW w:w="2180" w:type="dxa"/>
            <w:shd w:val="clear" w:color="auto" w:fill="auto"/>
          </w:tcPr>
          <w:p w:rsidR="00612449" w:rsidRPr="00612449" w:rsidRDefault="00612449" w:rsidP="00612449">
            <w:pPr>
              <w:ind w:firstLine="0"/>
            </w:pPr>
            <w:r>
              <w:t>Hardwick</w:t>
            </w:r>
          </w:p>
        </w:tc>
      </w:tr>
      <w:tr w:rsidR="00612449" w:rsidRPr="00612449" w:rsidTr="00612449">
        <w:tc>
          <w:tcPr>
            <w:tcW w:w="2179" w:type="dxa"/>
            <w:shd w:val="clear" w:color="auto" w:fill="auto"/>
          </w:tcPr>
          <w:p w:rsidR="00612449" w:rsidRPr="00612449" w:rsidRDefault="00612449" w:rsidP="00612449">
            <w:pPr>
              <w:ind w:firstLine="0"/>
            </w:pPr>
            <w:r>
              <w:t>Harrell</w:t>
            </w:r>
          </w:p>
        </w:tc>
        <w:tc>
          <w:tcPr>
            <w:tcW w:w="2179" w:type="dxa"/>
            <w:shd w:val="clear" w:color="auto" w:fill="auto"/>
          </w:tcPr>
          <w:p w:rsidR="00612449" w:rsidRPr="00612449" w:rsidRDefault="00612449" w:rsidP="00612449">
            <w:pPr>
              <w:ind w:firstLine="0"/>
            </w:pPr>
            <w:r>
              <w:t>Harrison</w:t>
            </w:r>
          </w:p>
        </w:tc>
        <w:tc>
          <w:tcPr>
            <w:tcW w:w="2180" w:type="dxa"/>
            <w:shd w:val="clear" w:color="auto" w:fill="auto"/>
          </w:tcPr>
          <w:p w:rsidR="00612449" w:rsidRPr="00612449" w:rsidRDefault="00612449" w:rsidP="00612449">
            <w:pPr>
              <w:ind w:firstLine="0"/>
            </w:pPr>
            <w:r>
              <w:t>Harvin</w:t>
            </w:r>
          </w:p>
        </w:tc>
      </w:tr>
      <w:tr w:rsidR="00612449" w:rsidRPr="00612449" w:rsidTr="00612449">
        <w:tc>
          <w:tcPr>
            <w:tcW w:w="2179" w:type="dxa"/>
            <w:shd w:val="clear" w:color="auto" w:fill="auto"/>
          </w:tcPr>
          <w:p w:rsidR="00612449" w:rsidRPr="00612449" w:rsidRDefault="00612449" w:rsidP="00612449">
            <w:pPr>
              <w:ind w:firstLine="0"/>
            </w:pPr>
            <w:r>
              <w:t>Hayes</w:t>
            </w:r>
          </w:p>
        </w:tc>
        <w:tc>
          <w:tcPr>
            <w:tcW w:w="2179" w:type="dxa"/>
            <w:shd w:val="clear" w:color="auto" w:fill="auto"/>
          </w:tcPr>
          <w:p w:rsidR="00612449" w:rsidRPr="00612449" w:rsidRDefault="00612449" w:rsidP="00612449">
            <w:pPr>
              <w:ind w:firstLine="0"/>
            </w:pPr>
            <w:r>
              <w:t>Hearn</w:t>
            </w:r>
          </w:p>
        </w:tc>
        <w:tc>
          <w:tcPr>
            <w:tcW w:w="2180" w:type="dxa"/>
            <w:shd w:val="clear" w:color="auto" w:fill="auto"/>
          </w:tcPr>
          <w:p w:rsidR="00612449" w:rsidRPr="00612449" w:rsidRDefault="00612449" w:rsidP="00612449">
            <w:pPr>
              <w:ind w:firstLine="0"/>
            </w:pPr>
            <w:r>
              <w:t>Herbkersman</w:t>
            </w:r>
          </w:p>
        </w:tc>
      </w:tr>
      <w:tr w:rsidR="00612449" w:rsidRPr="00612449" w:rsidTr="00612449">
        <w:tc>
          <w:tcPr>
            <w:tcW w:w="2179" w:type="dxa"/>
            <w:shd w:val="clear" w:color="auto" w:fill="auto"/>
          </w:tcPr>
          <w:p w:rsidR="00612449" w:rsidRPr="00612449" w:rsidRDefault="00612449" w:rsidP="00612449">
            <w:pPr>
              <w:ind w:firstLine="0"/>
            </w:pPr>
            <w:r>
              <w:t>Hiott</w:t>
            </w:r>
          </w:p>
        </w:tc>
        <w:tc>
          <w:tcPr>
            <w:tcW w:w="2179" w:type="dxa"/>
            <w:shd w:val="clear" w:color="auto" w:fill="auto"/>
          </w:tcPr>
          <w:p w:rsidR="00612449" w:rsidRPr="00612449" w:rsidRDefault="00612449" w:rsidP="00612449">
            <w:pPr>
              <w:ind w:firstLine="0"/>
            </w:pPr>
            <w:r>
              <w:t>Hodges</w:t>
            </w:r>
          </w:p>
        </w:tc>
        <w:tc>
          <w:tcPr>
            <w:tcW w:w="2180" w:type="dxa"/>
            <w:shd w:val="clear" w:color="auto" w:fill="auto"/>
          </w:tcPr>
          <w:p w:rsidR="00612449" w:rsidRPr="00612449" w:rsidRDefault="00612449" w:rsidP="00612449">
            <w:pPr>
              <w:ind w:firstLine="0"/>
            </w:pPr>
            <w:r>
              <w:t>Horne</w:t>
            </w:r>
          </w:p>
        </w:tc>
      </w:tr>
      <w:tr w:rsidR="00612449" w:rsidRPr="00612449" w:rsidTr="00612449">
        <w:tc>
          <w:tcPr>
            <w:tcW w:w="2179" w:type="dxa"/>
            <w:shd w:val="clear" w:color="auto" w:fill="auto"/>
          </w:tcPr>
          <w:p w:rsidR="00612449" w:rsidRPr="00612449" w:rsidRDefault="00612449" w:rsidP="00612449">
            <w:pPr>
              <w:ind w:firstLine="0"/>
            </w:pPr>
            <w:r>
              <w:t>Hosey</w:t>
            </w:r>
          </w:p>
        </w:tc>
        <w:tc>
          <w:tcPr>
            <w:tcW w:w="2179" w:type="dxa"/>
            <w:shd w:val="clear" w:color="auto" w:fill="auto"/>
          </w:tcPr>
          <w:p w:rsidR="00612449" w:rsidRPr="00612449" w:rsidRDefault="00612449" w:rsidP="00612449">
            <w:pPr>
              <w:ind w:firstLine="0"/>
            </w:pPr>
            <w:r>
              <w:t>Howard</w:t>
            </w:r>
          </w:p>
        </w:tc>
        <w:tc>
          <w:tcPr>
            <w:tcW w:w="2180" w:type="dxa"/>
            <w:shd w:val="clear" w:color="auto" w:fill="auto"/>
          </w:tcPr>
          <w:p w:rsidR="00612449" w:rsidRPr="00612449" w:rsidRDefault="00612449" w:rsidP="00612449">
            <w:pPr>
              <w:ind w:firstLine="0"/>
            </w:pPr>
            <w:r>
              <w:t>Huggins</w:t>
            </w:r>
          </w:p>
        </w:tc>
      </w:tr>
      <w:tr w:rsidR="00612449" w:rsidRPr="00612449" w:rsidTr="00612449">
        <w:tc>
          <w:tcPr>
            <w:tcW w:w="2179" w:type="dxa"/>
            <w:shd w:val="clear" w:color="auto" w:fill="auto"/>
          </w:tcPr>
          <w:p w:rsidR="00612449" w:rsidRPr="00612449" w:rsidRDefault="00612449" w:rsidP="00612449">
            <w:pPr>
              <w:ind w:firstLine="0"/>
            </w:pPr>
            <w:r>
              <w:t>Hutto</w:t>
            </w:r>
          </w:p>
        </w:tc>
        <w:tc>
          <w:tcPr>
            <w:tcW w:w="2179" w:type="dxa"/>
            <w:shd w:val="clear" w:color="auto" w:fill="auto"/>
          </w:tcPr>
          <w:p w:rsidR="00612449" w:rsidRPr="00612449" w:rsidRDefault="00612449" w:rsidP="00612449">
            <w:pPr>
              <w:ind w:firstLine="0"/>
            </w:pPr>
            <w:r>
              <w:t>Jefferson</w:t>
            </w:r>
          </w:p>
        </w:tc>
        <w:tc>
          <w:tcPr>
            <w:tcW w:w="2180" w:type="dxa"/>
            <w:shd w:val="clear" w:color="auto" w:fill="auto"/>
          </w:tcPr>
          <w:p w:rsidR="00612449" w:rsidRPr="00612449" w:rsidRDefault="00612449" w:rsidP="00612449">
            <w:pPr>
              <w:ind w:firstLine="0"/>
            </w:pPr>
            <w:r>
              <w:t>Kelly</w:t>
            </w:r>
          </w:p>
        </w:tc>
      </w:tr>
      <w:tr w:rsidR="00612449" w:rsidRPr="00612449" w:rsidTr="00612449">
        <w:tc>
          <w:tcPr>
            <w:tcW w:w="2179" w:type="dxa"/>
            <w:shd w:val="clear" w:color="auto" w:fill="auto"/>
          </w:tcPr>
          <w:p w:rsidR="00612449" w:rsidRPr="00612449" w:rsidRDefault="00612449" w:rsidP="00612449">
            <w:pPr>
              <w:ind w:firstLine="0"/>
            </w:pPr>
            <w:r>
              <w:t>King</w:t>
            </w:r>
          </w:p>
        </w:tc>
        <w:tc>
          <w:tcPr>
            <w:tcW w:w="2179" w:type="dxa"/>
            <w:shd w:val="clear" w:color="auto" w:fill="auto"/>
          </w:tcPr>
          <w:p w:rsidR="00612449" w:rsidRPr="00612449" w:rsidRDefault="00612449" w:rsidP="00612449">
            <w:pPr>
              <w:ind w:firstLine="0"/>
            </w:pPr>
            <w:r>
              <w:t>Kirsh</w:t>
            </w:r>
          </w:p>
        </w:tc>
        <w:tc>
          <w:tcPr>
            <w:tcW w:w="2180" w:type="dxa"/>
            <w:shd w:val="clear" w:color="auto" w:fill="auto"/>
          </w:tcPr>
          <w:p w:rsidR="00612449" w:rsidRPr="00612449" w:rsidRDefault="00612449" w:rsidP="00612449">
            <w:pPr>
              <w:ind w:firstLine="0"/>
            </w:pPr>
            <w:r>
              <w:t>Knight</w:t>
            </w:r>
          </w:p>
        </w:tc>
      </w:tr>
      <w:tr w:rsidR="00612449" w:rsidRPr="00612449" w:rsidTr="00612449">
        <w:tc>
          <w:tcPr>
            <w:tcW w:w="2179" w:type="dxa"/>
            <w:shd w:val="clear" w:color="auto" w:fill="auto"/>
          </w:tcPr>
          <w:p w:rsidR="00612449" w:rsidRPr="00612449" w:rsidRDefault="00612449" w:rsidP="00612449">
            <w:pPr>
              <w:ind w:firstLine="0"/>
            </w:pPr>
            <w:r>
              <w:t>Limehouse</w:t>
            </w:r>
          </w:p>
        </w:tc>
        <w:tc>
          <w:tcPr>
            <w:tcW w:w="2179" w:type="dxa"/>
            <w:shd w:val="clear" w:color="auto" w:fill="auto"/>
          </w:tcPr>
          <w:p w:rsidR="00612449" w:rsidRPr="00612449" w:rsidRDefault="00612449" w:rsidP="00612449">
            <w:pPr>
              <w:ind w:firstLine="0"/>
            </w:pPr>
            <w:r>
              <w:t>Littlejohn</w:t>
            </w:r>
          </w:p>
        </w:tc>
        <w:tc>
          <w:tcPr>
            <w:tcW w:w="2180" w:type="dxa"/>
            <w:shd w:val="clear" w:color="auto" w:fill="auto"/>
          </w:tcPr>
          <w:p w:rsidR="00612449" w:rsidRPr="00612449" w:rsidRDefault="00612449" w:rsidP="00612449">
            <w:pPr>
              <w:ind w:firstLine="0"/>
            </w:pPr>
            <w:r>
              <w:t>Loftis</w:t>
            </w:r>
          </w:p>
        </w:tc>
      </w:tr>
      <w:tr w:rsidR="00612449" w:rsidRPr="00612449" w:rsidTr="00612449">
        <w:tc>
          <w:tcPr>
            <w:tcW w:w="2179" w:type="dxa"/>
            <w:shd w:val="clear" w:color="auto" w:fill="auto"/>
          </w:tcPr>
          <w:p w:rsidR="00612449" w:rsidRPr="00612449" w:rsidRDefault="00612449" w:rsidP="00612449">
            <w:pPr>
              <w:ind w:firstLine="0"/>
            </w:pPr>
            <w:r>
              <w:t>Long</w:t>
            </w:r>
          </w:p>
        </w:tc>
        <w:tc>
          <w:tcPr>
            <w:tcW w:w="2179" w:type="dxa"/>
            <w:shd w:val="clear" w:color="auto" w:fill="auto"/>
          </w:tcPr>
          <w:p w:rsidR="00612449" w:rsidRPr="00612449" w:rsidRDefault="00612449" w:rsidP="00612449">
            <w:pPr>
              <w:ind w:firstLine="0"/>
            </w:pPr>
            <w:r>
              <w:t>Lowe</w:t>
            </w:r>
          </w:p>
        </w:tc>
        <w:tc>
          <w:tcPr>
            <w:tcW w:w="2180" w:type="dxa"/>
            <w:shd w:val="clear" w:color="auto" w:fill="auto"/>
          </w:tcPr>
          <w:p w:rsidR="00612449" w:rsidRPr="00612449" w:rsidRDefault="00612449" w:rsidP="00612449">
            <w:pPr>
              <w:ind w:firstLine="0"/>
            </w:pPr>
            <w:r>
              <w:t>Lucas</w:t>
            </w:r>
          </w:p>
        </w:tc>
      </w:tr>
      <w:tr w:rsidR="00612449" w:rsidRPr="00612449" w:rsidTr="00612449">
        <w:tc>
          <w:tcPr>
            <w:tcW w:w="2179" w:type="dxa"/>
            <w:shd w:val="clear" w:color="auto" w:fill="auto"/>
          </w:tcPr>
          <w:p w:rsidR="00612449" w:rsidRPr="00612449" w:rsidRDefault="00612449" w:rsidP="00612449">
            <w:pPr>
              <w:ind w:firstLine="0"/>
            </w:pPr>
            <w:r>
              <w:t>Mack</w:t>
            </w:r>
          </w:p>
        </w:tc>
        <w:tc>
          <w:tcPr>
            <w:tcW w:w="2179" w:type="dxa"/>
            <w:shd w:val="clear" w:color="auto" w:fill="auto"/>
          </w:tcPr>
          <w:p w:rsidR="00612449" w:rsidRPr="00612449" w:rsidRDefault="00612449" w:rsidP="00612449">
            <w:pPr>
              <w:ind w:firstLine="0"/>
            </w:pPr>
            <w:r>
              <w:t>McEachern</w:t>
            </w:r>
          </w:p>
        </w:tc>
        <w:tc>
          <w:tcPr>
            <w:tcW w:w="2180" w:type="dxa"/>
            <w:shd w:val="clear" w:color="auto" w:fill="auto"/>
          </w:tcPr>
          <w:p w:rsidR="00612449" w:rsidRPr="00612449" w:rsidRDefault="00612449" w:rsidP="00612449">
            <w:pPr>
              <w:ind w:firstLine="0"/>
            </w:pPr>
            <w:r>
              <w:t>Merrill</w:t>
            </w:r>
          </w:p>
        </w:tc>
      </w:tr>
      <w:tr w:rsidR="00612449" w:rsidRPr="00612449" w:rsidTr="00612449">
        <w:tc>
          <w:tcPr>
            <w:tcW w:w="2179" w:type="dxa"/>
            <w:shd w:val="clear" w:color="auto" w:fill="auto"/>
          </w:tcPr>
          <w:p w:rsidR="00612449" w:rsidRPr="00612449" w:rsidRDefault="00612449" w:rsidP="00612449">
            <w:pPr>
              <w:ind w:firstLine="0"/>
            </w:pPr>
            <w:r>
              <w:t>Miller</w:t>
            </w:r>
          </w:p>
        </w:tc>
        <w:tc>
          <w:tcPr>
            <w:tcW w:w="2179" w:type="dxa"/>
            <w:shd w:val="clear" w:color="auto" w:fill="auto"/>
          </w:tcPr>
          <w:p w:rsidR="00612449" w:rsidRPr="00612449" w:rsidRDefault="00612449" w:rsidP="00612449">
            <w:pPr>
              <w:ind w:firstLine="0"/>
            </w:pPr>
            <w:r>
              <w:t>Millwood</w:t>
            </w:r>
          </w:p>
        </w:tc>
        <w:tc>
          <w:tcPr>
            <w:tcW w:w="2180" w:type="dxa"/>
            <w:shd w:val="clear" w:color="auto" w:fill="auto"/>
          </w:tcPr>
          <w:p w:rsidR="00612449" w:rsidRPr="00612449" w:rsidRDefault="00612449" w:rsidP="00612449">
            <w:pPr>
              <w:ind w:firstLine="0"/>
            </w:pPr>
            <w:r>
              <w:t>D. C. Moss</w:t>
            </w:r>
          </w:p>
        </w:tc>
      </w:tr>
      <w:tr w:rsidR="00612449" w:rsidRPr="00612449" w:rsidTr="00612449">
        <w:tc>
          <w:tcPr>
            <w:tcW w:w="2179" w:type="dxa"/>
            <w:shd w:val="clear" w:color="auto" w:fill="auto"/>
          </w:tcPr>
          <w:p w:rsidR="00612449" w:rsidRPr="00612449" w:rsidRDefault="00612449" w:rsidP="00612449">
            <w:pPr>
              <w:ind w:firstLine="0"/>
            </w:pPr>
            <w:r>
              <w:t>V. S. Moss</w:t>
            </w:r>
          </w:p>
        </w:tc>
        <w:tc>
          <w:tcPr>
            <w:tcW w:w="2179" w:type="dxa"/>
            <w:shd w:val="clear" w:color="auto" w:fill="auto"/>
          </w:tcPr>
          <w:p w:rsidR="00612449" w:rsidRPr="00612449" w:rsidRDefault="00612449" w:rsidP="00612449">
            <w:pPr>
              <w:ind w:firstLine="0"/>
            </w:pPr>
            <w:r>
              <w:t>Nanney</w:t>
            </w:r>
          </w:p>
        </w:tc>
        <w:tc>
          <w:tcPr>
            <w:tcW w:w="2180" w:type="dxa"/>
            <w:shd w:val="clear" w:color="auto" w:fill="auto"/>
          </w:tcPr>
          <w:p w:rsidR="00612449" w:rsidRPr="00612449" w:rsidRDefault="00612449" w:rsidP="00612449">
            <w:pPr>
              <w:ind w:firstLine="0"/>
            </w:pPr>
            <w:r>
              <w:t>J. M. Neal</w:t>
            </w:r>
          </w:p>
        </w:tc>
      </w:tr>
      <w:tr w:rsidR="00612449" w:rsidRPr="00612449" w:rsidTr="00612449">
        <w:tc>
          <w:tcPr>
            <w:tcW w:w="2179" w:type="dxa"/>
            <w:shd w:val="clear" w:color="auto" w:fill="auto"/>
          </w:tcPr>
          <w:p w:rsidR="00612449" w:rsidRPr="00612449" w:rsidRDefault="00612449" w:rsidP="00612449">
            <w:pPr>
              <w:ind w:firstLine="0"/>
            </w:pPr>
            <w:r>
              <w:t>Neilson</w:t>
            </w:r>
          </w:p>
        </w:tc>
        <w:tc>
          <w:tcPr>
            <w:tcW w:w="2179" w:type="dxa"/>
            <w:shd w:val="clear" w:color="auto" w:fill="auto"/>
          </w:tcPr>
          <w:p w:rsidR="00612449" w:rsidRPr="00612449" w:rsidRDefault="00612449" w:rsidP="00612449">
            <w:pPr>
              <w:ind w:firstLine="0"/>
            </w:pPr>
            <w:r>
              <w:t>Owens</w:t>
            </w:r>
          </w:p>
        </w:tc>
        <w:tc>
          <w:tcPr>
            <w:tcW w:w="2180" w:type="dxa"/>
            <w:shd w:val="clear" w:color="auto" w:fill="auto"/>
          </w:tcPr>
          <w:p w:rsidR="00612449" w:rsidRPr="00612449" w:rsidRDefault="00612449" w:rsidP="00612449">
            <w:pPr>
              <w:ind w:firstLine="0"/>
            </w:pPr>
            <w:r>
              <w:t>Parker</w:t>
            </w:r>
          </w:p>
        </w:tc>
      </w:tr>
      <w:tr w:rsidR="00612449" w:rsidRPr="00612449" w:rsidTr="00612449">
        <w:tc>
          <w:tcPr>
            <w:tcW w:w="2179" w:type="dxa"/>
            <w:shd w:val="clear" w:color="auto" w:fill="auto"/>
          </w:tcPr>
          <w:p w:rsidR="00612449" w:rsidRPr="00612449" w:rsidRDefault="00612449" w:rsidP="00612449">
            <w:pPr>
              <w:ind w:firstLine="0"/>
            </w:pPr>
            <w:r>
              <w:t>Parks</w:t>
            </w:r>
          </w:p>
        </w:tc>
        <w:tc>
          <w:tcPr>
            <w:tcW w:w="2179" w:type="dxa"/>
            <w:shd w:val="clear" w:color="auto" w:fill="auto"/>
          </w:tcPr>
          <w:p w:rsidR="00612449" w:rsidRPr="00612449" w:rsidRDefault="00612449" w:rsidP="00612449">
            <w:pPr>
              <w:ind w:firstLine="0"/>
            </w:pPr>
            <w:r>
              <w:t>Pinson</w:t>
            </w:r>
          </w:p>
        </w:tc>
        <w:tc>
          <w:tcPr>
            <w:tcW w:w="2180" w:type="dxa"/>
            <w:shd w:val="clear" w:color="auto" w:fill="auto"/>
          </w:tcPr>
          <w:p w:rsidR="00612449" w:rsidRPr="00612449" w:rsidRDefault="00612449" w:rsidP="00612449">
            <w:pPr>
              <w:ind w:firstLine="0"/>
            </w:pPr>
            <w:r>
              <w:t>M. A. Pitts</w:t>
            </w:r>
          </w:p>
        </w:tc>
      </w:tr>
      <w:tr w:rsidR="00612449" w:rsidRPr="00612449" w:rsidTr="00612449">
        <w:tc>
          <w:tcPr>
            <w:tcW w:w="2179" w:type="dxa"/>
            <w:shd w:val="clear" w:color="auto" w:fill="auto"/>
          </w:tcPr>
          <w:p w:rsidR="00612449" w:rsidRPr="00612449" w:rsidRDefault="00612449" w:rsidP="00612449">
            <w:pPr>
              <w:ind w:firstLine="0"/>
            </w:pPr>
            <w:r>
              <w:t>Rice</w:t>
            </w:r>
          </w:p>
        </w:tc>
        <w:tc>
          <w:tcPr>
            <w:tcW w:w="2179" w:type="dxa"/>
            <w:shd w:val="clear" w:color="auto" w:fill="auto"/>
          </w:tcPr>
          <w:p w:rsidR="00612449" w:rsidRPr="00612449" w:rsidRDefault="00612449" w:rsidP="00612449">
            <w:pPr>
              <w:ind w:firstLine="0"/>
            </w:pPr>
            <w:r>
              <w:t>Sandifer</w:t>
            </w:r>
          </w:p>
        </w:tc>
        <w:tc>
          <w:tcPr>
            <w:tcW w:w="2180" w:type="dxa"/>
            <w:shd w:val="clear" w:color="auto" w:fill="auto"/>
          </w:tcPr>
          <w:p w:rsidR="00612449" w:rsidRPr="00612449" w:rsidRDefault="00612449" w:rsidP="00612449">
            <w:pPr>
              <w:ind w:firstLine="0"/>
            </w:pPr>
            <w:r>
              <w:t>Scott</w:t>
            </w:r>
          </w:p>
        </w:tc>
      </w:tr>
      <w:tr w:rsidR="00612449" w:rsidRPr="00612449" w:rsidTr="00612449">
        <w:tc>
          <w:tcPr>
            <w:tcW w:w="2179" w:type="dxa"/>
            <w:shd w:val="clear" w:color="auto" w:fill="auto"/>
          </w:tcPr>
          <w:p w:rsidR="00612449" w:rsidRPr="00612449" w:rsidRDefault="00612449" w:rsidP="00612449">
            <w:pPr>
              <w:ind w:firstLine="0"/>
            </w:pPr>
            <w:r>
              <w:t>Simrill</w:t>
            </w:r>
          </w:p>
        </w:tc>
        <w:tc>
          <w:tcPr>
            <w:tcW w:w="2179" w:type="dxa"/>
            <w:shd w:val="clear" w:color="auto" w:fill="auto"/>
          </w:tcPr>
          <w:p w:rsidR="00612449" w:rsidRPr="00612449" w:rsidRDefault="00612449" w:rsidP="00612449">
            <w:pPr>
              <w:ind w:firstLine="0"/>
            </w:pPr>
            <w:r>
              <w:t>Skelton</w:t>
            </w:r>
          </w:p>
        </w:tc>
        <w:tc>
          <w:tcPr>
            <w:tcW w:w="2180" w:type="dxa"/>
            <w:shd w:val="clear" w:color="auto" w:fill="auto"/>
          </w:tcPr>
          <w:p w:rsidR="00612449" w:rsidRPr="00612449" w:rsidRDefault="00612449" w:rsidP="00612449">
            <w:pPr>
              <w:ind w:firstLine="0"/>
            </w:pPr>
            <w:r>
              <w:t>D. C. Smith</w:t>
            </w:r>
          </w:p>
        </w:tc>
      </w:tr>
      <w:tr w:rsidR="00612449" w:rsidRPr="00612449" w:rsidTr="00612449">
        <w:tc>
          <w:tcPr>
            <w:tcW w:w="2179" w:type="dxa"/>
            <w:shd w:val="clear" w:color="auto" w:fill="auto"/>
          </w:tcPr>
          <w:p w:rsidR="00612449" w:rsidRPr="00612449" w:rsidRDefault="00612449" w:rsidP="00612449">
            <w:pPr>
              <w:ind w:firstLine="0"/>
            </w:pPr>
            <w:r>
              <w:t>G. M. Smith</w:t>
            </w:r>
          </w:p>
        </w:tc>
        <w:tc>
          <w:tcPr>
            <w:tcW w:w="2179" w:type="dxa"/>
            <w:shd w:val="clear" w:color="auto" w:fill="auto"/>
          </w:tcPr>
          <w:p w:rsidR="00612449" w:rsidRPr="00612449" w:rsidRDefault="00612449" w:rsidP="00612449">
            <w:pPr>
              <w:ind w:firstLine="0"/>
            </w:pPr>
            <w:r>
              <w:t>G. R. Smith</w:t>
            </w:r>
          </w:p>
        </w:tc>
        <w:tc>
          <w:tcPr>
            <w:tcW w:w="2180" w:type="dxa"/>
            <w:shd w:val="clear" w:color="auto" w:fill="auto"/>
          </w:tcPr>
          <w:p w:rsidR="00612449" w:rsidRPr="00612449" w:rsidRDefault="00612449" w:rsidP="00612449">
            <w:pPr>
              <w:ind w:firstLine="0"/>
            </w:pPr>
            <w:r>
              <w:t>J. R. Smith</w:t>
            </w:r>
          </w:p>
        </w:tc>
      </w:tr>
      <w:tr w:rsidR="00612449" w:rsidRPr="00612449" w:rsidTr="00612449">
        <w:tc>
          <w:tcPr>
            <w:tcW w:w="2179" w:type="dxa"/>
            <w:shd w:val="clear" w:color="auto" w:fill="auto"/>
          </w:tcPr>
          <w:p w:rsidR="00612449" w:rsidRPr="00612449" w:rsidRDefault="00612449" w:rsidP="00612449">
            <w:pPr>
              <w:ind w:firstLine="0"/>
            </w:pPr>
            <w:r>
              <w:t>Sottile</w:t>
            </w:r>
          </w:p>
        </w:tc>
        <w:tc>
          <w:tcPr>
            <w:tcW w:w="2179" w:type="dxa"/>
            <w:shd w:val="clear" w:color="auto" w:fill="auto"/>
          </w:tcPr>
          <w:p w:rsidR="00612449" w:rsidRPr="00612449" w:rsidRDefault="00612449" w:rsidP="00612449">
            <w:pPr>
              <w:ind w:firstLine="0"/>
            </w:pPr>
            <w:r>
              <w:t>Spires</w:t>
            </w:r>
          </w:p>
        </w:tc>
        <w:tc>
          <w:tcPr>
            <w:tcW w:w="2180" w:type="dxa"/>
            <w:shd w:val="clear" w:color="auto" w:fill="auto"/>
          </w:tcPr>
          <w:p w:rsidR="00612449" w:rsidRPr="00612449" w:rsidRDefault="00612449" w:rsidP="00612449">
            <w:pPr>
              <w:ind w:firstLine="0"/>
            </w:pPr>
            <w:r>
              <w:t>Stavrinakis</w:t>
            </w:r>
          </w:p>
        </w:tc>
      </w:tr>
      <w:tr w:rsidR="00612449" w:rsidRPr="00612449" w:rsidTr="00612449">
        <w:tc>
          <w:tcPr>
            <w:tcW w:w="2179" w:type="dxa"/>
            <w:shd w:val="clear" w:color="auto" w:fill="auto"/>
          </w:tcPr>
          <w:p w:rsidR="00612449" w:rsidRPr="00612449" w:rsidRDefault="00612449" w:rsidP="00612449">
            <w:pPr>
              <w:ind w:firstLine="0"/>
            </w:pPr>
            <w:r>
              <w:t>Stringer</w:t>
            </w:r>
          </w:p>
        </w:tc>
        <w:tc>
          <w:tcPr>
            <w:tcW w:w="2179" w:type="dxa"/>
            <w:shd w:val="clear" w:color="auto" w:fill="auto"/>
          </w:tcPr>
          <w:p w:rsidR="00612449" w:rsidRPr="00612449" w:rsidRDefault="00612449" w:rsidP="00612449">
            <w:pPr>
              <w:ind w:firstLine="0"/>
            </w:pPr>
            <w:r>
              <w:t>Thompson</w:t>
            </w:r>
          </w:p>
        </w:tc>
        <w:tc>
          <w:tcPr>
            <w:tcW w:w="2180" w:type="dxa"/>
            <w:shd w:val="clear" w:color="auto" w:fill="auto"/>
          </w:tcPr>
          <w:p w:rsidR="00612449" w:rsidRPr="00612449" w:rsidRDefault="00612449" w:rsidP="00612449">
            <w:pPr>
              <w:ind w:firstLine="0"/>
            </w:pPr>
            <w:r>
              <w:t>Toole</w:t>
            </w:r>
          </w:p>
        </w:tc>
      </w:tr>
      <w:tr w:rsidR="00612449" w:rsidRPr="00612449" w:rsidTr="00612449">
        <w:tc>
          <w:tcPr>
            <w:tcW w:w="2179" w:type="dxa"/>
            <w:shd w:val="clear" w:color="auto" w:fill="auto"/>
          </w:tcPr>
          <w:p w:rsidR="00612449" w:rsidRPr="00612449" w:rsidRDefault="00612449" w:rsidP="00612449">
            <w:pPr>
              <w:ind w:firstLine="0"/>
            </w:pPr>
            <w:r>
              <w:t>Umphlett</w:t>
            </w:r>
          </w:p>
        </w:tc>
        <w:tc>
          <w:tcPr>
            <w:tcW w:w="2179" w:type="dxa"/>
            <w:shd w:val="clear" w:color="auto" w:fill="auto"/>
          </w:tcPr>
          <w:p w:rsidR="00612449" w:rsidRPr="00612449" w:rsidRDefault="00612449" w:rsidP="00612449">
            <w:pPr>
              <w:ind w:firstLine="0"/>
            </w:pPr>
            <w:r>
              <w:t>Weeks</w:t>
            </w:r>
          </w:p>
        </w:tc>
        <w:tc>
          <w:tcPr>
            <w:tcW w:w="2180" w:type="dxa"/>
            <w:shd w:val="clear" w:color="auto" w:fill="auto"/>
          </w:tcPr>
          <w:p w:rsidR="00612449" w:rsidRPr="00612449" w:rsidRDefault="00612449" w:rsidP="00612449">
            <w:pPr>
              <w:ind w:firstLine="0"/>
            </w:pPr>
            <w:r>
              <w:t>White</w:t>
            </w:r>
          </w:p>
        </w:tc>
      </w:tr>
      <w:tr w:rsidR="00612449" w:rsidRPr="00612449" w:rsidTr="00612449">
        <w:tc>
          <w:tcPr>
            <w:tcW w:w="2179" w:type="dxa"/>
            <w:shd w:val="clear" w:color="auto" w:fill="auto"/>
          </w:tcPr>
          <w:p w:rsidR="00612449" w:rsidRPr="00612449" w:rsidRDefault="00612449" w:rsidP="00612449">
            <w:pPr>
              <w:keepNext/>
              <w:ind w:firstLine="0"/>
            </w:pPr>
            <w:r>
              <w:t>Williams</w:t>
            </w:r>
          </w:p>
        </w:tc>
        <w:tc>
          <w:tcPr>
            <w:tcW w:w="2179" w:type="dxa"/>
            <w:shd w:val="clear" w:color="auto" w:fill="auto"/>
          </w:tcPr>
          <w:p w:rsidR="00612449" w:rsidRPr="00612449" w:rsidRDefault="00612449" w:rsidP="00612449">
            <w:pPr>
              <w:keepNext/>
              <w:ind w:firstLine="0"/>
            </w:pPr>
            <w:r>
              <w:t>Wylie</w:t>
            </w:r>
          </w:p>
        </w:tc>
        <w:tc>
          <w:tcPr>
            <w:tcW w:w="2180" w:type="dxa"/>
            <w:shd w:val="clear" w:color="auto" w:fill="auto"/>
          </w:tcPr>
          <w:p w:rsidR="00612449" w:rsidRPr="00612449" w:rsidRDefault="00612449" w:rsidP="00612449">
            <w:pPr>
              <w:keepNext/>
              <w:ind w:firstLine="0"/>
            </w:pPr>
            <w:r>
              <w:t>A. D. Young</w:t>
            </w:r>
          </w:p>
        </w:tc>
      </w:tr>
      <w:tr w:rsidR="00612449" w:rsidRPr="00612449" w:rsidTr="00612449">
        <w:tc>
          <w:tcPr>
            <w:tcW w:w="2179" w:type="dxa"/>
            <w:shd w:val="clear" w:color="auto" w:fill="auto"/>
          </w:tcPr>
          <w:p w:rsidR="00612449" w:rsidRPr="00612449" w:rsidRDefault="00612449" w:rsidP="00612449">
            <w:pPr>
              <w:keepNext/>
              <w:ind w:firstLine="0"/>
            </w:pPr>
            <w:r>
              <w:t>T. R. Young</w:t>
            </w:r>
          </w:p>
        </w:tc>
        <w:tc>
          <w:tcPr>
            <w:tcW w:w="2179" w:type="dxa"/>
            <w:shd w:val="clear" w:color="auto" w:fill="auto"/>
          </w:tcPr>
          <w:p w:rsidR="00612449" w:rsidRPr="00612449" w:rsidRDefault="00612449" w:rsidP="00612449">
            <w:pPr>
              <w:keepNext/>
              <w:ind w:firstLine="0"/>
            </w:pP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keepNext/>
        <w:jc w:val="center"/>
        <w:rPr>
          <w:b/>
        </w:rPr>
      </w:pPr>
      <w:r w:rsidRPr="00612449">
        <w:rPr>
          <w:b/>
        </w:rPr>
        <w:t>STATEMENT OF ATTENDANCE</w:t>
      </w:r>
    </w:p>
    <w:p w:rsidR="00612449" w:rsidRDefault="00612449" w:rsidP="00612449">
      <w:pPr>
        <w:keepNext/>
      </w:pPr>
      <w:r>
        <w:t>I came in after the roll call and was present for the Session on Wednesday, February 17.</w:t>
      </w:r>
    </w:p>
    <w:tbl>
      <w:tblPr>
        <w:tblW w:w="0" w:type="auto"/>
        <w:jc w:val="right"/>
        <w:tblLayout w:type="fixed"/>
        <w:tblLook w:val="0000" w:firstRow="0" w:lastRow="0" w:firstColumn="0" w:lastColumn="0" w:noHBand="0" w:noVBand="0"/>
      </w:tblPr>
      <w:tblGrid>
        <w:gridCol w:w="2800"/>
        <w:gridCol w:w="2800"/>
      </w:tblGrid>
      <w:tr w:rsidR="00612449" w:rsidRPr="00612449" w:rsidTr="00612449">
        <w:trPr>
          <w:jc w:val="right"/>
        </w:trPr>
        <w:tc>
          <w:tcPr>
            <w:tcW w:w="2800" w:type="dxa"/>
            <w:shd w:val="clear" w:color="auto" w:fill="auto"/>
          </w:tcPr>
          <w:p w:rsidR="00612449" w:rsidRPr="00612449" w:rsidRDefault="00612449" w:rsidP="00612449">
            <w:pPr>
              <w:keepNext/>
              <w:ind w:firstLine="0"/>
            </w:pPr>
            <w:bookmarkStart w:id="52" w:name="statement_start68"/>
            <w:bookmarkEnd w:id="52"/>
            <w:r>
              <w:t>Mike Anthony</w:t>
            </w:r>
          </w:p>
        </w:tc>
        <w:tc>
          <w:tcPr>
            <w:tcW w:w="2800" w:type="dxa"/>
            <w:shd w:val="clear" w:color="auto" w:fill="auto"/>
          </w:tcPr>
          <w:p w:rsidR="00612449" w:rsidRPr="00612449" w:rsidRDefault="00612449" w:rsidP="00612449">
            <w:pPr>
              <w:keepNext/>
              <w:ind w:firstLine="0"/>
            </w:pPr>
            <w:r>
              <w:t>Boyd Brown</w:t>
            </w:r>
          </w:p>
        </w:tc>
      </w:tr>
      <w:tr w:rsidR="00612449" w:rsidRPr="00612449" w:rsidTr="00612449">
        <w:trPr>
          <w:jc w:val="right"/>
        </w:trPr>
        <w:tc>
          <w:tcPr>
            <w:tcW w:w="2800" w:type="dxa"/>
            <w:shd w:val="clear" w:color="auto" w:fill="auto"/>
          </w:tcPr>
          <w:p w:rsidR="00612449" w:rsidRPr="00612449" w:rsidRDefault="00612449" w:rsidP="00612449">
            <w:pPr>
              <w:ind w:firstLine="0"/>
            </w:pPr>
            <w:r>
              <w:t>William Clyburn</w:t>
            </w:r>
          </w:p>
        </w:tc>
        <w:tc>
          <w:tcPr>
            <w:tcW w:w="2800" w:type="dxa"/>
            <w:shd w:val="clear" w:color="auto" w:fill="auto"/>
          </w:tcPr>
          <w:p w:rsidR="00612449" w:rsidRPr="00612449" w:rsidRDefault="00612449" w:rsidP="00612449">
            <w:pPr>
              <w:ind w:firstLine="0"/>
            </w:pPr>
            <w:r>
              <w:t>Daniel Cooper</w:t>
            </w:r>
          </w:p>
        </w:tc>
      </w:tr>
      <w:tr w:rsidR="00612449" w:rsidRPr="00612449" w:rsidTr="00612449">
        <w:trPr>
          <w:jc w:val="right"/>
        </w:trPr>
        <w:tc>
          <w:tcPr>
            <w:tcW w:w="2800" w:type="dxa"/>
            <w:shd w:val="clear" w:color="auto" w:fill="auto"/>
          </w:tcPr>
          <w:p w:rsidR="00612449" w:rsidRPr="00612449" w:rsidRDefault="00612449" w:rsidP="00612449">
            <w:pPr>
              <w:ind w:firstLine="0"/>
            </w:pPr>
            <w:r>
              <w:t>Kris Crawford</w:t>
            </w:r>
          </w:p>
        </w:tc>
        <w:tc>
          <w:tcPr>
            <w:tcW w:w="2800" w:type="dxa"/>
            <w:shd w:val="clear" w:color="auto" w:fill="auto"/>
          </w:tcPr>
          <w:p w:rsidR="00612449" w:rsidRPr="00612449" w:rsidRDefault="00612449" w:rsidP="00612449">
            <w:pPr>
              <w:ind w:firstLine="0"/>
            </w:pPr>
            <w:r>
              <w:t>Chris Hart</w:t>
            </w:r>
          </w:p>
        </w:tc>
      </w:tr>
      <w:tr w:rsidR="00612449" w:rsidRPr="00612449" w:rsidTr="00612449">
        <w:trPr>
          <w:jc w:val="right"/>
        </w:trPr>
        <w:tc>
          <w:tcPr>
            <w:tcW w:w="2800" w:type="dxa"/>
            <w:shd w:val="clear" w:color="auto" w:fill="auto"/>
          </w:tcPr>
          <w:p w:rsidR="00612449" w:rsidRPr="00612449" w:rsidRDefault="00612449" w:rsidP="00612449">
            <w:pPr>
              <w:ind w:firstLine="0"/>
            </w:pPr>
            <w:r>
              <w:t>Douglas Jennings</w:t>
            </w:r>
          </w:p>
        </w:tc>
        <w:tc>
          <w:tcPr>
            <w:tcW w:w="2800" w:type="dxa"/>
            <w:shd w:val="clear" w:color="auto" w:fill="auto"/>
          </w:tcPr>
          <w:p w:rsidR="00612449" w:rsidRPr="00612449" w:rsidRDefault="00612449" w:rsidP="00612449">
            <w:pPr>
              <w:ind w:firstLine="0"/>
            </w:pPr>
            <w:r>
              <w:t>Walton McLeod</w:t>
            </w:r>
          </w:p>
        </w:tc>
      </w:tr>
      <w:tr w:rsidR="00612449" w:rsidRPr="00612449" w:rsidTr="00612449">
        <w:trPr>
          <w:jc w:val="right"/>
        </w:trPr>
        <w:tc>
          <w:tcPr>
            <w:tcW w:w="2800" w:type="dxa"/>
            <w:shd w:val="clear" w:color="auto" w:fill="auto"/>
          </w:tcPr>
          <w:p w:rsidR="00612449" w:rsidRPr="00612449" w:rsidRDefault="00612449" w:rsidP="00612449">
            <w:pPr>
              <w:ind w:firstLine="0"/>
            </w:pPr>
            <w:r>
              <w:t>Joseph Neal</w:t>
            </w:r>
          </w:p>
        </w:tc>
        <w:tc>
          <w:tcPr>
            <w:tcW w:w="2800" w:type="dxa"/>
            <w:shd w:val="clear" w:color="auto" w:fill="auto"/>
          </w:tcPr>
          <w:p w:rsidR="00612449" w:rsidRPr="00612449" w:rsidRDefault="00612449" w:rsidP="00612449">
            <w:pPr>
              <w:ind w:firstLine="0"/>
            </w:pPr>
            <w:r>
              <w:t>Harry Ott</w:t>
            </w:r>
          </w:p>
        </w:tc>
      </w:tr>
      <w:tr w:rsidR="00612449" w:rsidRPr="00612449" w:rsidTr="00612449">
        <w:trPr>
          <w:jc w:val="right"/>
        </w:trPr>
        <w:tc>
          <w:tcPr>
            <w:tcW w:w="2800" w:type="dxa"/>
            <w:shd w:val="clear" w:color="auto" w:fill="auto"/>
          </w:tcPr>
          <w:p w:rsidR="00612449" w:rsidRPr="00612449" w:rsidRDefault="00612449" w:rsidP="00612449">
            <w:pPr>
              <w:ind w:firstLine="0"/>
            </w:pPr>
            <w:r>
              <w:t>Bakari Sellers</w:t>
            </w:r>
          </w:p>
        </w:tc>
        <w:tc>
          <w:tcPr>
            <w:tcW w:w="2800" w:type="dxa"/>
            <w:shd w:val="clear" w:color="auto" w:fill="auto"/>
          </w:tcPr>
          <w:p w:rsidR="00612449" w:rsidRPr="00612449" w:rsidRDefault="00612449" w:rsidP="00612449">
            <w:pPr>
              <w:ind w:firstLine="0"/>
            </w:pPr>
            <w:r>
              <w:t>James E. Smith</w:t>
            </w:r>
          </w:p>
        </w:tc>
      </w:tr>
      <w:tr w:rsidR="00612449" w:rsidRPr="00612449" w:rsidTr="00612449">
        <w:trPr>
          <w:jc w:val="right"/>
        </w:trPr>
        <w:tc>
          <w:tcPr>
            <w:tcW w:w="2800" w:type="dxa"/>
            <w:shd w:val="clear" w:color="auto" w:fill="auto"/>
          </w:tcPr>
          <w:p w:rsidR="00612449" w:rsidRPr="00612449" w:rsidRDefault="00612449" w:rsidP="00612449">
            <w:pPr>
              <w:ind w:firstLine="0"/>
            </w:pPr>
            <w:r>
              <w:t>James E. Stewart</w:t>
            </w:r>
          </w:p>
        </w:tc>
        <w:tc>
          <w:tcPr>
            <w:tcW w:w="2800" w:type="dxa"/>
            <w:shd w:val="clear" w:color="auto" w:fill="auto"/>
          </w:tcPr>
          <w:p w:rsidR="00612449" w:rsidRPr="00612449" w:rsidRDefault="00612449" w:rsidP="00612449">
            <w:pPr>
              <w:ind w:firstLine="0"/>
            </w:pPr>
            <w:r>
              <w:t>Thad Viers</w:t>
            </w:r>
          </w:p>
        </w:tc>
      </w:tr>
      <w:tr w:rsidR="00612449" w:rsidRPr="00612449" w:rsidTr="00612449">
        <w:trPr>
          <w:jc w:val="right"/>
        </w:trPr>
        <w:tc>
          <w:tcPr>
            <w:tcW w:w="2800" w:type="dxa"/>
            <w:shd w:val="clear" w:color="auto" w:fill="auto"/>
          </w:tcPr>
          <w:p w:rsidR="00612449" w:rsidRPr="00612449" w:rsidRDefault="00612449" w:rsidP="00612449">
            <w:pPr>
              <w:ind w:firstLine="0"/>
            </w:pPr>
            <w:r>
              <w:t>Jackson "Seth"  Whipper</w:t>
            </w:r>
          </w:p>
        </w:tc>
        <w:tc>
          <w:tcPr>
            <w:tcW w:w="2800" w:type="dxa"/>
            <w:shd w:val="clear" w:color="auto" w:fill="auto"/>
          </w:tcPr>
          <w:p w:rsidR="00612449" w:rsidRPr="00612449" w:rsidRDefault="00612449" w:rsidP="00612449">
            <w:pPr>
              <w:ind w:firstLine="0"/>
            </w:pPr>
            <w:r>
              <w:t>William R. "Bill" Whitmire</w:t>
            </w:r>
          </w:p>
        </w:tc>
      </w:tr>
      <w:tr w:rsidR="00612449" w:rsidRPr="00612449" w:rsidTr="00612449">
        <w:trPr>
          <w:jc w:val="right"/>
        </w:trPr>
        <w:tc>
          <w:tcPr>
            <w:tcW w:w="2800" w:type="dxa"/>
            <w:shd w:val="clear" w:color="auto" w:fill="auto"/>
          </w:tcPr>
          <w:p w:rsidR="00612449" w:rsidRPr="00612449" w:rsidRDefault="00612449" w:rsidP="00612449">
            <w:pPr>
              <w:ind w:firstLine="0"/>
            </w:pPr>
            <w:r>
              <w:t>Mark Willis</w:t>
            </w:r>
          </w:p>
        </w:tc>
        <w:tc>
          <w:tcPr>
            <w:tcW w:w="2800" w:type="dxa"/>
            <w:shd w:val="clear" w:color="auto" w:fill="auto"/>
          </w:tcPr>
          <w:p w:rsidR="00612449" w:rsidRPr="00612449" w:rsidRDefault="00612449" w:rsidP="00612449">
            <w:pPr>
              <w:ind w:firstLine="0"/>
            </w:pPr>
            <w:r>
              <w:t>Ted Vick</w:t>
            </w:r>
          </w:p>
        </w:tc>
      </w:tr>
      <w:tr w:rsidR="00612449" w:rsidRPr="00612449" w:rsidTr="00612449">
        <w:trPr>
          <w:jc w:val="right"/>
        </w:trPr>
        <w:tc>
          <w:tcPr>
            <w:tcW w:w="2800" w:type="dxa"/>
            <w:shd w:val="clear" w:color="auto" w:fill="auto"/>
          </w:tcPr>
          <w:p w:rsidR="00612449" w:rsidRPr="00612449" w:rsidRDefault="00612449" w:rsidP="00612449">
            <w:pPr>
              <w:keepNext/>
              <w:ind w:firstLine="0"/>
            </w:pPr>
            <w:r>
              <w:t>Harold Mitchell</w:t>
            </w:r>
          </w:p>
        </w:tc>
        <w:tc>
          <w:tcPr>
            <w:tcW w:w="2800" w:type="dxa"/>
            <w:shd w:val="clear" w:color="auto" w:fill="auto"/>
          </w:tcPr>
          <w:p w:rsidR="00612449" w:rsidRPr="00612449" w:rsidRDefault="00612449" w:rsidP="00612449">
            <w:pPr>
              <w:keepNext/>
              <w:ind w:firstLine="0"/>
            </w:pPr>
            <w:r>
              <w:t>Kenneth Kennedy</w:t>
            </w:r>
          </w:p>
        </w:tc>
      </w:tr>
      <w:tr w:rsidR="00612449" w:rsidRPr="00612449" w:rsidTr="00612449">
        <w:trPr>
          <w:jc w:val="right"/>
        </w:trPr>
        <w:tc>
          <w:tcPr>
            <w:tcW w:w="2800" w:type="dxa"/>
            <w:shd w:val="clear" w:color="auto" w:fill="auto"/>
          </w:tcPr>
          <w:p w:rsidR="00612449" w:rsidRPr="00612449" w:rsidRDefault="00612449" w:rsidP="00612449">
            <w:pPr>
              <w:keepNext/>
              <w:ind w:firstLine="0"/>
            </w:pPr>
            <w:r>
              <w:t>Todd Rutherford</w:t>
            </w:r>
          </w:p>
        </w:tc>
        <w:tc>
          <w:tcPr>
            <w:tcW w:w="280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 Present--121</w:t>
      </w:r>
      <w:bookmarkStart w:id="53" w:name="statement_end68"/>
      <w:bookmarkStart w:id="54" w:name="vote_end68"/>
      <w:bookmarkEnd w:id="53"/>
      <w:bookmarkEnd w:id="54"/>
    </w:p>
    <w:p w:rsidR="00612449" w:rsidRDefault="00612449" w:rsidP="00612449"/>
    <w:p w:rsidR="00612449" w:rsidRDefault="00612449" w:rsidP="00612449">
      <w:pPr>
        <w:keepNext/>
        <w:jc w:val="center"/>
        <w:rPr>
          <w:b/>
        </w:rPr>
      </w:pPr>
      <w:r w:rsidRPr="00612449">
        <w:rPr>
          <w:b/>
        </w:rPr>
        <w:t>STATEMENT OF ATTENDANCE</w:t>
      </w:r>
    </w:p>
    <w:p w:rsidR="00612449" w:rsidRDefault="00612449" w:rsidP="00612449">
      <w:r>
        <w:t>Reps. AGNEW and STEWART signed a statement with the Clerk that they came in after the roll call of the House and were present for the Session on Tuesday, February 16.</w:t>
      </w:r>
    </w:p>
    <w:p w:rsidR="00612449" w:rsidRDefault="00612449" w:rsidP="00612449"/>
    <w:p w:rsidR="00612449" w:rsidRDefault="00612449" w:rsidP="00612449">
      <w:pPr>
        <w:keepNext/>
        <w:jc w:val="center"/>
        <w:rPr>
          <w:b/>
        </w:rPr>
      </w:pPr>
      <w:r w:rsidRPr="00612449">
        <w:rPr>
          <w:b/>
        </w:rPr>
        <w:t>SPECIAL PRESENTATION</w:t>
      </w:r>
    </w:p>
    <w:p w:rsidR="00612449" w:rsidRDefault="00612449" w:rsidP="00612449">
      <w:r>
        <w:t xml:space="preserve">Rep. HOSEY presented to the House the Williston-Elko High School "Blue Devils" Football Team, the 2009 Class A Champions, their coaches and other school officials. </w:t>
      </w:r>
    </w:p>
    <w:p w:rsidR="00612449" w:rsidRDefault="00612449" w:rsidP="00612449"/>
    <w:p w:rsidR="00612449" w:rsidRDefault="00612449" w:rsidP="00612449">
      <w:pPr>
        <w:keepNext/>
        <w:jc w:val="center"/>
        <w:rPr>
          <w:b/>
        </w:rPr>
      </w:pPr>
      <w:r w:rsidRPr="00612449">
        <w:rPr>
          <w:b/>
        </w:rPr>
        <w:t>SPECIAL PRESENTATION</w:t>
      </w:r>
    </w:p>
    <w:p w:rsidR="00612449" w:rsidRDefault="00612449" w:rsidP="00612449">
      <w:r>
        <w:t xml:space="preserve">Reps. HORNE, A. D. YOUNG, KNIGHT and HARRELL presented to the House the Summerville High School Competitive Cheerleading Team, the 2009 Class AAAA Champions, their coach and other school officials. </w:t>
      </w:r>
    </w:p>
    <w:p w:rsidR="00612449" w:rsidRDefault="00612449" w:rsidP="00612449"/>
    <w:p w:rsidR="007A53B7" w:rsidRDefault="007A53B7">
      <w:pPr>
        <w:ind w:firstLine="0"/>
        <w:jc w:val="left"/>
        <w:rPr>
          <w:b/>
        </w:rPr>
      </w:pPr>
      <w:r>
        <w:rPr>
          <w:b/>
        </w:rPr>
        <w:br w:type="page"/>
      </w:r>
    </w:p>
    <w:p w:rsidR="00612449" w:rsidRDefault="00612449" w:rsidP="00612449">
      <w:pPr>
        <w:keepNext/>
        <w:jc w:val="center"/>
        <w:rPr>
          <w:b/>
        </w:rPr>
      </w:pPr>
      <w:r w:rsidRPr="00612449">
        <w:rPr>
          <w:b/>
        </w:rPr>
        <w:t>CO-SPONSORS ADDED AND REMOVED</w:t>
      </w:r>
    </w:p>
    <w:p w:rsidR="00612449" w:rsidRDefault="00612449" w:rsidP="00612449">
      <w:r>
        <w:t>In accordance with House Rule 5.2 below:</w:t>
      </w:r>
    </w:p>
    <w:p w:rsidR="00612449" w:rsidRDefault="00612449" w:rsidP="00612449">
      <w:bookmarkStart w:id="55" w:name="file_start78"/>
      <w:bookmarkEnd w:id="5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12449" w:rsidRDefault="00612449" w:rsidP="00612449"/>
    <w:p w:rsidR="00612449" w:rsidRDefault="00612449" w:rsidP="00612449">
      <w:pPr>
        <w:keepNext/>
        <w:jc w:val="center"/>
        <w:rPr>
          <w:b/>
        </w:rPr>
      </w:pPr>
      <w:r w:rsidRPr="00612449">
        <w:rPr>
          <w:b/>
        </w:rPr>
        <w:t>CO-SPONSORS ADDED</w:t>
      </w:r>
    </w:p>
    <w:tbl>
      <w:tblPr>
        <w:tblW w:w="0" w:type="auto"/>
        <w:tblLayout w:type="fixed"/>
        <w:tblLook w:val="0000" w:firstRow="0" w:lastRow="0" w:firstColumn="0" w:lastColumn="0" w:noHBand="0" w:noVBand="0"/>
      </w:tblPr>
      <w:tblGrid>
        <w:gridCol w:w="1551"/>
        <w:gridCol w:w="344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3441" w:type="dxa"/>
            <w:shd w:val="clear" w:color="auto" w:fill="auto"/>
          </w:tcPr>
          <w:p w:rsidR="00612449" w:rsidRPr="00612449" w:rsidRDefault="00612449" w:rsidP="00612449">
            <w:pPr>
              <w:keepNext/>
              <w:ind w:firstLine="0"/>
            </w:pPr>
            <w:r w:rsidRPr="00612449">
              <w:t>H. 3047</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344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3441" w:type="dxa"/>
            <w:shd w:val="clear" w:color="auto" w:fill="auto"/>
          </w:tcPr>
          <w:p w:rsidR="00612449" w:rsidRPr="00612449" w:rsidRDefault="00612449" w:rsidP="00612449">
            <w:pPr>
              <w:keepNext/>
              <w:ind w:firstLine="0"/>
            </w:pPr>
            <w:r w:rsidRPr="00612449">
              <w:t>BEDINGFIELD and D. C. MOSS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10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101" w:type="dxa"/>
            <w:shd w:val="clear" w:color="auto" w:fill="auto"/>
          </w:tcPr>
          <w:p w:rsidR="00612449" w:rsidRPr="00612449" w:rsidRDefault="00612449" w:rsidP="00612449">
            <w:pPr>
              <w:keepNext/>
              <w:ind w:firstLine="0"/>
            </w:pPr>
            <w:r w:rsidRPr="00612449">
              <w:t>H. 3526</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10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101" w:type="dxa"/>
            <w:shd w:val="clear" w:color="auto" w:fill="auto"/>
          </w:tcPr>
          <w:p w:rsidR="00612449" w:rsidRPr="00612449" w:rsidRDefault="00612449" w:rsidP="00612449">
            <w:pPr>
              <w:keepNext/>
              <w:ind w:firstLine="0"/>
            </w:pPr>
            <w:r w:rsidRPr="00612449">
              <w:t>HALEY</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10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101" w:type="dxa"/>
            <w:shd w:val="clear" w:color="auto" w:fill="auto"/>
          </w:tcPr>
          <w:p w:rsidR="00612449" w:rsidRPr="00612449" w:rsidRDefault="00612449" w:rsidP="00612449">
            <w:pPr>
              <w:keepNext/>
              <w:ind w:firstLine="0"/>
            </w:pPr>
            <w:r w:rsidRPr="00612449">
              <w:t>H. 3693</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10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101" w:type="dxa"/>
            <w:shd w:val="clear" w:color="auto" w:fill="auto"/>
          </w:tcPr>
          <w:p w:rsidR="00612449" w:rsidRPr="00612449" w:rsidRDefault="00612449" w:rsidP="00612449">
            <w:pPr>
              <w:keepNext/>
              <w:ind w:firstLine="0"/>
            </w:pPr>
            <w:r w:rsidRPr="00612449">
              <w:t>LONG</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10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101" w:type="dxa"/>
            <w:shd w:val="clear" w:color="auto" w:fill="auto"/>
          </w:tcPr>
          <w:p w:rsidR="00612449" w:rsidRPr="00612449" w:rsidRDefault="00612449" w:rsidP="00612449">
            <w:pPr>
              <w:keepNext/>
              <w:ind w:firstLine="0"/>
            </w:pPr>
            <w:r w:rsidRPr="00612449">
              <w:t>H. 3736</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10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101" w:type="dxa"/>
            <w:shd w:val="clear" w:color="auto" w:fill="auto"/>
          </w:tcPr>
          <w:p w:rsidR="00612449" w:rsidRPr="00612449" w:rsidRDefault="00612449" w:rsidP="00612449">
            <w:pPr>
              <w:keepNext/>
              <w:ind w:firstLine="0"/>
            </w:pPr>
            <w:r w:rsidRPr="00612449">
              <w:t>VIERS</w:t>
            </w:r>
          </w:p>
        </w:tc>
      </w:tr>
    </w:tbl>
    <w:p w:rsidR="00612449" w:rsidRDefault="00612449" w:rsidP="00612449"/>
    <w:p w:rsidR="00612449" w:rsidRDefault="00612449" w:rsidP="00612449">
      <w:pPr>
        <w:keepNext/>
        <w:jc w:val="center"/>
        <w:rPr>
          <w:b/>
        </w:rPr>
      </w:pPr>
      <w:r w:rsidRPr="00612449">
        <w:rPr>
          <w:b/>
        </w:rPr>
        <w:t>CO-SPONSORS ADDED</w:t>
      </w:r>
    </w:p>
    <w:tbl>
      <w:tblPr>
        <w:tblW w:w="0" w:type="auto"/>
        <w:tblLayout w:type="fixed"/>
        <w:tblLook w:val="0000" w:firstRow="0" w:lastRow="0" w:firstColumn="0" w:lastColumn="0" w:noHBand="0" w:noVBand="0"/>
      </w:tblPr>
      <w:tblGrid>
        <w:gridCol w:w="1551"/>
        <w:gridCol w:w="297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2976" w:type="dxa"/>
            <w:shd w:val="clear" w:color="auto" w:fill="auto"/>
          </w:tcPr>
          <w:p w:rsidR="00612449" w:rsidRPr="00612449" w:rsidRDefault="00612449" w:rsidP="00612449">
            <w:pPr>
              <w:keepNext/>
              <w:ind w:firstLine="0"/>
            </w:pPr>
            <w:r w:rsidRPr="00612449">
              <w:t>H. 3412</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297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2976" w:type="dxa"/>
            <w:shd w:val="clear" w:color="auto" w:fill="auto"/>
          </w:tcPr>
          <w:p w:rsidR="00612449" w:rsidRPr="00612449" w:rsidRDefault="00612449" w:rsidP="00612449">
            <w:pPr>
              <w:keepNext/>
              <w:ind w:firstLine="0"/>
            </w:pPr>
            <w:r w:rsidRPr="00612449">
              <w:t>HORNE and A. D. YOUNG</w:t>
            </w:r>
          </w:p>
        </w:tc>
      </w:tr>
    </w:tbl>
    <w:p w:rsidR="00612449" w:rsidRDefault="00612449" w:rsidP="00612449"/>
    <w:p w:rsidR="00612449" w:rsidRDefault="00612449" w:rsidP="00612449">
      <w:pPr>
        <w:keepNext/>
        <w:jc w:val="center"/>
        <w:rPr>
          <w:b/>
        </w:rPr>
      </w:pPr>
      <w:r w:rsidRPr="00612449">
        <w:rPr>
          <w:b/>
        </w:rPr>
        <w:t>CO-SPONSORS ADDED</w:t>
      </w:r>
    </w:p>
    <w:tbl>
      <w:tblPr>
        <w:tblW w:w="0" w:type="auto"/>
        <w:tblLayout w:type="fixed"/>
        <w:tblLook w:val="0000" w:firstRow="0" w:lastRow="0" w:firstColumn="0" w:lastColumn="0" w:noHBand="0" w:noVBand="0"/>
      </w:tblPr>
      <w:tblGrid>
        <w:gridCol w:w="1551"/>
        <w:gridCol w:w="4987"/>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4987" w:type="dxa"/>
            <w:shd w:val="clear" w:color="auto" w:fill="auto"/>
          </w:tcPr>
          <w:p w:rsidR="00612449" w:rsidRPr="00612449" w:rsidRDefault="00612449" w:rsidP="00612449">
            <w:pPr>
              <w:keepNext/>
              <w:ind w:firstLine="0"/>
            </w:pPr>
            <w:r w:rsidRPr="00612449">
              <w:t>H. 3442</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4987"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4987" w:type="dxa"/>
            <w:shd w:val="clear" w:color="auto" w:fill="auto"/>
          </w:tcPr>
          <w:p w:rsidR="00612449" w:rsidRPr="00612449" w:rsidRDefault="00612449" w:rsidP="00612449">
            <w:pPr>
              <w:keepNext/>
              <w:ind w:firstLine="0"/>
            </w:pPr>
            <w:r w:rsidRPr="00612449">
              <w:t>CLEMMONS, BALES, LUCAS, NEILSON, LONG, J. M. NEAL and M. A. PITTS</w:t>
            </w:r>
          </w:p>
        </w:tc>
      </w:tr>
    </w:tbl>
    <w:p w:rsidR="00612449" w:rsidRDefault="00612449" w:rsidP="00612449"/>
    <w:p w:rsidR="00612449" w:rsidRDefault="00612449" w:rsidP="00612449">
      <w:pPr>
        <w:keepNext/>
        <w:jc w:val="center"/>
        <w:rPr>
          <w:b/>
        </w:rPr>
      </w:pPr>
      <w:r w:rsidRPr="00612449">
        <w:rPr>
          <w:b/>
        </w:rPr>
        <w:t>CO-SPONSORS ADDED</w:t>
      </w:r>
    </w:p>
    <w:tbl>
      <w:tblPr>
        <w:tblW w:w="0" w:type="auto"/>
        <w:tblLayout w:type="fixed"/>
        <w:tblLook w:val="0000" w:firstRow="0" w:lastRow="0" w:firstColumn="0" w:lastColumn="0" w:noHBand="0" w:noVBand="0"/>
      </w:tblPr>
      <w:tblGrid>
        <w:gridCol w:w="1551"/>
        <w:gridCol w:w="4987"/>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4987" w:type="dxa"/>
            <w:shd w:val="clear" w:color="auto" w:fill="auto"/>
          </w:tcPr>
          <w:p w:rsidR="00612449" w:rsidRPr="00612449" w:rsidRDefault="00612449" w:rsidP="00612449">
            <w:pPr>
              <w:keepNext/>
              <w:ind w:firstLine="0"/>
            </w:pPr>
            <w:r w:rsidRPr="00612449">
              <w:t>H. 3066</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4987"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4987" w:type="dxa"/>
            <w:shd w:val="clear" w:color="auto" w:fill="auto"/>
          </w:tcPr>
          <w:p w:rsidR="00612449" w:rsidRPr="00612449" w:rsidRDefault="00612449" w:rsidP="00612449">
            <w:pPr>
              <w:keepNext/>
              <w:ind w:firstLine="0"/>
            </w:pPr>
            <w:r w:rsidRPr="00612449">
              <w:t>CLEMMONS, WHIPPER, R. L. BROWN, HORNE and LUCAS</w:t>
            </w:r>
          </w:p>
        </w:tc>
      </w:tr>
    </w:tbl>
    <w:p w:rsidR="00612449" w:rsidRDefault="00612449" w:rsidP="00612449"/>
    <w:p w:rsidR="00612449" w:rsidRDefault="00612449" w:rsidP="00612449">
      <w:pPr>
        <w:keepNext/>
        <w:jc w:val="center"/>
        <w:rPr>
          <w:b/>
        </w:rPr>
      </w:pPr>
      <w:r w:rsidRPr="00612449">
        <w:rPr>
          <w:b/>
        </w:rPr>
        <w:t>CO-SPONSORS ADDED</w:t>
      </w:r>
    </w:p>
    <w:tbl>
      <w:tblPr>
        <w:tblW w:w="0" w:type="auto"/>
        <w:tblLayout w:type="fixed"/>
        <w:tblLook w:val="0000" w:firstRow="0" w:lastRow="0" w:firstColumn="0" w:lastColumn="0" w:noHBand="0" w:noVBand="0"/>
      </w:tblPr>
      <w:tblGrid>
        <w:gridCol w:w="1551"/>
        <w:gridCol w:w="221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2211" w:type="dxa"/>
            <w:shd w:val="clear" w:color="auto" w:fill="auto"/>
          </w:tcPr>
          <w:p w:rsidR="00612449" w:rsidRPr="00612449" w:rsidRDefault="00612449" w:rsidP="00612449">
            <w:pPr>
              <w:keepNext/>
              <w:ind w:firstLine="0"/>
            </w:pPr>
            <w:r w:rsidRPr="00612449">
              <w:t>H. 3800</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221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2211" w:type="dxa"/>
            <w:shd w:val="clear" w:color="auto" w:fill="auto"/>
          </w:tcPr>
          <w:p w:rsidR="00612449" w:rsidRPr="00612449" w:rsidRDefault="00612449" w:rsidP="00612449">
            <w:pPr>
              <w:keepNext/>
              <w:ind w:firstLine="0"/>
            </w:pPr>
            <w:r w:rsidRPr="00612449">
              <w:t>HUTTO and VIERS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11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116" w:type="dxa"/>
            <w:shd w:val="clear" w:color="auto" w:fill="auto"/>
          </w:tcPr>
          <w:p w:rsidR="00612449" w:rsidRPr="00612449" w:rsidRDefault="00612449" w:rsidP="00612449">
            <w:pPr>
              <w:keepNext/>
              <w:ind w:firstLine="0"/>
            </w:pPr>
            <w:r w:rsidRPr="00612449">
              <w:t>H. 4093</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11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116" w:type="dxa"/>
            <w:shd w:val="clear" w:color="auto" w:fill="auto"/>
          </w:tcPr>
          <w:p w:rsidR="00612449" w:rsidRPr="00612449" w:rsidRDefault="00612449" w:rsidP="00612449">
            <w:pPr>
              <w:keepNext/>
              <w:ind w:firstLine="0"/>
            </w:pPr>
            <w:r w:rsidRPr="00612449">
              <w:t>HORNE</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10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101" w:type="dxa"/>
            <w:shd w:val="clear" w:color="auto" w:fill="auto"/>
          </w:tcPr>
          <w:p w:rsidR="00612449" w:rsidRPr="00612449" w:rsidRDefault="00612449" w:rsidP="00612449">
            <w:pPr>
              <w:keepNext/>
              <w:ind w:firstLine="0"/>
            </w:pPr>
            <w:r w:rsidRPr="00612449">
              <w:t>H. 4207</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10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101" w:type="dxa"/>
            <w:shd w:val="clear" w:color="auto" w:fill="auto"/>
          </w:tcPr>
          <w:p w:rsidR="00612449" w:rsidRPr="00612449" w:rsidRDefault="00612449" w:rsidP="00612449">
            <w:pPr>
              <w:keepNext/>
              <w:ind w:firstLine="0"/>
            </w:pPr>
            <w:r w:rsidRPr="00612449">
              <w:t>VIERS</w:t>
            </w:r>
          </w:p>
        </w:tc>
      </w:tr>
    </w:tbl>
    <w:p w:rsidR="00612449" w:rsidRDefault="00612449" w:rsidP="00612449"/>
    <w:p w:rsidR="00612449" w:rsidRDefault="00612449" w:rsidP="00612449">
      <w:pPr>
        <w:keepNext/>
        <w:jc w:val="center"/>
        <w:rPr>
          <w:b/>
        </w:rPr>
      </w:pPr>
      <w:r w:rsidRPr="00612449">
        <w:rPr>
          <w:b/>
        </w:rPr>
        <w:t>CO-SPONSORS ADDED</w:t>
      </w:r>
    </w:p>
    <w:tbl>
      <w:tblPr>
        <w:tblW w:w="0" w:type="auto"/>
        <w:tblLayout w:type="fixed"/>
        <w:tblLook w:val="0000" w:firstRow="0" w:lastRow="0" w:firstColumn="0" w:lastColumn="0" w:noHBand="0" w:noVBand="0"/>
      </w:tblPr>
      <w:tblGrid>
        <w:gridCol w:w="1551"/>
        <w:gridCol w:w="257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2571" w:type="dxa"/>
            <w:shd w:val="clear" w:color="auto" w:fill="auto"/>
          </w:tcPr>
          <w:p w:rsidR="00612449" w:rsidRPr="00612449" w:rsidRDefault="00612449" w:rsidP="00612449">
            <w:pPr>
              <w:keepNext/>
              <w:ind w:firstLine="0"/>
            </w:pPr>
            <w:r w:rsidRPr="00612449">
              <w:t>H. 4475</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257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2571" w:type="dxa"/>
            <w:shd w:val="clear" w:color="auto" w:fill="auto"/>
          </w:tcPr>
          <w:p w:rsidR="00612449" w:rsidRPr="00612449" w:rsidRDefault="00612449" w:rsidP="00612449">
            <w:pPr>
              <w:keepNext/>
              <w:ind w:firstLine="0"/>
            </w:pPr>
            <w:r w:rsidRPr="00612449">
              <w:t>HARRELL and LUCAS</w:t>
            </w:r>
          </w:p>
        </w:tc>
      </w:tr>
    </w:tbl>
    <w:p w:rsidR="00612449" w:rsidRDefault="00612449" w:rsidP="00612449"/>
    <w:p w:rsidR="00612449" w:rsidRDefault="00612449" w:rsidP="00612449">
      <w:pPr>
        <w:keepNext/>
        <w:jc w:val="center"/>
        <w:rPr>
          <w:b/>
        </w:rPr>
      </w:pPr>
      <w:r w:rsidRPr="00612449">
        <w:rPr>
          <w:b/>
        </w:rPr>
        <w:t>CO-SPONSORS ADDED</w:t>
      </w:r>
    </w:p>
    <w:tbl>
      <w:tblPr>
        <w:tblW w:w="0" w:type="auto"/>
        <w:tblLayout w:type="fixed"/>
        <w:tblLook w:val="0000" w:firstRow="0" w:lastRow="0" w:firstColumn="0" w:lastColumn="0" w:noHBand="0" w:noVBand="0"/>
      </w:tblPr>
      <w:tblGrid>
        <w:gridCol w:w="1551"/>
        <w:gridCol w:w="270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2706" w:type="dxa"/>
            <w:shd w:val="clear" w:color="auto" w:fill="auto"/>
          </w:tcPr>
          <w:p w:rsidR="00612449" w:rsidRPr="00612449" w:rsidRDefault="00612449" w:rsidP="00612449">
            <w:pPr>
              <w:keepNext/>
              <w:ind w:firstLine="0"/>
            </w:pPr>
            <w:r w:rsidRPr="00612449">
              <w:t>H. 4448</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270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2706" w:type="dxa"/>
            <w:shd w:val="clear" w:color="auto" w:fill="auto"/>
          </w:tcPr>
          <w:p w:rsidR="00612449" w:rsidRPr="00612449" w:rsidRDefault="00612449" w:rsidP="00612449">
            <w:pPr>
              <w:keepNext/>
              <w:ind w:firstLine="0"/>
            </w:pPr>
            <w:r w:rsidRPr="00612449">
              <w:t>BANNISTER and VIERS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10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101" w:type="dxa"/>
            <w:shd w:val="clear" w:color="auto" w:fill="auto"/>
          </w:tcPr>
          <w:p w:rsidR="00612449" w:rsidRPr="00612449" w:rsidRDefault="00612449" w:rsidP="00612449">
            <w:pPr>
              <w:keepNext/>
              <w:ind w:firstLine="0"/>
            </w:pPr>
            <w:r w:rsidRPr="00612449">
              <w:t>H. 4479</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10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101" w:type="dxa"/>
            <w:shd w:val="clear" w:color="auto" w:fill="auto"/>
          </w:tcPr>
          <w:p w:rsidR="00612449" w:rsidRPr="00612449" w:rsidRDefault="00612449" w:rsidP="00612449">
            <w:pPr>
              <w:keepNext/>
              <w:ind w:firstLine="0"/>
            </w:pPr>
            <w:r w:rsidRPr="00612449">
              <w:t>VIERS</w:t>
            </w:r>
          </w:p>
        </w:tc>
      </w:tr>
    </w:tbl>
    <w:p w:rsidR="00612449" w:rsidRDefault="00612449" w:rsidP="00612449"/>
    <w:p w:rsidR="00612449" w:rsidRDefault="00612449" w:rsidP="00612449">
      <w:pPr>
        <w:keepNext/>
        <w:jc w:val="center"/>
        <w:rPr>
          <w:b/>
        </w:rPr>
      </w:pPr>
      <w:r w:rsidRPr="00612449">
        <w:rPr>
          <w:b/>
        </w:rPr>
        <w:t>CO-SPONSORS ADDED</w:t>
      </w:r>
    </w:p>
    <w:tbl>
      <w:tblPr>
        <w:tblW w:w="0" w:type="auto"/>
        <w:tblLayout w:type="fixed"/>
        <w:tblLook w:val="0000" w:firstRow="0" w:lastRow="0" w:firstColumn="0" w:lastColumn="0" w:noHBand="0" w:noVBand="0"/>
      </w:tblPr>
      <w:tblGrid>
        <w:gridCol w:w="1551"/>
        <w:gridCol w:w="284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2841" w:type="dxa"/>
            <w:shd w:val="clear" w:color="auto" w:fill="auto"/>
          </w:tcPr>
          <w:p w:rsidR="00612449" w:rsidRPr="00612449" w:rsidRDefault="00612449" w:rsidP="00612449">
            <w:pPr>
              <w:keepNext/>
              <w:ind w:firstLine="0"/>
            </w:pPr>
            <w:r w:rsidRPr="00612449">
              <w:t>H. 4540</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284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2841" w:type="dxa"/>
            <w:shd w:val="clear" w:color="auto" w:fill="auto"/>
          </w:tcPr>
          <w:p w:rsidR="00612449" w:rsidRPr="00612449" w:rsidRDefault="00612449" w:rsidP="00612449">
            <w:pPr>
              <w:keepNext/>
              <w:ind w:firstLine="0"/>
            </w:pPr>
            <w:r w:rsidRPr="00612449">
              <w:t>HORNE and CLEMMONS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31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311" w:type="dxa"/>
            <w:shd w:val="clear" w:color="auto" w:fill="auto"/>
          </w:tcPr>
          <w:p w:rsidR="00612449" w:rsidRPr="00612449" w:rsidRDefault="00612449" w:rsidP="00612449">
            <w:pPr>
              <w:keepNext/>
              <w:ind w:firstLine="0"/>
            </w:pPr>
            <w:r w:rsidRPr="00612449">
              <w:t>H. 4554</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31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311" w:type="dxa"/>
            <w:shd w:val="clear" w:color="auto" w:fill="auto"/>
          </w:tcPr>
          <w:p w:rsidR="00612449" w:rsidRPr="00612449" w:rsidRDefault="00612449" w:rsidP="00612449">
            <w:pPr>
              <w:keepNext/>
              <w:ind w:firstLine="0"/>
            </w:pPr>
            <w:r w:rsidRPr="00612449">
              <w:t>DUNCAN</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10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101" w:type="dxa"/>
            <w:shd w:val="clear" w:color="auto" w:fill="auto"/>
          </w:tcPr>
          <w:p w:rsidR="00612449" w:rsidRPr="00612449" w:rsidRDefault="00612449" w:rsidP="00612449">
            <w:pPr>
              <w:keepNext/>
              <w:ind w:firstLine="0"/>
            </w:pPr>
            <w:r w:rsidRPr="00612449">
              <w:t>H. 4572</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10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101" w:type="dxa"/>
            <w:shd w:val="clear" w:color="auto" w:fill="auto"/>
          </w:tcPr>
          <w:p w:rsidR="00612449" w:rsidRPr="00612449" w:rsidRDefault="00612449" w:rsidP="00612449">
            <w:pPr>
              <w:keepNext/>
              <w:ind w:firstLine="0"/>
            </w:pPr>
            <w:r w:rsidRPr="00612449">
              <w:t>HUTTO</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59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596" w:type="dxa"/>
            <w:shd w:val="clear" w:color="auto" w:fill="auto"/>
          </w:tcPr>
          <w:p w:rsidR="00612449" w:rsidRPr="00612449" w:rsidRDefault="00612449" w:rsidP="00612449">
            <w:pPr>
              <w:keepNext/>
              <w:ind w:firstLine="0"/>
            </w:pPr>
            <w:r w:rsidRPr="00612449">
              <w:t>H. 4475</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59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596" w:type="dxa"/>
            <w:shd w:val="clear" w:color="auto" w:fill="auto"/>
          </w:tcPr>
          <w:p w:rsidR="00612449" w:rsidRPr="00612449" w:rsidRDefault="00612449" w:rsidP="00612449">
            <w:pPr>
              <w:keepNext/>
              <w:ind w:firstLine="0"/>
            </w:pPr>
            <w:r w:rsidRPr="00612449">
              <w:t>CLEMMONS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59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596" w:type="dxa"/>
            <w:shd w:val="clear" w:color="auto" w:fill="auto"/>
          </w:tcPr>
          <w:p w:rsidR="00612449" w:rsidRPr="00612449" w:rsidRDefault="00612449" w:rsidP="00612449">
            <w:pPr>
              <w:keepNext/>
              <w:ind w:firstLine="0"/>
            </w:pPr>
            <w:r w:rsidRPr="00612449">
              <w:t>H. 3800</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59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596" w:type="dxa"/>
            <w:shd w:val="clear" w:color="auto" w:fill="auto"/>
          </w:tcPr>
          <w:p w:rsidR="00612449" w:rsidRPr="00612449" w:rsidRDefault="00612449" w:rsidP="00612449">
            <w:pPr>
              <w:keepNext/>
              <w:ind w:firstLine="0"/>
            </w:pPr>
            <w:r w:rsidRPr="00612449">
              <w:t>CLEMMONS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59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596" w:type="dxa"/>
            <w:shd w:val="clear" w:color="auto" w:fill="auto"/>
          </w:tcPr>
          <w:p w:rsidR="00612449" w:rsidRPr="00612449" w:rsidRDefault="00612449" w:rsidP="00612449">
            <w:pPr>
              <w:keepNext/>
              <w:ind w:firstLine="0"/>
            </w:pPr>
            <w:r w:rsidRPr="00612449">
              <w:t>H. 4198</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59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596" w:type="dxa"/>
            <w:shd w:val="clear" w:color="auto" w:fill="auto"/>
          </w:tcPr>
          <w:p w:rsidR="00612449" w:rsidRPr="00612449" w:rsidRDefault="00612449" w:rsidP="00612449">
            <w:pPr>
              <w:keepNext/>
              <w:ind w:firstLine="0"/>
            </w:pPr>
            <w:r w:rsidRPr="00612449">
              <w:t>CLEMMONS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59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596" w:type="dxa"/>
            <w:shd w:val="clear" w:color="auto" w:fill="auto"/>
          </w:tcPr>
          <w:p w:rsidR="00612449" w:rsidRPr="00612449" w:rsidRDefault="00612449" w:rsidP="00612449">
            <w:pPr>
              <w:keepNext/>
              <w:ind w:firstLine="0"/>
            </w:pPr>
            <w:r w:rsidRPr="00612449">
              <w:t>H. 4129</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59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596" w:type="dxa"/>
            <w:shd w:val="clear" w:color="auto" w:fill="auto"/>
          </w:tcPr>
          <w:p w:rsidR="00612449" w:rsidRPr="00612449" w:rsidRDefault="00612449" w:rsidP="00612449">
            <w:pPr>
              <w:keepNext/>
              <w:ind w:firstLine="0"/>
            </w:pPr>
            <w:r w:rsidRPr="00612449">
              <w:t>CLEMMONS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59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596" w:type="dxa"/>
            <w:shd w:val="clear" w:color="auto" w:fill="auto"/>
          </w:tcPr>
          <w:p w:rsidR="00612449" w:rsidRPr="00612449" w:rsidRDefault="00612449" w:rsidP="00612449">
            <w:pPr>
              <w:keepNext/>
              <w:ind w:firstLine="0"/>
            </w:pPr>
            <w:r w:rsidRPr="00612449">
              <w:t>H. 4520</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59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596" w:type="dxa"/>
            <w:shd w:val="clear" w:color="auto" w:fill="auto"/>
          </w:tcPr>
          <w:p w:rsidR="00612449" w:rsidRPr="00612449" w:rsidRDefault="00612449" w:rsidP="00612449">
            <w:pPr>
              <w:keepNext/>
              <w:ind w:firstLine="0"/>
            </w:pPr>
            <w:r w:rsidRPr="00612449">
              <w:t>CLEMMONS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59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596" w:type="dxa"/>
            <w:shd w:val="clear" w:color="auto" w:fill="auto"/>
          </w:tcPr>
          <w:p w:rsidR="00612449" w:rsidRPr="00612449" w:rsidRDefault="00612449" w:rsidP="00612449">
            <w:pPr>
              <w:keepNext/>
              <w:ind w:firstLine="0"/>
            </w:pPr>
            <w:r w:rsidRPr="00612449">
              <w:t>H. 3280</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59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596" w:type="dxa"/>
            <w:shd w:val="clear" w:color="auto" w:fill="auto"/>
          </w:tcPr>
          <w:p w:rsidR="00612449" w:rsidRPr="00612449" w:rsidRDefault="00612449" w:rsidP="00612449">
            <w:pPr>
              <w:keepNext/>
              <w:ind w:firstLine="0"/>
            </w:pPr>
            <w:r w:rsidRPr="00612449">
              <w:t>CLEMMONS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159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1596" w:type="dxa"/>
            <w:shd w:val="clear" w:color="auto" w:fill="auto"/>
          </w:tcPr>
          <w:p w:rsidR="00612449" w:rsidRPr="00612449" w:rsidRDefault="00612449" w:rsidP="00612449">
            <w:pPr>
              <w:keepNext/>
              <w:ind w:firstLine="0"/>
            </w:pPr>
            <w:r w:rsidRPr="00612449">
              <w:t>H. 3736</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159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1596" w:type="dxa"/>
            <w:shd w:val="clear" w:color="auto" w:fill="auto"/>
          </w:tcPr>
          <w:p w:rsidR="00612449" w:rsidRPr="00612449" w:rsidRDefault="00612449" w:rsidP="00612449">
            <w:pPr>
              <w:keepNext/>
              <w:ind w:firstLine="0"/>
            </w:pPr>
            <w:r w:rsidRPr="00612449">
              <w:t>CLEMMONS</w:t>
            </w:r>
          </w:p>
        </w:tc>
      </w:tr>
    </w:tbl>
    <w:p w:rsidR="00612449" w:rsidRDefault="00612449" w:rsidP="00612449"/>
    <w:p w:rsidR="00612449" w:rsidRDefault="00612449" w:rsidP="00612449">
      <w:pPr>
        <w:keepNext/>
        <w:jc w:val="center"/>
        <w:rPr>
          <w:b/>
        </w:rPr>
      </w:pPr>
      <w:r w:rsidRPr="00612449">
        <w:rPr>
          <w:b/>
        </w:rPr>
        <w:t>CO-SPONSOR ADDED</w:t>
      </w:r>
    </w:p>
    <w:tbl>
      <w:tblPr>
        <w:tblW w:w="0" w:type="auto"/>
        <w:tblLayout w:type="fixed"/>
        <w:tblLook w:val="0000" w:firstRow="0" w:lastRow="0" w:firstColumn="0" w:lastColumn="0" w:noHBand="0" w:noVBand="0"/>
      </w:tblPr>
      <w:tblGrid>
        <w:gridCol w:w="1551"/>
        <w:gridCol w:w="3636"/>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3636" w:type="dxa"/>
            <w:shd w:val="clear" w:color="auto" w:fill="auto"/>
          </w:tcPr>
          <w:p w:rsidR="00612449" w:rsidRPr="00612449" w:rsidRDefault="00612449" w:rsidP="00612449">
            <w:pPr>
              <w:keepNext/>
              <w:ind w:firstLine="0"/>
            </w:pPr>
            <w:r w:rsidRPr="00612449">
              <w:t>H. 3876</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3636"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3636" w:type="dxa"/>
            <w:shd w:val="clear" w:color="auto" w:fill="auto"/>
          </w:tcPr>
          <w:p w:rsidR="00612449" w:rsidRPr="00612449" w:rsidRDefault="00612449" w:rsidP="00612449">
            <w:pPr>
              <w:keepNext/>
              <w:ind w:firstLine="0"/>
            </w:pPr>
            <w:r w:rsidRPr="00612449">
              <w:t>WHIPPER, MACK and GILLIARD</w:t>
            </w:r>
          </w:p>
        </w:tc>
      </w:tr>
    </w:tbl>
    <w:p w:rsidR="00612449" w:rsidRDefault="00612449" w:rsidP="00612449"/>
    <w:p w:rsidR="00612449" w:rsidRDefault="00612449" w:rsidP="00612449">
      <w:pPr>
        <w:keepNext/>
        <w:jc w:val="center"/>
        <w:rPr>
          <w:b/>
        </w:rPr>
      </w:pPr>
      <w:r w:rsidRPr="00612449">
        <w:rPr>
          <w:b/>
        </w:rPr>
        <w:t>CO-SPONSORS ADDED</w:t>
      </w:r>
    </w:p>
    <w:tbl>
      <w:tblPr>
        <w:tblW w:w="0" w:type="auto"/>
        <w:tblLayout w:type="fixed"/>
        <w:tblLook w:val="0000" w:firstRow="0" w:lastRow="0" w:firstColumn="0" w:lastColumn="0" w:noHBand="0" w:noVBand="0"/>
      </w:tblPr>
      <w:tblGrid>
        <w:gridCol w:w="1551"/>
        <w:gridCol w:w="260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2601" w:type="dxa"/>
            <w:shd w:val="clear" w:color="auto" w:fill="auto"/>
          </w:tcPr>
          <w:p w:rsidR="00612449" w:rsidRPr="00612449" w:rsidRDefault="00612449" w:rsidP="00612449">
            <w:pPr>
              <w:keepNext/>
              <w:ind w:firstLine="0"/>
            </w:pPr>
            <w:r w:rsidRPr="00612449">
              <w:t>H. 4448</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2601" w:type="dxa"/>
            <w:shd w:val="clear" w:color="auto" w:fill="auto"/>
          </w:tcPr>
          <w:p w:rsidR="00612449" w:rsidRPr="00612449" w:rsidRDefault="00612449" w:rsidP="00612449">
            <w:pPr>
              <w:keepNext/>
              <w:ind w:firstLine="0"/>
            </w:pPr>
            <w:r w:rsidRPr="00612449">
              <w:t>ADD:</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2601" w:type="dxa"/>
            <w:shd w:val="clear" w:color="auto" w:fill="auto"/>
          </w:tcPr>
          <w:p w:rsidR="00612449" w:rsidRPr="00612449" w:rsidRDefault="00612449" w:rsidP="00612449">
            <w:pPr>
              <w:keepNext/>
              <w:ind w:firstLine="0"/>
            </w:pPr>
            <w:r w:rsidRPr="00612449">
              <w:t>GAMBRELL and KING</w:t>
            </w:r>
          </w:p>
        </w:tc>
      </w:tr>
    </w:tbl>
    <w:p w:rsidR="00612449" w:rsidRDefault="00612449" w:rsidP="00612449"/>
    <w:p w:rsidR="00612449" w:rsidRDefault="00612449" w:rsidP="00612449">
      <w:pPr>
        <w:keepNext/>
        <w:jc w:val="center"/>
        <w:rPr>
          <w:b/>
        </w:rPr>
      </w:pPr>
      <w:r w:rsidRPr="00612449">
        <w:rPr>
          <w:b/>
        </w:rPr>
        <w:t>CO-SPONSOR REMOVED</w:t>
      </w:r>
    </w:p>
    <w:tbl>
      <w:tblPr>
        <w:tblW w:w="0" w:type="auto"/>
        <w:tblLayout w:type="fixed"/>
        <w:tblLook w:val="0000" w:firstRow="0" w:lastRow="0" w:firstColumn="0" w:lastColumn="0" w:noHBand="0" w:noVBand="0"/>
      </w:tblPr>
      <w:tblGrid>
        <w:gridCol w:w="1551"/>
        <w:gridCol w:w="4401"/>
      </w:tblGrid>
      <w:tr w:rsidR="00612449" w:rsidRPr="00612449" w:rsidTr="00612449">
        <w:tc>
          <w:tcPr>
            <w:tcW w:w="1551" w:type="dxa"/>
            <w:shd w:val="clear" w:color="auto" w:fill="auto"/>
          </w:tcPr>
          <w:p w:rsidR="00612449" w:rsidRPr="00612449" w:rsidRDefault="00612449" w:rsidP="00612449">
            <w:pPr>
              <w:keepNext/>
              <w:ind w:firstLine="0"/>
            </w:pPr>
            <w:r w:rsidRPr="00612449">
              <w:t>Bill Number:</w:t>
            </w:r>
          </w:p>
        </w:tc>
        <w:tc>
          <w:tcPr>
            <w:tcW w:w="4401" w:type="dxa"/>
            <w:shd w:val="clear" w:color="auto" w:fill="auto"/>
          </w:tcPr>
          <w:p w:rsidR="00612449" w:rsidRPr="00612449" w:rsidRDefault="00612449" w:rsidP="00612449">
            <w:pPr>
              <w:keepNext/>
              <w:ind w:firstLine="0"/>
            </w:pPr>
            <w:r w:rsidRPr="00612449">
              <w:t>H. 4478</w:t>
            </w:r>
          </w:p>
        </w:tc>
      </w:tr>
      <w:tr w:rsidR="00612449" w:rsidRPr="00612449" w:rsidTr="00612449">
        <w:tc>
          <w:tcPr>
            <w:tcW w:w="1551" w:type="dxa"/>
            <w:shd w:val="clear" w:color="auto" w:fill="auto"/>
          </w:tcPr>
          <w:p w:rsidR="00612449" w:rsidRPr="00612449" w:rsidRDefault="00612449" w:rsidP="00612449">
            <w:pPr>
              <w:keepNext/>
              <w:ind w:firstLine="0"/>
            </w:pPr>
            <w:r w:rsidRPr="00612449">
              <w:t>Date:</w:t>
            </w:r>
          </w:p>
        </w:tc>
        <w:tc>
          <w:tcPr>
            <w:tcW w:w="4401" w:type="dxa"/>
            <w:shd w:val="clear" w:color="auto" w:fill="auto"/>
          </w:tcPr>
          <w:p w:rsidR="00612449" w:rsidRPr="00612449" w:rsidRDefault="00612449" w:rsidP="00612449">
            <w:pPr>
              <w:keepNext/>
              <w:ind w:firstLine="0"/>
            </w:pPr>
            <w:r w:rsidRPr="00612449">
              <w:t>REMOVE:</w:t>
            </w:r>
          </w:p>
        </w:tc>
      </w:tr>
      <w:tr w:rsidR="00612449" w:rsidRPr="00612449" w:rsidTr="00612449">
        <w:tc>
          <w:tcPr>
            <w:tcW w:w="1551" w:type="dxa"/>
            <w:shd w:val="clear" w:color="auto" w:fill="auto"/>
          </w:tcPr>
          <w:p w:rsidR="00612449" w:rsidRPr="00612449" w:rsidRDefault="00612449" w:rsidP="00612449">
            <w:pPr>
              <w:keepNext/>
              <w:ind w:firstLine="0"/>
            </w:pPr>
            <w:r w:rsidRPr="00612449">
              <w:t>02/17/10</w:t>
            </w:r>
          </w:p>
        </w:tc>
        <w:tc>
          <w:tcPr>
            <w:tcW w:w="4401" w:type="dxa"/>
            <w:shd w:val="clear" w:color="auto" w:fill="auto"/>
          </w:tcPr>
          <w:p w:rsidR="00612449" w:rsidRPr="00612449" w:rsidRDefault="00612449" w:rsidP="00612449">
            <w:pPr>
              <w:keepNext/>
              <w:ind w:firstLine="0"/>
            </w:pPr>
            <w:r w:rsidRPr="00612449">
              <w:t>KING, GUNN, WILLIAMS and HOWARD</w:t>
            </w:r>
          </w:p>
        </w:tc>
      </w:tr>
    </w:tbl>
    <w:p w:rsidR="00612449" w:rsidRDefault="00612449" w:rsidP="00612449"/>
    <w:p w:rsidR="00612449" w:rsidRDefault="00612449" w:rsidP="00612449">
      <w:pPr>
        <w:keepNext/>
        <w:jc w:val="center"/>
        <w:rPr>
          <w:b/>
        </w:rPr>
      </w:pPr>
      <w:r w:rsidRPr="00612449">
        <w:rPr>
          <w:b/>
        </w:rPr>
        <w:t>SENT TO THE SENATE</w:t>
      </w:r>
    </w:p>
    <w:p w:rsidR="00612449" w:rsidRDefault="00612449" w:rsidP="00612449">
      <w:r>
        <w:t>The following Bill was taken up, read the third time, and ordered sent to the Senate:</w:t>
      </w:r>
    </w:p>
    <w:p w:rsidR="00612449" w:rsidRDefault="00612449" w:rsidP="00612449">
      <w:bookmarkStart w:id="56" w:name="include_clip_start_133"/>
      <w:bookmarkEnd w:id="56"/>
    </w:p>
    <w:p w:rsidR="00612449" w:rsidRDefault="00612449" w:rsidP="00612449">
      <w:r>
        <w:t>H. 4281 -- Rep. J. M. Neal: A BILL TO AMEND SECTION 56-1-10, AS AMENDED, CODE OF LAWS OF SOUTH CAROLINA, 1976, RELATING TO THE DEFINITION OF CERTAIN TERMS REGARDING THE ISSUANCE OF DRIVER'S LICENSES, SO AS TO PROVIDE A DEFINITION FOR THE TERM "MOPED"; TO AMEND SECTION 56-3-20, RELATING TO THE DEFINITION OF CERTAIN TERMS CONTAINED IN THE "SOUTH CAROLINA MOTOR VEHICLE REGISTRATION AND LICENSING ACT", SO AS TO DELETE THE DEFINITION FOR THE TERM "MOPED"; AND TO REPEAL SECTIONS 56-1-1710 AND 56-5-165, BOTH RELATING TO DEFINITIONS FOR THE TERM "MOPED".</w:t>
      </w:r>
    </w:p>
    <w:p w:rsidR="00612449" w:rsidRDefault="00612449" w:rsidP="00612449">
      <w:bookmarkStart w:id="57" w:name="include_clip_end_133"/>
      <w:bookmarkEnd w:id="57"/>
    </w:p>
    <w:p w:rsidR="00612449" w:rsidRDefault="00612449" w:rsidP="00612449">
      <w:pPr>
        <w:keepNext/>
        <w:jc w:val="center"/>
        <w:rPr>
          <w:b/>
        </w:rPr>
      </w:pPr>
      <w:r w:rsidRPr="00612449">
        <w:rPr>
          <w:b/>
        </w:rPr>
        <w:t>H. 3797--REJECTED</w:t>
      </w:r>
    </w:p>
    <w:p w:rsidR="00612449" w:rsidRDefault="00612449" w:rsidP="00612449">
      <w:pPr>
        <w:keepNext/>
      </w:pPr>
      <w:r>
        <w:t>The following Bill was taken up:</w:t>
      </w:r>
    </w:p>
    <w:p w:rsidR="00612449" w:rsidRDefault="00612449" w:rsidP="00612449">
      <w:pPr>
        <w:keepNext/>
      </w:pPr>
      <w:bookmarkStart w:id="58" w:name="include_clip_start_135"/>
      <w:bookmarkEnd w:id="58"/>
    </w:p>
    <w:p w:rsidR="00612449" w:rsidRDefault="00612449" w:rsidP="00612449">
      <w:r>
        <w:t>H. 3797 -- Rep. Harrison: A BILL TO AMEND THE CODE OF LAWS OF SOUTH CAROLINA, 1976, BY ADDING SECTION 6-11-2025 SO AS TO PROVIDE A PROCEDURE BY WHICH THE GOVERNING BODY OF A SPECIAL PURPOSE DISTRICT CREATED BY ACT OF THE GENERAL ASSEMBLY, THAT PROVIDES RECREATIONAL SERVICES AND HAS AS ITS BOUNDARY THE SAME AS THE COUNTY IN WHICH IT IS LOCATED, TO DISSOLVE AND TRANSFER ITS ASSETS AND LIABILITIES TO A COUNTY BY RESOLUTION OF THE GOVERNING BODY OF THE COUNTY AND THE LEGISLATIVE DELEGATION OF THE COUNTY; TO REQUIRE THE GOVERNING BODY OF THE COUNTY TO COMPLY WITH THE PROVISIONS OF SECTION 6-11-2140; AND TO PROVIDE FOR CALCULATING THE MILLAGE LIMITATION FOR A COUNTY WHEN A SPECIAL PURPOSE DISTRICT TRANSFERS ITS ASSETS AND LIABILITIES TO A COUNTY.</w:t>
      </w:r>
    </w:p>
    <w:p w:rsidR="00612449" w:rsidRDefault="00612449" w:rsidP="00612449">
      <w:bookmarkStart w:id="59" w:name="include_clip_end_135"/>
      <w:bookmarkEnd w:id="59"/>
    </w:p>
    <w:p w:rsidR="00612449" w:rsidRDefault="00612449" w:rsidP="00612449">
      <w:r>
        <w:t>Rep. HOWARD moved to commit the Bill to the Richland Delegation.</w:t>
      </w:r>
    </w:p>
    <w:p w:rsidR="00685179" w:rsidRDefault="00685179" w:rsidP="00612449"/>
    <w:p w:rsidR="00612449" w:rsidRDefault="00612449" w:rsidP="00612449">
      <w:r>
        <w:t>Rep. HARRISON moved to table the motion, which was agreed to by a division vote of 31-5.</w:t>
      </w:r>
    </w:p>
    <w:p w:rsidR="00612449" w:rsidRDefault="00612449" w:rsidP="00612449"/>
    <w:p w:rsidR="00612449" w:rsidRDefault="00612449" w:rsidP="00612449">
      <w:pPr>
        <w:keepNext/>
        <w:jc w:val="center"/>
        <w:rPr>
          <w:b/>
        </w:rPr>
      </w:pPr>
      <w:r w:rsidRPr="00612449">
        <w:rPr>
          <w:b/>
        </w:rPr>
        <w:t xml:space="preserve">SPEAKER </w:t>
      </w:r>
      <w:r w:rsidRPr="00612449">
        <w:rPr>
          <w:b/>
          <w:i/>
        </w:rPr>
        <w:t>PRO TEMPORE</w:t>
      </w:r>
      <w:r w:rsidRPr="00612449">
        <w:rPr>
          <w:b/>
        </w:rPr>
        <w:t xml:space="preserve"> IN CHAIR</w:t>
      </w:r>
    </w:p>
    <w:p w:rsidR="00612449" w:rsidRDefault="00612449" w:rsidP="00612449">
      <w:pPr>
        <w:jc w:val="center"/>
        <w:rPr>
          <w:b/>
        </w:rPr>
      </w:pPr>
    </w:p>
    <w:p w:rsidR="00612449" w:rsidRPr="00556D7A" w:rsidRDefault="00612449" w:rsidP="00612449">
      <w:r w:rsidRPr="00556D7A">
        <w:t>The Committee on Judiciary proposed the following Amendment No. 1</w:t>
      </w:r>
      <w:r w:rsidR="00685179">
        <w:t xml:space="preserve"> </w:t>
      </w:r>
      <w:r w:rsidRPr="00556D7A">
        <w:t>(COUNCIL\DKA\3886DW10), which was rejected:</w:t>
      </w:r>
    </w:p>
    <w:p w:rsidR="00612449" w:rsidRPr="00556D7A" w:rsidRDefault="00612449" w:rsidP="00612449">
      <w:r w:rsidRPr="00556D7A">
        <w:t>Amend the bill, as and if amended, by striking all after the enacting words and inserting:</w:t>
      </w:r>
    </w:p>
    <w:p w:rsidR="00612449" w:rsidRPr="00556D7A" w:rsidRDefault="00612449" w:rsidP="00612449">
      <w:r w:rsidRPr="00556D7A">
        <w:t>/ SECTION</w:t>
      </w:r>
      <w:r w:rsidRPr="00556D7A">
        <w:tab/>
        <w:t>1.</w:t>
      </w:r>
      <w:r w:rsidRPr="00556D7A">
        <w:tab/>
        <w:t>Article 15, Chapter 11, Title 6 of the 1976 Code is amended by adding:</w:t>
      </w:r>
    </w:p>
    <w:p w:rsidR="00612449" w:rsidRPr="00556D7A" w:rsidRDefault="00612449" w:rsidP="00612449">
      <w:r w:rsidRPr="00556D7A">
        <w:tab/>
        <w:t>“Section 6</w:t>
      </w:r>
      <w:r w:rsidRPr="00556D7A">
        <w:noBreakHyphen/>
        <w:t>11</w:t>
      </w:r>
      <w:r w:rsidRPr="00556D7A">
        <w:noBreakHyphen/>
        <w:t>2025.</w:t>
      </w:r>
      <w:r w:rsidRPr="00556D7A">
        <w:tab/>
        <w:t>(A) Notwithstanding the provisions of this article, the governing body of a special purpose district must be appointed by the governing body of the county in which the  district is located if it:</w:t>
      </w:r>
    </w:p>
    <w:p w:rsidR="00612449" w:rsidRPr="00556D7A" w:rsidRDefault="00612449" w:rsidP="00612449">
      <w:r w:rsidRPr="00556D7A">
        <w:tab/>
      </w:r>
      <w:r w:rsidRPr="00556D7A">
        <w:tab/>
        <w:t>(1)</w:t>
      </w:r>
      <w:r w:rsidR="00FB0E61">
        <w:tab/>
      </w:r>
      <w:r w:rsidRPr="00556D7A">
        <w:t xml:space="preserve">is created by act of the General Assembly; </w:t>
      </w:r>
    </w:p>
    <w:p w:rsidR="00612449" w:rsidRPr="00556D7A" w:rsidRDefault="00612449" w:rsidP="00612449">
      <w:r w:rsidRPr="00556D7A">
        <w:tab/>
      </w:r>
      <w:r w:rsidRPr="00556D7A">
        <w:tab/>
        <w:t>(2)</w:t>
      </w:r>
      <w:r w:rsidRPr="00556D7A">
        <w:tab/>
        <w:t>provides only recreational services; and</w:t>
      </w:r>
    </w:p>
    <w:p w:rsidR="00612449" w:rsidRPr="00556D7A" w:rsidRDefault="00612449" w:rsidP="00612449">
      <w:r w:rsidRPr="00556D7A">
        <w:tab/>
      </w:r>
      <w:r w:rsidRPr="00556D7A">
        <w:tab/>
        <w:t>(3)</w:t>
      </w:r>
      <w:r w:rsidRPr="00556D7A">
        <w:tab/>
        <w:t>has boundaries that consist of the entirety of the unincorporated area of the county.</w:t>
      </w:r>
    </w:p>
    <w:p w:rsidR="00612449" w:rsidRPr="00556D7A" w:rsidRDefault="00612449" w:rsidP="00612449">
      <w:r w:rsidRPr="00556D7A">
        <w:tab/>
        <w:t>(B)</w:t>
      </w:r>
      <w:r w:rsidRPr="00556D7A">
        <w:tab/>
        <w:t xml:space="preserve">After the appointment as provided in this section occurs, the governing body of the county may transfer, by ordinance, all assets and liabilities of the district to the county. </w:t>
      </w:r>
      <w:r w:rsidR="00FB0E61">
        <w:t>T</w:t>
      </w:r>
      <w:r w:rsidRPr="00556D7A">
        <w:t>he district then becomes a department of the county and all powers, duties, and responsibilities of that district must be determined by the governing body of the county.  The governing body of the county may reconstitute the board of the district as it determines.</w:t>
      </w:r>
    </w:p>
    <w:p w:rsidR="00612449" w:rsidRPr="00556D7A" w:rsidRDefault="00612449" w:rsidP="00612449">
      <w:r w:rsidRPr="00556D7A">
        <w:tab/>
        <w:t>(C)</w:t>
      </w:r>
      <w:r w:rsidRPr="00556D7A">
        <w:tab/>
        <w:t>For purposes of calculating the millage limitation imposed pursuant to Section 6</w:t>
      </w:r>
      <w:r w:rsidRPr="00556D7A">
        <w:noBreakHyphen/>
        <w:t>1</w:t>
      </w:r>
      <w:r w:rsidRPr="00556D7A">
        <w:noBreakHyphen/>
        <w:t>320 for a county, any millage for operating purposes imposed by the transferred district is considered to have been imposed by the county.”</w:t>
      </w:r>
    </w:p>
    <w:p w:rsidR="00612449" w:rsidRPr="00556D7A" w:rsidRDefault="00612449" w:rsidP="00612449">
      <w:r w:rsidRPr="00556D7A">
        <w:t>SECTION</w:t>
      </w:r>
      <w:r w:rsidRPr="00556D7A">
        <w:tab/>
        <w:t>2.</w:t>
      </w:r>
      <w:r w:rsidRPr="00556D7A">
        <w:tab/>
        <w:t>This act takes effect upon approval by the Governor. /</w:t>
      </w:r>
    </w:p>
    <w:p w:rsidR="00612449" w:rsidRPr="00556D7A" w:rsidRDefault="00612449" w:rsidP="00612449">
      <w:r w:rsidRPr="00556D7A">
        <w:t>Renumber sections to conform.</w:t>
      </w:r>
    </w:p>
    <w:p w:rsidR="00612449" w:rsidRDefault="00612449" w:rsidP="00612449">
      <w:r w:rsidRPr="00556D7A">
        <w:t>Amend title to conform.</w:t>
      </w:r>
    </w:p>
    <w:p w:rsidR="00612449" w:rsidRDefault="00612449" w:rsidP="00612449"/>
    <w:p w:rsidR="00612449" w:rsidRDefault="00612449" w:rsidP="00612449">
      <w:r>
        <w:t>Rep. HARRISON explained the amendment.</w:t>
      </w:r>
    </w:p>
    <w:p w:rsidR="00612449" w:rsidRDefault="00612449" w:rsidP="00612449">
      <w:r>
        <w:t>Rep. HOWARD spoke against the amendment.</w:t>
      </w:r>
    </w:p>
    <w:p w:rsidR="00612449" w:rsidRDefault="00612449" w:rsidP="00612449"/>
    <w:p w:rsidR="00612449" w:rsidRDefault="00612449" w:rsidP="00612449">
      <w:pPr>
        <w:keepNext/>
        <w:jc w:val="center"/>
        <w:rPr>
          <w:b/>
        </w:rPr>
      </w:pPr>
      <w:r w:rsidRPr="00612449">
        <w:rPr>
          <w:b/>
        </w:rPr>
        <w:t>POINT OF ORDER</w:t>
      </w:r>
    </w:p>
    <w:p w:rsidR="00612449" w:rsidRDefault="00612449" w:rsidP="00612449">
      <w:r>
        <w:t>Rep. HART raised the Point of Order that H. 3797 was out of order in that it was a local bill which affected only Richland County and therefore should not be taken up under the statewide calendar.</w:t>
      </w:r>
    </w:p>
    <w:p w:rsidR="00612449" w:rsidRDefault="00612449" w:rsidP="00612449">
      <w:r>
        <w:t xml:space="preserve">SPEAKER </w:t>
      </w:r>
      <w:r w:rsidRPr="00612449">
        <w:rPr>
          <w:i/>
        </w:rPr>
        <w:t>PRO TEMPORE</w:t>
      </w:r>
      <w:r>
        <w:t xml:space="preserve"> CATO stated that the bill amended state law and was a statewide bill. Therefore, he overruled the Point of Order.</w:t>
      </w:r>
    </w:p>
    <w:p w:rsidR="00612449" w:rsidRDefault="00612449" w:rsidP="00612449">
      <w:r>
        <w:t xml:space="preserve"> </w:t>
      </w:r>
    </w:p>
    <w:p w:rsidR="00612449" w:rsidRDefault="00612449" w:rsidP="00612449">
      <w:r>
        <w:t>Rep. BALLENTINE spoke upon the amendment.</w:t>
      </w:r>
    </w:p>
    <w:p w:rsidR="00612449" w:rsidRDefault="00612449" w:rsidP="00612449">
      <w:r>
        <w:t>Rep. HARRISON spoke in favor of the amendment.</w:t>
      </w:r>
    </w:p>
    <w:p w:rsidR="00612449" w:rsidRDefault="00612449" w:rsidP="00612449"/>
    <w:p w:rsidR="00612449" w:rsidRDefault="00612449" w:rsidP="00612449">
      <w:r>
        <w:t>The amendment was then rejected by a division vote of 6 to 8.</w:t>
      </w:r>
    </w:p>
    <w:p w:rsidR="00612449" w:rsidRDefault="00612449" w:rsidP="00612449"/>
    <w:p w:rsidR="00612449" w:rsidRDefault="00612449" w:rsidP="00612449">
      <w:r>
        <w:t xml:space="preserve">The question then recurred to the passage of the Bill. </w:t>
      </w:r>
    </w:p>
    <w:p w:rsidR="00612449" w:rsidRDefault="00612449" w:rsidP="00612449"/>
    <w:p w:rsidR="00612449" w:rsidRDefault="00612449" w:rsidP="00612449">
      <w:r>
        <w:t>The Bill was then rejected by a division vote of 3-7.</w:t>
      </w:r>
    </w:p>
    <w:p w:rsidR="00612449" w:rsidRDefault="00612449" w:rsidP="00612449"/>
    <w:p w:rsidR="00612449" w:rsidRDefault="00612449" w:rsidP="00612449">
      <w:pPr>
        <w:keepNext/>
        <w:jc w:val="center"/>
        <w:rPr>
          <w:b/>
        </w:rPr>
      </w:pPr>
      <w:r w:rsidRPr="00612449">
        <w:rPr>
          <w:b/>
        </w:rPr>
        <w:t>H. 3800--REQUESTS FOR DEBATE</w:t>
      </w:r>
    </w:p>
    <w:p w:rsidR="00612449" w:rsidRDefault="00612449" w:rsidP="00612449">
      <w:pPr>
        <w:keepNext/>
      </w:pPr>
      <w:r>
        <w:t>The following Bill was taken up:</w:t>
      </w:r>
    </w:p>
    <w:p w:rsidR="00612449" w:rsidRDefault="00612449" w:rsidP="00612449">
      <w:pPr>
        <w:keepNext/>
      </w:pPr>
      <w:bookmarkStart w:id="60" w:name="include_clip_start_150"/>
      <w:bookmarkEnd w:id="60"/>
    </w:p>
    <w:p w:rsidR="00612449" w:rsidRDefault="00612449" w:rsidP="00612449">
      <w:r>
        <w:t>H. 3800 -- Reps. Toole, Erickson, Brady, Bowen, Brantley, Parker, Allison, Cato, Crawford, Dillard, Duncan, Gullick, Gunn, Horne, Hosey, Jefferson, Littlejohn, Millwood, Mitchell, Pinson, Stringer, Willis, Wylie, A. D. Young, J. E. Smith, Clemmons, Hutto and Viers: A BILL TO AMEND SECTION 63-7-310,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612449" w:rsidRDefault="00612449" w:rsidP="00612449">
      <w:bookmarkStart w:id="61" w:name="include_clip_end_150"/>
      <w:bookmarkStart w:id="62" w:name="file_start151"/>
      <w:bookmarkEnd w:id="61"/>
      <w:bookmarkEnd w:id="62"/>
    </w:p>
    <w:p w:rsidR="00612449" w:rsidRPr="00291D81" w:rsidRDefault="00612449" w:rsidP="00612449">
      <w:r w:rsidRPr="00291D81">
        <w:t>The Judiciary Committee proposed the following Amendment No. 1 (COUNCIL\MS\7651AB10)</w:t>
      </w:r>
      <w:r w:rsidR="002F5B2D">
        <w:t>:</w:t>
      </w:r>
      <w:r w:rsidRPr="00291D81">
        <w:t xml:space="preserve"> </w:t>
      </w:r>
    </w:p>
    <w:p w:rsidR="00612449" w:rsidRPr="00291D81" w:rsidRDefault="00612449" w:rsidP="00612449">
      <w:r w:rsidRPr="00291D81">
        <w:t>Amend the bill, as and if amended, SECTION 1, page 1, line 33 by deleting /</w:t>
      </w:r>
      <w:r w:rsidRPr="00291D81">
        <w:rPr>
          <w:u w:val="single"/>
        </w:rPr>
        <w:t>school administrator,</w:t>
      </w:r>
      <w:r w:rsidRPr="00291D81">
        <w:t>/</w:t>
      </w:r>
    </w:p>
    <w:p w:rsidR="00612449" w:rsidRPr="00291D81" w:rsidRDefault="00612449" w:rsidP="00612449">
      <w:r w:rsidRPr="00291D81">
        <w:t>Renumber sections to conform.</w:t>
      </w:r>
    </w:p>
    <w:p w:rsidR="00612449" w:rsidRDefault="00612449" w:rsidP="00612449">
      <w:r w:rsidRPr="00291D81">
        <w:t>Amend title to conform.</w:t>
      </w:r>
    </w:p>
    <w:p w:rsidR="00612449" w:rsidRDefault="00612449" w:rsidP="00612449"/>
    <w:p w:rsidR="00612449" w:rsidRDefault="00612449" w:rsidP="00612449">
      <w:r>
        <w:t>Rep. BANNISTER explained the amendment.</w:t>
      </w:r>
    </w:p>
    <w:p w:rsidR="00612449" w:rsidRDefault="00612449" w:rsidP="00612449"/>
    <w:p w:rsidR="00612449" w:rsidRDefault="00612449" w:rsidP="00612449">
      <w:r>
        <w:t>Rep. G. M. SMITH moved to adjourn debate on the Bill until Tuesday, February 23, which was not agreed to by a division vote of 28-41.</w:t>
      </w:r>
    </w:p>
    <w:p w:rsidR="00612449" w:rsidRDefault="00612449" w:rsidP="00612449"/>
    <w:p w:rsidR="00612449" w:rsidRDefault="00612449" w:rsidP="00612449">
      <w:r>
        <w:t>Reps. CRAWFORD, G. M. SMITH, BANNISTER, CLEMMONS, J. E. SMITH, DUNCAN, J. H. NEAL, HOSEY, WILLIAMS, WYLIE, KING, BEDINGFIELD, G. R. SMITH and HART requested debate on the Bill.</w:t>
      </w:r>
    </w:p>
    <w:p w:rsidR="00612449" w:rsidRDefault="00612449" w:rsidP="00612449"/>
    <w:p w:rsidR="00612449" w:rsidRDefault="00612449" w:rsidP="00612449">
      <w:pPr>
        <w:keepNext/>
        <w:jc w:val="center"/>
        <w:rPr>
          <w:b/>
        </w:rPr>
      </w:pPr>
      <w:r w:rsidRPr="00612449">
        <w:rPr>
          <w:b/>
        </w:rPr>
        <w:t>H. 4207--INTERRUPTED DEBATE</w:t>
      </w:r>
    </w:p>
    <w:p w:rsidR="00612449" w:rsidRDefault="00612449" w:rsidP="00612449">
      <w:pPr>
        <w:keepNext/>
      </w:pPr>
      <w:r>
        <w:t>The following Bill was taken up:</w:t>
      </w:r>
    </w:p>
    <w:p w:rsidR="00612449" w:rsidRDefault="00612449" w:rsidP="00612449">
      <w:pPr>
        <w:keepNext/>
      </w:pPr>
      <w:bookmarkStart w:id="63" w:name="include_clip_start_156"/>
      <w:bookmarkEnd w:id="63"/>
    </w:p>
    <w:p w:rsidR="00612449" w:rsidRDefault="00612449" w:rsidP="00612449">
      <w:r>
        <w:t>H. 4207 -- Reps. Clemmons, Wylie and Viers: A BILL TO AMEND SECTION 7-5-120, AS AMENDED, CODE OF LAWS OF SOUTH CAROLINA, 1976, RELATING TO THE QUALIFICATIONS FOR REGISTRATION TO VOTE, SO AS TO AUTHORIZE A UNITED STATES CITIZEN OUTSIDE THE UNITED STATES UNDER CERTAIN CONDITIONS TO BE ELIGIBLE TO REGISTER AND VOTE WHERE HIS PARENT IS A QUALIFIED ELECTOR; AND TO AMEND SECTION 7-15-110, AS AMENDED, RELATING TO PERSONS QUALIFIED TO VOTE BY ABSENTEE BALLOT, SO AS TO AUTHORIZE A PERSON TO VOTE BY ABSENTEE BALLOT IF HE OR A PARENT LAST RESIDED IN THIS STATE IMMEDIATELY BEFORE HIS OR HIS PARENT'S DEPARTURE FROM THE UNITED STATES.</w:t>
      </w:r>
    </w:p>
    <w:p w:rsidR="00612449" w:rsidRDefault="00612449" w:rsidP="00612449">
      <w:bookmarkStart w:id="64" w:name="include_clip_end_156"/>
      <w:bookmarkStart w:id="65" w:name="file_start157"/>
      <w:bookmarkEnd w:id="64"/>
      <w:bookmarkEnd w:id="65"/>
    </w:p>
    <w:p w:rsidR="00612449" w:rsidRPr="00D754BA" w:rsidRDefault="00612449" w:rsidP="00612449">
      <w:r w:rsidRPr="00D754BA">
        <w:t>The Judiciary Committee proposed the following Amendment No. 1 (COUNCIL\BBM\9538SD10)</w:t>
      </w:r>
      <w:r w:rsidR="002F5B2D">
        <w:t>:</w:t>
      </w:r>
      <w:r w:rsidRPr="00D754BA">
        <w:t xml:space="preserve"> </w:t>
      </w:r>
    </w:p>
    <w:p w:rsidR="00612449" w:rsidRPr="00D754BA" w:rsidRDefault="00612449" w:rsidP="00612449">
      <w:r w:rsidRPr="00D754BA">
        <w:t>Amend the bill, as and if amended, in Section 7</w:t>
      </w:r>
      <w:r w:rsidRPr="00D754BA">
        <w:noBreakHyphen/>
        <w:t>5</w:t>
      </w:r>
      <w:r w:rsidRPr="00D754BA">
        <w:noBreakHyphen/>
        <w:t>120 of the 1976 Code, as contained in SECTION 1, by striking subsection (C), beginning on line 9, page 2 and inserting:</w:t>
      </w:r>
    </w:p>
    <w:p w:rsidR="00612449" w:rsidRPr="00D754BA" w:rsidRDefault="00612449" w:rsidP="00612449">
      <w:r w:rsidRPr="00D754BA">
        <w:tab/>
        <w:t xml:space="preserve">/  </w:t>
      </w:r>
      <w:r w:rsidR="00FB0E61">
        <w:t>“</w:t>
      </w:r>
      <w:r w:rsidRPr="00D754BA">
        <w:rPr>
          <w:u w:val="single"/>
        </w:rPr>
        <w:t>(C)</w:t>
      </w:r>
      <w:r w:rsidRPr="00D754BA">
        <w:rPr>
          <w:szCs w:val="52"/>
          <w:u w:val="single"/>
        </w:rPr>
        <w:tab/>
        <w:t>If a United States citizen outside the United States who has never lived in the United States has a parent who is a qualified elector, then that person is eligible to register and vote where the person’s parent is a qualified elector; provided the person is not registered to vote in any other state or territory of the United States.</w:t>
      </w:r>
      <w:r w:rsidRPr="00D754BA">
        <w:rPr>
          <w:szCs w:val="52"/>
        </w:rPr>
        <w:t>”  /</w:t>
      </w:r>
    </w:p>
    <w:p w:rsidR="00612449" w:rsidRPr="00D754BA" w:rsidRDefault="00612449" w:rsidP="00612449">
      <w:r w:rsidRPr="00D754BA">
        <w:t>Renumber sections to conform.</w:t>
      </w:r>
    </w:p>
    <w:p w:rsidR="00612449" w:rsidRDefault="00612449" w:rsidP="00612449">
      <w:r w:rsidRPr="00D754BA">
        <w:t>Amend title to conform.</w:t>
      </w:r>
    </w:p>
    <w:p w:rsidR="00612449" w:rsidRDefault="00612449" w:rsidP="00612449"/>
    <w:p w:rsidR="00612449" w:rsidRDefault="00612449" w:rsidP="00612449">
      <w:r>
        <w:t>Rep. CLEMMONS explained the amendment.</w:t>
      </w:r>
    </w:p>
    <w:p w:rsidR="00612449" w:rsidRDefault="00612449" w:rsidP="00612449">
      <w:r>
        <w:t>Rep. MCLEOD spoke against the amendment.</w:t>
      </w:r>
    </w:p>
    <w:p w:rsidR="00612449" w:rsidRDefault="00612449" w:rsidP="00612449"/>
    <w:p w:rsidR="00612449" w:rsidRDefault="00612449" w:rsidP="00612449">
      <w:r>
        <w:t>Further proceedings were interrupted by expiration of time on the uncontested Calendar, the pending question being consideration of Amendment No. 1.</w:t>
      </w:r>
    </w:p>
    <w:p w:rsidR="00612449" w:rsidRDefault="00612449" w:rsidP="00612449"/>
    <w:p w:rsidR="00612449" w:rsidRDefault="00612449" w:rsidP="00612449">
      <w:pPr>
        <w:keepNext/>
        <w:jc w:val="center"/>
        <w:rPr>
          <w:b/>
        </w:rPr>
      </w:pPr>
      <w:r w:rsidRPr="00612449">
        <w:rPr>
          <w:b/>
        </w:rPr>
        <w:t>OBJECTION TO RECALL</w:t>
      </w:r>
    </w:p>
    <w:p w:rsidR="00612449" w:rsidRDefault="00612449" w:rsidP="00612449">
      <w:r>
        <w:t>Rep. HART asked unanimous consent to recall H. 3498 from the Committee on Judiciary.</w:t>
      </w:r>
    </w:p>
    <w:p w:rsidR="00612449" w:rsidRDefault="00612449" w:rsidP="00612449">
      <w:r>
        <w:t>Rep. BEDINGFIELD objected.</w:t>
      </w:r>
    </w:p>
    <w:p w:rsidR="00612449" w:rsidRDefault="00612449" w:rsidP="00612449"/>
    <w:p w:rsidR="002F5B2D" w:rsidRDefault="002F5B2D">
      <w:pPr>
        <w:ind w:firstLine="0"/>
        <w:jc w:val="left"/>
        <w:rPr>
          <w:b/>
        </w:rPr>
      </w:pPr>
      <w:r>
        <w:rPr>
          <w:b/>
        </w:rPr>
        <w:br w:type="page"/>
      </w:r>
    </w:p>
    <w:p w:rsidR="00612449" w:rsidRDefault="00612449" w:rsidP="00612449">
      <w:pPr>
        <w:keepNext/>
        <w:jc w:val="center"/>
        <w:rPr>
          <w:b/>
        </w:rPr>
      </w:pPr>
      <w:r w:rsidRPr="00612449">
        <w:rPr>
          <w:b/>
        </w:rPr>
        <w:t>H. 3488--SENATE AMENDMENTS CONCURRED IN AND BILL ENROLLED</w:t>
      </w:r>
    </w:p>
    <w:p w:rsidR="00612449" w:rsidRDefault="00612449" w:rsidP="00612449">
      <w:r>
        <w:t xml:space="preserve">The Senate Amendments to the following </w:t>
      </w:r>
      <w:r w:rsidR="007A53B7">
        <w:t>Joint Resolution</w:t>
      </w:r>
      <w:r>
        <w:t xml:space="preserve"> w</w:t>
      </w:r>
      <w:r w:rsidR="007A53B7">
        <w:t>ere</w:t>
      </w:r>
      <w:r>
        <w:t xml:space="preserve"> taken up for consideration: </w:t>
      </w:r>
    </w:p>
    <w:p w:rsidR="00612449" w:rsidRDefault="00612449" w:rsidP="00612449">
      <w:bookmarkStart w:id="66" w:name="include_clip_start_164"/>
      <w:bookmarkEnd w:id="66"/>
    </w:p>
    <w:p w:rsidR="00612449" w:rsidRDefault="00612449" w:rsidP="00612449">
      <w:r>
        <w:t>H. 3488 -- Reps. J. E. Smith, Hart, Williams, R. L. Brown, Hutto and Weeks: A JOINT RESOLUTION TO ESTABLISH A COMMITTEE TO STUDY CERTAIN ISSUES AFFECTING VETERANS AND PROVIDE FOR RELATED MATTERS INCLUDING, BUT NOT LIMITED TO, COMMITTEE MEMBERSHIP AND DUTIES, THE FILLING OF VACANCIES, COMMITTEE MEETINGS, AND STAFFING.</w:t>
      </w:r>
    </w:p>
    <w:p w:rsidR="00612449" w:rsidRDefault="00612449" w:rsidP="00612449">
      <w:bookmarkStart w:id="67" w:name="include_clip_end_164"/>
      <w:bookmarkEnd w:id="67"/>
    </w:p>
    <w:p w:rsidR="00612449" w:rsidRDefault="00612449" w:rsidP="00612449">
      <w:r>
        <w:t>Rep. J. E. SMITH explained the Senate Amendments.</w:t>
      </w:r>
    </w:p>
    <w:p w:rsidR="002F5B2D" w:rsidRDefault="002F5B2D" w:rsidP="00612449"/>
    <w:p w:rsidR="00612449" w:rsidRDefault="00612449" w:rsidP="00612449">
      <w:r>
        <w:t xml:space="preserve">The yeas and nays were taken resulting as follows: </w:t>
      </w:r>
    </w:p>
    <w:p w:rsidR="00612449" w:rsidRDefault="00612449" w:rsidP="00612449">
      <w:pPr>
        <w:jc w:val="center"/>
      </w:pPr>
      <w:r>
        <w:t xml:space="preserve"> </w:t>
      </w:r>
      <w:bookmarkStart w:id="68" w:name="vote_start166"/>
      <w:bookmarkEnd w:id="68"/>
      <w:r>
        <w:t>Yeas 103; Nays 0</w:t>
      </w:r>
    </w:p>
    <w:p w:rsidR="00612449" w:rsidRDefault="00612449" w:rsidP="00612449">
      <w:pPr>
        <w:jc w:val="center"/>
      </w:pP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Allen</w:t>
            </w:r>
          </w:p>
        </w:tc>
        <w:tc>
          <w:tcPr>
            <w:tcW w:w="2179" w:type="dxa"/>
            <w:shd w:val="clear" w:color="auto" w:fill="auto"/>
          </w:tcPr>
          <w:p w:rsidR="00612449" w:rsidRPr="00612449" w:rsidRDefault="00612449" w:rsidP="00612449">
            <w:pPr>
              <w:keepNext/>
              <w:ind w:firstLine="0"/>
            </w:pPr>
            <w:r>
              <w:t>Allison</w:t>
            </w:r>
          </w:p>
        </w:tc>
        <w:tc>
          <w:tcPr>
            <w:tcW w:w="2180" w:type="dxa"/>
            <w:shd w:val="clear" w:color="auto" w:fill="auto"/>
          </w:tcPr>
          <w:p w:rsidR="00612449" w:rsidRPr="00612449" w:rsidRDefault="00612449" w:rsidP="00612449">
            <w:pPr>
              <w:keepNext/>
              <w:ind w:firstLine="0"/>
            </w:pPr>
            <w:r>
              <w:t>Anderson</w:t>
            </w:r>
          </w:p>
        </w:tc>
      </w:tr>
      <w:tr w:rsidR="00612449" w:rsidRPr="00612449" w:rsidTr="00612449">
        <w:tc>
          <w:tcPr>
            <w:tcW w:w="2179" w:type="dxa"/>
            <w:shd w:val="clear" w:color="auto" w:fill="auto"/>
          </w:tcPr>
          <w:p w:rsidR="00612449" w:rsidRPr="00612449" w:rsidRDefault="00612449" w:rsidP="00612449">
            <w:pPr>
              <w:ind w:firstLine="0"/>
            </w:pPr>
            <w:r>
              <w:t>Anthony</w:t>
            </w:r>
          </w:p>
        </w:tc>
        <w:tc>
          <w:tcPr>
            <w:tcW w:w="2179" w:type="dxa"/>
            <w:shd w:val="clear" w:color="auto" w:fill="auto"/>
          </w:tcPr>
          <w:p w:rsidR="00612449" w:rsidRPr="00612449" w:rsidRDefault="00612449" w:rsidP="00612449">
            <w:pPr>
              <w:ind w:firstLine="0"/>
            </w:pPr>
            <w:r>
              <w:t>Bales</w:t>
            </w:r>
          </w:p>
        </w:tc>
        <w:tc>
          <w:tcPr>
            <w:tcW w:w="2180" w:type="dxa"/>
            <w:shd w:val="clear" w:color="auto" w:fill="auto"/>
          </w:tcPr>
          <w:p w:rsidR="00612449" w:rsidRPr="00612449" w:rsidRDefault="00612449" w:rsidP="00612449">
            <w:pPr>
              <w:ind w:firstLine="0"/>
            </w:pPr>
            <w:r>
              <w:t>Ballentine</w:t>
            </w:r>
          </w:p>
        </w:tc>
      </w:tr>
      <w:tr w:rsidR="00612449" w:rsidRPr="00612449" w:rsidTr="00612449">
        <w:tc>
          <w:tcPr>
            <w:tcW w:w="2179" w:type="dxa"/>
            <w:shd w:val="clear" w:color="auto" w:fill="auto"/>
          </w:tcPr>
          <w:p w:rsidR="00612449" w:rsidRPr="00612449" w:rsidRDefault="00612449" w:rsidP="00612449">
            <w:pPr>
              <w:ind w:firstLine="0"/>
            </w:pPr>
            <w:r>
              <w:t>Barfield</w:t>
            </w:r>
          </w:p>
        </w:tc>
        <w:tc>
          <w:tcPr>
            <w:tcW w:w="2179" w:type="dxa"/>
            <w:shd w:val="clear" w:color="auto" w:fill="auto"/>
          </w:tcPr>
          <w:p w:rsidR="00612449" w:rsidRPr="00612449" w:rsidRDefault="00612449" w:rsidP="00612449">
            <w:pPr>
              <w:ind w:firstLine="0"/>
            </w:pPr>
            <w:r>
              <w:t>Battle</w:t>
            </w:r>
          </w:p>
        </w:tc>
        <w:tc>
          <w:tcPr>
            <w:tcW w:w="2180" w:type="dxa"/>
            <w:shd w:val="clear" w:color="auto" w:fill="auto"/>
          </w:tcPr>
          <w:p w:rsidR="00612449" w:rsidRPr="00612449" w:rsidRDefault="00612449" w:rsidP="00612449">
            <w:pPr>
              <w:ind w:firstLine="0"/>
            </w:pPr>
            <w:r>
              <w:t>Bedingfield</w:t>
            </w:r>
          </w:p>
        </w:tc>
      </w:tr>
      <w:tr w:rsidR="00612449" w:rsidRPr="00612449" w:rsidTr="00612449">
        <w:tc>
          <w:tcPr>
            <w:tcW w:w="2179" w:type="dxa"/>
            <w:shd w:val="clear" w:color="auto" w:fill="auto"/>
          </w:tcPr>
          <w:p w:rsidR="00612449" w:rsidRPr="00612449" w:rsidRDefault="00612449" w:rsidP="00612449">
            <w:pPr>
              <w:ind w:firstLine="0"/>
            </w:pPr>
            <w:r>
              <w:t>Bingham</w:t>
            </w:r>
          </w:p>
        </w:tc>
        <w:tc>
          <w:tcPr>
            <w:tcW w:w="2179" w:type="dxa"/>
            <w:shd w:val="clear" w:color="auto" w:fill="auto"/>
          </w:tcPr>
          <w:p w:rsidR="00612449" w:rsidRPr="00612449" w:rsidRDefault="00612449" w:rsidP="00612449">
            <w:pPr>
              <w:ind w:firstLine="0"/>
            </w:pPr>
            <w:r>
              <w:t>Bowen</w:t>
            </w:r>
          </w:p>
        </w:tc>
        <w:tc>
          <w:tcPr>
            <w:tcW w:w="2180" w:type="dxa"/>
            <w:shd w:val="clear" w:color="auto" w:fill="auto"/>
          </w:tcPr>
          <w:p w:rsidR="00612449" w:rsidRPr="00612449" w:rsidRDefault="00612449" w:rsidP="00612449">
            <w:pPr>
              <w:ind w:firstLine="0"/>
            </w:pPr>
            <w:r>
              <w:t>Brady</w:t>
            </w:r>
          </w:p>
        </w:tc>
      </w:tr>
      <w:tr w:rsidR="00612449" w:rsidRPr="00612449" w:rsidTr="00612449">
        <w:tc>
          <w:tcPr>
            <w:tcW w:w="2179" w:type="dxa"/>
            <w:shd w:val="clear" w:color="auto" w:fill="auto"/>
          </w:tcPr>
          <w:p w:rsidR="00612449" w:rsidRPr="00612449" w:rsidRDefault="00612449" w:rsidP="00612449">
            <w:pPr>
              <w:ind w:firstLine="0"/>
            </w:pPr>
            <w:r>
              <w:t>Branham</w:t>
            </w:r>
          </w:p>
        </w:tc>
        <w:tc>
          <w:tcPr>
            <w:tcW w:w="2179" w:type="dxa"/>
            <w:shd w:val="clear" w:color="auto" w:fill="auto"/>
          </w:tcPr>
          <w:p w:rsidR="00612449" w:rsidRPr="00612449" w:rsidRDefault="00612449" w:rsidP="00612449">
            <w:pPr>
              <w:ind w:firstLine="0"/>
            </w:pPr>
            <w:r>
              <w:t>Brantley</w:t>
            </w:r>
          </w:p>
        </w:tc>
        <w:tc>
          <w:tcPr>
            <w:tcW w:w="2180" w:type="dxa"/>
            <w:shd w:val="clear" w:color="auto" w:fill="auto"/>
          </w:tcPr>
          <w:p w:rsidR="00612449" w:rsidRPr="00612449" w:rsidRDefault="00612449" w:rsidP="00612449">
            <w:pPr>
              <w:ind w:firstLine="0"/>
            </w:pPr>
            <w:r>
              <w:t>G. A. Brown</w:t>
            </w:r>
          </w:p>
        </w:tc>
      </w:tr>
      <w:tr w:rsidR="00612449" w:rsidRPr="00612449" w:rsidTr="00612449">
        <w:tc>
          <w:tcPr>
            <w:tcW w:w="2179" w:type="dxa"/>
            <w:shd w:val="clear" w:color="auto" w:fill="auto"/>
          </w:tcPr>
          <w:p w:rsidR="00612449" w:rsidRPr="00612449" w:rsidRDefault="00612449" w:rsidP="00612449">
            <w:pPr>
              <w:ind w:firstLine="0"/>
            </w:pPr>
            <w:r>
              <w:t>H. B. Brown</w:t>
            </w:r>
          </w:p>
        </w:tc>
        <w:tc>
          <w:tcPr>
            <w:tcW w:w="2179" w:type="dxa"/>
            <w:shd w:val="clear" w:color="auto" w:fill="auto"/>
          </w:tcPr>
          <w:p w:rsidR="00612449" w:rsidRPr="00612449" w:rsidRDefault="00612449" w:rsidP="00612449">
            <w:pPr>
              <w:ind w:firstLine="0"/>
            </w:pPr>
            <w:r>
              <w:t>R. L. Brown</w:t>
            </w:r>
          </w:p>
        </w:tc>
        <w:tc>
          <w:tcPr>
            <w:tcW w:w="2180" w:type="dxa"/>
            <w:shd w:val="clear" w:color="auto" w:fill="auto"/>
          </w:tcPr>
          <w:p w:rsidR="00612449" w:rsidRPr="00612449" w:rsidRDefault="00612449" w:rsidP="00612449">
            <w:pPr>
              <w:ind w:firstLine="0"/>
            </w:pPr>
            <w:r>
              <w:t>Cato</w:t>
            </w:r>
          </w:p>
        </w:tc>
      </w:tr>
      <w:tr w:rsidR="00612449" w:rsidRPr="00612449" w:rsidTr="00612449">
        <w:tc>
          <w:tcPr>
            <w:tcW w:w="2179" w:type="dxa"/>
            <w:shd w:val="clear" w:color="auto" w:fill="auto"/>
          </w:tcPr>
          <w:p w:rsidR="00612449" w:rsidRPr="00612449" w:rsidRDefault="00612449" w:rsidP="00612449">
            <w:pPr>
              <w:ind w:firstLine="0"/>
            </w:pPr>
            <w:r>
              <w:t>Chalk</w:t>
            </w:r>
          </w:p>
        </w:tc>
        <w:tc>
          <w:tcPr>
            <w:tcW w:w="2179" w:type="dxa"/>
            <w:shd w:val="clear" w:color="auto" w:fill="auto"/>
          </w:tcPr>
          <w:p w:rsidR="00612449" w:rsidRPr="00612449" w:rsidRDefault="00612449" w:rsidP="00612449">
            <w:pPr>
              <w:ind w:firstLine="0"/>
            </w:pPr>
            <w:r>
              <w:t>Clemmons</w:t>
            </w:r>
          </w:p>
        </w:tc>
        <w:tc>
          <w:tcPr>
            <w:tcW w:w="2180" w:type="dxa"/>
            <w:shd w:val="clear" w:color="auto" w:fill="auto"/>
          </w:tcPr>
          <w:p w:rsidR="00612449" w:rsidRPr="00612449" w:rsidRDefault="00612449" w:rsidP="00612449">
            <w:pPr>
              <w:ind w:firstLine="0"/>
            </w:pPr>
            <w:r>
              <w:t>Clyburn</w:t>
            </w:r>
          </w:p>
        </w:tc>
      </w:tr>
      <w:tr w:rsidR="00612449" w:rsidRPr="00612449" w:rsidTr="00612449">
        <w:tc>
          <w:tcPr>
            <w:tcW w:w="2179" w:type="dxa"/>
            <w:shd w:val="clear" w:color="auto" w:fill="auto"/>
          </w:tcPr>
          <w:p w:rsidR="00612449" w:rsidRPr="00612449" w:rsidRDefault="00612449" w:rsidP="00612449">
            <w:pPr>
              <w:ind w:firstLine="0"/>
            </w:pPr>
            <w:r>
              <w:t>Cobb-Hunter</w:t>
            </w:r>
          </w:p>
        </w:tc>
        <w:tc>
          <w:tcPr>
            <w:tcW w:w="2179" w:type="dxa"/>
            <w:shd w:val="clear" w:color="auto" w:fill="auto"/>
          </w:tcPr>
          <w:p w:rsidR="00612449" w:rsidRPr="00612449" w:rsidRDefault="00612449" w:rsidP="00612449">
            <w:pPr>
              <w:ind w:firstLine="0"/>
            </w:pPr>
            <w:r>
              <w:t>Cole</w:t>
            </w:r>
          </w:p>
        </w:tc>
        <w:tc>
          <w:tcPr>
            <w:tcW w:w="2180" w:type="dxa"/>
            <w:shd w:val="clear" w:color="auto" w:fill="auto"/>
          </w:tcPr>
          <w:p w:rsidR="00612449" w:rsidRPr="00612449" w:rsidRDefault="00612449" w:rsidP="00612449">
            <w:pPr>
              <w:ind w:firstLine="0"/>
            </w:pPr>
            <w:r>
              <w:t>Cooper</w:t>
            </w:r>
          </w:p>
        </w:tc>
      </w:tr>
      <w:tr w:rsidR="00612449" w:rsidRPr="00612449" w:rsidTr="00612449">
        <w:tc>
          <w:tcPr>
            <w:tcW w:w="2179" w:type="dxa"/>
            <w:shd w:val="clear" w:color="auto" w:fill="auto"/>
          </w:tcPr>
          <w:p w:rsidR="00612449" w:rsidRPr="00612449" w:rsidRDefault="00612449" w:rsidP="00612449">
            <w:pPr>
              <w:ind w:firstLine="0"/>
            </w:pPr>
            <w:r>
              <w:t>Crawford</w:t>
            </w:r>
          </w:p>
        </w:tc>
        <w:tc>
          <w:tcPr>
            <w:tcW w:w="2179" w:type="dxa"/>
            <w:shd w:val="clear" w:color="auto" w:fill="auto"/>
          </w:tcPr>
          <w:p w:rsidR="00612449" w:rsidRPr="00612449" w:rsidRDefault="00612449" w:rsidP="00612449">
            <w:pPr>
              <w:ind w:firstLine="0"/>
            </w:pPr>
            <w:r>
              <w:t>Daning</w:t>
            </w:r>
          </w:p>
        </w:tc>
        <w:tc>
          <w:tcPr>
            <w:tcW w:w="2180" w:type="dxa"/>
            <w:shd w:val="clear" w:color="auto" w:fill="auto"/>
          </w:tcPr>
          <w:p w:rsidR="00612449" w:rsidRPr="00612449" w:rsidRDefault="00612449" w:rsidP="00612449">
            <w:pPr>
              <w:ind w:firstLine="0"/>
            </w:pPr>
            <w:r>
              <w:t>Delleney</w:t>
            </w:r>
          </w:p>
        </w:tc>
      </w:tr>
      <w:tr w:rsidR="00612449" w:rsidRPr="00612449" w:rsidTr="00612449">
        <w:tc>
          <w:tcPr>
            <w:tcW w:w="2179" w:type="dxa"/>
            <w:shd w:val="clear" w:color="auto" w:fill="auto"/>
          </w:tcPr>
          <w:p w:rsidR="00612449" w:rsidRPr="00612449" w:rsidRDefault="00612449" w:rsidP="00612449">
            <w:pPr>
              <w:ind w:firstLine="0"/>
            </w:pPr>
            <w:r>
              <w:t>Dillard</w:t>
            </w:r>
          </w:p>
        </w:tc>
        <w:tc>
          <w:tcPr>
            <w:tcW w:w="2179" w:type="dxa"/>
            <w:shd w:val="clear" w:color="auto" w:fill="auto"/>
          </w:tcPr>
          <w:p w:rsidR="00612449" w:rsidRPr="00612449" w:rsidRDefault="00612449" w:rsidP="00612449">
            <w:pPr>
              <w:ind w:firstLine="0"/>
            </w:pPr>
            <w:r>
              <w:t>Duncan</w:t>
            </w:r>
          </w:p>
        </w:tc>
        <w:tc>
          <w:tcPr>
            <w:tcW w:w="2180" w:type="dxa"/>
            <w:shd w:val="clear" w:color="auto" w:fill="auto"/>
          </w:tcPr>
          <w:p w:rsidR="00612449" w:rsidRPr="00612449" w:rsidRDefault="00612449" w:rsidP="00612449">
            <w:pPr>
              <w:ind w:firstLine="0"/>
            </w:pPr>
            <w:r>
              <w:t>Edge</w:t>
            </w:r>
          </w:p>
        </w:tc>
      </w:tr>
      <w:tr w:rsidR="00612449" w:rsidRPr="00612449" w:rsidTr="00612449">
        <w:tc>
          <w:tcPr>
            <w:tcW w:w="2179" w:type="dxa"/>
            <w:shd w:val="clear" w:color="auto" w:fill="auto"/>
          </w:tcPr>
          <w:p w:rsidR="00612449" w:rsidRPr="00612449" w:rsidRDefault="00612449" w:rsidP="00612449">
            <w:pPr>
              <w:ind w:firstLine="0"/>
            </w:pPr>
            <w:r>
              <w:t>Erickson</w:t>
            </w:r>
          </w:p>
        </w:tc>
        <w:tc>
          <w:tcPr>
            <w:tcW w:w="2179" w:type="dxa"/>
            <w:shd w:val="clear" w:color="auto" w:fill="auto"/>
          </w:tcPr>
          <w:p w:rsidR="00612449" w:rsidRPr="00612449" w:rsidRDefault="00612449" w:rsidP="00612449">
            <w:pPr>
              <w:ind w:firstLine="0"/>
            </w:pPr>
            <w:r>
              <w:t>Forrester</w:t>
            </w:r>
          </w:p>
        </w:tc>
        <w:tc>
          <w:tcPr>
            <w:tcW w:w="2180" w:type="dxa"/>
            <w:shd w:val="clear" w:color="auto" w:fill="auto"/>
          </w:tcPr>
          <w:p w:rsidR="00612449" w:rsidRPr="00612449" w:rsidRDefault="00612449" w:rsidP="00612449">
            <w:pPr>
              <w:ind w:firstLine="0"/>
            </w:pPr>
            <w:r>
              <w:t>Frye</w:t>
            </w:r>
          </w:p>
        </w:tc>
      </w:tr>
      <w:tr w:rsidR="00612449" w:rsidRPr="00612449" w:rsidTr="00612449">
        <w:tc>
          <w:tcPr>
            <w:tcW w:w="2179" w:type="dxa"/>
            <w:shd w:val="clear" w:color="auto" w:fill="auto"/>
          </w:tcPr>
          <w:p w:rsidR="00612449" w:rsidRPr="00612449" w:rsidRDefault="00612449" w:rsidP="00612449">
            <w:pPr>
              <w:ind w:firstLine="0"/>
            </w:pPr>
            <w:r>
              <w:t>Funderburk</w:t>
            </w:r>
          </w:p>
        </w:tc>
        <w:tc>
          <w:tcPr>
            <w:tcW w:w="2179" w:type="dxa"/>
            <w:shd w:val="clear" w:color="auto" w:fill="auto"/>
          </w:tcPr>
          <w:p w:rsidR="00612449" w:rsidRPr="00612449" w:rsidRDefault="00612449" w:rsidP="00612449">
            <w:pPr>
              <w:ind w:firstLine="0"/>
            </w:pPr>
            <w:r>
              <w:t>Gilliard</w:t>
            </w:r>
          </w:p>
        </w:tc>
        <w:tc>
          <w:tcPr>
            <w:tcW w:w="2180" w:type="dxa"/>
            <w:shd w:val="clear" w:color="auto" w:fill="auto"/>
          </w:tcPr>
          <w:p w:rsidR="00612449" w:rsidRPr="00612449" w:rsidRDefault="00612449" w:rsidP="00612449">
            <w:pPr>
              <w:ind w:firstLine="0"/>
            </w:pPr>
            <w:r>
              <w:t>Govan</w:t>
            </w:r>
          </w:p>
        </w:tc>
      </w:tr>
      <w:tr w:rsidR="00612449" w:rsidRPr="00612449" w:rsidTr="00612449">
        <w:tc>
          <w:tcPr>
            <w:tcW w:w="2179" w:type="dxa"/>
            <w:shd w:val="clear" w:color="auto" w:fill="auto"/>
          </w:tcPr>
          <w:p w:rsidR="00612449" w:rsidRPr="00612449" w:rsidRDefault="00612449" w:rsidP="00612449">
            <w:pPr>
              <w:ind w:firstLine="0"/>
            </w:pPr>
            <w:r>
              <w:t>Gunn</w:t>
            </w:r>
          </w:p>
        </w:tc>
        <w:tc>
          <w:tcPr>
            <w:tcW w:w="2179" w:type="dxa"/>
            <w:shd w:val="clear" w:color="auto" w:fill="auto"/>
          </w:tcPr>
          <w:p w:rsidR="00612449" w:rsidRPr="00612449" w:rsidRDefault="00612449" w:rsidP="00612449">
            <w:pPr>
              <w:ind w:firstLine="0"/>
            </w:pPr>
            <w:r>
              <w:t>Haley</w:t>
            </w:r>
          </w:p>
        </w:tc>
        <w:tc>
          <w:tcPr>
            <w:tcW w:w="2180" w:type="dxa"/>
            <w:shd w:val="clear" w:color="auto" w:fill="auto"/>
          </w:tcPr>
          <w:p w:rsidR="00612449" w:rsidRPr="00612449" w:rsidRDefault="00612449" w:rsidP="00612449">
            <w:pPr>
              <w:ind w:firstLine="0"/>
            </w:pPr>
            <w:r>
              <w:t>Hamilton</w:t>
            </w:r>
          </w:p>
        </w:tc>
      </w:tr>
      <w:tr w:rsidR="00612449" w:rsidRPr="00612449" w:rsidTr="00612449">
        <w:tc>
          <w:tcPr>
            <w:tcW w:w="2179" w:type="dxa"/>
            <w:shd w:val="clear" w:color="auto" w:fill="auto"/>
          </w:tcPr>
          <w:p w:rsidR="00612449" w:rsidRPr="00612449" w:rsidRDefault="00612449" w:rsidP="00612449">
            <w:pPr>
              <w:ind w:firstLine="0"/>
            </w:pPr>
            <w:r>
              <w:t>Hardwick</w:t>
            </w:r>
          </w:p>
        </w:tc>
        <w:tc>
          <w:tcPr>
            <w:tcW w:w="2179" w:type="dxa"/>
            <w:shd w:val="clear" w:color="auto" w:fill="auto"/>
          </w:tcPr>
          <w:p w:rsidR="00612449" w:rsidRPr="00612449" w:rsidRDefault="00612449" w:rsidP="00612449">
            <w:pPr>
              <w:ind w:firstLine="0"/>
            </w:pPr>
            <w:r>
              <w:t>Harrell</w:t>
            </w:r>
          </w:p>
        </w:tc>
        <w:tc>
          <w:tcPr>
            <w:tcW w:w="2180" w:type="dxa"/>
            <w:shd w:val="clear" w:color="auto" w:fill="auto"/>
          </w:tcPr>
          <w:p w:rsidR="00612449" w:rsidRPr="00612449" w:rsidRDefault="00612449" w:rsidP="00612449">
            <w:pPr>
              <w:ind w:firstLine="0"/>
            </w:pPr>
            <w:r>
              <w:t>Harrison</w:t>
            </w:r>
          </w:p>
        </w:tc>
      </w:tr>
      <w:tr w:rsidR="00612449" w:rsidRPr="00612449" w:rsidTr="00612449">
        <w:tc>
          <w:tcPr>
            <w:tcW w:w="2179" w:type="dxa"/>
            <w:shd w:val="clear" w:color="auto" w:fill="auto"/>
          </w:tcPr>
          <w:p w:rsidR="00612449" w:rsidRPr="00612449" w:rsidRDefault="00612449" w:rsidP="00612449">
            <w:pPr>
              <w:ind w:firstLine="0"/>
            </w:pPr>
            <w:r>
              <w:t>Hart</w:t>
            </w:r>
          </w:p>
        </w:tc>
        <w:tc>
          <w:tcPr>
            <w:tcW w:w="2179" w:type="dxa"/>
            <w:shd w:val="clear" w:color="auto" w:fill="auto"/>
          </w:tcPr>
          <w:p w:rsidR="00612449" w:rsidRPr="00612449" w:rsidRDefault="00612449" w:rsidP="00612449">
            <w:pPr>
              <w:ind w:firstLine="0"/>
            </w:pPr>
            <w:r>
              <w:t>Harvin</w:t>
            </w:r>
          </w:p>
        </w:tc>
        <w:tc>
          <w:tcPr>
            <w:tcW w:w="2180" w:type="dxa"/>
            <w:shd w:val="clear" w:color="auto" w:fill="auto"/>
          </w:tcPr>
          <w:p w:rsidR="00612449" w:rsidRPr="00612449" w:rsidRDefault="00612449" w:rsidP="00612449">
            <w:pPr>
              <w:ind w:firstLine="0"/>
            </w:pPr>
            <w:r>
              <w:t>Hearn</w:t>
            </w:r>
          </w:p>
        </w:tc>
      </w:tr>
      <w:tr w:rsidR="00612449" w:rsidRPr="00612449" w:rsidTr="00612449">
        <w:tc>
          <w:tcPr>
            <w:tcW w:w="2179" w:type="dxa"/>
            <w:shd w:val="clear" w:color="auto" w:fill="auto"/>
          </w:tcPr>
          <w:p w:rsidR="00612449" w:rsidRPr="00612449" w:rsidRDefault="00612449" w:rsidP="00612449">
            <w:pPr>
              <w:ind w:firstLine="0"/>
            </w:pPr>
            <w:r>
              <w:t>Herbkersman</w:t>
            </w:r>
          </w:p>
        </w:tc>
        <w:tc>
          <w:tcPr>
            <w:tcW w:w="2179" w:type="dxa"/>
            <w:shd w:val="clear" w:color="auto" w:fill="auto"/>
          </w:tcPr>
          <w:p w:rsidR="00612449" w:rsidRPr="00612449" w:rsidRDefault="00612449" w:rsidP="00612449">
            <w:pPr>
              <w:ind w:firstLine="0"/>
            </w:pPr>
            <w:r>
              <w:t>Hodges</w:t>
            </w:r>
          </w:p>
        </w:tc>
        <w:tc>
          <w:tcPr>
            <w:tcW w:w="2180" w:type="dxa"/>
            <w:shd w:val="clear" w:color="auto" w:fill="auto"/>
          </w:tcPr>
          <w:p w:rsidR="00612449" w:rsidRPr="00612449" w:rsidRDefault="00612449" w:rsidP="00612449">
            <w:pPr>
              <w:ind w:firstLine="0"/>
            </w:pPr>
            <w:r>
              <w:t>Horne</w:t>
            </w:r>
          </w:p>
        </w:tc>
      </w:tr>
      <w:tr w:rsidR="00612449" w:rsidRPr="00612449" w:rsidTr="00612449">
        <w:tc>
          <w:tcPr>
            <w:tcW w:w="2179" w:type="dxa"/>
            <w:shd w:val="clear" w:color="auto" w:fill="auto"/>
          </w:tcPr>
          <w:p w:rsidR="00612449" w:rsidRPr="00612449" w:rsidRDefault="00612449" w:rsidP="00612449">
            <w:pPr>
              <w:ind w:firstLine="0"/>
            </w:pPr>
            <w:r>
              <w:t>Hosey</w:t>
            </w:r>
          </w:p>
        </w:tc>
        <w:tc>
          <w:tcPr>
            <w:tcW w:w="2179" w:type="dxa"/>
            <w:shd w:val="clear" w:color="auto" w:fill="auto"/>
          </w:tcPr>
          <w:p w:rsidR="00612449" w:rsidRPr="00612449" w:rsidRDefault="00612449" w:rsidP="00612449">
            <w:pPr>
              <w:ind w:firstLine="0"/>
            </w:pPr>
            <w:r>
              <w:t>Howard</w:t>
            </w:r>
          </w:p>
        </w:tc>
        <w:tc>
          <w:tcPr>
            <w:tcW w:w="2180" w:type="dxa"/>
            <w:shd w:val="clear" w:color="auto" w:fill="auto"/>
          </w:tcPr>
          <w:p w:rsidR="00612449" w:rsidRPr="00612449" w:rsidRDefault="00612449" w:rsidP="00612449">
            <w:pPr>
              <w:ind w:firstLine="0"/>
            </w:pPr>
            <w:r>
              <w:t>Huggins</w:t>
            </w:r>
          </w:p>
        </w:tc>
      </w:tr>
      <w:tr w:rsidR="00612449" w:rsidRPr="00612449" w:rsidTr="00612449">
        <w:tc>
          <w:tcPr>
            <w:tcW w:w="2179" w:type="dxa"/>
            <w:shd w:val="clear" w:color="auto" w:fill="auto"/>
          </w:tcPr>
          <w:p w:rsidR="00612449" w:rsidRPr="00612449" w:rsidRDefault="00612449" w:rsidP="00612449">
            <w:pPr>
              <w:ind w:firstLine="0"/>
            </w:pPr>
            <w:r>
              <w:t>Hutto</w:t>
            </w:r>
          </w:p>
        </w:tc>
        <w:tc>
          <w:tcPr>
            <w:tcW w:w="2179" w:type="dxa"/>
            <w:shd w:val="clear" w:color="auto" w:fill="auto"/>
          </w:tcPr>
          <w:p w:rsidR="00612449" w:rsidRPr="00612449" w:rsidRDefault="00612449" w:rsidP="00612449">
            <w:pPr>
              <w:ind w:firstLine="0"/>
            </w:pPr>
            <w:r>
              <w:t>Jefferson</w:t>
            </w:r>
          </w:p>
        </w:tc>
        <w:tc>
          <w:tcPr>
            <w:tcW w:w="2180" w:type="dxa"/>
            <w:shd w:val="clear" w:color="auto" w:fill="auto"/>
          </w:tcPr>
          <w:p w:rsidR="00612449" w:rsidRPr="00612449" w:rsidRDefault="00612449" w:rsidP="00612449">
            <w:pPr>
              <w:ind w:firstLine="0"/>
            </w:pPr>
            <w:r>
              <w:t>Kelly</w:t>
            </w:r>
          </w:p>
        </w:tc>
      </w:tr>
      <w:tr w:rsidR="00612449" w:rsidRPr="00612449" w:rsidTr="00612449">
        <w:tc>
          <w:tcPr>
            <w:tcW w:w="2179" w:type="dxa"/>
            <w:shd w:val="clear" w:color="auto" w:fill="auto"/>
          </w:tcPr>
          <w:p w:rsidR="00612449" w:rsidRPr="00612449" w:rsidRDefault="00612449" w:rsidP="00612449">
            <w:pPr>
              <w:ind w:firstLine="0"/>
            </w:pPr>
            <w:r>
              <w:t>King</w:t>
            </w:r>
          </w:p>
        </w:tc>
        <w:tc>
          <w:tcPr>
            <w:tcW w:w="2179" w:type="dxa"/>
            <w:shd w:val="clear" w:color="auto" w:fill="auto"/>
          </w:tcPr>
          <w:p w:rsidR="00612449" w:rsidRPr="00612449" w:rsidRDefault="00612449" w:rsidP="00612449">
            <w:pPr>
              <w:ind w:firstLine="0"/>
            </w:pPr>
            <w:r>
              <w:t>Knight</w:t>
            </w:r>
          </w:p>
        </w:tc>
        <w:tc>
          <w:tcPr>
            <w:tcW w:w="2180" w:type="dxa"/>
            <w:shd w:val="clear" w:color="auto" w:fill="auto"/>
          </w:tcPr>
          <w:p w:rsidR="00612449" w:rsidRPr="00612449" w:rsidRDefault="00612449" w:rsidP="00612449">
            <w:pPr>
              <w:ind w:firstLine="0"/>
            </w:pPr>
            <w:r>
              <w:t>Limehouse</w:t>
            </w:r>
          </w:p>
        </w:tc>
      </w:tr>
      <w:tr w:rsidR="00612449" w:rsidRPr="00612449" w:rsidTr="00612449">
        <w:tc>
          <w:tcPr>
            <w:tcW w:w="2179" w:type="dxa"/>
            <w:shd w:val="clear" w:color="auto" w:fill="auto"/>
          </w:tcPr>
          <w:p w:rsidR="00612449" w:rsidRPr="00612449" w:rsidRDefault="00612449" w:rsidP="00612449">
            <w:pPr>
              <w:ind w:firstLine="0"/>
            </w:pPr>
            <w:r>
              <w:t>Littlejohn</w:t>
            </w:r>
          </w:p>
        </w:tc>
        <w:tc>
          <w:tcPr>
            <w:tcW w:w="2179" w:type="dxa"/>
            <w:shd w:val="clear" w:color="auto" w:fill="auto"/>
          </w:tcPr>
          <w:p w:rsidR="00612449" w:rsidRPr="00612449" w:rsidRDefault="00612449" w:rsidP="00612449">
            <w:pPr>
              <w:ind w:firstLine="0"/>
            </w:pPr>
            <w:r>
              <w:t>Loftis</w:t>
            </w:r>
          </w:p>
        </w:tc>
        <w:tc>
          <w:tcPr>
            <w:tcW w:w="2180" w:type="dxa"/>
            <w:shd w:val="clear" w:color="auto" w:fill="auto"/>
          </w:tcPr>
          <w:p w:rsidR="00612449" w:rsidRPr="00612449" w:rsidRDefault="00612449" w:rsidP="00612449">
            <w:pPr>
              <w:ind w:firstLine="0"/>
            </w:pPr>
            <w:r>
              <w:t>Long</w:t>
            </w:r>
          </w:p>
        </w:tc>
      </w:tr>
      <w:tr w:rsidR="00612449" w:rsidRPr="00612449" w:rsidTr="00612449">
        <w:tc>
          <w:tcPr>
            <w:tcW w:w="2179" w:type="dxa"/>
            <w:shd w:val="clear" w:color="auto" w:fill="auto"/>
          </w:tcPr>
          <w:p w:rsidR="00612449" w:rsidRPr="00612449" w:rsidRDefault="00612449" w:rsidP="00612449">
            <w:pPr>
              <w:ind w:firstLine="0"/>
            </w:pPr>
            <w:r>
              <w:t>Lowe</w:t>
            </w:r>
          </w:p>
        </w:tc>
        <w:tc>
          <w:tcPr>
            <w:tcW w:w="2179" w:type="dxa"/>
            <w:shd w:val="clear" w:color="auto" w:fill="auto"/>
          </w:tcPr>
          <w:p w:rsidR="00612449" w:rsidRPr="00612449" w:rsidRDefault="00612449" w:rsidP="00612449">
            <w:pPr>
              <w:ind w:firstLine="0"/>
            </w:pPr>
            <w:r>
              <w:t>Lucas</w:t>
            </w:r>
          </w:p>
        </w:tc>
        <w:tc>
          <w:tcPr>
            <w:tcW w:w="2180" w:type="dxa"/>
            <w:shd w:val="clear" w:color="auto" w:fill="auto"/>
          </w:tcPr>
          <w:p w:rsidR="00612449" w:rsidRPr="00612449" w:rsidRDefault="00612449" w:rsidP="00612449">
            <w:pPr>
              <w:ind w:firstLine="0"/>
            </w:pPr>
            <w:r>
              <w:t>Mack</w:t>
            </w:r>
          </w:p>
        </w:tc>
      </w:tr>
      <w:tr w:rsidR="00612449" w:rsidRPr="00612449" w:rsidTr="00612449">
        <w:tc>
          <w:tcPr>
            <w:tcW w:w="2179" w:type="dxa"/>
            <w:shd w:val="clear" w:color="auto" w:fill="auto"/>
          </w:tcPr>
          <w:p w:rsidR="00612449" w:rsidRPr="00612449" w:rsidRDefault="00612449" w:rsidP="00612449">
            <w:pPr>
              <w:ind w:firstLine="0"/>
            </w:pPr>
            <w:r>
              <w:t>McEachern</w:t>
            </w:r>
          </w:p>
        </w:tc>
        <w:tc>
          <w:tcPr>
            <w:tcW w:w="2179" w:type="dxa"/>
            <w:shd w:val="clear" w:color="auto" w:fill="auto"/>
          </w:tcPr>
          <w:p w:rsidR="00612449" w:rsidRPr="00612449" w:rsidRDefault="00612449" w:rsidP="00612449">
            <w:pPr>
              <w:ind w:firstLine="0"/>
            </w:pPr>
            <w:r>
              <w:t>McLeod</w:t>
            </w:r>
          </w:p>
        </w:tc>
        <w:tc>
          <w:tcPr>
            <w:tcW w:w="2180" w:type="dxa"/>
            <w:shd w:val="clear" w:color="auto" w:fill="auto"/>
          </w:tcPr>
          <w:p w:rsidR="00612449" w:rsidRPr="00612449" w:rsidRDefault="00612449" w:rsidP="00612449">
            <w:pPr>
              <w:ind w:firstLine="0"/>
            </w:pPr>
            <w:r>
              <w:t>Merrill</w:t>
            </w:r>
          </w:p>
        </w:tc>
      </w:tr>
      <w:tr w:rsidR="00612449" w:rsidRPr="00612449" w:rsidTr="00612449">
        <w:tc>
          <w:tcPr>
            <w:tcW w:w="2179" w:type="dxa"/>
            <w:shd w:val="clear" w:color="auto" w:fill="auto"/>
          </w:tcPr>
          <w:p w:rsidR="00612449" w:rsidRPr="00612449" w:rsidRDefault="00612449" w:rsidP="00612449">
            <w:pPr>
              <w:ind w:firstLine="0"/>
            </w:pPr>
            <w:r>
              <w:t>Miller</w:t>
            </w:r>
          </w:p>
        </w:tc>
        <w:tc>
          <w:tcPr>
            <w:tcW w:w="2179" w:type="dxa"/>
            <w:shd w:val="clear" w:color="auto" w:fill="auto"/>
          </w:tcPr>
          <w:p w:rsidR="00612449" w:rsidRPr="00612449" w:rsidRDefault="00612449" w:rsidP="00612449">
            <w:pPr>
              <w:ind w:firstLine="0"/>
            </w:pPr>
            <w:r>
              <w:t>Millwood</w:t>
            </w:r>
          </w:p>
        </w:tc>
        <w:tc>
          <w:tcPr>
            <w:tcW w:w="2180" w:type="dxa"/>
            <w:shd w:val="clear" w:color="auto" w:fill="auto"/>
          </w:tcPr>
          <w:p w:rsidR="00612449" w:rsidRPr="00612449" w:rsidRDefault="00612449" w:rsidP="00612449">
            <w:pPr>
              <w:ind w:firstLine="0"/>
            </w:pPr>
            <w:r>
              <w:t>Mitchell</w:t>
            </w:r>
          </w:p>
        </w:tc>
      </w:tr>
      <w:tr w:rsidR="00612449" w:rsidRPr="00612449" w:rsidTr="00612449">
        <w:tc>
          <w:tcPr>
            <w:tcW w:w="2179" w:type="dxa"/>
            <w:shd w:val="clear" w:color="auto" w:fill="auto"/>
          </w:tcPr>
          <w:p w:rsidR="00612449" w:rsidRPr="00612449" w:rsidRDefault="00612449" w:rsidP="00612449">
            <w:pPr>
              <w:ind w:firstLine="0"/>
            </w:pPr>
            <w:r>
              <w:t>Nanney</w:t>
            </w:r>
          </w:p>
        </w:tc>
        <w:tc>
          <w:tcPr>
            <w:tcW w:w="2179" w:type="dxa"/>
            <w:shd w:val="clear" w:color="auto" w:fill="auto"/>
          </w:tcPr>
          <w:p w:rsidR="00612449" w:rsidRPr="00612449" w:rsidRDefault="00612449" w:rsidP="00612449">
            <w:pPr>
              <w:ind w:firstLine="0"/>
            </w:pPr>
            <w:r>
              <w:t>J. M. Neal</w:t>
            </w:r>
          </w:p>
        </w:tc>
        <w:tc>
          <w:tcPr>
            <w:tcW w:w="2180" w:type="dxa"/>
            <w:shd w:val="clear" w:color="auto" w:fill="auto"/>
          </w:tcPr>
          <w:p w:rsidR="00612449" w:rsidRPr="00612449" w:rsidRDefault="00612449" w:rsidP="00612449">
            <w:pPr>
              <w:ind w:firstLine="0"/>
            </w:pPr>
            <w:r>
              <w:t>Neilson</w:t>
            </w:r>
          </w:p>
        </w:tc>
      </w:tr>
      <w:tr w:rsidR="00612449" w:rsidRPr="00612449" w:rsidTr="00612449">
        <w:tc>
          <w:tcPr>
            <w:tcW w:w="2179" w:type="dxa"/>
            <w:shd w:val="clear" w:color="auto" w:fill="auto"/>
          </w:tcPr>
          <w:p w:rsidR="00612449" w:rsidRPr="00612449" w:rsidRDefault="00612449" w:rsidP="00612449">
            <w:pPr>
              <w:ind w:firstLine="0"/>
            </w:pPr>
            <w:r>
              <w:t>Ott</w:t>
            </w:r>
          </w:p>
        </w:tc>
        <w:tc>
          <w:tcPr>
            <w:tcW w:w="2179" w:type="dxa"/>
            <w:shd w:val="clear" w:color="auto" w:fill="auto"/>
          </w:tcPr>
          <w:p w:rsidR="00612449" w:rsidRPr="00612449" w:rsidRDefault="00612449" w:rsidP="00612449">
            <w:pPr>
              <w:ind w:firstLine="0"/>
            </w:pPr>
            <w:r>
              <w:t>Owens</w:t>
            </w:r>
          </w:p>
        </w:tc>
        <w:tc>
          <w:tcPr>
            <w:tcW w:w="2180" w:type="dxa"/>
            <w:shd w:val="clear" w:color="auto" w:fill="auto"/>
          </w:tcPr>
          <w:p w:rsidR="00612449" w:rsidRPr="00612449" w:rsidRDefault="00612449" w:rsidP="00612449">
            <w:pPr>
              <w:ind w:firstLine="0"/>
            </w:pPr>
            <w:r>
              <w:t>Parker</w:t>
            </w:r>
          </w:p>
        </w:tc>
      </w:tr>
      <w:tr w:rsidR="00612449" w:rsidRPr="00612449" w:rsidTr="00612449">
        <w:tc>
          <w:tcPr>
            <w:tcW w:w="2179" w:type="dxa"/>
            <w:shd w:val="clear" w:color="auto" w:fill="auto"/>
          </w:tcPr>
          <w:p w:rsidR="00612449" w:rsidRPr="00612449" w:rsidRDefault="00612449" w:rsidP="00612449">
            <w:pPr>
              <w:ind w:firstLine="0"/>
            </w:pPr>
            <w:r>
              <w:t>Parks</w:t>
            </w:r>
          </w:p>
        </w:tc>
        <w:tc>
          <w:tcPr>
            <w:tcW w:w="2179" w:type="dxa"/>
            <w:shd w:val="clear" w:color="auto" w:fill="auto"/>
          </w:tcPr>
          <w:p w:rsidR="00612449" w:rsidRPr="00612449" w:rsidRDefault="00612449" w:rsidP="00612449">
            <w:pPr>
              <w:ind w:firstLine="0"/>
            </w:pPr>
            <w:r>
              <w:t>Pinson</w:t>
            </w:r>
          </w:p>
        </w:tc>
        <w:tc>
          <w:tcPr>
            <w:tcW w:w="2180" w:type="dxa"/>
            <w:shd w:val="clear" w:color="auto" w:fill="auto"/>
          </w:tcPr>
          <w:p w:rsidR="00612449" w:rsidRPr="00612449" w:rsidRDefault="00612449" w:rsidP="00612449">
            <w:pPr>
              <w:ind w:firstLine="0"/>
            </w:pPr>
            <w:r>
              <w:t>M. A. Pitts</w:t>
            </w:r>
          </w:p>
        </w:tc>
      </w:tr>
      <w:tr w:rsidR="00612449" w:rsidRPr="00612449" w:rsidTr="00612449">
        <w:tc>
          <w:tcPr>
            <w:tcW w:w="2179" w:type="dxa"/>
            <w:shd w:val="clear" w:color="auto" w:fill="auto"/>
          </w:tcPr>
          <w:p w:rsidR="00612449" w:rsidRPr="00612449" w:rsidRDefault="00612449" w:rsidP="00612449">
            <w:pPr>
              <w:ind w:firstLine="0"/>
            </w:pPr>
            <w:r>
              <w:t>Rice</w:t>
            </w:r>
          </w:p>
        </w:tc>
        <w:tc>
          <w:tcPr>
            <w:tcW w:w="2179" w:type="dxa"/>
            <w:shd w:val="clear" w:color="auto" w:fill="auto"/>
          </w:tcPr>
          <w:p w:rsidR="00612449" w:rsidRPr="00612449" w:rsidRDefault="00612449" w:rsidP="00612449">
            <w:pPr>
              <w:ind w:firstLine="0"/>
            </w:pPr>
            <w:r>
              <w:t>Sandifer</w:t>
            </w:r>
          </w:p>
        </w:tc>
        <w:tc>
          <w:tcPr>
            <w:tcW w:w="2180" w:type="dxa"/>
            <w:shd w:val="clear" w:color="auto" w:fill="auto"/>
          </w:tcPr>
          <w:p w:rsidR="00612449" w:rsidRPr="00612449" w:rsidRDefault="00612449" w:rsidP="00612449">
            <w:pPr>
              <w:ind w:firstLine="0"/>
            </w:pPr>
            <w:r>
              <w:t>Scott</w:t>
            </w:r>
          </w:p>
        </w:tc>
      </w:tr>
      <w:tr w:rsidR="00612449" w:rsidRPr="00612449" w:rsidTr="00612449">
        <w:tc>
          <w:tcPr>
            <w:tcW w:w="2179" w:type="dxa"/>
            <w:shd w:val="clear" w:color="auto" w:fill="auto"/>
          </w:tcPr>
          <w:p w:rsidR="00612449" w:rsidRPr="00612449" w:rsidRDefault="00612449" w:rsidP="00612449">
            <w:pPr>
              <w:ind w:firstLine="0"/>
            </w:pPr>
            <w:r>
              <w:t>Simrill</w:t>
            </w:r>
          </w:p>
        </w:tc>
        <w:tc>
          <w:tcPr>
            <w:tcW w:w="2179" w:type="dxa"/>
            <w:shd w:val="clear" w:color="auto" w:fill="auto"/>
          </w:tcPr>
          <w:p w:rsidR="00612449" w:rsidRPr="00612449" w:rsidRDefault="00612449" w:rsidP="00612449">
            <w:pPr>
              <w:ind w:firstLine="0"/>
            </w:pPr>
            <w:r>
              <w:t>Skelton</w:t>
            </w:r>
          </w:p>
        </w:tc>
        <w:tc>
          <w:tcPr>
            <w:tcW w:w="2180" w:type="dxa"/>
            <w:shd w:val="clear" w:color="auto" w:fill="auto"/>
          </w:tcPr>
          <w:p w:rsidR="00612449" w:rsidRPr="00612449" w:rsidRDefault="00612449" w:rsidP="00612449">
            <w:pPr>
              <w:ind w:firstLine="0"/>
            </w:pPr>
            <w:r>
              <w:t>D. C. Smith</w:t>
            </w:r>
          </w:p>
        </w:tc>
      </w:tr>
      <w:tr w:rsidR="00612449" w:rsidRPr="00612449" w:rsidTr="00612449">
        <w:tc>
          <w:tcPr>
            <w:tcW w:w="2179" w:type="dxa"/>
            <w:shd w:val="clear" w:color="auto" w:fill="auto"/>
          </w:tcPr>
          <w:p w:rsidR="00612449" w:rsidRPr="00612449" w:rsidRDefault="00612449" w:rsidP="00612449">
            <w:pPr>
              <w:ind w:firstLine="0"/>
            </w:pPr>
            <w:r>
              <w:t>G. R. Smith</w:t>
            </w:r>
          </w:p>
        </w:tc>
        <w:tc>
          <w:tcPr>
            <w:tcW w:w="2179" w:type="dxa"/>
            <w:shd w:val="clear" w:color="auto" w:fill="auto"/>
          </w:tcPr>
          <w:p w:rsidR="00612449" w:rsidRPr="00612449" w:rsidRDefault="00612449" w:rsidP="00612449">
            <w:pPr>
              <w:ind w:firstLine="0"/>
            </w:pPr>
            <w:r>
              <w:t>J. E. Smith</w:t>
            </w:r>
          </w:p>
        </w:tc>
        <w:tc>
          <w:tcPr>
            <w:tcW w:w="2180" w:type="dxa"/>
            <w:shd w:val="clear" w:color="auto" w:fill="auto"/>
          </w:tcPr>
          <w:p w:rsidR="00612449" w:rsidRPr="00612449" w:rsidRDefault="00612449" w:rsidP="00612449">
            <w:pPr>
              <w:ind w:firstLine="0"/>
            </w:pPr>
            <w:r>
              <w:t>J. R. Smith</w:t>
            </w:r>
          </w:p>
        </w:tc>
      </w:tr>
      <w:tr w:rsidR="00612449" w:rsidRPr="00612449" w:rsidTr="00612449">
        <w:tc>
          <w:tcPr>
            <w:tcW w:w="2179" w:type="dxa"/>
            <w:shd w:val="clear" w:color="auto" w:fill="auto"/>
          </w:tcPr>
          <w:p w:rsidR="00612449" w:rsidRPr="00612449" w:rsidRDefault="00612449" w:rsidP="00612449">
            <w:pPr>
              <w:ind w:firstLine="0"/>
            </w:pPr>
            <w:r>
              <w:t>Sottile</w:t>
            </w:r>
          </w:p>
        </w:tc>
        <w:tc>
          <w:tcPr>
            <w:tcW w:w="2179" w:type="dxa"/>
            <w:shd w:val="clear" w:color="auto" w:fill="auto"/>
          </w:tcPr>
          <w:p w:rsidR="00612449" w:rsidRPr="00612449" w:rsidRDefault="00612449" w:rsidP="00612449">
            <w:pPr>
              <w:ind w:firstLine="0"/>
            </w:pPr>
            <w:r>
              <w:t>Spires</w:t>
            </w:r>
          </w:p>
        </w:tc>
        <w:tc>
          <w:tcPr>
            <w:tcW w:w="2180" w:type="dxa"/>
            <w:shd w:val="clear" w:color="auto" w:fill="auto"/>
          </w:tcPr>
          <w:p w:rsidR="00612449" w:rsidRPr="00612449" w:rsidRDefault="00612449" w:rsidP="00612449">
            <w:pPr>
              <w:ind w:firstLine="0"/>
            </w:pPr>
            <w:r>
              <w:t>Stavrinakis</w:t>
            </w:r>
          </w:p>
        </w:tc>
      </w:tr>
      <w:tr w:rsidR="00612449" w:rsidRPr="00612449" w:rsidTr="00612449">
        <w:tc>
          <w:tcPr>
            <w:tcW w:w="2179" w:type="dxa"/>
            <w:shd w:val="clear" w:color="auto" w:fill="auto"/>
          </w:tcPr>
          <w:p w:rsidR="00612449" w:rsidRPr="00612449" w:rsidRDefault="00612449" w:rsidP="00612449">
            <w:pPr>
              <w:ind w:firstLine="0"/>
            </w:pPr>
            <w:r>
              <w:t>Stringer</w:t>
            </w:r>
          </w:p>
        </w:tc>
        <w:tc>
          <w:tcPr>
            <w:tcW w:w="2179" w:type="dxa"/>
            <w:shd w:val="clear" w:color="auto" w:fill="auto"/>
          </w:tcPr>
          <w:p w:rsidR="00612449" w:rsidRPr="00612449" w:rsidRDefault="00612449" w:rsidP="00612449">
            <w:pPr>
              <w:ind w:firstLine="0"/>
            </w:pPr>
            <w:r>
              <w:t>Thompson</w:t>
            </w:r>
          </w:p>
        </w:tc>
        <w:tc>
          <w:tcPr>
            <w:tcW w:w="2180" w:type="dxa"/>
            <w:shd w:val="clear" w:color="auto" w:fill="auto"/>
          </w:tcPr>
          <w:p w:rsidR="00612449" w:rsidRPr="00612449" w:rsidRDefault="00612449" w:rsidP="00612449">
            <w:pPr>
              <w:ind w:firstLine="0"/>
            </w:pPr>
            <w:r>
              <w:t>Umphlett</w:t>
            </w:r>
          </w:p>
        </w:tc>
      </w:tr>
      <w:tr w:rsidR="00612449" w:rsidRPr="00612449" w:rsidTr="00612449">
        <w:tc>
          <w:tcPr>
            <w:tcW w:w="2179" w:type="dxa"/>
            <w:shd w:val="clear" w:color="auto" w:fill="auto"/>
          </w:tcPr>
          <w:p w:rsidR="00612449" w:rsidRPr="00612449" w:rsidRDefault="00612449" w:rsidP="00612449">
            <w:pPr>
              <w:ind w:firstLine="0"/>
            </w:pPr>
            <w:r>
              <w:t>Viers</w:t>
            </w:r>
          </w:p>
        </w:tc>
        <w:tc>
          <w:tcPr>
            <w:tcW w:w="2179" w:type="dxa"/>
            <w:shd w:val="clear" w:color="auto" w:fill="auto"/>
          </w:tcPr>
          <w:p w:rsidR="00612449" w:rsidRPr="00612449" w:rsidRDefault="00612449" w:rsidP="00612449">
            <w:pPr>
              <w:ind w:firstLine="0"/>
            </w:pPr>
            <w:r>
              <w:t>Weeks</w:t>
            </w:r>
          </w:p>
        </w:tc>
        <w:tc>
          <w:tcPr>
            <w:tcW w:w="2180" w:type="dxa"/>
            <w:shd w:val="clear" w:color="auto" w:fill="auto"/>
          </w:tcPr>
          <w:p w:rsidR="00612449" w:rsidRPr="00612449" w:rsidRDefault="00612449" w:rsidP="00612449">
            <w:pPr>
              <w:ind w:firstLine="0"/>
            </w:pPr>
            <w:r>
              <w:t>Whipper</w:t>
            </w:r>
          </w:p>
        </w:tc>
      </w:tr>
      <w:tr w:rsidR="00612449" w:rsidRPr="00612449" w:rsidTr="00612449">
        <w:tc>
          <w:tcPr>
            <w:tcW w:w="2179" w:type="dxa"/>
            <w:shd w:val="clear" w:color="auto" w:fill="auto"/>
          </w:tcPr>
          <w:p w:rsidR="00612449" w:rsidRPr="00612449" w:rsidRDefault="00612449" w:rsidP="00612449">
            <w:pPr>
              <w:ind w:firstLine="0"/>
            </w:pPr>
            <w:r>
              <w:t>White</w:t>
            </w:r>
          </w:p>
        </w:tc>
        <w:tc>
          <w:tcPr>
            <w:tcW w:w="2179" w:type="dxa"/>
            <w:shd w:val="clear" w:color="auto" w:fill="auto"/>
          </w:tcPr>
          <w:p w:rsidR="00612449" w:rsidRPr="00612449" w:rsidRDefault="00612449" w:rsidP="00612449">
            <w:pPr>
              <w:ind w:firstLine="0"/>
            </w:pPr>
            <w:r>
              <w:t>Whitmire</w:t>
            </w:r>
          </w:p>
        </w:tc>
        <w:tc>
          <w:tcPr>
            <w:tcW w:w="2180" w:type="dxa"/>
            <w:shd w:val="clear" w:color="auto" w:fill="auto"/>
          </w:tcPr>
          <w:p w:rsidR="00612449" w:rsidRPr="00612449" w:rsidRDefault="00612449" w:rsidP="00612449">
            <w:pPr>
              <w:ind w:firstLine="0"/>
            </w:pPr>
            <w:r>
              <w:t>Williams</w:t>
            </w:r>
          </w:p>
        </w:tc>
      </w:tr>
      <w:tr w:rsidR="00612449" w:rsidRPr="00612449" w:rsidTr="00612449">
        <w:tc>
          <w:tcPr>
            <w:tcW w:w="2179" w:type="dxa"/>
            <w:shd w:val="clear" w:color="auto" w:fill="auto"/>
          </w:tcPr>
          <w:p w:rsidR="00612449" w:rsidRPr="00612449" w:rsidRDefault="00612449" w:rsidP="00612449">
            <w:pPr>
              <w:keepNext/>
              <w:ind w:firstLine="0"/>
            </w:pPr>
            <w:r>
              <w:t>Willis</w:t>
            </w:r>
          </w:p>
        </w:tc>
        <w:tc>
          <w:tcPr>
            <w:tcW w:w="2179" w:type="dxa"/>
            <w:shd w:val="clear" w:color="auto" w:fill="auto"/>
          </w:tcPr>
          <w:p w:rsidR="00612449" w:rsidRPr="00612449" w:rsidRDefault="00612449" w:rsidP="00612449">
            <w:pPr>
              <w:keepNext/>
              <w:ind w:firstLine="0"/>
            </w:pPr>
            <w:r>
              <w:t>Wylie</w:t>
            </w:r>
          </w:p>
        </w:tc>
        <w:tc>
          <w:tcPr>
            <w:tcW w:w="2180" w:type="dxa"/>
            <w:shd w:val="clear" w:color="auto" w:fill="auto"/>
          </w:tcPr>
          <w:p w:rsidR="00612449" w:rsidRPr="00612449" w:rsidRDefault="00612449" w:rsidP="00612449">
            <w:pPr>
              <w:keepNext/>
              <w:ind w:firstLine="0"/>
            </w:pPr>
            <w:r>
              <w:t>A. D. Young</w:t>
            </w:r>
          </w:p>
        </w:tc>
      </w:tr>
      <w:tr w:rsidR="00612449" w:rsidRPr="00612449" w:rsidTr="00612449">
        <w:tc>
          <w:tcPr>
            <w:tcW w:w="2179" w:type="dxa"/>
            <w:shd w:val="clear" w:color="auto" w:fill="auto"/>
          </w:tcPr>
          <w:p w:rsidR="00612449" w:rsidRPr="00612449" w:rsidRDefault="00612449" w:rsidP="00612449">
            <w:pPr>
              <w:keepNext/>
              <w:ind w:firstLine="0"/>
            </w:pPr>
            <w:r>
              <w:t>T. R. Young</w:t>
            </w:r>
          </w:p>
        </w:tc>
        <w:tc>
          <w:tcPr>
            <w:tcW w:w="2179" w:type="dxa"/>
            <w:shd w:val="clear" w:color="auto" w:fill="auto"/>
          </w:tcPr>
          <w:p w:rsidR="00612449" w:rsidRPr="00612449" w:rsidRDefault="00612449" w:rsidP="00612449">
            <w:pPr>
              <w:keepNext/>
              <w:ind w:firstLine="0"/>
            </w:pP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Total--103</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p w:rsidR="00612449" w:rsidRDefault="00612449" w:rsidP="00612449"/>
    <w:p w:rsidR="00612449" w:rsidRDefault="00612449" w:rsidP="00612449">
      <w:pPr>
        <w:jc w:val="center"/>
        <w:rPr>
          <w:b/>
        </w:rPr>
      </w:pPr>
      <w:r w:rsidRPr="00612449">
        <w:rPr>
          <w:b/>
        </w:rPr>
        <w:t>Total--0</w:t>
      </w:r>
      <w:bookmarkStart w:id="69" w:name="vote_end166"/>
      <w:bookmarkEnd w:id="69"/>
    </w:p>
    <w:p w:rsidR="00612449" w:rsidRDefault="00612449" w:rsidP="00612449"/>
    <w:p w:rsidR="00612449" w:rsidRDefault="00612449" w:rsidP="00612449">
      <w:r>
        <w:t>The Senate Amendments were concurred in and a message was ordered sent to the Senate accordingly.</w:t>
      </w:r>
    </w:p>
    <w:p w:rsidR="00612449" w:rsidRDefault="00612449" w:rsidP="00612449"/>
    <w:p w:rsidR="00612449" w:rsidRPr="006E0FFB" w:rsidRDefault="00612449" w:rsidP="00612449">
      <w:pPr>
        <w:pStyle w:val="Title"/>
        <w:keepNext/>
      </w:pPr>
      <w:bookmarkStart w:id="70" w:name="file_start168"/>
      <w:bookmarkEnd w:id="70"/>
      <w:r w:rsidRPr="006E0FFB">
        <w:t>RECORD FOR VOTING</w:t>
      </w:r>
    </w:p>
    <w:p w:rsidR="00612449" w:rsidRPr="006E0FFB" w:rsidRDefault="002F5B2D" w:rsidP="002F5B2D">
      <w:pPr>
        <w:tabs>
          <w:tab w:val="left" w:pos="180"/>
          <w:tab w:val="left" w:pos="360"/>
          <w:tab w:val="left" w:pos="630"/>
          <w:tab w:val="left" w:pos="900"/>
          <w:tab w:val="left" w:pos="1260"/>
          <w:tab w:val="left" w:pos="1620"/>
          <w:tab w:val="left" w:pos="1980"/>
          <w:tab w:val="left" w:pos="2340"/>
          <w:tab w:val="left" w:pos="2700"/>
        </w:tabs>
        <w:ind w:firstLine="0"/>
      </w:pPr>
      <w:r>
        <w:tab/>
      </w:r>
      <w:r w:rsidR="00612449" w:rsidRPr="006E0FFB">
        <w:t>I was temporarily out of the Chamber on constituent business during the vote on H. 3488. I support this Bill and if I had been present, I would have voted in favor of the Bill.</w:t>
      </w:r>
    </w:p>
    <w:p w:rsidR="00612449" w:rsidRDefault="002F5B2D" w:rsidP="002F5B2D">
      <w:pPr>
        <w:tabs>
          <w:tab w:val="left" w:pos="180"/>
          <w:tab w:val="left" w:pos="360"/>
          <w:tab w:val="left" w:pos="630"/>
          <w:tab w:val="left" w:pos="900"/>
          <w:tab w:val="left" w:pos="1260"/>
          <w:tab w:val="left" w:pos="1620"/>
          <w:tab w:val="left" w:pos="1980"/>
          <w:tab w:val="left" w:pos="2340"/>
          <w:tab w:val="left" w:pos="2700"/>
        </w:tabs>
        <w:ind w:firstLine="0"/>
      </w:pPr>
      <w:r>
        <w:tab/>
      </w:r>
      <w:r w:rsidR="00612449" w:rsidRPr="006E0FFB">
        <w:t>Rep. Dennis Moss</w:t>
      </w:r>
    </w:p>
    <w:p w:rsidR="00612449" w:rsidRDefault="00612449" w:rsidP="002F5B2D">
      <w:pPr>
        <w:tabs>
          <w:tab w:val="left" w:pos="180"/>
          <w:tab w:val="left" w:pos="360"/>
          <w:tab w:val="left" w:pos="630"/>
          <w:tab w:val="left" w:pos="900"/>
          <w:tab w:val="left" w:pos="1260"/>
          <w:tab w:val="left" w:pos="1620"/>
          <w:tab w:val="left" w:pos="1980"/>
          <w:tab w:val="left" w:pos="2340"/>
          <w:tab w:val="left" w:pos="2700"/>
        </w:tabs>
        <w:ind w:firstLine="0"/>
      </w:pPr>
    </w:p>
    <w:p w:rsidR="00612449" w:rsidRDefault="00612449" w:rsidP="00612449">
      <w:pPr>
        <w:keepNext/>
        <w:jc w:val="center"/>
        <w:rPr>
          <w:b/>
        </w:rPr>
      </w:pPr>
      <w:r w:rsidRPr="00612449">
        <w:rPr>
          <w:b/>
        </w:rPr>
        <w:t>SPEAKER IN CHAIR</w:t>
      </w:r>
    </w:p>
    <w:p w:rsidR="00612449" w:rsidRDefault="00612449" w:rsidP="00612449"/>
    <w:p w:rsidR="00612449" w:rsidRDefault="00612449" w:rsidP="00612449">
      <w:pPr>
        <w:keepNext/>
        <w:jc w:val="center"/>
        <w:rPr>
          <w:b/>
        </w:rPr>
      </w:pPr>
      <w:r w:rsidRPr="00612449">
        <w:rPr>
          <w:b/>
        </w:rPr>
        <w:t>LEAVE OF ABSENCE</w:t>
      </w:r>
    </w:p>
    <w:p w:rsidR="00612449" w:rsidRDefault="00612449" w:rsidP="00612449">
      <w:r>
        <w:t xml:space="preserve">The SPEAKER granted Rep. J. E. SMITH a leave of absence for the remainder of the day due to a meeting on indigent defense in Washington, D.C. </w:t>
      </w:r>
    </w:p>
    <w:p w:rsidR="00612449" w:rsidRDefault="00612449" w:rsidP="00612449"/>
    <w:p w:rsidR="002F5B2D" w:rsidRDefault="002F5B2D">
      <w:pPr>
        <w:ind w:firstLine="0"/>
        <w:jc w:val="left"/>
        <w:rPr>
          <w:b/>
        </w:rPr>
      </w:pPr>
      <w:r>
        <w:rPr>
          <w:b/>
        </w:rPr>
        <w:br w:type="page"/>
      </w:r>
    </w:p>
    <w:p w:rsidR="00612449" w:rsidRDefault="00612449" w:rsidP="00612449">
      <w:pPr>
        <w:keepNext/>
        <w:jc w:val="center"/>
        <w:rPr>
          <w:b/>
        </w:rPr>
      </w:pPr>
      <w:r w:rsidRPr="00612449">
        <w:rPr>
          <w:b/>
        </w:rPr>
        <w:t>S. 454--DEBATE ADJOURNED</w:t>
      </w:r>
    </w:p>
    <w:p w:rsidR="00612449" w:rsidRDefault="00612449" w:rsidP="00612449">
      <w:r>
        <w:t xml:space="preserve">The Senate Amendments to the following Bill were taken up for consideration: </w:t>
      </w:r>
    </w:p>
    <w:p w:rsidR="00612449" w:rsidRDefault="00612449" w:rsidP="00612449">
      <w:bookmarkStart w:id="71" w:name="include_clip_start_173"/>
      <w:bookmarkEnd w:id="71"/>
    </w:p>
    <w:p w:rsidR="00612449" w:rsidRDefault="00612449" w:rsidP="00612449">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612449" w:rsidRDefault="00612449" w:rsidP="00612449">
      <w:bookmarkStart w:id="72" w:name="include_clip_end_173"/>
      <w:bookmarkEnd w:id="72"/>
    </w:p>
    <w:p w:rsidR="00612449" w:rsidRDefault="00612449" w:rsidP="00612449">
      <w:r>
        <w:t xml:space="preserve">Rep. SANDIFER moved to adjourn debate on the Senate Amendments, which was agreed to.  </w:t>
      </w:r>
    </w:p>
    <w:p w:rsidR="00612449" w:rsidRDefault="00612449" w:rsidP="00612449"/>
    <w:p w:rsidR="00612449" w:rsidRDefault="00612449" w:rsidP="00612449">
      <w:pPr>
        <w:keepNext/>
        <w:jc w:val="center"/>
        <w:rPr>
          <w:b/>
        </w:rPr>
      </w:pPr>
      <w:r w:rsidRPr="00612449">
        <w:rPr>
          <w:b/>
        </w:rPr>
        <w:t>H. 3418--DEBATE ADJOURNED</w:t>
      </w:r>
    </w:p>
    <w:p w:rsidR="00612449" w:rsidRDefault="00612449" w:rsidP="00612449">
      <w:r>
        <w:t xml:space="preserve">The Senate Amendments to the following Bill were taken up for consideration: </w:t>
      </w:r>
    </w:p>
    <w:p w:rsidR="00612449" w:rsidRDefault="00612449" w:rsidP="00612449">
      <w:bookmarkStart w:id="73" w:name="include_clip_start_176"/>
      <w:bookmarkEnd w:id="73"/>
    </w:p>
    <w:p w:rsidR="00612449" w:rsidRDefault="00612449" w:rsidP="00612449">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612449" w:rsidRDefault="00612449" w:rsidP="00612449">
      <w:bookmarkStart w:id="74" w:name="include_clip_end_176"/>
      <w:bookmarkEnd w:id="74"/>
    </w:p>
    <w:p w:rsidR="00612449" w:rsidRDefault="00612449" w:rsidP="00612449">
      <w:r>
        <w:t>Rep. WEEKS moved to adjourn debate upon the Senate Amendments until Thursday, February 18, which was agreed to.</w:t>
      </w:r>
    </w:p>
    <w:p w:rsidR="00612449" w:rsidRDefault="00612449" w:rsidP="00612449"/>
    <w:p w:rsidR="00612449" w:rsidRDefault="00612449" w:rsidP="00612449">
      <w:pPr>
        <w:keepNext/>
        <w:jc w:val="center"/>
        <w:rPr>
          <w:b/>
        </w:rPr>
      </w:pPr>
      <w:r w:rsidRPr="00612449">
        <w:rPr>
          <w:b/>
        </w:rPr>
        <w:t>H. 4310--SENATE AMENDMENTS CONCURRED IN AND BILL ENROLLED</w:t>
      </w:r>
    </w:p>
    <w:p w:rsidR="00612449" w:rsidRDefault="00612449" w:rsidP="00612449">
      <w:r>
        <w:t xml:space="preserve">The Senate Amendments to the following Bill were taken up for consideration: </w:t>
      </w:r>
    </w:p>
    <w:p w:rsidR="00612449" w:rsidRDefault="00612449" w:rsidP="00612449">
      <w:bookmarkStart w:id="75" w:name="include_clip_start_179"/>
      <w:bookmarkEnd w:id="75"/>
    </w:p>
    <w:p w:rsidR="00612449" w:rsidRDefault="00612449" w:rsidP="00612449">
      <w:r>
        <w:t>H. 4310 -- Reps. Clemmons, Edge and Barfield: A BILL TO AMEND SECTION 4-10-970, CODE OF LAWS OF SOUTH CAROLINA, 1976, RELATING TO USES ALLOWED FOR REVENUES OF THE LOCAL OPTION TOURISM DEVELOPMENT FEE, SO AS TO ALLOW AMOUNTS UP TO TWENTY PERCENT OF THE REVENUE TO BE USED FOR PROPERTY TAX RELIEF FOR OWNER-OCCUPIED RESIDENTIAL PROPERTY AND FOR TOURISM-RELATED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OWNER-OCCUPIED RESIDENTIAL PROPERTY AND PROVIDE FOR THE CALCULATION OF THE CREDIT, AND TO PROVIDE FOR THE USE OF CREDITS IN EXCESS OF THE MUNICIPAL PROPERTY TAX LIABILITY.</w:t>
      </w:r>
    </w:p>
    <w:p w:rsidR="00612449" w:rsidRDefault="00612449" w:rsidP="00612449">
      <w:bookmarkStart w:id="76" w:name="include_clip_end_179"/>
      <w:bookmarkEnd w:id="76"/>
    </w:p>
    <w:p w:rsidR="00612449" w:rsidRDefault="00612449" w:rsidP="00612449">
      <w:r>
        <w:t>Rep. CLEMMONS explained the Senate Amendments.</w:t>
      </w:r>
    </w:p>
    <w:p w:rsidR="002F5B2D" w:rsidRDefault="002F5B2D" w:rsidP="00612449"/>
    <w:p w:rsidR="00612449" w:rsidRDefault="00612449" w:rsidP="00612449">
      <w:r>
        <w:t xml:space="preserve">The yeas and nays were taken resulting as follows: </w:t>
      </w:r>
    </w:p>
    <w:p w:rsidR="00612449" w:rsidRDefault="00612449" w:rsidP="00612449">
      <w:pPr>
        <w:jc w:val="center"/>
      </w:pPr>
      <w:r>
        <w:t xml:space="preserve"> </w:t>
      </w:r>
      <w:bookmarkStart w:id="77" w:name="vote_start181"/>
      <w:bookmarkEnd w:id="77"/>
      <w:r>
        <w:t>Yeas 97; Nays 7</w:t>
      </w:r>
    </w:p>
    <w:p w:rsidR="00612449" w:rsidRDefault="00612449" w:rsidP="00612449">
      <w:pPr>
        <w:jc w:val="center"/>
      </w:pP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Agnew</w:t>
            </w:r>
          </w:p>
        </w:tc>
        <w:tc>
          <w:tcPr>
            <w:tcW w:w="2179" w:type="dxa"/>
            <w:shd w:val="clear" w:color="auto" w:fill="auto"/>
          </w:tcPr>
          <w:p w:rsidR="00612449" w:rsidRPr="00612449" w:rsidRDefault="00612449" w:rsidP="00612449">
            <w:pPr>
              <w:keepNext/>
              <w:ind w:firstLine="0"/>
            </w:pPr>
            <w:r>
              <w:t>Allen</w:t>
            </w:r>
          </w:p>
        </w:tc>
        <w:tc>
          <w:tcPr>
            <w:tcW w:w="2180" w:type="dxa"/>
            <w:shd w:val="clear" w:color="auto" w:fill="auto"/>
          </w:tcPr>
          <w:p w:rsidR="00612449" w:rsidRPr="00612449" w:rsidRDefault="00612449" w:rsidP="00612449">
            <w:pPr>
              <w:keepNext/>
              <w:ind w:firstLine="0"/>
            </w:pPr>
            <w:r>
              <w:t>Allison</w:t>
            </w:r>
          </w:p>
        </w:tc>
      </w:tr>
      <w:tr w:rsidR="00612449" w:rsidRPr="00612449" w:rsidTr="00612449">
        <w:tc>
          <w:tcPr>
            <w:tcW w:w="2179" w:type="dxa"/>
            <w:shd w:val="clear" w:color="auto" w:fill="auto"/>
          </w:tcPr>
          <w:p w:rsidR="00612449" w:rsidRPr="00612449" w:rsidRDefault="00612449" w:rsidP="00612449">
            <w:pPr>
              <w:ind w:firstLine="0"/>
            </w:pPr>
            <w:r>
              <w:t>Anderson</w:t>
            </w:r>
          </w:p>
        </w:tc>
        <w:tc>
          <w:tcPr>
            <w:tcW w:w="2179" w:type="dxa"/>
            <w:shd w:val="clear" w:color="auto" w:fill="auto"/>
          </w:tcPr>
          <w:p w:rsidR="00612449" w:rsidRPr="00612449" w:rsidRDefault="00612449" w:rsidP="00612449">
            <w:pPr>
              <w:ind w:firstLine="0"/>
            </w:pPr>
            <w:r>
              <w:t>Bales</w:t>
            </w:r>
          </w:p>
        </w:tc>
        <w:tc>
          <w:tcPr>
            <w:tcW w:w="2180" w:type="dxa"/>
            <w:shd w:val="clear" w:color="auto" w:fill="auto"/>
          </w:tcPr>
          <w:p w:rsidR="00612449" w:rsidRPr="00612449" w:rsidRDefault="00612449" w:rsidP="00612449">
            <w:pPr>
              <w:ind w:firstLine="0"/>
            </w:pPr>
            <w:r>
              <w:t>Ballentine</w:t>
            </w:r>
          </w:p>
        </w:tc>
      </w:tr>
      <w:tr w:rsidR="00612449" w:rsidRPr="00612449" w:rsidTr="00612449">
        <w:tc>
          <w:tcPr>
            <w:tcW w:w="2179" w:type="dxa"/>
            <w:shd w:val="clear" w:color="auto" w:fill="auto"/>
          </w:tcPr>
          <w:p w:rsidR="00612449" w:rsidRPr="00612449" w:rsidRDefault="00612449" w:rsidP="00612449">
            <w:pPr>
              <w:ind w:firstLine="0"/>
            </w:pPr>
            <w:r>
              <w:t>Bannister</w:t>
            </w:r>
          </w:p>
        </w:tc>
        <w:tc>
          <w:tcPr>
            <w:tcW w:w="2179" w:type="dxa"/>
            <w:shd w:val="clear" w:color="auto" w:fill="auto"/>
          </w:tcPr>
          <w:p w:rsidR="00612449" w:rsidRPr="00612449" w:rsidRDefault="00612449" w:rsidP="00612449">
            <w:pPr>
              <w:ind w:firstLine="0"/>
            </w:pPr>
            <w:r>
              <w:t>Barfield</w:t>
            </w:r>
          </w:p>
        </w:tc>
        <w:tc>
          <w:tcPr>
            <w:tcW w:w="2180" w:type="dxa"/>
            <w:shd w:val="clear" w:color="auto" w:fill="auto"/>
          </w:tcPr>
          <w:p w:rsidR="00612449" w:rsidRPr="00612449" w:rsidRDefault="00612449" w:rsidP="00612449">
            <w:pPr>
              <w:ind w:firstLine="0"/>
            </w:pPr>
            <w:r>
              <w:t>Battle</w:t>
            </w:r>
          </w:p>
        </w:tc>
      </w:tr>
      <w:tr w:rsidR="00612449" w:rsidRPr="00612449" w:rsidTr="00612449">
        <w:tc>
          <w:tcPr>
            <w:tcW w:w="2179" w:type="dxa"/>
            <w:shd w:val="clear" w:color="auto" w:fill="auto"/>
          </w:tcPr>
          <w:p w:rsidR="00612449" w:rsidRPr="00612449" w:rsidRDefault="00612449" w:rsidP="00612449">
            <w:pPr>
              <w:ind w:firstLine="0"/>
            </w:pPr>
            <w:r>
              <w:t>Bedingfield</w:t>
            </w:r>
          </w:p>
        </w:tc>
        <w:tc>
          <w:tcPr>
            <w:tcW w:w="2179" w:type="dxa"/>
            <w:shd w:val="clear" w:color="auto" w:fill="auto"/>
          </w:tcPr>
          <w:p w:rsidR="00612449" w:rsidRPr="00612449" w:rsidRDefault="00612449" w:rsidP="00612449">
            <w:pPr>
              <w:ind w:firstLine="0"/>
            </w:pPr>
            <w:r>
              <w:t>Bingham</w:t>
            </w:r>
          </w:p>
        </w:tc>
        <w:tc>
          <w:tcPr>
            <w:tcW w:w="2180" w:type="dxa"/>
            <w:shd w:val="clear" w:color="auto" w:fill="auto"/>
          </w:tcPr>
          <w:p w:rsidR="00612449" w:rsidRPr="00612449" w:rsidRDefault="00612449" w:rsidP="00612449">
            <w:pPr>
              <w:ind w:firstLine="0"/>
            </w:pPr>
            <w:r>
              <w:t>Bowen</w:t>
            </w:r>
          </w:p>
        </w:tc>
      </w:tr>
      <w:tr w:rsidR="00612449" w:rsidRPr="00612449" w:rsidTr="00612449">
        <w:tc>
          <w:tcPr>
            <w:tcW w:w="2179" w:type="dxa"/>
            <w:shd w:val="clear" w:color="auto" w:fill="auto"/>
          </w:tcPr>
          <w:p w:rsidR="00612449" w:rsidRPr="00612449" w:rsidRDefault="00612449" w:rsidP="00612449">
            <w:pPr>
              <w:ind w:firstLine="0"/>
            </w:pPr>
            <w:r>
              <w:t>Brady</w:t>
            </w:r>
          </w:p>
        </w:tc>
        <w:tc>
          <w:tcPr>
            <w:tcW w:w="2179" w:type="dxa"/>
            <w:shd w:val="clear" w:color="auto" w:fill="auto"/>
          </w:tcPr>
          <w:p w:rsidR="00612449" w:rsidRPr="00612449" w:rsidRDefault="00612449" w:rsidP="00612449">
            <w:pPr>
              <w:ind w:firstLine="0"/>
            </w:pPr>
            <w:r>
              <w:t>Branham</w:t>
            </w:r>
          </w:p>
        </w:tc>
        <w:tc>
          <w:tcPr>
            <w:tcW w:w="2180" w:type="dxa"/>
            <w:shd w:val="clear" w:color="auto" w:fill="auto"/>
          </w:tcPr>
          <w:p w:rsidR="00612449" w:rsidRPr="00612449" w:rsidRDefault="00612449" w:rsidP="00612449">
            <w:pPr>
              <w:ind w:firstLine="0"/>
            </w:pPr>
            <w:r>
              <w:t>G. A. Brown</w:t>
            </w:r>
          </w:p>
        </w:tc>
      </w:tr>
      <w:tr w:rsidR="00612449" w:rsidRPr="00612449" w:rsidTr="00612449">
        <w:tc>
          <w:tcPr>
            <w:tcW w:w="2179" w:type="dxa"/>
            <w:shd w:val="clear" w:color="auto" w:fill="auto"/>
          </w:tcPr>
          <w:p w:rsidR="00612449" w:rsidRPr="00612449" w:rsidRDefault="00612449" w:rsidP="00612449">
            <w:pPr>
              <w:ind w:firstLine="0"/>
            </w:pPr>
            <w:r>
              <w:t>H. B. Brown</w:t>
            </w:r>
          </w:p>
        </w:tc>
        <w:tc>
          <w:tcPr>
            <w:tcW w:w="2179" w:type="dxa"/>
            <w:shd w:val="clear" w:color="auto" w:fill="auto"/>
          </w:tcPr>
          <w:p w:rsidR="00612449" w:rsidRPr="00612449" w:rsidRDefault="00612449" w:rsidP="00612449">
            <w:pPr>
              <w:ind w:firstLine="0"/>
            </w:pPr>
            <w:r>
              <w:t>Cato</w:t>
            </w:r>
          </w:p>
        </w:tc>
        <w:tc>
          <w:tcPr>
            <w:tcW w:w="2180" w:type="dxa"/>
            <w:shd w:val="clear" w:color="auto" w:fill="auto"/>
          </w:tcPr>
          <w:p w:rsidR="00612449" w:rsidRPr="00612449" w:rsidRDefault="00612449" w:rsidP="00612449">
            <w:pPr>
              <w:ind w:firstLine="0"/>
            </w:pPr>
            <w:r>
              <w:t>Chalk</w:t>
            </w:r>
          </w:p>
        </w:tc>
      </w:tr>
      <w:tr w:rsidR="00612449" w:rsidRPr="00612449" w:rsidTr="00612449">
        <w:tc>
          <w:tcPr>
            <w:tcW w:w="2179" w:type="dxa"/>
            <w:shd w:val="clear" w:color="auto" w:fill="auto"/>
          </w:tcPr>
          <w:p w:rsidR="00612449" w:rsidRPr="00612449" w:rsidRDefault="00612449" w:rsidP="00612449">
            <w:pPr>
              <w:ind w:firstLine="0"/>
            </w:pPr>
            <w:r>
              <w:t>Clemmons</w:t>
            </w:r>
          </w:p>
        </w:tc>
        <w:tc>
          <w:tcPr>
            <w:tcW w:w="2179" w:type="dxa"/>
            <w:shd w:val="clear" w:color="auto" w:fill="auto"/>
          </w:tcPr>
          <w:p w:rsidR="00612449" w:rsidRPr="00612449" w:rsidRDefault="00612449" w:rsidP="00612449">
            <w:pPr>
              <w:ind w:firstLine="0"/>
            </w:pPr>
            <w:r>
              <w:t>Clyburn</w:t>
            </w:r>
          </w:p>
        </w:tc>
        <w:tc>
          <w:tcPr>
            <w:tcW w:w="2180" w:type="dxa"/>
            <w:shd w:val="clear" w:color="auto" w:fill="auto"/>
          </w:tcPr>
          <w:p w:rsidR="00612449" w:rsidRPr="00612449" w:rsidRDefault="00612449" w:rsidP="00612449">
            <w:pPr>
              <w:ind w:firstLine="0"/>
            </w:pPr>
            <w:r>
              <w:t>Cobb-Hunter</w:t>
            </w:r>
          </w:p>
        </w:tc>
      </w:tr>
      <w:tr w:rsidR="00612449" w:rsidRPr="00612449" w:rsidTr="00612449">
        <w:tc>
          <w:tcPr>
            <w:tcW w:w="2179" w:type="dxa"/>
            <w:shd w:val="clear" w:color="auto" w:fill="auto"/>
          </w:tcPr>
          <w:p w:rsidR="00612449" w:rsidRPr="00612449" w:rsidRDefault="00612449" w:rsidP="00612449">
            <w:pPr>
              <w:ind w:firstLine="0"/>
            </w:pPr>
            <w:r>
              <w:t>Cole</w:t>
            </w:r>
          </w:p>
        </w:tc>
        <w:tc>
          <w:tcPr>
            <w:tcW w:w="2179" w:type="dxa"/>
            <w:shd w:val="clear" w:color="auto" w:fill="auto"/>
          </w:tcPr>
          <w:p w:rsidR="00612449" w:rsidRPr="00612449" w:rsidRDefault="00612449" w:rsidP="00612449">
            <w:pPr>
              <w:ind w:firstLine="0"/>
            </w:pPr>
            <w:r>
              <w:t>Cooper</w:t>
            </w:r>
          </w:p>
        </w:tc>
        <w:tc>
          <w:tcPr>
            <w:tcW w:w="2180" w:type="dxa"/>
            <w:shd w:val="clear" w:color="auto" w:fill="auto"/>
          </w:tcPr>
          <w:p w:rsidR="00612449" w:rsidRPr="00612449" w:rsidRDefault="00612449" w:rsidP="00612449">
            <w:pPr>
              <w:ind w:firstLine="0"/>
            </w:pPr>
            <w:r>
              <w:t>Crawford</w:t>
            </w:r>
          </w:p>
        </w:tc>
      </w:tr>
      <w:tr w:rsidR="00612449" w:rsidRPr="00612449" w:rsidTr="00612449">
        <w:tc>
          <w:tcPr>
            <w:tcW w:w="2179" w:type="dxa"/>
            <w:shd w:val="clear" w:color="auto" w:fill="auto"/>
          </w:tcPr>
          <w:p w:rsidR="00612449" w:rsidRPr="00612449" w:rsidRDefault="00612449" w:rsidP="00612449">
            <w:pPr>
              <w:ind w:firstLine="0"/>
            </w:pPr>
            <w:r>
              <w:t>Daning</w:t>
            </w:r>
          </w:p>
        </w:tc>
        <w:tc>
          <w:tcPr>
            <w:tcW w:w="2179" w:type="dxa"/>
            <w:shd w:val="clear" w:color="auto" w:fill="auto"/>
          </w:tcPr>
          <w:p w:rsidR="00612449" w:rsidRPr="00612449" w:rsidRDefault="00612449" w:rsidP="00612449">
            <w:pPr>
              <w:ind w:firstLine="0"/>
            </w:pPr>
            <w:r>
              <w:t>Dillard</w:t>
            </w:r>
          </w:p>
        </w:tc>
        <w:tc>
          <w:tcPr>
            <w:tcW w:w="2180" w:type="dxa"/>
            <w:shd w:val="clear" w:color="auto" w:fill="auto"/>
          </w:tcPr>
          <w:p w:rsidR="00612449" w:rsidRPr="00612449" w:rsidRDefault="00612449" w:rsidP="00612449">
            <w:pPr>
              <w:ind w:firstLine="0"/>
            </w:pPr>
            <w:r>
              <w:t>Duncan</w:t>
            </w:r>
          </w:p>
        </w:tc>
      </w:tr>
      <w:tr w:rsidR="00612449" w:rsidRPr="00612449" w:rsidTr="00612449">
        <w:tc>
          <w:tcPr>
            <w:tcW w:w="2179" w:type="dxa"/>
            <w:shd w:val="clear" w:color="auto" w:fill="auto"/>
          </w:tcPr>
          <w:p w:rsidR="00612449" w:rsidRPr="00612449" w:rsidRDefault="00612449" w:rsidP="00612449">
            <w:pPr>
              <w:ind w:firstLine="0"/>
            </w:pPr>
            <w:r>
              <w:t>Forrester</w:t>
            </w:r>
          </w:p>
        </w:tc>
        <w:tc>
          <w:tcPr>
            <w:tcW w:w="2179" w:type="dxa"/>
            <w:shd w:val="clear" w:color="auto" w:fill="auto"/>
          </w:tcPr>
          <w:p w:rsidR="00612449" w:rsidRPr="00612449" w:rsidRDefault="00612449" w:rsidP="00612449">
            <w:pPr>
              <w:ind w:firstLine="0"/>
            </w:pPr>
            <w:r>
              <w:t>Gambrell</w:t>
            </w:r>
          </w:p>
        </w:tc>
        <w:tc>
          <w:tcPr>
            <w:tcW w:w="2180" w:type="dxa"/>
            <w:shd w:val="clear" w:color="auto" w:fill="auto"/>
          </w:tcPr>
          <w:p w:rsidR="00612449" w:rsidRPr="00612449" w:rsidRDefault="00612449" w:rsidP="00612449">
            <w:pPr>
              <w:ind w:firstLine="0"/>
            </w:pPr>
            <w:r>
              <w:t>Gilliard</w:t>
            </w:r>
          </w:p>
        </w:tc>
      </w:tr>
      <w:tr w:rsidR="00612449" w:rsidRPr="00612449" w:rsidTr="00612449">
        <w:tc>
          <w:tcPr>
            <w:tcW w:w="2179" w:type="dxa"/>
            <w:shd w:val="clear" w:color="auto" w:fill="auto"/>
          </w:tcPr>
          <w:p w:rsidR="00612449" w:rsidRPr="00612449" w:rsidRDefault="00612449" w:rsidP="00612449">
            <w:pPr>
              <w:ind w:firstLine="0"/>
            </w:pPr>
            <w:r>
              <w:t>Govan</w:t>
            </w:r>
          </w:p>
        </w:tc>
        <w:tc>
          <w:tcPr>
            <w:tcW w:w="2179" w:type="dxa"/>
            <w:shd w:val="clear" w:color="auto" w:fill="auto"/>
          </w:tcPr>
          <w:p w:rsidR="00612449" w:rsidRPr="00612449" w:rsidRDefault="00612449" w:rsidP="00612449">
            <w:pPr>
              <w:ind w:firstLine="0"/>
            </w:pPr>
            <w:r>
              <w:t>Haley</w:t>
            </w:r>
          </w:p>
        </w:tc>
        <w:tc>
          <w:tcPr>
            <w:tcW w:w="2180" w:type="dxa"/>
            <w:shd w:val="clear" w:color="auto" w:fill="auto"/>
          </w:tcPr>
          <w:p w:rsidR="00612449" w:rsidRPr="00612449" w:rsidRDefault="00612449" w:rsidP="00612449">
            <w:pPr>
              <w:ind w:firstLine="0"/>
            </w:pPr>
            <w:r>
              <w:t>Hamilton</w:t>
            </w:r>
          </w:p>
        </w:tc>
      </w:tr>
      <w:tr w:rsidR="00612449" w:rsidRPr="00612449" w:rsidTr="00612449">
        <w:tc>
          <w:tcPr>
            <w:tcW w:w="2179" w:type="dxa"/>
            <w:shd w:val="clear" w:color="auto" w:fill="auto"/>
          </w:tcPr>
          <w:p w:rsidR="00612449" w:rsidRPr="00612449" w:rsidRDefault="00612449" w:rsidP="00612449">
            <w:pPr>
              <w:ind w:firstLine="0"/>
            </w:pPr>
            <w:r>
              <w:t>Hardwick</w:t>
            </w:r>
          </w:p>
        </w:tc>
        <w:tc>
          <w:tcPr>
            <w:tcW w:w="2179" w:type="dxa"/>
            <w:shd w:val="clear" w:color="auto" w:fill="auto"/>
          </w:tcPr>
          <w:p w:rsidR="00612449" w:rsidRPr="00612449" w:rsidRDefault="00612449" w:rsidP="00612449">
            <w:pPr>
              <w:ind w:firstLine="0"/>
            </w:pPr>
            <w:r>
              <w:t>Harrell</w:t>
            </w:r>
          </w:p>
        </w:tc>
        <w:tc>
          <w:tcPr>
            <w:tcW w:w="2180" w:type="dxa"/>
            <w:shd w:val="clear" w:color="auto" w:fill="auto"/>
          </w:tcPr>
          <w:p w:rsidR="00612449" w:rsidRPr="00612449" w:rsidRDefault="00612449" w:rsidP="00612449">
            <w:pPr>
              <w:ind w:firstLine="0"/>
            </w:pPr>
            <w:r>
              <w:t>Harrison</w:t>
            </w:r>
          </w:p>
        </w:tc>
      </w:tr>
      <w:tr w:rsidR="00612449" w:rsidRPr="00612449" w:rsidTr="00612449">
        <w:tc>
          <w:tcPr>
            <w:tcW w:w="2179" w:type="dxa"/>
            <w:shd w:val="clear" w:color="auto" w:fill="auto"/>
          </w:tcPr>
          <w:p w:rsidR="00612449" w:rsidRPr="00612449" w:rsidRDefault="00612449" w:rsidP="00612449">
            <w:pPr>
              <w:ind w:firstLine="0"/>
            </w:pPr>
            <w:r>
              <w:t>Hayes</w:t>
            </w:r>
          </w:p>
        </w:tc>
        <w:tc>
          <w:tcPr>
            <w:tcW w:w="2179" w:type="dxa"/>
            <w:shd w:val="clear" w:color="auto" w:fill="auto"/>
          </w:tcPr>
          <w:p w:rsidR="00612449" w:rsidRPr="00612449" w:rsidRDefault="00612449" w:rsidP="00612449">
            <w:pPr>
              <w:ind w:firstLine="0"/>
            </w:pPr>
            <w:r>
              <w:t>Hearn</w:t>
            </w:r>
          </w:p>
        </w:tc>
        <w:tc>
          <w:tcPr>
            <w:tcW w:w="2180" w:type="dxa"/>
            <w:shd w:val="clear" w:color="auto" w:fill="auto"/>
          </w:tcPr>
          <w:p w:rsidR="00612449" w:rsidRPr="00612449" w:rsidRDefault="00612449" w:rsidP="00612449">
            <w:pPr>
              <w:ind w:firstLine="0"/>
            </w:pPr>
            <w:r>
              <w:t>Herbkersman</w:t>
            </w:r>
          </w:p>
        </w:tc>
      </w:tr>
      <w:tr w:rsidR="00612449" w:rsidRPr="00612449" w:rsidTr="00612449">
        <w:tc>
          <w:tcPr>
            <w:tcW w:w="2179" w:type="dxa"/>
            <w:shd w:val="clear" w:color="auto" w:fill="auto"/>
          </w:tcPr>
          <w:p w:rsidR="00612449" w:rsidRPr="00612449" w:rsidRDefault="00612449" w:rsidP="00612449">
            <w:pPr>
              <w:ind w:firstLine="0"/>
            </w:pPr>
            <w:r>
              <w:t>Hiott</w:t>
            </w:r>
          </w:p>
        </w:tc>
        <w:tc>
          <w:tcPr>
            <w:tcW w:w="2179" w:type="dxa"/>
            <w:shd w:val="clear" w:color="auto" w:fill="auto"/>
          </w:tcPr>
          <w:p w:rsidR="00612449" w:rsidRPr="00612449" w:rsidRDefault="00612449" w:rsidP="00612449">
            <w:pPr>
              <w:ind w:firstLine="0"/>
            </w:pPr>
            <w:r>
              <w:t>Horne</w:t>
            </w:r>
          </w:p>
        </w:tc>
        <w:tc>
          <w:tcPr>
            <w:tcW w:w="2180" w:type="dxa"/>
            <w:shd w:val="clear" w:color="auto" w:fill="auto"/>
          </w:tcPr>
          <w:p w:rsidR="00612449" w:rsidRPr="00612449" w:rsidRDefault="00612449" w:rsidP="00612449">
            <w:pPr>
              <w:ind w:firstLine="0"/>
            </w:pPr>
            <w:r>
              <w:t>Hosey</w:t>
            </w:r>
          </w:p>
        </w:tc>
      </w:tr>
      <w:tr w:rsidR="00612449" w:rsidRPr="00612449" w:rsidTr="00612449">
        <w:tc>
          <w:tcPr>
            <w:tcW w:w="2179" w:type="dxa"/>
            <w:shd w:val="clear" w:color="auto" w:fill="auto"/>
          </w:tcPr>
          <w:p w:rsidR="00612449" w:rsidRPr="00612449" w:rsidRDefault="00612449" w:rsidP="00612449">
            <w:pPr>
              <w:ind w:firstLine="0"/>
            </w:pPr>
            <w:r>
              <w:t>Huggins</w:t>
            </w:r>
          </w:p>
        </w:tc>
        <w:tc>
          <w:tcPr>
            <w:tcW w:w="2179" w:type="dxa"/>
            <w:shd w:val="clear" w:color="auto" w:fill="auto"/>
          </w:tcPr>
          <w:p w:rsidR="00612449" w:rsidRPr="00612449" w:rsidRDefault="00612449" w:rsidP="00612449">
            <w:pPr>
              <w:ind w:firstLine="0"/>
            </w:pPr>
            <w:r>
              <w:t>Hutto</w:t>
            </w:r>
          </w:p>
        </w:tc>
        <w:tc>
          <w:tcPr>
            <w:tcW w:w="2180" w:type="dxa"/>
            <w:shd w:val="clear" w:color="auto" w:fill="auto"/>
          </w:tcPr>
          <w:p w:rsidR="00612449" w:rsidRPr="00612449" w:rsidRDefault="00612449" w:rsidP="00612449">
            <w:pPr>
              <w:ind w:firstLine="0"/>
            </w:pPr>
            <w:r>
              <w:t>Jefferson</w:t>
            </w:r>
          </w:p>
        </w:tc>
      </w:tr>
      <w:tr w:rsidR="00612449" w:rsidRPr="00612449" w:rsidTr="00612449">
        <w:tc>
          <w:tcPr>
            <w:tcW w:w="2179" w:type="dxa"/>
            <w:shd w:val="clear" w:color="auto" w:fill="auto"/>
          </w:tcPr>
          <w:p w:rsidR="00612449" w:rsidRPr="00612449" w:rsidRDefault="00612449" w:rsidP="00612449">
            <w:pPr>
              <w:ind w:firstLine="0"/>
            </w:pPr>
            <w:r>
              <w:t>Jennings</w:t>
            </w:r>
          </w:p>
        </w:tc>
        <w:tc>
          <w:tcPr>
            <w:tcW w:w="2179" w:type="dxa"/>
            <w:shd w:val="clear" w:color="auto" w:fill="auto"/>
          </w:tcPr>
          <w:p w:rsidR="00612449" w:rsidRPr="00612449" w:rsidRDefault="00612449" w:rsidP="00612449">
            <w:pPr>
              <w:ind w:firstLine="0"/>
            </w:pPr>
            <w:r>
              <w:t>Kelly</w:t>
            </w:r>
          </w:p>
        </w:tc>
        <w:tc>
          <w:tcPr>
            <w:tcW w:w="2180" w:type="dxa"/>
            <w:shd w:val="clear" w:color="auto" w:fill="auto"/>
          </w:tcPr>
          <w:p w:rsidR="00612449" w:rsidRPr="00612449" w:rsidRDefault="00612449" w:rsidP="00612449">
            <w:pPr>
              <w:ind w:firstLine="0"/>
            </w:pPr>
            <w:r>
              <w:t>King</w:t>
            </w:r>
          </w:p>
        </w:tc>
      </w:tr>
      <w:tr w:rsidR="00612449" w:rsidRPr="00612449" w:rsidTr="00612449">
        <w:tc>
          <w:tcPr>
            <w:tcW w:w="2179" w:type="dxa"/>
            <w:shd w:val="clear" w:color="auto" w:fill="auto"/>
          </w:tcPr>
          <w:p w:rsidR="00612449" w:rsidRPr="00612449" w:rsidRDefault="00612449" w:rsidP="00612449">
            <w:pPr>
              <w:ind w:firstLine="0"/>
            </w:pPr>
            <w:r>
              <w:t>Knight</w:t>
            </w:r>
          </w:p>
        </w:tc>
        <w:tc>
          <w:tcPr>
            <w:tcW w:w="2179" w:type="dxa"/>
            <w:shd w:val="clear" w:color="auto" w:fill="auto"/>
          </w:tcPr>
          <w:p w:rsidR="00612449" w:rsidRPr="00612449" w:rsidRDefault="00612449" w:rsidP="00612449">
            <w:pPr>
              <w:ind w:firstLine="0"/>
            </w:pPr>
            <w:r>
              <w:t>Limehouse</w:t>
            </w:r>
          </w:p>
        </w:tc>
        <w:tc>
          <w:tcPr>
            <w:tcW w:w="2180" w:type="dxa"/>
            <w:shd w:val="clear" w:color="auto" w:fill="auto"/>
          </w:tcPr>
          <w:p w:rsidR="00612449" w:rsidRPr="00612449" w:rsidRDefault="00612449" w:rsidP="00612449">
            <w:pPr>
              <w:ind w:firstLine="0"/>
            </w:pPr>
            <w:r>
              <w:t>Littlejohn</w:t>
            </w:r>
          </w:p>
        </w:tc>
      </w:tr>
      <w:tr w:rsidR="00612449" w:rsidRPr="00612449" w:rsidTr="00612449">
        <w:tc>
          <w:tcPr>
            <w:tcW w:w="2179" w:type="dxa"/>
            <w:shd w:val="clear" w:color="auto" w:fill="auto"/>
          </w:tcPr>
          <w:p w:rsidR="00612449" w:rsidRPr="00612449" w:rsidRDefault="00612449" w:rsidP="00612449">
            <w:pPr>
              <w:ind w:firstLine="0"/>
            </w:pPr>
            <w:r>
              <w:t>Loftis</w:t>
            </w:r>
          </w:p>
        </w:tc>
        <w:tc>
          <w:tcPr>
            <w:tcW w:w="2179" w:type="dxa"/>
            <w:shd w:val="clear" w:color="auto" w:fill="auto"/>
          </w:tcPr>
          <w:p w:rsidR="00612449" w:rsidRPr="00612449" w:rsidRDefault="00612449" w:rsidP="00612449">
            <w:pPr>
              <w:ind w:firstLine="0"/>
            </w:pPr>
            <w:r>
              <w:t>Lowe</w:t>
            </w:r>
          </w:p>
        </w:tc>
        <w:tc>
          <w:tcPr>
            <w:tcW w:w="2180" w:type="dxa"/>
            <w:shd w:val="clear" w:color="auto" w:fill="auto"/>
          </w:tcPr>
          <w:p w:rsidR="00612449" w:rsidRPr="00612449" w:rsidRDefault="00612449" w:rsidP="00612449">
            <w:pPr>
              <w:ind w:firstLine="0"/>
            </w:pPr>
            <w:r>
              <w:t>Mack</w:t>
            </w:r>
          </w:p>
        </w:tc>
      </w:tr>
      <w:tr w:rsidR="00612449" w:rsidRPr="00612449" w:rsidTr="00612449">
        <w:tc>
          <w:tcPr>
            <w:tcW w:w="2179" w:type="dxa"/>
            <w:shd w:val="clear" w:color="auto" w:fill="auto"/>
          </w:tcPr>
          <w:p w:rsidR="00612449" w:rsidRPr="00612449" w:rsidRDefault="00612449" w:rsidP="00612449">
            <w:pPr>
              <w:ind w:firstLine="0"/>
            </w:pPr>
            <w:r>
              <w:t>McEachern</w:t>
            </w:r>
          </w:p>
        </w:tc>
        <w:tc>
          <w:tcPr>
            <w:tcW w:w="2179" w:type="dxa"/>
            <w:shd w:val="clear" w:color="auto" w:fill="auto"/>
          </w:tcPr>
          <w:p w:rsidR="00612449" w:rsidRPr="00612449" w:rsidRDefault="00612449" w:rsidP="00612449">
            <w:pPr>
              <w:ind w:firstLine="0"/>
            </w:pPr>
            <w:r>
              <w:t>McLeod</w:t>
            </w:r>
          </w:p>
        </w:tc>
        <w:tc>
          <w:tcPr>
            <w:tcW w:w="2180" w:type="dxa"/>
            <w:shd w:val="clear" w:color="auto" w:fill="auto"/>
          </w:tcPr>
          <w:p w:rsidR="00612449" w:rsidRPr="00612449" w:rsidRDefault="00612449" w:rsidP="00612449">
            <w:pPr>
              <w:ind w:firstLine="0"/>
            </w:pPr>
            <w:r>
              <w:t>Merrill</w:t>
            </w:r>
          </w:p>
        </w:tc>
      </w:tr>
      <w:tr w:rsidR="00612449" w:rsidRPr="00612449" w:rsidTr="00612449">
        <w:tc>
          <w:tcPr>
            <w:tcW w:w="2179" w:type="dxa"/>
            <w:shd w:val="clear" w:color="auto" w:fill="auto"/>
          </w:tcPr>
          <w:p w:rsidR="00612449" w:rsidRPr="00612449" w:rsidRDefault="00612449" w:rsidP="00612449">
            <w:pPr>
              <w:ind w:firstLine="0"/>
            </w:pPr>
            <w:r>
              <w:t>Miller</w:t>
            </w:r>
          </w:p>
        </w:tc>
        <w:tc>
          <w:tcPr>
            <w:tcW w:w="2179" w:type="dxa"/>
            <w:shd w:val="clear" w:color="auto" w:fill="auto"/>
          </w:tcPr>
          <w:p w:rsidR="00612449" w:rsidRPr="00612449" w:rsidRDefault="00612449" w:rsidP="00612449">
            <w:pPr>
              <w:ind w:firstLine="0"/>
            </w:pPr>
            <w:r>
              <w:t>Millwood</w:t>
            </w:r>
          </w:p>
        </w:tc>
        <w:tc>
          <w:tcPr>
            <w:tcW w:w="2180" w:type="dxa"/>
            <w:shd w:val="clear" w:color="auto" w:fill="auto"/>
          </w:tcPr>
          <w:p w:rsidR="00612449" w:rsidRPr="00612449" w:rsidRDefault="00612449" w:rsidP="00612449">
            <w:pPr>
              <w:ind w:firstLine="0"/>
            </w:pPr>
            <w:r>
              <w:t>Mitchell</w:t>
            </w:r>
          </w:p>
        </w:tc>
      </w:tr>
      <w:tr w:rsidR="00612449" w:rsidRPr="00612449" w:rsidTr="00612449">
        <w:tc>
          <w:tcPr>
            <w:tcW w:w="2179" w:type="dxa"/>
            <w:shd w:val="clear" w:color="auto" w:fill="auto"/>
          </w:tcPr>
          <w:p w:rsidR="00612449" w:rsidRPr="00612449" w:rsidRDefault="00612449" w:rsidP="00612449">
            <w:pPr>
              <w:ind w:firstLine="0"/>
            </w:pPr>
            <w:r>
              <w:t>D. C. Moss</w:t>
            </w:r>
          </w:p>
        </w:tc>
        <w:tc>
          <w:tcPr>
            <w:tcW w:w="2179" w:type="dxa"/>
            <w:shd w:val="clear" w:color="auto" w:fill="auto"/>
          </w:tcPr>
          <w:p w:rsidR="00612449" w:rsidRPr="00612449" w:rsidRDefault="00612449" w:rsidP="00612449">
            <w:pPr>
              <w:ind w:firstLine="0"/>
            </w:pPr>
            <w:r>
              <w:t>V. S. Moss</w:t>
            </w:r>
          </w:p>
        </w:tc>
        <w:tc>
          <w:tcPr>
            <w:tcW w:w="2180" w:type="dxa"/>
            <w:shd w:val="clear" w:color="auto" w:fill="auto"/>
          </w:tcPr>
          <w:p w:rsidR="00612449" w:rsidRPr="00612449" w:rsidRDefault="00612449" w:rsidP="00612449">
            <w:pPr>
              <w:ind w:firstLine="0"/>
            </w:pPr>
            <w:r>
              <w:t>Nanney</w:t>
            </w:r>
          </w:p>
        </w:tc>
      </w:tr>
      <w:tr w:rsidR="00612449" w:rsidRPr="00612449" w:rsidTr="00612449">
        <w:tc>
          <w:tcPr>
            <w:tcW w:w="2179" w:type="dxa"/>
            <w:shd w:val="clear" w:color="auto" w:fill="auto"/>
          </w:tcPr>
          <w:p w:rsidR="00612449" w:rsidRPr="00612449" w:rsidRDefault="00612449" w:rsidP="00612449">
            <w:pPr>
              <w:ind w:firstLine="0"/>
            </w:pPr>
            <w:r>
              <w:t>J. M. Neal</w:t>
            </w:r>
          </w:p>
        </w:tc>
        <w:tc>
          <w:tcPr>
            <w:tcW w:w="2179" w:type="dxa"/>
            <w:shd w:val="clear" w:color="auto" w:fill="auto"/>
          </w:tcPr>
          <w:p w:rsidR="00612449" w:rsidRPr="00612449" w:rsidRDefault="00612449" w:rsidP="00612449">
            <w:pPr>
              <w:ind w:firstLine="0"/>
            </w:pPr>
            <w:r>
              <w:t>Neilson</w:t>
            </w:r>
          </w:p>
        </w:tc>
        <w:tc>
          <w:tcPr>
            <w:tcW w:w="2180" w:type="dxa"/>
            <w:shd w:val="clear" w:color="auto" w:fill="auto"/>
          </w:tcPr>
          <w:p w:rsidR="00612449" w:rsidRPr="00612449" w:rsidRDefault="00612449" w:rsidP="00612449">
            <w:pPr>
              <w:ind w:firstLine="0"/>
            </w:pPr>
            <w:r>
              <w:t>Ott</w:t>
            </w:r>
          </w:p>
        </w:tc>
      </w:tr>
      <w:tr w:rsidR="00612449" w:rsidRPr="00612449" w:rsidTr="00612449">
        <w:tc>
          <w:tcPr>
            <w:tcW w:w="2179" w:type="dxa"/>
            <w:shd w:val="clear" w:color="auto" w:fill="auto"/>
          </w:tcPr>
          <w:p w:rsidR="00612449" w:rsidRPr="00612449" w:rsidRDefault="00612449" w:rsidP="00612449">
            <w:pPr>
              <w:ind w:firstLine="0"/>
            </w:pPr>
            <w:r>
              <w:t>Owens</w:t>
            </w:r>
          </w:p>
        </w:tc>
        <w:tc>
          <w:tcPr>
            <w:tcW w:w="2179" w:type="dxa"/>
            <w:shd w:val="clear" w:color="auto" w:fill="auto"/>
          </w:tcPr>
          <w:p w:rsidR="00612449" w:rsidRPr="00612449" w:rsidRDefault="00612449" w:rsidP="00612449">
            <w:pPr>
              <w:ind w:firstLine="0"/>
            </w:pPr>
            <w:r>
              <w:t>Parker</w:t>
            </w:r>
          </w:p>
        </w:tc>
        <w:tc>
          <w:tcPr>
            <w:tcW w:w="2180" w:type="dxa"/>
            <w:shd w:val="clear" w:color="auto" w:fill="auto"/>
          </w:tcPr>
          <w:p w:rsidR="00612449" w:rsidRPr="00612449" w:rsidRDefault="00612449" w:rsidP="00612449">
            <w:pPr>
              <w:ind w:firstLine="0"/>
            </w:pPr>
            <w:r>
              <w:t>Parks</w:t>
            </w:r>
          </w:p>
        </w:tc>
      </w:tr>
      <w:tr w:rsidR="00612449" w:rsidRPr="00612449" w:rsidTr="00612449">
        <w:tc>
          <w:tcPr>
            <w:tcW w:w="2179" w:type="dxa"/>
            <w:shd w:val="clear" w:color="auto" w:fill="auto"/>
          </w:tcPr>
          <w:p w:rsidR="00612449" w:rsidRPr="00612449" w:rsidRDefault="00612449" w:rsidP="00612449">
            <w:pPr>
              <w:ind w:firstLine="0"/>
            </w:pPr>
            <w:r>
              <w:t>Pinson</w:t>
            </w:r>
          </w:p>
        </w:tc>
        <w:tc>
          <w:tcPr>
            <w:tcW w:w="2179" w:type="dxa"/>
            <w:shd w:val="clear" w:color="auto" w:fill="auto"/>
          </w:tcPr>
          <w:p w:rsidR="00612449" w:rsidRPr="00612449" w:rsidRDefault="00612449" w:rsidP="00612449">
            <w:pPr>
              <w:ind w:firstLine="0"/>
            </w:pPr>
            <w:r>
              <w:t>M. A. Pitts</w:t>
            </w:r>
          </w:p>
        </w:tc>
        <w:tc>
          <w:tcPr>
            <w:tcW w:w="2180" w:type="dxa"/>
            <w:shd w:val="clear" w:color="auto" w:fill="auto"/>
          </w:tcPr>
          <w:p w:rsidR="00612449" w:rsidRPr="00612449" w:rsidRDefault="00612449" w:rsidP="00612449">
            <w:pPr>
              <w:ind w:firstLine="0"/>
            </w:pPr>
            <w:r>
              <w:t>Rice</w:t>
            </w:r>
          </w:p>
        </w:tc>
      </w:tr>
      <w:tr w:rsidR="00612449" w:rsidRPr="00612449" w:rsidTr="00612449">
        <w:tc>
          <w:tcPr>
            <w:tcW w:w="2179" w:type="dxa"/>
            <w:shd w:val="clear" w:color="auto" w:fill="auto"/>
          </w:tcPr>
          <w:p w:rsidR="00612449" w:rsidRPr="00612449" w:rsidRDefault="00612449" w:rsidP="00612449">
            <w:pPr>
              <w:ind w:firstLine="0"/>
            </w:pPr>
            <w:r>
              <w:t>Sandifer</w:t>
            </w:r>
          </w:p>
        </w:tc>
        <w:tc>
          <w:tcPr>
            <w:tcW w:w="2179" w:type="dxa"/>
            <w:shd w:val="clear" w:color="auto" w:fill="auto"/>
          </w:tcPr>
          <w:p w:rsidR="00612449" w:rsidRPr="00612449" w:rsidRDefault="00612449" w:rsidP="00612449">
            <w:pPr>
              <w:ind w:firstLine="0"/>
            </w:pPr>
            <w:r>
              <w:t>Scott</w:t>
            </w:r>
          </w:p>
        </w:tc>
        <w:tc>
          <w:tcPr>
            <w:tcW w:w="2180" w:type="dxa"/>
            <w:shd w:val="clear" w:color="auto" w:fill="auto"/>
          </w:tcPr>
          <w:p w:rsidR="00612449" w:rsidRPr="00612449" w:rsidRDefault="00612449" w:rsidP="00612449">
            <w:pPr>
              <w:ind w:firstLine="0"/>
            </w:pPr>
            <w:r>
              <w:t>D. C. Smith</w:t>
            </w:r>
          </w:p>
        </w:tc>
      </w:tr>
      <w:tr w:rsidR="00612449" w:rsidRPr="00612449" w:rsidTr="00612449">
        <w:tc>
          <w:tcPr>
            <w:tcW w:w="2179" w:type="dxa"/>
            <w:shd w:val="clear" w:color="auto" w:fill="auto"/>
          </w:tcPr>
          <w:p w:rsidR="00612449" w:rsidRPr="00612449" w:rsidRDefault="00612449" w:rsidP="00612449">
            <w:pPr>
              <w:ind w:firstLine="0"/>
            </w:pPr>
            <w:r>
              <w:t>G. M. Smith</w:t>
            </w:r>
          </w:p>
        </w:tc>
        <w:tc>
          <w:tcPr>
            <w:tcW w:w="2179" w:type="dxa"/>
            <w:shd w:val="clear" w:color="auto" w:fill="auto"/>
          </w:tcPr>
          <w:p w:rsidR="00612449" w:rsidRPr="00612449" w:rsidRDefault="00612449" w:rsidP="00612449">
            <w:pPr>
              <w:ind w:firstLine="0"/>
            </w:pPr>
            <w:r>
              <w:t>G. R. Smith</w:t>
            </w:r>
          </w:p>
        </w:tc>
        <w:tc>
          <w:tcPr>
            <w:tcW w:w="2180" w:type="dxa"/>
            <w:shd w:val="clear" w:color="auto" w:fill="auto"/>
          </w:tcPr>
          <w:p w:rsidR="00612449" w:rsidRPr="00612449" w:rsidRDefault="00612449" w:rsidP="00612449">
            <w:pPr>
              <w:ind w:firstLine="0"/>
            </w:pPr>
            <w:r>
              <w:t>J. R. Smith</w:t>
            </w:r>
          </w:p>
        </w:tc>
      </w:tr>
      <w:tr w:rsidR="00612449" w:rsidRPr="00612449" w:rsidTr="00612449">
        <w:tc>
          <w:tcPr>
            <w:tcW w:w="2179" w:type="dxa"/>
            <w:shd w:val="clear" w:color="auto" w:fill="auto"/>
          </w:tcPr>
          <w:p w:rsidR="00612449" w:rsidRPr="00612449" w:rsidRDefault="00612449" w:rsidP="00612449">
            <w:pPr>
              <w:ind w:firstLine="0"/>
            </w:pPr>
            <w:r>
              <w:t>Sottile</w:t>
            </w:r>
          </w:p>
        </w:tc>
        <w:tc>
          <w:tcPr>
            <w:tcW w:w="2179" w:type="dxa"/>
            <w:shd w:val="clear" w:color="auto" w:fill="auto"/>
          </w:tcPr>
          <w:p w:rsidR="00612449" w:rsidRPr="00612449" w:rsidRDefault="00612449" w:rsidP="00612449">
            <w:pPr>
              <w:ind w:firstLine="0"/>
            </w:pPr>
            <w:r>
              <w:t>Spires</w:t>
            </w:r>
          </w:p>
        </w:tc>
        <w:tc>
          <w:tcPr>
            <w:tcW w:w="2180" w:type="dxa"/>
            <w:shd w:val="clear" w:color="auto" w:fill="auto"/>
          </w:tcPr>
          <w:p w:rsidR="00612449" w:rsidRPr="00612449" w:rsidRDefault="00612449" w:rsidP="00612449">
            <w:pPr>
              <w:ind w:firstLine="0"/>
            </w:pPr>
            <w:r>
              <w:t>Stavrinakis</w:t>
            </w:r>
          </w:p>
        </w:tc>
      </w:tr>
      <w:tr w:rsidR="00612449" w:rsidRPr="00612449" w:rsidTr="00612449">
        <w:tc>
          <w:tcPr>
            <w:tcW w:w="2179" w:type="dxa"/>
            <w:shd w:val="clear" w:color="auto" w:fill="auto"/>
          </w:tcPr>
          <w:p w:rsidR="00612449" w:rsidRPr="00612449" w:rsidRDefault="00612449" w:rsidP="00612449">
            <w:pPr>
              <w:ind w:firstLine="0"/>
            </w:pPr>
            <w:r>
              <w:t>Stewart</w:t>
            </w:r>
          </w:p>
        </w:tc>
        <w:tc>
          <w:tcPr>
            <w:tcW w:w="2179" w:type="dxa"/>
            <w:shd w:val="clear" w:color="auto" w:fill="auto"/>
          </w:tcPr>
          <w:p w:rsidR="00612449" w:rsidRPr="00612449" w:rsidRDefault="00612449" w:rsidP="00612449">
            <w:pPr>
              <w:ind w:firstLine="0"/>
            </w:pPr>
            <w:r>
              <w:t>Stringer</w:t>
            </w:r>
          </w:p>
        </w:tc>
        <w:tc>
          <w:tcPr>
            <w:tcW w:w="2180" w:type="dxa"/>
            <w:shd w:val="clear" w:color="auto" w:fill="auto"/>
          </w:tcPr>
          <w:p w:rsidR="00612449" w:rsidRPr="00612449" w:rsidRDefault="00612449" w:rsidP="00612449">
            <w:pPr>
              <w:ind w:firstLine="0"/>
            </w:pPr>
            <w:r>
              <w:t>Thompson</w:t>
            </w:r>
          </w:p>
        </w:tc>
      </w:tr>
      <w:tr w:rsidR="00612449" w:rsidRPr="00612449" w:rsidTr="00612449">
        <w:tc>
          <w:tcPr>
            <w:tcW w:w="2179" w:type="dxa"/>
            <w:shd w:val="clear" w:color="auto" w:fill="auto"/>
          </w:tcPr>
          <w:p w:rsidR="00612449" w:rsidRPr="00612449" w:rsidRDefault="00612449" w:rsidP="00612449">
            <w:pPr>
              <w:ind w:firstLine="0"/>
            </w:pPr>
            <w:r>
              <w:t>Toole</w:t>
            </w:r>
          </w:p>
        </w:tc>
        <w:tc>
          <w:tcPr>
            <w:tcW w:w="2179" w:type="dxa"/>
            <w:shd w:val="clear" w:color="auto" w:fill="auto"/>
          </w:tcPr>
          <w:p w:rsidR="00612449" w:rsidRPr="00612449" w:rsidRDefault="00612449" w:rsidP="00612449">
            <w:pPr>
              <w:ind w:firstLine="0"/>
            </w:pPr>
            <w:r>
              <w:t>Umphlett</w:t>
            </w:r>
          </w:p>
        </w:tc>
        <w:tc>
          <w:tcPr>
            <w:tcW w:w="2180" w:type="dxa"/>
            <w:shd w:val="clear" w:color="auto" w:fill="auto"/>
          </w:tcPr>
          <w:p w:rsidR="00612449" w:rsidRPr="00612449" w:rsidRDefault="00612449" w:rsidP="00612449">
            <w:pPr>
              <w:ind w:firstLine="0"/>
            </w:pPr>
            <w:r>
              <w:t>Vick</w:t>
            </w:r>
          </w:p>
        </w:tc>
      </w:tr>
      <w:tr w:rsidR="00612449" w:rsidRPr="00612449" w:rsidTr="00612449">
        <w:tc>
          <w:tcPr>
            <w:tcW w:w="2179" w:type="dxa"/>
            <w:shd w:val="clear" w:color="auto" w:fill="auto"/>
          </w:tcPr>
          <w:p w:rsidR="00612449" w:rsidRPr="00612449" w:rsidRDefault="00612449" w:rsidP="00612449">
            <w:pPr>
              <w:ind w:firstLine="0"/>
            </w:pPr>
            <w:r>
              <w:t>Viers</w:t>
            </w:r>
          </w:p>
        </w:tc>
        <w:tc>
          <w:tcPr>
            <w:tcW w:w="2179" w:type="dxa"/>
            <w:shd w:val="clear" w:color="auto" w:fill="auto"/>
          </w:tcPr>
          <w:p w:rsidR="00612449" w:rsidRPr="00612449" w:rsidRDefault="00612449" w:rsidP="00612449">
            <w:pPr>
              <w:ind w:firstLine="0"/>
            </w:pPr>
            <w:r>
              <w:t>Weeks</w:t>
            </w:r>
          </w:p>
        </w:tc>
        <w:tc>
          <w:tcPr>
            <w:tcW w:w="2180" w:type="dxa"/>
            <w:shd w:val="clear" w:color="auto" w:fill="auto"/>
          </w:tcPr>
          <w:p w:rsidR="00612449" w:rsidRPr="00612449" w:rsidRDefault="00612449" w:rsidP="00612449">
            <w:pPr>
              <w:ind w:firstLine="0"/>
            </w:pPr>
            <w:r>
              <w:t>Whipper</w:t>
            </w:r>
          </w:p>
        </w:tc>
      </w:tr>
      <w:tr w:rsidR="00612449" w:rsidRPr="00612449" w:rsidTr="00612449">
        <w:tc>
          <w:tcPr>
            <w:tcW w:w="2179" w:type="dxa"/>
            <w:shd w:val="clear" w:color="auto" w:fill="auto"/>
          </w:tcPr>
          <w:p w:rsidR="00612449" w:rsidRPr="00612449" w:rsidRDefault="00612449" w:rsidP="00612449">
            <w:pPr>
              <w:ind w:firstLine="0"/>
            </w:pPr>
            <w:r>
              <w:t>White</w:t>
            </w:r>
          </w:p>
        </w:tc>
        <w:tc>
          <w:tcPr>
            <w:tcW w:w="2179" w:type="dxa"/>
            <w:shd w:val="clear" w:color="auto" w:fill="auto"/>
          </w:tcPr>
          <w:p w:rsidR="00612449" w:rsidRPr="00612449" w:rsidRDefault="00612449" w:rsidP="00612449">
            <w:pPr>
              <w:ind w:firstLine="0"/>
            </w:pPr>
            <w:r>
              <w:t>Whitmire</w:t>
            </w:r>
          </w:p>
        </w:tc>
        <w:tc>
          <w:tcPr>
            <w:tcW w:w="2180" w:type="dxa"/>
            <w:shd w:val="clear" w:color="auto" w:fill="auto"/>
          </w:tcPr>
          <w:p w:rsidR="00612449" w:rsidRPr="00612449" w:rsidRDefault="00612449" w:rsidP="00612449">
            <w:pPr>
              <w:ind w:firstLine="0"/>
            </w:pPr>
            <w:r>
              <w:t>Williams</w:t>
            </w:r>
          </w:p>
        </w:tc>
      </w:tr>
      <w:tr w:rsidR="00612449" w:rsidRPr="00612449" w:rsidTr="00612449">
        <w:tc>
          <w:tcPr>
            <w:tcW w:w="2179" w:type="dxa"/>
            <w:shd w:val="clear" w:color="auto" w:fill="auto"/>
          </w:tcPr>
          <w:p w:rsidR="00612449" w:rsidRPr="00612449" w:rsidRDefault="00612449" w:rsidP="00612449">
            <w:pPr>
              <w:keepNext/>
              <w:ind w:firstLine="0"/>
            </w:pPr>
            <w:r>
              <w:t>Willis</w:t>
            </w:r>
          </w:p>
        </w:tc>
        <w:tc>
          <w:tcPr>
            <w:tcW w:w="2179" w:type="dxa"/>
            <w:shd w:val="clear" w:color="auto" w:fill="auto"/>
          </w:tcPr>
          <w:p w:rsidR="00612449" w:rsidRPr="00612449" w:rsidRDefault="00612449" w:rsidP="00612449">
            <w:pPr>
              <w:keepNext/>
              <w:ind w:firstLine="0"/>
            </w:pPr>
            <w:r>
              <w:t>Wylie</w:t>
            </w:r>
          </w:p>
        </w:tc>
        <w:tc>
          <w:tcPr>
            <w:tcW w:w="2180" w:type="dxa"/>
            <w:shd w:val="clear" w:color="auto" w:fill="auto"/>
          </w:tcPr>
          <w:p w:rsidR="00612449" w:rsidRPr="00612449" w:rsidRDefault="00612449" w:rsidP="00612449">
            <w:pPr>
              <w:keepNext/>
              <w:ind w:firstLine="0"/>
            </w:pPr>
            <w:r>
              <w:t>A. D. Young</w:t>
            </w:r>
          </w:p>
        </w:tc>
      </w:tr>
      <w:tr w:rsidR="00612449" w:rsidRPr="00612449" w:rsidTr="00612449">
        <w:tc>
          <w:tcPr>
            <w:tcW w:w="2179" w:type="dxa"/>
            <w:shd w:val="clear" w:color="auto" w:fill="auto"/>
          </w:tcPr>
          <w:p w:rsidR="00612449" w:rsidRPr="00612449" w:rsidRDefault="00612449" w:rsidP="00612449">
            <w:pPr>
              <w:keepNext/>
              <w:ind w:firstLine="0"/>
            </w:pPr>
            <w:r>
              <w:t>T. R. Young</w:t>
            </w:r>
          </w:p>
        </w:tc>
        <w:tc>
          <w:tcPr>
            <w:tcW w:w="2179" w:type="dxa"/>
            <w:shd w:val="clear" w:color="auto" w:fill="auto"/>
          </w:tcPr>
          <w:p w:rsidR="00612449" w:rsidRPr="00612449" w:rsidRDefault="00612449" w:rsidP="00612449">
            <w:pPr>
              <w:keepNext/>
              <w:ind w:firstLine="0"/>
            </w:pP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Total--97</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Delleney</w:t>
            </w:r>
          </w:p>
        </w:tc>
        <w:tc>
          <w:tcPr>
            <w:tcW w:w="2179" w:type="dxa"/>
            <w:shd w:val="clear" w:color="auto" w:fill="auto"/>
          </w:tcPr>
          <w:p w:rsidR="00612449" w:rsidRPr="00612449" w:rsidRDefault="00612449" w:rsidP="00612449">
            <w:pPr>
              <w:keepNext/>
              <w:ind w:firstLine="0"/>
            </w:pPr>
            <w:r>
              <w:t>Frye</w:t>
            </w:r>
          </w:p>
        </w:tc>
        <w:tc>
          <w:tcPr>
            <w:tcW w:w="2180" w:type="dxa"/>
            <w:shd w:val="clear" w:color="auto" w:fill="auto"/>
          </w:tcPr>
          <w:p w:rsidR="00612449" w:rsidRPr="00612449" w:rsidRDefault="00612449" w:rsidP="00612449">
            <w:pPr>
              <w:keepNext/>
              <w:ind w:firstLine="0"/>
            </w:pPr>
            <w:r>
              <w:t>Hart</w:t>
            </w:r>
          </w:p>
        </w:tc>
      </w:tr>
      <w:tr w:rsidR="00612449" w:rsidRPr="00612449" w:rsidTr="00612449">
        <w:tc>
          <w:tcPr>
            <w:tcW w:w="2179" w:type="dxa"/>
            <w:shd w:val="clear" w:color="auto" w:fill="auto"/>
          </w:tcPr>
          <w:p w:rsidR="00612449" w:rsidRPr="00612449" w:rsidRDefault="00612449" w:rsidP="00612449">
            <w:pPr>
              <w:keepNext/>
              <w:ind w:firstLine="0"/>
            </w:pPr>
            <w:r>
              <w:t>Kirsh</w:t>
            </w:r>
          </w:p>
        </w:tc>
        <w:tc>
          <w:tcPr>
            <w:tcW w:w="2179" w:type="dxa"/>
            <w:shd w:val="clear" w:color="auto" w:fill="auto"/>
          </w:tcPr>
          <w:p w:rsidR="00612449" w:rsidRPr="00612449" w:rsidRDefault="00612449" w:rsidP="00612449">
            <w:pPr>
              <w:keepNext/>
              <w:ind w:firstLine="0"/>
            </w:pPr>
            <w:r>
              <w:t>Lucas</w:t>
            </w:r>
          </w:p>
        </w:tc>
        <w:tc>
          <w:tcPr>
            <w:tcW w:w="2180" w:type="dxa"/>
            <w:shd w:val="clear" w:color="auto" w:fill="auto"/>
          </w:tcPr>
          <w:p w:rsidR="00612449" w:rsidRPr="00612449" w:rsidRDefault="00612449" w:rsidP="00612449">
            <w:pPr>
              <w:keepNext/>
              <w:ind w:firstLine="0"/>
            </w:pPr>
            <w:r>
              <w:t>Simrill</w:t>
            </w:r>
          </w:p>
        </w:tc>
      </w:tr>
      <w:tr w:rsidR="00612449" w:rsidRPr="00612449" w:rsidTr="00612449">
        <w:tc>
          <w:tcPr>
            <w:tcW w:w="2179" w:type="dxa"/>
            <w:shd w:val="clear" w:color="auto" w:fill="auto"/>
          </w:tcPr>
          <w:p w:rsidR="00612449" w:rsidRPr="00612449" w:rsidRDefault="00612449" w:rsidP="00612449">
            <w:pPr>
              <w:keepNext/>
              <w:ind w:firstLine="0"/>
            </w:pPr>
            <w:r>
              <w:t>Skelton</w:t>
            </w:r>
          </w:p>
        </w:tc>
        <w:tc>
          <w:tcPr>
            <w:tcW w:w="2179" w:type="dxa"/>
            <w:shd w:val="clear" w:color="auto" w:fill="auto"/>
          </w:tcPr>
          <w:p w:rsidR="00612449" w:rsidRPr="00612449" w:rsidRDefault="00612449" w:rsidP="00612449">
            <w:pPr>
              <w:keepNext/>
              <w:ind w:firstLine="0"/>
            </w:pP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Total--7</w:t>
      </w:r>
      <w:bookmarkStart w:id="78" w:name="vote_end181"/>
      <w:bookmarkEnd w:id="78"/>
    </w:p>
    <w:p w:rsidR="00612449" w:rsidRDefault="00612449" w:rsidP="00612449"/>
    <w:p w:rsidR="00612449" w:rsidRDefault="00612449" w:rsidP="00612449">
      <w:r>
        <w:t>The Senate Amendments were concurred in and a message was ordered sent to the Senate accordingly.</w:t>
      </w:r>
    </w:p>
    <w:p w:rsidR="00612449" w:rsidRDefault="00612449" w:rsidP="00612449"/>
    <w:p w:rsidR="00612449" w:rsidRDefault="00612449" w:rsidP="00612449">
      <w:pPr>
        <w:keepNext/>
        <w:jc w:val="center"/>
        <w:rPr>
          <w:b/>
        </w:rPr>
      </w:pPr>
      <w:r w:rsidRPr="00612449">
        <w:rPr>
          <w:b/>
        </w:rPr>
        <w:t>H. 3395--DEBATE ADJOURNED</w:t>
      </w:r>
    </w:p>
    <w:p w:rsidR="00612449" w:rsidRDefault="00612449" w:rsidP="00612449">
      <w:r>
        <w:t xml:space="preserve">The Senate Amendments to the following Bill were taken up for consideration: </w:t>
      </w:r>
    </w:p>
    <w:p w:rsidR="00612449" w:rsidRDefault="00612449" w:rsidP="00612449">
      <w:bookmarkStart w:id="79" w:name="include_clip_start_184"/>
      <w:bookmarkEnd w:id="79"/>
    </w:p>
    <w:p w:rsidR="00612449" w:rsidRDefault="00612449" w:rsidP="00612449">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612449" w:rsidRDefault="00612449" w:rsidP="00612449">
      <w:bookmarkStart w:id="80" w:name="include_clip_end_184"/>
      <w:bookmarkEnd w:id="80"/>
    </w:p>
    <w:p w:rsidR="00612449" w:rsidRDefault="00612449" w:rsidP="00612449">
      <w:r>
        <w:t xml:space="preserve">Rep. COOPER moved to adjourn debate on the Senate Amendments, which was agreed to.  </w:t>
      </w:r>
    </w:p>
    <w:p w:rsidR="00612449" w:rsidRDefault="00612449" w:rsidP="00612449"/>
    <w:p w:rsidR="00612449" w:rsidRDefault="00612449" w:rsidP="00612449">
      <w:pPr>
        <w:keepNext/>
        <w:jc w:val="center"/>
        <w:rPr>
          <w:b/>
        </w:rPr>
      </w:pPr>
      <w:r w:rsidRPr="00612449">
        <w:rPr>
          <w:b/>
        </w:rPr>
        <w:t>H. 3396--DEBATE ADJOURNED</w:t>
      </w:r>
    </w:p>
    <w:p w:rsidR="00612449" w:rsidRDefault="00612449" w:rsidP="00612449">
      <w:r>
        <w:t xml:space="preserve">The Senate Amendments to the following </w:t>
      </w:r>
      <w:r w:rsidR="007A53B7">
        <w:t>Joint Resolution were</w:t>
      </w:r>
      <w:r>
        <w:t xml:space="preserve"> taken up for consideration: </w:t>
      </w:r>
    </w:p>
    <w:p w:rsidR="00612449" w:rsidRDefault="00612449" w:rsidP="00612449">
      <w:bookmarkStart w:id="81" w:name="include_clip_start_187"/>
      <w:bookmarkEnd w:id="81"/>
    </w:p>
    <w:p w:rsidR="00612449" w:rsidRDefault="00612449" w:rsidP="00612449">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612449" w:rsidRDefault="00612449" w:rsidP="00612449">
      <w:bookmarkStart w:id="82" w:name="include_clip_end_187"/>
      <w:bookmarkEnd w:id="82"/>
    </w:p>
    <w:p w:rsidR="00612449" w:rsidRDefault="00612449" w:rsidP="00612449">
      <w:r>
        <w:t xml:space="preserve">Rep. COOPER moved to adjourn debate on the Senate Amendments, which was agreed to.  </w:t>
      </w:r>
    </w:p>
    <w:p w:rsidR="00612449" w:rsidRDefault="00612449" w:rsidP="00612449"/>
    <w:p w:rsidR="00612449" w:rsidRDefault="00612449" w:rsidP="00612449">
      <w:pPr>
        <w:keepNext/>
        <w:jc w:val="center"/>
        <w:rPr>
          <w:b/>
        </w:rPr>
      </w:pPr>
      <w:r w:rsidRPr="00612449">
        <w:rPr>
          <w:b/>
        </w:rPr>
        <w:t>MOTION PERIOD</w:t>
      </w:r>
    </w:p>
    <w:p w:rsidR="00612449" w:rsidRDefault="00612449" w:rsidP="00612449">
      <w:r>
        <w:t>The motion period was dispensed with on motion of Rep. MITCHELL.</w:t>
      </w:r>
    </w:p>
    <w:p w:rsidR="00612449" w:rsidRDefault="00612449" w:rsidP="00612449"/>
    <w:p w:rsidR="00612449" w:rsidRDefault="00612449" w:rsidP="00612449">
      <w:pPr>
        <w:keepNext/>
        <w:jc w:val="center"/>
        <w:rPr>
          <w:b/>
        </w:rPr>
      </w:pPr>
      <w:r w:rsidRPr="00612449">
        <w:rPr>
          <w:b/>
        </w:rPr>
        <w:t>H. 3280--DEBATE ADJOURNED</w:t>
      </w:r>
    </w:p>
    <w:p w:rsidR="00612449" w:rsidRDefault="00612449" w:rsidP="00612449">
      <w:r>
        <w:t>Rep. T. R. YOUNG moved to adjourn debate upon the following Joint Resolution, which was adopted:</w:t>
      </w:r>
    </w:p>
    <w:p w:rsidR="00612449" w:rsidRDefault="00612449" w:rsidP="00612449">
      <w:bookmarkStart w:id="83" w:name="include_clip_start_192"/>
      <w:bookmarkEnd w:id="83"/>
    </w:p>
    <w:p w:rsidR="00612449" w:rsidRDefault="00612449" w:rsidP="00612449">
      <w:r>
        <w:t>H. 3280 -- Reps. T. R. Young, Allison, Parker, D. C. Smith, G. R. Smith, J. R. Smith, Stewart, Millwood, Horne, Funderburk, Wylie, Bedingfield, Hart, Harrell, A. D. Young, Viers, Gunn, Erickson and Clemmons: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612449" w:rsidRDefault="00612449" w:rsidP="00612449">
      <w:bookmarkStart w:id="84" w:name="include_clip_end_192"/>
      <w:bookmarkEnd w:id="84"/>
    </w:p>
    <w:p w:rsidR="00612449" w:rsidRDefault="00612449" w:rsidP="00612449">
      <w:pPr>
        <w:keepNext/>
        <w:jc w:val="center"/>
        <w:rPr>
          <w:b/>
        </w:rPr>
      </w:pPr>
      <w:r w:rsidRPr="00612449">
        <w:rPr>
          <w:b/>
        </w:rPr>
        <w:t>H. 3608--DEBATE ADJOURNED</w:t>
      </w:r>
    </w:p>
    <w:p w:rsidR="00612449" w:rsidRDefault="00612449" w:rsidP="00612449">
      <w:r>
        <w:t>Rep. CLEMMONS moved to adjourn debate upon the following Bill, which was adopted:</w:t>
      </w:r>
    </w:p>
    <w:p w:rsidR="00612449" w:rsidRDefault="00612449" w:rsidP="00612449">
      <w:bookmarkStart w:id="85" w:name="include_clip_start_194"/>
      <w:bookmarkEnd w:id="85"/>
    </w:p>
    <w:p w:rsidR="00612449" w:rsidRDefault="00612449" w:rsidP="00612449">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612449" w:rsidRDefault="00612449" w:rsidP="00612449">
      <w:bookmarkStart w:id="86" w:name="include_clip_end_194"/>
      <w:bookmarkEnd w:id="86"/>
    </w:p>
    <w:p w:rsidR="00612449" w:rsidRDefault="00612449" w:rsidP="00612449">
      <w:pPr>
        <w:keepNext/>
        <w:jc w:val="center"/>
        <w:rPr>
          <w:b/>
        </w:rPr>
      </w:pPr>
      <w:r w:rsidRPr="00612449">
        <w:rPr>
          <w:b/>
        </w:rPr>
        <w:t>S. 636--RECOMMITTED</w:t>
      </w:r>
    </w:p>
    <w:p w:rsidR="00612449" w:rsidRDefault="00612449" w:rsidP="00612449"/>
    <w:p w:rsidR="00612449" w:rsidRDefault="00612449" w:rsidP="00612449">
      <w:r>
        <w:t>Rep. SANDIFER moved to recommit the Bill to the Committee on Labor, Commerce and Industry, which was agreed to.</w:t>
      </w:r>
    </w:p>
    <w:p w:rsidR="00612449" w:rsidRDefault="00612449" w:rsidP="00612449">
      <w:bookmarkStart w:id="87" w:name="include_clip_start_196"/>
      <w:bookmarkEnd w:id="87"/>
    </w:p>
    <w:p w:rsidR="00612449" w:rsidRDefault="00612449" w:rsidP="00612449">
      <w:r>
        <w:t>S. 636 -- Senators Thomas and Ford: A BILL TO AMEND THE CODE OF LAWS OF SOUTH CAROLINA, 1976, BY ADDING CHAPTER 64 TO TITLE 38 SO AS TO ENACT THE "LIFE SETTLEMENTS ACT"; TO PROVIDE FOR THE REGULATION OF A LIFE SETTLEMENT CONTRACT; TO PROVIDE FOR THE PROTECTION OF PERSONS ENTERING INTO THESE AGREEMENTS REGARDING CONTRACTUAL AND PROPERTY RIGHTS OF A LIFE INSURANCE POLICY OWNER AND AUTHORIZE THE DIRECTOR OF INSURANCE TO ENFORCE THE PROVISIONS OF THIS CHAPTER; TO PROVIDE FOR THE LICENSING OF A BROKER OR PRODUCER TO ENTER INTO LIFE SETTLEMENT CONTRACTS; TO PROVIDE FOR THE SUSPENSION, REVOCATION, OR REFUSAL TO RENEW THESE LICENSES; TO PROVIDE FOR CONTRACT REQUIREMENTS, REPORTING AND PRIVACY REQUIREMENTS; TO AUTHORIZE THE DIRECTOR TO EXAMINE THE BUSINESS AND AFFAIRS OF A LICENSEE OR APPLICANT, PROVIDE FOR EXAMINATION REPORTS AND CONFIDENTIALITY OF EXAMINATION INFORMATION, PROHIBIT CONFLICT OF INTEREST BY AN EXAMINER, AND PROVIDE FOR IMMUNITY FROM LIABILITY; TO PROVIDE FOR ADVERTISING REQUIREMENTS OF A BROKER OR LICENSED PROVIDER; TO PROVIDE FOR CERTAIN DISCLOSURES TO AN OWNER; TO PROVIDE DISCLOSURE BY A PROPOSED OWNER OF A LIFE INSURANCE POLICY IF THE OWNER INTENDS TO PAY PREMIUMS WITH THE ASSISTANCE OF FINANCING FROM A LENDER THAT WILL USE THE POLICY AS COLLATERAL TO SUPPORT THE FINANCING; TO REQUIRE A PROVIDER ENTERING INTO A LIFE SETTLEMENT CONTRACT WITH AN OWNER OF THE POLICY WHERE THE INSURED IS TERMINALLY OR CHRONICALLY ILL TO OBTAIN CERTAIN INFORMATION; TO AUTHORIZE THE DIRECTOR TO PROMULGATE REGULATIONS TO IMPLEMENT AND EFFECTUATE THE PROVISIONS OF THIS CHAPTER; TO PROVIDE FOR PROHIBITIVE PRACTICES, FRAUD PREVENTION, AND CONTROL; AND TO PROVIDE PENALTIES FOR VIOLATIONS.</w:t>
      </w:r>
    </w:p>
    <w:p w:rsidR="00612449" w:rsidRDefault="00612449" w:rsidP="00612449">
      <w:bookmarkStart w:id="88" w:name="include_clip_end_196"/>
      <w:bookmarkEnd w:id="88"/>
    </w:p>
    <w:p w:rsidR="00612449" w:rsidRDefault="00612449" w:rsidP="00612449">
      <w:pPr>
        <w:keepNext/>
        <w:jc w:val="center"/>
        <w:rPr>
          <w:b/>
        </w:rPr>
      </w:pPr>
      <w:r w:rsidRPr="00612449">
        <w:rPr>
          <w:b/>
        </w:rPr>
        <w:t>H. 3736--DEBATE ADJOURNED</w:t>
      </w:r>
    </w:p>
    <w:p w:rsidR="00612449" w:rsidRDefault="00612449" w:rsidP="00612449">
      <w:r>
        <w:t>Rep. RICE moved to adjourn debate upon the following Bill, which was adopted:</w:t>
      </w:r>
    </w:p>
    <w:p w:rsidR="00612449" w:rsidRDefault="00612449" w:rsidP="00612449">
      <w:bookmarkStart w:id="89" w:name="include_clip_start_198"/>
      <w:bookmarkEnd w:id="89"/>
    </w:p>
    <w:p w:rsidR="00612449" w:rsidRDefault="00612449" w:rsidP="00612449">
      <w:r>
        <w:t>H. 3736 -- Reps. Rice, Cato, Hiott, Owens, Wylie, Clemmons and Viers: A BILL TO AMEND SECTION 41-7-40, AS AMENDED, CODE OF LAWS OF SOUTH CAROLINA, 1976, RELATING TO THE AUTHORIZED DEDUCTIONS OF LABOR ORGANIZATION MEMBERSHIP DUES FROM WAGES, SO AS TO REVISE THE MANNER IN WHICH AND CONDITIONS UNDER WHICH THESE DEDUCTIONS MAY BE MADE AND FOR CERTAIN PROHIBITED DEDUCTIONS.</w:t>
      </w:r>
    </w:p>
    <w:p w:rsidR="00612449" w:rsidRDefault="00612449" w:rsidP="00612449">
      <w:bookmarkStart w:id="90" w:name="include_clip_end_198"/>
      <w:bookmarkEnd w:id="90"/>
    </w:p>
    <w:p w:rsidR="00612449" w:rsidRDefault="00612449" w:rsidP="00612449">
      <w:pPr>
        <w:keepNext/>
        <w:jc w:val="center"/>
        <w:rPr>
          <w:b/>
        </w:rPr>
      </w:pPr>
      <w:r w:rsidRPr="00612449">
        <w:rPr>
          <w:b/>
        </w:rPr>
        <w:t>H. 3442--AMENDED AND ORDERED TO THIRD READING</w:t>
      </w:r>
    </w:p>
    <w:p w:rsidR="00612449" w:rsidRDefault="00612449" w:rsidP="00612449">
      <w:pPr>
        <w:keepNext/>
      </w:pPr>
      <w:r>
        <w:t>The following Bill was taken up:</w:t>
      </w:r>
    </w:p>
    <w:p w:rsidR="00612449" w:rsidRDefault="00612449" w:rsidP="00612449">
      <w:pPr>
        <w:keepNext/>
      </w:pPr>
      <w:bookmarkStart w:id="91" w:name="include_clip_start_200"/>
      <w:bookmarkEnd w:id="91"/>
    </w:p>
    <w:p w:rsidR="00612449" w:rsidRDefault="00612449" w:rsidP="00612449">
      <w:r>
        <w:t>H. 3442 -- Reps. Bingham, Harrell, Duncan, Harrison, Owens, Toole, Merrill, Brady, E. H. Pitts, G. M. Smith, Daning, Haley, Huggins, Cato, Ballentine, D. C. Smith, J. R. Smith, Rice, T. R. Young, Horne, Wylie, Bedingfield, Clemmons, Bales, Lucas, Neilson, Long, J. M. Neal and M. A. Pitts: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612449" w:rsidRDefault="00612449" w:rsidP="00612449"/>
    <w:p w:rsidR="00612449" w:rsidRPr="00B85D40" w:rsidRDefault="002F5B2D" w:rsidP="00612449">
      <w:r>
        <w:t xml:space="preserve">The </w:t>
      </w:r>
      <w:r w:rsidRPr="00B85D40">
        <w:t>Judiciary Committee</w:t>
      </w:r>
      <w:r w:rsidR="00612449" w:rsidRPr="00B85D40">
        <w:t xml:space="preserve"> proposed the following Amendment No. 1 (COUNCIL\GGS\22280AB09), which was tabled:</w:t>
      </w:r>
    </w:p>
    <w:p w:rsidR="00612449" w:rsidRPr="00B85D40" w:rsidRDefault="00612449" w:rsidP="00612449">
      <w:r w:rsidRPr="00B85D40">
        <w:t>Amend the bill, as and if amended, by striking all after the enacting clause and inserting:</w:t>
      </w:r>
    </w:p>
    <w:p w:rsidR="00612449" w:rsidRPr="00B85D40" w:rsidRDefault="00612449" w:rsidP="002F5B2D">
      <w:pPr>
        <w:jc w:val="center"/>
      </w:pPr>
      <w:r w:rsidRPr="00B85D40">
        <w:t>“Part I</w:t>
      </w:r>
    </w:p>
    <w:p w:rsidR="00612449" w:rsidRPr="00B85D40" w:rsidRDefault="00612449" w:rsidP="002F5B2D">
      <w:pPr>
        <w:jc w:val="center"/>
      </w:pPr>
      <w:r w:rsidRPr="00B85D40">
        <w:t>Creation of Workforce Department Appellate Panel,</w:t>
      </w:r>
    </w:p>
    <w:p w:rsidR="00612449" w:rsidRPr="00B85D40" w:rsidRDefault="00612449" w:rsidP="002F5B2D">
      <w:pPr>
        <w:jc w:val="center"/>
      </w:pPr>
      <w:r w:rsidRPr="00B85D40">
        <w:t>Transfer of Workforce Management Act Program to Department of Workforce, Creation of Department of Workforce, and</w:t>
      </w:r>
    </w:p>
    <w:p w:rsidR="00612449" w:rsidRPr="00B85D40" w:rsidRDefault="00612449" w:rsidP="002F5B2D">
      <w:pPr>
        <w:jc w:val="center"/>
      </w:pPr>
      <w:r w:rsidRPr="00B85D40">
        <w:t>Replacement of the Employment Security Department</w:t>
      </w:r>
    </w:p>
    <w:p w:rsidR="00612449" w:rsidRPr="00B85D40" w:rsidRDefault="00612449" w:rsidP="002F5B2D">
      <w:pPr>
        <w:jc w:val="center"/>
      </w:pPr>
      <w:r w:rsidRPr="00B85D40">
        <w:t>With the Department of Workforce</w:t>
      </w:r>
    </w:p>
    <w:p w:rsidR="00612449" w:rsidRPr="00B85D40" w:rsidRDefault="00612449" w:rsidP="00612449">
      <w:pPr>
        <w:rPr>
          <w:color w:val="000000" w:themeColor="text1"/>
        </w:rPr>
      </w:pPr>
      <w:r w:rsidRPr="00B85D40">
        <w:rPr>
          <w:color w:val="000000" w:themeColor="text1"/>
        </w:rPr>
        <w:t>SECTION</w:t>
      </w:r>
      <w:r w:rsidRPr="00B85D40">
        <w:rPr>
          <w:color w:val="000000" w:themeColor="text1"/>
        </w:rPr>
        <w:tab/>
        <w:t>1.</w:t>
      </w:r>
      <w:r w:rsidRPr="00B85D40">
        <w:rPr>
          <w:color w:val="000000" w:themeColor="text1"/>
        </w:rPr>
        <w:tab/>
        <w:t>Chapter 29, Title 41 of the 1976 Code is amended by adding:</w:t>
      </w:r>
    </w:p>
    <w:p w:rsidR="00612449" w:rsidRPr="00B85D40" w:rsidRDefault="00612449" w:rsidP="00612449">
      <w:pPr>
        <w:rPr>
          <w:color w:val="000000" w:themeColor="text1"/>
        </w:rPr>
      </w:pPr>
      <w:r w:rsidRPr="00B85D40">
        <w:rPr>
          <w:color w:val="000000" w:themeColor="text1"/>
        </w:rPr>
        <w:tab/>
        <w:t>“Section 41</w:t>
      </w:r>
      <w:r w:rsidRPr="00B85D40">
        <w:rPr>
          <w:color w:val="000000" w:themeColor="text1"/>
        </w:rPr>
        <w:noBreakHyphen/>
        <w:t>29</w:t>
      </w:r>
      <w:r w:rsidRPr="00B85D40">
        <w:rPr>
          <w:color w:val="000000" w:themeColor="text1"/>
        </w:rPr>
        <w:noBreakHyphen/>
        <w:t>300.</w:t>
      </w:r>
      <w:r w:rsidRPr="00B85D40">
        <w:rPr>
          <w:color w:val="000000" w:themeColor="text1"/>
        </w:rPr>
        <w:tab/>
        <w:t>(A)</w:t>
      </w:r>
      <w:r w:rsidRPr="00B85D40">
        <w:rPr>
          <w:color w:val="000000" w:themeColor="text1"/>
        </w:rPr>
        <w:tab/>
        <w:t>There is created the Workforce Department Appellate Panel within the Department of Workforce, which is separate and distinct from the department’s divisions. The sole purpose of the panel is to hear and decide appeals from decisions of the department’s divisions.</w:t>
      </w:r>
    </w:p>
    <w:p w:rsidR="00612449" w:rsidRPr="00B85D40" w:rsidRDefault="00612449" w:rsidP="00612449">
      <w:pPr>
        <w:rPr>
          <w:color w:val="000000" w:themeColor="text1"/>
        </w:rPr>
      </w:pPr>
      <w:r w:rsidRPr="00B85D40">
        <w:rPr>
          <w:color w:val="000000" w:themeColor="text1"/>
        </w:rPr>
        <w:tab/>
        <w:t>(B)(1)</w:t>
      </w:r>
      <w:r w:rsidRPr="00B85D40">
        <w:rPr>
          <w:color w:val="000000" w:themeColor="text1"/>
        </w:rPr>
        <w:tab/>
        <w:t xml:space="preserve">The panel must consist of the three members of the South Carolina Employment Security Commission serving at the effective date of this section.  They may serve until their terms expire in 2012, at which time the Workforce Department Appellate Panel shall dissolve.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(2)</w:t>
      </w:r>
      <w:r w:rsidRPr="00B85D40">
        <w:rPr>
          <w:color w:val="000000" w:themeColor="text1"/>
        </w:rPr>
        <w:tab/>
        <w:t xml:space="preserve">A vacancy must be filled by the Governor through a temporary appointment until the next session of the General Assembly, at which time a joint session of the General Assembly shall elect a panel member to fill the unexpired term.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(3)</w:t>
      </w:r>
      <w:r w:rsidRPr="00B85D40">
        <w:rPr>
          <w:color w:val="000000" w:themeColor="text1"/>
        </w:rPr>
        <w:tab/>
        <w:t>A panel member must receive an annual salary determined by the General Assembly and payable in monthly installments.</w:t>
      </w:r>
    </w:p>
    <w:p w:rsidR="00612449" w:rsidRPr="00B85D40" w:rsidRDefault="00612449" w:rsidP="00612449">
      <w:pPr>
        <w:rPr>
          <w:color w:val="000000" w:themeColor="text1"/>
        </w:rPr>
      </w:pPr>
      <w:r w:rsidRPr="00B85D40">
        <w:rPr>
          <w:color w:val="000000" w:themeColor="text1"/>
        </w:rPr>
        <w:tab/>
        <w:t>(C)(1)</w:t>
      </w:r>
      <w:r w:rsidRPr="00B85D40">
        <w:rPr>
          <w:color w:val="000000" w:themeColor="text1"/>
        </w:rPr>
        <w:tab/>
        <w:t xml:space="preserve">Until the panel dissolves as provided in item (B)(1), a party only may appeal from a decision of the department directly to the panel. A party only may appeal a decision of the panel to the Court of Appeals and Supreme Court pursuant to Appellate Court rules for administrative appeals.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(2)</w:t>
      </w:r>
      <w:r w:rsidRPr="00B85D40">
        <w:rPr>
          <w:color w:val="000000" w:themeColor="text1"/>
        </w:rPr>
        <w:tab/>
        <w:t>After the panel dissolves, a party only may appeal a decision of the department directly to the Administrative Law Court.  Notwithstanding another provision of law, the Administrative Law Court may not charge a fee for an appeal from the department.  A party only may appeal a decision of the Administrative Law Court to the Court of Appeals and Supreme Court pursuant to Appellate Court rules for administrative appeals.</w:t>
      </w:r>
    </w:p>
    <w:p w:rsidR="00612449" w:rsidRPr="00B85D40" w:rsidRDefault="00612449" w:rsidP="00612449">
      <w:pPr>
        <w:rPr>
          <w:color w:val="000000" w:themeColor="text1"/>
        </w:rPr>
      </w:pPr>
      <w:r w:rsidRPr="00B85D40">
        <w:rPr>
          <w:color w:val="000000" w:themeColor="text1"/>
        </w:rPr>
        <w:tab/>
        <w:t>(D)</w:t>
      </w:r>
      <w:r w:rsidRPr="00B85D40">
        <w:rPr>
          <w:color w:val="000000" w:themeColor="text1"/>
        </w:rPr>
        <w:tab/>
        <w:t>A quorum must consist of all three panel members and is necessary to hear or decide an appeal under item (C)(1).  A decision of the panel must be rendered in writing and is subject to disclosure under the Freedom of Information Act.”</w:t>
      </w:r>
    </w:p>
    <w:p w:rsidR="00612449" w:rsidRPr="00B85D40" w:rsidRDefault="00612449" w:rsidP="00612449">
      <w:pPr>
        <w:rPr>
          <w:color w:val="000000" w:themeColor="text1"/>
        </w:rPr>
      </w:pPr>
      <w:r w:rsidRPr="00B85D40">
        <w:rPr>
          <w:color w:val="000000" w:themeColor="text1"/>
        </w:rPr>
        <w:t>SECTION</w:t>
      </w:r>
      <w:r w:rsidRPr="00B85D40">
        <w:rPr>
          <w:color w:val="000000" w:themeColor="text1"/>
        </w:rPr>
        <w:tab/>
        <w:t>2.</w:t>
      </w:r>
      <w:r w:rsidRPr="00B85D40">
        <w:rPr>
          <w:color w:val="000000" w:themeColor="text1"/>
        </w:rPr>
        <w:tab/>
        <w:t>Chapter 29, Title 41 of the 1976 Code is amended by adding:</w:t>
      </w:r>
    </w:p>
    <w:p w:rsidR="00612449" w:rsidRPr="00B85D40" w:rsidRDefault="00612449" w:rsidP="00612449">
      <w:pPr>
        <w:rPr>
          <w:color w:val="000000" w:themeColor="text1"/>
        </w:rPr>
      </w:pPr>
      <w:r w:rsidRPr="00B85D40">
        <w:rPr>
          <w:color w:val="000000" w:themeColor="text1"/>
        </w:rPr>
        <w:tab/>
        <w:t>“Section 41</w:t>
      </w:r>
      <w:r w:rsidRPr="00B85D40">
        <w:rPr>
          <w:color w:val="000000" w:themeColor="text1"/>
        </w:rPr>
        <w:noBreakHyphen/>
        <w:t>29</w:t>
      </w:r>
      <w:r w:rsidRPr="00B85D40">
        <w:rPr>
          <w:color w:val="000000" w:themeColor="text1"/>
        </w:rPr>
        <w:noBreakHyphen/>
        <w:t>310.</w:t>
      </w:r>
      <w:r w:rsidRPr="00B85D40">
        <w:rPr>
          <w:color w:val="000000" w:themeColor="text1"/>
        </w:rPr>
        <w:tab/>
        <w:t>The Workforce Investment Act program created by the Workforce Investment Act of 1988 and transferred to the Department of Commerce by Executive Order 2005</w:t>
      </w:r>
      <w:r w:rsidRPr="00B85D40">
        <w:rPr>
          <w:color w:val="000000" w:themeColor="text1"/>
        </w:rPr>
        <w:noBreakHyphen/>
        <w:t>09 is transferred to the Department of Workforce on the effective date of this section.”</w:t>
      </w:r>
    </w:p>
    <w:p w:rsidR="00612449" w:rsidRPr="00B85D40" w:rsidRDefault="00612449" w:rsidP="00612449">
      <w:pPr>
        <w:rPr>
          <w:color w:val="000000" w:themeColor="text1"/>
          <w:u w:color="000000" w:themeColor="text1"/>
        </w:rPr>
      </w:pPr>
      <w:r w:rsidRPr="00B85D40">
        <w:t>SECTION</w:t>
      </w:r>
      <w:r w:rsidRPr="00B85D40">
        <w:tab/>
        <w:t>3.</w:t>
      </w:r>
      <w:r w:rsidRPr="00B85D40">
        <w:tab/>
      </w:r>
      <w:r w:rsidRPr="00B85D40">
        <w:rPr>
          <w:color w:val="000000" w:themeColor="text1"/>
          <w:u w:color="000000" w:themeColor="text1"/>
        </w:rPr>
        <w:t>Title 2 of the 1976 Code is amended by adding:</w:t>
      </w:r>
    </w:p>
    <w:p w:rsidR="00612449" w:rsidRPr="00B85D40" w:rsidRDefault="00612449" w:rsidP="002F5B2D">
      <w:pPr>
        <w:jc w:val="center"/>
        <w:rPr>
          <w:color w:val="000000" w:themeColor="text1"/>
          <w:u w:color="000000" w:themeColor="text1"/>
        </w:rPr>
      </w:pPr>
      <w:r w:rsidRPr="00B85D40">
        <w:rPr>
          <w:color w:val="000000" w:themeColor="text1"/>
          <w:u w:color="000000" w:themeColor="text1"/>
        </w:rPr>
        <w:t>“CHAPTER 2</w:t>
      </w:r>
    </w:p>
    <w:p w:rsidR="00612449" w:rsidRPr="00B85D40" w:rsidRDefault="00612449" w:rsidP="002F5B2D">
      <w:pPr>
        <w:jc w:val="center"/>
        <w:rPr>
          <w:color w:val="000000" w:themeColor="text1"/>
          <w:u w:color="000000" w:themeColor="text1"/>
        </w:rPr>
      </w:pPr>
      <w:r w:rsidRPr="00B85D40">
        <w:rPr>
          <w:color w:val="000000" w:themeColor="text1"/>
          <w:u w:color="000000" w:themeColor="text1"/>
        </w:rPr>
        <w:t>Legislative Oversight of Executive Departments</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2-2-5.</w:t>
      </w:r>
      <w:r w:rsidRPr="00B85D40">
        <w:rPr>
          <w:color w:val="000000" w:themeColor="text1"/>
          <w:u w:color="000000" w:themeColor="text1"/>
        </w:rPr>
        <w:tab/>
        <w:t>The General Assembly finds and declares the following to be the public policy of the State of South Carolina:</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Section 1 of Article XII of the constitution of this State requires the General Assembly to provide for appropriate agencies to function in the areas of health, welfare, and safety and to determine the activities, powers, and duties of these agencies and departments.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2-2-10.</w:t>
      </w:r>
      <w:r w:rsidRPr="00B85D40">
        <w:rPr>
          <w:color w:val="000000" w:themeColor="text1"/>
          <w:u w:color="000000" w:themeColor="text1"/>
        </w:rPr>
        <w:tab/>
        <w:t>As used in this chapter:</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(a)</w:t>
      </w:r>
      <w:r w:rsidRPr="00B85D40">
        <w:rPr>
          <w:color w:val="000000" w:themeColor="text1"/>
          <w:u w:color="000000" w:themeColor="text1"/>
        </w:rPr>
        <w:tab/>
        <w:t>the legislative department of state government; or</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(b)</w:t>
      </w:r>
      <w:r w:rsidRPr="00B85D40">
        <w:rPr>
          <w:color w:val="000000" w:themeColor="text1"/>
          <w:u w:color="000000" w:themeColor="text1"/>
        </w:rPr>
        <w:tab/>
        <w:t>a political subdivision.</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‘Investigating committee’ means a standing committee or subcommittee of a standing committee exercising its authority to conduct an oversight study and investigation of an agency within the standing committee’s subject matter jurisdiction.</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(4)</w:t>
      </w:r>
      <w:r w:rsidRPr="00B85D40">
        <w:rPr>
          <w:color w:val="000000" w:themeColor="text1"/>
          <w:u w:color="000000" w:themeColor="text1"/>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(5)</w:t>
      </w:r>
      <w:r w:rsidRPr="00B85D40">
        <w:rPr>
          <w:color w:val="000000" w:themeColor="text1"/>
          <w:u w:color="000000" w:themeColor="text1"/>
        </w:rPr>
        <w:tab/>
        <w:t>‘Standing committee’ means a permanent committee with a regular meeting schedule and designated subject matter jurisdiction that is authorized by the Rules of the Senate or the Rules of the House of Representatives.</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2-2-20.</w:t>
      </w:r>
      <w:r w:rsidRPr="00B85D40">
        <w:rPr>
          <w:color w:val="000000" w:themeColor="text1"/>
          <w:u w:color="000000" w:themeColor="text1"/>
        </w:rPr>
        <w:tab/>
        <w:t>(A)</w:t>
      </w:r>
      <w:r w:rsidRPr="00B85D40">
        <w:rPr>
          <w:color w:val="000000" w:themeColor="text1"/>
          <w:u w:color="000000" w:themeColor="text1"/>
        </w:rPr>
        <w:tab/>
        <w:t>Beginning January 1, 2011, each standing committee shall conduct oversight studies and investigations on all agencies within the standing committee’s subject matter jurisdiction at least once every five years in accordance with a schedule adopted as provided in this chapter.</w:t>
      </w:r>
    </w:p>
    <w:p w:rsidR="00612449" w:rsidRPr="00B85D40" w:rsidRDefault="00612449" w:rsidP="00612449">
      <w:pPr>
        <w:rPr>
          <w:color w:val="000000" w:themeColor="text1"/>
          <w:u w:color="000000" w:themeColor="text1"/>
        </w:rPr>
      </w:pPr>
      <w:r w:rsidRPr="00B85D40">
        <w:rPr>
          <w:color w:val="000000" w:themeColor="text1"/>
          <w:u w:color="000000" w:themeColor="text1"/>
        </w:rPr>
        <w:tab/>
        <w:t>(B)</w:t>
      </w:r>
      <w:r w:rsidRPr="00B85D40">
        <w:rPr>
          <w:color w:val="000000" w:themeColor="text1"/>
          <w:u w:color="000000" w:themeColor="text1"/>
        </w:rPr>
        <w:tab/>
        <w:t>The purpose of these oversight studies and investigations is to determine if agency laws and programs within the subject matter jurisdiction of a standing committee:</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are being implemented and carried out in accordance with the intent of the General Assembly; and</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should be continued, curtailed, or eliminated.</w:t>
      </w:r>
    </w:p>
    <w:p w:rsidR="00612449" w:rsidRPr="00B85D40" w:rsidRDefault="00612449" w:rsidP="00612449">
      <w:pPr>
        <w:rPr>
          <w:color w:val="000000" w:themeColor="text1"/>
          <w:u w:color="000000" w:themeColor="text1"/>
        </w:rPr>
      </w:pPr>
      <w:r w:rsidRPr="00B85D40">
        <w:rPr>
          <w:color w:val="000000" w:themeColor="text1"/>
          <w:u w:color="000000" w:themeColor="text1"/>
        </w:rPr>
        <w:tab/>
        <w:t>(C)</w:t>
      </w:r>
      <w:r w:rsidRPr="00B85D40">
        <w:rPr>
          <w:color w:val="000000" w:themeColor="text1"/>
          <w:u w:color="000000" w:themeColor="text1"/>
        </w:rPr>
        <w:tab/>
        <w:t>An oversight study and investigation must consider:</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the application, administration, execution, and effectiveness of laws and programs addressing subjects within the standing committee’s subject matter jurisdiction;</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a condition or circumstance that may indicate the necessity or desirability of enacting new or additional legislation addressing subjects within the standing committee’s subject matter jurisdiction.</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2-2-30.</w:t>
      </w:r>
      <w:r w:rsidRPr="00B85D40">
        <w:rPr>
          <w:color w:val="000000" w:themeColor="text1"/>
          <w:u w:color="000000" w:themeColor="text1"/>
        </w:rPr>
        <w:tab/>
        <w:t>(A)</w:t>
      </w:r>
      <w:r w:rsidRPr="00B85D40">
        <w:rPr>
          <w:color w:val="000000" w:themeColor="text1"/>
          <w:u w:color="000000" w:themeColor="text1"/>
        </w:rPr>
        <w:tab/>
        <w:t>The procedure for conducting an oversight study and investigation is provided in this section.</w:t>
      </w:r>
    </w:p>
    <w:p w:rsidR="00612449" w:rsidRPr="00B85D40" w:rsidRDefault="00612449" w:rsidP="00612449">
      <w:pPr>
        <w:rPr>
          <w:color w:val="000000" w:themeColor="text1"/>
          <w:u w:color="000000" w:themeColor="text1"/>
        </w:rPr>
      </w:pPr>
      <w:r w:rsidRPr="00B85D40">
        <w:rPr>
          <w:color w:val="000000" w:themeColor="text1"/>
          <w:u w:color="000000" w:themeColor="text1"/>
        </w:rPr>
        <w:tab/>
        <w:t>(B)(1)</w:t>
      </w:r>
      <w:r w:rsidRPr="00B85D40">
        <w:rPr>
          <w:color w:val="000000" w:themeColor="text1"/>
          <w:u w:color="000000" w:themeColor="text1"/>
        </w:rPr>
        <w:tab/>
        <w:t xml:space="preserve">The President </w:t>
      </w:r>
      <w:r w:rsidRPr="00612449">
        <w:rPr>
          <w:i/>
          <w:color w:val="000000" w:themeColor="text1"/>
          <w:u w:color="000000" w:themeColor="text1"/>
        </w:rPr>
        <w:t>Pro Tempore</w:t>
      </w:r>
      <w:r w:rsidRPr="00B85D40">
        <w:rPr>
          <w:color w:val="000000" w:themeColor="text1"/>
          <w:u w:color="000000" w:themeColor="text1"/>
        </w:rPr>
        <w:t xml:space="preserve"> of the Senate, upon consulting with the chairmen of the standing committees in the Senate and the Clerk of the Senate, shall determine the agencies for which each standing committee shall conduct oversight studies and investigations.  A proposed five year review schedule annually must be published in the Senate Journal on the first day of session.</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To accomplish the requirements of this chapter, the chairman of each standing committee shall schedule oversight studies and investigations for the agencies for which his standing committee is the investigating committee and may:</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(a)</w:t>
      </w:r>
      <w:r w:rsidRPr="00B85D40">
        <w:rPr>
          <w:color w:val="000000" w:themeColor="text1"/>
          <w:u w:color="000000" w:themeColor="text1"/>
        </w:rPr>
        <w:tab/>
        <w:t>coordinate schedules for conducting oversight studies and investigations with the chairmen of other standing committees; and</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(b)</w:t>
      </w:r>
      <w:r w:rsidRPr="00B85D40">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612449" w:rsidRPr="00B85D40" w:rsidRDefault="00612449" w:rsidP="00612449">
      <w:pPr>
        <w:rPr>
          <w:color w:val="000000" w:themeColor="text1"/>
          <w:u w:color="000000" w:themeColor="text1"/>
        </w:rPr>
      </w:pPr>
      <w:r w:rsidRPr="00B85D40">
        <w:rPr>
          <w:color w:val="000000" w:themeColor="text1"/>
          <w:u w:color="000000" w:themeColor="text1"/>
        </w:rPr>
        <w:tab/>
        <w:t>(C)(1)</w:t>
      </w:r>
      <w:r w:rsidRPr="00B85D40">
        <w:rPr>
          <w:color w:val="000000" w:themeColor="text1"/>
          <w:u w:color="000000" w:themeColor="text1"/>
        </w:rPr>
        <w:tab/>
        <w:t>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five year review schedule must be published in the House Journal on the first day of session each year.</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(a)</w:t>
      </w:r>
      <w:r w:rsidRPr="00B85D40">
        <w:rPr>
          <w:color w:val="000000" w:themeColor="text1"/>
          <w:u w:color="000000" w:themeColor="text1"/>
        </w:rPr>
        <w:tab/>
        <w:t>coordinate schedules for conducting oversight studies and investigations with the chairmen of other standing committees; and</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(b)</w:t>
      </w:r>
      <w:r w:rsidRPr="00B85D40">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612449" w:rsidRPr="00B85D40" w:rsidRDefault="00612449" w:rsidP="00612449">
      <w:pPr>
        <w:rPr>
          <w:color w:val="000000" w:themeColor="text1"/>
          <w:u w:color="000000" w:themeColor="text1"/>
        </w:rPr>
      </w:pPr>
      <w:r w:rsidRPr="00B85D40">
        <w:rPr>
          <w:color w:val="000000" w:themeColor="text1"/>
          <w:u w:color="000000" w:themeColor="text1"/>
        </w:rPr>
        <w:tab/>
        <w:t>(D)</w:t>
      </w:r>
      <w:r w:rsidRPr="00B85D40">
        <w:rPr>
          <w:color w:val="000000" w:themeColor="text1"/>
          <w:u w:color="000000" w:themeColor="text1"/>
        </w:rPr>
        <w:tab/>
        <w:t>The chairman of an investigating committee may vest the standing committee’s full investigative power and authority in a subcommittee.  A subcommittee conducting an oversight study and investigation of an agency:</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 xml:space="preserve">shall make a full report of its findings and recommendations to the standing committee at the conclusion of its oversight study and investigation, and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may not consist of fewer than three members.</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2-2-40.</w:t>
      </w:r>
      <w:r w:rsidRPr="00B85D40">
        <w:rPr>
          <w:color w:val="000000" w:themeColor="text1"/>
          <w:u w:color="000000" w:themeColor="text1"/>
        </w:rPr>
        <w:tab/>
        <w:t>(A)</w:t>
      </w:r>
      <w:r w:rsidRPr="00B85D40">
        <w:rPr>
          <w:color w:val="000000" w:themeColor="text1"/>
          <w:u w:color="000000" w:themeColor="text1"/>
        </w:rPr>
        <w:tab/>
        <w:t>In addition to the scheduled five year oversight studies and investigations, a standing committee of the Senate or the House of Representatives may by one third 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612449" w:rsidRPr="00B85D40" w:rsidRDefault="00612449" w:rsidP="00612449">
      <w:pPr>
        <w:rPr>
          <w:color w:val="000000" w:themeColor="text1"/>
          <w:u w:color="000000" w:themeColor="text1"/>
        </w:rPr>
      </w:pPr>
      <w:r w:rsidRPr="00B85D40">
        <w:rPr>
          <w:color w:val="000000" w:themeColor="text1"/>
          <w:u w:color="000000" w:themeColor="text1"/>
        </w:rPr>
        <w:tab/>
        <w:t>(B)</w:t>
      </w:r>
      <w:r w:rsidRPr="00B85D40">
        <w:rPr>
          <w:color w:val="000000" w:themeColor="text1"/>
          <w:u w:color="000000" w:themeColor="text1"/>
        </w:rPr>
        <w:tab/>
        <w:t xml:space="preserve">No provision of this chapter prohibits or restricts the President </w:t>
      </w:r>
      <w:r w:rsidRPr="00612449">
        <w:rPr>
          <w:i/>
          <w:color w:val="000000" w:themeColor="text1"/>
          <w:u w:color="000000" w:themeColor="text1"/>
        </w:rPr>
        <w:t>Pro Tempore</w:t>
      </w:r>
      <w:r w:rsidRPr="00B85D40">
        <w:rPr>
          <w:color w:val="000000" w:themeColor="text1"/>
          <w:u w:color="000000" w:themeColor="text1"/>
        </w:rPr>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2-2-50.</w:t>
      </w:r>
      <w:r w:rsidRPr="00B85D40">
        <w:rPr>
          <w:color w:val="000000" w:themeColor="text1"/>
          <w:u w:color="000000" w:themeColor="text1"/>
        </w:rPr>
        <w:tab/>
        <w:t>When an investigating committee conducts an oversight study and investigation or a legislative investigation is conducted pursuant to Section 2 2 40(B), evidence or information related to the investigation may be acquired by any lawful means, including, but not limited to:</w:t>
      </w:r>
    </w:p>
    <w:p w:rsidR="00612449" w:rsidRPr="00B85D40" w:rsidRDefault="00612449" w:rsidP="00612449">
      <w:pPr>
        <w:rPr>
          <w:color w:val="000000" w:themeColor="text1"/>
          <w:u w:color="000000" w:themeColor="text1"/>
        </w:rPr>
      </w:pPr>
      <w:r w:rsidRPr="00B85D40">
        <w:rPr>
          <w:color w:val="000000" w:themeColor="text1"/>
          <w:u w:color="000000" w:themeColor="text1"/>
        </w:rPr>
        <w:tab/>
        <w:t>(A)</w:t>
      </w:r>
      <w:r w:rsidRPr="00B85D40">
        <w:rPr>
          <w:color w:val="000000" w:themeColor="text1"/>
          <w:u w:color="000000" w:themeColor="text1"/>
        </w:rPr>
        <w:tab/>
        <w:t>serving a request for information on the agency being studied or investigated.  The request for information must be answered separately and fully in writing under oath and returned to the investigating committee within forty five days after being served upon the department or agency.  The time for answering a request for information may be extended for a period to be agreed upon by the investigating committee and the agency for good cause shown.  The head of the department or agency shall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612449" w:rsidRPr="00B85D40" w:rsidRDefault="00612449" w:rsidP="00612449">
      <w:pPr>
        <w:rPr>
          <w:color w:val="000000" w:themeColor="text1"/>
          <w:u w:color="000000" w:themeColor="text1"/>
        </w:rPr>
      </w:pPr>
      <w:r w:rsidRPr="00B85D40">
        <w:rPr>
          <w:color w:val="000000" w:themeColor="text1"/>
          <w:u w:color="000000" w:themeColor="text1"/>
        </w:rPr>
        <w:tab/>
        <w:t>(B)</w:t>
      </w:r>
      <w:r w:rsidRPr="00B85D40">
        <w:rPr>
          <w:color w:val="000000" w:themeColor="text1"/>
          <w:u w:color="000000" w:themeColor="text1"/>
        </w:rPr>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612449" w:rsidRPr="00B85D40" w:rsidRDefault="00612449" w:rsidP="00612449">
      <w:pPr>
        <w:rPr>
          <w:color w:val="000000" w:themeColor="text1"/>
          <w:u w:color="000000" w:themeColor="text1"/>
        </w:rPr>
      </w:pPr>
      <w:r w:rsidRPr="00B85D40">
        <w:rPr>
          <w:color w:val="000000" w:themeColor="text1"/>
          <w:u w:color="000000" w:themeColor="text1"/>
        </w:rPr>
        <w:tab/>
        <w:t>(C)</w:t>
      </w:r>
      <w:r w:rsidRPr="00B85D40">
        <w:rPr>
          <w:color w:val="000000" w:themeColor="text1"/>
          <w:u w:color="000000" w:themeColor="text1"/>
        </w:rPr>
        <w:tab/>
        <w:t>issuing subpoenas and subpoenas duces tecum pursuant to Chapter 69 of this title; and</w:t>
      </w:r>
    </w:p>
    <w:p w:rsidR="00612449" w:rsidRPr="00B85D40" w:rsidRDefault="00612449" w:rsidP="00612449">
      <w:pPr>
        <w:rPr>
          <w:color w:val="000000" w:themeColor="text1"/>
          <w:u w:color="000000" w:themeColor="text1"/>
        </w:rPr>
      </w:pPr>
      <w:r w:rsidRPr="00B85D40">
        <w:rPr>
          <w:color w:val="000000" w:themeColor="text1"/>
          <w:u w:color="000000" w:themeColor="text1"/>
        </w:rPr>
        <w:tab/>
        <w:t>(D)</w:t>
      </w:r>
      <w:r w:rsidRPr="00B85D40">
        <w:rPr>
          <w:color w:val="000000" w:themeColor="text1"/>
          <w:u w:color="000000" w:themeColor="text1"/>
        </w:rPr>
        <w:tab/>
        <w:t>requiring the agency to prepare and submit to the investigating committee a program evaluation report by a date specified by the investigating committee.  The investigating committee shall specify the agency program or programs or agency operations that it is studying or investigating and the information to be contained in the program evaluation report.</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2-2-60.</w:t>
      </w:r>
      <w:r w:rsidRPr="00B85D40">
        <w:rPr>
          <w:color w:val="000000" w:themeColor="text1"/>
          <w:u w:color="000000" w:themeColor="text1"/>
        </w:rPr>
        <w:tab/>
        <w:t>(A)</w:t>
      </w:r>
      <w:r w:rsidRPr="00B85D40">
        <w:rPr>
          <w:color w:val="000000" w:themeColor="text1"/>
          <w:u w:color="000000" w:themeColor="text1"/>
        </w:rPr>
        <w:tab/>
        <w:t>An investigating committee’s request for a program evaluation report must contain:</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the agency program or operations that it intends to investigate;</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the information that must be included in the report; and</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the date that the report must be submitted to the committee.</w:t>
      </w:r>
    </w:p>
    <w:p w:rsidR="00612449" w:rsidRPr="00B85D40" w:rsidRDefault="00612449" w:rsidP="00612449">
      <w:pPr>
        <w:rPr>
          <w:color w:val="000000" w:themeColor="text1"/>
          <w:u w:color="000000" w:themeColor="text1"/>
        </w:rPr>
      </w:pPr>
      <w:r w:rsidRPr="00B85D40">
        <w:rPr>
          <w:color w:val="000000" w:themeColor="text1"/>
          <w:u w:color="000000" w:themeColor="text1"/>
        </w:rPr>
        <w:tab/>
        <w:t>(B)</w:t>
      </w:r>
      <w:r w:rsidRPr="00B85D40">
        <w:rPr>
          <w:color w:val="000000" w:themeColor="text1"/>
          <w:u w:color="000000" w:themeColor="text1"/>
        </w:rPr>
        <w:tab/>
        <w:t>An investigating committee may request that the program evaluation report contain any of the following information:</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enabling or authorizing law or other relevant mandate, including any federal mandates;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a description of each program administered by the agency identified by the investigating committee in the request for a program evaluation report, including the following information:</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(a)</w:t>
      </w:r>
      <w:r w:rsidRPr="00B85D40">
        <w:rPr>
          <w:color w:val="000000" w:themeColor="text1"/>
          <w:u w:color="000000" w:themeColor="text1"/>
        </w:rPr>
        <w:tab/>
        <w:t>established priorities, including goals and objectives in meeting each priority;</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(b)</w:t>
      </w:r>
      <w:r w:rsidRPr="00B85D40">
        <w:rPr>
          <w:color w:val="000000" w:themeColor="text1"/>
          <w:u w:color="000000" w:themeColor="text1"/>
        </w:rPr>
        <w:tab/>
        <w:t>performance criteria, timetables, or other benchmarks used by the agency to measure its progress in achieving its goals and objectives;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(c)</w:t>
      </w:r>
      <w:r w:rsidRPr="00B85D40">
        <w:rPr>
          <w:color w:val="000000" w:themeColor="text1"/>
          <w:u w:color="000000" w:themeColor="text1"/>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organizational structure, including a position count, job classification, and organization flow chart indicating lines of responsibility;</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(4)</w:t>
      </w:r>
      <w:r w:rsidRPr="00B85D40">
        <w:rPr>
          <w:color w:val="000000" w:themeColor="text1"/>
          <w:u w:color="000000" w:themeColor="text1"/>
        </w:rPr>
        <w:tab/>
        <w:t>financial summary, including sources of funding by program and the amounts allocated or appropriated and expended over the last ten years;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(5)</w:t>
      </w:r>
      <w:r w:rsidRPr="00B85D40">
        <w:rPr>
          <w:color w:val="000000" w:themeColor="text1"/>
          <w:u w:color="000000" w:themeColor="text1"/>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(6)</w:t>
      </w:r>
      <w:r w:rsidRPr="00B85D40">
        <w:rPr>
          <w:color w:val="000000" w:themeColor="text1"/>
          <w:u w:color="000000" w:themeColor="text1"/>
        </w:rPr>
        <w:tab/>
        <w:t>identification of the constituencies served by the agency or program, noting any changes or projected changes in the constituencies;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(7)</w:t>
      </w:r>
      <w:r w:rsidRPr="00B85D40">
        <w:rPr>
          <w:color w:val="000000" w:themeColor="text1"/>
          <w:u w:color="000000" w:themeColor="text1"/>
        </w:rPr>
        <w:tab/>
        <w:t>a summary of efforts by the agency or program regarding the use of alternative delivery systems, including privatization, in meeting its goals and objectives;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(8)</w:t>
      </w:r>
      <w:r w:rsidRPr="00B85D40">
        <w:rPr>
          <w:color w:val="000000" w:themeColor="text1"/>
          <w:u w:color="000000" w:themeColor="text1"/>
        </w:rPr>
        <w:tab/>
        <w:t>identification of emerging issues for the agency;</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(9)</w:t>
      </w:r>
      <w:r w:rsidRPr="00B85D40">
        <w:rPr>
          <w:color w:val="000000" w:themeColor="text1"/>
          <w:u w:color="000000" w:themeColor="text1"/>
        </w:rPr>
        <w:tab/>
        <w:t>a comparison of any related federal laws and regulations to the state laws governing the agency or program and the rules implemented by the agency or program;</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(10)</w:t>
      </w:r>
      <w:r w:rsidRPr="00B85D40">
        <w:rPr>
          <w:color w:val="000000" w:themeColor="text1"/>
          <w:u w:color="000000" w:themeColor="text1"/>
        </w:rPr>
        <w:tab/>
        <w:t>agency policies for collecting, managing, and using personal information over the Internet and nonelectronically, information on the agency’s implementation of information technologies;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(11)</w:t>
      </w:r>
      <w:r w:rsidRPr="00B85D40">
        <w:rPr>
          <w:color w:val="000000" w:themeColor="text1"/>
          <w:u w:color="000000" w:themeColor="text1"/>
        </w:rPr>
        <w:tab/>
        <w:t>a list of reports, applications, and other similar paperwork required to be filed with the agency by the public.  The list must include:</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(a)</w:t>
      </w:r>
      <w:r w:rsidRPr="00B85D40">
        <w:rPr>
          <w:color w:val="000000" w:themeColor="text1"/>
          <w:u w:color="000000" w:themeColor="text1"/>
        </w:rPr>
        <w:tab/>
        <w:t>the statutory authority for each filing requirement;</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(b)</w:t>
      </w:r>
      <w:r w:rsidRPr="00B85D40">
        <w:rPr>
          <w:color w:val="000000" w:themeColor="text1"/>
          <w:u w:color="000000" w:themeColor="text1"/>
        </w:rPr>
        <w:tab/>
        <w:t>the date each filing requirement was adopted or last amended by the agency;</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(c)</w:t>
      </w:r>
      <w:r w:rsidRPr="00B85D40">
        <w:rPr>
          <w:color w:val="000000" w:themeColor="text1"/>
          <w:u w:color="000000" w:themeColor="text1"/>
        </w:rPr>
        <w:tab/>
        <w:t>the frequency that filing is required;</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(d)</w:t>
      </w:r>
      <w:r w:rsidRPr="00B85D40">
        <w:rPr>
          <w:color w:val="000000" w:themeColor="text1"/>
          <w:u w:color="000000" w:themeColor="text1"/>
        </w:rPr>
        <w:tab/>
        <w:t>the number of filings received annually for the last five years and the number of anticipated filings for the next five years;</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(e)</w:t>
      </w:r>
      <w:r w:rsidRPr="00B85D40">
        <w:rPr>
          <w:color w:val="000000" w:themeColor="text1"/>
          <w:u w:color="000000" w:themeColor="text1"/>
        </w:rPr>
        <w:tab/>
        <w:t>a description of the actions taken or contemplated by the agency to reduce filing requirements and paperwork duplication;</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(12)</w:t>
      </w:r>
      <w:r w:rsidRPr="00B85D40">
        <w:rPr>
          <w:color w:val="000000" w:themeColor="text1"/>
          <w:u w:color="000000" w:themeColor="text1"/>
        </w:rPr>
        <w:tab/>
        <w:t>any other relevant information specifically requested by the investigating committee.</w:t>
      </w:r>
    </w:p>
    <w:p w:rsidR="00612449" w:rsidRPr="00B85D40" w:rsidRDefault="00612449" w:rsidP="00612449">
      <w:pPr>
        <w:rPr>
          <w:color w:val="000000" w:themeColor="text1"/>
          <w:u w:color="000000" w:themeColor="text1"/>
        </w:rPr>
      </w:pPr>
      <w:r w:rsidRPr="00B85D40">
        <w:rPr>
          <w:color w:val="000000" w:themeColor="text1"/>
          <w:u w:color="000000" w:themeColor="text1"/>
        </w:rPr>
        <w:tab/>
        <w:t>(C)</w:t>
      </w:r>
      <w:r w:rsidRPr="00B85D40">
        <w:rPr>
          <w:color w:val="000000" w:themeColor="text1"/>
          <w:u w:color="000000" w:themeColor="text1"/>
        </w:rPr>
        <w:tab/>
        <w:t>All information contained in a program evaluation report must be presented in a concise and complete manner.</w:t>
      </w:r>
    </w:p>
    <w:p w:rsidR="00612449" w:rsidRPr="00B85D40" w:rsidRDefault="00612449" w:rsidP="00612449">
      <w:pPr>
        <w:rPr>
          <w:color w:val="000000" w:themeColor="text1"/>
          <w:u w:color="000000" w:themeColor="text1"/>
        </w:rPr>
      </w:pPr>
      <w:r w:rsidRPr="00B85D40">
        <w:rPr>
          <w:color w:val="000000" w:themeColor="text1"/>
          <w:u w:color="000000" w:themeColor="text1"/>
        </w:rPr>
        <w:tab/>
        <w:t>(D)</w:t>
      </w:r>
      <w:r w:rsidRPr="00B85D40">
        <w:rPr>
          <w:color w:val="000000" w:themeColor="text1"/>
          <w:u w:color="000000" w:themeColor="text1"/>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612449" w:rsidRPr="00B85D40" w:rsidRDefault="00612449" w:rsidP="00612449">
      <w:pPr>
        <w:rPr>
          <w:color w:val="000000" w:themeColor="text1"/>
          <w:u w:color="000000" w:themeColor="text1"/>
        </w:rPr>
      </w:pPr>
      <w:r w:rsidRPr="00B85D40">
        <w:rPr>
          <w:color w:val="000000" w:themeColor="text1"/>
          <w:u w:color="000000" w:themeColor="text1"/>
        </w:rPr>
        <w:tab/>
        <w:t>(E)</w:t>
      </w:r>
      <w:r w:rsidRPr="00B85D40">
        <w:rPr>
          <w:color w:val="000000" w:themeColor="text1"/>
          <w:u w:color="000000" w:themeColor="text1"/>
        </w:rPr>
        <w:tab/>
        <w:t>A state agency that is vested with revenue bonding authority may submit annual reports and annual external audit reports conducted by a third party in lieu of a program evaluation report.</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2-2-70.</w:t>
      </w:r>
      <w:r w:rsidRPr="00B85D40">
        <w:rPr>
          <w:color w:val="000000" w:themeColor="text1"/>
          <w:u w:color="000000" w:themeColor="text1"/>
        </w:rPr>
        <w:tab/>
        <w:t>All testimony given to the investigating committee must be under oath.</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2-2-80.</w:t>
      </w:r>
      <w:r w:rsidRPr="00B85D40">
        <w:rPr>
          <w:color w:val="000000" w:themeColor="text1"/>
          <w:u w:color="000000" w:themeColor="text1"/>
        </w:rPr>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2-2-90.</w:t>
      </w:r>
      <w:r w:rsidRPr="00B85D40">
        <w:rPr>
          <w:color w:val="000000" w:themeColor="text1"/>
          <w:u w:color="000000" w:themeColor="text1"/>
        </w:rPr>
        <w:tab/>
        <w:t>A witness shall be given the benefit of any privilege which he may have claimed in court as a party to a civil action.”</w:t>
      </w:r>
    </w:p>
    <w:p w:rsidR="00612449" w:rsidRPr="00B85D40" w:rsidRDefault="00612449" w:rsidP="00612449">
      <w:r w:rsidRPr="00B85D40">
        <w:t>SECTION</w:t>
      </w:r>
      <w:r w:rsidRPr="00B85D40">
        <w:tab/>
        <w:t>4.</w:t>
      </w:r>
      <w:r w:rsidRPr="00B85D40">
        <w:tab/>
        <w:t>Section 1-23-670 of the 1976 Code, as added by Act 353 of 2008, is amended to read:</w:t>
      </w:r>
    </w:p>
    <w:p w:rsidR="00612449" w:rsidRPr="00B85D40" w:rsidRDefault="00612449" w:rsidP="00612449">
      <w:pPr>
        <w:rPr>
          <w:color w:val="000000" w:themeColor="text1"/>
          <w:szCs w:val="24"/>
          <w:u w:color="000000" w:themeColor="text1"/>
        </w:rPr>
      </w:pPr>
      <w:r w:rsidRPr="00B85D40">
        <w:tab/>
        <w:t>“Section 1-23-670.</w:t>
      </w:r>
      <w:r w:rsidRPr="00B85D40">
        <w:tab/>
      </w:r>
      <w:r w:rsidRPr="00B85D40">
        <w:rPr>
          <w:u w:val="single"/>
        </w:rPr>
        <w:t>(A)</w:t>
      </w:r>
      <w:r w:rsidRPr="00B85D40">
        <w:tab/>
      </w:r>
      <w:r w:rsidRPr="00B85D40">
        <w:rPr>
          <w:strike/>
          <w:color w:val="000000" w:themeColor="text1"/>
          <w:szCs w:val="24"/>
          <w:u w:color="000000" w:themeColor="text1"/>
        </w:rPr>
        <w:t>Each</w:t>
      </w:r>
      <w:r w:rsidRPr="00B85D40">
        <w:rPr>
          <w:color w:val="000000" w:themeColor="text1"/>
          <w:szCs w:val="24"/>
          <w:u w:val="single" w:color="000000" w:themeColor="text1"/>
        </w:rPr>
        <w:t>A</w:t>
      </w:r>
      <w:r w:rsidRPr="00B85D40">
        <w:rPr>
          <w:color w:val="000000" w:themeColor="text1"/>
          <w:szCs w:val="24"/>
          <w:u w:color="000000" w:themeColor="text1"/>
        </w:rPr>
        <w:t xml:space="preserve"> request for a contested case hearing, notice of appeal, or request for injunctive relief before the Administrative Law Court must be accompanied by a filing fee equal to that charged in circuit court for filing a summons and complaint, </w:t>
      </w:r>
      <w:r w:rsidRPr="00B85D40">
        <w:rPr>
          <w:color w:val="000000" w:themeColor="text1"/>
          <w:szCs w:val="24"/>
          <w:u w:val="single" w:color="000000" w:themeColor="text1"/>
        </w:rPr>
        <w:t>except as otherwise provided in this section or</w:t>
      </w:r>
      <w:r w:rsidRPr="00B85D40">
        <w:rPr>
          <w:color w:val="000000" w:themeColor="text1"/>
          <w:szCs w:val="24"/>
          <w:u w:color="000000" w:themeColor="text1"/>
        </w:rPr>
        <w:t xml:space="preserve">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val="single" w:color="000000" w:themeColor="text1"/>
        </w:rPr>
        <w:t>(B)</w:t>
      </w:r>
      <w:r w:rsidRPr="00B85D40">
        <w:rPr>
          <w:color w:val="000000" w:themeColor="text1"/>
          <w:szCs w:val="24"/>
          <w:u w:color="000000" w:themeColor="text1"/>
        </w:rPr>
        <w:tab/>
      </w:r>
      <w:r w:rsidRPr="00B85D40">
        <w:rPr>
          <w:strike/>
          <w:color w:val="000000" w:themeColor="text1"/>
          <w:szCs w:val="24"/>
          <w:u w:color="000000" w:themeColor="text1"/>
        </w:rPr>
        <w:t>No</w:t>
      </w:r>
      <w:r w:rsidRPr="00B85D40">
        <w:rPr>
          <w:color w:val="000000" w:themeColor="text1"/>
          <w:szCs w:val="24"/>
          <w:u w:val="single" w:color="000000" w:themeColor="text1"/>
        </w:rPr>
        <w:t>A</w:t>
      </w:r>
      <w:r w:rsidRPr="00B85D40">
        <w:rPr>
          <w:color w:val="000000" w:themeColor="text1"/>
          <w:szCs w:val="24"/>
          <w:u w:color="000000" w:themeColor="text1"/>
        </w:rPr>
        <w:t xml:space="preserve"> filing fee is </w:t>
      </w:r>
      <w:r w:rsidRPr="00B85D40">
        <w:rPr>
          <w:color w:val="000000" w:themeColor="text1"/>
          <w:szCs w:val="24"/>
          <w:u w:val="single" w:color="000000" w:themeColor="text1"/>
        </w:rPr>
        <w:t>not</w:t>
      </w:r>
      <w:r w:rsidRPr="00B85D40">
        <w:rPr>
          <w:color w:val="000000" w:themeColor="text1"/>
          <w:szCs w:val="24"/>
          <w:u w:color="000000" w:themeColor="text1"/>
        </w:rPr>
        <w:t xml:space="preserve"> required</w:t>
      </w:r>
      <w:r w:rsidRPr="00B85D40">
        <w:rPr>
          <w:color w:val="000000" w:themeColor="text1"/>
          <w:szCs w:val="24"/>
          <w:u w:val="single" w:color="000000" w:themeColor="text1"/>
        </w:rPr>
        <w:t>:</w:t>
      </w:r>
    </w:p>
    <w:p w:rsidR="00612449" w:rsidRPr="00B85D40" w:rsidRDefault="00612449" w:rsidP="00612449">
      <w:pPr>
        <w:rPr>
          <w:color w:val="000000" w:themeColor="text1"/>
          <w:szCs w:val="24"/>
          <w:u w:val="single" w:color="000000" w:themeColor="text1"/>
        </w:rPr>
      </w:pPr>
      <w:r w:rsidRPr="00B85D40">
        <w:rPr>
          <w:color w:val="000000" w:themeColor="text1"/>
          <w:szCs w:val="24"/>
          <w:u w:color="000000" w:themeColor="text1"/>
        </w:rPr>
        <w:tab/>
      </w:r>
      <w:r w:rsidRPr="00B85D40">
        <w:rPr>
          <w:color w:val="000000" w:themeColor="text1"/>
          <w:szCs w:val="24"/>
          <w:u w:color="000000" w:themeColor="text1"/>
        </w:rPr>
        <w:tab/>
      </w:r>
      <w:r w:rsidRPr="00B85D40">
        <w:rPr>
          <w:color w:val="000000" w:themeColor="text1"/>
          <w:szCs w:val="24"/>
          <w:u w:val="single" w:color="000000" w:themeColor="text1"/>
        </w:rPr>
        <w:t>(1)</w:t>
      </w:r>
      <w:r w:rsidRPr="00B85D40">
        <w:rPr>
          <w:color w:val="000000" w:themeColor="text1"/>
          <w:szCs w:val="24"/>
          <w:u w:color="000000" w:themeColor="text1"/>
        </w:rPr>
        <w:tab/>
      </w:r>
      <w:r w:rsidRPr="00B85D40">
        <w:rPr>
          <w:color w:val="000000" w:themeColor="text1"/>
          <w:szCs w:val="24"/>
          <w:u w:val="single" w:color="000000" w:themeColor="text1"/>
        </w:rPr>
        <w:t>for a notice of appeal or hearing request resulting froma decision of the Department of Workforce; or</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r>
      <w:r w:rsidRPr="00B85D40">
        <w:rPr>
          <w:color w:val="000000" w:themeColor="text1"/>
          <w:szCs w:val="24"/>
          <w:u w:val="single" w:color="000000" w:themeColor="text1"/>
        </w:rPr>
        <w:t>(2)</w:t>
      </w:r>
      <w:r w:rsidRPr="00B85D40">
        <w:rPr>
          <w:color w:val="000000" w:themeColor="text1"/>
          <w:szCs w:val="24"/>
          <w:u w:color="000000" w:themeColor="text1"/>
        </w:rPr>
        <w:tab/>
        <w:t xml:space="preserve">in </w:t>
      </w:r>
      <w:r w:rsidRPr="00B85D40">
        <w:rPr>
          <w:color w:val="000000" w:themeColor="text1"/>
          <w:szCs w:val="24"/>
          <w:u w:val="single" w:color="000000" w:themeColor="text1"/>
        </w:rPr>
        <w:t>an</w:t>
      </w:r>
      <w:r w:rsidRPr="00B85D40">
        <w:rPr>
          <w:color w:val="000000" w:themeColor="text1"/>
          <w:szCs w:val="24"/>
          <w:u w:color="000000" w:themeColor="text1"/>
        </w:rPr>
        <w:t xml:space="preserve"> administrative </w:t>
      </w:r>
      <w:r w:rsidRPr="00B85D40">
        <w:rPr>
          <w:strike/>
          <w:color w:val="000000" w:themeColor="text1"/>
          <w:szCs w:val="24"/>
          <w:u w:color="000000" w:themeColor="text1"/>
        </w:rPr>
        <w:t>appeals</w:t>
      </w:r>
      <w:r w:rsidRPr="00B85D40">
        <w:rPr>
          <w:color w:val="000000" w:themeColor="text1"/>
          <w:szCs w:val="24"/>
          <w:u w:val="single" w:color="000000" w:themeColor="text1"/>
        </w:rPr>
        <w:t>appeal</w:t>
      </w:r>
      <w:r w:rsidRPr="00B85D40">
        <w:rPr>
          <w:color w:val="000000" w:themeColor="text1"/>
          <w:szCs w:val="24"/>
          <w:u w:color="000000" w:themeColor="text1"/>
        </w:rPr>
        <w:t xml:space="preserve"> by </w:t>
      </w:r>
      <w:r w:rsidRPr="00B85D40">
        <w:rPr>
          <w:strike/>
          <w:color w:val="000000" w:themeColor="text1"/>
          <w:szCs w:val="24"/>
          <w:u w:color="000000" w:themeColor="text1"/>
        </w:rPr>
        <w:t>inmates</w:t>
      </w:r>
      <w:r w:rsidRPr="00B85D40">
        <w:rPr>
          <w:color w:val="000000" w:themeColor="text1"/>
          <w:szCs w:val="24"/>
          <w:u w:val="single" w:color="000000" w:themeColor="text1"/>
        </w:rPr>
        <w:t>an inmate</w:t>
      </w:r>
      <w:r w:rsidRPr="00B85D40">
        <w:rPr>
          <w:color w:val="000000" w:themeColor="text1"/>
          <w:szCs w:val="24"/>
          <w:u w:color="000000" w:themeColor="text1"/>
        </w:rPr>
        <w:t xml:space="preserve"> from </w:t>
      </w:r>
      <w:r w:rsidRPr="00B85D40">
        <w:rPr>
          <w:color w:val="000000" w:themeColor="text1"/>
          <w:szCs w:val="24"/>
          <w:u w:val="single" w:color="000000" w:themeColor="text1"/>
        </w:rPr>
        <w:t>a</w:t>
      </w:r>
      <w:r w:rsidRPr="00B85D40">
        <w:rPr>
          <w:color w:val="000000" w:themeColor="text1"/>
          <w:szCs w:val="24"/>
          <w:u w:color="000000" w:themeColor="text1"/>
        </w:rPr>
        <w:t xml:space="preserve"> final </w:t>
      </w:r>
      <w:r w:rsidRPr="00B85D40">
        <w:rPr>
          <w:strike/>
          <w:color w:val="000000" w:themeColor="text1"/>
          <w:szCs w:val="24"/>
          <w:u w:color="000000" w:themeColor="text1"/>
        </w:rPr>
        <w:t>decisions</w:t>
      </w:r>
      <w:r w:rsidRPr="00B85D40">
        <w:rPr>
          <w:color w:val="000000" w:themeColor="text1"/>
          <w:szCs w:val="24"/>
          <w:u w:val="single" w:color="000000" w:themeColor="text1"/>
        </w:rPr>
        <w:t>decision</w:t>
      </w:r>
      <w:r w:rsidRPr="00B85D40">
        <w:rPr>
          <w:color w:val="000000" w:themeColor="text1"/>
          <w:szCs w:val="24"/>
          <w:u w:color="000000" w:themeColor="text1"/>
        </w:rPr>
        <w:t xml:space="preserve"> of the Department of Corrections or the Department of Probation, Parole and Pardon Services.  However, if an inmate files three administrative appeals during a calendar year, then each subsequent filing during that year must be accompanied by a twenty</w:t>
      </w:r>
      <w:r w:rsidRPr="00B85D40">
        <w:rPr>
          <w:color w:val="000000" w:themeColor="text1"/>
          <w:szCs w:val="24"/>
          <w:u w:color="000000" w:themeColor="text1"/>
        </w:rPr>
        <w:noBreakHyphen/>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p>
    <w:p w:rsidR="00612449" w:rsidRPr="00B85D40" w:rsidRDefault="00612449" w:rsidP="00612449">
      <w:r w:rsidRPr="00B85D40">
        <w:t>SECTION</w:t>
      </w:r>
      <w:r w:rsidRPr="00B85D40">
        <w:tab/>
        <w:t>5.</w:t>
      </w:r>
      <w:r w:rsidRPr="00B85D40">
        <w:tab/>
        <w:t>Section 1</w:t>
      </w:r>
      <w:r w:rsidRPr="00B85D40">
        <w:noBreakHyphen/>
        <w:t>30</w:t>
      </w:r>
      <w:r w:rsidRPr="00B85D40">
        <w:noBreakHyphen/>
        <w:t>10(A) of the 1976 Code is amended to read:</w:t>
      </w:r>
    </w:p>
    <w:p w:rsidR="00612449" w:rsidRPr="00B85D40" w:rsidRDefault="00612449" w:rsidP="00612449">
      <w:pPr>
        <w:rPr>
          <w:color w:val="000000" w:themeColor="text1"/>
          <w:u w:color="000000" w:themeColor="text1"/>
        </w:rPr>
      </w:pPr>
      <w:r w:rsidRPr="00B85D40">
        <w:tab/>
        <w:t>“</w:t>
      </w:r>
      <w:r w:rsidRPr="00B85D40">
        <w:rPr>
          <w:color w:val="000000" w:themeColor="text1"/>
          <w:u w:color="000000" w:themeColor="text1"/>
        </w:rPr>
        <w:t>(A)</w:t>
      </w:r>
      <w:r w:rsidRPr="00B85D40">
        <w:rPr>
          <w:color w:val="000000" w:themeColor="text1"/>
          <w:u w:color="000000" w:themeColor="text1"/>
        </w:rPr>
        <w:tab/>
        <w:t xml:space="preserve">There are hereby created, within the executive branch of the state government, the following departments: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 xml:space="preserve">Department of Agriculture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 xml:space="preserve">Department of Alcohol and Other Drug Abuse Services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 xml:space="preserve">Department of Commerce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4.</w:t>
      </w:r>
      <w:r w:rsidRPr="00B85D40">
        <w:rPr>
          <w:color w:val="000000" w:themeColor="text1"/>
          <w:u w:color="000000" w:themeColor="text1"/>
        </w:rPr>
        <w:tab/>
        <w:t xml:space="preserve">Department of Corrections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5.</w:t>
      </w:r>
      <w:r w:rsidRPr="00B85D40">
        <w:rPr>
          <w:color w:val="000000" w:themeColor="text1"/>
          <w:u w:color="000000" w:themeColor="text1"/>
        </w:rPr>
        <w:tab/>
        <w:t xml:space="preserve">Department of Disabilities and Special Needs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6.</w:t>
      </w:r>
      <w:r w:rsidRPr="00B85D40">
        <w:rPr>
          <w:color w:val="000000" w:themeColor="text1"/>
          <w:u w:color="000000" w:themeColor="text1"/>
        </w:rPr>
        <w:tab/>
        <w:t xml:space="preserve">Department of Education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7.</w:t>
      </w:r>
      <w:r w:rsidRPr="00B85D40">
        <w:rPr>
          <w:color w:val="000000" w:themeColor="text1"/>
          <w:u w:color="000000" w:themeColor="text1"/>
        </w:rPr>
        <w:tab/>
        <w:t xml:space="preserve">Department of Health and Environmental Control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8.</w:t>
      </w:r>
      <w:r w:rsidRPr="00B85D40">
        <w:rPr>
          <w:color w:val="000000" w:themeColor="text1"/>
          <w:u w:color="000000" w:themeColor="text1"/>
        </w:rPr>
        <w:tab/>
        <w:t xml:space="preserve">Department of Health and Human Services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9.</w:t>
      </w:r>
      <w:r w:rsidRPr="00B85D40">
        <w:rPr>
          <w:color w:val="000000" w:themeColor="text1"/>
          <w:u w:color="000000" w:themeColor="text1"/>
        </w:rPr>
        <w:tab/>
        <w:t xml:space="preserve">Department of Insurance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10.</w:t>
      </w:r>
      <w:r w:rsidRPr="00B85D40">
        <w:rPr>
          <w:color w:val="000000" w:themeColor="text1"/>
          <w:u w:color="000000" w:themeColor="text1"/>
        </w:rPr>
        <w:tab/>
        <w:t xml:space="preserve">Department of Juvenile Justice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11.</w:t>
      </w:r>
      <w:r w:rsidRPr="00B85D40">
        <w:rPr>
          <w:color w:val="000000" w:themeColor="text1"/>
          <w:u w:color="000000" w:themeColor="text1"/>
        </w:rPr>
        <w:tab/>
        <w:t>Department of Labor, Licensing</w:t>
      </w:r>
      <w:r w:rsidRPr="00B85D40">
        <w:rPr>
          <w:strike/>
          <w:color w:val="000000" w:themeColor="text1"/>
          <w:u w:color="000000" w:themeColor="text1"/>
        </w:rPr>
        <w:t>,</w:t>
      </w:r>
      <w:r w:rsidRPr="00B85D40">
        <w:rPr>
          <w:color w:val="000000" w:themeColor="text1"/>
          <w:u w:color="000000" w:themeColor="text1"/>
        </w:rPr>
        <w:t xml:space="preserve"> and Regulation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12.</w:t>
      </w:r>
      <w:r w:rsidRPr="00B85D40">
        <w:rPr>
          <w:color w:val="000000" w:themeColor="text1"/>
          <w:u w:color="000000" w:themeColor="text1"/>
        </w:rPr>
        <w:tab/>
        <w:t xml:space="preserve">Department of Mental Health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13.</w:t>
      </w:r>
      <w:r w:rsidRPr="00B85D40">
        <w:rPr>
          <w:color w:val="000000" w:themeColor="text1"/>
          <w:u w:color="000000" w:themeColor="text1"/>
        </w:rPr>
        <w:tab/>
        <w:t xml:space="preserve">Department of Natural Resources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14.</w:t>
      </w:r>
      <w:r w:rsidRPr="00B85D40">
        <w:rPr>
          <w:color w:val="000000" w:themeColor="text1"/>
          <w:u w:color="000000" w:themeColor="text1"/>
        </w:rPr>
        <w:tab/>
        <w:t xml:space="preserve">Department of Parks, Recreation and Tourism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15.</w:t>
      </w:r>
      <w:r w:rsidRPr="00B85D40">
        <w:rPr>
          <w:color w:val="000000" w:themeColor="text1"/>
          <w:u w:color="000000" w:themeColor="text1"/>
        </w:rPr>
        <w:tab/>
        <w:t>Department of Probation, Parole</w:t>
      </w:r>
      <w:r w:rsidRPr="00B85D40">
        <w:rPr>
          <w:strike/>
          <w:color w:val="000000" w:themeColor="text1"/>
          <w:u w:color="000000" w:themeColor="text1"/>
        </w:rPr>
        <w:t>,</w:t>
      </w:r>
      <w:r w:rsidRPr="00B85D40">
        <w:rPr>
          <w:color w:val="000000" w:themeColor="text1"/>
          <w:u w:color="000000" w:themeColor="text1"/>
        </w:rPr>
        <w:t xml:space="preserve"> and Pardon Services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16.</w:t>
      </w:r>
      <w:r w:rsidRPr="00B85D40">
        <w:rPr>
          <w:color w:val="000000" w:themeColor="text1"/>
          <w:u w:color="000000" w:themeColor="text1"/>
        </w:rPr>
        <w:tab/>
        <w:t xml:space="preserve">Department of Public Safety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17.</w:t>
      </w:r>
      <w:r w:rsidRPr="00B85D40">
        <w:rPr>
          <w:color w:val="000000" w:themeColor="text1"/>
          <w:u w:color="000000" w:themeColor="text1"/>
        </w:rPr>
        <w:tab/>
        <w:t xml:space="preserve">Department of Revenue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18.</w:t>
      </w:r>
      <w:r w:rsidRPr="00B85D40">
        <w:rPr>
          <w:color w:val="000000" w:themeColor="text1"/>
          <w:u w:color="000000" w:themeColor="text1"/>
        </w:rPr>
        <w:tab/>
        <w:t xml:space="preserve">Department of Social Services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19.</w:t>
      </w:r>
      <w:r w:rsidRPr="00B85D40">
        <w:rPr>
          <w:color w:val="000000" w:themeColor="text1"/>
          <w:u w:color="000000" w:themeColor="text1"/>
        </w:rPr>
        <w:tab/>
        <w:t xml:space="preserve">Department of Transportation </w:t>
      </w:r>
    </w:p>
    <w:p w:rsidR="00612449" w:rsidRPr="00B85D40" w:rsidRDefault="00612449" w:rsidP="00612449">
      <w:r w:rsidRPr="00B85D40">
        <w:tab/>
      </w:r>
      <w:r w:rsidRPr="00B85D40">
        <w:tab/>
      </w:r>
      <w:r w:rsidRPr="00B85D40">
        <w:rPr>
          <w:u w:val="single"/>
        </w:rPr>
        <w:t>20.</w:t>
      </w:r>
      <w:r w:rsidRPr="00B85D40">
        <w:tab/>
      </w:r>
      <w:r w:rsidRPr="00B85D40">
        <w:rPr>
          <w:u w:val="single"/>
        </w:rPr>
        <w:t>Department of Workforce</w:t>
      </w:r>
      <w:r w:rsidRPr="00B85D40">
        <w:t>”</w:t>
      </w:r>
    </w:p>
    <w:p w:rsidR="00612449" w:rsidRPr="00B85D40" w:rsidRDefault="00612449" w:rsidP="00612449">
      <w:r w:rsidRPr="00B85D40">
        <w:t>SECTION</w:t>
      </w:r>
      <w:r w:rsidRPr="00B85D40">
        <w:tab/>
        <w:t>6.</w:t>
      </w:r>
      <w:r w:rsidRPr="00B85D40">
        <w:tab/>
        <w:t>Section 41</w:t>
      </w:r>
      <w:r w:rsidRPr="00B85D40">
        <w:noBreakHyphen/>
        <w:t>29</w:t>
      </w:r>
      <w:r w:rsidRPr="00B85D40">
        <w:noBreakHyphen/>
        <w:t>10 of the 1976 Code is amended to read:</w:t>
      </w:r>
    </w:p>
    <w:p w:rsidR="00612449" w:rsidRPr="00B85D40" w:rsidRDefault="00612449" w:rsidP="00612449">
      <w:r w:rsidRPr="00B85D40">
        <w:tab/>
        <w:t>“Section 41</w:t>
      </w:r>
      <w:r w:rsidRPr="00B85D40">
        <w:noBreakHyphen/>
        <w:t>29</w:t>
      </w:r>
      <w:r w:rsidRPr="00B85D40">
        <w:noBreakHyphen/>
        <w:t>10.</w:t>
      </w:r>
      <w:r w:rsidRPr="00B85D40">
        <w:tab/>
        <w:t xml:space="preserve">Chapters 27 through 41 of this title shall be administered by the South Carolina </w:t>
      </w:r>
      <w:r w:rsidRPr="00B85D40">
        <w:rPr>
          <w:strike/>
        </w:rPr>
        <w:t>Employment Security Commission</w:t>
      </w:r>
      <w:r w:rsidRPr="00B85D40">
        <w:rPr>
          <w:u w:val="single"/>
        </w:rPr>
        <w:t>Department of Workforce</w:t>
      </w:r>
      <w:r w:rsidRPr="00B85D40">
        <w:t xml:space="preserve">.  </w:t>
      </w:r>
      <w:r w:rsidRPr="00B85D40">
        <w:rPr>
          <w:strike/>
        </w:rPr>
        <w:t>The Commission shall consist of three members to be elected by the General Assembly, in joint session, for terms of four years and until their successors have been elected and qualified, commencing on the first day of July in each presidential election year.  Any vacancy occurring shall be filled by appointment by the Governor for the temporary period until the next session of the General Assembly, whereupon the General Assembly shall elect a commissioner to fill the unexpired term.  Each commissioner shall receive an annual salary payable in monthly installments.</w:t>
      </w:r>
      <w:r w:rsidRPr="00B85D40">
        <w:t>”</w:t>
      </w:r>
    </w:p>
    <w:p w:rsidR="00612449" w:rsidRPr="00B85D40" w:rsidRDefault="00612449" w:rsidP="00612449">
      <w:r w:rsidRPr="00B85D40">
        <w:t>SECTION</w:t>
      </w:r>
      <w:r w:rsidRPr="00B85D40">
        <w:tab/>
        <w:t>7.</w:t>
      </w:r>
      <w:r w:rsidRPr="00B85D40">
        <w:tab/>
        <w:t>Section 41</w:t>
      </w:r>
      <w:r w:rsidRPr="00B85D40">
        <w:noBreakHyphen/>
        <w:t>29</w:t>
      </w:r>
      <w:r w:rsidRPr="00B85D40">
        <w:noBreakHyphen/>
        <w:t>20 of the 1976 Code is amended to read:</w:t>
      </w:r>
    </w:p>
    <w:p w:rsidR="00612449" w:rsidRPr="00B85D40" w:rsidRDefault="00612449" w:rsidP="00612449">
      <w:r w:rsidRPr="00B85D40">
        <w:tab/>
        <w:t>“Section 41</w:t>
      </w:r>
      <w:r w:rsidRPr="00B85D40">
        <w:noBreakHyphen/>
        <w:t>29</w:t>
      </w:r>
      <w:r w:rsidRPr="00B85D40">
        <w:noBreakHyphen/>
        <w:t>20.</w:t>
      </w:r>
      <w:r w:rsidRPr="00B85D40">
        <w:tab/>
      </w:r>
      <w:r w:rsidRPr="00B85D40">
        <w:rPr>
          <w:strike/>
        </w:rPr>
        <w:t>The Commission shall elect one of its members as chairman.  Any two commissioners shall constitute a quorum and no vacancy shall impair the right of the remaining commissioners to exercise all of the powers of the Commission through action of a quorum.</w:t>
      </w:r>
      <w:r w:rsidRPr="00B85D40">
        <w:rPr>
          <w:u w:val="single"/>
        </w:rPr>
        <w:t>There is hereby created the South Carolina Department of Workforce which must be managed and operated by a director appointed by the Governor upon the advice and consent of the Senate.  The director is subject to removal by the Governor as provided in Section 1</w:t>
      </w:r>
      <w:r w:rsidRPr="00B85D40">
        <w:rPr>
          <w:u w:val="single"/>
        </w:rPr>
        <w:noBreakHyphen/>
        <w:t>3</w:t>
      </w:r>
      <w:r w:rsidRPr="00B85D40">
        <w:rPr>
          <w:u w:val="single"/>
        </w:rPr>
        <w:noBreakHyphen/>
        <w:t>240(B).  For the purposes of this chapter, ‘department’ means the South Carolina Department of Workforce.</w:t>
      </w:r>
      <w:r w:rsidRPr="00B85D40">
        <w:t>”</w:t>
      </w:r>
    </w:p>
    <w:p w:rsidR="00612449" w:rsidRPr="00B85D40" w:rsidRDefault="00612449" w:rsidP="00612449">
      <w:r w:rsidRPr="00B85D40">
        <w:t>SECTION</w:t>
      </w:r>
      <w:r w:rsidRPr="00B85D40">
        <w:tab/>
        <w:t>8.</w:t>
      </w:r>
      <w:r w:rsidRPr="00B85D40">
        <w:tab/>
        <w:t>Section 41</w:t>
      </w:r>
      <w:r w:rsidRPr="00B85D40">
        <w:noBreakHyphen/>
        <w:t>29</w:t>
      </w:r>
      <w:r w:rsidRPr="00B85D40">
        <w:noBreakHyphen/>
        <w:t>30 of the 1976 Code is amended to read:</w:t>
      </w:r>
    </w:p>
    <w:p w:rsidR="00612449" w:rsidRPr="00B85D40" w:rsidRDefault="00612449" w:rsidP="00612449">
      <w:r w:rsidRPr="00B85D40">
        <w:tab/>
        <w:t>“Section 41</w:t>
      </w:r>
      <w:r w:rsidRPr="00B85D40">
        <w:noBreakHyphen/>
        <w:t>29</w:t>
      </w:r>
      <w:r w:rsidRPr="00B85D40">
        <w:noBreakHyphen/>
        <w:t>30.</w:t>
      </w:r>
      <w:r w:rsidRPr="00B85D40">
        <w:tab/>
      </w:r>
      <w:r w:rsidRPr="00B85D40">
        <w:rPr>
          <w:strike/>
        </w:rPr>
        <w:t>The Commission shall appoint in accordance with Section 41</w:t>
      </w:r>
      <w:r w:rsidRPr="00B85D40">
        <w:rPr>
          <w:strike/>
        </w:rPr>
        <w:noBreakHyphen/>
        <w:t>29</w:t>
      </w:r>
      <w:r w:rsidRPr="00B85D40">
        <w:rPr>
          <w:strike/>
        </w:rPr>
        <w:noBreakHyphen/>
        <w:t>70 an administrator who shall act as secretary and chief executive officer of the Commission and who shall, when the Commission is not in session, exercise the powers and authority of the Commission, subject to the approval or disapproval of the Commission at its next meeting.</w:t>
      </w:r>
      <w:r w:rsidRPr="00B85D40">
        <w:rPr>
          <w:u w:val="single"/>
        </w:rPr>
        <w:t>The director or his designee must receive annual compensation as provided by the General Assembly and official expenses as provided by law for executing the duties and functions of the department.</w:t>
      </w:r>
      <w:r w:rsidRPr="00B85D40">
        <w:t>”</w:t>
      </w:r>
    </w:p>
    <w:p w:rsidR="00612449" w:rsidRPr="00B85D40" w:rsidRDefault="00612449" w:rsidP="002F5B2D">
      <w:pPr>
        <w:jc w:val="center"/>
      </w:pPr>
      <w:r w:rsidRPr="00B85D40">
        <w:t>Part II</w:t>
      </w:r>
    </w:p>
    <w:p w:rsidR="00612449" w:rsidRPr="00B85D40" w:rsidRDefault="00612449" w:rsidP="002F5B2D">
      <w:pPr>
        <w:jc w:val="center"/>
      </w:pPr>
      <w:r w:rsidRPr="00B85D40">
        <w:t>Conforming and Miscellaneous Amendments</w:t>
      </w:r>
    </w:p>
    <w:p w:rsidR="00612449" w:rsidRPr="00B85D40" w:rsidRDefault="00612449" w:rsidP="00612449">
      <w:r w:rsidRPr="00B85D40">
        <w:t>SECTION</w:t>
      </w:r>
      <w:r w:rsidRPr="00B85D40">
        <w:tab/>
        <w:t>9.</w:t>
      </w:r>
      <w:r w:rsidRPr="00B85D40">
        <w:tab/>
        <w:t>Section 8</w:t>
      </w:r>
      <w:r w:rsidRPr="00B85D40">
        <w:noBreakHyphen/>
        <w:t>17</w:t>
      </w:r>
      <w:r w:rsidRPr="00B85D40">
        <w:noBreakHyphen/>
        <w:t>370 of the 1976 Code, as last amended by Act 353 of 2008, is further amended by adding a new item at the end appropriately numbered to read:</w:t>
      </w:r>
    </w:p>
    <w:p w:rsidR="00612449" w:rsidRPr="00B85D40" w:rsidRDefault="00612449" w:rsidP="00612449">
      <w:r w:rsidRPr="00B85D40">
        <w:tab/>
        <w:t>“(  )</w:t>
      </w:r>
      <w:r w:rsidRPr="00B85D40">
        <w:tab/>
        <w:t>employees of the South Carolina Department of Workforce created pursuant to Section 1</w:t>
      </w:r>
      <w:r w:rsidRPr="00B85D40">
        <w:noBreakHyphen/>
        <w:t>30</w:t>
      </w:r>
      <w:r w:rsidRPr="00B85D40">
        <w:noBreakHyphen/>
        <w:t>10(A)(20).”</w:t>
      </w:r>
    </w:p>
    <w:p w:rsidR="00612449" w:rsidRPr="00B85D40" w:rsidRDefault="00612449" w:rsidP="00612449">
      <w:r w:rsidRPr="00B85D40">
        <w:t>SECTION</w:t>
      </w:r>
      <w:r w:rsidRPr="00B85D40">
        <w:tab/>
        <w:t>10.</w:t>
      </w:r>
      <w:r w:rsidRPr="00B85D40">
        <w:tab/>
        <w:t>Section 41</w:t>
      </w:r>
      <w:r w:rsidRPr="00B85D40">
        <w:noBreakHyphen/>
        <w:t>27</w:t>
      </w:r>
      <w:r w:rsidRPr="00B85D40">
        <w:noBreakHyphen/>
        <w:t>10 of the 1976 Code is amended to read:</w:t>
      </w:r>
    </w:p>
    <w:p w:rsidR="00612449" w:rsidRPr="00B85D40" w:rsidRDefault="00612449" w:rsidP="00612449">
      <w:pPr>
        <w:rPr>
          <w:color w:val="000000" w:themeColor="text1"/>
          <w:szCs w:val="24"/>
          <w:u w:color="000000" w:themeColor="text1"/>
        </w:rPr>
      </w:pPr>
      <w:r w:rsidRPr="00B85D40">
        <w:tab/>
        <w:t>“Section</w:t>
      </w:r>
      <w:r w:rsidRPr="00B85D40">
        <w:rPr>
          <w:color w:val="000000" w:themeColor="text1"/>
          <w:szCs w:val="24"/>
          <w:u w:color="000000" w:themeColor="text1"/>
        </w:rPr>
        <w:t xml:space="preserve"> 41</w:t>
      </w:r>
      <w:r w:rsidRPr="00B85D40">
        <w:rPr>
          <w:color w:val="000000" w:themeColor="text1"/>
          <w:szCs w:val="24"/>
          <w:u w:color="000000" w:themeColor="text1"/>
        </w:rPr>
        <w:noBreakHyphen/>
        <w:t>27</w:t>
      </w:r>
      <w:r w:rsidRPr="00B85D40">
        <w:rPr>
          <w:color w:val="000000" w:themeColor="text1"/>
          <w:szCs w:val="24"/>
          <w:u w:color="000000" w:themeColor="text1"/>
        </w:rPr>
        <w:noBreakHyphen/>
        <w:t>10.</w:t>
      </w:r>
      <w:r w:rsidRPr="00B85D40">
        <w:rPr>
          <w:color w:val="000000" w:themeColor="text1"/>
          <w:szCs w:val="24"/>
          <w:u w:color="000000" w:themeColor="text1"/>
        </w:rPr>
        <w:tab/>
        <w:t xml:space="preserve">Chapters 27 through 41 of this title shall be known and may be cited as the ‘South Carolina </w:t>
      </w:r>
      <w:r w:rsidRPr="00B85D40">
        <w:rPr>
          <w:strike/>
          <w:color w:val="000000" w:themeColor="text1"/>
          <w:szCs w:val="24"/>
          <w:u w:color="000000" w:themeColor="text1"/>
        </w:rPr>
        <w:t>Employment Security Law</w:t>
      </w:r>
      <w:r w:rsidRPr="00B85D40">
        <w:rPr>
          <w:color w:val="000000" w:themeColor="text1"/>
          <w:szCs w:val="24"/>
          <w:u w:val="single" w:color="000000" w:themeColor="text1"/>
        </w:rPr>
        <w:t>Department of Workforce</w:t>
      </w:r>
      <w:r w:rsidRPr="00B85D40">
        <w:rPr>
          <w:color w:val="000000" w:themeColor="text1"/>
          <w:szCs w:val="24"/>
          <w:u w:color="000000" w:themeColor="text1"/>
        </w:rPr>
        <w:t xml:space="preserve">.’” </w:t>
      </w:r>
    </w:p>
    <w:p w:rsidR="00612449" w:rsidRPr="00B85D40" w:rsidRDefault="00612449" w:rsidP="00612449">
      <w:r w:rsidRPr="00B85D40">
        <w:t>SECTION</w:t>
      </w:r>
      <w:r w:rsidRPr="00B85D40">
        <w:tab/>
        <w:t>11.</w:t>
      </w:r>
      <w:r w:rsidRPr="00B85D40">
        <w:tab/>
        <w:t>Section 41</w:t>
      </w:r>
      <w:r w:rsidRPr="00B85D40">
        <w:noBreakHyphen/>
        <w:t>27</w:t>
      </w:r>
      <w:r w:rsidRPr="00B85D40">
        <w:noBreakHyphen/>
        <w:t>30 of the 1976 Code is amended to read:</w:t>
      </w:r>
    </w:p>
    <w:p w:rsidR="00612449" w:rsidRPr="00B85D40" w:rsidRDefault="00612449" w:rsidP="00612449">
      <w:r w:rsidRPr="00B85D40">
        <w:tab/>
        <w:t>“Section 41</w:t>
      </w:r>
      <w:r w:rsidRPr="00B85D40">
        <w:noBreakHyphen/>
        <w:t>27</w:t>
      </w:r>
      <w:r w:rsidRPr="00B85D40">
        <w:noBreakHyphen/>
        <w:t>30.</w:t>
      </w:r>
      <w:r w:rsidRPr="00B85D40">
        <w:tab/>
        <w:t xml:space="preserve">Nothing in Chapters 27 through 41 of this title </w:t>
      </w:r>
      <w:r w:rsidRPr="00B85D40">
        <w:rPr>
          <w:strike/>
        </w:rPr>
        <w:t>shall</w:t>
      </w:r>
      <w:r w:rsidRPr="00B85D40">
        <w:rPr>
          <w:u w:val="single"/>
        </w:rPr>
        <w:t>must</w:t>
      </w:r>
      <w:r w:rsidRPr="00B85D40">
        <w:t xml:space="preserve"> be construed to cause the </w:t>
      </w:r>
      <w:r w:rsidRPr="00B85D40">
        <w:rPr>
          <w:strike/>
        </w:rPr>
        <w:t>Commission</w:t>
      </w:r>
      <w:r w:rsidRPr="00B85D40">
        <w:rPr>
          <w:u w:val="single"/>
        </w:rPr>
        <w:t>department</w:t>
      </w:r>
      <w:r w:rsidRPr="00B85D40">
        <w:t xml:space="preserve"> or the courts of this State in interpreting </w:t>
      </w:r>
      <w:r w:rsidRPr="00B85D40">
        <w:rPr>
          <w:strike/>
        </w:rPr>
        <w:t>such</w:t>
      </w:r>
      <w:r w:rsidRPr="00B85D40">
        <w:rPr>
          <w:u w:val="single"/>
        </w:rPr>
        <w:t>these</w:t>
      </w:r>
      <w:r w:rsidRPr="00B85D40">
        <w:t xml:space="preserve"> chapters to be bound by interpretations as to liability or nonliability of employers by Federal administrative agencies, nor is it the intent of the General Assembly to require an identical coverage of employers under </w:t>
      </w:r>
      <w:r w:rsidRPr="00B85D40">
        <w:rPr>
          <w:strike/>
        </w:rPr>
        <w:t>such</w:t>
      </w:r>
      <w:r w:rsidRPr="00B85D40">
        <w:rPr>
          <w:u w:val="single"/>
        </w:rPr>
        <w:t>these</w:t>
      </w:r>
      <w:r w:rsidRPr="00B85D40">
        <w:t xml:space="preserve"> chapters with </w:t>
      </w:r>
      <w:r w:rsidRPr="00B85D40">
        <w:rPr>
          <w:strike/>
        </w:rPr>
        <w:t>that under</w:t>
      </w:r>
      <w:r w:rsidRPr="00B85D40">
        <w:rPr>
          <w:u w:val="single"/>
        </w:rPr>
        <w:t>coverage requirements pursuant to</w:t>
      </w:r>
      <w:r w:rsidRPr="00B85D40">
        <w:t xml:space="preserve"> Section 3101 et seq. of the Federal Internal Revenue Code.”</w:t>
      </w:r>
    </w:p>
    <w:p w:rsidR="00612449" w:rsidRPr="00B85D40" w:rsidRDefault="00612449" w:rsidP="00612449">
      <w:r w:rsidRPr="00B85D40">
        <w:t>SECTION</w:t>
      </w:r>
      <w:r w:rsidRPr="00B85D40">
        <w:tab/>
        <w:t>12.</w:t>
      </w:r>
      <w:r w:rsidRPr="00B85D40">
        <w:tab/>
        <w:t>Section 41</w:t>
      </w:r>
      <w:r w:rsidRPr="00B85D40">
        <w:noBreakHyphen/>
        <w:t>27</w:t>
      </w:r>
      <w:r w:rsidRPr="00B85D40">
        <w:noBreakHyphen/>
        <w:t>150 of the 1976 Code is amended to read:</w:t>
      </w:r>
    </w:p>
    <w:p w:rsidR="00612449" w:rsidRPr="00B85D40" w:rsidRDefault="00612449" w:rsidP="00612449">
      <w:r w:rsidRPr="00B85D40">
        <w:tab/>
        <w:t>“Section 41</w:t>
      </w:r>
      <w:r w:rsidRPr="00B85D40">
        <w:noBreakHyphen/>
        <w:t>27</w:t>
      </w:r>
      <w:r w:rsidRPr="00B85D40">
        <w:noBreakHyphen/>
        <w:t>150.</w:t>
      </w:r>
      <w:r w:rsidRPr="00B85D40">
        <w:tab/>
        <w:t>‘Base period’ means the first four of the last five completed calendar quarters immediately preceding the first day of an individual’s benefit year</w:t>
      </w:r>
      <w:r w:rsidRPr="00B85D40">
        <w:rPr>
          <w:strike/>
        </w:rPr>
        <w:t>; provided that</w:t>
      </w:r>
      <w:r w:rsidRPr="00B85D40">
        <w:rPr>
          <w:u w:val="single"/>
        </w:rPr>
        <w:t>.  However</w:t>
      </w:r>
      <w:r w:rsidRPr="00B85D40">
        <w:t xml:space="preserve">, in the case of a combined wage claim filed by an individual in accord with an arrangement entered into by the </w:t>
      </w:r>
      <w:r w:rsidRPr="00B85D40">
        <w:rPr>
          <w:strike/>
        </w:rPr>
        <w:t>commission under</w:t>
      </w:r>
      <w:r w:rsidRPr="00B85D40">
        <w:rPr>
          <w:u w:val="single"/>
        </w:rPr>
        <w:t>department pursuant to</w:t>
      </w:r>
      <w:r w:rsidRPr="00B85D40">
        <w:t xml:space="preserve"> the </w:t>
      </w:r>
      <w:r w:rsidRPr="00B85D40">
        <w:rPr>
          <w:strike/>
        </w:rPr>
        <w:t>provision</w:t>
      </w:r>
      <w:r w:rsidRPr="00B85D40">
        <w:rPr>
          <w:u w:val="single"/>
        </w:rPr>
        <w:t>provisions</w:t>
      </w:r>
      <w:r w:rsidRPr="00B85D40">
        <w:t xml:space="preserve"> of Section 41</w:t>
      </w:r>
      <w:r w:rsidRPr="00B85D40">
        <w:noBreakHyphen/>
        <w:t>29</w:t>
      </w:r>
      <w:r w:rsidRPr="00B85D40">
        <w:noBreakHyphen/>
        <w:t>140(2)</w:t>
      </w:r>
      <w:r w:rsidRPr="00B85D40">
        <w:rPr>
          <w:u w:val="single"/>
        </w:rPr>
        <w:t>,</w:t>
      </w:r>
      <w:r w:rsidRPr="00B85D40">
        <w:t xml:space="preserve"> the base period </w:t>
      </w:r>
      <w:r w:rsidRPr="00B85D40">
        <w:rPr>
          <w:strike/>
        </w:rPr>
        <w:t>shall be</w:t>
      </w:r>
      <w:r w:rsidRPr="00B85D40">
        <w:rPr>
          <w:u w:val="single"/>
        </w:rPr>
        <w:t>is</w:t>
      </w:r>
      <w:r w:rsidRPr="00B85D40">
        <w:t xml:space="preserve"> that applicable </w:t>
      </w:r>
      <w:r w:rsidRPr="00B85D40">
        <w:rPr>
          <w:strike/>
        </w:rPr>
        <w:t>under</w:t>
      </w:r>
      <w:r w:rsidRPr="00B85D40">
        <w:rPr>
          <w:u w:val="single"/>
        </w:rPr>
        <w:t>provided by</w:t>
      </w:r>
      <w:r w:rsidRPr="00B85D40">
        <w:t xml:space="preserve"> the law of the paying state.”</w:t>
      </w:r>
    </w:p>
    <w:p w:rsidR="00612449" w:rsidRPr="00B85D40" w:rsidRDefault="00612449" w:rsidP="00612449">
      <w:r w:rsidRPr="00B85D40">
        <w:t>SECTION</w:t>
      </w:r>
      <w:r w:rsidRPr="00B85D40">
        <w:tab/>
        <w:t>13.</w:t>
      </w:r>
      <w:r w:rsidRPr="00B85D40">
        <w:tab/>
        <w:t>Section 41</w:t>
      </w:r>
      <w:r w:rsidRPr="00B85D40">
        <w:noBreakHyphen/>
        <w:t>27</w:t>
      </w:r>
      <w:r w:rsidRPr="00B85D40">
        <w:noBreakHyphen/>
        <w:t>160 of the 1976 Code is amended to read:</w:t>
      </w:r>
    </w:p>
    <w:p w:rsidR="00612449" w:rsidRPr="00B85D40" w:rsidRDefault="00612449" w:rsidP="00612449">
      <w:r w:rsidRPr="00B85D40">
        <w:tab/>
        <w:t>“Section 41</w:t>
      </w:r>
      <w:r w:rsidRPr="00B85D40">
        <w:noBreakHyphen/>
        <w:t>27</w:t>
      </w:r>
      <w:r w:rsidRPr="00B85D40">
        <w:noBreakHyphen/>
        <w:t>160.</w:t>
      </w:r>
      <w:r w:rsidRPr="00B85D40">
        <w:tab/>
        <w:t>‘Benefit year’ means the one</w:t>
      </w:r>
      <w:r w:rsidRPr="00B85D40">
        <w:noBreakHyphen/>
        <w:t xml:space="preserve">year period beginning with the day as of which an insured worker first files a request for determination of his insured status, and </w:t>
      </w:r>
      <w:r w:rsidRPr="00B85D40">
        <w:rPr>
          <w:strike/>
        </w:rPr>
        <w:t>thereafter</w:t>
      </w:r>
      <w:r w:rsidRPr="00B85D40">
        <w:rPr>
          <w:u w:val="single"/>
        </w:rPr>
        <w:t>afterward</w:t>
      </w:r>
      <w:r w:rsidRPr="00B85D40">
        <w:t xml:space="preserve"> the one</w:t>
      </w:r>
      <w:r w:rsidRPr="00B85D40">
        <w:noBreakHyphen/>
        <w:t xml:space="preserve">year period beginning with the day </w:t>
      </w:r>
      <w:r w:rsidRPr="00B85D40">
        <w:rPr>
          <w:strike/>
        </w:rPr>
        <w:t>as of</w:t>
      </w:r>
      <w:r w:rsidRPr="00B85D40">
        <w:rPr>
          <w:u w:val="single"/>
        </w:rPr>
        <w:t>by</w:t>
      </w:r>
      <w:r w:rsidRPr="00B85D40">
        <w:t xml:space="preserve"> which he next files </w:t>
      </w:r>
      <w:r w:rsidRPr="00B85D40">
        <w:rPr>
          <w:strike/>
        </w:rPr>
        <w:t>such</w:t>
      </w:r>
      <w:r w:rsidRPr="00B85D40">
        <w:rPr>
          <w:u w:val="single"/>
        </w:rPr>
        <w:t>this</w:t>
      </w:r>
      <w:r w:rsidRPr="00B85D40">
        <w:t xml:space="preserve"> request after the end of his last preceding ‘benefit year’; provided,  that in the case of a combined wage claim filed by an individual in accord with an arrangement entered into by the </w:t>
      </w:r>
      <w:r w:rsidRPr="00B85D40">
        <w:rPr>
          <w:strike/>
        </w:rPr>
        <w:t>commission under</w:t>
      </w:r>
      <w:r w:rsidRPr="00B85D40">
        <w:rPr>
          <w:u w:val="single"/>
        </w:rPr>
        <w:t>department pursuant to</w:t>
      </w:r>
      <w:r w:rsidRPr="00B85D40">
        <w:t xml:space="preserve"> the provisions of Section 41</w:t>
      </w:r>
      <w:r w:rsidRPr="00B85D40">
        <w:noBreakHyphen/>
        <w:t>29</w:t>
      </w:r>
      <w:r w:rsidRPr="00B85D40">
        <w:noBreakHyphen/>
        <w:t>140(2)</w:t>
      </w:r>
      <w:r w:rsidRPr="00B85D40">
        <w:rPr>
          <w:u w:val="single"/>
        </w:rPr>
        <w:t>,</w:t>
      </w:r>
      <w:r w:rsidRPr="00B85D40">
        <w:t xml:space="preserve"> the benefit year </w:t>
      </w:r>
      <w:r w:rsidRPr="00B85D40">
        <w:rPr>
          <w:strike/>
        </w:rPr>
        <w:t>shall be</w:t>
      </w:r>
      <w:r w:rsidRPr="00B85D40">
        <w:rPr>
          <w:u w:val="single"/>
        </w:rPr>
        <w:t>is</w:t>
      </w:r>
      <w:r w:rsidRPr="00B85D40">
        <w:t xml:space="preserve"> that applicable </w:t>
      </w:r>
      <w:r w:rsidRPr="00B85D40">
        <w:rPr>
          <w:strike/>
        </w:rPr>
        <w:t>under</w:t>
      </w:r>
      <w:r w:rsidRPr="00B85D40">
        <w:rPr>
          <w:u w:val="single"/>
        </w:rPr>
        <w:t>provided by</w:t>
      </w:r>
      <w:r w:rsidRPr="00B85D40">
        <w:t xml:space="preserve"> the law of the paying state.  The filing of a notice of unemployment </w:t>
      </w:r>
      <w:r w:rsidRPr="00B85D40">
        <w:rPr>
          <w:strike/>
        </w:rPr>
        <w:t>shall be deemed</w:t>
      </w:r>
      <w:r w:rsidRPr="00B85D40">
        <w:rPr>
          <w:u w:val="single"/>
        </w:rPr>
        <w:t>is considered</w:t>
      </w:r>
      <w:r w:rsidRPr="00B85D40">
        <w:t xml:space="preserve"> a request for determination of insured status if a current benefit year has not previously been established.  </w:t>
      </w:r>
      <w:r w:rsidRPr="00B85D40">
        <w:rPr>
          <w:strike/>
        </w:rPr>
        <w:t>Requests</w:t>
      </w:r>
      <w:r w:rsidRPr="00B85D40">
        <w:rPr>
          <w:u w:val="single"/>
        </w:rPr>
        <w:t>A request</w:t>
      </w:r>
      <w:r w:rsidRPr="00B85D40">
        <w:t xml:space="preserve"> for determination of insured status </w:t>
      </w:r>
      <w:r w:rsidRPr="00B85D40">
        <w:rPr>
          <w:strike/>
        </w:rPr>
        <w:t>shall</w:t>
      </w:r>
      <w:r w:rsidRPr="00B85D40">
        <w:rPr>
          <w:u w:val="single"/>
        </w:rPr>
        <w:t>must</w:t>
      </w:r>
      <w:r w:rsidRPr="00B85D40">
        <w:t xml:space="preserve"> be made </w:t>
      </w:r>
      <w:r w:rsidRPr="00B85D40">
        <w:rPr>
          <w:strike/>
        </w:rPr>
        <w:t>in accordance with such</w:t>
      </w:r>
      <w:r w:rsidRPr="00B85D40">
        <w:rPr>
          <w:u w:val="single"/>
        </w:rPr>
        <w:t>pursuant to</w:t>
      </w:r>
      <w:r w:rsidRPr="00B85D40">
        <w:t xml:space="preserve"> regulations as the </w:t>
      </w:r>
      <w:r w:rsidRPr="00B85D40">
        <w:rPr>
          <w:strike/>
        </w:rPr>
        <w:t>commission may prescribe</w:t>
      </w:r>
      <w:r w:rsidRPr="00B85D40">
        <w:rPr>
          <w:u w:val="single"/>
        </w:rPr>
        <w:t>department prescribes</w:t>
      </w:r>
      <w:r w:rsidRPr="00B85D40">
        <w:t>.”</w:t>
      </w:r>
    </w:p>
    <w:p w:rsidR="00612449" w:rsidRPr="00B85D40" w:rsidRDefault="00612449" w:rsidP="00612449">
      <w:r w:rsidRPr="00B85D40">
        <w:t>SECTION</w:t>
      </w:r>
      <w:r w:rsidRPr="00B85D40">
        <w:tab/>
        <w:t>14.</w:t>
      </w:r>
      <w:r w:rsidRPr="00B85D40">
        <w:tab/>
        <w:t>Section 41</w:t>
      </w:r>
      <w:r w:rsidRPr="00B85D40">
        <w:noBreakHyphen/>
        <w:t>27</w:t>
      </w:r>
      <w:r w:rsidRPr="00B85D40">
        <w:noBreakHyphen/>
        <w:t>190 of the 1976 Code is amended to read:</w:t>
      </w:r>
    </w:p>
    <w:p w:rsidR="00612449" w:rsidRPr="00B85D40" w:rsidRDefault="00612449" w:rsidP="00612449">
      <w:r w:rsidRPr="00B85D40">
        <w:tab/>
        <w:t>“Section 41</w:t>
      </w:r>
      <w:r w:rsidRPr="00B85D40">
        <w:noBreakHyphen/>
        <w:t>27</w:t>
      </w:r>
      <w:r w:rsidRPr="00B85D40">
        <w:noBreakHyphen/>
        <w:t>190.</w:t>
      </w:r>
      <w:r w:rsidRPr="00B85D40">
        <w:tab/>
        <w:t>‘</w:t>
      </w:r>
      <w:r w:rsidRPr="00B85D40">
        <w:rPr>
          <w:strike/>
        </w:rPr>
        <w:t>Commission</w:t>
      </w:r>
      <w:r w:rsidRPr="00B85D40">
        <w:rPr>
          <w:u w:val="single"/>
        </w:rPr>
        <w:t>Department</w:t>
      </w:r>
      <w:r w:rsidRPr="00B85D40">
        <w:t xml:space="preserve">’ means the South Carolina </w:t>
      </w:r>
      <w:r w:rsidRPr="00B85D40">
        <w:rPr>
          <w:strike/>
        </w:rPr>
        <w:t>Employment Security Commission</w:t>
      </w:r>
      <w:r w:rsidRPr="00B85D40">
        <w:rPr>
          <w:u w:val="single"/>
        </w:rPr>
        <w:t>Department of Workforce</w:t>
      </w:r>
      <w:r w:rsidRPr="00B85D40">
        <w:t>.”</w:t>
      </w:r>
    </w:p>
    <w:p w:rsidR="00612449" w:rsidRPr="00B85D40" w:rsidRDefault="00612449" w:rsidP="00612449">
      <w:r w:rsidRPr="00B85D40">
        <w:t>SECTION</w:t>
      </w:r>
      <w:r w:rsidRPr="00B85D40">
        <w:tab/>
        <w:t>15.</w:t>
      </w:r>
      <w:r w:rsidRPr="00B85D40">
        <w:tab/>
        <w:t>Section 41</w:t>
      </w:r>
      <w:r w:rsidRPr="00B85D40">
        <w:noBreakHyphen/>
        <w:t>27</w:t>
      </w:r>
      <w:r w:rsidRPr="00B85D40">
        <w:noBreakHyphen/>
        <w:t>210(11) of the 1976 Code is amended to read:</w:t>
      </w:r>
    </w:p>
    <w:p w:rsidR="00612449" w:rsidRPr="00B85D40" w:rsidRDefault="00612449" w:rsidP="00612449">
      <w:r w:rsidRPr="00B85D40">
        <w:tab/>
        <w:t>“(11)</w:t>
      </w:r>
      <w:r w:rsidRPr="00B85D40">
        <w:tab/>
        <w:t xml:space="preserve">For purposes of paragraphs (2), (6), (7), and (8), employment </w:t>
      </w:r>
      <w:r w:rsidRPr="00B85D40">
        <w:rPr>
          <w:strike/>
        </w:rPr>
        <w:t>shall include</w:t>
      </w:r>
      <w:r w:rsidRPr="00B85D40">
        <w:rPr>
          <w:u w:val="single"/>
        </w:rPr>
        <w:t>includes</w:t>
      </w:r>
      <w:r w:rsidRPr="00B85D40">
        <w:t xml:space="preserve"> service </w:t>
      </w:r>
      <w:r w:rsidRPr="00B85D40">
        <w:rPr>
          <w:strike/>
        </w:rPr>
        <w:t>which</w:t>
      </w:r>
      <w:r w:rsidRPr="00B85D40">
        <w:rPr>
          <w:u w:val="single"/>
        </w:rPr>
        <w:t>that</w:t>
      </w:r>
      <w:r w:rsidRPr="00B85D40">
        <w:t xml:space="preserve"> would constitute employment but for the fact that </w:t>
      </w:r>
      <w:r w:rsidRPr="00B85D40">
        <w:rPr>
          <w:strike/>
        </w:rPr>
        <w:t>such</w:t>
      </w:r>
      <w:r w:rsidRPr="00B85D40">
        <w:rPr>
          <w:u w:val="single"/>
        </w:rPr>
        <w:t>the</w:t>
      </w:r>
      <w:r w:rsidRPr="00B85D40">
        <w:t xml:space="preserve"> service is </w:t>
      </w:r>
      <w:r w:rsidRPr="00B85D40">
        <w:rPr>
          <w:strike/>
        </w:rPr>
        <w:t>deemed</w:t>
      </w:r>
      <w:r w:rsidRPr="00B85D40">
        <w:rPr>
          <w:u w:val="single"/>
        </w:rPr>
        <w:t>considered</w:t>
      </w:r>
      <w:r w:rsidRPr="00B85D40">
        <w:t xml:space="preserve"> to be performed entirely within another state pursuant to an election </w:t>
      </w:r>
      <w:r w:rsidRPr="00B85D40">
        <w:rPr>
          <w:strike/>
        </w:rPr>
        <w:t>under</w:t>
      </w:r>
      <w:r w:rsidRPr="00B85D40">
        <w:rPr>
          <w:u w:val="single"/>
        </w:rPr>
        <w:t>provided by</w:t>
      </w:r>
      <w:r w:rsidRPr="00B85D40">
        <w:t xml:space="preserve"> an arrangement entered into in accordance with Section 41</w:t>
      </w:r>
      <w:r w:rsidRPr="00B85D40">
        <w:noBreakHyphen/>
        <w:t>27</w:t>
      </w:r>
      <w:r w:rsidRPr="00B85D40">
        <w:noBreakHyphen/>
        <w:t xml:space="preserve">550 by the </w:t>
      </w:r>
      <w:r w:rsidRPr="00B85D40">
        <w:rPr>
          <w:strike/>
        </w:rPr>
        <w:t>commission</w:t>
      </w:r>
      <w:r w:rsidRPr="00B85D40">
        <w:rPr>
          <w:u w:val="single"/>
        </w:rPr>
        <w:t>department</w:t>
      </w:r>
      <w:r w:rsidRPr="00B85D40">
        <w:t xml:space="preserve"> and an agency charged with the administration of </w:t>
      </w:r>
      <w:r w:rsidRPr="00B85D40">
        <w:rPr>
          <w:strike/>
        </w:rPr>
        <w:t>any other</w:t>
      </w:r>
      <w:r w:rsidRPr="00B85D40">
        <w:rPr>
          <w:u w:val="single"/>
        </w:rPr>
        <w:t>another</w:t>
      </w:r>
      <w:r w:rsidRPr="00B85D40">
        <w:t xml:space="preserve"> state or federal unemployment compensation law.”</w:t>
      </w:r>
    </w:p>
    <w:p w:rsidR="00612449" w:rsidRPr="00B85D40" w:rsidRDefault="00612449" w:rsidP="00612449">
      <w:r w:rsidRPr="00B85D40">
        <w:t>SECTION</w:t>
      </w:r>
      <w:r w:rsidRPr="00B85D40">
        <w:tab/>
        <w:t>16.</w:t>
      </w:r>
      <w:r w:rsidRPr="00B85D40">
        <w:tab/>
        <w:t>Section 41</w:t>
      </w:r>
      <w:r w:rsidRPr="00B85D40">
        <w:noBreakHyphen/>
        <w:t>27</w:t>
      </w:r>
      <w:r w:rsidRPr="00B85D40">
        <w:noBreakHyphen/>
        <w:t>230(10) of the 1976 Code is amended to read:</w:t>
      </w:r>
    </w:p>
    <w:p w:rsidR="00612449" w:rsidRPr="00B85D40" w:rsidRDefault="00612449" w:rsidP="00612449">
      <w:r w:rsidRPr="00B85D40">
        <w:tab/>
        <w:t>“(10)</w:t>
      </w:r>
      <w:r w:rsidRPr="00B85D40">
        <w:tab/>
      </w:r>
      <w:r w:rsidRPr="00B85D40">
        <w:rPr>
          <w:strike/>
        </w:rPr>
        <w:t>Services</w:t>
      </w:r>
      <w:r w:rsidRPr="00B85D40">
        <w:rPr>
          <w:u w:val="single"/>
        </w:rPr>
        <w:t>A service</w:t>
      </w:r>
      <w:r w:rsidRPr="00B85D40">
        <w:t xml:space="preserve"> not covered under item 7 of this section and performed entirely without this State, with respect to no part of which contributions are required and paid under an unemployment compensation law of </w:t>
      </w:r>
      <w:r w:rsidRPr="00B85D40">
        <w:rPr>
          <w:strike/>
        </w:rPr>
        <w:t>any other</w:t>
      </w:r>
      <w:r w:rsidRPr="00B85D40">
        <w:rPr>
          <w:u w:val="single"/>
        </w:rPr>
        <w:t>another</w:t>
      </w:r>
      <w:r w:rsidRPr="00B85D40">
        <w:t xml:space="preserve"> state or of the federal government, </w:t>
      </w:r>
      <w:r w:rsidRPr="00B85D40">
        <w:rPr>
          <w:strike/>
        </w:rPr>
        <w:t>shall be deemed to be</w:t>
      </w:r>
      <w:r w:rsidRPr="00B85D40">
        <w:rPr>
          <w:u w:val="single"/>
        </w:rPr>
        <w:t>is considered</w:t>
      </w:r>
      <w:r w:rsidRPr="00B85D40">
        <w:t xml:space="preserve"> employment subject to Chapters 27 through 41 of this Title if the individual performing such services is a resident of this State and the department approves the election of the employing unit for whom </w:t>
      </w:r>
      <w:r w:rsidRPr="00B85D40">
        <w:rPr>
          <w:strike/>
        </w:rPr>
        <w:t>such</w:t>
      </w:r>
      <w:r w:rsidRPr="00B85D40">
        <w:rPr>
          <w:u w:val="single"/>
        </w:rPr>
        <w:t>the</w:t>
      </w:r>
      <w:r w:rsidRPr="00B85D40">
        <w:t xml:space="preserve"> services are performed that the entire service of </w:t>
      </w:r>
      <w:r w:rsidRPr="00B85D40">
        <w:rPr>
          <w:strike/>
        </w:rPr>
        <w:t>such</w:t>
      </w:r>
      <w:r w:rsidRPr="00B85D40">
        <w:rPr>
          <w:u w:val="single"/>
        </w:rPr>
        <w:t>the</w:t>
      </w:r>
      <w:r w:rsidRPr="00B85D40">
        <w:t xml:space="preserve"> individual </w:t>
      </w:r>
      <w:r w:rsidRPr="00B85D40">
        <w:rPr>
          <w:strike/>
        </w:rPr>
        <w:t>shall be deemed to be</w:t>
      </w:r>
      <w:r w:rsidRPr="00B85D40">
        <w:rPr>
          <w:u w:val="single"/>
        </w:rPr>
        <w:t>is considered</w:t>
      </w:r>
      <w:r w:rsidRPr="00B85D40">
        <w:t xml:space="preserve"> employment subject to Chapters 27 through 41 of this title.”</w:t>
      </w:r>
    </w:p>
    <w:p w:rsidR="00612449" w:rsidRPr="00B85D40" w:rsidRDefault="00612449" w:rsidP="00612449">
      <w:r w:rsidRPr="00B85D40">
        <w:t>SECTION</w:t>
      </w:r>
      <w:r w:rsidRPr="00B85D40">
        <w:tab/>
        <w:t>17.</w:t>
      </w:r>
      <w:r w:rsidRPr="00B85D40">
        <w:tab/>
        <w:t>Section 41</w:t>
      </w:r>
      <w:r w:rsidRPr="00B85D40">
        <w:noBreakHyphen/>
        <w:t>27</w:t>
      </w:r>
      <w:r w:rsidRPr="00B85D40">
        <w:noBreakHyphen/>
        <w:t>235(C)(2) of the 1976 Code, as last amended by Act 170 of 2004, is further amended to read:</w:t>
      </w:r>
    </w:p>
    <w:p w:rsidR="00612449" w:rsidRPr="00B85D40" w:rsidRDefault="00612449" w:rsidP="00612449">
      <w:r w:rsidRPr="00B85D40">
        <w:tab/>
        <w:t>“(2)</w:t>
      </w:r>
      <w:r w:rsidRPr="00B85D40">
        <w:tab/>
      </w:r>
      <w:r w:rsidRPr="00B85D40">
        <w:rPr>
          <w:u w:val="single"/>
        </w:rPr>
        <w:t>A</w:t>
      </w:r>
      <w:r w:rsidRPr="00B85D40">
        <w:t xml:space="preserve"> Native American </w:t>
      </w:r>
      <w:r w:rsidRPr="00B85D40">
        <w:rPr>
          <w:strike/>
        </w:rPr>
        <w:t>tribes</w:t>
      </w:r>
      <w:r w:rsidRPr="00B85D40">
        <w:rPr>
          <w:u w:val="single"/>
        </w:rPr>
        <w:t>tribe</w:t>
      </w:r>
      <w:r w:rsidRPr="00B85D40">
        <w:t xml:space="preserve"> or tribal </w:t>
      </w:r>
      <w:r w:rsidRPr="00B85D40">
        <w:rPr>
          <w:strike/>
        </w:rPr>
        <w:t>units</w:t>
      </w:r>
      <w:r w:rsidRPr="00B85D40">
        <w:rPr>
          <w:u w:val="single"/>
        </w:rPr>
        <w:t>unit</w:t>
      </w:r>
      <w:r w:rsidRPr="00B85D40">
        <w:t xml:space="preserve"> that </w:t>
      </w:r>
      <w:r w:rsidRPr="00B85D40">
        <w:rPr>
          <w:strike/>
        </w:rPr>
        <w:t>elect</w:t>
      </w:r>
      <w:r w:rsidRPr="00B85D40">
        <w:rPr>
          <w:u w:val="single"/>
        </w:rPr>
        <w:t>elects</w:t>
      </w:r>
      <w:r w:rsidRPr="00B85D40">
        <w:t xml:space="preserve"> to pay </w:t>
      </w:r>
      <w:r w:rsidRPr="00B85D40">
        <w:rPr>
          <w:strike/>
        </w:rPr>
        <w:t>benefits</w:t>
      </w:r>
      <w:r w:rsidRPr="00B85D40">
        <w:rPr>
          <w:u w:val="single"/>
        </w:rPr>
        <w:t>a benefit</w:t>
      </w:r>
      <w:r w:rsidRPr="00B85D40">
        <w:t xml:space="preserve"> attributable to service in their employ but </w:t>
      </w:r>
      <w:r w:rsidRPr="00B85D40">
        <w:rPr>
          <w:strike/>
        </w:rPr>
        <w:t>fail</w:t>
      </w:r>
      <w:r w:rsidRPr="00B85D40">
        <w:rPr>
          <w:u w:val="single"/>
        </w:rPr>
        <w:t>fails</w:t>
      </w:r>
      <w:r w:rsidRPr="00B85D40">
        <w:t xml:space="preserve"> to reimburse the required </w:t>
      </w:r>
      <w:r w:rsidRPr="00B85D40">
        <w:rPr>
          <w:strike/>
        </w:rPr>
        <w:t>payments</w:t>
      </w:r>
      <w:r w:rsidRPr="00B85D40">
        <w:rPr>
          <w:u w:val="single"/>
        </w:rPr>
        <w:t>payment</w:t>
      </w:r>
      <w:r w:rsidRPr="00B85D40">
        <w:t xml:space="preserve">, including </w:t>
      </w:r>
      <w:r w:rsidRPr="00B85D40">
        <w:rPr>
          <w:u w:val="single"/>
        </w:rPr>
        <w:t>an</w:t>
      </w:r>
      <w:r w:rsidRPr="00B85D40">
        <w:t xml:space="preserve"> interest and penalty </w:t>
      </w:r>
      <w:r w:rsidRPr="00B85D40">
        <w:rPr>
          <w:strike/>
        </w:rPr>
        <w:t>assessments</w:t>
      </w:r>
      <w:r w:rsidRPr="00B85D40">
        <w:rPr>
          <w:u w:val="single"/>
        </w:rPr>
        <w:t>assessment</w:t>
      </w:r>
      <w:r w:rsidRPr="00B85D40">
        <w:t xml:space="preserve">, within ninety days of the receipt of a bill, </w:t>
      </w:r>
      <w:r w:rsidRPr="00B85D40">
        <w:rPr>
          <w:strike/>
        </w:rPr>
        <w:t>cause</w:t>
      </w:r>
      <w:r w:rsidRPr="00B85D40">
        <w:rPr>
          <w:u w:val="single"/>
        </w:rPr>
        <w:t>causes</w:t>
      </w:r>
      <w:r w:rsidRPr="00B85D40">
        <w:t xml:space="preserve"> the Native American tribe to lose the option to make </w:t>
      </w:r>
      <w:r w:rsidRPr="00B85D40">
        <w:rPr>
          <w:strike/>
        </w:rPr>
        <w:t>payments</w:t>
      </w:r>
      <w:r w:rsidRPr="00B85D40">
        <w:rPr>
          <w:u w:val="single"/>
        </w:rPr>
        <w:t>a payment</w:t>
      </w:r>
      <w:r w:rsidRPr="00B85D40">
        <w:t xml:space="preserve"> in lieu of </w:t>
      </w:r>
      <w:r w:rsidRPr="00B85D40">
        <w:rPr>
          <w:strike/>
        </w:rPr>
        <w:t>contributions</w:t>
      </w:r>
      <w:r w:rsidRPr="00B85D40">
        <w:rPr>
          <w:u w:val="single"/>
        </w:rPr>
        <w:t>a contribution</w:t>
      </w:r>
      <w:r w:rsidRPr="00B85D40">
        <w:t xml:space="preserve"> for the following tax year unless payment in full is received before the contribution rates for the next year are computed. The </w:t>
      </w:r>
      <w:r w:rsidRPr="00B85D40">
        <w:rPr>
          <w:strike/>
        </w:rPr>
        <w:t>commission</w:t>
      </w:r>
      <w:r w:rsidRPr="00B85D40">
        <w:rPr>
          <w:u w:val="single"/>
        </w:rPr>
        <w:t>department</w:t>
      </w:r>
      <w:r w:rsidRPr="00B85D40">
        <w:t xml:space="preserve"> shall notify the United States Internal Revenue Service and the United States Department of Labor of a tribe or tribal unit’s failure to make </w:t>
      </w:r>
      <w:r w:rsidRPr="00B85D40">
        <w:rPr>
          <w:u w:val="single"/>
        </w:rPr>
        <w:t>a</w:t>
      </w:r>
      <w:r w:rsidRPr="00B85D40">
        <w:t xml:space="preserve"> required </w:t>
      </w:r>
      <w:r w:rsidRPr="00B85D40">
        <w:rPr>
          <w:strike/>
        </w:rPr>
        <w:t>payments</w:t>
      </w:r>
      <w:r w:rsidRPr="00B85D40">
        <w:rPr>
          <w:u w:val="single"/>
        </w:rPr>
        <w:t>payment</w:t>
      </w:r>
      <w:r w:rsidRPr="00B85D40">
        <w:t xml:space="preserve"> within ninety days of a final notice of delinquency.”</w:t>
      </w:r>
    </w:p>
    <w:p w:rsidR="00612449" w:rsidRPr="00B85D40" w:rsidRDefault="00612449" w:rsidP="00612449">
      <w:r w:rsidRPr="00B85D40">
        <w:t>SECTION</w:t>
      </w:r>
      <w:r w:rsidRPr="00B85D40">
        <w:tab/>
        <w:t>18.</w:t>
      </w:r>
      <w:r w:rsidRPr="00B85D40">
        <w:tab/>
        <w:t>Section 41</w:t>
      </w:r>
      <w:r w:rsidRPr="00B85D40">
        <w:noBreakHyphen/>
        <w:t>27</w:t>
      </w:r>
      <w:r w:rsidRPr="00B85D40">
        <w:noBreakHyphen/>
        <w:t>260 of the 1976 Code, as last amended by Act 306 of 2002, is further amended to read:</w:t>
      </w:r>
    </w:p>
    <w:p w:rsidR="00612449" w:rsidRPr="00B85D40" w:rsidRDefault="00612449" w:rsidP="00612449">
      <w:pPr>
        <w:rPr>
          <w:szCs w:val="24"/>
        </w:rPr>
      </w:pPr>
      <w:r w:rsidRPr="00B85D40">
        <w:tab/>
        <w:t>“Section 41</w:t>
      </w:r>
      <w:r w:rsidRPr="00B85D40">
        <w:noBreakHyphen/>
        <w:t>27</w:t>
      </w:r>
      <w:r w:rsidRPr="00B85D40">
        <w:noBreakHyphen/>
        <w:t>260.</w:t>
      </w:r>
      <w:r w:rsidRPr="00B85D40">
        <w:tab/>
      </w:r>
      <w:r w:rsidRPr="00B85D40">
        <w:rPr>
          <w:szCs w:val="24"/>
        </w:rPr>
        <w:t xml:space="preserve">The term ‘employment’ as used in Chapters 27 through 41 of this title </w:t>
      </w:r>
      <w:r w:rsidRPr="00B85D40">
        <w:rPr>
          <w:strike/>
          <w:szCs w:val="24"/>
        </w:rPr>
        <w:t>shall</w:t>
      </w:r>
      <w:r w:rsidRPr="00B85D40">
        <w:rPr>
          <w:szCs w:val="24"/>
          <w:u w:val="single"/>
        </w:rPr>
        <w:t>does</w:t>
      </w:r>
      <w:r w:rsidRPr="00B85D40">
        <w:rPr>
          <w:szCs w:val="24"/>
        </w:rPr>
        <w:t xml:space="preserve"> not include: </w:t>
      </w:r>
    </w:p>
    <w:p w:rsidR="00612449" w:rsidRPr="00B85D40" w:rsidRDefault="00612449" w:rsidP="00612449">
      <w:pPr>
        <w:rPr>
          <w:szCs w:val="24"/>
        </w:rPr>
      </w:pPr>
      <w:r w:rsidRPr="00B85D40">
        <w:rPr>
          <w:szCs w:val="24"/>
        </w:rPr>
        <w:tab/>
        <w:t>(1)</w:t>
      </w:r>
      <w:r w:rsidRPr="00B85D40">
        <w:rPr>
          <w:szCs w:val="24"/>
        </w:rPr>
        <w:tab/>
        <w:t xml:space="preserve">labor engaged in the seafood industry, which is defined as persons employed in the commercial netting, catching, and gathering of seafood, and the processing of such seafood for the fresh market; </w:t>
      </w:r>
    </w:p>
    <w:p w:rsidR="00612449" w:rsidRPr="00B85D40" w:rsidRDefault="00612449" w:rsidP="00612449">
      <w:pPr>
        <w:rPr>
          <w:szCs w:val="24"/>
        </w:rPr>
      </w:pPr>
      <w:r w:rsidRPr="00B85D40">
        <w:rPr>
          <w:szCs w:val="24"/>
        </w:rPr>
        <w:tab/>
        <w:t>(2)</w:t>
      </w:r>
      <w:r w:rsidRPr="00B85D40">
        <w:rPr>
          <w:szCs w:val="24"/>
        </w:rPr>
        <w:tab/>
        <w:t xml:space="preserve">casual labor not in the course of the employing unit’s trade or business; </w:t>
      </w:r>
    </w:p>
    <w:p w:rsidR="00612449" w:rsidRPr="00B85D40" w:rsidRDefault="00612449" w:rsidP="00612449">
      <w:pPr>
        <w:rPr>
          <w:szCs w:val="24"/>
        </w:rPr>
      </w:pPr>
      <w:r w:rsidRPr="00B85D40">
        <w:rPr>
          <w:szCs w:val="24"/>
        </w:rPr>
        <w:tab/>
        <w:t>(3)</w:t>
      </w:r>
      <w:r w:rsidRPr="00B85D40">
        <w:rPr>
          <w:szCs w:val="24"/>
        </w:rPr>
        <w:tab/>
        <w:t>service performed by an individual in the employ of his son, daughter</w:t>
      </w:r>
      <w:r w:rsidRPr="00B85D40">
        <w:rPr>
          <w:szCs w:val="24"/>
          <w:u w:val="single"/>
        </w:rPr>
        <w:t>,</w:t>
      </w:r>
      <w:r w:rsidRPr="00B85D40">
        <w:rPr>
          <w:szCs w:val="24"/>
        </w:rPr>
        <w:t xml:space="preserve"> or spouse and service performed by a child under the age of eighteen in the employ of his father or mother; </w:t>
      </w:r>
    </w:p>
    <w:p w:rsidR="00612449" w:rsidRPr="00B85D40" w:rsidRDefault="00612449" w:rsidP="00612449">
      <w:pPr>
        <w:rPr>
          <w:szCs w:val="24"/>
        </w:rPr>
      </w:pPr>
      <w:r w:rsidRPr="00B85D40">
        <w:rPr>
          <w:szCs w:val="24"/>
        </w:rPr>
        <w:tab/>
        <w:t>(4)</w:t>
      </w:r>
      <w:r w:rsidRPr="00B85D40">
        <w:rPr>
          <w:szCs w:val="24"/>
        </w:rPr>
        <w:tab/>
        <w:t xml:space="preserve">service performed in the employ of the United States Government or </w:t>
      </w:r>
      <w:r w:rsidRPr="00B85D40">
        <w:rPr>
          <w:strike/>
          <w:szCs w:val="24"/>
        </w:rPr>
        <w:t>any</w:t>
      </w:r>
      <w:r w:rsidRPr="00B85D40">
        <w:rPr>
          <w:szCs w:val="24"/>
          <w:u w:val="single"/>
        </w:rPr>
        <w:t>an</w:t>
      </w:r>
      <w:r w:rsidRPr="00B85D40">
        <w:rPr>
          <w:szCs w:val="24"/>
        </w:rPr>
        <w:t xml:space="preserve"> instrumentality of the United States immune under the Constitution of the United States from the contributions imposed by Chapters 27 through 41 of this title, except that to the extent that the Congress of the United States </w:t>
      </w:r>
      <w:r w:rsidRPr="00B85D40">
        <w:rPr>
          <w:strike/>
          <w:szCs w:val="24"/>
        </w:rPr>
        <w:t>shall permit</w:t>
      </w:r>
      <w:r w:rsidRPr="00B85D40">
        <w:rPr>
          <w:szCs w:val="24"/>
          <w:u w:val="single"/>
        </w:rPr>
        <w:t>permits</w:t>
      </w:r>
      <w:r w:rsidRPr="00B85D40">
        <w:rPr>
          <w:szCs w:val="24"/>
        </w:rPr>
        <w:t xml:space="preserve"> states to require instrumentalities of the United States to make payments into an unemployment fund under a state unemployment compensation act, all of the provisions of Chapters 27 through 41 of this title </w:t>
      </w:r>
      <w:r w:rsidRPr="00B85D40">
        <w:rPr>
          <w:strike/>
          <w:szCs w:val="24"/>
        </w:rPr>
        <w:t>shall be</w:t>
      </w:r>
      <w:r w:rsidRPr="00B85D40">
        <w:rPr>
          <w:szCs w:val="24"/>
          <w:u w:val="single"/>
        </w:rPr>
        <w:t>are</w:t>
      </w:r>
      <w:r w:rsidRPr="00B85D40">
        <w:rPr>
          <w:szCs w:val="24"/>
        </w:rPr>
        <w:t xml:space="preserve"> applicable to </w:t>
      </w:r>
      <w:r w:rsidRPr="00B85D40">
        <w:rPr>
          <w:strike/>
          <w:szCs w:val="24"/>
        </w:rPr>
        <w:t>such</w:t>
      </w:r>
      <w:r w:rsidRPr="00B85D40">
        <w:rPr>
          <w:szCs w:val="24"/>
          <w:u w:val="single"/>
        </w:rPr>
        <w:t>those</w:t>
      </w:r>
      <w:r w:rsidRPr="00B85D40">
        <w:rPr>
          <w:szCs w:val="24"/>
        </w:rPr>
        <w:t xml:space="preserve"> instrumentalities and to services performed for </w:t>
      </w:r>
      <w:r w:rsidRPr="00B85D40">
        <w:rPr>
          <w:strike/>
          <w:szCs w:val="24"/>
        </w:rPr>
        <w:t>such</w:t>
      </w:r>
      <w:r w:rsidRPr="00B85D40">
        <w:rPr>
          <w:szCs w:val="24"/>
          <w:u w:val="single"/>
        </w:rPr>
        <w:t>those</w:t>
      </w:r>
      <w:r w:rsidRPr="00B85D40">
        <w:rPr>
          <w:szCs w:val="24"/>
        </w:rPr>
        <w:t xml:space="preserve"> instrumentalities, in the same manner, to the same extent and on the same terms as to all other employers;   provided,  that if this State </w:t>
      </w:r>
      <w:r w:rsidRPr="00B85D40">
        <w:rPr>
          <w:strike/>
          <w:szCs w:val="24"/>
        </w:rPr>
        <w:t>shall not be</w:t>
      </w:r>
      <w:r w:rsidRPr="00B85D40">
        <w:rPr>
          <w:szCs w:val="24"/>
          <w:u w:val="single"/>
        </w:rPr>
        <w:t>is not</w:t>
      </w:r>
      <w:r w:rsidRPr="00B85D40">
        <w:rPr>
          <w:szCs w:val="24"/>
        </w:rPr>
        <w:t xml:space="preserve"> certified for </w:t>
      </w:r>
      <w:r w:rsidRPr="00B85D40">
        <w:rPr>
          <w:strike/>
          <w:szCs w:val="24"/>
        </w:rPr>
        <w:t>any</w:t>
      </w:r>
      <w:r w:rsidRPr="00B85D40">
        <w:rPr>
          <w:szCs w:val="24"/>
          <w:u w:val="single"/>
        </w:rPr>
        <w:t>a</w:t>
      </w:r>
      <w:r w:rsidRPr="00B85D40">
        <w:rPr>
          <w:szCs w:val="24"/>
        </w:rPr>
        <w:t xml:space="preserve"> year by the Secretary of Labor or his successors under the Federal Internal Revenue Code, the payments required of </w:t>
      </w:r>
      <w:r w:rsidRPr="00B85D40">
        <w:rPr>
          <w:strike/>
          <w:szCs w:val="24"/>
        </w:rPr>
        <w:t>such</w:t>
      </w:r>
      <w:r w:rsidRPr="00B85D40">
        <w:rPr>
          <w:szCs w:val="24"/>
          <w:u w:val="single"/>
        </w:rPr>
        <w:t>those</w:t>
      </w:r>
      <w:r w:rsidRPr="00B85D40">
        <w:rPr>
          <w:szCs w:val="24"/>
        </w:rPr>
        <w:t xml:space="preserve"> instrumentalities with respect to such year </w:t>
      </w:r>
      <w:r w:rsidRPr="00B85D40">
        <w:rPr>
          <w:strike/>
          <w:szCs w:val="24"/>
        </w:rPr>
        <w:t>shall</w:t>
      </w:r>
      <w:r w:rsidRPr="00B85D40">
        <w:rPr>
          <w:szCs w:val="24"/>
          <w:u w:val="single"/>
        </w:rPr>
        <w:t>must</w:t>
      </w:r>
      <w:r w:rsidRPr="00B85D40">
        <w:rPr>
          <w:szCs w:val="24"/>
        </w:rPr>
        <w:t xml:space="preserve"> be refunded by the </w:t>
      </w:r>
      <w:r w:rsidRPr="00B85D40">
        <w:rPr>
          <w:strike/>
          <w:szCs w:val="24"/>
        </w:rPr>
        <w:t>commission</w:t>
      </w:r>
      <w:r w:rsidRPr="00B85D40">
        <w:rPr>
          <w:szCs w:val="24"/>
          <w:u w:val="single"/>
        </w:rPr>
        <w:t>department</w:t>
      </w:r>
      <w:r w:rsidRPr="00B85D40">
        <w:rPr>
          <w:szCs w:val="24"/>
        </w:rPr>
        <w:t xml:space="preserve"> from the funds in the same manner and within the same period as is provided in Section 41</w:t>
      </w:r>
      <w:r w:rsidRPr="00B85D40">
        <w:rPr>
          <w:szCs w:val="24"/>
        </w:rPr>
        <w:noBreakHyphen/>
        <w:t>31</w:t>
      </w:r>
      <w:r w:rsidRPr="00B85D40">
        <w:rPr>
          <w:szCs w:val="24"/>
        </w:rPr>
        <w:noBreakHyphen/>
        <w:t xml:space="preserve">360 with respect to contributions erroneously collected; </w:t>
      </w:r>
    </w:p>
    <w:p w:rsidR="00612449" w:rsidRPr="00B85D40" w:rsidRDefault="00612449" w:rsidP="00612449">
      <w:pPr>
        <w:rPr>
          <w:szCs w:val="24"/>
        </w:rPr>
      </w:pPr>
      <w:r w:rsidRPr="00B85D40">
        <w:rPr>
          <w:szCs w:val="24"/>
        </w:rPr>
        <w:tab/>
        <w:t>(5)</w:t>
      </w:r>
      <w:r w:rsidRPr="00B85D40">
        <w:rPr>
          <w:szCs w:val="24"/>
        </w:rPr>
        <w:tab/>
        <w:t>service performed after December 31, 1977, in the employ of a governmental entity referred to in Section 41</w:t>
      </w:r>
      <w:r w:rsidRPr="00B85D40">
        <w:rPr>
          <w:szCs w:val="24"/>
        </w:rPr>
        <w:noBreakHyphen/>
        <w:t>27</w:t>
      </w:r>
      <w:r w:rsidRPr="00B85D40">
        <w:rPr>
          <w:szCs w:val="24"/>
        </w:rPr>
        <w:noBreakHyphen/>
        <w:t xml:space="preserve">230(2)(b), if </w:t>
      </w:r>
      <w:r w:rsidRPr="00B85D40">
        <w:rPr>
          <w:strike/>
          <w:szCs w:val="24"/>
        </w:rPr>
        <w:t>such</w:t>
      </w:r>
      <w:r w:rsidRPr="00B85D40">
        <w:rPr>
          <w:szCs w:val="24"/>
          <w:u w:val="single"/>
        </w:rPr>
        <w:t>the</w:t>
      </w:r>
      <w:r w:rsidRPr="00B85D40">
        <w:rPr>
          <w:szCs w:val="24"/>
        </w:rPr>
        <w:t xml:space="preserve"> service is performed by an individual in the exercise of his duties</w:t>
      </w:r>
      <w:r w:rsidRPr="00B85D40">
        <w:rPr>
          <w:strike/>
          <w:szCs w:val="24"/>
        </w:rPr>
        <w:t>;</w:t>
      </w:r>
      <w:r w:rsidRPr="00B85D40">
        <w:rPr>
          <w:szCs w:val="24"/>
          <w:u w:val="single"/>
        </w:rPr>
        <w:t>as:</w:t>
      </w:r>
    </w:p>
    <w:p w:rsidR="00612449" w:rsidRPr="00B85D40" w:rsidRDefault="00612449" w:rsidP="00612449">
      <w:pPr>
        <w:rPr>
          <w:szCs w:val="24"/>
        </w:rPr>
      </w:pPr>
      <w:r w:rsidRPr="00B85D40">
        <w:rPr>
          <w:szCs w:val="24"/>
        </w:rPr>
        <w:tab/>
      </w:r>
      <w:r w:rsidRPr="00B85D40">
        <w:rPr>
          <w:szCs w:val="24"/>
        </w:rPr>
        <w:tab/>
        <w:t>(a)</w:t>
      </w:r>
      <w:r w:rsidRPr="00B85D40">
        <w:rPr>
          <w:szCs w:val="24"/>
        </w:rPr>
        <w:tab/>
      </w:r>
      <w:r w:rsidRPr="00B85D40">
        <w:rPr>
          <w:strike/>
          <w:szCs w:val="24"/>
        </w:rPr>
        <w:t>As</w:t>
      </w:r>
      <w:r w:rsidRPr="00B85D40">
        <w:rPr>
          <w:szCs w:val="24"/>
        </w:rPr>
        <w:t xml:space="preserve"> an elected official or as the appointed successor of an elected official; </w:t>
      </w:r>
    </w:p>
    <w:p w:rsidR="00612449" w:rsidRPr="00B85D40" w:rsidRDefault="00612449" w:rsidP="00612449">
      <w:pPr>
        <w:rPr>
          <w:szCs w:val="24"/>
        </w:rPr>
      </w:pPr>
      <w:r w:rsidRPr="00B85D40">
        <w:rPr>
          <w:szCs w:val="24"/>
        </w:rPr>
        <w:tab/>
      </w:r>
      <w:r w:rsidRPr="00B85D40">
        <w:rPr>
          <w:szCs w:val="24"/>
        </w:rPr>
        <w:tab/>
        <w:t>(b)</w:t>
      </w:r>
      <w:r w:rsidRPr="00B85D40">
        <w:rPr>
          <w:szCs w:val="24"/>
        </w:rPr>
        <w:tab/>
      </w:r>
      <w:r w:rsidRPr="00B85D40">
        <w:rPr>
          <w:strike/>
          <w:szCs w:val="24"/>
        </w:rPr>
        <w:t>As</w:t>
      </w:r>
      <w:r w:rsidRPr="00B85D40">
        <w:rPr>
          <w:szCs w:val="24"/>
        </w:rPr>
        <w:t xml:space="preserve"> a member of a legislative body, or a member of the judiciary of a state or political subdivision; </w:t>
      </w:r>
    </w:p>
    <w:p w:rsidR="00612449" w:rsidRPr="00B85D40" w:rsidRDefault="00612449" w:rsidP="00612449">
      <w:pPr>
        <w:rPr>
          <w:szCs w:val="24"/>
          <w:u w:val="single"/>
        </w:rPr>
      </w:pPr>
      <w:r w:rsidRPr="00B85D40">
        <w:rPr>
          <w:szCs w:val="24"/>
        </w:rPr>
        <w:tab/>
      </w:r>
      <w:r w:rsidRPr="00B85D40">
        <w:rPr>
          <w:szCs w:val="24"/>
        </w:rPr>
        <w:tab/>
        <w:t>(c)</w:t>
      </w:r>
      <w:r w:rsidRPr="00B85D40">
        <w:rPr>
          <w:szCs w:val="24"/>
        </w:rPr>
        <w:tab/>
      </w:r>
      <w:r w:rsidRPr="00B85D40">
        <w:rPr>
          <w:strike/>
          <w:szCs w:val="24"/>
        </w:rPr>
        <w:t>As</w:t>
      </w:r>
      <w:r w:rsidRPr="00B85D40">
        <w:rPr>
          <w:szCs w:val="24"/>
        </w:rPr>
        <w:t xml:space="preserve"> a member of the State National Guard or Air National Guard;</w:t>
      </w:r>
    </w:p>
    <w:p w:rsidR="00612449" w:rsidRPr="00B85D40" w:rsidRDefault="00612449" w:rsidP="00612449">
      <w:pPr>
        <w:rPr>
          <w:szCs w:val="24"/>
        </w:rPr>
      </w:pPr>
      <w:r w:rsidRPr="00B85D40">
        <w:rPr>
          <w:szCs w:val="24"/>
        </w:rPr>
        <w:tab/>
      </w:r>
      <w:r w:rsidRPr="00B85D40">
        <w:rPr>
          <w:szCs w:val="24"/>
        </w:rPr>
        <w:tab/>
        <w:t>(d)</w:t>
      </w:r>
      <w:r w:rsidRPr="00B85D40">
        <w:rPr>
          <w:szCs w:val="24"/>
        </w:rPr>
        <w:tab/>
      </w:r>
      <w:r w:rsidRPr="00B85D40">
        <w:rPr>
          <w:strike/>
          <w:szCs w:val="24"/>
        </w:rPr>
        <w:t>As</w:t>
      </w:r>
      <w:r w:rsidRPr="00B85D40">
        <w:rPr>
          <w:szCs w:val="24"/>
        </w:rPr>
        <w:t xml:space="preserve"> an employee serving on a temporary basis in case of fire, storm, snow, earthquake, flood, or similar emergency;  </w:t>
      </w:r>
      <w:r w:rsidRPr="00B85D40">
        <w:rPr>
          <w:szCs w:val="24"/>
          <w:u w:val="single"/>
        </w:rPr>
        <w:t>or</w:t>
      </w:r>
    </w:p>
    <w:p w:rsidR="00612449" w:rsidRPr="00B85D40" w:rsidRDefault="00612449" w:rsidP="00612449">
      <w:pPr>
        <w:rPr>
          <w:szCs w:val="24"/>
        </w:rPr>
      </w:pPr>
      <w:r w:rsidRPr="00B85D40">
        <w:rPr>
          <w:szCs w:val="24"/>
        </w:rPr>
        <w:tab/>
      </w:r>
      <w:r w:rsidRPr="00B85D40">
        <w:rPr>
          <w:szCs w:val="24"/>
        </w:rPr>
        <w:tab/>
        <w:t>(e)</w:t>
      </w:r>
      <w:r w:rsidRPr="00B85D40">
        <w:rPr>
          <w:szCs w:val="24"/>
        </w:rPr>
        <w:tab/>
        <w:t xml:space="preserve">in a position </w:t>
      </w:r>
      <w:r w:rsidRPr="00B85D40">
        <w:rPr>
          <w:strike/>
          <w:szCs w:val="24"/>
        </w:rPr>
        <w:t>which</w:t>
      </w:r>
      <w:r w:rsidRPr="00B85D40">
        <w:rPr>
          <w:szCs w:val="24"/>
          <w:u w:val="single"/>
        </w:rPr>
        <w:t>that</w:t>
      </w:r>
      <w:r w:rsidRPr="00B85D40">
        <w:rPr>
          <w:szCs w:val="24"/>
        </w:rPr>
        <w:t xml:space="preserve">, </w:t>
      </w:r>
      <w:r w:rsidRPr="00B85D40">
        <w:rPr>
          <w:strike/>
          <w:szCs w:val="24"/>
        </w:rPr>
        <w:t>under or</w:t>
      </w:r>
      <w:r w:rsidRPr="00B85D40">
        <w:rPr>
          <w:szCs w:val="24"/>
        </w:rPr>
        <w:t xml:space="preserve"> pursuant to the laws of this State, is designated as a major nontenured policymaking or advisory position, or a policymaking position the performance of the duties of which ordinarily does not require more than eight hours per week</w:t>
      </w:r>
      <w:r w:rsidRPr="00B85D40">
        <w:rPr>
          <w:strike/>
          <w:szCs w:val="24"/>
        </w:rPr>
        <w:t>.</w:t>
      </w:r>
      <w:r w:rsidRPr="00B85D40">
        <w:rPr>
          <w:szCs w:val="24"/>
          <w:u w:val="single"/>
        </w:rPr>
        <w:t>;</w:t>
      </w:r>
      <w:r w:rsidRPr="00B85D40">
        <w:rPr>
          <w:szCs w:val="24"/>
        </w:rPr>
        <w:t xml:space="preserve"> </w:t>
      </w:r>
    </w:p>
    <w:p w:rsidR="00612449" w:rsidRPr="00B85D40" w:rsidRDefault="00612449" w:rsidP="00612449">
      <w:pPr>
        <w:rPr>
          <w:szCs w:val="24"/>
        </w:rPr>
      </w:pPr>
      <w:r w:rsidRPr="00B85D40">
        <w:rPr>
          <w:szCs w:val="24"/>
        </w:rPr>
        <w:tab/>
        <w:t>(6)</w:t>
      </w:r>
      <w:r w:rsidRPr="00B85D40">
        <w:rPr>
          <w:szCs w:val="24"/>
        </w:rPr>
        <w:tab/>
        <w:t xml:space="preserve">service with respect to which unemployment compensation is payable under an unemployment compensation system established by an act of Congress; provided, that the </w:t>
      </w:r>
      <w:r w:rsidRPr="00B85D40">
        <w:rPr>
          <w:strike/>
          <w:szCs w:val="24"/>
        </w:rPr>
        <w:t>commission shall</w:t>
      </w:r>
      <w:r w:rsidRPr="00B85D40">
        <w:rPr>
          <w:szCs w:val="24"/>
          <w:u w:val="single"/>
        </w:rPr>
        <w:t>department must</w:t>
      </w:r>
      <w:r w:rsidRPr="00B85D40">
        <w:rPr>
          <w:szCs w:val="24"/>
        </w:rPr>
        <w:t xml:space="preserve"> enter into agreements with the proper agencies under such act of Congress, which agreements shall become effective ten days after publication </w:t>
      </w:r>
      <w:r w:rsidRPr="00B85D40">
        <w:rPr>
          <w:strike/>
          <w:szCs w:val="24"/>
        </w:rPr>
        <w:t>thereof</w:t>
      </w:r>
      <w:r w:rsidRPr="00B85D40">
        <w:rPr>
          <w:szCs w:val="24"/>
          <w:u w:val="single"/>
        </w:rPr>
        <w:t>of it</w:t>
      </w:r>
      <w:r w:rsidRPr="00B85D40">
        <w:rPr>
          <w:szCs w:val="24"/>
        </w:rPr>
        <w:t xml:space="preserve"> in the manner provided in Section 41</w:t>
      </w:r>
      <w:r w:rsidRPr="00B85D40">
        <w:rPr>
          <w:szCs w:val="24"/>
        </w:rPr>
        <w:noBreakHyphen/>
        <w:t>29</w:t>
      </w:r>
      <w:r w:rsidRPr="00B85D40">
        <w:rPr>
          <w:szCs w:val="24"/>
        </w:rPr>
        <w:noBreakHyphen/>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612449" w:rsidRPr="00B85D40" w:rsidRDefault="00612449" w:rsidP="00612449">
      <w:pPr>
        <w:rPr>
          <w:szCs w:val="24"/>
        </w:rPr>
      </w:pPr>
      <w:r w:rsidRPr="00B85D40">
        <w:rPr>
          <w:szCs w:val="24"/>
        </w:rPr>
        <w:tab/>
        <w:t>(7)</w:t>
      </w:r>
      <w:r w:rsidRPr="00B85D40">
        <w:rPr>
          <w:szCs w:val="24"/>
        </w:rPr>
        <w:tab/>
        <w:t>service other than service performed as defined in Section 41</w:t>
      </w:r>
      <w:r w:rsidRPr="00B85D40">
        <w:rPr>
          <w:szCs w:val="24"/>
        </w:rPr>
        <w:noBreakHyphen/>
        <w:t>27</w:t>
      </w:r>
      <w:r w:rsidRPr="00B85D40">
        <w:rPr>
          <w:szCs w:val="24"/>
        </w:rPr>
        <w:noBreakHyphen/>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w:t>
      </w:r>
      <w:r w:rsidRPr="00B85D40">
        <w:rPr>
          <w:strike/>
          <w:szCs w:val="24"/>
        </w:rPr>
        <w:t>any</w:t>
      </w:r>
      <w:r w:rsidRPr="00B85D40">
        <w:rPr>
          <w:szCs w:val="24"/>
          <w:u w:val="single"/>
        </w:rPr>
        <w:t>a</w:t>
      </w:r>
      <w:r w:rsidRPr="00B85D40">
        <w:rPr>
          <w:szCs w:val="24"/>
        </w:rPr>
        <w:t xml:space="preserve"> political campaign on behalf of </w:t>
      </w:r>
      <w:r w:rsidRPr="00B85D40">
        <w:rPr>
          <w:strike/>
          <w:szCs w:val="24"/>
        </w:rPr>
        <w:t>any</w:t>
      </w:r>
      <w:r w:rsidRPr="00B85D40">
        <w:rPr>
          <w:szCs w:val="24"/>
          <w:u w:val="single"/>
        </w:rPr>
        <w:t>a</w:t>
      </w:r>
      <w:r w:rsidRPr="00B85D40">
        <w:rPr>
          <w:szCs w:val="24"/>
        </w:rPr>
        <w:t xml:space="preserve"> candidate for public office,  provided,  that service performed in the employ of an organization operated for the primary purpose of carrying on a trade or business for profit </w:t>
      </w:r>
      <w:r w:rsidRPr="00B85D40">
        <w:rPr>
          <w:strike/>
          <w:szCs w:val="24"/>
        </w:rPr>
        <w:t>shall</w:t>
      </w:r>
      <w:r w:rsidRPr="00B85D40">
        <w:rPr>
          <w:szCs w:val="24"/>
          <w:u w:val="single"/>
        </w:rPr>
        <w:t>may</w:t>
      </w:r>
      <w:r w:rsidRPr="00B85D40">
        <w:rPr>
          <w:szCs w:val="24"/>
        </w:rPr>
        <w:t xml:space="preserve"> not be exempt on the ground that all of its profits are payable to one or more organizations exempt under this paragraph; </w:t>
      </w:r>
    </w:p>
    <w:p w:rsidR="00612449" w:rsidRPr="00B85D40" w:rsidRDefault="00612449" w:rsidP="00612449">
      <w:pPr>
        <w:rPr>
          <w:szCs w:val="24"/>
        </w:rPr>
      </w:pPr>
      <w:r w:rsidRPr="00B85D40">
        <w:rPr>
          <w:szCs w:val="24"/>
        </w:rPr>
        <w:tab/>
        <w:t>(8)</w:t>
      </w:r>
      <w:r w:rsidRPr="00B85D40">
        <w:rPr>
          <w:szCs w:val="24"/>
        </w:rPr>
        <w:tab/>
        <w:t>service other than service performed as defined in Section 41</w:t>
      </w:r>
      <w:r w:rsidRPr="00B85D40">
        <w:rPr>
          <w:szCs w:val="24"/>
        </w:rPr>
        <w:noBreakHyphen/>
        <w:t>27</w:t>
      </w:r>
      <w:r w:rsidRPr="00B85D40">
        <w:rPr>
          <w:szCs w:val="24"/>
        </w:rPr>
        <w:noBreakHyphen/>
        <w:t xml:space="preserve">230(3) </w:t>
      </w:r>
      <w:r w:rsidRPr="00B85D40">
        <w:rPr>
          <w:strike/>
          <w:szCs w:val="24"/>
        </w:rPr>
        <w:t>which</w:t>
      </w:r>
      <w:r w:rsidRPr="00B85D40">
        <w:rPr>
          <w:szCs w:val="24"/>
          <w:u w:val="single"/>
        </w:rPr>
        <w:t>that</w:t>
      </w:r>
      <w:r w:rsidRPr="00B85D40">
        <w:rPr>
          <w:szCs w:val="24"/>
        </w:rPr>
        <w:t xml:space="preserve"> is performed in </w:t>
      </w:r>
      <w:r w:rsidRPr="00B85D40">
        <w:rPr>
          <w:strike/>
          <w:szCs w:val="24"/>
        </w:rPr>
        <w:t>any</w:t>
      </w:r>
      <w:r w:rsidRPr="00B85D40">
        <w:rPr>
          <w:szCs w:val="24"/>
          <w:u w:val="single"/>
        </w:rPr>
        <w:t>a</w:t>
      </w:r>
      <w:r w:rsidRPr="00B85D40">
        <w:rPr>
          <w:szCs w:val="24"/>
        </w:rPr>
        <w:t xml:space="preserve"> calendar quarter in the employ of </w:t>
      </w:r>
      <w:r w:rsidRPr="00B85D40">
        <w:rPr>
          <w:strike/>
          <w:szCs w:val="24"/>
        </w:rPr>
        <w:t>any</w:t>
      </w:r>
      <w:r w:rsidRPr="00B85D40">
        <w:rPr>
          <w:szCs w:val="24"/>
          <w:u w:val="single"/>
        </w:rPr>
        <w:t>an</w:t>
      </w:r>
      <w:r w:rsidRPr="00B85D40">
        <w:rPr>
          <w:szCs w:val="24"/>
        </w:rPr>
        <w:t xml:space="preserve"> organization exempt from federal income tax under Section 501(a) (other than an organization described in Section 401(a)) or under Section 521 of the Federal Internal Revenue Code of 1954, if the remuneration for such service is less than fifty dollars;</w:t>
      </w:r>
    </w:p>
    <w:p w:rsidR="00612449" w:rsidRPr="00B85D40" w:rsidRDefault="00612449" w:rsidP="00612449">
      <w:pPr>
        <w:rPr>
          <w:szCs w:val="24"/>
        </w:rPr>
      </w:pPr>
      <w:r w:rsidRPr="00B85D40">
        <w:rPr>
          <w:szCs w:val="24"/>
        </w:rPr>
        <w:tab/>
        <w:t>(9)</w:t>
      </w:r>
      <w:r w:rsidRPr="00B85D40">
        <w:rPr>
          <w:szCs w:val="24"/>
        </w:rPr>
        <w:tab/>
        <w:t xml:space="preserve">the term ‘employment’ </w:t>
      </w:r>
      <w:r w:rsidRPr="00B85D40">
        <w:rPr>
          <w:strike/>
          <w:szCs w:val="24"/>
        </w:rPr>
        <w:t>shall</w:t>
      </w:r>
      <w:r w:rsidRPr="00B85D40">
        <w:rPr>
          <w:szCs w:val="24"/>
          <w:u w:val="single"/>
        </w:rPr>
        <w:t>does</w:t>
      </w:r>
      <w:r w:rsidRPr="00B85D40">
        <w:rPr>
          <w:szCs w:val="24"/>
        </w:rPr>
        <w:t xml:space="preserve"> not include: </w:t>
      </w:r>
    </w:p>
    <w:p w:rsidR="00612449" w:rsidRPr="00B85D40" w:rsidRDefault="00612449" w:rsidP="00612449">
      <w:pPr>
        <w:rPr>
          <w:szCs w:val="24"/>
          <w:u w:val="single"/>
        </w:rPr>
      </w:pPr>
      <w:r w:rsidRPr="00B85D40">
        <w:rPr>
          <w:szCs w:val="24"/>
        </w:rPr>
        <w:tab/>
      </w:r>
      <w:r w:rsidRPr="00B85D40">
        <w:rPr>
          <w:szCs w:val="24"/>
        </w:rPr>
        <w:tab/>
        <w:t>(a)</w:t>
      </w:r>
      <w:r w:rsidRPr="00B85D40">
        <w:rPr>
          <w:szCs w:val="24"/>
        </w:rPr>
        <w:tab/>
        <w:t xml:space="preserve">service performed in the employ of a school, college, or university, if </w:t>
      </w:r>
      <w:r w:rsidRPr="00B85D40">
        <w:rPr>
          <w:strike/>
          <w:szCs w:val="24"/>
        </w:rPr>
        <w:t>such</w:t>
      </w:r>
      <w:r w:rsidRPr="00B85D40">
        <w:rPr>
          <w:szCs w:val="24"/>
          <w:u w:val="single"/>
        </w:rPr>
        <w:t>the</w:t>
      </w:r>
      <w:r w:rsidRPr="00B85D40">
        <w:rPr>
          <w:szCs w:val="24"/>
        </w:rPr>
        <w:t xml:space="preserve"> service is performed </w:t>
      </w:r>
      <w:r w:rsidRPr="00B85D40">
        <w:rPr>
          <w:szCs w:val="24"/>
          <w:u w:val="single"/>
        </w:rPr>
        <w:t>by:</w:t>
      </w:r>
    </w:p>
    <w:p w:rsidR="00612449" w:rsidRPr="00B85D40" w:rsidRDefault="00612449" w:rsidP="00612449">
      <w:pPr>
        <w:rPr>
          <w:szCs w:val="24"/>
        </w:rPr>
      </w:pPr>
      <w:r w:rsidRPr="00B85D40">
        <w:rPr>
          <w:szCs w:val="24"/>
        </w:rPr>
        <w:tab/>
      </w:r>
      <w:r w:rsidRPr="00B85D40">
        <w:rPr>
          <w:szCs w:val="24"/>
        </w:rPr>
        <w:tab/>
      </w:r>
      <w:r w:rsidRPr="00B85D40">
        <w:rPr>
          <w:szCs w:val="24"/>
        </w:rPr>
        <w:tab/>
        <w:t>(i)</w:t>
      </w:r>
      <w:r w:rsidRPr="00B85D40">
        <w:rPr>
          <w:szCs w:val="24"/>
        </w:rPr>
        <w:tab/>
      </w:r>
      <w:r w:rsidRPr="00B85D40">
        <w:rPr>
          <w:szCs w:val="24"/>
        </w:rPr>
        <w:tab/>
      </w:r>
      <w:r w:rsidRPr="00B85D40">
        <w:rPr>
          <w:strike/>
          <w:szCs w:val="24"/>
        </w:rPr>
        <w:t>by</w:t>
      </w:r>
      <w:r w:rsidRPr="00B85D40">
        <w:rPr>
          <w:szCs w:val="24"/>
        </w:rPr>
        <w:t xml:space="preserve"> a student who is enrolled and is regularly attending classes at </w:t>
      </w:r>
      <w:r w:rsidRPr="00B85D40">
        <w:rPr>
          <w:strike/>
          <w:szCs w:val="24"/>
        </w:rPr>
        <w:t>such</w:t>
      </w:r>
      <w:r w:rsidRPr="00B85D40">
        <w:rPr>
          <w:szCs w:val="24"/>
          <w:u w:val="single"/>
        </w:rPr>
        <w:t>the</w:t>
      </w:r>
      <w:r w:rsidRPr="00B85D40">
        <w:rPr>
          <w:szCs w:val="24"/>
        </w:rPr>
        <w:t xml:space="preserve"> school, college or university</w:t>
      </w:r>
      <w:r w:rsidRPr="00B85D40">
        <w:rPr>
          <w:strike/>
          <w:szCs w:val="24"/>
        </w:rPr>
        <w:t>,</w:t>
      </w:r>
      <w:r w:rsidRPr="00B85D40">
        <w:rPr>
          <w:szCs w:val="24"/>
          <w:u w:val="single"/>
        </w:rPr>
        <w:t>;</w:t>
      </w:r>
      <w:r w:rsidRPr="00B85D40">
        <w:rPr>
          <w:szCs w:val="24"/>
        </w:rPr>
        <w:t xml:space="preserve">  or </w:t>
      </w:r>
    </w:p>
    <w:p w:rsidR="00612449" w:rsidRPr="00B85D40" w:rsidRDefault="00612449" w:rsidP="00612449">
      <w:pPr>
        <w:rPr>
          <w:szCs w:val="24"/>
        </w:rPr>
      </w:pPr>
      <w:r w:rsidRPr="00B85D40">
        <w:rPr>
          <w:szCs w:val="24"/>
        </w:rPr>
        <w:tab/>
      </w:r>
      <w:r w:rsidRPr="00B85D40">
        <w:rPr>
          <w:szCs w:val="24"/>
        </w:rPr>
        <w:tab/>
      </w:r>
      <w:r w:rsidRPr="00B85D40">
        <w:rPr>
          <w:szCs w:val="24"/>
        </w:rPr>
        <w:tab/>
        <w:t>(ii)</w:t>
      </w:r>
      <w:r w:rsidRPr="00B85D40">
        <w:rPr>
          <w:szCs w:val="24"/>
        </w:rPr>
        <w:tab/>
      </w:r>
      <w:r w:rsidRPr="00B85D40">
        <w:rPr>
          <w:strike/>
          <w:szCs w:val="24"/>
        </w:rPr>
        <w:t>by</w:t>
      </w:r>
      <w:r w:rsidRPr="00B85D40">
        <w:rPr>
          <w:szCs w:val="24"/>
        </w:rPr>
        <w:t xml:space="preserve"> the spouse of </w:t>
      </w:r>
      <w:r w:rsidRPr="00B85D40">
        <w:rPr>
          <w:strike/>
          <w:szCs w:val="24"/>
        </w:rPr>
        <w:t>such</w:t>
      </w:r>
      <w:r w:rsidRPr="00B85D40">
        <w:rPr>
          <w:szCs w:val="24"/>
          <w:u w:val="single"/>
        </w:rPr>
        <w:t>the</w:t>
      </w:r>
      <w:r w:rsidRPr="00B85D40">
        <w:rPr>
          <w:szCs w:val="24"/>
        </w:rPr>
        <w:t xml:space="preserve"> a student, if </w:t>
      </w:r>
      <w:r w:rsidRPr="00B85D40">
        <w:rPr>
          <w:strike/>
          <w:szCs w:val="24"/>
        </w:rPr>
        <w:t>such</w:t>
      </w:r>
      <w:r w:rsidRPr="00B85D40">
        <w:rPr>
          <w:szCs w:val="24"/>
          <w:u w:val="single"/>
        </w:rPr>
        <w:t>the</w:t>
      </w:r>
      <w:r w:rsidRPr="00B85D40">
        <w:rPr>
          <w:szCs w:val="24"/>
        </w:rPr>
        <w:t xml:space="preserve"> spouse is advised, at the time </w:t>
      </w:r>
      <w:r w:rsidRPr="00B85D40">
        <w:rPr>
          <w:strike/>
          <w:szCs w:val="24"/>
        </w:rPr>
        <w:t>such</w:t>
      </w:r>
      <w:r w:rsidRPr="00B85D40">
        <w:rPr>
          <w:szCs w:val="24"/>
          <w:u w:val="single"/>
        </w:rPr>
        <w:t>the</w:t>
      </w:r>
      <w:r w:rsidRPr="00B85D40">
        <w:rPr>
          <w:szCs w:val="24"/>
        </w:rPr>
        <w:t xml:space="preserve"> spouse commences to perform </w:t>
      </w:r>
      <w:r w:rsidRPr="00B85D40">
        <w:rPr>
          <w:strike/>
          <w:szCs w:val="24"/>
        </w:rPr>
        <w:t>such</w:t>
      </w:r>
      <w:r w:rsidRPr="00B85D40">
        <w:rPr>
          <w:szCs w:val="24"/>
          <w:u w:val="single"/>
        </w:rPr>
        <w:t>the</w:t>
      </w:r>
      <w:r w:rsidRPr="00B85D40">
        <w:rPr>
          <w:szCs w:val="24"/>
        </w:rPr>
        <w:t xml:space="preserve"> service that </w:t>
      </w:r>
      <w:r w:rsidRPr="00B85D40">
        <w:rPr>
          <w:strike/>
          <w:szCs w:val="24"/>
        </w:rPr>
        <w:t>(I)</w:t>
      </w:r>
      <w:r w:rsidRPr="00B85D40">
        <w:rPr>
          <w:szCs w:val="24"/>
        </w:rPr>
        <w:t xml:space="preserve"> the employment of </w:t>
      </w:r>
      <w:r w:rsidRPr="00B85D40">
        <w:rPr>
          <w:strike/>
          <w:szCs w:val="24"/>
        </w:rPr>
        <w:t>such</w:t>
      </w:r>
      <w:r w:rsidRPr="00B85D40">
        <w:rPr>
          <w:szCs w:val="24"/>
          <w:u w:val="single"/>
        </w:rPr>
        <w:t>the</w:t>
      </w:r>
      <w:r w:rsidRPr="00B85D40">
        <w:rPr>
          <w:szCs w:val="24"/>
        </w:rPr>
        <w:t xml:space="preserve"> spouse to perform </w:t>
      </w:r>
      <w:r w:rsidRPr="00B85D40">
        <w:rPr>
          <w:strike/>
          <w:szCs w:val="24"/>
        </w:rPr>
        <w:t>such</w:t>
      </w:r>
      <w:r w:rsidRPr="00B85D40">
        <w:rPr>
          <w:szCs w:val="24"/>
          <w:u w:val="single"/>
        </w:rPr>
        <w:t>the</w:t>
      </w:r>
      <w:r w:rsidRPr="00B85D40">
        <w:rPr>
          <w:szCs w:val="24"/>
        </w:rPr>
        <w:t xml:space="preserve"> service is provided under a program to provide financial assistance to </w:t>
      </w:r>
      <w:r w:rsidRPr="00B85D40">
        <w:rPr>
          <w:strike/>
          <w:szCs w:val="24"/>
        </w:rPr>
        <w:t>such</w:t>
      </w:r>
      <w:r w:rsidRPr="00B85D40">
        <w:rPr>
          <w:szCs w:val="24"/>
          <w:u w:val="single"/>
        </w:rPr>
        <w:t>the</w:t>
      </w:r>
      <w:r w:rsidRPr="00B85D40">
        <w:rPr>
          <w:szCs w:val="24"/>
        </w:rPr>
        <w:t xml:space="preserve"> student by </w:t>
      </w:r>
      <w:r w:rsidRPr="00B85D40">
        <w:rPr>
          <w:strike/>
          <w:szCs w:val="24"/>
        </w:rPr>
        <w:t>such</w:t>
      </w:r>
      <w:r w:rsidRPr="00B85D40">
        <w:rPr>
          <w:szCs w:val="24"/>
          <w:u w:val="single"/>
        </w:rPr>
        <w:t>his</w:t>
      </w:r>
      <w:r w:rsidRPr="00B85D40">
        <w:rPr>
          <w:szCs w:val="24"/>
        </w:rPr>
        <w:t xml:space="preserve"> school, college, or university, and </w:t>
      </w:r>
      <w:r w:rsidRPr="00B85D40">
        <w:rPr>
          <w:strike/>
          <w:szCs w:val="24"/>
        </w:rPr>
        <w:t>(II) such</w:t>
      </w:r>
      <w:r w:rsidRPr="00B85D40">
        <w:rPr>
          <w:szCs w:val="24"/>
          <w:u w:val="single"/>
        </w:rPr>
        <w:t>the</w:t>
      </w:r>
      <w:r w:rsidRPr="00B85D40">
        <w:rPr>
          <w:szCs w:val="24"/>
        </w:rPr>
        <w:t xml:space="preserve"> employment </w:t>
      </w:r>
      <w:r w:rsidRPr="00B85D40">
        <w:rPr>
          <w:strike/>
          <w:szCs w:val="24"/>
        </w:rPr>
        <w:t>will</w:t>
      </w:r>
      <w:r w:rsidRPr="00B85D40">
        <w:rPr>
          <w:szCs w:val="24"/>
          <w:u w:val="single"/>
        </w:rPr>
        <w:t>is</w:t>
      </w:r>
      <w:r w:rsidRPr="00B85D40">
        <w:rPr>
          <w:szCs w:val="24"/>
        </w:rPr>
        <w:t xml:space="preserve"> not </w:t>
      </w:r>
      <w:r w:rsidRPr="00B85D40">
        <w:rPr>
          <w:strike/>
          <w:szCs w:val="24"/>
        </w:rPr>
        <w:t>be</w:t>
      </w:r>
      <w:r w:rsidRPr="00B85D40">
        <w:rPr>
          <w:szCs w:val="24"/>
        </w:rPr>
        <w:t xml:space="preserve"> covered by </w:t>
      </w:r>
      <w:r w:rsidRPr="00B85D40">
        <w:rPr>
          <w:strike/>
          <w:szCs w:val="24"/>
        </w:rPr>
        <w:t>any</w:t>
      </w:r>
      <w:r w:rsidRPr="00B85D40">
        <w:rPr>
          <w:szCs w:val="24"/>
          <w:u w:val="single"/>
        </w:rPr>
        <w:t>a</w:t>
      </w:r>
      <w:r w:rsidRPr="00B85D40">
        <w:rPr>
          <w:szCs w:val="24"/>
        </w:rPr>
        <w:t xml:space="preserve"> program of unemployment insurance; </w:t>
      </w:r>
    </w:p>
    <w:p w:rsidR="00612449" w:rsidRPr="00B85D40" w:rsidRDefault="00612449" w:rsidP="00612449">
      <w:pPr>
        <w:rPr>
          <w:szCs w:val="24"/>
        </w:rPr>
      </w:pPr>
      <w:r w:rsidRPr="00B85D40">
        <w:rPr>
          <w:szCs w:val="24"/>
        </w:rPr>
        <w:tab/>
      </w:r>
      <w:r w:rsidRPr="00B85D40">
        <w:rPr>
          <w:szCs w:val="24"/>
        </w:rPr>
        <w:tab/>
        <w:t>(b)</w:t>
      </w:r>
      <w:r w:rsidRPr="00B85D40">
        <w:rPr>
          <w:szCs w:val="24"/>
        </w:rPr>
        <w:tab/>
        <w:t>service performed by an individual under the age of twenty</w:t>
      </w:r>
      <w:r w:rsidRPr="00B85D40">
        <w:rPr>
          <w:szCs w:val="24"/>
        </w:rPr>
        <w:noBreakHyphen/>
        <w:t xml:space="preserve">two who is enrolled at a nonprofit or public educational institution </w:t>
      </w:r>
      <w:r w:rsidRPr="00B85D40">
        <w:rPr>
          <w:strike/>
          <w:szCs w:val="24"/>
        </w:rPr>
        <w:t>which</w:t>
      </w:r>
      <w:r w:rsidRPr="00B85D40">
        <w:rPr>
          <w:szCs w:val="24"/>
          <w:u w:val="single"/>
        </w:rPr>
        <w:t>that</w:t>
      </w:r>
      <w:r w:rsidRPr="00B85D40">
        <w:rPr>
          <w:szCs w:val="24"/>
        </w:rPr>
        <w:t xml:space="preserve"> normally maintains a regular faculty and curriculum and normally has a regularly organized body of students in attendance at the place where its educational activities are carried on as a student in a full</w:t>
      </w:r>
      <w:r w:rsidRPr="00B85D40">
        <w:rPr>
          <w:szCs w:val="24"/>
        </w:rPr>
        <w:noBreakHyphen/>
        <w:t xml:space="preserve">time program, taken for credit at </w:t>
      </w:r>
      <w:r w:rsidRPr="00B85D40">
        <w:rPr>
          <w:strike/>
          <w:szCs w:val="24"/>
        </w:rPr>
        <w:t>such</w:t>
      </w:r>
      <w:r w:rsidRPr="00B85D40">
        <w:rPr>
          <w:szCs w:val="24"/>
          <w:u w:val="single"/>
        </w:rPr>
        <w:t>the</w:t>
      </w:r>
      <w:r w:rsidRPr="00B85D40">
        <w:rPr>
          <w:szCs w:val="24"/>
        </w:rPr>
        <w:t xml:space="preserve"> institution, which combines academic instruction with work experience, if </w:t>
      </w:r>
      <w:r w:rsidRPr="00B85D40">
        <w:rPr>
          <w:strike/>
          <w:szCs w:val="24"/>
        </w:rPr>
        <w:t>such</w:t>
      </w:r>
      <w:r w:rsidRPr="00B85D40">
        <w:rPr>
          <w:szCs w:val="24"/>
          <w:u w:val="single"/>
        </w:rPr>
        <w:t>the</w:t>
      </w:r>
      <w:r w:rsidRPr="00B85D40">
        <w:rPr>
          <w:szCs w:val="24"/>
        </w:rPr>
        <w:t xml:space="preserve"> service is an integral part of </w:t>
      </w:r>
      <w:r w:rsidRPr="00B85D40">
        <w:rPr>
          <w:strike/>
          <w:szCs w:val="24"/>
        </w:rPr>
        <w:t>such</w:t>
      </w:r>
      <w:r w:rsidRPr="00B85D40">
        <w:rPr>
          <w:szCs w:val="24"/>
          <w:u w:val="single"/>
        </w:rPr>
        <w:t>the</w:t>
      </w:r>
      <w:r w:rsidRPr="00B85D40">
        <w:rPr>
          <w:szCs w:val="24"/>
        </w:rPr>
        <w:t xml:space="preserve"> program, and </w:t>
      </w:r>
      <w:r w:rsidRPr="00B85D40">
        <w:rPr>
          <w:strike/>
          <w:szCs w:val="24"/>
        </w:rPr>
        <w:t>such</w:t>
      </w:r>
      <w:r w:rsidRPr="00B85D40">
        <w:rPr>
          <w:szCs w:val="24"/>
          <w:u w:val="single"/>
        </w:rPr>
        <w:t>the</w:t>
      </w:r>
      <w:r w:rsidRPr="00B85D40">
        <w:rPr>
          <w:szCs w:val="24"/>
        </w:rPr>
        <w:t xml:space="preserve"> institution has </w:t>
      </w:r>
      <w:r w:rsidRPr="00B85D40">
        <w:rPr>
          <w:strike/>
          <w:szCs w:val="24"/>
        </w:rPr>
        <w:t>so</w:t>
      </w:r>
      <w:r w:rsidRPr="00B85D40">
        <w:rPr>
          <w:szCs w:val="24"/>
        </w:rPr>
        <w:t xml:space="preserve"> certified </w:t>
      </w:r>
      <w:r w:rsidRPr="00B85D40">
        <w:rPr>
          <w:szCs w:val="24"/>
          <w:u w:val="single"/>
        </w:rPr>
        <w:t>this</w:t>
      </w:r>
      <w:r w:rsidRPr="00B85D40">
        <w:rPr>
          <w:szCs w:val="24"/>
        </w:rPr>
        <w:t xml:space="preserve"> to the employer, except that this subparagraph </w:t>
      </w:r>
      <w:r w:rsidRPr="00B85D40">
        <w:rPr>
          <w:strike/>
          <w:szCs w:val="24"/>
        </w:rPr>
        <w:t>shall</w:t>
      </w:r>
      <w:r w:rsidRPr="00B85D40">
        <w:rPr>
          <w:szCs w:val="24"/>
          <w:u w:val="single"/>
        </w:rPr>
        <w:t>does</w:t>
      </w:r>
      <w:r w:rsidRPr="00B85D40">
        <w:rPr>
          <w:szCs w:val="24"/>
        </w:rPr>
        <w:t xml:space="preserve"> not apply to service performed in a program established for or on behalf of an employer or group of employers; </w:t>
      </w:r>
    </w:p>
    <w:p w:rsidR="00612449" w:rsidRPr="00B85D40" w:rsidRDefault="00612449" w:rsidP="00612449">
      <w:pPr>
        <w:rPr>
          <w:szCs w:val="24"/>
        </w:rPr>
      </w:pPr>
      <w:r w:rsidRPr="00B85D40">
        <w:rPr>
          <w:szCs w:val="24"/>
        </w:rPr>
        <w:tab/>
      </w:r>
      <w:r w:rsidRPr="00B85D40">
        <w:rPr>
          <w:szCs w:val="24"/>
        </w:rPr>
        <w:tab/>
        <w:t>(c)</w:t>
      </w:r>
      <w:r w:rsidRPr="00B85D40">
        <w:rPr>
          <w:szCs w:val="24"/>
        </w:rPr>
        <w:tab/>
        <w:t xml:space="preserve">service performed in the employ of a hospital, if </w:t>
      </w:r>
      <w:r w:rsidRPr="00B85D40">
        <w:rPr>
          <w:strike/>
          <w:szCs w:val="24"/>
        </w:rPr>
        <w:t>such</w:t>
      </w:r>
      <w:r w:rsidRPr="00B85D40">
        <w:rPr>
          <w:szCs w:val="24"/>
          <w:u w:val="single"/>
        </w:rPr>
        <w:t>the</w:t>
      </w:r>
      <w:r w:rsidRPr="00B85D40">
        <w:rPr>
          <w:szCs w:val="24"/>
        </w:rPr>
        <w:t xml:space="preserve"> service is performed by a patient of the hospital, as defined in Section 41</w:t>
      </w:r>
      <w:r w:rsidRPr="00B85D40">
        <w:rPr>
          <w:szCs w:val="24"/>
        </w:rPr>
        <w:noBreakHyphen/>
        <w:t>27</w:t>
      </w:r>
      <w:r w:rsidRPr="00B85D40">
        <w:rPr>
          <w:szCs w:val="24"/>
        </w:rPr>
        <w:noBreakHyphen/>
        <w:t>280</w:t>
      </w:r>
      <w:r w:rsidRPr="00B85D40">
        <w:rPr>
          <w:strike/>
          <w:szCs w:val="24"/>
        </w:rPr>
        <w:t>.</w:t>
      </w:r>
      <w:r w:rsidRPr="00B85D40">
        <w:rPr>
          <w:szCs w:val="24"/>
          <w:u w:val="single"/>
        </w:rPr>
        <w:t>;</w:t>
      </w:r>
    </w:p>
    <w:p w:rsidR="00612449" w:rsidRPr="00B85D40" w:rsidRDefault="00612449" w:rsidP="00612449">
      <w:pPr>
        <w:rPr>
          <w:szCs w:val="24"/>
        </w:rPr>
      </w:pPr>
      <w:r w:rsidRPr="00B85D40">
        <w:rPr>
          <w:szCs w:val="24"/>
        </w:rPr>
        <w:tab/>
        <w:t>(10)</w:t>
      </w:r>
      <w:r w:rsidRPr="00B85D40">
        <w:rPr>
          <w:szCs w:val="24"/>
        </w:rPr>
        <w:tab/>
        <w:t>for the purposes of Section 41</w:t>
      </w:r>
      <w:r w:rsidRPr="00B85D40">
        <w:rPr>
          <w:szCs w:val="24"/>
        </w:rPr>
        <w:noBreakHyphen/>
        <w:t>27</w:t>
      </w:r>
      <w:r w:rsidRPr="00B85D40">
        <w:rPr>
          <w:szCs w:val="24"/>
        </w:rPr>
        <w:noBreakHyphen/>
        <w:t xml:space="preserve">230(2) and (3), ‘employment’ does not include service performed: </w:t>
      </w:r>
    </w:p>
    <w:p w:rsidR="00612449" w:rsidRPr="00B85D40" w:rsidRDefault="00612449" w:rsidP="00612449">
      <w:pPr>
        <w:rPr>
          <w:szCs w:val="24"/>
        </w:rPr>
      </w:pPr>
      <w:r w:rsidRPr="00B85D40">
        <w:rPr>
          <w:szCs w:val="24"/>
        </w:rPr>
        <w:tab/>
      </w:r>
      <w:r w:rsidRPr="00B85D40">
        <w:rPr>
          <w:szCs w:val="24"/>
        </w:rPr>
        <w:tab/>
        <w:t>(a)</w:t>
      </w:r>
      <w:r w:rsidRPr="00B85D40">
        <w:rPr>
          <w:szCs w:val="24"/>
        </w:rPr>
        <w:tab/>
        <w:t xml:space="preserve">in the direct employ of a church, convention, or association of churches or an organization operated primarily for religious purposes and which is operated, supervised, controlled, or principally supported by a church, convention, or association of churches; or </w:t>
      </w:r>
    </w:p>
    <w:p w:rsidR="00612449" w:rsidRPr="00B85D40" w:rsidRDefault="00612449" w:rsidP="00612449">
      <w:pPr>
        <w:rPr>
          <w:szCs w:val="24"/>
        </w:rPr>
      </w:pPr>
      <w:r w:rsidRPr="00B85D40">
        <w:rPr>
          <w:szCs w:val="24"/>
        </w:rPr>
        <w:tab/>
      </w:r>
      <w:r w:rsidRPr="00B85D40">
        <w:rPr>
          <w:szCs w:val="24"/>
        </w:rPr>
        <w:tab/>
        <w:t>(b)</w:t>
      </w:r>
      <w:r w:rsidRPr="00B85D40">
        <w:rPr>
          <w:szCs w:val="24"/>
        </w:rPr>
        <w:tab/>
        <w:t xml:space="preserve">by an ordained, a commissioned, or a licensed minister of a church in the exercise of his ministry or by a member of a religious order in the exercise of duties required by the order; or </w:t>
      </w:r>
    </w:p>
    <w:p w:rsidR="00612449" w:rsidRPr="00B85D40" w:rsidRDefault="00612449" w:rsidP="00612449">
      <w:pPr>
        <w:rPr>
          <w:szCs w:val="24"/>
        </w:rPr>
      </w:pPr>
      <w:r w:rsidRPr="00B85D40">
        <w:rPr>
          <w:szCs w:val="24"/>
        </w:rPr>
        <w:tab/>
      </w:r>
      <w:r w:rsidRPr="00B85D40">
        <w:rPr>
          <w:szCs w:val="24"/>
        </w:rPr>
        <w:tab/>
        <w:t>(c)</w:t>
      </w:r>
      <w:r w:rsidRPr="00B85D40">
        <w:rPr>
          <w:szCs w:val="24"/>
        </w:rPr>
        <w:tab/>
        <w:t xml:space="preserve">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612449" w:rsidRPr="00B85D40" w:rsidRDefault="00612449" w:rsidP="00612449">
      <w:pPr>
        <w:rPr>
          <w:szCs w:val="24"/>
        </w:rPr>
      </w:pPr>
      <w:r w:rsidRPr="00B85D40">
        <w:rPr>
          <w:szCs w:val="24"/>
        </w:rPr>
        <w:tab/>
      </w:r>
      <w:r w:rsidRPr="00B85D40">
        <w:rPr>
          <w:szCs w:val="24"/>
        </w:rPr>
        <w:tab/>
        <w:t>(d)</w:t>
      </w:r>
      <w:r w:rsidRPr="00B85D40">
        <w:rPr>
          <w:szCs w:val="24"/>
        </w:rPr>
        <w:tab/>
        <w:t xml:space="preserve">before January 1, 1978, for a hospital in a state prison or other state correctional institution by an inmate of the prison or correctional institution and after December 31, 1977, by an inmate of a custodial or penal institution; or </w:t>
      </w:r>
    </w:p>
    <w:p w:rsidR="00612449" w:rsidRPr="00B85D40" w:rsidRDefault="00612449" w:rsidP="00612449">
      <w:pPr>
        <w:rPr>
          <w:szCs w:val="24"/>
        </w:rPr>
      </w:pPr>
      <w:r w:rsidRPr="00B85D40">
        <w:rPr>
          <w:szCs w:val="24"/>
        </w:rPr>
        <w:tab/>
      </w:r>
      <w:r w:rsidRPr="00B85D40">
        <w:rPr>
          <w:szCs w:val="24"/>
        </w:rPr>
        <w:tab/>
        <w:t>(e)</w:t>
      </w:r>
      <w:r w:rsidRPr="00B85D40">
        <w:rPr>
          <w:szCs w:val="24"/>
        </w:rPr>
        <w:tab/>
        <w:t>as part of an unemployment work</w:t>
      </w:r>
      <w:r w:rsidRPr="00B85D40">
        <w:rPr>
          <w:szCs w:val="24"/>
        </w:rPr>
        <w:noBreakHyphen/>
        <w:t>relief or work</w:t>
      </w:r>
      <w:r w:rsidRPr="00B85D40">
        <w:rPr>
          <w:szCs w:val="24"/>
        </w:rPr>
        <w:noBreakHyphen/>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Pr="00B85D40">
        <w:rPr>
          <w:szCs w:val="24"/>
        </w:rPr>
        <w:noBreakHyphen/>
        <w:t>relief or work</w:t>
      </w:r>
      <w:r w:rsidRPr="00B85D40">
        <w:rPr>
          <w:szCs w:val="24"/>
        </w:rPr>
        <w:noBreakHyphen/>
        <w:t xml:space="preserve">training program; or </w:t>
      </w:r>
    </w:p>
    <w:p w:rsidR="00612449" w:rsidRPr="00B85D40" w:rsidRDefault="00612449" w:rsidP="00612449">
      <w:pPr>
        <w:rPr>
          <w:szCs w:val="24"/>
        </w:rPr>
      </w:pPr>
      <w:r w:rsidRPr="00B85D40">
        <w:rPr>
          <w:szCs w:val="24"/>
        </w:rPr>
        <w:tab/>
      </w:r>
      <w:r w:rsidRPr="00B85D40">
        <w:rPr>
          <w:szCs w:val="24"/>
        </w:rPr>
        <w:tab/>
        <w:t>(f)</w:t>
      </w:r>
      <w:r w:rsidRPr="00B85D40">
        <w:rPr>
          <w:szCs w:val="24"/>
        </w:rPr>
        <w:tab/>
        <w:t>by an inmate who participates in a project designated by the Director of the Bureau of Justice Assistance pursuant to Public Law 90</w:t>
      </w:r>
      <w:r w:rsidRPr="00B85D40">
        <w:rPr>
          <w:szCs w:val="24"/>
        </w:rPr>
        <w:noBreakHyphen/>
        <w:t>351</w:t>
      </w:r>
      <w:r w:rsidRPr="00B85D40">
        <w:rPr>
          <w:strike/>
          <w:szCs w:val="24"/>
        </w:rPr>
        <w:t>.</w:t>
      </w:r>
      <w:r w:rsidRPr="00B85D40">
        <w:rPr>
          <w:szCs w:val="24"/>
          <w:u w:val="single"/>
        </w:rPr>
        <w:t>;</w:t>
      </w:r>
    </w:p>
    <w:p w:rsidR="00612449" w:rsidRPr="00B85D40" w:rsidRDefault="00612449" w:rsidP="00612449">
      <w:pPr>
        <w:rPr>
          <w:szCs w:val="24"/>
        </w:rPr>
      </w:pPr>
      <w:r w:rsidRPr="00B85D40">
        <w:rPr>
          <w:szCs w:val="24"/>
        </w:rPr>
        <w:tab/>
        <w:t>(11)</w:t>
      </w:r>
      <w:r w:rsidRPr="00B85D40">
        <w:rPr>
          <w:szCs w:val="24"/>
        </w:rPr>
        <w:tab/>
        <w:t xml:space="preserve">service performed by an individual under the age of eighteen in the delivery or distribution of newspapers or shopping news, not including delivery or distribution to any point for subsequent delivery or distribution; </w:t>
      </w:r>
    </w:p>
    <w:p w:rsidR="00612449" w:rsidRPr="00B85D40" w:rsidRDefault="00612449" w:rsidP="00612449">
      <w:pPr>
        <w:rPr>
          <w:szCs w:val="24"/>
        </w:rPr>
      </w:pPr>
      <w:r w:rsidRPr="00B85D40">
        <w:rPr>
          <w:szCs w:val="24"/>
        </w:rPr>
        <w:tab/>
        <w:t>(12)</w:t>
      </w:r>
      <w:r w:rsidRPr="00B85D40">
        <w:rPr>
          <w:szCs w:val="24"/>
        </w:rPr>
        <w:tab/>
        <w:t xml:space="preserve">service performed as a student nurse in the employ of a hospital or a nurses’ training school by an individual </w:t>
      </w:r>
      <w:r w:rsidRPr="00B85D40">
        <w:rPr>
          <w:strike/>
          <w:szCs w:val="24"/>
        </w:rPr>
        <w:t>who is</w:t>
      </w:r>
      <w:r w:rsidRPr="00B85D40">
        <w:rPr>
          <w:szCs w:val="24"/>
        </w:rPr>
        <w:t xml:space="preserve"> enrolled and </w:t>
      </w:r>
      <w:r w:rsidRPr="00B85D40">
        <w:rPr>
          <w:strike/>
          <w:szCs w:val="24"/>
        </w:rPr>
        <w:t>is</w:t>
      </w:r>
      <w:r w:rsidRPr="00B85D40">
        <w:rPr>
          <w:szCs w:val="24"/>
        </w:rPr>
        <w:t xml:space="preserve"> regularly attending classes in a nurses’ training school chartered or approved pursuant to state law, and service performed as an intern in the employ of a hospital by an individual who has completed a </w:t>
      </w:r>
      <w:r w:rsidRPr="00B85D40">
        <w:rPr>
          <w:strike/>
          <w:szCs w:val="24"/>
        </w:rPr>
        <w:t>four years’</w:t>
      </w:r>
      <w:r w:rsidRPr="00B85D40">
        <w:rPr>
          <w:szCs w:val="24"/>
          <w:u w:val="single"/>
        </w:rPr>
        <w:t>four</w:t>
      </w:r>
      <w:r w:rsidRPr="00B85D40">
        <w:rPr>
          <w:szCs w:val="24"/>
          <w:u w:val="single"/>
        </w:rPr>
        <w:noBreakHyphen/>
        <w:t>year</w:t>
      </w:r>
      <w:r w:rsidRPr="00B85D40">
        <w:rPr>
          <w:szCs w:val="24"/>
        </w:rPr>
        <w:t xml:space="preserve"> course in a medical school chartered and approved pursuant to state law; </w:t>
      </w:r>
    </w:p>
    <w:p w:rsidR="00612449" w:rsidRPr="00B85D40" w:rsidRDefault="00612449" w:rsidP="00612449">
      <w:pPr>
        <w:rPr>
          <w:szCs w:val="24"/>
        </w:rPr>
      </w:pPr>
      <w:r w:rsidRPr="00B85D40">
        <w:rPr>
          <w:szCs w:val="24"/>
        </w:rPr>
        <w:tab/>
        <w:t>(13)</w:t>
      </w:r>
      <w:r w:rsidRPr="00B85D40">
        <w:rPr>
          <w:szCs w:val="24"/>
        </w:rPr>
        <w:tab/>
        <w:t xml:space="preserve">service performed by an individual for an employer as an insurance agent or as an insurance solicitor, if </w:t>
      </w:r>
      <w:r w:rsidRPr="00B85D40">
        <w:rPr>
          <w:strike/>
          <w:szCs w:val="24"/>
        </w:rPr>
        <w:t>all such</w:t>
      </w:r>
      <w:r w:rsidRPr="00B85D40">
        <w:rPr>
          <w:szCs w:val="24"/>
          <w:u w:val="single"/>
        </w:rPr>
        <w:t>this</w:t>
      </w:r>
      <w:r w:rsidRPr="00B85D40">
        <w:rPr>
          <w:szCs w:val="24"/>
        </w:rPr>
        <w:t xml:space="preserve"> service </w:t>
      </w:r>
      <w:r w:rsidRPr="00B85D40">
        <w:rPr>
          <w:szCs w:val="24"/>
          <w:u w:val="single"/>
        </w:rPr>
        <w:t>is</w:t>
      </w:r>
      <w:r w:rsidRPr="00B85D40">
        <w:rPr>
          <w:szCs w:val="24"/>
        </w:rPr>
        <w:t xml:space="preserve"> performed by </w:t>
      </w:r>
      <w:r w:rsidRPr="00B85D40">
        <w:rPr>
          <w:strike/>
          <w:szCs w:val="24"/>
        </w:rPr>
        <w:t>such</w:t>
      </w:r>
      <w:r w:rsidRPr="00B85D40">
        <w:rPr>
          <w:szCs w:val="24"/>
          <w:u w:val="single"/>
        </w:rPr>
        <w:t>the</w:t>
      </w:r>
      <w:r w:rsidRPr="00B85D40">
        <w:rPr>
          <w:szCs w:val="24"/>
        </w:rPr>
        <w:t xml:space="preserve"> individual for </w:t>
      </w:r>
      <w:r w:rsidRPr="00B85D40">
        <w:rPr>
          <w:strike/>
          <w:szCs w:val="24"/>
        </w:rPr>
        <w:t>such</w:t>
      </w:r>
      <w:r w:rsidRPr="00B85D40">
        <w:rPr>
          <w:szCs w:val="24"/>
          <w:u w:val="single"/>
        </w:rPr>
        <w:t>his</w:t>
      </w:r>
      <w:r w:rsidRPr="00B85D40">
        <w:rPr>
          <w:szCs w:val="24"/>
        </w:rPr>
        <w:t xml:space="preserve"> employer </w:t>
      </w:r>
      <w:r w:rsidRPr="00B85D40">
        <w:rPr>
          <w:strike/>
          <w:szCs w:val="24"/>
        </w:rPr>
        <w:t>is performed</w:t>
      </w:r>
      <w:r w:rsidRPr="00B85D40">
        <w:rPr>
          <w:szCs w:val="24"/>
        </w:rPr>
        <w:t xml:space="preserve"> for remuneration solely by way of </w:t>
      </w:r>
      <w:r w:rsidRPr="00B85D40">
        <w:rPr>
          <w:strike/>
          <w:szCs w:val="24"/>
        </w:rPr>
        <w:t>commission</w:t>
      </w:r>
      <w:r w:rsidRPr="00B85D40">
        <w:rPr>
          <w:szCs w:val="24"/>
          <w:u w:val="single"/>
        </w:rPr>
        <w:t>department</w:t>
      </w:r>
      <w:r w:rsidRPr="00B85D40">
        <w:rPr>
          <w:szCs w:val="24"/>
        </w:rPr>
        <w:t>;</w:t>
      </w:r>
    </w:p>
    <w:p w:rsidR="00612449" w:rsidRPr="00B85D40" w:rsidRDefault="00612449" w:rsidP="00612449">
      <w:pPr>
        <w:rPr>
          <w:szCs w:val="24"/>
        </w:rPr>
      </w:pPr>
      <w:r w:rsidRPr="00B85D40">
        <w:rPr>
          <w:szCs w:val="24"/>
        </w:rPr>
        <w:tab/>
        <w:t>(14)</w:t>
      </w:r>
      <w:r w:rsidRPr="00B85D40">
        <w:rPr>
          <w:szCs w:val="24"/>
        </w:rPr>
        <w:tab/>
        <w:t>service other than service performed as defined in Section 41</w:t>
      </w:r>
      <w:r w:rsidRPr="00B85D40">
        <w:rPr>
          <w:szCs w:val="24"/>
        </w:rPr>
        <w:noBreakHyphen/>
        <w:t>27</w:t>
      </w:r>
      <w:r w:rsidRPr="00B85D40">
        <w:rPr>
          <w:szCs w:val="24"/>
        </w:rPr>
        <w:noBreakHyphen/>
        <w:t xml:space="preserve">230(3) by an individual for an employer as a real estate salesman or agent, if </w:t>
      </w:r>
      <w:r w:rsidRPr="00B85D40">
        <w:rPr>
          <w:strike/>
          <w:szCs w:val="24"/>
        </w:rPr>
        <w:t>all such</w:t>
      </w:r>
      <w:r w:rsidRPr="00B85D40">
        <w:rPr>
          <w:szCs w:val="24"/>
          <w:u w:val="single"/>
        </w:rPr>
        <w:t>this</w:t>
      </w:r>
      <w:r w:rsidRPr="00B85D40">
        <w:rPr>
          <w:szCs w:val="24"/>
        </w:rPr>
        <w:t xml:space="preserve"> service </w:t>
      </w:r>
      <w:r w:rsidRPr="00B85D40">
        <w:rPr>
          <w:szCs w:val="24"/>
          <w:u w:val="single"/>
        </w:rPr>
        <w:t>is</w:t>
      </w:r>
      <w:r w:rsidRPr="00B85D40">
        <w:rPr>
          <w:szCs w:val="24"/>
        </w:rPr>
        <w:t xml:space="preserve"> performed by </w:t>
      </w:r>
      <w:r w:rsidRPr="00B85D40">
        <w:rPr>
          <w:strike/>
          <w:szCs w:val="24"/>
        </w:rPr>
        <w:t>such</w:t>
      </w:r>
      <w:r w:rsidRPr="00B85D40">
        <w:rPr>
          <w:szCs w:val="24"/>
          <w:u w:val="single"/>
        </w:rPr>
        <w:t>the</w:t>
      </w:r>
      <w:r w:rsidRPr="00B85D40">
        <w:rPr>
          <w:szCs w:val="24"/>
        </w:rPr>
        <w:t xml:space="preserve"> individual for </w:t>
      </w:r>
      <w:r w:rsidRPr="00B85D40">
        <w:rPr>
          <w:strike/>
          <w:szCs w:val="24"/>
        </w:rPr>
        <w:t>such</w:t>
      </w:r>
      <w:r w:rsidRPr="00B85D40">
        <w:rPr>
          <w:szCs w:val="24"/>
          <w:u w:val="single"/>
        </w:rPr>
        <w:t>his</w:t>
      </w:r>
      <w:r w:rsidRPr="00B85D40">
        <w:rPr>
          <w:szCs w:val="24"/>
        </w:rPr>
        <w:t xml:space="preserve"> employer </w:t>
      </w:r>
      <w:r w:rsidRPr="00B85D40">
        <w:rPr>
          <w:strike/>
          <w:szCs w:val="24"/>
        </w:rPr>
        <w:t>is performed</w:t>
      </w:r>
      <w:r w:rsidRPr="00B85D40">
        <w:rPr>
          <w:szCs w:val="24"/>
        </w:rPr>
        <w:t xml:space="preserve"> for remuneration solely by way of </w:t>
      </w:r>
      <w:r w:rsidRPr="00B85D40">
        <w:rPr>
          <w:strike/>
          <w:szCs w:val="24"/>
        </w:rPr>
        <w:t>commission</w:t>
      </w:r>
      <w:r w:rsidRPr="00B85D40">
        <w:rPr>
          <w:szCs w:val="24"/>
          <w:u w:val="single"/>
        </w:rPr>
        <w:t>department</w:t>
      </w:r>
      <w:r w:rsidRPr="00B85D40">
        <w:rPr>
          <w:szCs w:val="24"/>
        </w:rPr>
        <w:t>;</w:t>
      </w:r>
    </w:p>
    <w:p w:rsidR="00612449" w:rsidRPr="00B85D40" w:rsidRDefault="00612449" w:rsidP="00612449">
      <w:pPr>
        <w:rPr>
          <w:szCs w:val="24"/>
        </w:rPr>
      </w:pPr>
      <w:r w:rsidRPr="00B85D40">
        <w:rPr>
          <w:szCs w:val="24"/>
        </w:rPr>
        <w:tab/>
        <w:t>(15)</w:t>
      </w:r>
      <w:r w:rsidRPr="00B85D40">
        <w:rPr>
          <w:szCs w:val="24"/>
        </w:rPr>
        <w:tab/>
        <w:t>service performed in the employ of a foreign government, including service as a consular or other officer or employee or a nondiplomatic representative</w:t>
      </w:r>
      <w:r w:rsidRPr="00B85D40">
        <w:rPr>
          <w:strike/>
          <w:szCs w:val="24"/>
        </w:rPr>
        <w:t>.</w:t>
      </w:r>
      <w:r w:rsidRPr="00B85D40">
        <w:rPr>
          <w:szCs w:val="24"/>
          <w:u w:val="single"/>
        </w:rPr>
        <w:t>;</w:t>
      </w:r>
      <w:r w:rsidRPr="00B85D40">
        <w:rPr>
          <w:szCs w:val="24"/>
        </w:rPr>
        <w:t xml:space="preserve"> </w:t>
      </w:r>
    </w:p>
    <w:p w:rsidR="00612449" w:rsidRPr="00B85D40" w:rsidRDefault="00612449" w:rsidP="00612449">
      <w:pPr>
        <w:rPr>
          <w:szCs w:val="24"/>
        </w:rPr>
      </w:pPr>
      <w:r w:rsidRPr="00B85D40">
        <w:rPr>
          <w:szCs w:val="24"/>
        </w:rPr>
        <w:tab/>
        <w:t>(16)</w:t>
      </w:r>
      <w:r w:rsidRPr="00B85D40">
        <w:rPr>
          <w:szCs w:val="24"/>
        </w:rPr>
        <w:tab/>
        <w:t xml:space="preserve">‘agricultural labor’ as </w:t>
      </w:r>
      <w:r w:rsidRPr="00B85D40">
        <w:rPr>
          <w:strike/>
          <w:szCs w:val="24"/>
        </w:rPr>
        <w:t>such term is</w:t>
      </w:r>
      <w:r w:rsidRPr="00B85D40">
        <w:rPr>
          <w:szCs w:val="24"/>
        </w:rPr>
        <w:t xml:space="preserve"> defined by Section 41</w:t>
      </w:r>
      <w:r w:rsidRPr="00B85D40">
        <w:rPr>
          <w:szCs w:val="24"/>
        </w:rPr>
        <w:noBreakHyphen/>
        <w:t>27</w:t>
      </w:r>
      <w:r w:rsidRPr="00B85D40">
        <w:rPr>
          <w:szCs w:val="24"/>
        </w:rPr>
        <w:noBreakHyphen/>
        <w:t xml:space="preserve">120 </w:t>
      </w:r>
      <w:r w:rsidRPr="00B85D40">
        <w:rPr>
          <w:szCs w:val="24"/>
          <w:u w:val="single"/>
        </w:rPr>
        <w:t>and</w:t>
      </w:r>
      <w:r w:rsidRPr="00B85D40">
        <w:rPr>
          <w:szCs w:val="24"/>
        </w:rPr>
        <w:t xml:space="preserve"> when performed by students who are enrolled and regularly attending classes for at least five months during a particular year at a secondary school or at an accredited college, university, or technical school and also when performed by part</w:t>
      </w:r>
      <w:r w:rsidRPr="00B85D40">
        <w:rPr>
          <w:szCs w:val="24"/>
        </w:rPr>
        <w:noBreakHyphen/>
        <w:t xml:space="preserve">time persons who do not qualify as students </w:t>
      </w:r>
      <w:r w:rsidRPr="00B85D40">
        <w:rPr>
          <w:strike/>
          <w:szCs w:val="24"/>
        </w:rPr>
        <w:t>hereunder</w:t>
      </w:r>
      <w:r w:rsidRPr="00B85D40">
        <w:rPr>
          <w:szCs w:val="24"/>
          <w:u w:val="single"/>
        </w:rPr>
        <w:t>pursuant to this section</w:t>
      </w:r>
      <w:r w:rsidRPr="00B85D40">
        <w:rPr>
          <w:szCs w:val="24"/>
        </w:rPr>
        <w:t xml:space="preserve"> but who at the conclusion of their agricultural labor would not qualify for </w:t>
      </w:r>
      <w:r w:rsidRPr="00B85D40">
        <w:rPr>
          <w:strike/>
          <w:szCs w:val="24"/>
        </w:rPr>
        <w:t>any</w:t>
      </w:r>
      <w:r w:rsidRPr="00B85D40">
        <w:rPr>
          <w:szCs w:val="24"/>
        </w:rPr>
        <w:t xml:space="preserve"> benefits </w:t>
      </w:r>
      <w:r w:rsidRPr="00B85D40">
        <w:rPr>
          <w:strike/>
          <w:szCs w:val="24"/>
        </w:rPr>
        <w:t>under</w:t>
      </w:r>
      <w:r w:rsidRPr="00B85D40">
        <w:rPr>
          <w:szCs w:val="24"/>
          <w:u w:val="single"/>
        </w:rPr>
        <w:t>pursuant to</w:t>
      </w:r>
      <w:r w:rsidRPr="00B85D40">
        <w:rPr>
          <w:szCs w:val="24"/>
        </w:rPr>
        <w:t xml:space="preserve"> the provisions of the </w:t>
      </w:r>
      <w:r w:rsidRPr="00B85D40">
        <w:rPr>
          <w:strike/>
          <w:szCs w:val="24"/>
        </w:rPr>
        <w:t>South Carolina Employment Security Law.</w:t>
      </w:r>
      <w:r w:rsidRPr="00B85D40">
        <w:rPr>
          <w:szCs w:val="24"/>
          <w:u w:val="single"/>
        </w:rPr>
        <w:t>department;</w:t>
      </w:r>
      <w:r w:rsidRPr="00B85D40">
        <w:rPr>
          <w:szCs w:val="24"/>
        </w:rPr>
        <w:t xml:space="preserve"> </w:t>
      </w:r>
    </w:p>
    <w:p w:rsidR="00612449" w:rsidRPr="00B85D40" w:rsidRDefault="00612449" w:rsidP="00612449">
      <w:pPr>
        <w:rPr>
          <w:szCs w:val="24"/>
        </w:rPr>
      </w:pPr>
      <w:r w:rsidRPr="00B85D40">
        <w:rPr>
          <w:szCs w:val="24"/>
        </w:rPr>
        <w:tab/>
        <w:t>(17)</w:t>
      </w:r>
      <w:r w:rsidRPr="00B85D40">
        <w:rPr>
          <w:szCs w:val="24"/>
        </w:rPr>
        <w:tab/>
      </w:r>
      <w:r w:rsidRPr="00B85D40">
        <w:rPr>
          <w:strike/>
          <w:szCs w:val="24"/>
        </w:rPr>
        <w:t>services</w:t>
      </w:r>
      <w:r w:rsidRPr="00B85D40">
        <w:rPr>
          <w:szCs w:val="24"/>
          <w:u w:val="single"/>
        </w:rPr>
        <w:t>service</w:t>
      </w:r>
      <w:r w:rsidRPr="00B85D40">
        <w:rPr>
          <w:szCs w:val="24"/>
        </w:rPr>
        <w:t xml:space="preserve"> performed as a member of a Native American tribal council or </w:t>
      </w:r>
      <w:r w:rsidRPr="00B85D40">
        <w:rPr>
          <w:strike/>
          <w:szCs w:val="24"/>
        </w:rPr>
        <w:t>services</w:t>
      </w:r>
      <w:r w:rsidRPr="00B85D40">
        <w:rPr>
          <w:szCs w:val="24"/>
          <w:u w:val="single"/>
        </w:rPr>
        <w:t>service</w:t>
      </w:r>
      <w:r w:rsidRPr="00B85D40">
        <w:rPr>
          <w:szCs w:val="24"/>
        </w:rPr>
        <w:t xml:space="preserve"> in a fishing rights related activity of a Native American tribe by a member of </w:t>
      </w:r>
      <w:r w:rsidRPr="00B85D40">
        <w:rPr>
          <w:strike/>
          <w:szCs w:val="24"/>
        </w:rPr>
        <w:t>such</w:t>
      </w:r>
      <w:r w:rsidRPr="00B85D40">
        <w:rPr>
          <w:szCs w:val="24"/>
          <w:u w:val="single"/>
        </w:rPr>
        <w:t>the</w:t>
      </w:r>
      <w:r w:rsidRPr="00B85D40">
        <w:rPr>
          <w:szCs w:val="24"/>
        </w:rPr>
        <w:t xml:space="preserve"> tribe for another member of </w:t>
      </w:r>
      <w:r w:rsidRPr="00B85D40">
        <w:rPr>
          <w:strike/>
          <w:szCs w:val="24"/>
        </w:rPr>
        <w:t>such</w:t>
      </w:r>
      <w:r w:rsidRPr="00B85D40">
        <w:rPr>
          <w:szCs w:val="24"/>
          <w:u w:val="single"/>
        </w:rPr>
        <w:t>the</w:t>
      </w:r>
      <w:r w:rsidRPr="00B85D40">
        <w:rPr>
          <w:szCs w:val="24"/>
        </w:rPr>
        <w:t xml:space="preserve"> tribe or by a qualified Native American entity.”</w:t>
      </w:r>
    </w:p>
    <w:p w:rsidR="00612449" w:rsidRPr="00B85D40" w:rsidRDefault="00612449" w:rsidP="00612449">
      <w:pPr>
        <w:rPr>
          <w:szCs w:val="24"/>
        </w:rPr>
      </w:pPr>
      <w:r w:rsidRPr="00B85D40">
        <w:rPr>
          <w:szCs w:val="24"/>
        </w:rPr>
        <w:t>SECTION</w:t>
      </w:r>
      <w:r w:rsidRPr="00B85D40">
        <w:rPr>
          <w:szCs w:val="24"/>
        </w:rPr>
        <w:tab/>
        <w:t>19.</w:t>
      </w:r>
      <w:r w:rsidRPr="00B85D40">
        <w:rPr>
          <w:szCs w:val="24"/>
        </w:rPr>
        <w:tab/>
        <w:t>Section 41</w:t>
      </w:r>
      <w:r w:rsidRPr="00B85D40">
        <w:rPr>
          <w:szCs w:val="24"/>
        </w:rPr>
        <w:noBreakHyphen/>
        <w:t>27</w:t>
      </w:r>
      <w:r w:rsidRPr="00B85D40">
        <w:rPr>
          <w:szCs w:val="24"/>
        </w:rPr>
        <w:noBreakHyphen/>
        <w:t>360 of the 1976 Code is amended to read:</w:t>
      </w:r>
    </w:p>
    <w:p w:rsidR="00612449" w:rsidRPr="00B85D40" w:rsidRDefault="00612449" w:rsidP="00612449">
      <w:r w:rsidRPr="00B85D40">
        <w:rPr>
          <w:szCs w:val="24"/>
        </w:rPr>
        <w:tab/>
        <w:t>“Section 41</w:t>
      </w:r>
      <w:r w:rsidRPr="00B85D40">
        <w:rPr>
          <w:szCs w:val="24"/>
        </w:rPr>
        <w:noBreakHyphen/>
        <w:t>27</w:t>
      </w:r>
      <w:r w:rsidRPr="00B85D40">
        <w:rPr>
          <w:szCs w:val="24"/>
        </w:rPr>
        <w:noBreakHyphen/>
        <w:t>360.</w:t>
      </w:r>
      <w:r w:rsidRPr="00B85D40">
        <w:rPr>
          <w:szCs w:val="24"/>
        </w:rPr>
        <w:tab/>
        <w:t>‘St</w:t>
      </w:r>
      <w:r w:rsidRPr="00B85D40">
        <w:t xml:space="preserve">atewide average weekly wage’ means the amount computed by the </w:t>
      </w:r>
      <w:r w:rsidRPr="00B85D40">
        <w:rPr>
          <w:strike/>
        </w:rPr>
        <w:t>commission</w:t>
      </w:r>
      <w:r w:rsidRPr="00B85D40">
        <w:rPr>
          <w:u w:val="single"/>
        </w:rPr>
        <w:t>department</w:t>
      </w:r>
      <w:r w:rsidRPr="00B85D40">
        <w:t xml:space="preserve"> as of July first of each year </w:t>
      </w:r>
      <w:r w:rsidRPr="00B85D40">
        <w:rPr>
          <w:strike/>
        </w:rPr>
        <w:t>which shall be</w:t>
      </w:r>
      <w:r w:rsidRPr="00B85D40">
        <w:rPr>
          <w:u w:val="single"/>
        </w:rPr>
        <w:t>that is</w:t>
      </w:r>
      <w:r w:rsidRPr="00B85D40">
        <w:t xml:space="preserve"> the aggregate amount of wages</w:t>
      </w:r>
      <w:r w:rsidRPr="00B85D40">
        <w:rPr>
          <w:u w:val="single"/>
        </w:rPr>
        <w:t>,</w:t>
      </w:r>
      <w:r w:rsidRPr="00B85D40">
        <w:t xml:space="preserve"> </w:t>
      </w:r>
      <w:r w:rsidRPr="00B85D40">
        <w:rPr>
          <w:strike/>
        </w:rPr>
        <w:t>(</w:t>
      </w:r>
      <w:r w:rsidRPr="00B85D40">
        <w:t>irrespective of the limitation on the amount of wages subject to contributions by reason of Section 41</w:t>
      </w:r>
      <w:r w:rsidRPr="00B85D40">
        <w:noBreakHyphen/>
        <w:t>27</w:t>
      </w:r>
      <w:r w:rsidRPr="00B85D40">
        <w:noBreakHyphen/>
        <w:t>380(2)</w:t>
      </w:r>
      <w:r w:rsidRPr="00B85D40">
        <w:rPr>
          <w:strike/>
        </w:rPr>
        <w:t>)</w:t>
      </w:r>
      <w:r w:rsidRPr="00B85D40">
        <w:rPr>
          <w:u w:val="single"/>
        </w:rPr>
        <w:t>,</w:t>
      </w:r>
      <w:r w:rsidRPr="00B85D40">
        <w:t xml:space="preserve"> reported by employers as paid during the first four of the last six completed calendar quarters</w:t>
      </w:r>
      <w:r w:rsidRPr="00B85D40">
        <w:rPr>
          <w:strike/>
        </w:rPr>
        <w:t xml:space="preserve"> prior to such</w:t>
      </w:r>
      <w:r w:rsidRPr="00B85D40">
        <w:rPr>
          <w:u w:val="single"/>
        </w:rPr>
        <w:t>before this</w:t>
      </w:r>
      <w:r w:rsidRPr="00B85D40">
        <w:t xml:space="preserve"> date, divided by a figure representing fifty</w:t>
      </w:r>
      <w:r w:rsidRPr="00B85D40">
        <w:noBreakHyphen/>
        <w:t>two times the twelve</w:t>
      </w:r>
      <w:r w:rsidRPr="00B85D40">
        <w:noBreakHyphen/>
        <w:t xml:space="preserve">month average of the number of employees in the pay period containing the twelfth day of each month during the same four calendar quarters as reported by </w:t>
      </w:r>
      <w:r w:rsidRPr="00B85D40">
        <w:rPr>
          <w:strike/>
        </w:rPr>
        <w:t>such</w:t>
      </w:r>
      <w:r w:rsidRPr="00B85D40">
        <w:rPr>
          <w:u w:val="single"/>
        </w:rPr>
        <w:t>those</w:t>
      </w:r>
      <w:r w:rsidRPr="00B85D40">
        <w:t xml:space="preserve"> employers.”</w:t>
      </w:r>
    </w:p>
    <w:p w:rsidR="00612449" w:rsidRPr="00B85D40" w:rsidRDefault="00612449" w:rsidP="00612449">
      <w:r w:rsidRPr="00B85D40">
        <w:t>SECTION</w:t>
      </w:r>
      <w:r w:rsidRPr="00B85D40">
        <w:tab/>
        <w:t>20.</w:t>
      </w:r>
      <w:r w:rsidRPr="00B85D40">
        <w:tab/>
        <w:t>Section 41</w:t>
      </w:r>
      <w:r w:rsidRPr="00B85D40">
        <w:noBreakHyphen/>
        <w:t>27</w:t>
      </w:r>
      <w:r w:rsidRPr="00B85D40">
        <w:noBreakHyphen/>
        <w:t>370 of the 1976 Code, as last amended by Act 349 of 2000, is further amended to read:</w:t>
      </w:r>
    </w:p>
    <w:p w:rsidR="00612449" w:rsidRPr="00B85D40" w:rsidRDefault="00612449" w:rsidP="00612449">
      <w:pPr>
        <w:rPr>
          <w:szCs w:val="24"/>
        </w:rPr>
      </w:pPr>
      <w:r w:rsidRPr="00B85D40">
        <w:tab/>
        <w:t>“Section 41</w:t>
      </w:r>
      <w:r w:rsidRPr="00B85D40">
        <w:noBreakHyphen/>
        <w:t>27</w:t>
      </w:r>
      <w:r w:rsidRPr="00B85D40">
        <w:noBreakHyphen/>
        <w:t>370.</w:t>
      </w:r>
      <w:r w:rsidRPr="00B85D40">
        <w:tab/>
      </w:r>
      <w:r w:rsidRPr="00B85D40">
        <w:rPr>
          <w:szCs w:val="24"/>
        </w:rPr>
        <w:t>(1)</w:t>
      </w:r>
      <w:r w:rsidRPr="00B85D40">
        <w:rPr>
          <w:szCs w:val="24"/>
        </w:rPr>
        <w:tab/>
        <w:t xml:space="preserve">An individual is </w:t>
      </w:r>
      <w:r w:rsidRPr="00B85D40">
        <w:rPr>
          <w:strike/>
          <w:szCs w:val="24"/>
        </w:rPr>
        <w:t>deemed</w:t>
      </w:r>
      <w:r w:rsidRPr="00B85D40">
        <w:rPr>
          <w:szCs w:val="24"/>
          <w:u w:val="single"/>
        </w:rPr>
        <w:t>considered</w:t>
      </w:r>
      <w:r w:rsidRPr="00B85D40">
        <w:rPr>
          <w:szCs w:val="24"/>
        </w:rPr>
        <w:t xml:space="preserve"> ‘unemployed’ in </w:t>
      </w:r>
      <w:r w:rsidRPr="00B85D40">
        <w:rPr>
          <w:strike/>
          <w:szCs w:val="24"/>
        </w:rPr>
        <w:t>any</w:t>
      </w:r>
      <w:r w:rsidRPr="00B85D40">
        <w:rPr>
          <w:szCs w:val="24"/>
          <w:u w:val="single"/>
        </w:rPr>
        <w:t>a</w:t>
      </w:r>
      <w:r w:rsidRPr="00B85D40">
        <w:rPr>
          <w:szCs w:val="24"/>
        </w:rPr>
        <w:t xml:space="preserve"> week during which he performs no services and with respect to which no wages are payable to him or in </w:t>
      </w:r>
      <w:r w:rsidRPr="00B85D40">
        <w:rPr>
          <w:strike/>
          <w:szCs w:val="24"/>
        </w:rPr>
        <w:t>any</w:t>
      </w:r>
      <w:r w:rsidRPr="00B85D40">
        <w:rPr>
          <w:szCs w:val="24"/>
          <w:u w:val="single"/>
        </w:rPr>
        <w:t>a</w:t>
      </w:r>
      <w:r w:rsidRPr="00B85D40">
        <w:rPr>
          <w:szCs w:val="24"/>
        </w:rPr>
        <w:t xml:space="preserve"> week of less than full</w:t>
      </w:r>
      <w:r w:rsidRPr="00B85D40">
        <w:rPr>
          <w:szCs w:val="24"/>
        </w:rPr>
        <w:noBreakHyphen/>
        <w:t xml:space="preserve">time work if the wages payable to him with respect to </w:t>
      </w:r>
      <w:r w:rsidRPr="00B85D40">
        <w:rPr>
          <w:strike/>
          <w:szCs w:val="24"/>
        </w:rPr>
        <w:t>such</w:t>
      </w:r>
      <w:r w:rsidRPr="00B85D40">
        <w:rPr>
          <w:szCs w:val="24"/>
          <w:u w:val="single"/>
        </w:rPr>
        <w:t>that</w:t>
      </w:r>
      <w:r w:rsidRPr="00B85D40">
        <w:rPr>
          <w:szCs w:val="24"/>
        </w:rPr>
        <w:t xml:space="preserve"> week are less than his weekly benefit amount.  The </w:t>
      </w:r>
      <w:r w:rsidRPr="00B85D40">
        <w:rPr>
          <w:strike/>
          <w:szCs w:val="24"/>
        </w:rPr>
        <w:t>commission</w:t>
      </w:r>
      <w:r w:rsidRPr="00B85D40">
        <w:rPr>
          <w:szCs w:val="24"/>
          <w:u w:val="single"/>
        </w:rPr>
        <w:t>department</w:t>
      </w:r>
      <w:r w:rsidRPr="00B85D40">
        <w:rPr>
          <w:szCs w:val="24"/>
        </w:rPr>
        <w:t xml:space="preserve"> must prescribe regulations applicable to unemployed individuals, making such distinctions in the procedures as to total unemployment, part</w:t>
      </w:r>
      <w:r w:rsidRPr="00B85D40">
        <w:rPr>
          <w:szCs w:val="24"/>
        </w:rPr>
        <w:noBreakHyphen/>
        <w:t>total unemployment, partial unemployment of individuals attached to their regular jobs, and other forms of short</w:t>
      </w:r>
      <w:r w:rsidRPr="00B85D40">
        <w:rPr>
          <w:szCs w:val="24"/>
        </w:rPr>
        <w:noBreakHyphen/>
        <w:t xml:space="preserve">time work, as the </w:t>
      </w:r>
      <w:r w:rsidRPr="00B85D40">
        <w:rPr>
          <w:strike/>
          <w:szCs w:val="24"/>
        </w:rPr>
        <w:t>commission deems</w:t>
      </w:r>
      <w:r w:rsidRPr="00B85D40">
        <w:rPr>
          <w:szCs w:val="24"/>
          <w:u w:val="single"/>
        </w:rPr>
        <w:t>department considers</w:t>
      </w:r>
      <w:r w:rsidRPr="00B85D40">
        <w:rPr>
          <w:szCs w:val="24"/>
        </w:rPr>
        <w:t xml:space="preserve"> necessary. </w:t>
      </w:r>
    </w:p>
    <w:p w:rsidR="00612449" w:rsidRPr="00B85D40" w:rsidRDefault="00612449" w:rsidP="00612449">
      <w:pPr>
        <w:rPr>
          <w:szCs w:val="24"/>
        </w:rPr>
      </w:pPr>
      <w:r w:rsidRPr="00B85D40">
        <w:rPr>
          <w:szCs w:val="24"/>
        </w:rPr>
        <w:tab/>
        <w:t>(2)</w:t>
      </w:r>
      <w:r w:rsidRPr="00B85D40">
        <w:rPr>
          <w:szCs w:val="24"/>
        </w:rPr>
        <w:tab/>
        <w:t xml:space="preserve">An individual is </w:t>
      </w:r>
      <w:r w:rsidRPr="00B85D40">
        <w:rPr>
          <w:strike/>
          <w:szCs w:val="24"/>
        </w:rPr>
        <w:t>deemed</w:t>
      </w:r>
      <w:r w:rsidRPr="00B85D40">
        <w:rPr>
          <w:szCs w:val="24"/>
          <w:u w:val="single"/>
        </w:rPr>
        <w:t>considered</w:t>
      </w:r>
      <w:r w:rsidRPr="00B85D40">
        <w:rPr>
          <w:szCs w:val="24"/>
        </w:rPr>
        <w:t xml:space="preserve"> ‘unemployed’ in </w:t>
      </w:r>
      <w:r w:rsidRPr="00B85D40">
        <w:rPr>
          <w:strike/>
          <w:szCs w:val="24"/>
        </w:rPr>
        <w:t>any</w:t>
      </w:r>
      <w:r w:rsidRPr="00B85D40">
        <w:rPr>
          <w:szCs w:val="24"/>
          <w:u w:val="single"/>
        </w:rPr>
        <w:t>a</w:t>
      </w:r>
      <w:r w:rsidRPr="00B85D40">
        <w:rPr>
          <w:szCs w:val="24"/>
        </w:rPr>
        <w:t xml:space="preserve"> week during which no governmental or other pension, retirement or retired pay, annuity, or other similar periodic payment </w:t>
      </w:r>
      <w:r w:rsidRPr="00B85D40">
        <w:rPr>
          <w:strike/>
          <w:szCs w:val="24"/>
        </w:rPr>
        <w:t>which is</w:t>
      </w:r>
      <w:r w:rsidRPr="00B85D40">
        <w:rPr>
          <w:szCs w:val="24"/>
        </w:rPr>
        <w:t xml:space="preserve"> attributable to his employment is payable to him or, if </w:t>
      </w:r>
      <w:r w:rsidRPr="00B85D40">
        <w:rPr>
          <w:strike/>
          <w:szCs w:val="24"/>
        </w:rPr>
        <w:t>such</w:t>
      </w:r>
      <w:r w:rsidRPr="00B85D40">
        <w:rPr>
          <w:szCs w:val="24"/>
          <w:u w:val="single"/>
        </w:rPr>
        <w:t>that</w:t>
      </w:r>
      <w:r w:rsidRPr="00B85D40">
        <w:rPr>
          <w:szCs w:val="24"/>
        </w:rPr>
        <w:t xml:space="preserve"> payment is payable to him with respect to </w:t>
      </w:r>
      <w:r w:rsidRPr="00B85D40">
        <w:rPr>
          <w:strike/>
          <w:szCs w:val="24"/>
        </w:rPr>
        <w:t>such</w:t>
      </w:r>
      <w:r w:rsidRPr="00B85D40">
        <w:rPr>
          <w:szCs w:val="24"/>
          <w:u w:val="single"/>
        </w:rPr>
        <w:t>those</w:t>
      </w:r>
      <w:r w:rsidRPr="00B85D40">
        <w:rPr>
          <w:szCs w:val="24"/>
        </w:rPr>
        <w:t xml:space="preserve"> weeks, the amount </w:t>
      </w:r>
      <w:r w:rsidRPr="00B85D40">
        <w:rPr>
          <w:strike/>
          <w:szCs w:val="24"/>
        </w:rPr>
        <w:t>thereof</w:t>
      </w:r>
      <w:r w:rsidRPr="00B85D40">
        <w:rPr>
          <w:szCs w:val="24"/>
          <w:u w:val="single"/>
        </w:rPr>
        <w:t>of it</w:t>
      </w:r>
      <w:r w:rsidRPr="00B85D40">
        <w:rPr>
          <w:szCs w:val="24"/>
        </w:rPr>
        <w:t xml:space="preserve"> is less than his weekly benefit amount.  </w:t>
      </w:r>
      <w:r w:rsidRPr="00B85D40">
        <w:rPr>
          <w:strike/>
          <w:szCs w:val="24"/>
        </w:rPr>
        <w:t>Each</w:t>
      </w:r>
      <w:r w:rsidRPr="00B85D40">
        <w:rPr>
          <w:szCs w:val="24"/>
          <w:u w:val="single"/>
        </w:rPr>
        <w:t>An</w:t>
      </w:r>
      <w:r w:rsidRPr="00B85D40">
        <w:rPr>
          <w:szCs w:val="24"/>
        </w:rPr>
        <w:t xml:space="preserve"> eligible individual who is unemployed in </w:t>
      </w:r>
      <w:r w:rsidRPr="00B85D40">
        <w:rPr>
          <w:strike/>
          <w:szCs w:val="24"/>
        </w:rPr>
        <w:t>any</w:t>
      </w:r>
      <w:r w:rsidRPr="00B85D40">
        <w:rPr>
          <w:szCs w:val="24"/>
          <w:u w:val="single"/>
        </w:rPr>
        <w:t>a</w:t>
      </w:r>
      <w:r w:rsidRPr="00B85D40">
        <w:rPr>
          <w:szCs w:val="24"/>
        </w:rPr>
        <w:t xml:space="preserve"> week and </w:t>
      </w:r>
      <w:r w:rsidRPr="00B85D40">
        <w:rPr>
          <w:strike/>
          <w:szCs w:val="24"/>
        </w:rPr>
        <w:t>who</w:t>
      </w:r>
      <w:r w:rsidRPr="00B85D40">
        <w:rPr>
          <w:szCs w:val="24"/>
        </w:rPr>
        <w:t xml:space="preserve"> is receiving a </w:t>
      </w:r>
      <w:r w:rsidRPr="00B85D40">
        <w:rPr>
          <w:strike/>
          <w:szCs w:val="24"/>
        </w:rPr>
        <w:t>governmental</w:t>
      </w:r>
      <w:r w:rsidRPr="00B85D40">
        <w:rPr>
          <w:szCs w:val="24"/>
          <w:u w:val="single"/>
        </w:rPr>
        <w:t>government</w:t>
      </w:r>
      <w:r w:rsidRPr="00B85D40">
        <w:rPr>
          <w:szCs w:val="24"/>
        </w:rPr>
        <w:t xml:space="preserve"> or other pension, retirement or retired pay, annuity, or other similar periodic payment </w:t>
      </w:r>
      <w:r w:rsidRPr="00B85D40">
        <w:rPr>
          <w:strike/>
          <w:szCs w:val="24"/>
        </w:rPr>
        <w:t>which is</w:t>
      </w:r>
      <w:r w:rsidRPr="00B85D40">
        <w:rPr>
          <w:szCs w:val="24"/>
        </w:rPr>
        <w:t xml:space="preserve"> attributable to his employment must be paid with respect to </w:t>
      </w:r>
      <w:r w:rsidRPr="00B85D40">
        <w:rPr>
          <w:strike/>
          <w:szCs w:val="24"/>
        </w:rPr>
        <w:t>such</w:t>
      </w:r>
      <w:r w:rsidRPr="00B85D40">
        <w:rPr>
          <w:szCs w:val="24"/>
          <w:u w:val="single"/>
        </w:rPr>
        <w:t>this</w:t>
      </w:r>
      <w:r w:rsidRPr="00B85D40">
        <w:rPr>
          <w:szCs w:val="24"/>
        </w:rPr>
        <w:t xml:space="preserve"> week a benefit in an amount equal to his weekly benefit amount less the pension, retirement or retired pay, annuity, or other similar periodic payment payable to him with respect to such week.  </w:t>
      </w:r>
      <w:r w:rsidRPr="00B85D40">
        <w:rPr>
          <w:strike/>
          <w:szCs w:val="24"/>
        </w:rPr>
        <w:t>Such</w:t>
      </w:r>
      <w:r w:rsidRPr="00B85D40">
        <w:rPr>
          <w:szCs w:val="24"/>
          <w:u w:val="single"/>
        </w:rPr>
        <w:t>This</w:t>
      </w:r>
      <w:r w:rsidRPr="00B85D40">
        <w:rPr>
          <w:szCs w:val="24"/>
        </w:rPr>
        <w:t xml:space="preserve"> benefit</w:t>
      </w:r>
      <w:r w:rsidRPr="00B85D40">
        <w:rPr>
          <w:szCs w:val="24"/>
          <w:u w:val="single"/>
        </w:rPr>
        <w:t>,</w:t>
      </w:r>
      <w:r w:rsidRPr="00B85D40">
        <w:rPr>
          <w:szCs w:val="24"/>
        </w:rPr>
        <w:t xml:space="preserve"> if not a multiple of one dollar</w:t>
      </w:r>
      <w:r w:rsidRPr="00B85D40">
        <w:rPr>
          <w:szCs w:val="24"/>
          <w:u w:val="single"/>
        </w:rPr>
        <w:t>,</w:t>
      </w:r>
      <w:r w:rsidRPr="00B85D40">
        <w:rPr>
          <w:szCs w:val="24"/>
        </w:rPr>
        <w:t xml:space="preserve"> must be computed to the next lower multiple of one dollar.  The amount of benefits payable to an individual for </w:t>
      </w:r>
      <w:r w:rsidRPr="00B85D40">
        <w:rPr>
          <w:strike/>
          <w:szCs w:val="24"/>
        </w:rPr>
        <w:t>any</w:t>
      </w:r>
      <w:r w:rsidRPr="00B85D40">
        <w:rPr>
          <w:szCs w:val="24"/>
          <w:u w:val="single"/>
        </w:rPr>
        <w:t>a</w:t>
      </w:r>
      <w:r w:rsidRPr="00B85D40">
        <w:rPr>
          <w:szCs w:val="24"/>
        </w:rPr>
        <w:t xml:space="preserve"> week </w:t>
      </w:r>
      <w:r w:rsidRPr="00B85D40">
        <w:rPr>
          <w:strike/>
          <w:szCs w:val="24"/>
        </w:rPr>
        <w:t>which</w:t>
      </w:r>
      <w:r w:rsidRPr="00B85D40">
        <w:rPr>
          <w:szCs w:val="24"/>
          <w:u w:val="single"/>
        </w:rPr>
        <w:t>that</w:t>
      </w:r>
      <w:r w:rsidRPr="00B85D40">
        <w:rPr>
          <w:szCs w:val="24"/>
        </w:rPr>
        <w:t xml:space="preserve"> begins after the effective date of the applicable provision in the Federal Unemployment Tax Act and </w:t>
      </w:r>
      <w:r w:rsidRPr="00B85D40">
        <w:rPr>
          <w:strike/>
          <w:szCs w:val="24"/>
        </w:rPr>
        <w:t>which</w:t>
      </w:r>
      <w:r w:rsidRPr="00B85D40">
        <w:rPr>
          <w:szCs w:val="24"/>
          <w:u w:val="single"/>
        </w:rPr>
        <w:t>that</w:t>
      </w:r>
      <w:r w:rsidRPr="00B85D40">
        <w:rPr>
          <w:szCs w:val="24"/>
        </w:rPr>
        <w:t xml:space="preserve"> begins in a period with respect to which </w:t>
      </w:r>
      <w:r w:rsidRPr="00B85D40">
        <w:rPr>
          <w:strike/>
          <w:szCs w:val="24"/>
        </w:rPr>
        <w:t>such</w:t>
      </w:r>
      <w:r w:rsidRPr="00B85D40">
        <w:rPr>
          <w:szCs w:val="24"/>
          <w:u w:val="single"/>
        </w:rPr>
        <w:t>this</w:t>
      </w:r>
      <w:r w:rsidRPr="00B85D40">
        <w:rPr>
          <w:szCs w:val="24"/>
        </w:rPr>
        <w:t xml:space="preserve"> individual is receiving a governmental or other pension, retirement or retired pay, annuity, or other similar periodic payment </w:t>
      </w:r>
      <w:r w:rsidRPr="00B85D40">
        <w:rPr>
          <w:strike/>
          <w:szCs w:val="24"/>
        </w:rPr>
        <w:t>which is</w:t>
      </w:r>
      <w:r w:rsidRPr="00B85D40">
        <w:rPr>
          <w:szCs w:val="24"/>
        </w:rPr>
        <w:t xml:space="preserve"> based on the previous work of </w:t>
      </w:r>
      <w:r w:rsidRPr="00B85D40">
        <w:rPr>
          <w:strike/>
          <w:szCs w:val="24"/>
        </w:rPr>
        <w:t>such</w:t>
      </w:r>
      <w:r w:rsidRPr="00B85D40">
        <w:rPr>
          <w:szCs w:val="24"/>
          <w:u w:val="single"/>
        </w:rPr>
        <w:t>the</w:t>
      </w:r>
      <w:r w:rsidRPr="00B85D40">
        <w:rPr>
          <w:szCs w:val="24"/>
        </w:rPr>
        <w:t xml:space="preserve"> individual must be reduced </w:t>
      </w:r>
      <w:r w:rsidRPr="00B85D40">
        <w:rPr>
          <w:strike/>
          <w:szCs w:val="24"/>
        </w:rPr>
        <w:t>(but</w:t>
      </w:r>
      <w:r w:rsidRPr="00B85D40">
        <w:rPr>
          <w:szCs w:val="24"/>
        </w:rPr>
        <w:t xml:space="preserve"> not below zero</w:t>
      </w:r>
      <w:r w:rsidRPr="00B85D40">
        <w:rPr>
          <w:strike/>
          <w:szCs w:val="24"/>
        </w:rPr>
        <w:t>)</w:t>
      </w:r>
      <w:r w:rsidRPr="00B85D40">
        <w:rPr>
          <w:szCs w:val="24"/>
        </w:rPr>
        <w:t xml:space="preserve"> </w:t>
      </w:r>
      <w:r w:rsidRPr="00B85D40">
        <w:rPr>
          <w:szCs w:val="24"/>
          <w:u w:val="single"/>
        </w:rPr>
        <w:t>but</w:t>
      </w:r>
      <w:r w:rsidRPr="00B85D40">
        <w:rPr>
          <w:szCs w:val="24"/>
        </w:rPr>
        <w:t xml:space="preserve"> by an amount equal to the amount of </w:t>
      </w:r>
      <w:r w:rsidRPr="00B85D40">
        <w:rPr>
          <w:strike/>
          <w:szCs w:val="24"/>
        </w:rPr>
        <w:t>such</w:t>
      </w:r>
      <w:r w:rsidRPr="00B85D40">
        <w:rPr>
          <w:szCs w:val="24"/>
          <w:u w:val="single"/>
        </w:rPr>
        <w:t>this</w:t>
      </w:r>
      <w:r w:rsidRPr="00B85D40">
        <w:rPr>
          <w:szCs w:val="24"/>
        </w:rPr>
        <w:t xml:space="preserve"> pension, retirement or retired pay, annuity, or other payment which is reasonably attributable to such week.  However, if the provisions of the Federal Unemployment Tax Act permit, the requirements of this subsection shall </w:t>
      </w:r>
      <w:r w:rsidRPr="00B85D40">
        <w:rPr>
          <w:strike/>
          <w:szCs w:val="24"/>
        </w:rPr>
        <w:t>only</w:t>
      </w:r>
      <w:r w:rsidRPr="00B85D40">
        <w:rPr>
          <w:szCs w:val="24"/>
        </w:rPr>
        <w:t xml:space="preserve"> apply in the case of a pension, retirement or retired pay, annuity, or other similar periodic payment under a plan maintained</w:t>
      </w:r>
      <w:r w:rsidRPr="00B85D40">
        <w:rPr>
          <w:szCs w:val="24"/>
          <w:u w:val="single"/>
        </w:rPr>
        <w:t>,</w:t>
      </w:r>
      <w:r w:rsidRPr="00B85D40">
        <w:rPr>
          <w:szCs w:val="24"/>
        </w:rPr>
        <w:t xml:space="preserve"> </w:t>
      </w:r>
      <w:r w:rsidRPr="00B85D40">
        <w:rPr>
          <w:strike/>
          <w:szCs w:val="24"/>
        </w:rPr>
        <w:t>(</w:t>
      </w:r>
      <w:r w:rsidRPr="00B85D40">
        <w:rPr>
          <w:szCs w:val="24"/>
        </w:rPr>
        <w:t>or contributed to</w:t>
      </w:r>
      <w:r w:rsidRPr="00B85D40">
        <w:rPr>
          <w:szCs w:val="24"/>
          <w:u w:val="single"/>
        </w:rPr>
        <w:t>,</w:t>
      </w:r>
      <w:r w:rsidRPr="00B85D40">
        <w:rPr>
          <w:strike/>
          <w:szCs w:val="24"/>
        </w:rPr>
        <w:t>)</w:t>
      </w:r>
      <w:r w:rsidRPr="00B85D40">
        <w:rPr>
          <w:szCs w:val="24"/>
        </w:rPr>
        <w:t xml:space="preserve"> by a base period employer or chargeable employer. </w:t>
      </w:r>
    </w:p>
    <w:p w:rsidR="00612449" w:rsidRPr="00B85D40" w:rsidRDefault="00612449" w:rsidP="00612449">
      <w:pPr>
        <w:rPr>
          <w:szCs w:val="24"/>
        </w:rPr>
      </w:pPr>
      <w:r w:rsidRPr="00B85D40">
        <w:rPr>
          <w:szCs w:val="24"/>
        </w:rPr>
        <w:tab/>
        <w:t xml:space="preserve">In the event the individual has participated in </w:t>
      </w:r>
      <w:r w:rsidRPr="00B85D40">
        <w:rPr>
          <w:strike/>
          <w:szCs w:val="24"/>
        </w:rPr>
        <w:t>any</w:t>
      </w:r>
      <w:r w:rsidRPr="00B85D40">
        <w:rPr>
          <w:szCs w:val="24"/>
          <w:u w:val="single"/>
        </w:rPr>
        <w:t>a</w:t>
      </w:r>
      <w:r w:rsidRPr="00B85D40">
        <w:rPr>
          <w:szCs w:val="24"/>
        </w:rPr>
        <w:t xml:space="preserve"> pension, retirement or retired pay, annuity, or other similar plan of the base period employer or chargeable employer by having made contributions to </w:t>
      </w:r>
      <w:r w:rsidRPr="00B85D40">
        <w:rPr>
          <w:strike/>
          <w:szCs w:val="24"/>
        </w:rPr>
        <w:t>such</w:t>
      </w:r>
      <w:r w:rsidRPr="00B85D40">
        <w:rPr>
          <w:szCs w:val="24"/>
          <w:u w:val="single"/>
        </w:rPr>
        <w:t>this</w:t>
      </w:r>
      <w:r w:rsidRPr="00B85D40">
        <w:rPr>
          <w:szCs w:val="24"/>
        </w:rPr>
        <w:t xml:space="preserve"> plan, the weekly benefit amount payable to </w:t>
      </w:r>
      <w:r w:rsidRPr="00B85D40">
        <w:rPr>
          <w:strike/>
          <w:szCs w:val="24"/>
        </w:rPr>
        <w:t>such</w:t>
      </w:r>
      <w:r w:rsidRPr="00B85D40">
        <w:rPr>
          <w:szCs w:val="24"/>
          <w:u w:val="single"/>
        </w:rPr>
        <w:t>the</w:t>
      </w:r>
      <w:r w:rsidRPr="00B85D40">
        <w:rPr>
          <w:szCs w:val="24"/>
        </w:rPr>
        <w:t xml:space="preserve"> individual for </w:t>
      </w:r>
      <w:r w:rsidRPr="00B85D40">
        <w:rPr>
          <w:strike/>
          <w:szCs w:val="24"/>
        </w:rPr>
        <w:t>such</w:t>
      </w:r>
      <w:r w:rsidRPr="00B85D40">
        <w:rPr>
          <w:szCs w:val="24"/>
          <w:u w:val="single"/>
        </w:rPr>
        <w:t>that</w:t>
      </w:r>
      <w:r w:rsidRPr="00B85D40">
        <w:rPr>
          <w:szCs w:val="24"/>
        </w:rPr>
        <w:t xml:space="preserve"> week </w:t>
      </w:r>
      <w:r w:rsidRPr="00B85D40">
        <w:rPr>
          <w:strike/>
          <w:szCs w:val="24"/>
        </w:rPr>
        <w:t>shall</w:t>
      </w:r>
      <w:r w:rsidRPr="00B85D40">
        <w:rPr>
          <w:szCs w:val="24"/>
          <w:u w:val="single"/>
        </w:rPr>
        <w:t>must</w:t>
      </w:r>
      <w:r w:rsidRPr="00B85D40">
        <w:rPr>
          <w:szCs w:val="24"/>
        </w:rPr>
        <w:t xml:space="preserve"> be reduced</w:t>
      </w:r>
      <w:r w:rsidRPr="00B85D40">
        <w:rPr>
          <w:szCs w:val="24"/>
          <w:u w:val="single"/>
        </w:rPr>
        <w:t>,</w:t>
      </w:r>
      <w:r w:rsidRPr="00B85D40">
        <w:rPr>
          <w:szCs w:val="24"/>
        </w:rPr>
        <w:t xml:space="preserve"> </w:t>
      </w:r>
      <w:r w:rsidRPr="00B85D40">
        <w:rPr>
          <w:strike/>
          <w:szCs w:val="24"/>
        </w:rPr>
        <w:t>(</w:t>
      </w:r>
      <w:r w:rsidRPr="00B85D40">
        <w:rPr>
          <w:szCs w:val="24"/>
        </w:rPr>
        <w:t>but not below zero</w:t>
      </w:r>
      <w:r w:rsidRPr="00B85D40">
        <w:rPr>
          <w:strike/>
          <w:szCs w:val="24"/>
        </w:rPr>
        <w:t>)</w:t>
      </w:r>
      <w:r w:rsidRPr="00B85D40">
        <w:rPr>
          <w:szCs w:val="24"/>
          <w:u w:val="single"/>
        </w:rPr>
        <w:t>, by</w:t>
      </w:r>
      <w:r w:rsidRPr="00B85D40">
        <w:rPr>
          <w:szCs w:val="24"/>
        </w:rPr>
        <w:t xml:space="preserve">: </w:t>
      </w:r>
    </w:p>
    <w:p w:rsidR="00612449" w:rsidRPr="00B85D40" w:rsidRDefault="00612449" w:rsidP="00612449">
      <w:pPr>
        <w:rPr>
          <w:szCs w:val="24"/>
        </w:rPr>
      </w:pPr>
      <w:r w:rsidRPr="00B85D40">
        <w:rPr>
          <w:szCs w:val="24"/>
        </w:rPr>
        <w:tab/>
      </w:r>
      <w:r w:rsidRPr="00B85D40">
        <w:rPr>
          <w:szCs w:val="24"/>
        </w:rPr>
        <w:tab/>
        <w:t>(a)</w:t>
      </w:r>
      <w:r w:rsidRPr="00B85D40">
        <w:rPr>
          <w:szCs w:val="24"/>
        </w:rPr>
        <w:tab/>
      </w:r>
      <w:r w:rsidRPr="00B85D40">
        <w:rPr>
          <w:strike/>
          <w:szCs w:val="24"/>
        </w:rPr>
        <w:t>by</w:t>
      </w:r>
      <w:r w:rsidRPr="00B85D40">
        <w:rPr>
          <w:szCs w:val="24"/>
        </w:rPr>
        <w:t xml:space="preserve"> the pro</w:t>
      </w:r>
      <w:r w:rsidRPr="00B85D40">
        <w:rPr>
          <w:szCs w:val="24"/>
        </w:rPr>
        <w:noBreakHyphen/>
        <w:t xml:space="preserve">rated weekly amount of the pension after deductions of that portion of the pension that is directly attributable to the percentage of the contributions made to the plan by such individual; or </w:t>
      </w:r>
    </w:p>
    <w:p w:rsidR="00612449" w:rsidRPr="00B85D40" w:rsidRDefault="00612449" w:rsidP="00612449">
      <w:pPr>
        <w:rPr>
          <w:szCs w:val="24"/>
        </w:rPr>
      </w:pPr>
      <w:r w:rsidRPr="00B85D40">
        <w:rPr>
          <w:szCs w:val="24"/>
        </w:rPr>
        <w:tab/>
      </w:r>
      <w:r w:rsidRPr="00B85D40">
        <w:rPr>
          <w:szCs w:val="24"/>
        </w:rPr>
        <w:tab/>
        <w:t>(b)</w:t>
      </w:r>
      <w:r w:rsidRPr="00B85D40">
        <w:rPr>
          <w:szCs w:val="24"/>
        </w:rPr>
        <w:tab/>
      </w:r>
      <w:r w:rsidRPr="00B85D40">
        <w:rPr>
          <w:strike/>
          <w:szCs w:val="24"/>
        </w:rPr>
        <w:t>by</w:t>
      </w:r>
      <w:r w:rsidRPr="00B85D40">
        <w:rPr>
          <w:szCs w:val="24"/>
        </w:rPr>
        <w:t xml:space="preserve"> no part of the pension if the entire contributions to the plan were provided by such individual, or by the individual and an employer</w:t>
      </w:r>
      <w:r w:rsidRPr="00B85D40">
        <w:rPr>
          <w:szCs w:val="24"/>
          <w:u w:val="single"/>
        </w:rPr>
        <w:t>,</w:t>
      </w:r>
      <w:r w:rsidRPr="00B85D40">
        <w:rPr>
          <w:szCs w:val="24"/>
        </w:rPr>
        <w:t xml:space="preserve"> </w:t>
      </w:r>
      <w:r w:rsidRPr="00B85D40">
        <w:rPr>
          <w:strike/>
          <w:szCs w:val="24"/>
        </w:rPr>
        <w:t>(</w:t>
      </w:r>
      <w:r w:rsidRPr="00B85D40">
        <w:rPr>
          <w:szCs w:val="24"/>
        </w:rPr>
        <w:t>or any other person or organization</w:t>
      </w:r>
      <w:r w:rsidRPr="00B85D40">
        <w:rPr>
          <w:strike/>
          <w:szCs w:val="24"/>
        </w:rPr>
        <w:t>)</w:t>
      </w:r>
      <w:r w:rsidRPr="00B85D40">
        <w:rPr>
          <w:szCs w:val="24"/>
          <w:u w:val="single"/>
        </w:rPr>
        <w:t>,</w:t>
      </w:r>
      <w:r w:rsidRPr="00B85D40">
        <w:rPr>
          <w:szCs w:val="24"/>
        </w:rPr>
        <w:t xml:space="preserve"> who is not a base period employer or chargeable employer; or </w:t>
      </w:r>
    </w:p>
    <w:p w:rsidR="00612449" w:rsidRPr="00B85D40" w:rsidRDefault="00612449" w:rsidP="00612449">
      <w:pPr>
        <w:rPr>
          <w:szCs w:val="24"/>
        </w:rPr>
      </w:pPr>
      <w:r w:rsidRPr="00B85D40">
        <w:rPr>
          <w:szCs w:val="24"/>
        </w:rPr>
        <w:tab/>
      </w:r>
      <w:r w:rsidRPr="00B85D40">
        <w:rPr>
          <w:szCs w:val="24"/>
        </w:rPr>
        <w:tab/>
        <w:t>(c)</w:t>
      </w:r>
      <w:r w:rsidRPr="00B85D40">
        <w:rPr>
          <w:szCs w:val="24"/>
        </w:rPr>
        <w:tab/>
      </w:r>
      <w:r w:rsidRPr="00B85D40">
        <w:rPr>
          <w:strike/>
          <w:szCs w:val="24"/>
        </w:rPr>
        <w:t>by</w:t>
      </w:r>
      <w:r w:rsidRPr="00B85D40">
        <w:rPr>
          <w:szCs w:val="24"/>
        </w:rPr>
        <w:t xml:space="preserve"> the entire </w:t>
      </w:r>
      <w:r w:rsidRPr="00B85D40">
        <w:rPr>
          <w:strike/>
          <w:szCs w:val="24"/>
        </w:rPr>
        <w:t>pro</w:t>
      </w:r>
      <w:r w:rsidRPr="00B85D40">
        <w:rPr>
          <w:strike/>
          <w:szCs w:val="24"/>
        </w:rPr>
        <w:noBreakHyphen/>
        <w:t>rated</w:t>
      </w:r>
      <w:r w:rsidRPr="00B85D40">
        <w:rPr>
          <w:szCs w:val="24"/>
          <w:u w:val="single"/>
        </w:rPr>
        <w:t>prorated</w:t>
      </w:r>
      <w:r w:rsidRPr="00B85D40">
        <w:rPr>
          <w:szCs w:val="24"/>
        </w:rPr>
        <w:t xml:space="preserve"> weekly amount of the pension if </w:t>
      </w:r>
      <w:r w:rsidRPr="00B85D40">
        <w:rPr>
          <w:strike/>
          <w:szCs w:val="24"/>
        </w:rPr>
        <w:t>item</w:t>
      </w:r>
      <w:r w:rsidRPr="00B85D40">
        <w:rPr>
          <w:szCs w:val="24"/>
          <w:u w:val="single"/>
        </w:rPr>
        <w:t>subitem</w:t>
      </w:r>
      <w:r w:rsidRPr="00B85D40">
        <w:rPr>
          <w:szCs w:val="24"/>
        </w:rPr>
        <w:t xml:space="preserve"> (a) or </w:t>
      </w:r>
      <w:r w:rsidRPr="00B85D40">
        <w:rPr>
          <w:strike/>
          <w:szCs w:val="24"/>
        </w:rPr>
        <w:t>item</w:t>
      </w:r>
      <w:r w:rsidRPr="00B85D40">
        <w:rPr>
          <w:szCs w:val="24"/>
        </w:rPr>
        <w:t xml:space="preserve"> (b) does not apply. </w:t>
      </w:r>
    </w:p>
    <w:p w:rsidR="00612449" w:rsidRPr="00B85D40" w:rsidRDefault="00612449" w:rsidP="00612449">
      <w:pPr>
        <w:rPr>
          <w:szCs w:val="24"/>
        </w:rPr>
      </w:pPr>
      <w:r w:rsidRPr="00B85D40">
        <w:rPr>
          <w:szCs w:val="24"/>
        </w:rPr>
        <w:tab/>
        <w:t xml:space="preserve">This provision is effective for all weeks commencing on or after August 29, 1982. </w:t>
      </w:r>
    </w:p>
    <w:p w:rsidR="00612449" w:rsidRPr="00B85D40" w:rsidRDefault="00612449" w:rsidP="00612449">
      <w:pPr>
        <w:rPr>
          <w:szCs w:val="24"/>
        </w:rPr>
      </w:pPr>
      <w:r w:rsidRPr="00B85D40">
        <w:rPr>
          <w:szCs w:val="24"/>
        </w:rPr>
        <w:tab/>
        <w:t xml:space="preserve">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w:t>
      </w:r>
      <w:r w:rsidRPr="00B85D40">
        <w:rPr>
          <w:strike/>
          <w:szCs w:val="24"/>
        </w:rPr>
        <w:t>50% to 0%</w:t>
      </w:r>
      <w:r w:rsidRPr="00B85D40">
        <w:rPr>
          <w:szCs w:val="24"/>
          <w:u w:val="single"/>
        </w:rPr>
        <w:t>fifty to zero percent</w:t>
      </w:r>
      <w:r w:rsidRPr="00B85D40">
        <w:rPr>
          <w:szCs w:val="24"/>
        </w:rPr>
        <w:t xml:space="preserve"> based on the fact that individuals are required to contribute to social security. </w:t>
      </w:r>
    </w:p>
    <w:p w:rsidR="00612449" w:rsidRPr="00B85D40" w:rsidRDefault="00612449" w:rsidP="00612449">
      <w:pPr>
        <w:rPr>
          <w:szCs w:val="24"/>
        </w:rPr>
      </w:pPr>
      <w:r w:rsidRPr="00B85D40">
        <w:rPr>
          <w:szCs w:val="24"/>
        </w:rPr>
        <w:tab/>
        <w:t>(3)</w:t>
      </w:r>
      <w:r w:rsidRPr="00B85D40">
        <w:rPr>
          <w:szCs w:val="24"/>
        </w:rPr>
        <w:tab/>
      </w:r>
      <w:r w:rsidRPr="00B85D40">
        <w:rPr>
          <w:strike/>
          <w:szCs w:val="24"/>
        </w:rPr>
        <w:t>No</w:t>
      </w:r>
      <w:r w:rsidRPr="00B85D40">
        <w:rPr>
          <w:szCs w:val="24"/>
          <w:u w:val="single"/>
        </w:rPr>
        <w:t>An</w:t>
      </w:r>
      <w:r w:rsidRPr="00B85D40">
        <w:rPr>
          <w:szCs w:val="24"/>
        </w:rPr>
        <w:t xml:space="preserve"> individual may </w:t>
      </w:r>
      <w:r w:rsidRPr="00B85D40">
        <w:rPr>
          <w:szCs w:val="24"/>
          <w:u w:val="single"/>
        </w:rPr>
        <w:t>not</w:t>
      </w:r>
      <w:r w:rsidRPr="00B85D40">
        <w:rPr>
          <w:szCs w:val="24"/>
        </w:rPr>
        <w:t xml:space="preserve"> be considered </w:t>
      </w:r>
      <w:r w:rsidRPr="00B85D40">
        <w:rPr>
          <w:strike/>
          <w:szCs w:val="24"/>
        </w:rPr>
        <w:t>as</w:t>
      </w:r>
      <w:r w:rsidRPr="00B85D40">
        <w:rPr>
          <w:szCs w:val="24"/>
        </w:rPr>
        <w:t xml:space="preserve"> unemployed in </w:t>
      </w:r>
      <w:r w:rsidRPr="00B85D40">
        <w:rPr>
          <w:strike/>
          <w:szCs w:val="24"/>
        </w:rPr>
        <w:t>any</w:t>
      </w:r>
      <w:r w:rsidRPr="00B85D40">
        <w:rPr>
          <w:szCs w:val="24"/>
          <w:u w:val="single"/>
        </w:rPr>
        <w:t>a</w:t>
      </w:r>
      <w:r w:rsidRPr="00B85D40">
        <w:rPr>
          <w:szCs w:val="24"/>
        </w:rPr>
        <w:t xml:space="preserve"> week in which the </w:t>
      </w:r>
      <w:r w:rsidRPr="00B85D40">
        <w:rPr>
          <w:strike/>
          <w:szCs w:val="24"/>
        </w:rPr>
        <w:t>commission</w:t>
      </w:r>
      <w:r w:rsidRPr="00B85D40">
        <w:rPr>
          <w:szCs w:val="24"/>
          <w:u w:val="single"/>
        </w:rPr>
        <w:t>department</w:t>
      </w:r>
      <w:r w:rsidRPr="00B85D40">
        <w:rPr>
          <w:szCs w:val="24"/>
        </w:rPr>
        <w:t xml:space="preserve"> finds that his unemployment is due to a vacation week with respect to which the individual is receiving or has received his regular wages.  This subsection </w:t>
      </w:r>
      <w:r w:rsidRPr="00B85D40">
        <w:rPr>
          <w:strike/>
          <w:szCs w:val="24"/>
        </w:rPr>
        <w:t>is not applicable</w:t>
      </w:r>
      <w:r w:rsidRPr="00B85D40">
        <w:rPr>
          <w:szCs w:val="24"/>
          <w:u w:val="single"/>
        </w:rPr>
        <w:t>does not apply</w:t>
      </w:r>
      <w:r w:rsidRPr="00B85D40">
        <w:rPr>
          <w:szCs w:val="24"/>
        </w:rPr>
        <w:t xml:space="preserve"> to </w:t>
      </w:r>
      <w:r w:rsidRPr="00B85D40">
        <w:rPr>
          <w:strike/>
          <w:szCs w:val="24"/>
        </w:rPr>
        <w:t>any</w:t>
      </w:r>
      <w:r w:rsidRPr="00B85D40">
        <w:rPr>
          <w:szCs w:val="24"/>
          <w:u w:val="single"/>
        </w:rPr>
        <w:t>a</w:t>
      </w:r>
      <w:r w:rsidRPr="00B85D40">
        <w:rPr>
          <w:szCs w:val="24"/>
        </w:rPr>
        <w:t xml:space="preserve"> claimant whose employer fails to comply, in respect to </w:t>
      </w:r>
      <w:r w:rsidRPr="00B85D40">
        <w:rPr>
          <w:strike/>
          <w:szCs w:val="24"/>
        </w:rPr>
        <w:t>such</w:t>
      </w:r>
      <w:r w:rsidRPr="00B85D40">
        <w:rPr>
          <w:szCs w:val="24"/>
          <w:u w:val="single"/>
        </w:rPr>
        <w:t>the</w:t>
      </w:r>
      <w:r w:rsidRPr="00B85D40">
        <w:rPr>
          <w:szCs w:val="24"/>
        </w:rPr>
        <w:t xml:space="preserve"> vacation period, with the requirements of </w:t>
      </w:r>
      <w:r w:rsidRPr="00B85D40">
        <w:rPr>
          <w:strike/>
          <w:szCs w:val="24"/>
        </w:rPr>
        <w:t>all regulations</w:t>
      </w:r>
      <w:r w:rsidRPr="00B85D40">
        <w:rPr>
          <w:szCs w:val="24"/>
          <w:u w:val="single"/>
        </w:rPr>
        <w:t>a regulation</w:t>
      </w:r>
      <w:r w:rsidRPr="00B85D40">
        <w:rPr>
          <w:szCs w:val="24"/>
        </w:rPr>
        <w:t xml:space="preserve"> or </w:t>
      </w:r>
      <w:r w:rsidRPr="00B85D40">
        <w:rPr>
          <w:strike/>
          <w:szCs w:val="24"/>
        </w:rPr>
        <w:t>procedures</w:t>
      </w:r>
      <w:r w:rsidRPr="00B85D40">
        <w:rPr>
          <w:szCs w:val="24"/>
          <w:u w:val="single"/>
        </w:rPr>
        <w:t>procedure</w:t>
      </w:r>
      <w:r w:rsidRPr="00B85D40">
        <w:rPr>
          <w:szCs w:val="24"/>
        </w:rPr>
        <w:t xml:space="preserve"> of the </w:t>
      </w:r>
      <w:r w:rsidRPr="00B85D40">
        <w:rPr>
          <w:strike/>
          <w:szCs w:val="24"/>
        </w:rPr>
        <w:t>commission</w:t>
      </w:r>
      <w:r w:rsidRPr="00B85D40">
        <w:rPr>
          <w:szCs w:val="24"/>
          <w:u w:val="single"/>
        </w:rPr>
        <w:t>department</w:t>
      </w:r>
      <w:r w:rsidRPr="00B85D40">
        <w:rPr>
          <w:szCs w:val="24"/>
        </w:rPr>
        <w:t xml:space="preserve"> regarding the filing of </w:t>
      </w:r>
      <w:r w:rsidRPr="00B85D40">
        <w:rPr>
          <w:strike/>
          <w:szCs w:val="24"/>
        </w:rPr>
        <w:t>notices, reports</w:t>
      </w:r>
      <w:r w:rsidRPr="00B85D40">
        <w:rPr>
          <w:szCs w:val="24"/>
          <w:u w:val="single"/>
        </w:rPr>
        <w:t>a notice, report</w:t>
      </w:r>
      <w:r w:rsidRPr="00B85D40">
        <w:rPr>
          <w:szCs w:val="24"/>
        </w:rPr>
        <w:t xml:space="preserve">, information, or </w:t>
      </w:r>
      <w:r w:rsidRPr="00B85D40">
        <w:rPr>
          <w:strike/>
          <w:szCs w:val="24"/>
        </w:rPr>
        <w:t>claims</w:t>
      </w:r>
      <w:r w:rsidRPr="00B85D40">
        <w:rPr>
          <w:szCs w:val="24"/>
          <w:u w:val="single"/>
        </w:rPr>
        <w:t>claim</w:t>
      </w:r>
      <w:r w:rsidRPr="00B85D40">
        <w:rPr>
          <w:szCs w:val="24"/>
        </w:rPr>
        <w:t xml:space="preserve"> in connection with individual, group, or mass </w:t>
      </w:r>
      <w:r w:rsidRPr="00B85D40">
        <w:rPr>
          <w:strike/>
          <w:szCs w:val="24"/>
        </w:rPr>
        <w:t>separations</w:t>
      </w:r>
      <w:r w:rsidRPr="00B85D40">
        <w:rPr>
          <w:szCs w:val="24"/>
          <w:u w:val="single"/>
        </w:rPr>
        <w:t>separation</w:t>
      </w:r>
      <w:r w:rsidRPr="00B85D40">
        <w:rPr>
          <w:szCs w:val="24"/>
        </w:rPr>
        <w:t xml:space="preserve"> arising from the vacation. </w:t>
      </w:r>
    </w:p>
    <w:p w:rsidR="00612449" w:rsidRPr="00B85D40" w:rsidRDefault="00612449" w:rsidP="00612449">
      <w:pPr>
        <w:rPr>
          <w:szCs w:val="24"/>
        </w:rPr>
      </w:pPr>
      <w:r w:rsidRPr="00B85D40">
        <w:rPr>
          <w:szCs w:val="24"/>
        </w:rPr>
        <w:tab/>
        <w:t>(4)</w:t>
      </w:r>
      <w:r w:rsidRPr="00B85D40">
        <w:rPr>
          <w:szCs w:val="24"/>
        </w:rPr>
        <w:tab/>
      </w:r>
      <w:r w:rsidRPr="00B85D40">
        <w:rPr>
          <w:strike/>
          <w:szCs w:val="24"/>
        </w:rPr>
        <w:t>No</w:t>
      </w:r>
      <w:r w:rsidRPr="00B85D40">
        <w:rPr>
          <w:szCs w:val="24"/>
          <w:u w:val="single"/>
        </w:rPr>
        <w:t>An</w:t>
      </w:r>
      <w:r w:rsidRPr="00B85D40">
        <w:rPr>
          <w:szCs w:val="24"/>
        </w:rPr>
        <w:t xml:space="preserve"> individual may </w:t>
      </w:r>
      <w:r w:rsidRPr="00B85D40">
        <w:rPr>
          <w:szCs w:val="24"/>
          <w:u w:val="single"/>
        </w:rPr>
        <w:t>not</w:t>
      </w:r>
      <w:r w:rsidRPr="00B85D40">
        <w:rPr>
          <w:szCs w:val="24"/>
        </w:rPr>
        <w:t xml:space="preserve"> be considered </w:t>
      </w:r>
      <w:r w:rsidRPr="00B85D40">
        <w:rPr>
          <w:strike/>
          <w:szCs w:val="24"/>
        </w:rPr>
        <w:t>as</w:t>
      </w:r>
      <w:r w:rsidRPr="00B85D40">
        <w:rPr>
          <w:szCs w:val="24"/>
        </w:rPr>
        <w:t xml:space="preserve"> unemployed in </w:t>
      </w:r>
      <w:r w:rsidRPr="00B85D40">
        <w:rPr>
          <w:strike/>
          <w:szCs w:val="24"/>
        </w:rPr>
        <w:t>any</w:t>
      </w:r>
      <w:r w:rsidRPr="00B85D40">
        <w:rPr>
          <w:szCs w:val="24"/>
          <w:u w:val="single"/>
        </w:rPr>
        <w:t>a</w:t>
      </w:r>
      <w:r w:rsidRPr="00B85D40">
        <w:rPr>
          <w:szCs w:val="24"/>
        </w:rPr>
        <w:t xml:space="preserve"> week</w:t>
      </w:r>
      <w:r w:rsidRPr="00B85D40">
        <w:rPr>
          <w:szCs w:val="24"/>
          <w:u w:val="single"/>
        </w:rPr>
        <w:t>,</w:t>
      </w:r>
      <w:r w:rsidRPr="00B85D40">
        <w:rPr>
          <w:szCs w:val="24"/>
        </w:rPr>
        <w:t xml:space="preserve"> </w:t>
      </w:r>
      <w:r w:rsidRPr="00B85D40">
        <w:rPr>
          <w:strike/>
          <w:szCs w:val="24"/>
        </w:rPr>
        <w:t>(</w:t>
      </w:r>
      <w:r w:rsidRPr="00B85D40">
        <w:rPr>
          <w:szCs w:val="24"/>
        </w:rPr>
        <w:t>not to exceed two in any benefit year</w:t>
      </w:r>
      <w:r w:rsidRPr="00B85D40">
        <w:rPr>
          <w:strike/>
          <w:szCs w:val="24"/>
        </w:rPr>
        <w:t>)</w:t>
      </w:r>
      <w:r w:rsidRPr="00B85D40">
        <w:rPr>
          <w:szCs w:val="24"/>
          <w:u w:val="single"/>
        </w:rPr>
        <w:t>,</w:t>
      </w:r>
      <w:r w:rsidRPr="00B85D40">
        <w:rPr>
          <w:szCs w:val="24"/>
        </w:rPr>
        <w:t xml:space="preserve"> in which the </w:t>
      </w:r>
      <w:r w:rsidRPr="00B85D40">
        <w:rPr>
          <w:strike/>
          <w:szCs w:val="24"/>
        </w:rPr>
        <w:t>commission</w:t>
      </w:r>
      <w:r w:rsidRPr="00B85D40">
        <w:rPr>
          <w:szCs w:val="24"/>
          <w:u w:val="single"/>
        </w:rPr>
        <w:t>department</w:t>
      </w:r>
      <w:r w:rsidRPr="00B85D40">
        <w:rPr>
          <w:szCs w:val="24"/>
        </w:rPr>
        <w:t xml:space="preserve"> finds </w:t>
      </w:r>
      <w:r w:rsidRPr="00B85D40">
        <w:rPr>
          <w:strike/>
          <w:szCs w:val="24"/>
        </w:rPr>
        <w:t>that</w:t>
      </w:r>
      <w:r w:rsidRPr="00B85D40">
        <w:rPr>
          <w:szCs w:val="24"/>
        </w:rPr>
        <w:t xml:space="preserve"> his unemployment is due to a vacation week </w:t>
      </w:r>
      <w:r w:rsidRPr="00B85D40">
        <w:rPr>
          <w:strike/>
          <w:szCs w:val="24"/>
        </w:rPr>
        <w:t>which</w:t>
      </w:r>
      <w:r w:rsidRPr="00B85D40">
        <w:rPr>
          <w:szCs w:val="24"/>
          <w:u w:val="single"/>
        </w:rPr>
        <w:t>that</w:t>
      </w:r>
      <w:r w:rsidRPr="00B85D40">
        <w:rPr>
          <w:szCs w:val="24"/>
        </w:rPr>
        <w:t xml:space="preserve"> is constituted a vacation period without pay by reason of a written contract between the employer and the employees or by reason of the employer’s vacation policy and practice to his employees.  This provision applies only if </w:t>
      </w:r>
      <w:r w:rsidRPr="00B85D40">
        <w:rPr>
          <w:strike/>
          <w:szCs w:val="24"/>
        </w:rPr>
        <w:t>it is found by</w:t>
      </w:r>
      <w:r w:rsidRPr="00B85D40">
        <w:rPr>
          <w:szCs w:val="24"/>
        </w:rPr>
        <w:t xml:space="preserve"> the </w:t>
      </w:r>
      <w:r w:rsidRPr="00B85D40">
        <w:rPr>
          <w:strike/>
          <w:szCs w:val="24"/>
        </w:rPr>
        <w:t>commission that</w:t>
      </w:r>
      <w:r w:rsidRPr="00B85D40">
        <w:rPr>
          <w:szCs w:val="24"/>
          <w:u w:val="single"/>
        </w:rPr>
        <w:t>department finds</w:t>
      </w:r>
      <w:r w:rsidRPr="00B85D40">
        <w:rPr>
          <w:szCs w:val="24"/>
        </w:rPr>
        <w:t xml:space="preserve"> employment will be available for the claimant with the employer at the end of a vacation period as described in this section.  This subsection is not applicable to </w:t>
      </w:r>
      <w:r w:rsidRPr="00B85D40">
        <w:rPr>
          <w:strike/>
          <w:szCs w:val="24"/>
        </w:rPr>
        <w:t>any</w:t>
      </w:r>
      <w:r w:rsidRPr="00B85D40">
        <w:rPr>
          <w:szCs w:val="24"/>
          <w:u w:val="single"/>
        </w:rPr>
        <w:t>a</w:t>
      </w:r>
      <w:r w:rsidRPr="00B85D40">
        <w:rPr>
          <w:szCs w:val="24"/>
        </w:rPr>
        <w:t xml:space="preserve"> claimant whose employer fails to comply, in respect to </w:t>
      </w:r>
      <w:r w:rsidRPr="00B85D40">
        <w:rPr>
          <w:strike/>
          <w:szCs w:val="24"/>
        </w:rPr>
        <w:t>such</w:t>
      </w:r>
      <w:r w:rsidRPr="00B85D40">
        <w:rPr>
          <w:szCs w:val="24"/>
          <w:u w:val="single"/>
        </w:rPr>
        <w:t>this</w:t>
      </w:r>
      <w:r w:rsidRPr="00B85D40">
        <w:rPr>
          <w:szCs w:val="24"/>
        </w:rPr>
        <w:t xml:space="preserve"> vacation period, with the requirements of </w:t>
      </w:r>
      <w:r w:rsidRPr="00B85D40">
        <w:rPr>
          <w:strike/>
          <w:szCs w:val="24"/>
        </w:rPr>
        <w:t>all regulations</w:t>
      </w:r>
      <w:r w:rsidRPr="00B85D40">
        <w:rPr>
          <w:szCs w:val="24"/>
          <w:u w:val="single"/>
        </w:rPr>
        <w:t>a regulation</w:t>
      </w:r>
      <w:r w:rsidRPr="00B85D40">
        <w:rPr>
          <w:szCs w:val="24"/>
        </w:rPr>
        <w:t xml:space="preserve"> or </w:t>
      </w:r>
      <w:r w:rsidRPr="00B85D40">
        <w:rPr>
          <w:strike/>
          <w:szCs w:val="24"/>
        </w:rPr>
        <w:t>procedures</w:t>
      </w:r>
      <w:r w:rsidRPr="00B85D40">
        <w:rPr>
          <w:szCs w:val="24"/>
          <w:u w:val="single"/>
        </w:rPr>
        <w:t>procedure</w:t>
      </w:r>
      <w:r w:rsidRPr="00B85D40">
        <w:rPr>
          <w:szCs w:val="24"/>
        </w:rPr>
        <w:t xml:space="preserve"> of the </w:t>
      </w:r>
      <w:r w:rsidRPr="00B85D40">
        <w:rPr>
          <w:strike/>
          <w:szCs w:val="24"/>
        </w:rPr>
        <w:t>commission</w:t>
      </w:r>
      <w:r w:rsidRPr="00B85D40">
        <w:rPr>
          <w:szCs w:val="24"/>
          <w:u w:val="single"/>
        </w:rPr>
        <w:t>department</w:t>
      </w:r>
      <w:r w:rsidRPr="00B85D40">
        <w:rPr>
          <w:szCs w:val="24"/>
        </w:rPr>
        <w:t xml:space="preserve"> regarding the filing of </w:t>
      </w:r>
      <w:r w:rsidRPr="00B85D40">
        <w:rPr>
          <w:strike/>
          <w:szCs w:val="24"/>
        </w:rPr>
        <w:t>notices, reports</w:t>
      </w:r>
      <w:r w:rsidRPr="00B85D40">
        <w:rPr>
          <w:szCs w:val="24"/>
          <w:u w:val="single"/>
        </w:rPr>
        <w:t>a notice, report</w:t>
      </w:r>
      <w:r w:rsidRPr="00B85D40">
        <w:rPr>
          <w:szCs w:val="24"/>
        </w:rPr>
        <w:t xml:space="preserve">, information, or </w:t>
      </w:r>
      <w:r w:rsidRPr="00B85D40">
        <w:rPr>
          <w:strike/>
          <w:szCs w:val="24"/>
        </w:rPr>
        <w:t>claims</w:t>
      </w:r>
      <w:r w:rsidRPr="00B85D40">
        <w:rPr>
          <w:szCs w:val="24"/>
          <w:u w:val="single"/>
        </w:rPr>
        <w:t>claim</w:t>
      </w:r>
      <w:r w:rsidRPr="00B85D40">
        <w:rPr>
          <w:szCs w:val="24"/>
        </w:rPr>
        <w:t xml:space="preserve"> in connection with </w:t>
      </w:r>
      <w:r w:rsidRPr="00B85D40">
        <w:rPr>
          <w:szCs w:val="24"/>
          <w:u w:val="single"/>
        </w:rPr>
        <w:t>an</w:t>
      </w:r>
      <w:r w:rsidRPr="00B85D40">
        <w:rPr>
          <w:szCs w:val="24"/>
        </w:rPr>
        <w:t xml:space="preserve"> individual, group, or mass </w:t>
      </w:r>
      <w:r w:rsidRPr="00B85D40">
        <w:rPr>
          <w:strike/>
          <w:szCs w:val="24"/>
        </w:rPr>
        <w:t>separations</w:t>
      </w:r>
      <w:r w:rsidRPr="00B85D40">
        <w:rPr>
          <w:szCs w:val="24"/>
          <w:u w:val="single"/>
        </w:rPr>
        <w:t>separation</w:t>
      </w:r>
      <w:r w:rsidRPr="00B85D40">
        <w:rPr>
          <w:szCs w:val="24"/>
        </w:rPr>
        <w:t xml:space="preserve"> arising from the vacation.”</w:t>
      </w:r>
    </w:p>
    <w:p w:rsidR="00612449" w:rsidRPr="00B85D40" w:rsidRDefault="00612449" w:rsidP="00612449">
      <w:pPr>
        <w:rPr>
          <w:szCs w:val="24"/>
        </w:rPr>
      </w:pPr>
      <w:r w:rsidRPr="00B85D40">
        <w:rPr>
          <w:szCs w:val="24"/>
        </w:rPr>
        <w:t>SECTION</w:t>
      </w:r>
      <w:r w:rsidRPr="00B85D40">
        <w:rPr>
          <w:szCs w:val="24"/>
        </w:rPr>
        <w:tab/>
        <w:t>21.</w:t>
      </w:r>
      <w:r w:rsidRPr="00B85D40">
        <w:rPr>
          <w:szCs w:val="24"/>
        </w:rPr>
        <w:tab/>
        <w:t>Section 41</w:t>
      </w:r>
      <w:r w:rsidRPr="00B85D40">
        <w:rPr>
          <w:szCs w:val="24"/>
        </w:rPr>
        <w:noBreakHyphen/>
        <w:t>27</w:t>
      </w:r>
      <w:r w:rsidRPr="00B85D40">
        <w:rPr>
          <w:szCs w:val="24"/>
        </w:rPr>
        <w:noBreakHyphen/>
        <w:t>380 of the 1976 Code is amended to read:</w:t>
      </w:r>
    </w:p>
    <w:p w:rsidR="00612449" w:rsidRPr="00B85D40" w:rsidRDefault="00612449" w:rsidP="00612449">
      <w:pPr>
        <w:rPr>
          <w:szCs w:val="24"/>
        </w:rPr>
      </w:pPr>
      <w:r w:rsidRPr="00B85D40">
        <w:rPr>
          <w:szCs w:val="24"/>
        </w:rPr>
        <w:tab/>
        <w:t>“Section 41</w:t>
      </w:r>
      <w:r w:rsidRPr="00B85D40">
        <w:rPr>
          <w:szCs w:val="24"/>
        </w:rPr>
        <w:noBreakHyphen/>
        <w:t>27</w:t>
      </w:r>
      <w:r w:rsidRPr="00B85D40">
        <w:rPr>
          <w:szCs w:val="24"/>
        </w:rPr>
        <w:noBreakHyphen/>
        <w:t>380.</w:t>
      </w:r>
      <w:r w:rsidRPr="00B85D40">
        <w:rPr>
          <w:szCs w:val="24"/>
        </w:rPr>
        <w:tab/>
      </w:r>
      <w:r w:rsidRPr="00B85D40">
        <w:rPr>
          <w:strike/>
          <w:szCs w:val="24"/>
        </w:rPr>
        <w:t>(1)</w:t>
      </w:r>
      <w:r w:rsidRPr="00B85D40">
        <w:rPr>
          <w:szCs w:val="24"/>
          <w:u w:val="single"/>
        </w:rPr>
        <w:t>(A)</w:t>
      </w:r>
      <w:r w:rsidRPr="00B85D40">
        <w:rPr>
          <w:szCs w:val="24"/>
        </w:rPr>
        <w:tab/>
        <w:t xml:space="preserve">‘Wages’ means </w:t>
      </w:r>
      <w:r w:rsidRPr="00B85D40">
        <w:rPr>
          <w:strike/>
          <w:szCs w:val="24"/>
        </w:rPr>
        <w:t>all</w:t>
      </w:r>
      <w:r w:rsidRPr="00B85D40">
        <w:rPr>
          <w:szCs w:val="24"/>
        </w:rPr>
        <w:t xml:space="preserve"> remuneration paid for personal services, including commissions and bonuses, </w:t>
      </w:r>
      <w:r w:rsidRPr="00B85D40">
        <w:rPr>
          <w:strike/>
          <w:szCs w:val="24"/>
        </w:rPr>
        <w:t>any</w:t>
      </w:r>
      <w:r w:rsidRPr="00B85D40">
        <w:rPr>
          <w:szCs w:val="24"/>
        </w:rPr>
        <w:t xml:space="preserve">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w:t>
      </w:r>
      <w:r w:rsidRPr="00B85D40">
        <w:rPr>
          <w:strike/>
          <w:szCs w:val="24"/>
        </w:rPr>
        <w:t>any</w:t>
      </w:r>
      <w:r w:rsidRPr="00B85D40">
        <w:rPr>
          <w:szCs w:val="24"/>
          <w:u w:val="single"/>
        </w:rPr>
        <w:t>a</w:t>
      </w:r>
      <w:r w:rsidRPr="00B85D40">
        <w:rPr>
          <w:szCs w:val="24"/>
        </w:rPr>
        <w:t xml:space="preserve"> medium other than cash is estimated and determined </w:t>
      </w:r>
      <w:r w:rsidRPr="00B85D40">
        <w:rPr>
          <w:strike/>
          <w:szCs w:val="24"/>
        </w:rPr>
        <w:t>in accordance with</w:t>
      </w:r>
      <w:r w:rsidRPr="00B85D40">
        <w:rPr>
          <w:szCs w:val="24"/>
          <w:u w:val="single"/>
        </w:rPr>
        <w:t>pursuant to</w:t>
      </w:r>
      <w:r w:rsidRPr="00B85D40">
        <w:rPr>
          <w:szCs w:val="24"/>
        </w:rPr>
        <w:t xml:space="preserve"> regulations prescribed by the </w:t>
      </w:r>
      <w:r w:rsidRPr="00B85D40">
        <w:rPr>
          <w:strike/>
          <w:szCs w:val="24"/>
        </w:rPr>
        <w:t>commission</w:t>
      </w:r>
      <w:r w:rsidRPr="00B85D40">
        <w:rPr>
          <w:szCs w:val="24"/>
          <w:u w:val="single"/>
        </w:rPr>
        <w:t>department</w:t>
      </w:r>
      <w:r w:rsidRPr="00B85D40">
        <w:rPr>
          <w:szCs w:val="24"/>
        </w:rPr>
        <w:t>.  ‘Wages’ includes all tip income</w:t>
      </w:r>
      <w:r w:rsidRPr="00B85D40">
        <w:rPr>
          <w:szCs w:val="24"/>
          <w:u w:val="single"/>
        </w:rPr>
        <w:t>,</w:t>
      </w:r>
      <w:r w:rsidRPr="00B85D40">
        <w:rPr>
          <w:szCs w:val="24"/>
        </w:rPr>
        <w:t xml:space="preserve"> </w:t>
      </w:r>
      <w:r w:rsidRPr="00B85D40">
        <w:rPr>
          <w:strike/>
          <w:szCs w:val="24"/>
        </w:rPr>
        <w:t>(</w:t>
      </w:r>
      <w:r w:rsidRPr="00B85D40">
        <w:rPr>
          <w:szCs w:val="24"/>
        </w:rPr>
        <w:t>including charged tips</w:t>
      </w:r>
      <w:r w:rsidRPr="00B85D40">
        <w:rPr>
          <w:strike/>
          <w:szCs w:val="24"/>
        </w:rPr>
        <w:t>)</w:t>
      </w:r>
      <w:r w:rsidRPr="00B85D40">
        <w:rPr>
          <w:szCs w:val="24"/>
          <w:u w:val="single"/>
        </w:rPr>
        <w:t>,</w:t>
      </w:r>
      <w:r w:rsidRPr="00B85D40">
        <w:rPr>
          <w:szCs w:val="24"/>
        </w:rPr>
        <w:t xml:space="preserve"> </w:t>
      </w:r>
      <w:r w:rsidRPr="00B85D40">
        <w:rPr>
          <w:strike/>
          <w:szCs w:val="24"/>
        </w:rPr>
        <w:t>which are</w:t>
      </w:r>
      <w:r w:rsidRPr="00B85D40">
        <w:rPr>
          <w:szCs w:val="24"/>
        </w:rPr>
        <w:t xml:space="preserve"> received while performing </w:t>
      </w:r>
      <w:r w:rsidRPr="00B85D40">
        <w:rPr>
          <w:strike/>
          <w:szCs w:val="24"/>
        </w:rPr>
        <w:t>services which constitute</w:t>
      </w:r>
      <w:r w:rsidRPr="00B85D40">
        <w:rPr>
          <w:szCs w:val="24"/>
          <w:u w:val="single"/>
        </w:rPr>
        <w:t>a service that constitutes</w:t>
      </w:r>
      <w:r w:rsidRPr="00B85D40">
        <w:rPr>
          <w:szCs w:val="24"/>
        </w:rPr>
        <w:t xml:space="preserve"> employment and are included in a written statement furnished to the employer.  ‘Wages’ does not include: </w:t>
      </w:r>
    </w:p>
    <w:p w:rsidR="00612449" w:rsidRPr="00B85D40" w:rsidRDefault="00612449" w:rsidP="00612449">
      <w:pPr>
        <w:rPr>
          <w:szCs w:val="24"/>
          <w:u w:val="single"/>
        </w:rPr>
      </w:pPr>
      <w:r w:rsidRPr="00B85D40">
        <w:rPr>
          <w:szCs w:val="24"/>
        </w:rPr>
        <w:tab/>
      </w:r>
      <w:r w:rsidRPr="00B85D40">
        <w:rPr>
          <w:szCs w:val="24"/>
        </w:rPr>
        <w:tab/>
      </w:r>
      <w:r w:rsidRPr="00B85D40">
        <w:rPr>
          <w:strike/>
          <w:szCs w:val="24"/>
        </w:rPr>
        <w:t>(a)</w:t>
      </w:r>
      <w:r w:rsidRPr="00B85D40">
        <w:rPr>
          <w:szCs w:val="24"/>
          <w:u w:val="single"/>
        </w:rPr>
        <w:t>(1)</w:t>
      </w:r>
      <w:r w:rsidRPr="00B85D40">
        <w:rPr>
          <w:szCs w:val="24"/>
        </w:rPr>
        <w:tab/>
        <w:t xml:space="preserve">the amount of </w:t>
      </w:r>
      <w:r w:rsidRPr="00B85D40">
        <w:rPr>
          <w:strike/>
          <w:szCs w:val="24"/>
        </w:rPr>
        <w:t>any</w:t>
      </w:r>
      <w:r w:rsidRPr="00B85D40">
        <w:rPr>
          <w:szCs w:val="24"/>
          <w:u w:val="single"/>
        </w:rPr>
        <w:t>a</w:t>
      </w:r>
      <w:r w:rsidRPr="00B85D40">
        <w:rPr>
          <w:szCs w:val="24"/>
        </w:rPr>
        <w:t xml:space="preserve"> payment with respect to services performed in behalf of an individual in its employ </w:t>
      </w:r>
      <w:r w:rsidRPr="00B85D40">
        <w:rPr>
          <w:strike/>
          <w:szCs w:val="24"/>
        </w:rPr>
        <w:t>under</w:t>
      </w:r>
      <w:r w:rsidRPr="00B85D40">
        <w:rPr>
          <w:szCs w:val="24"/>
          <w:u w:val="single"/>
        </w:rPr>
        <w:t>provided by</w:t>
      </w:r>
      <w:r w:rsidRPr="00B85D40">
        <w:rPr>
          <w:szCs w:val="24"/>
        </w:rPr>
        <w:t xml:space="preserve"> a plan or system established by an employing unit which makes provision for individuals in its employ generally or for a class or classes of individuals</w:t>
      </w:r>
      <w:r w:rsidRPr="00B85D40">
        <w:rPr>
          <w:szCs w:val="24"/>
          <w:u w:val="single"/>
        </w:rPr>
        <w:t>,</w:t>
      </w:r>
      <w:r w:rsidRPr="00B85D40">
        <w:rPr>
          <w:szCs w:val="24"/>
        </w:rPr>
        <w:t xml:space="preserve"> </w:t>
      </w:r>
      <w:r w:rsidRPr="00B85D40">
        <w:rPr>
          <w:strike/>
          <w:szCs w:val="24"/>
        </w:rPr>
        <w:t>(</w:t>
      </w:r>
      <w:r w:rsidRPr="00B85D40">
        <w:rPr>
          <w:szCs w:val="24"/>
        </w:rPr>
        <w:t xml:space="preserve">including </w:t>
      </w:r>
      <w:r w:rsidRPr="00B85D40">
        <w:rPr>
          <w:strike/>
          <w:szCs w:val="24"/>
        </w:rPr>
        <w:t>any</w:t>
      </w:r>
      <w:r w:rsidRPr="00B85D40">
        <w:rPr>
          <w:szCs w:val="24"/>
          <w:u w:val="single"/>
        </w:rPr>
        <w:t>an</w:t>
      </w:r>
      <w:r w:rsidRPr="00B85D40">
        <w:rPr>
          <w:szCs w:val="24"/>
        </w:rPr>
        <w:t xml:space="preserve"> amount paid by an employing unit for insurance or annuities or into a fund to provide for any such payment</w:t>
      </w:r>
      <w:r w:rsidRPr="00B85D40">
        <w:rPr>
          <w:strike/>
          <w:szCs w:val="24"/>
        </w:rPr>
        <w:t>)</w:t>
      </w:r>
      <w:r w:rsidRPr="00B85D40">
        <w:rPr>
          <w:szCs w:val="24"/>
        </w:rPr>
        <w:t xml:space="preserve">, </w:t>
      </w:r>
      <w:r w:rsidRPr="00B85D40">
        <w:rPr>
          <w:strike/>
          <w:szCs w:val="24"/>
        </w:rPr>
        <w:t>on account</w:t>
      </w:r>
      <w:r w:rsidRPr="00B85D40">
        <w:rPr>
          <w:szCs w:val="24"/>
          <w:u w:val="single"/>
        </w:rPr>
        <w:t>because</w:t>
      </w:r>
      <w:r w:rsidRPr="00B85D40">
        <w:rPr>
          <w:szCs w:val="24"/>
        </w:rPr>
        <w:t xml:space="preserve"> of</w:t>
      </w:r>
      <w:r w:rsidRPr="00B85D40">
        <w:rPr>
          <w:szCs w:val="24"/>
          <w:u w:val="single"/>
        </w:rPr>
        <w:t>:</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(i)</w:t>
      </w:r>
      <w:r w:rsidRPr="00B85D40">
        <w:rPr>
          <w:szCs w:val="24"/>
          <w:u w:val="single"/>
        </w:rPr>
        <w:t>(a)</w:t>
      </w:r>
      <w:r w:rsidRPr="00B85D40">
        <w:rPr>
          <w:szCs w:val="24"/>
        </w:rPr>
        <w:tab/>
        <w:t>retirement,</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(ii)</w:t>
      </w:r>
      <w:r w:rsidRPr="00B85D40">
        <w:rPr>
          <w:szCs w:val="24"/>
          <w:u w:val="single"/>
        </w:rPr>
        <w:t>(b)</w:t>
      </w:r>
      <w:r w:rsidRPr="00B85D40">
        <w:rPr>
          <w:szCs w:val="24"/>
        </w:rPr>
        <w:tab/>
        <w:t>sickness or accident disability,</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(iii)</w:t>
      </w:r>
      <w:r w:rsidRPr="00B85D40">
        <w:rPr>
          <w:szCs w:val="24"/>
          <w:u w:val="single"/>
        </w:rPr>
        <w:t>(c)</w:t>
      </w:r>
      <w:r w:rsidRPr="00B85D40">
        <w:rPr>
          <w:szCs w:val="24"/>
        </w:rPr>
        <w:tab/>
        <w:t>medical and hospitalization expenses in connection with sickness or accident disability, or</w:t>
      </w:r>
    </w:p>
    <w:p w:rsidR="00612449" w:rsidRPr="00B85D40" w:rsidRDefault="00612449" w:rsidP="00612449">
      <w:pPr>
        <w:rPr>
          <w:szCs w:val="24"/>
          <w:u w:val="single"/>
        </w:rPr>
      </w:pPr>
      <w:r w:rsidRPr="00B85D40">
        <w:rPr>
          <w:szCs w:val="24"/>
        </w:rPr>
        <w:tab/>
      </w:r>
      <w:r w:rsidRPr="00B85D40">
        <w:rPr>
          <w:szCs w:val="24"/>
        </w:rPr>
        <w:tab/>
      </w:r>
      <w:r w:rsidRPr="00B85D40">
        <w:rPr>
          <w:szCs w:val="24"/>
        </w:rPr>
        <w:tab/>
      </w:r>
      <w:r w:rsidRPr="00B85D40">
        <w:rPr>
          <w:strike/>
          <w:szCs w:val="24"/>
        </w:rPr>
        <w:t>(iv)</w:t>
      </w:r>
      <w:r w:rsidRPr="00B85D40">
        <w:rPr>
          <w:szCs w:val="24"/>
          <w:u w:val="single"/>
        </w:rPr>
        <w:t>(d)</w:t>
      </w:r>
      <w:r w:rsidRPr="00B85D40">
        <w:rPr>
          <w:szCs w:val="24"/>
        </w:rPr>
        <w:tab/>
        <w:t xml:space="preserve">death, provided the individual is in its employ </w:t>
      </w:r>
      <w:r w:rsidRPr="00B85D40">
        <w:rPr>
          <w:szCs w:val="24"/>
          <w:u w:val="single"/>
        </w:rPr>
        <w:t>has not the:</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zCs w:val="24"/>
        </w:rPr>
        <w:tab/>
      </w:r>
      <w:r w:rsidRPr="00B85D40">
        <w:rPr>
          <w:strike/>
          <w:szCs w:val="24"/>
        </w:rPr>
        <w:t>(A)</w:t>
      </w:r>
      <w:r w:rsidRPr="00B85D40">
        <w:rPr>
          <w:szCs w:val="24"/>
          <w:u w:val="single"/>
        </w:rPr>
        <w:t>(i)</w:t>
      </w:r>
      <w:r w:rsidRPr="00B85D40">
        <w:rPr>
          <w:szCs w:val="24"/>
        </w:rPr>
        <w:tab/>
      </w:r>
      <w:r w:rsidRPr="00B85D40">
        <w:rPr>
          <w:strike/>
          <w:szCs w:val="24"/>
        </w:rPr>
        <w:t>has not the</w:t>
      </w:r>
      <w:r w:rsidRPr="00B85D40">
        <w:rPr>
          <w:szCs w:val="24"/>
        </w:rPr>
        <w:t xml:space="preserve"> option to receive, instead of provisions for death benefits, </w:t>
      </w:r>
      <w:r w:rsidRPr="00B85D40">
        <w:rPr>
          <w:strike/>
          <w:szCs w:val="24"/>
        </w:rPr>
        <w:t>any</w:t>
      </w:r>
      <w:r w:rsidRPr="00B85D40">
        <w:rPr>
          <w:szCs w:val="24"/>
        </w:rPr>
        <w:t xml:space="preserve"> part of payment or, if the death benefit is insured, </w:t>
      </w:r>
      <w:r w:rsidRPr="00B85D40">
        <w:rPr>
          <w:strike/>
          <w:szCs w:val="24"/>
        </w:rPr>
        <w:t>any</w:t>
      </w:r>
      <w:r w:rsidRPr="00B85D40">
        <w:rPr>
          <w:szCs w:val="24"/>
        </w:rPr>
        <w:t xml:space="preserve"> part of the premiums </w:t>
      </w:r>
      <w:r w:rsidRPr="00B85D40">
        <w:rPr>
          <w:strike/>
          <w:szCs w:val="24"/>
        </w:rPr>
        <w:t>(</w:t>
      </w:r>
      <w:r w:rsidRPr="00B85D40">
        <w:rPr>
          <w:szCs w:val="24"/>
        </w:rPr>
        <w:t>or contributions to premiums</w:t>
      </w:r>
      <w:r w:rsidRPr="00B85D40">
        <w:rPr>
          <w:strike/>
          <w:szCs w:val="24"/>
        </w:rPr>
        <w:t>)</w:t>
      </w:r>
      <w:r w:rsidRPr="00B85D40">
        <w:rPr>
          <w:szCs w:val="24"/>
        </w:rPr>
        <w:t xml:space="preserve"> paid by his employing unit</w:t>
      </w:r>
      <w:r w:rsidRPr="00B85D40">
        <w:rPr>
          <w:szCs w:val="24"/>
          <w:u w:val="single"/>
        </w:rPr>
        <w:t>;</w:t>
      </w:r>
      <w:r w:rsidRPr="00B85D40">
        <w:rPr>
          <w:szCs w:val="24"/>
        </w:rPr>
        <w:t xml:space="preserve"> and</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zCs w:val="24"/>
        </w:rPr>
        <w:tab/>
      </w:r>
      <w:r w:rsidRPr="00B85D40">
        <w:rPr>
          <w:strike/>
          <w:szCs w:val="24"/>
        </w:rPr>
        <w:t>(B)</w:t>
      </w:r>
      <w:r w:rsidRPr="00B85D40">
        <w:rPr>
          <w:szCs w:val="24"/>
          <w:u w:val="single"/>
        </w:rPr>
        <w:t>(ii)</w:t>
      </w:r>
      <w:r w:rsidRPr="00B85D40">
        <w:rPr>
          <w:szCs w:val="24"/>
        </w:rPr>
        <w:tab/>
      </w:r>
      <w:r w:rsidRPr="00B85D40">
        <w:rPr>
          <w:strike/>
          <w:szCs w:val="24"/>
        </w:rPr>
        <w:t>has not the</w:t>
      </w:r>
      <w:r w:rsidRPr="00B85D40">
        <w:rPr>
          <w:szCs w:val="24"/>
        </w:rPr>
        <w:t xml:space="preserve"> right, under </w:t>
      </w:r>
      <w:r w:rsidRPr="00B85D40">
        <w:rPr>
          <w:strike/>
          <w:szCs w:val="24"/>
        </w:rPr>
        <w:t>the provisions</w:t>
      </w:r>
      <w:r w:rsidRPr="00B85D40">
        <w:rPr>
          <w:szCs w:val="24"/>
          <w:u w:val="single"/>
        </w:rPr>
        <w:t>a provision</w:t>
      </w:r>
      <w:r w:rsidRPr="00B85D40">
        <w:rPr>
          <w:szCs w:val="24"/>
        </w:rPr>
        <w:t xml:space="preserve">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w:t>
      </w:r>
      <w:r w:rsidRPr="00B85D40">
        <w:rPr>
          <w:strike/>
          <w:szCs w:val="24"/>
        </w:rPr>
        <w:t>services</w:t>
      </w:r>
      <w:r w:rsidRPr="00B85D40">
        <w:rPr>
          <w:szCs w:val="24"/>
          <w:u w:val="single"/>
        </w:rPr>
        <w:t>service</w:t>
      </w:r>
      <w:r w:rsidRPr="00B85D40">
        <w:rPr>
          <w:szCs w:val="24"/>
        </w:rPr>
        <w:t xml:space="preserve"> with the employing unit</w:t>
      </w:r>
      <w:r w:rsidRPr="00B85D40">
        <w:rPr>
          <w:strike/>
          <w:szCs w:val="24"/>
        </w:rPr>
        <w:t>.</w:t>
      </w:r>
      <w:r w:rsidRPr="00B85D40">
        <w:rPr>
          <w:szCs w:val="24"/>
          <w:u w:val="single"/>
        </w:rPr>
        <w:t>;</w:t>
      </w:r>
      <w:r w:rsidRPr="00B85D40">
        <w:rPr>
          <w:szCs w:val="24"/>
        </w:rPr>
        <w:t xml:space="preserve"> </w:t>
      </w:r>
    </w:p>
    <w:p w:rsidR="00612449" w:rsidRPr="00B85D40" w:rsidRDefault="00612449" w:rsidP="00612449">
      <w:pPr>
        <w:rPr>
          <w:szCs w:val="24"/>
        </w:rPr>
      </w:pPr>
      <w:r w:rsidRPr="00B85D40">
        <w:rPr>
          <w:szCs w:val="24"/>
        </w:rPr>
        <w:tab/>
      </w:r>
      <w:r w:rsidRPr="00B85D40">
        <w:rPr>
          <w:szCs w:val="24"/>
        </w:rPr>
        <w:tab/>
      </w:r>
      <w:r w:rsidRPr="00B85D40">
        <w:rPr>
          <w:strike/>
          <w:szCs w:val="24"/>
        </w:rPr>
        <w:t>(b)</w:t>
      </w:r>
      <w:r w:rsidRPr="00B85D40">
        <w:rPr>
          <w:szCs w:val="24"/>
          <w:u w:val="single"/>
        </w:rPr>
        <w:t>(2)</w:t>
      </w:r>
      <w:r w:rsidRPr="00B85D40">
        <w:rPr>
          <w:szCs w:val="24"/>
        </w:rPr>
        <w:tab/>
      </w:r>
      <w:r w:rsidRPr="00B85D40">
        <w:rPr>
          <w:strike/>
          <w:szCs w:val="24"/>
        </w:rPr>
        <w:t>Any amounts</w:t>
      </w:r>
      <w:r w:rsidRPr="00B85D40">
        <w:rPr>
          <w:szCs w:val="24"/>
          <w:u w:val="single"/>
        </w:rPr>
        <w:t>an amount</w:t>
      </w:r>
      <w:r w:rsidRPr="00B85D40">
        <w:rPr>
          <w:szCs w:val="24"/>
        </w:rPr>
        <w:t xml:space="preserve"> received from this State or the Federal Government by </w:t>
      </w:r>
      <w:r w:rsidRPr="00B85D40">
        <w:rPr>
          <w:strike/>
          <w:szCs w:val="24"/>
        </w:rPr>
        <w:t>members</w:t>
      </w:r>
      <w:r w:rsidRPr="00B85D40">
        <w:rPr>
          <w:szCs w:val="24"/>
          <w:u w:val="single"/>
        </w:rPr>
        <w:t>a member</w:t>
      </w:r>
      <w:r w:rsidRPr="00B85D40">
        <w:rPr>
          <w:szCs w:val="24"/>
        </w:rPr>
        <w:t xml:space="preserve"> of the South Carolina National Guard, the United States Naval Reserve, the Officers Reserve Corps, the Enlisted Reserve Corps, and the Reserve Corps of Marines as drill pay, including </w:t>
      </w:r>
      <w:r w:rsidRPr="00B85D40">
        <w:rPr>
          <w:szCs w:val="24"/>
          <w:u w:val="single"/>
        </w:rPr>
        <w:t>a</w:t>
      </w:r>
      <w:r w:rsidRPr="00B85D40">
        <w:rPr>
          <w:szCs w:val="24"/>
        </w:rPr>
        <w:t xml:space="preserve"> longevity pay and </w:t>
      </w:r>
      <w:r w:rsidRPr="00B85D40">
        <w:rPr>
          <w:strike/>
          <w:szCs w:val="24"/>
        </w:rPr>
        <w:t>allowances</w:t>
      </w:r>
      <w:r w:rsidRPr="00B85D40">
        <w:rPr>
          <w:szCs w:val="24"/>
          <w:u w:val="single"/>
        </w:rPr>
        <w:t>allowance</w:t>
      </w:r>
      <w:r w:rsidRPr="00B85D40">
        <w:rPr>
          <w:strike/>
          <w:szCs w:val="24"/>
        </w:rPr>
        <w:t>.</w:t>
      </w:r>
      <w:r w:rsidRPr="00B85D40">
        <w:rPr>
          <w:szCs w:val="24"/>
          <w:u w:val="single"/>
        </w:rPr>
        <w:t>;</w:t>
      </w:r>
      <w:r w:rsidRPr="00B85D40">
        <w:rPr>
          <w:szCs w:val="24"/>
        </w:rPr>
        <w:t xml:space="preserve"> </w:t>
      </w:r>
    </w:p>
    <w:p w:rsidR="00612449" w:rsidRPr="00B85D40" w:rsidRDefault="00612449" w:rsidP="00612449">
      <w:pPr>
        <w:rPr>
          <w:szCs w:val="24"/>
        </w:rPr>
      </w:pPr>
      <w:r w:rsidRPr="00B85D40">
        <w:rPr>
          <w:szCs w:val="24"/>
        </w:rPr>
        <w:tab/>
      </w:r>
      <w:r w:rsidRPr="00B85D40">
        <w:rPr>
          <w:szCs w:val="24"/>
        </w:rPr>
        <w:tab/>
      </w:r>
      <w:r w:rsidRPr="00B85D40">
        <w:rPr>
          <w:strike/>
          <w:szCs w:val="24"/>
        </w:rPr>
        <w:t>(c)</w:t>
      </w:r>
      <w:r w:rsidRPr="00B85D40">
        <w:rPr>
          <w:szCs w:val="24"/>
          <w:u w:val="single"/>
        </w:rPr>
        <w:t>(3)</w:t>
      </w:r>
      <w:r w:rsidRPr="00B85D40">
        <w:rPr>
          <w:szCs w:val="24"/>
        </w:rPr>
        <w:tab/>
        <w:t>the payment by an employing unit</w:t>
      </w:r>
      <w:r w:rsidRPr="00B85D40">
        <w:rPr>
          <w:szCs w:val="24"/>
          <w:u w:val="single"/>
        </w:rPr>
        <w:t>,</w:t>
      </w:r>
      <w:r w:rsidRPr="00B85D40">
        <w:rPr>
          <w:szCs w:val="24"/>
        </w:rPr>
        <w:t xml:space="preserve"> </w:t>
      </w:r>
      <w:r w:rsidRPr="00B85D40">
        <w:rPr>
          <w:strike/>
          <w:szCs w:val="24"/>
        </w:rPr>
        <w:t>(</w:t>
      </w:r>
      <w:r w:rsidRPr="00B85D40">
        <w:rPr>
          <w:szCs w:val="24"/>
        </w:rPr>
        <w:t>without deduction from the remuneration of the individual in its employ</w:t>
      </w:r>
      <w:r w:rsidRPr="00B85D40">
        <w:rPr>
          <w:strike/>
          <w:szCs w:val="24"/>
        </w:rPr>
        <w:t>)</w:t>
      </w:r>
      <w:r w:rsidRPr="00B85D40">
        <w:rPr>
          <w:szCs w:val="24"/>
          <w:u w:val="single"/>
        </w:rPr>
        <w:t>,</w:t>
      </w:r>
      <w:r w:rsidRPr="00B85D40">
        <w:rPr>
          <w:szCs w:val="24"/>
        </w:rPr>
        <w:t xml:space="preserve"> of the tax imposed upon an individual in its employ, </w:t>
      </w:r>
      <w:r w:rsidRPr="00B85D40">
        <w:rPr>
          <w:strike/>
          <w:szCs w:val="24"/>
        </w:rPr>
        <w:t>under</w:t>
      </w:r>
      <w:r w:rsidRPr="00B85D40">
        <w:rPr>
          <w:szCs w:val="24"/>
          <w:u w:val="single"/>
        </w:rPr>
        <w:t>pursuant to</w:t>
      </w:r>
      <w:r w:rsidRPr="00B85D40">
        <w:rPr>
          <w:szCs w:val="24"/>
        </w:rPr>
        <w:t xml:space="preserve"> Section 3101 of the Federal Internal Revenue Code, only if the service is agricultural labor or domestic service in a private home of the employer</w:t>
      </w:r>
      <w:r w:rsidRPr="00B85D40">
        <w:rPr>
          <w:strike/>
          <w:szCs w:val="24"/>
        </w:rPr>
        <w:t>.</w:t>
      </w:r>
      <w:r w:rsidRPr="00B85D40">
        <w:rPr>
          <w:szCs w:val="24"/>
          <w:u w:val="single"/>
        </w:rPr>
        <w:t>;</w:t>
      </w:r>
      <w:r w:rsidRPr="00B85D40">
        <w:rPr>
          <w:szCs w:val="24"/>
        </w:rPr>
        <w:t xml:space="preserve"> </w:t>
      </w:r>
    </w:p>
    <w:p w:rsidR="00612449" w:rsidRPr="00B85D40" w:rsidRDefault="00612449" w:rsidP="00612449">
      <w:pPr>
        <w:rPr>
          <w:szCs w:val="24"/>
        </w:rPr>
      </w:pPr>
      <w:r w:rsidRPr="00B85D40">
        <w:rPr>
          <w:szCs w:val="24"/>
        </w:rPr>
        <w:tab/>
      </w:r>
      <w:r w:rsidRPr="00B85D40">
        <w:rPr>
          <w:szCs w:val="24"/>
        </w:rPr>
        <w:tab/>
      </w:r>
      <w:r w:rsidRPr="00B85D40">
        <w:rPr>
          <w:strike/>
          <w:szCs w:val="24"/>
        </w:rPr>
        <w:t>(d)</w:t>
      </w:r>
      <w:r w:rsidRPr="00B85D40">
        <w:rPr>
          <w:szCs w:val="24"/>
          <w:u w:val="single"/>
        </w:rPr>
        <w:t>(4)</w:t>
      </w:r>
      <w:r w:rsidRPr="00B85D40">
        <w:rPr>
          <w:szCs w:val="24"/>
        </w:rPr>
        <w:tab/>
      </w:r>
      <w:r w:rsidRPr="00B85D40">
        <w:rPr>
          <w:strike/>
          <w:szCs w:val="24"/>
        </w:rPr>
        <w:t>Any</w:t>
      </w:r>
      <w:r w:rsidRPr="00B85D40">
        <w:rPr>
          <w:szCs w:val="24"/>
          <w:u w:val="single"/>
        </w:rPr>
        <w:t>a</w:t>
      </w:r>
      <w:r w:rsidRPr="00B85D40">
        <w:rPr>
          <w:szCs w:val="24"/>
        </w:rPr>
        <w:t xml:space="preserve"> payment</w:t>
      </w:r>
      <w:r w:rsidRPr="00B85D40">
        <w:rPr>
          <w:szCs w:val="24"/>
          <w:u w:val="single"/>
        </w:rPr>
        <w:t>,</w:t>
      </w:r>
      <w:r w:rsidRPr="00B85D40">
        <w:rPr>
          <w:szCs w:val="24"/>
        </w:rPr>
        <w:t xml:space="preserve"> </w:t>
      </w:r>
      <w:r w:rsidRPr="00B85D40">
        <w:rPr>
          <w:strike/>
          <w:szCs w:val="24"/>
        </w:rPr>
        <w:t>(</w:t>
      </w:r>
      <w:r w:rsidRPr="00B85D40">
        <w:rPr>
          <w:szCs w:val="24"/>
        </w:rPr>
        <w:t>other than vacation pay or sick pay</w:t>
      </w:r>
      <w:r w:rsidRPr="00B85D40">
        <w:rPr>
          <w:strike/>
          <w:szCs w:val="24"/>
        </w:rPr>
        <w:t>)</w:t>
      </w:r>
      <w:r w:rsidRPr="00B85D40">
        <w:rPr>
          <w:szCs w:val="24"/>
          <w:u w:val="single"/>
        </w:rPr>
        <w:t>,</w:t>
      </w:r>
      <w:r w:rsidRPr="00B85D40">
        <w:rPr>
          <w:szCs w:val="24"/>
        </w:rPr>
        <w:t xml:space="preserve"> made to an employee after the month in which he attains the age of sixty</w:t>
      </w:r>
      <w:r w:rsidRPr="00B85D40">
        <w:rPr>
          <w:szCs w:val="24"/>
        </w:rPr>
        <w:noBreakHyphen/>
        <w:t>five, if he did not work for the employer in the period for which payment is made</w:t>
      </w:r>
      <w:r w:rsidRPr="00B85D40">
        <w:rPr>
          <w:strike/>
          <w:szCs w:val="24"/>
        </w:rPr>
        <w:t>.</w:t>
      </w:r>
      <w:r w:rsidRPr="00B85D40">
        <w:rPr>
          <w:szCs w:val="24"/>
          <w:u w:val="single"/>
        </w:rPr>
        <w:t>;</w:t>
      </w:r>
      <w:r w:rsidRPr="00B85D40">
        <w:rPr>
          <w:szCs w:val="24"/>
        </w:rPr>
        <w:t xml:space="preserve"> </w:t>
      </w:r>
    </w:p>
    <w:p w:rsidR="00612449" w:rsidRPr="00B85D40" w:rsidRDefault="00612449" w:rsidP="00612449">
      <w:pPr>
        <w:rPr>
          <w:szCs w:val="24"/>
        </w:rPr>
      </w:pPr>
      <w:r w:rsidRPr="00B85D40">
        <w:rPr>
          <w:szCs w:val="24"/>
        </w:rPr>
        <w:tab/>
      </w:r>
      <w:r w:rsidRPr="00B85D40">
        <w:rPr>
          <w:szCs w:val="24"/>
        </w:rPr>
        <w:tab/>
      </w:r>
      <w:r w:rsidRPr="00B85D40">
        <w:rPr>
          <w:strike/>
          <w:szCs w:val="24"/>
        </w:rPr>
        <w:t>(e)</w:t>
      </w:r>
      <w:r w:rsidRPr="00B85D40">
        <w:rPr>
          <w:szCs w:val="24"/>
          <w:u w:val="single"/>
        </w:rPr>
        <w:t>(5)</w:t>
      </w:r>
      <w:r w:rsidRPr="00B85D40">
        <w:rPr>
          <w:szCs w:val="24"/>
        </w:rPr>
        <w:tab/>
      </w:r>
      <w:r w:rsidRPr="00B85D40">
        <w:rPr>
          <w:strike/>
          <w:szCs w:val="24"/>
        </w:rPr>
        <w:t>Any</w:t>
      </w:r>
      <w:r w:rsidRPr="00B85D40">
        <w:rPr>
          <w:szCs w:val="24"/>
          <w:u w:val="single"/>
        </w:rPr>
        <w:t>a</w:t>
      </w:r>
      <w:r w:rsidRPr="00B85D40">
        <w:rPr>
          <w:szCs w:val="24"/>
        </w:rPr>
        <w:t xml:space="preserve"> remuneration paid in a medium other than cash for </w:t>
      </w:r>
      <w:r w:rsidRPr="00B85D40">
        <w:rPr>
          <w:szCs w:val="24"/>
          <w:u w:val="single"/>
        </w:rPr>
        <w:t xml:space="preserve">a </w:t>
      </w:r>
      <w:r w:rsidRPr="00B85D40">
        <w:rPr>
          <w:szCs w:val="24"/>
        </w:rPr>
        <w:t xml:space="preserve">service performed in </w:t>
      </w:r>
      <w:r w:rsidRPr="00B85D40">
        <w:rPr>
          <w:szCs w:val="24"/>
          <w:u w:val="single"/>
        </w:rPr>
        <w:t>an</w:t>
      </w:r>
      <w:r w:rsidRPr="00B85D40">
        <w:rPr>
          <w:szCs w:val="24"/>
        </w:rPr>
        <w:t xml:space="preserve"> agricultural labor or domestic service. </w:t>
      </w:r>
    </w:p>
    <w:p w:rsidR="00612449" w:rsidRPr="00B85D40" w:rsidRDefault="00612449" w:rsidP="00612449">
      <w:r w:rsidRPr="00B85D40">
        <w:rPr>
          <w:szCs w:val="24"/>
        </w:rPr>
        <w:tab/>
        <w:t>(2)</w:t>
      </w:r>
      <w:r w:rsidRPr="00B85D40">
        <w:rPr>
          <w:szCs w:val="24"/>
        </w:rPr>
        <w:tab/>
        <w:t xml:space="preserve">For the purpose of Chapter 31, Article 1, of this title, ‘wages’ does not include </w:t>
      </w:r>
      <w:r w:rsidRPr="00B85D40">
        <w:rPr>
          <w:strike/>
          <w:szCs w:val="24"/>
        </w:rPr>
        <w:t>that part</w:t>
      </w:r>
      <w:r w:rsidRPr="00B85D40">
        <w:rPr>
          <w:szCs w:val="24"/>
          <w:u w:val="single"/>
        </w:rPr>
        <w:t>a portion</w:t>
      </w:r>
      <w:r w:rsidRPr="00B85D40">
        <w:rPr>
          <w:szCs w:val="24"/>
        </w:rPr>
        <w:t xml:space="preserve"> of remuneration </w:t>
      </w:r>
      <w:r w:rsidRPr="00B85D40">
        <w:rPr>
          <w:strike/>
          <w:szCs w:val="24"/>
        </w:rPr>
        <w:t>which</w:t>
      </w:r>
      <w:r w:rsidRPr="00B85D40">
        <w:rPr>
          <w:szCs w:val="24"/>
          <w:u w:val="single"/>
        </w:rPr>
        <w:t>that</w:t>
      </w:r>
      <w:r w:rsidRPr="00B85D40">
        <w:rPr>
          <w:szCs w:val="24"/>
        </w:rPr>
        <w:t xml:space="preserve">, after remuneration equal to seven thousand dollars has been paid in a calendar year to an individual by an employer or his predecessor or with respect to employment during </w:t>
      </w:r>
      <w:r w:rsidRPr="00B85D40">
        <w:rPr>
          <w:strike/>
          <w:szCs w:val="24"/>
        </w:rPr>
        <w:t>any</w:t>
      </w:r>
      <w:r w:rsidRPr="00B85D40">
        <w:rPr>
          <w:szCs w:val="24"/>
          <w:u w:val="single"/>
        </w:rPr>
        <w:t>a</w:t>
      </w:r>
      <w:r w:rsidRPr="00B85D40">
        <w:rPr>
          <w:szCs w:val="24"/>
        </w:rPr>
        <w:t xml:space="preserve">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612449" w:rsidRPr="00B85D40" w:rsidRDefault="00612449" w:rsidP="00612449">
      <w:r w:rsidRPr="00B85D40">
        <w:t>SECTION</w:t>
      </w:r>
      <w:r w:rsidRPr="00B85D40">
        <w:tab/>
        <w:t>22.</w:t>
      </w:r>
      <w:r w:rsidRPr="00B85D40">
        <w:tab/>
        <w:t>Section 41</w:t>
      </w:r>
      <w:r w:rsidRPr="00B85D40">
        <w:noBreakHyphen/>
        <w:t>27</w:t>
      </w:r>
      <w:r w:rsidRPr="00B85D40">
        <w:noBreakHyphen/>
        <w:t>390 of the 1976 Code is amended to read:</w:t>
      </w:r>
    </w:p>
    <w:p w:rsidR="00612449" w:rsidRPr="00B85D40" w:rsidRDefault="00612449" w:rsidP="00612449">
      <w:r w:rsidRPr="00B85D40">
        <w:tab/>
        <w:t>“Section 41</w:t>
      </w:r>
      <w:r w:rsidRPr="00B85D40">
        <w:noBreakHyphen/>
        <w:t>27</w:t>
      </w:r>
      <w:r w:rsidRPr="00B85D40">
        <w:noBreakHyphen/>
        <w:t>390.</w:t>
      </w:r>
      <w:r w:rsidRPr="00B85D40">
        <w:tab/>
        <w:t xml:space="preserve">‘Week’ means calendar week or </w:t>
      </w:r>
      <w:r w:rsidRPr="00B85D40">
        <w:rPr>
          <w:strike/>
        </w:rPr>
        <w:t>such</w:t>
      </w:r>
      <w:r w:rsidRPr="00B85D40">
        <w:rPr>
          <w:u w:val="single"/>
        </w:rPr>
        <w:t>a</w:t>
      </w:r>
      <w:r w:rsidRPr="00B85D40">
        <w:t xml:space="preserve"> period of seven consecutive days </w:t>
      </w:r>
      <w:r w:rsidRPr="00B85D40">
        <w:rPr>
          <w:strike/>
        </w:rPr>
        <w:t>as</w:t>
      </w:r>
      <w:r w:rsidRPr="00B85D40">
        <w:rPr>
          <w:u w:val="single"/>
        </w:rPr>
        <w:t>that</w:t>
      </w:r>
      <w:r w:rsidRPr="00B85D40">
        <w:t xml:space="preserve"> the </w:t>
      </w:r>
      <w:r w:rsidRPr="00B85D40">
        <w:rPr>
          <w:strike/>
        </w:rPr>
        <w:t>commission may by</w:t>
      </w:r>
      <w:r w:rsidRPr="00B85D40">
        <w:rPr>
          <w:u w:val="single"/>
        </w:rPr>
        <w:t>department prescribes by</w:t>
      </w:r>
      <w:r w:rsidRPr="00B85D40">
        <w:t xml:space="preserve"> regulation </w:t>
      </w:r>
      <w:r w:rsidRPr="00B85D40">
        <w:rPr>
          <w:strike/>
        </w:rPr>
        <w:t>prescribe</w:t>
      </w:r>
      <w:r w:rsidRPr="00B85D40">
        <w:t xml:space="preserve">.  The </w:t>
      </w:r>
      <w:r w:rsidRPr="00B85D40">
        <w:rPr>
          <w:strike/>
        </w:rPr>
        <w:t>commission may</w:t>
      </w:r>
      <w:r w:rsidRPr="00B85D40">
        <w:rPr>
          <w:u w:val="single"/>
        </w:rPr>
        <w:t>department</w:t>
      </w:r>
      <w:r w:rsidRPr="00B85D40">
        <w:t xml:space="preserve"> likewise </w:t>
      </w:r>
      <w:r w:rsidRPr="00B85D40">
        <w:rPr>
          <w:u w:val="single"/>
        </w:rPr>
        <w:t>may</w:t>
      </w:r>
      <w:r w:rsidRPr="00B85D40">
        <w:t xml:space="preserve"> determine that a week </w:t>
      </w:r>
      <w:r w:rsidRPr="00B85D40">
        <w:rPr>
          <w:strike/>
        </w:rPr>
        <w:t>shall be deemed to be</w:t>
      </w:r>
      <w:r w:rsidRPr="00B85D40">
        <w:rPr>
          <w:u w:val="single"/>
        </w:rPr>
        <w:t>is considered</w:t>
      </w:r>
      <w:r w:rsidRPr="00B85D40">
        <w:t xml:space="preserve"> ‘in’, ‘within’, or ‘during’ that benefit year which includes the greater part of </w:t>
      </w:r>
      <w:r w:rsidRPr="00B85D40">
        <w:rPr>
          <w:strike/>
        </w:rPr>
        <w:t>such</w:t>
      </w:r>
      <w:r w:rsidRPr="00B85D40">
        <w:rPr>
          <w:u w:val="single"/>
        </w:rPr>
        <w:t>that</w:t>
      </w:r>
      <w:r w:rsidRPr="00B85D40">
        <w:t>week.”</w:t>
      </w:r>
    </w:p>
    <w:p w:rsidR="00612449" w:rsidRPr="00B85D40" w:rsidRDefault="00612449" w:rsidP="00612449">
      <w:r w:rsidRPr="00B85D40">
        <w:t>SECTION</w:t>
      </w:r>
      <w:r w:rsidRPr="00B85D40">
        <w:tab/>
        <w:t>23.</w:t>
      </w:r>
      <w:r w:rsidRPr="00B85D40">
        <w:tab/>
        <w:t>Section 41</w:t>
      </w:r>
      <w:r w:rsidRPr="00B85D40">
        <w:noBreakHyphen/>
        <w:t>27</w:t>
      </w:r>
      <w:r w:rsidRPr="00B85D40">
        <w:noBreakHyphen/>
        <w:t>510 of the 1976 Code is amended to read:</w:t>
      </w:r>
    </w:p>
    <w:p w:rsidR="00612449" w:rsidRPr="00B85D40" w:rsidRDefault="00612449" w:rsidP="00612449">
      <w:r w:rsidRPr="00B85D40">
        <w:tab/>
        <w:t>“Section 41</w:t>
      </w:r>
      <w:r w:rsidRPr="00B85D40">
        <w:noBreakHyphen/>
        <w:t>27</w:t>
      </w:r>
      <w:r w:rsidRPr="00B85D40">
        <w:noBreakHyphen/>
        <w:t>510.</w:t>
      </w:r>
      <w:r w:rsidRPr="00B85D40">
        <w:tab/>
        <w:t xml:space="preserve">The </w:t>
      </w:r>
      <w:r w:rsidRPr="00B85D40">
        <w:rPr>
          <w:strike/>
        </w:rPr>
        <w:t>commission</w:t>
      </w:r>
      <w:r w:rsidRPr="00B85D40">
        <w:rPr>
          <w:u w:val="single"/>
        </w:rPr>
        <w:t>department</w:t>
      </w:r>
      <w:r w:rsidRPr="00B85D40">
        <w:t xml:space="preserve"> shall prescribe regulations applicable to unemployed individuals, making </w:t>
      </w:r>
      <w:r w:rsidRPr="00B85D40">
        <w:rPr>
          <w:strike/>
        </w:rPr>
        <w:t>such</w:t>
      </w:r>
      <w:r w:rsidRPr="00B85D40">
        <w:t xml:space="preserve"> distinctions in the procedures as to total unemployment, part</w:t>
      </w:r>
      <w:r w:rsidRPr="00B85D40">
        <w:noBreakHyphen/>
        <w:t>total unemployment, partial unemployment of the individuals attached to their regular jobs and other forms of short</w:t>
      </w:r>
      <w:r w:rsidRPr="00B85D40">
        <w:noBreakHyphen/>
        <w:t xml:space="preserve">time work as the </w:t>
      </w:r>
      <w:r w:rsidRPr="00B85D40">
        <w:rPr>
          <w:strike/>
        </w:rPr>
        <w:t>commission deems</w:t>
      </w:r>
      <w:r w:rsidRPr="00B85D40">
        <w:rPr>
          <w:u w:val="single"/>
        </w:rPr>
        <w:t>department considers</w:t>
      </w:r>
      <w:r w:rsidRPr="00B85D40">
        <w:t xml:space="preserve"> necessary.”</w:t>
      </w:r>
    </w:p>
    <w:p w:rsidR="00612449" w:rsidRPr="00B85D40" w:rsidRDefault="00612449" w:rsidP="00612449">
      <w:r w:rsidRPr="00B85D40">
        <w:t>SECTION</w:t>
      </w:r>
      <w:r w:rsidRPr="00B85D40">
        <w:tab/>
        <w:t>24.</w:t>
      </w:r>
      <w:r w:rsidRPr="00B85D40">
        <w:tab/>
        <w:t>Section 41</w:t>
      </w:r>
      <w:r w:rsidRPr="00B85D40">
        <w:noBreakHyphen/>
        <w:t>27</w:t>
      </w:r>
      <w:r w:rsidRPr="00B85D40">
        <w:noBreakHyphen/>
        <w:t>550 of the 1976 Code is amended to read:</w:t>
      </w:r>
    </w:p>
    <w:p w:rsidR="00612449" w:rsidRPr="00B85D40" w:rsidRDefault="00612449" w:rsidP="00612449">
      <w:r w:rsidRPr="00B85D40">
        <w:tab/>
        <w:t>“Section 41</w:t>
      </w:r>
      <w:r w:rsidRPr="00B85D40">
        <w:noBreakHyphen/>
        <w:t>27</w:t>
      </w:r>
      <w:r w:rsidRPr="00B85D40">
        <w:noBreakHyphen/>
        <w:t>550.</w:t>
      </w:r>
      <w:r w:rsidRPr="00B85D40">
        <w:tab/>
        <w:t xml:space="preserve">The </w:t>
      </w:r>
      <w:r w:rsidRPr="00B85D40">
        <w:rPr>
          <w:strike/>
        </w:rPr>
        <w:t>commission</w:t>
      </w:r>
      <w:r w:rsidRPr="00B85D40">
        <w:rPr>
          <w:u w:val="single"/>
        </w:rPr>
        <w:t>department</w:t>
      </w:r>
      <w:r w:rsidRPr="00B85D40">
        <w:t xml:space="preserve"> may enter into agreements with the appropriate agencies of other states or the Federal Government whereby individuals performing services in this and other States for a single employing unit under circumstances not specifically provided for in Section 41</w:t>
      </w:r>
      <w:r w:rsidRPr="00B85D40">
        <w:noBreakHyphen/>
        <w:t>27</w:t>
      </w:r>
      <w:r w:rsidRPr="00B85D40">
        <w:noBreakHyphen/>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w:t>
      </w:r>
      <w:r w:rsidRPr="00B85D40">
        <w:rPr>
          <w:strike/>
        </w:rPr>
        <w:t>such</w:t>
      </w:r>
      <w:r w:rsidRPr="00B85D40">
        <w:rPr>
          <w:u w:val="single"/>
        </w:rPr>
        <w:t>the</w:t>
      </w:r>
      <w:r w:rsidRPr="00B85D40">
        <w:t xml:space="preserve"> law of the Federal Government or both may constitute the basis for the payment of benefits through a single appropriate agency under terms which the </w:t>
      </w:r>
      <w:r w:rsidRPr="00B85D40">
        <w:rPr>
          <w:strike/>
        </w:rPr>
        <w:t>commission finds will be</w:t>
      </w:r>
      <w:r w:rsidRPr="00B85D40">
        <w:rPr>
          <w:u w:val="single"/>
        </w:rPr>
        <w:t>department considers</w:t>
      </w:r>
      <w:r w:rsidRPr="00B85D40">
        <w:t xml:space="preserve"> fair and reasonable as to all affected interests and will not result in </w:t>
      </w:r>
      <w:r w:rsidRPr="00B85D40">
        <w:rPr>
          <w:strike/>
        </w:rPr>
        <w:t>any</w:t>
      </w:r>
      <w:r w:rsidRPr="00B85D40">
        <w:rPr>
          <w:u w:val="single"/>
        </w:rPr>
        <w:t>a</w:t>
      </w:r>
      <w:r w:rsidRPr="00B85D40">
        <w:t xml:space="preserve"> substantial loss to the fund, and the </w:t>
      </w:r>
      <w:r w:rsidRPr="00B85D40">
        <w:rPr>
          <w:strike/>
        </w:rPr>
        <w:t>commission</w:t>
      </w:r>
      <w:r w:rsidRPr="00B85D40">
        <w:rPr>
          <w:u w:val="single"/>
        </w:rPr>
        <w:t>department</w:t>
      </w:r>
      <w:r w:rsidRPr="00B85D40">
        <w:t xml:space="preserve">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612449" w:rsidRPr="00B85D40" w:rsidRDefault="00612449" w:rsidP="00612449">
      <w:r w:rsidRPr="00B85D40">
        <w:t>SECTION</w:t>
      </w:r>
      <w:r w:rsidRPr="00B85D40">
        <w:tab/>
        <w:t>25.</w:t>
      </w:r>
      <w:r w:rsidRPr="00B85D40">
        <w:tab/>
        <w:t>Section 41</w:t>
      </w:r>
      <w:r w:rsidRPr="00B85D40">
        <w:noBreakHyphen/>
        <w:t>27</w:t>
      </w:r>
      <w:r w:rsidRPr="00B85D40">
        <w:noBreakHyphen/>
        <w:t>560 of the 1976 Code is amended to read:</w:t>
      </w:r>
    </w:p>
    <w:p w:rsidR="00612449" w:rsidRPr="00B85D40" w:rsidRDefault="00612449" w:rsidP="00612449">
      <w:pPr>
        <w:rPr>
          <w:szCs w:val="24"/>
        </w:rPr>
      </w:pPr>
      <w:r w:rsidRPr="00B85D40">
        <w:tab/>
        <w:t>“Section 41</w:t>
      </w:r>
      <w:r w:rsidRPr="00B85D40">
        <w:noBreakHyphen/>
        <w:t>27</w:t>
      </w:r>
      <w:r w:rsidRPr="00B85D40">
        <w:noBreakHyphen/>
        <w:t>560.</w:t>
      </w:r>
      <w:r w:rsidRPr="00B85D40">
        <w:tab/>
      </w:r>
      <w:r w:rsidRPr="00B85D40">
        <w:rPr>
          <w:strike/>
          <w:szCs w:val="24"/>
        </w:rPr>
        <w:t>No</w:t>
      </w:r>
      <w:r w:rsidRPr="00B85D40">
        <w:rPr>
          <w:szCs w:val="24"/>
          <w:u w:val="single"/>
        </w:rPr>
        <w:t>A</w:t>
      </w:r>
      <w:r w:rsidRPr="00B85D40">
        <w:rPr>
          <w:szCs w:val="24"/>
        </w:rPr>
        <w:t xml:space="preserve"> report, communication</w:t>
      </w:r>
      <w:r w:rsidRPr="00B85D40">
        <w:rPr>
          <w:szCs w:val="24"/>
          <w:u w:val="single"/>
        </w:rPr>
        <w:t>,</w:t>
      </w:r>
      <w:r w:rsidRPr="00B85D40">
        <w:rPr>
          <w:szCs w:val="24"/>
        </w:rPr>
        <w:t xml:space="preserve"> or </w:t>
      </w:r>
      <w:r w:rsidRPr="00B85D40">
        <w:rPr>
          <w:strike/>
          <w:szCs w:val="24"/>
        </w:rPr>
        <w:t>any</w:t>
      </w:r>
      <w:r w:rsidRPr="00B85D40">
        <w:rPr>
          <w:szCs w:val="24"/>
        </w:rPr>
        <w:t xml:space="preserve"> other </w:t>
      </w:r>
      <w:r w:rsidRPr="00B85D40">
        <w:rPr>
          <w:strike/>
          <w:szCs w:val="24"/>
        </w:rPr>
        <w:t>such</w:t>
      </w:r>
      <w:r w:rsidRPr="00B85D40">
        <w:rPr>
          <w:szCs w:val="24"/>
          <w:u w:val="single"/>
        </w:rPr>
        <w:t>similar</w:t>
      </w:r>
      <w:r w:rsidRPr="00B85D40">
        <w:rPr>
          <w:szCs w:val="24"/>
        </w:rPr>
        <w:t xml:space="preserve"> matter</w:t>
      </w:r>
      <w:r w:rsidRPr="00B85D40">
        <w:rPr>
          <w:szCs w:val="24"/>
          <w:u w:val="single"/>
        </w:rPr>
        <w:t>,</w:t>
      </w:r>
      <w:r w:rsidRPr="00B85D40">
        <w:rPr>
          <w:szCs w:val="24"/>
        </w:rPr>
        <w:t xml:space="preserve"> either oral or written from an employee or employer to the other or to the </w:t>
      </w:r>
      <w:r w:rsidRPr="00B85D40">
        <w:rPr>
          <w:strike/>
          <w:szCs w:val="24"/>
        </w:rPr>
        <w:t>commission</w:t>
      </w:r>
      <w:r w:rsidRPr="00B85D40">
        <w:rPr>
          <w:szCs w:val="24"/>
          <w:u w:val="single"/>
        </w:rPr>
        <w:t>department</w:t>
      </w:r>
      <w:r w:rsidRPr="00B85D40">
        <w:rPr>
          <w:szCs w:val="24"/>
        </w:rPr>
        <w:t xml:space="preserve"> or </w:t>
      </w:r>
      <w:r w:rsidRPr="00B85D40">
        <w:rPr>
          <w:strike/>
          <w:szCs w:val="24"/>
        </w:rPr>
        <w:t>any of</w:t>
      </w:r>
      <w:r w:rsidRPr="00B85D40">
        <w:rPr>
          <w:szCs w:val="24"/>
        </w:rPr>
        <w:t xml:space="preserve"> its agents, representatives</w:t>
      </w:r>
      <w:r w:rsidRPr="00B85D40">
        <w:rPr>
          <w:szCs w:val="24"/>
          <w:u w:val="single"/>
        </w:rPr>
        <w:t>,</w:t>
      </w:r>
      <w:r w:rsidRPr="00B85D40">
        <w:rPr>
          <w:szCs w:val="24"/>
        </w:rPr>
        <w:t xml:space="preserve"> or employees </w:t>
      </w:r>
      <w:r w:rsidRPr="00B85D40">
        <w:rPr>
          <w:strike/>
          <w:szCs w:val="24"/>
        </w:rPr>
        <w:t>which shall</w:t>
      </w:r>
      <w:r w:rsidRPr="00B85D40">
        <w:rPr>
          <w:szCs w:val="24"/>
          <w:u w:val="single"/>
        </w:rPr>
        <w:t>that</w:t>
      </w:r>
      <w:r w:rsidRPr="00B85D40">
        <w:rPr>
          <w:szCs w:val="24"/>
        </w:rPr>
        <w:t xml:space="preserve"> have been written, sent, delivered</w:t>
      </w:r>
      <w:r w:rsidRPr="00B85D40">
        <w:rPr>
          <w:szCs w:val="24"/>
          <w:u w:val="single"/>
        </w:rPr>
        <w:t>,</w:t>
      </w:r>
      <w:r w:rsidRPr="00B85D40">
        <w:rPr>
          <w:szCs w:val="24"/>
        </w:rPr>
        <w:t xml:space="preserve"> or made in connection with the requirements and the administration of Chapters 27 through 41 of this title </w:t>
      </w:r>
      <w:r w:rsidRPr="00B85D40">
        <w:rPr>
          <w:strike/>
          <w:szCs w:val="24"/>
        </w:rPr>
        <w:t>shall</w:t>
      </w:r>
      <w:r w:rsidRPr="00B85D40">
        <w:rPr>
          <w:szCs w:val="24"/>
          <w:u w:val="single"/>
        </w:rPr>
        <w:t>must</w:t>
      </w:r>
      <w:r w:rsidRPr="00B85D40">
        <w:rPr>
          <w:szCs w:val="24"/>
        </w:rPr>
        <w:t xml:space="preserve"> be made the subject matter or basis of </w:t>
      </w:r>
      <w:r w:rsidRPr="00B85D40">
        <w:rPr>
          <w:strike/>
          <w:szCs w:val="24"/>
        </w:rPr>
        <w:t>any</w:t>
      </w:r>
      <w:r w:rsidRPr="00B85D40">
        <w:rPr>
          <w:szCs w:val="24"/>
          <w:u w:val="single"/>
        </w:rPr>
        <w:t>a</w:t>
      </w:r>
      <w:r w:rsidRPr="00B85D40">
        <w:rPr>
          <w:szCs w:val="24"/>
        </w:rPr>
        <w:t xml:space="preserve"> suit for slander or libel in </w:t>
      </w:r>
      <w:r w:rsidRPr="00B85D40">
        <w:rPr>
          <w:strike/>
          <w:szCs w:val="24"/>
        </w:rPr>
        <w:t>any</w:t>
      </w:r>
      <w:r w:rsidRPr="00B85D40">
        <w:rPr>
          <w:szCs w:val="24"/>
          <w:u w:val="single"/>
        </w:rPr>
        <w:t>a</w:t>
      </w:r>
      <w:r w:rsidRPr="00B85D40">
        <w:rPr>
          <w:szCs w:val="24"/>
        </w:rPr>
        <w:t xml:space="preserve"> court of </w:t>
      </w:r>
      <w:r w:rsidRPr="00B85D40">
        <w:rPr>
          <w:strike/>
          <w:szCs w:val="24"/>
        </w:rPr>
        <w:t>the</w:t>
      </w:r>
      <w:r w:rsidRPr="00B85D40">
        <w:rPr>
          <w:szCs w:val="24"/>
          <w:u w:val="single"/>
        </w:rPr>
        <w:t>this</w:t>
      </w:r>
      <w:r w:rsidRPr="00B85D40">
        <w:rPr>
          <w:szCs w:val="24"/>
        </w:rPr>
        <w:t xml:space="preserve"> State.”</w:t>
      </w:r>
    </w:p>
    <w:p w:rsidR="00612449" w:rsidRPr="00B85D40" w:rsidRDefault="00612449" w:rsidP="00612449">
      <w:pPr>
        <w:rPr>
          <w:szCs w:val="24"/>
        </w:rPr>
      </w:pPr>
      <w:r w:rsidRPr="00B85D40">
        <w:rPr>
          <w:szCs w:val="24"/>
        </w:rPr>
        <w:t>SECTION</w:t>
      </w:r>
      <w:r w:rsidRPr="00B85D40">
        <w:rPr>
          <w:szCs w:val="24"/>
        </w:rPr>
        <w:tab/>
        <w:t>26.</w:t>
      </w:r>
      <w:r w:rsidRPr="00B85D40">
        <w:rPr>
          <w:szCs w:val="24"/>
        </w:rPr>
        <w:tab/>
        <w:t>Section 41</w:t>
      </w:r>
      <w:r w:rsidRPr="00B85D40">
        <w:rPr>
          <w:szCs w:val="24"/>
        </w:rPr>
        <w:noBreakHyphen/>
        <w:t>27</w:t>
      </w:r>
      <w:r w:rsidRPr="00B85D40">
        <w:rPr>
          <w:szCs w:val="24"/>
        </w:rPr>
        <w:noBreakHyphen/>
        <w:t>570 of the 1976 Code is amended to read:</w:t>
      </w:r>
    </w:p>
    <w:p w:rsidR="00612449" w:rsidRPr="00B85D40" w:rsidRDefault="00612449" w:rsidP="00612449">
      <w:pPr>
        <w:rPr>
          <w:szCs w:val="24"/>
        </w:rPr>
      </w:pPr>
      <w:r w:rsidRPr="00B85D40">
        <w:rPr>
          <w:szCs w:val="24"/>
        </w:rPr>
        <w:tab/>
        <w:t>“Section 41</w:t>
      </w:r>
      <w:r w:rsidRPr="00B85D40">
        <w:rPr>
          <w:szCs w:val="24"/>
        </w:rPr>
        <w:noBreakHyphen/>
        <w:t>27</w:t>
      </w:r>
      <w:r w:rsidRPr="00B85D40">
        <w:rPr>
          <w:szCs w:val="24"/>
        </w:rPr>
        <w:noBreakHyphen/>
        <w:t>570.</w:t>
      </w:r>
      <w:r w:rsidRPr="00B85D40">
        <w:rPr>
          <w:szCs w:val="24"/>
        </w:rPr>
        <w:tab/>
        <w:t xml:space="preserve">In case of a suit to enjoin the collection of the contributions provided for in Chapters 27 through 41 of this title, to test the validity of </w:t>
      </w:r>
      <w:r w:rsidRPr="00B85D40">
        <w:rPr>
          <w:strike/>
          <w:szCs w:val="24"/>
        </w:rPr>
        <w:t>such</w:t>
      </w:r>
      <w:r w:rsidRPr="00B85D40">
        <w:rPr>
          <w:szCs w:val="24"/>
          <w:u w:val="single"/>
        </w:rPr>
        <w:t>those</w:t>
      </w:r>
      <w:r w:rsidRPr="00B85D40">
        <w:rPr>
          <w:szCs w:val="24"/>
        </w:rPr>
        <w:t xml:space="preserve"> chapters or for </w:t>
      </w:r>
      <w:r w:rsidRPr="00B85D40">
        <w:rPr>
          <w:strike/>
          <w:szCs w:val="24"/>
        </w:rPr>
        <w:t>any other</w:t>
      </w:r>
      <w:r w:rsidRPr="00B85D40">
        <w:rPr>
          <w:szCs w:val="24"/>
          <w:u w:val="single"/>
        </w:rPr>
        <w:t>another</w:t>
      </w:r>
      <w:r w:rsidRPr="00B85D40">
        <w:rPr>
          <w:szCs w:val="24"/>
        </w:rPr>
        <w:t xml:space="preserve"> purpose connected with its duties, the </w:t>
      </w:r>
      <w:r w:rsidRPr="00B85D40">
        <w:rPr>
          <w:strike/>
          <w:szCs w:val="24"/>
        </w:rPr>
        <w:t>commission shall</w:t>
      </w:r>
      <w:r w:rsidRPr="00B85D40">
        <w:rPr>
          <w:szCs w:val="24"/>
          <w:u w:val="single"/>
        </w:rPr>
        <w:t>department must</w:t>
      </w:r>
      <w:r w:rsidRPr="00B85D40">
        <w:rPr>
          <w:szCs w:val="24"/>
        </w:rPr>
        <w:t xml:space="preserve"> be made a party </w:t>
      </w:r>
      <w:r w:rsidRPr="00B85D40">
        <w:rPr>
          <w:strike/>
          <w:szCs w:val="24"/>
        </w:rPr>
        <w:t>thereto</w:t>
      </w:r>
      <w:r w:rsidRPr="00B85D40">
        <w:rPr>
          <w:szCs w:val="24"/>
          <w:u w:val="single"/>
        </w:rPr>
        <w:t>to it</w:t>
      </w:r>
      <w:r w:rsidRPr="00B85D40">
        <w:rPr>
          <w:szCs w:val="24"/>
        </w:rPr>
        <w:t xml:space="preserve"> and the Attorney General or counsel for the </w:t>
      </w:r>
      <w:r w:rsidRPr="00B85D40">
        <w:rPr>
          <w:strike/>
          <w:szCs w:val="24"/>
        </w:rPr>
        <w:t>commission</w:t>
      </w:r>
      <w:r w:rsidRPr="00B85D40">
        <w:rPr>
          <w:szCs w:val="24"/>
          <w:u w:val="single"/>
        </w:rPr>
        <w:t>department</w:t>
      </w:r>
      <w:r w:rsidRPr="00B85D40">
        <w:rPr>
          <w:szCs w:val="24"/>
        </w:rPr>
        <w:t xml:space="preserve"> shall defend </w:t>
      </w:r>
      <w:r w:rsidRPr="00B85D40">
        <w:rPr>
          <w:strike/>
          <w:szCs w:val="24"/>
        </w:rPr>
        <w:t>such</w:t>
      </w:r>
      <w:r w:rsidRPr="00B85D40">
        <w:rPr>
          <w:szCs w:val="24"/>
          <w:u w:val="single"/>
        </w:rPr>
        <w:t>the</w:t>
      </w:r>
      <w:r w:rsidRPr="00B85D40">
        <w:rPr>
          <w:szCs w:val="24"/>
        </w:rPr>
        <w:t xml:space="preserve"> suit in accordance with the provisions of Section 41</w:t>
      </w:r>
      <w:r w:rsidRPr="00B85D40">
        <w:rPr>
          <w:szCs w:val="24"/>
        </w:rPr>
        <w:noBreakHyphen/>
        <w:t>27</w:t>
      </w:r>
      <w:r w:rsidRPr="00B85D40">
        <w:rPr>
          <w:szCs w:val="24"/>
        </w:rPr>
        <w:noBreakHyphen/>
        <w:t>580.”</w:t>
      </w:r>
    </w:p>
    <w:p w:rsidR="00612449" w:rsidRPr="00B85D40" w:rsidRDefault="00612449" w:rsidP="00612449">
      <w:pPr>
        <w:rPr>
          <w:szCs w:val="24"/>
        </w:rPr>
      </w:pPr>
      <w:r w:rsidRPr="00B85D40">
        <w:rPr>
          <w:szCs w:val="24"/>
        </w:rPr>
        <w:t>SECTION</w:t>
      </w:r>
      <w:r w:rsidRPr="00B85D40">
        <w:rPr>
          <w:szCs w:val="24"/>
        </w:rPr>
        <w:tab/>
        <w:t>27.</w:t>
      </w:r>
      <w:r w:rsidRPr="00B85D40">
        <w:rPr>
          <w:szCs w:val="24"/>
        </w:rPr>
        <w:tab/>
        <w:t>Section 41</w:t>
      </w:r>
      <w:r w:rsidRPr="00B85D40">
        <w:rPr>
          <w:szCs w:val="24"/>
        </w:rPr>
        <w:noBreakHyphen/>
        <w:t>27</w:t>
      </w:r>
      <w:r w:rsidRPr="00B85D40">
        <w:rPr>
          <w:szCs w:val="24"/>
        </w:rPr>
        <w:noBreakHyphen/>
        <w:t>580 of the 1976 Code is amended to read:</w:t>
      </w:r>
    </w:p>
    <w:p w:rsidR="00612449" w:rsidRPr="00B85D40" w:rsidRDefault="00612449" w:rsidP="00612449">
      <w:pPr>
        <w:rPr>
          <w:szCs w:val="24"/>
        </w:rPr>
      </w:pPr>
      <w:r w:rsidRPr="00B85D40">
        <w:rPr>
          <w:szCs w:val="24"/>
        </w:rPr>
        <w:tab/>
        <w:t>Section 41</w:t>
      </w:r>
      <w:r w:rsidRPr="00B85D40">
        <w:rPr>
          <w:szCs w:val="24"/>
        </w:rPr>
        <w:noBreakHyphen/>
        <w:t>27</w:t>
      </w:r>
      <w:r w:rsidRPr="00B85D40">
        <w:rPr>
          <w:szCs w:val="24"/>
        </w:rPr>
        <w:noBreakHyphen/>
        <w:t>580.</w:t>
      </w:r>
      <w:r w:rsidRPr="00B85D40">
        <w:rPr>
          <w:szCs w:val="24"/>
        </w:rPr>
        <w:tab/>
        <w:t xml:space="preserve">In </w:t>
      </w:r>
      <w:r w:rsidRPr="00B85D40">
        <w:rPr>
          <w:strike/>
          <w:szCs w:val="24"/>
        </w:rPr>
        <w:t>any</w:t>
      </w:r>
      <w:r w:rsidRPr="00B85D40">
        <w:rPr>
          <w:szCs w:val="24"/>
          <w:u w:val="single"/>
        </w:rPr>
        <w:t>a</w:t>
      </w:r>
      <w:r w:rsidRPr="00B85D40">
        <w:rPr>
          <w:szCs w:val="24"/>
        </w:rPr>
        <w:t xml:space="preserve"> civil action to enforce the provisions of Chapters 27 through 41 of this title</w:t>
      </w:r>
      <w:r w:rsidRPr="00B85D40">
        <w:rPr>
          <w:szCs w:val="24"/>
          <w:u w:val="single"/>
        </w:rPr>
        <w:t>,</w:t>
      </w:r>
      <w:r w:rsidRPr="00B85D40">
        <w:rPr>
          <w:szCs w:val="24"/>
        </w:rPr>
        <w:t xml:space="preserve"> the </w:t>
      </w:r>
      <w:r w:rsidRPr="00B85D40">
        <w:rPr>
          <w:strike/>
          <w:szCs w:val="24"/>
        </w:rPr>
        <w:t>commission</w:t>
      </w:r>
      <w:r w:rsidRPr="00B85D40">
        <w:rPr>
          <w:szCs w:val="24"/>
          <w:u w:val="single"/>
        </w:rPr>
        <w:t>department</w:t>
      </w:r>
      <w:r w:rsidRPr="00B85D40">
        <w:rPr>
          <w:szCs w:val="24"/>
        </w:rPr>
        <w:t xml:space="preserve"> and the State may be represented by </w:t>
      </w:r>
      <w:r w:rsidRPr="00B85D40">
        <w:rPr>
          <w:strike/>
          <w:szCs w:val="24"/>
        </w:rPr>
        <w:t>any</w:t>
      </w:r>
      <w:r w:rsidRPr="00B85D40">
        <w:rPr>
          <w:szCs w:val="24"/>
          <w:u w:val="single"/>
        </w:rPr>
        <w:t>a</w:t>
      </w:r>
      <w:r w:rsidRPr="00B85D40">
        <w:rPr>
          <w:szCs w:val="24"/>
        </w:rPr>
        <w:t xml:space="preserve"> qualified attorney </w:t>
      </w:r>
      <w:r w:rsidRPr="00B85D40">
        <w:rPr>
          <w:strike/>
          <w:szCs w:val="24"/>
        </w:rPr>
        <w:t>who is</w:t>
      </w:r>
      <w:r w:rsidRPr="00B85D40">
        <w:rPr>
          <w:szCs w:val="24"/>
        </w:rPr>
        <w:t xml:space="preserve"> employed by the </w:t>
      </w:r>
      <w:r w:rsidRPr="00B85D40">
        <w:rPr>
          <w:strike/>
          <w:szCs w:val="24"/>
        </w:rPr>
        <w:t>commission</w:t>
      </w:r>
      <w:r w:rsidRPr="00B85D40">
        <w:rPr>
          <w:szCs w:val="24"/>
          <w:u w:val="single"/>
        </w:rPr>
        <w:t>department</w:t>
      </w:r>
      <w:r w:rsidRPr="00B85D40">
        <w:rPr>
          <w:szCs w:val="24"/>
        </w:rPr>
        <w:t xml:space="preserve"> and is designated by it for this purpose or, at the </w:t>
      </w:r>
      <w:r w:rsidRPr="00B85D40">
        <w:rPr>
          <w:strike/>
          <w:szCs w:val="24"/>
        </w:rPr>
        <w:t>commission’s</w:t>
      </w:r>
      <w:r w:rsidRPr="00B85D40">
        <w:rPr>
          <w:szCs w:val="24"/>
          <w:u w:val="single"/>
        </w:rPr>
        <w:t>department’s</w:t>
      </w:r>
      <w:r w:rsidRPr="00B85D40">
        <w:rPr>
          <w:szCs w:val="24"/>
        </w:rPr>
        <w:t xml:space="preserve"> request, by the Attorney General.”</w:t>
      </w:r>
    </w:p>
    <w:p w:rsidR="00612449" w:rsidRPr="00B85D40" w:rsidRDefault="00612449" w:rsidP="00612449">
      <w:pPr>
        <w:rPr>
          <w:szCs w:val="24"/>
        </w:rPr>
      </w:pPr>
      <w:r w:rsidRPr="00B85D40">
        <w:rPr>
          <w:szCs w:val="24"/>
        </w:rPr>
        <w:t>SECTION</w:t>
      </w:r>
      <w:r w:rsidRPr="00B85D40">
        <w:rPr>
          <w:szCs w:val="24"/>
        </w:rPr>
        <w:tab/>
        <w:t>28.</w:t>
      </w:r>
      <w:r w:rsidRPr="00B85D40">
        <w:rPr>
          <w:szCs w:val="24"/>
        </w:rPr>
        <w:tab/>
        <w:t>Section 41</w:t>
      </w:r>
      <w:r w:rsidRPr="00B85D40">
        <w:rPr>
          <w:szCs w:val="24"/>
        </w:rPr>
        <w:noBreakHyphen/>
        <w:t>27</w:t>
      </w:r>
      <w:r w:rsidRPr="00B85D40">
        <w:rPr>
          <w:szCs w:val="24"/>
        </w:rPr>
        <w:noBreakHyphen/>
        <w:t>600 of the 1976 Code is amended to read:</w:t>
      </w:r>
    </w:p>
    <w:p w:rsidR="00612449" w:rsidRPr="00B85D40" w:rsidRDefault="00612449" w:rsidP="00612449">
      <w:pPr>
        <w:rPr>
          <w:szCs w:val="24"/>
        </w:rPr>
      </w:pPr>
      <w:r w:rsidRPr="00B85D40">
        <w:rPr>
          <w:szCs w:val="24"/>
        </w:rPr>
        <w:tab/>
        <w:t>“Section 41</w:t>
      </w:r>
      <w:r w:rsidRPr="00B85D40">
        <w:rPr>
          <w:szCs w:val="24"/>
        </w:rPr>
        <w:noBreakHyphen/>
        <w:t>27</w:t>
      </w:r>
      <w:r w:rsidRPr="00B85D40">
        <w:rPr>
          <w:szCs w:val="24"/>
        </w:rPr>
        <w:noBreakHyphen/>
        <w:t>600.</w:t>
      </w:r>
      <w:r w:rsidRPr="00B85D40">
        <w:rPr>
          <w:szCs w:val="24"/>
        </w:rPr>
        <w:tab/>
        <w:t xml:space="preserve">The </w:t>
      </w:r>
      <w:r w:rsidRPr="00B85D40">
        <w:rPr>
          <w:strike/>
          <w:szCs w:val="24"/>
        </w:rPr>
        <w:t>commission</w:t>
      </w:r>
      <w:r w:rsidRPr="00B85D40">
        <w:rPr>
          <w:szCs w:val="24"/>
          <w:u w:val="single"/>
        </w:rPr>
        <w:t>department</w:t>
      </w:r>
      <w:r w:rsidRPr="00B85D40">
        <w:rPr>
          <w:szCs w:val="24"/>
        </w:rPr>
        <w:t xml:space="preserve"> may compromise </w:t>
      </w:r>
      <w:r w:rsidRPr="00B85D40">
        <w:rPr>
          <w:strike/>
          <w:szCs w:val="24"/>
        </w:rPr>
        <w:t>any</w:t>
      </w:r>
      <w:r w:rsidRPr="00B85D40">
        <w:rPr>
          <w:szCs w:val="24"/>
          <w:u w:val="single"/>
        </w:rPr>
        <w:t>a</w:t>
      </w:r>
      <w:r w:rsidRPr="00B85D40">
        <w:rPr>
          <w:szCs w:val="24"/>
        </w:rPr>
        <w:t xml:space="preserve"> civil penalty or cause </w:t>
      </w:r>
      <w:r w:rsidRPr="00B85D40">
        <w:rPr>
          <w:strike/>
          <w:szCs w:val="24"/>
        </w:rPr>
        <w:t>or</w:t>
      </w:r>
      <w:r w:rsidRPr="00B85D40">
        <w:rPr>
          <w:szCs w:val="24"/>
          <w:u w:val="single"/>
        </w:rPr>
        <w:t>of</w:t>
      </w:r>
      <w:r w:rsidRPr="00B85D40">
        <w:rPr>
          <w:szCs w:val="24"/>
        </w:rPr>
        <w:t xml:space="preserve"> action arising </w:t>
      </w:r>
      <w:r w:rsidRPr="00B85D40">
        <w:rPr>
          <w:strike/>
          <w:szCs w:val="24"/>
        </w:rPr>
        <w:t>under the provisions</w:t>
      </w:r>
      <w:r w:rsidRPr="00B85D40">
        <w:rPr>
          <w:szCs w:val="24"/>
          <w:u w:val="single"/>
        </w:rPr>
        <w:t>pursuant to a provision</w:t>
      </w:r>
      <w:r w:rsidRPr="00B85D40">
        <w:rPr>
          <w:szCs w:val="24"/>
        </w:rPr>
        <w:t xml:space="preserve"> of Chapters 27 through 41 of this title instead of commencing suit </w:t>
      </w:r>
      <w:r w:rsidRPr="00B85D40">
        <w:rPr>
          <w:strike/>
          <w:szCs w:val="24"/>
        </w:rPr>
        <w:t>thereon</w:t>
      </w:r>
      <w:r w:rsidRPr="00B85D40">
        <w:rPr>
          <w:szCs w:val="24"/>
          <w:u w:val="single"/>
        </w:rPr>
        <w:t>on them</w:t>
      </w:r>
      <w:r w:rsidRPr="00B85D40">
        <w:rPr>
          <w:szCs w:val="24"/>
        </w:rPr>
        <w:t xml:space="preserve"> and may compromise </w:t>
      </w:r>
      <w:r w:rsidRPr="00B85D40">
        <w:rPr>
          <w:strike/>
          <w:szCs w:val="24"/>
        </w:rPr>
        <w:t>any such</w:t>
      </w:r>
      <w:r w:rsidRPr="00B85D40">
        <w:rPr>
          <w:szCs w:val="24"/>
          <w:u w:val="single"/>
        </w:rPr>
        <w:t>the</w:t>
      </w:r>
      <w:r w:rsidRPr="00B85D40">
        <w:rPr>
          <w:szCs w:val="24"/>
        </w:rPr>
        <w:t xml:space="preserve"> case after suit </w:t>
      </w:r>
      <w:r w:rsidRPr="00B85D40">
        <w:rPr>
          <w:strike/>
          <w:szCs w:val="24"/>
        </w:rPr>
        <w:t>thereon has been commenced</w:t>
      </w:r>
      <w:r w:rsidRPr="00B85D40">
        <w:rPr>
          <w:szCs w:val="24"/>
          <w:u w:val="single"/>
        </w:rPr>
        <w:t>on it commences</w:t>
      </w:r>
      <w:r w:rsidRPr="00B85D40">
        <w:rPr>
          <w:szCs w:val="24"/>
        </w:rPr>
        <w:t xml:space="preserve">.  In </w:t>
      </w:r>
      <w:r w:rsidRPr="00B85D40">
        <w:rPr>
          <w:strike/>
          <w:szCs w:val="24"/>
        </w:rPr>
        <w:t>such</w:t>
      </w:r>
      <w:r w:rsidRPr="00B85D40">
        <w:rPr>
          <w:szCs w:val="24"/>
          <w:u w:val="single"/>
        </w:rPr>
        <w:t>these</w:t>
      </w:r>
      <w:r w:rsidRPr="00B85D40">
        <w:rPr>
          <w:szCs w:val="24"/>
        </w:rPr>
        <w:t xml:space="preserve"> cases the </w:t>
      </w:r>
      <w:r w:rsidRPr="00B85D40">
        <w:rPr>
          <w:strike/>
          <w:szCs w:val="24"/>
        </w:rPr>
        <w:t>commission</w:t>
      </w:r>
      <w:r w:rsidRPr="00B85D40">
        <w:rPr>
          <w:szCs w:val="24"/>
          <w:u w:val="single"/>
        </w:rPr>
        <w:t>department</w:t>
      </w:r>
      <w:r w:rsidRPr="00B85D40">
        <w:rPr>
          <w:szCs w:val="24"/>
        </w:rPr>
        <w:t xml:space="preserve"> shall keep on file in its office the reasons for settlement by compromise</w:t>
      </w:r>
      <w:r w:rsidRPr="00B85D40">
        <w:rPr>
          <w:strike/>
          <w:szCs w:val="24"/>
        </w:rPr>
        <w:t>,</w:t>
      </w:r>
      <w:r w:rsidRPr="00B85D40">
        <w:rPr>
          <w:szCs w:val="24"/>
          <w:u w:val="single"/>
        </w:rPr>
        <w:t>;</w:t>
      </w:r>
      <w:r w:rsidRPr="00B85D40">
        <w:rPr>
          <w:szCs w:val="24"/>
        </w:rPr>
        <w:t xml:space="preserve"> </w:t>
      </w:r>
      <w:r w:rsidRPr="00B85D40">
        <w:rPr>
          <w:strike/>
          <w:szCs w:val="24"/>
        </w:rPr>
        <w:t>together with</w:t>
      </w:r>
      <w:r w:rsidRPr="00B85D40">
        <w:rPr>
          <w:szCs w:val="24"/>
        </w:rPr>
        <w:t xml:space="preserve"> a statement on the amount of contribution imposed</w:t>
      </w:r>
      <w:r w:rsidRPr="00B85D40">
        <w:rPr>
          <w:strike/>
          <w:szCs w:val="24"/>
        </w:rPr>
        <w:t>,</w:t>
      </w:r>
      <w:r w:rsidRPr="00B85D40">
        <w:rPr>
          <w:szCs w:val="24"/>
          <w:u w:val="single"/>
        </w:rPr>
        <w:t>;</w:t>
      </w:r>
      <w:r w:rsidRPr="00B85D40">
        <w:rPr>
          <w:szCs w:val="24"/>
        </w:rPr>
        <w:t xml:space="preserve"> the amount of additional contribution, penalty</w:t>
      </w:r>
      <w:r w:rsidRPr="00B85D40">
        <w:rPr>
          <w:szCs w:val="24"/>
          <w:u w:val="single"/>
        </w:rPr>
        <w:t>,</w:t>
      </w:r>
      <w:r w:rsidRPr="00B85D40">
        <w:rPr>
          <w:szCs w:val="24"/>
        </w:rPr>
        <w:t xml:space="preserve"> or interest imposed by law in consequence of neglect or delinquency</w:t>
      </w:r>
      <w:r w:rsidRPr="00B85D40">
        <w:rPr>
          <w:szCs w:val="24"/>
          <w:u w:val="single"/>
        </w:rPr>
        <w:t>;</w:t>
      </w:r>
      <w:r w:rsidRPr="00B85D40">
        <w:rPr>
          <w:szCs w:val="24"/>
        </w:rPr>
        <w:t xml:space="preserve"> and the amount actually paid </w:t>
      </w:r>
      <w:r w:rsidRPr="00B85D40">
        <w:rPr>
          <w:strike/>
          <w:szCs w:val="24"/>
        </w:rPr>
        <w:t>in accordance with</w:t>
      </w:r>
      <w:r w:rsidR="002F5B2D">
        <w:rPr>
          <w:strike/>
          <w:szCs w:val="24"/>
        </w:rPr>
        <w:t xml:space="preserve"> </w:t>
      </w:r>
      <w:r w:rsidRPr="00B85D40">
        <w:rPr>
          <w:szCs w:val="24"/>
          <w:u w:val="single"/>
        </w:rPr>
        <w:t>pursuant to</w:t>
      </w:r>
      <w:r w:rsidRPr="00B85D40">
        <w:rPr>
          <w:szCs w:val="24"/>
        </w:rPr>
        <w:t xml:space="preserve"> the terms of the compromise.”</w:t>
      </w:r>
    </w:p>
    <w:p w:rsidR="00612449" w:rsidRPr="00B85D40" w:rsidRDefault="00612449" w:rsidP="00612449">
      <w:pPr>
        <w:rPr>
          <w:szCs w:val="24"/>
        </w:rPr>
      </w:pPr>
      <w:r w:rsidRPr="00B85D40">
        <w:rPr>
          <w:szCs w:val="24"/>
        </w:rPr>
        <w:t>SECTION</w:t>
      </w:r>
      <w:r w:rsidRPr="00B85D40">
        <w:rPr>
          <w:szCs w:val="24"/>
        </w:rPr>
        <w:tab/>
        <w:t>29.</w:t>
      </w:r>
      <w:r w:rsidRPr="00B85D40">
        <w:rPr>
          <w:szCs w:val="24"/>
        </w:rPr>
        <w:tab/>
        <w:t>Section 41</w:t>
      </w:r>
      <w:r w:rsidRPr="00B85D40">
        <w:rPr>
          <w:szCs w:val="24"/>
        </w:rPr>
        <w:noBreakHyphen/>
        <w:t>27</w:t>
      </w:r>
      <w:r w:rsidRPr="00B85D40">
        <w:rPr>
          <w:szCs w:val="24"/>
        </w:rPr>
        <w:noBreakHyphen/>
        <w:t>610 of the 1976 Code is amended to read:</w:t>
      </w:r>
    </w:p>
    <w:p w:rsidR="00612449" w:rsidRPr="00B85D40" w:rsidRDefault="00612449" w:rsidP="00612449">
      <w:pPr>
        <w:rPr>
          <w:szCs w:val="24"/>
        </w:rPr>
      </w:pPr>
      <w:r w:rsidRPr="00B85D40">
        <w:rPr>
          <w:szCs w:val="24"/>
        </w:rPr>
        <w:tab/>
        <w:t>Section 41</w:t>
      </w:r>
      <w:r w:rsidRPr="00B85D40">
        <w:rPr>
          <w:szCs w:val="24"/>
        </w:rPr>
        <w:noBreakHyphen/>
        <w:t>27</w:t>
      </w:r>
      <w:r w:rsidRPr="00B85D40">
        <w:rPr>
          <w:szCs w:val="24"/>
        </w:rPr>
        <w:noBreakHyphen/>
        <w:t>610.</w:t>
      </w:r>
      <w:r w:rsidRPr="00B85D40">
        <w:rPr>
          <w:szCs w:val="24"/>
        </w:rPr>
        <w:tab/>
        <w:t xml:space="preserve">The failure to do </w:t>
      </w:r>
      <w:r w:rsidRPr="00B85D40">
        <w:rPr>
          <w:strike/>
          <w:szCs w:val="24"/>
        </w:rPr>
        <w:t>any</w:t>
      </w:r>
      <w:r w:rsidR="002F5B2D">
        <w:rPr>
          <w:strike/>
          <w:szCs w:val="24"/>
        </w:rPr>
        <w:t xml:space="preserve"> </w:t>
      </w:r>
      <w:r w:rsidRPr="00B85D40">
        <w:rPr>
          <w:szCs w:val="24"/>
          <w:u w:val="single"/>
        </w:rPr>
        <w:t>an</w:t>
      </w:r>
      <w:r w:rsidRPr="00B85D40">
        <w:rPr>
          <w:szCs w:val="24"/>
        </w:rPr>
        <w:t xml:space="preserve"> act required </w:t>
      </w:r>
      <w:r w:rsidRPr="00B85D40">
        <w:rPr>
          <w:strike/>
          <w:szCs w:val="24"/>
        </w:rPr>
        <w:t>by or under</w:t>
      </w:r>
      <w:r w:rsidR="002F5B2D">
        <w:rPr>
          <w:strike/>
          <w:szCs w:val="24"/>
        </w:rPr>
        <w:t xml:space="preserve"> </w:t>
      </w:r>
      <w:r w:rsidRPr="00B85D40">
        <w:rPr>
          <w:strike/>
          <w:szCs w:val="24"/>
        </w:rPr>
        <w:t>the provisions</w:t>
      </w:r>
      <w:r w:rsidR="002F5B2D">
        <w:rPr>
          <w:strike/>
          <w:szCs w:val="24"/>
        </w:rPr>
        <w:t xml:space="preserve"> </w:t>
      </w:r>
      <w:r w:rsidRPr="00B85D40">
        <w:rPr>
          <w:szCs w:val="24"/>
          <w:u w:val="single"/>
        </w:rPr>
        <w:t>pursuant to a provision</w:t>
      </w:r>
      <w:r w:rsidRPr="00B85D40">
        <w:rPr>
          <w:szCs w:val="24"/>
        </w:rPr>
        <w:t xml:space="preserve"> of Chapters 27 through 41 of this title </w:t>
      </w:r>
      <w:r w:rsidRPr="00B85D40">
        <w:rPr>
          <w:strike/>
          <w:szCs w:val="24"/>
        </w:rPr>
        <w:t>shall be deemed</w:t>
      </w:r>
      <w:r w:rsidR="002F5B2D">
        <w:rPr>
          <w:strike/>
          <w:szCs w:val="24"/>
        </w:rPr>
        <w:t xml:space="preserve"> </w:t>
      </w:r>
      <w:r w:rsidRPr="00B85D40">
        <w:rPr>
          <w:szCs w:val="24"/>
          <w:u w:val="single"/>
        </w:rPr>
        <w:t>is considered</w:t>
      </w:r>
      <w:r w:rsidRPr="00B85D40">
        <w:rPr>
          <w:szCs w:val="24"/>
        </w:rPr>
        <w:t xml:space="preserve"> an act committed in part at the office of the </w:t>
      </w:r>
      <w:r w:rsidRPr="00B85D40">
        <w:rPr>
          <w:strike/>
          <w:szCs w:val="24"/>
        </w:rPr>
        <w:t>commission in Columbia</w:t>
      </w:r>
      <w:r w:rsidR="002F5B2D">
        <w:rPr>
          <w:strike/>
          <w:szCs w:val="24"/>
        </w:rPr>
        <w:t xml:space="preserve"> </w:t>
      </w:r>
      <w:r w:rsidRPr="00B85D40">
        <w:rPr>
          <w:szCs w:val="24"/>
          <w:u w:val="single"/>
        </w:rPr>
        <w:t>department</w:t>
      </w:r>
      <w:r w:rsidRPr="00B85D40">
        <w:rPr>
          <w:szCs w:val="24"/>
        </w:rPr>
        <w:t>.”</w:t>
      </w:r>
    </w:p>
    <w:p w:rsidR="00612449" w:rsidRPr="00B85D40" w:rsidRDefault="00612449" w:rsidP="00612449">
      <w:pPr>
        <w:rPr>
          <w:szCs w:val="24"/>
        </w:rPr>
      </w:pPr>
      <w:r w:rsidRPr="00B85D40">
        <w:rPr>
          <w:szCs w:val="24"/>
        </w:rPr>
        <w:t>SECTION</w:t>
      </w:r>
      <w:r w:rsidRPr="00B85D40">
        <w:rPr>
          <w:szCs w:val="24"/>
        </w:rPr>
        <w:tab/>
        <w:t>30.</w:t>
      </w:r>
      <w:r w:rsidRPr="00B85D40">
        <w:rPr>
          <w:szCs w:val="24"/>
        </w:rPr>
        <w:tab/>
        <w:t>Section 41</w:t>
      </w:r>
      <w:r w:rsidRPr="00B85D40">
        <w:rPr>
          <w:szCs w:val="24"/>
        </w:rPr>
        <w:noBreakHyphen/>
        <w:t>27</w:t>
      </w:r>
      <w:r w:rsidRPr="00B85D40">
        <w:rPr>
          <w:szCs w:val="24"/>
        </w:rPr>
        <w:noBreakHyphen/>
        <w:t>620 of the 1976 Code is amended to read:</w:t>
      </w:r>
    </w:p>
    <w:p w:rsidR="00612449" w:rsidRPr="00B85D40" w:rsidRDefault="00612449" w:rsidP="00612449">
      <w:pPr>
        <w:rPr>
          <w:szCs w:val="24"/>
        </w:rPr>
      </w:pPr>
      <w:r w:rsidRPr="00B85D40">
        <w:rPr>
          <w:szCs w:val="24"/>
        </w:rPr>
        <w:tab/>
        <w:t>“Section 41</w:t>
      </w:r>
      <w:r w:rsidRPr="00B85D40">
        <w:rPr>
          <w:szCs w:val="24"/>
        </w:rPr>
        <w:noBreakHyphen/>
        <w:t>27</w:t>
      </w:r>
      <w:r w:rsidRPr="00B85D40">
        <w:rPr>
          <w:szCs w:val="24"/>
        </w:rPr>
        <w:noBreakHyphen/>
        <w:t>620.</w:t>
      </w:r>
      <w:r w:rsidRPr="00B85D40">
        <w:rPr>
          <w:szCs w:val="24"/>
        </w:rPr>
        <w:tab/>
        <w:t xml:space="preserve">The certificate of the </w:t>
      </w:r>
      <w:r w:rsidRPr="00B85D40">
        <w:rPr>
          <w:strike/>
          <w:szCs w:val="24"/>
        </w:rPr>
        <w:t>commission</w:t>
      </w:r>
      <w:r w:rsidR="002F5B2D">
        <w:rPr>
          <w:strike/>
          <w:szCs w:val="24"/>
        </w:rPr>
        <w:t xml:space="preserve"> </w:t>
      </w:r>
      <w:r w:rsidRPr="00B85D40">
        <w:rPr>
          <w:szCs w:val="24"/>
          <w:u w:val="single"/>
        </w:rPr>
        <w:t>department</w:t>
      </w:r>
      <w:r w:rsidRPr="00B85D40">
        <w:rPr>
          <w:szCs w:val="24"/>
        </w:rPr>
        <w:t xml:space="preserve"> to the effect that a contribution has not been paid, that a report has not been made, that information has not been furnished</w:t>
      </w:r>
      <w:r w:rsidRPr="00B85D40">
        <w:rPr>
          <w:szCs w:val="24"/>
          <w:u w:val="single"/>
        </w:rPr>
        <w:t>,</w:t>
      </w:r>
      <w:r w:rsidRPr="00B85D40">
        <w:rPr>
          <w:szCs w:val="24"/>
        </w:rPr>
        <w:t xml:space="preserve"> or that records have not been produced or made available for inspection, as required </w:t>
      </w:r>
      <w:r w:rsidRPr="00B85D40">
        <w:rPr>
          <w:strike/>
          <w:szCs w:val="24"/>
        </w:rPr>
        <w:t>under</w:t>
      </w:r>
      <w:r w:rsidR="002F5B2D">
        <w:rPr>
          <w:strike/>
          <w:szCs w:val="24"/>
        </w:rPr>
        <w:t xml:space="preserve"> </w:t>
      </w:r>
      <w:r w:rsidRPr="00B85D40">
        <w:rPr>
          <w:szCs w:val="24"/>
          <w:u w:val="single"/>
        </w:rPr>
        <w:t>pursuant to</w:t>
      </w:r>
      <w:r w:rsidRPr="00B85D40">
        <w:rPr>
          <w:szCs w:val="24"/>
        </w:rPr>
        <w:t xml:space="preserve"> Chapters 27 through 41 of this title, </w:t>
      </w:r>
      <w:r w:rsidRPr="00B85D40">
        <w:rPr>
          <w:strike/>
          <w:szCs w:val="24"/>
        </w:rPr>
        <w:t>shall be</w:t>
      </w:r>
      <w:r w:rsidRPr="00B85D40">
        <w:rPr>
          <w:szCs w:val="24"/>
          <w:u w:val="single"/>
        </w:rPr>
        <w:t>is</w:t>
      </w:r>
      <w:r w:rsidRPr="00B85D40">
        <w:rPr>
          <w:szCs w:val="24"/>
        </w:rPr>
        <w:t xml:space="preserve"> prima facie evidence </w:t>
      </w:r>
      <w:r w:rsidRPr="00B85D40">
        <w:rPr>
          <w:strike/>
          <w:szCs w:val="24"/>
        </w:rPr>
        <w:t>thereof</w:t>
      </w:r>
      <w:r w:rsidR="002F5B2D">
        <w:rPr>
          <w:strike/>
          <w:szCs w:val="24"/>
        </w:rPr>
        <w:t xml:space="preserve"> </w:t>
      </w:r>
      <w:r w:rsidRPr="00B85D40">
        <w:rPr>
          <w:szCs w:val="24"/>
          <w:u w:val="single"/>
        </w:rPr>
        <w:t>of the alleged action</w:t>
      </w:r>
      <w:r w:rsidRPr="00B85D40">
        <w:rPr>
          <w:szCs w:val="24"/>
        </w:rPr>
        <w:t>.”</w:t>
      </w:r>
    </w:p>
    <w:p w:rsidR="00612449" w:rsidRPr="00B85D40" w:rsidRDefault="00612449" w:rsidP="00612449">
      <w:pPr>
        <w:rPr>
          <w:szCs w:val="24"/>
        </w:rPr>
      </w:pPr>
      <w:r w:rsidRPr="00B85D40">
        <w:rPr>
          <w:szCs w:val="24"/>
        </w:rPr>
        <w:t>SECTION</w:t>
      </w:r>
      <w:r w:rsidRPr="00B85D40">
        <w:rPr>
          <w:szCs w:val="24"/>
        </w:rPr>
        <w:tab/>
        <w:t>31.</w:t>
      </w:r>
      <w:r w:rsidRPr="00B85D40">
        <w:rPr>
          <w:szCs w:val="24"/>
        </w:rPr>
        <w:tab/>
        <w:t>Section 41</w:t>
      </w:r>
      <w:r w:rsidRPr="00B85D40">
        <w:rPr>
          <w:szCs w:val="24"/>
        </w:rPr>
        <w:noBreakHyphen/>
        <w:t>27</w:t>
      </w:r>
      <w:r w:rsidRPr="00B85D40">
        <w:rPr>
          <w:szCs w:val="24"/>
        </w:rPr>
        <w:noBreakHyphen/>
        <w:t>630 of the 1976 Code is amended to read:</w:t>
      </w:r>
    </w:p>
    <w:p w:rsidR="00612449" w:rsidRPr="00B85D40" w:rsidRDefault="00612449" w:rsidP="00612449">
      <w:r w:rsidRPr="00B85D40">
        <w:rPr>
          <w:szCs w:val="24"/>
        </w:rPr>
        <w:tab/>
        <w:t>“Section 41</w:t>
      </w:r>
      <w:r w:rsidRPr="00B85D40">
        <w:rPr>
          <w:szCs w:val="24"/>
        </w:rPr>
        <w:noBreakHyphen/>
        <w:t>27</w:t>
      </w:r>
      <w:r w:rsidRPr="00B85D40">
        <w:rPr>
          <w:szCs w:val="24"/>
        </w:rPr>
        <w:noBreakHyphen/>
        <w:t>630.</w:t>
      </w:r>
      <w:r w:rsidRPr="00B85D40">
        <w:rPr>
          <w:szCs w:val="24"/>
        </w:rPr>
        <w:tab/>
      </w:r>
      <w:r w:rsidRPr="00B85D40">
        <w:rPr>
          <w:strike/>
        </w:rPr>
        <w:t>Benefits shall be deemed to be</w:t>
      </w:r>
      <w:r w:rsidRPr="00B85D40">
        <w:rPr>
          <w:u w:val="single"/>
        </w:rPr>
        <w:t>A benefit is considered</w:t>
      </w:r>
      <w:r w:rsidRPr="00B85D40">
        <w:t xml:space="preserve"> due and payable </w:t>
      </w:r>
      <w:r w:rsidRPr="00B85D40">
        <w:rPr>
          <w:strike/>
        </w:rPr>
        <w:t>under</w:t>
      </w:r>
      <w:r w:rsidRPr="00B85D40">
        <w:rPr>
          <w:u w:val="single"/>
        </w:rPr>
        <w:t>pursuant to</w:t>
      </w:r>
      <w:r w:rsidRPr="00B85D40">
        <w:t xml:space="preserve"> Chapters 27 through 41 of this title only to the extent provided in </w:t>
      </w:r>
      <w:r w:rsidRPr="00B85D40">
        <w:rPr>
          <w:strike/>
        </w:rPr>
        <w:t>such</w:t>
      </w:r>
      <w:r w:rsidRPr="00B85D40">
        <w:rPr>
          <w:u w:val="single"/>
        </w:rPr>
        <w:t>those</w:t>
      </w:r>
      <w:r w:rsidRPr="00B85D40">
        <w:t xml:space="preserve"> chapters and to the extent that </w:t>
      </w:r>
      <w:r w:rsidRPr="00B85D40">
        <w:rPr>
          <w:strike/>
        </w:rPr>
        <w:t>moneys are</w:t>
      </w:r>
      <w:r w:rsidRPr="00B85D40">
        <w:rPr>
          <w:u w:val="single"/>
        </w:rPr>
        <w:t>money is</w:t>
      </w:r>
      <w:r w:rsidRPr="00B85D40">
        <w:t xml:space="preserve"> available </w:t>
      </w:r>
      <w:r w:rsidRPr="00B85D40">
        <w:rPr>
          <w:strike/>
        </w:rPr>
        <w:t>therefor</w:t>
      </w:r>
      <w:r w:rsidRPr="00B85D40">
        <w:rPr>
          <w:u w:val="single"/>
        </w:rPr>
        <w:t>for them</w:t>
      </w:r>
      <w:r w:rsidRPr="00B85D40">
        <w:t xml:space="preserve"> to the credit of the unemployment compensation fund and neither the State nor the </w:t>
      </w:r>
      <w:r w:rsidRPr="00B85D40">
        <w:rPr>
          <w:strike/>
        </w:rPr>
        <w:t>commission shall</w:t>
      </w:r>
      <w:r w:rsidRPr="00B85D40">
        <w:rPr>
          <w:u w:val="single"/>
        </w:rPr>
        <w:t>department must</w:t>
      </w:r>
      <w:r w:rsidRPr="00B85D40">
        <w:t xml:space="preserve"> be liable for </w:t>
      </w:r>
      <w:r w:rsidRPr="00B85D40">
        <w:rPr>
          <w:strike/>
        </w:rPr>
        <w:t>any</w:t>
      </w:r>
      <w:r w:rsidRPr="00B85D40">
        <w:rPr>
          <w:u w:val="single"/>
        </w:rPr>
        <w:t>an</w:t>
      </w:r>
      <w:r w:rsidRPr="00B85D40">
        <w:t xml:space="preserve"> amount in excess of </w:t>
      </w:r>
      <w:r w:rsidRPr="00B85D40">
        <w:rPr>
          <w:strike/>
        </w:rPr>
        <w:t>such sums</w:t>
      </w:r>
      <w:r w:rsidRPr="00B85D40">
        <w:rPr>
          <w:u w:val="single"/>
        </w:rPr>
        <w:t>that sum</w:t>
      </w:r>
      <w:r w:rsidRPr="00B85D40">
        <w:t>.”</w:t>
      </w:r>
    </w:p>
    <w:p w:rsidR="00612449" w:rsidRPr="00B85D40" w:rsidRDefault="00612449" w:rsidP="00612449">
      <w:r w:rsidRPr="00B85D40">
        <w:t>SECTION</w:t>
      </w:r>
      <w:r w:rsidRPr="00B85D40">
        <w:tab/>
        <w:t>32.</w:t>
      </w:r>
      <w:r w:rsidRPr="00B85D40">
        <w:tab/>
        <w:t>Section 41</w:t>
      </w:r>
      <w:r w:rsidRPr="00B85D40">
        <w:noBreakHyphen/>
        <w:t>29</w:t>
      </w:r>
      <w:r w:rsidRPr="00B85D40">
        <w:noBreakHyphen/>
        <w:t>40 of the 1976 Code is amended to read:</w:t>
      </w:r>
    </w:p>
    <w:p w:rsidR="00612449" w:rsidRPr="00B85D40" w:rsidRDefault="00612449" w:rsidP="00612449">
      <w:pPr>
        <w:rPr>
          <w:szCs w:val="24"/>
        </w:rPr>
      </w:pPr>
      <w:r w:rsidRPr="00B85D40">
        <w:tab/>
        <w:t>“Section 41</w:t>
      </w:r>
      <w:r w:rsidRPr="00B85D40">
        <w:noBreakHyphen/>
        <w:t>29</w:t>
      </w:r>
      <w:r w:rsidRPr="00B85D40">
        <w:noBreakHyphen/>
        <w:t>40.</w:t>
      </w:r>
      <w:r w:rsidRPr="00B85D40">
        <w:tab/>
      </w:r>
      <w:r w:rsidRPr="00B85D40">
        <w:rPr>
          <w:szCs w:val="24"/>
        </w:rPr>
        <w:t xml:space="preserve">There are created under the </w:t>
      </w:r>
      <w:r w:rsidRPr="00B85D40">
        <w:rPr>
          <w:strike/>
          <w:szCs w:val="24"/>
        </w:rPr>
        <w:t>commission</w:t>
      </w:r>
      <w:r w:rsidRPr="00B85D40">
        <w:rPr>
          <w:szCs w:val="24"/>
          <w:u w:val="single"/>
        </w:rPr>
        <w:t>department</w:t>
      </w:r>
      <w:r w:rsidRPr="00B85D40">
        <w:rPr>
          <w:szCs w:val="24"/>
        </w:rPr>
        <w:t xml:space="preserve"> two coordinate divisions, the South Carolina State Employment Service Division created pursuant to Section 41</w:t>
      </w:r>
      <w:r w:rsidRPr="00B85D40">
        <w:rPr>
          <w:szCs w:val="24"/>
        </w:rPr>
        <w:noBreakHyphen/>
        <w:t>5</w:t>
      </w:r>
      <w:r w:rsidRPr="00B85D40">
        <w:rPr>
          <w:szCs w:val="24"/>
        </w:rPr>
        <w:noBreakHyphen/>
        <w:t xml:space="preserve">10, and a division to be known as the Unemployment Compensation Division.  Each division </w:t>
      </w:r>
      <w:r w:rsidRPr="00B85D40">
        <w:rPr>
          <w:strike/>
          <w:szCs w:val="24"/>
        </w:rPr>
        <w:t>shall</w:t>
      </w:r>
      <w:r w:rsidRPr="00B85D40">
        <w:rPr>
          <w:szCs w:val="24"/>
          <w:u w:val="single"/>
        </w:rPr>
        <w:t>must</w:t>
      </w:r>
      <w:r w:rsidRPr="00B85D40">
        <w:rPr>
          <w:szCs w:val="24"/>
        </w:rPr>
        <w:t xml:space="preserve"> be administered by a full</w:t>
      </w:r>
      <w:r w:rsidRPr="00B85D40">
        <w:rPr>
          <w:szCs w:val="24"/>
        </w:rPr>
        <w:noBreakHyphen/>
        <w:t xml:space="preserve">time salaried director, who </w:t>
      </w:r>
      <w:r w:rsidRPr="00B85D40">
        <w:rPr>
          <w:strike/>
          <w:szCs w:val="24"/>
        </w:rPr>
        <w:t>shall be</w:t>
      </w:r>
      <w:r w:rsidRPr="00B85D40">
        <w:rPr>
          <w:szCs w:val="24"/>
          <w:u w:val="single"/>
        </w:rPr>
        <w:t>is</w:t>
      </w:r>
      <w:r w:rsidRPr="00B85D40">
        <w:rPr>
          <w:szCs w:val="24"/>
        </w:rPr>
        <w:t xml:space="preserve"> subject to the supervision and direction of the </w:t>
      </w:r>
      <w:r w:rsidRPr="00B85D40">
        <w:rPr>
          <w:strike/>
          <w:szCs w:val="24"/>
        </w:rPr>
        <w:t>commission</w:t>
      </w:r>
      <w:r w:rsidRPr="00B85D40">
        <w:rPr>
          <w:szCs w:val="24"/>
          <w:u w:val="single"/>
        </w:rPr>
        <w:t>department</w:t>
      </w:r>
      <w:r w:rsidRPr="00B85D40">
        <w:rPr>
          <w:szCs w:val="24"/>
        </w:rPr>
        <w:t xml:space="preserve">.  The </w:t>
      </w:r>
      <w:r w:rsidRPr="00B85D40">
        <w:rPr>
          <w:strike/>
          <w:szCs w:val="24"/>
        </w:rPr>
        <w:t>commission</w:t>
      </w:r>
      <w:r w:rsidRPr="00B85D40">
        <w:rPr>
          <w:szCs w:val="24"/>
          <w:u w:val="single"/>
        </w:rPr>
        <w:t>department</w:t>
      </w:r>
      <w:r w:rsidRPr="00B85D40">
        <w:rPr>
          <w:szCs w:val="24"/>
        </w:rPr>
        <w:t xml:space="preserve"> may appoint, fix the compensation of</w:t>
      </w:r>
      <w:r w:rsidRPr="00B85D40">
        <w:rPr>
          <w:szCs w:val="24"/>
          <w:u w:val="single"/>
        </w:rPr>
        <w:t>,</w:t>
      </w:r>
      <w:r w:rsidRPr="00B85D40">
        <w:rPr>
          <w:szCs w:val="24"/>
        </w:rPr>
        <w:t xml:space="preserve"> and prescribe the duties of the directors of </w:t>
      </w:r>
      <w:r w:rsidRPr="00B85D40">
        <w:rPr>
          <w:strike/>
          <w:szCs w:val="24"/>
        </w:rPr>
        <w:t>said</w:t>
      </w:r>
      <w:r w:rsidRPr="00B85D40">
        <w:rPr>
          <w:szCs w:val="24"/>
          <w:u w:val="single"/>
        </w:rPr>
        <w:t>these</w:t>
      </w:r>
      <w:r w:rsidRPr="00B85D40">
        <w:rPr>
          <w:szCs w:val="24"/>
        </w:rPr>
        <w:t xml:space="preserve"> divisions.  </w:t>
      </w:r>
      <w:r w:rsidRPr="00B85D40">
        <w:rPr>
          <w:strike/>
          <w:szCs w:val="24"/>
        </w:rPr>
        <w:t>Such</w:t>
      </w:r>
      <w:r w:rsidRPr="00B85D40">
        <w:rPr>
          <w:szCs w:val="24"/>
          <w:u w:val="single"/>
        </w:rPr>
        <w:t>These</w:t>
      </w:r>
      <w:r w:rsidRPr="00B85D40">
        <w:rPr>
          <w:szCs w:val="24"/>
        </w:rPr>
        <w:t xml:space="preserve"> appointments </w:t>
      </w:r>
      <w:r w:rsidRPr="00B85D40">
        <w:rPr>
          <w:strike/>
          <w:szCs w:val="24"/>
        </w:rPr>
        <w:t>shall</w:t>
      </w:r>
      <w:r w:rsidRPr="00B85D40">
        <w:rPr>
          <w:szCs w:val="24"/>
          <w:u w:val="single"/>
        </w:rPr>
        <w:t>must</w:t>
      </w:r>
      <w:r w:rsidRPr="00B85D40">
        <w:rPr>
          <w:szCs w:val="24"/>
        </w:rPr>
        <w:t xml:space="preserve"> be made on a nonpartisan merit basis in accordance with the provisions of Section 41</w:t>
      </w:r>
      <w:r w:rsidRPr="00B85D40">
        <w:rPr>
          <w:szCs w:val="24"/>
        </w:rPr>
        <w:noBreakHyphen/>
        <w:t>29</w:t>
      </w:r>
      <w:r w:rsidRPr="00B85D40">
        <w:rPr>
          <w:szCs w:val="24"/>
        </w:rPr>
        <w:noBreakHyphen/>
        <w:t xml:space="preserve">90.  The director of each division shall be responsible to the </w:t>
      </w:r>
      <w:r w:rsidRPr="00B85D40">
        <w:rPr>
          <w:strike/>
          <w:szCs w:val="24"/>
        </w:rPr>
        <w:t>commission</w:t>
      </w:r>
      <w:r w:rsidRPr="00B85D40">
        <w:rPr>
          <w:szCs w:val="24"/>
          <w:u w:val="single"/>
        </w:rPr>
        <w:t>department</w:t>
      </w:r>
      <w:r w:rsidRPr="00B85D40">
        <w:rPr>
          <w:szCs w:val="24"/>
        </w:rPr>
        <w:t xml:space="preserve"> for the administration of his </w:t>
      </w:r>
      <w:r w:rsidRPr="00B85D40">
        <w:rPr>
          <w:strike/>
          <w:szCs w:val="24"/>
        </w:rPr>
        <w:t>particular</w:t>
      </w:r>
      <w:r w:rsidRPr="00B85D40">
        <w:rPr>
          <w:szCs w:val="24"/>
          <w:u w:val="single"/>
        </w:rPr>
        <w:t>respective</w:t>
      </w:r>
      <w:r w:rsidRPr="00B85D40">
        <w:rPr>
          <w:szCs w:val="24"/>
        </w:rPr>
        <w:t xml:space="preserve"> division and </w:t>
      </w:r>
      <w:r w:rsidRPr="00B85D40">
        <w:rPr>
          <w:strike/>
          <w:szCs w:val="24"/>
        </w:rPr>
        <w:t>shall have such powers</w:t>
      </w:r>
      <w:r w:rsidRPr="00B85D40">
        <w:rPr>
          <w:szCs w:val="24"/>
          <w:u w:val="single"/>
        </w:rPr>
        <w:t>has the power</w:t>
      </w:r>
      <w:r w:rsidRPr="00B85D40">
        <w:rPr>
          <w:szCs w:val="24"/>
        </w:rPr>
        <w:t xml:space="preserve"> and authority as </w:t>
      </w:r>
      <w:r w:rsidRPr="00B85D40">
        <w:rPr>
          <w:strike/>
          <w:szCs w:val="24"/>
        </w:rPr>
        <w:t>may be</w:t>
      </w:r>
      <w:r w:rsidRPr="00B85D40">
        <w:rPr>
          <w:szCs w:val="24"/>
        </w:rPr>
        <w:t xml:space="preserve"> vested in him by the </w:t>
      </w:r>
      <w:r w:rsidRPr="00B85D40">
        <w:rPr>
          <w:strike/>
          <w:szCs w:val="24"/>
        </w:rPr>
        <w:t>commission</w:t>
      </w:r>
      <w:r w:rsidRPr="00B85D40">
        <w:rPr>
          <w:szCs w:val="24"/>
          <w:u w:val="single"/>
        </w:rPr>
        <w:t xml:space="preserve"> department</w:t>
      </w:r>
      <w:r w:rsidRPr="00B85D40">
        <w:rPr>
          <w:szCs w:val="24"/>
        </w:rPr>
        <w:t>.”</w:t>
      </w:r>
    </w:p>
    <w:p w:rsidR="00612449" w:rsidRPr="00B85D40" w:rsidRDefault="00612449" w:rsidP="00612449">
      <w:pPr>
        <w:rPr>
          <w:szCs w:val="24"/>
        </w:rPr>
      </w:pPr>
      <w:r w:rsidRPr="00B85D40">
        <w:rPr>
          <w:szCs w:val="24"/>
        </w:rPr>
        <w:t>SECTION</w:t>
      </w:r>
      <w:r w:rsidRPr="00B85D40">
        <w:rPr>
          <w:szCs w:val="24"/>
        </w:rPr>
        <w:tab/>
        <w:t>33.</w:t>
      </w:r>
      <w:r w:rsidRPr="00B85D40">
        <w:rPr>
          <w:szCs w:val="24"/>
        </w:rPr>
        <w:tab/>
        <w:t>Section 41</w:t>
      </w:r>
      <w:r w:rsidRPr="00B85D40">
        <w:rPr>
          <w:szCs w:val="24"/>
        </w:rPr>
        <w:noBreakHyphen/>
        <w:t>29</w:t>
      </w:r>
      <w:r w:rsidRPr="00B85D40">
        <w:rPr>
          <w:szCs w:val="24"/>
        </w:rPr>
        <w:noBreakHyphen/>
        <w:t>50 of the 1976 Code is amended to read:</w:t>
      </w:r>
    </w:p>
    <w:p w:rsidR="00612449" w:rsidRPr="00B85D40" w:rsidRDefault="00612449" w:rsidP="00612449">
      <w:pPr>
        <w:rPr>
          <w:szCs w:val="24"/>
        </w:rPr>
      </w:pPr>
      <w:r w:rsidRPr="00B85D40">
        <w:rPr>
          <w:szCs w:val="24"/>
        </w:rPr>
        <w:tab/>
        <w:t>“Section 41</w:t>
      </w:r>
      <w:r w:rsidRPr="00B85D40">
        <w:rPr>
          <w:szCs w:val="24"/>
        </w:rPr>
        <w:noBreakHyphen/>
        <w:t>29</w:t>
      </w:r>
      <w:r w:rsidRPr="00B85D40">
        <w:rPr>
          <w:szCs w:val="24"/>
        </w:rPr>
        <w:noBreakHyphen/>
        <w:t>50.</w:t>
      </w:r>
      <w:r w:rsidRPr="00B85D40">
        <w:rPr>
          <w:szCs w:val="24"/>
        </w:rPr>
        <w:tab/>
        <w:t xml:space="preserve">The </w:t>
      </w:r>
      <w:r w:rsidRPr="00B85D40">
        <w:rPr>
          <w:strike/>
          <w:szCs w:val="24"/>
        </w:rPr>
        <w:t>commission</w:t>
      </w:r>
      <w:r w:rsidRPr="00B85D40">
        <w:rPr>
          <w:szCs w:val="24"/>
          <w:u w:val="single"/>
        </w:rPr>
        <w:t>department</w:t>
      </w:r>
      <w:r w:rsidRPr="00B85D40">
        <w:rPr>
          <w:szCs w:val="24"/>
        </w:rPr>
        <w:t xml:space="preserve"> shall appoint a </w:t>
      </w:r>
      <w:r w:rsidRPr="00B85D40">
        <w:rPr>
          <w:strike/>
          <w:szCs w:val="24"/>
        </w:rPr>
        <w:t>State</w:t>
      </w:r>
      <w:r w:rsidRPr="00B85D40">
        <w:rPr>
          <w:szCs w:val="24"/>
          <w:u w:val="single"/>
        </w:rPr>
        <w:t>statewide</w:t>
      </w:r>
      <w:r w:rsidRPr="00B85D40">
        <w:rPr>
          <w:szCs w:val="24"/>
        </w:rPr>
        <w:t xml:space="preserve"> advisory council and may appoint local or industry advisory councils, composed in each case of equal numbers of employer representatives and employee representatives, who may fairly be regarded as representatives because of their vocation, employment or affiliations, and of </w:t>
      </w:r>
      <w:r w:rsidRPr="00B85D40">
        <w:rPr>
          <w:strike/>
          <w:szCs w:val="24"/>
        </w:rPr>
        <w:t>such</w:t>
      </w:r>
      <w:r w:rsidRPr="00B85D40">
        <w:rPr>
          <w:szCs w:val="24"/>
        </w:rPr>
        <w:t xml:space="preserve"> members representing the general public as the </w:t>
      </w:r>
      <w:r w:rsidRPr="00B85D40">
        <w:rPr>
          <w:strike/>
          <w:szCs w:val="24"/>
        </w:rPr>
        <w:t>commission may designate</w:t>
      </w:r>
      <w:r w:rsidRPr="00B85D40">
        <w:rPr>
          <w:szCs w:val="24"/>
          <w:u w:val="single"/>
        </w:rPr>
        <w:t>department designates</w:t>
      </w:r>
      <w:r w:rsidRPr="00B85D40">
        <w:rPr>
          <w:szCs w:val="24"/>
        </w:rPr>
        <w:t xml:space="preserve">.  </w:t>
      </w:r>
      <w:r w:rsidRPr="00B85D40">
        <w:rPr>
          <w:strike/>
          <w:szCs w:val="24"/>
        </w:rPr>
        <w:t>Such councils</w:t>
      </w:r>
      <w:r w:rsidRPr="00B85D40">
        <w:rPr>
          <w:szCs w:val="24"/>
          <w:u w:val="single"/>
        </w:rPr>
        <w:t>A local council</w:t>
      </w:r>
      <w:r w:rsidRPr="00B85D40">
        <w:rPr>
          <w:szCs w:val="24"/>
        </w:rPr>
        <w:t xml:space="preserve"> shall aid the </w:t>
      </w:r>
      <w:r w:rsidRPr="00B85D40">
        <w:rPr>
          <w:strike/>
          <w:szCs w:val="24"/>
        </w:rPr>
        <w:t>commission</w:t>
      </w:r>
      <w:r w:rsidRPr="00B85D40">
        <w:rPr>
          <w:szCs w:val="24"/>
          <w:u w:val="single"/>
        </w:rPr>
        <w:t>department</w:t>
      </w:r>
      <w:r w:rsidRPr="00B85D40">
        <w:rPr>
          <w:szCs w:val="24"/>
        </w:rPr>
        <w:t xml:space="preserve"> in formulating </w:t>
      </w:r>
      <w:r w:rsidRPr="00B85D40">
        <w:rPr>
          <w:strike/>
          <w:szCs w:val="24"/>
        </w:rPr>
        <w:t>policies</w:t>
      </w:r>
      <w:r w:rsidRPr="00B85D40">
        <w:rPr>
          <w:szCs w:val="24"/>
          <w:u w:val="single"/>
        </w:rPr>
        <w:t>a policy</w:t>
      </w:r>
      <w:r w:rsidRPr="00B85D40">
        <w:rPr>
          <w:szCs w:val="24"/>
        </w:rPr>
        <w:t xml:space="preserve"> and discussing problems relating to the administration of Chapters 27 through 41 of this title</w:t>
      </w:r>
      <w:r w:rsidRPr="00B85D40">
        <w:rPr>
          <w:szCs w:val="24"/>
          <w:u w:val="single"/>
        </w:rPr>
        <w:t>,</w:t>
      </w:r>
      <w:r w:rsidRPr="00B85D40">
        <w:rPr>
          <w:szCs w:val="24"/>
        </w:rPr>
        <w:t xml:space="preserve"> and in assuring impartiality and freedom from political influence in the solution of </w:t>
      </w:r>
      <w:r w:rsidRPr="00B85D40">
        <w:rPr>
          <w:strike/>
          <w:szCs w:val="24"/>
        </w:rPr>
        <w:t>such</w:t>
      </w:r>
      <w:r w:rsidRPr="00B85D40">
        <w:rPr>
          <w:szCs w:val="24"/>
          <w:u w:val="single"/>
        </w:rPr>
        <w:t>those</w:t>
      </w:r>
      <w:r w:rsidRPr="00B85D40">
        <w:rPr>
          <w:szCs w:val="24"/>
        </w:rPr>
        <w:t xml:space="preserve"> problems.  </w:t>
      </w:r>
      <w:r w:rsidRPr="00B85D40">
        <w:rPr>
          <w:strike/>
          <w:szCs w:val="24"/>
        </w:rPr>
        <w:t>Such</w:t>
      </w:r>
      <w:r w:rsidRPr="00B85D40">
        <w:rPr>
          <w:szCs w:val="24"/>
          <w:u w:val="single"/>
        </w:rPr>
        <w:t>A local</w:t>
      </w:r>
      <w:r w:rsidRPr="00B85D40">
        <w:rPr>
          <w:szCs w:val="24"/>
        </w:rPr>
        <w:t xml:space="preserve"> advisory </w:t>
      </w:r>
      <w:r w:rsidRPr="00B85D40">
        <w:rPr>
          <w:strike/>
          <w:szCs w:val="24"/>
        </w:rPr>
        <w:t>councils shall</w:t>
      </w:r>
      <w:r w:rsidRPr="00B85D40">
        <w:rPr>
          <w:szCs w:val="24"/>
          <w:u w:val="single"/>
        </w:rPr>
        <w:t>council must</w:t>
      </w:r>
      <w:r w:rsidRPr="00B85D40">
        <w:rPr>
          <w:szCs w:val="24"/>
        </w:rPr>
        <w:t xml:space="preserve"> serve without compensation, but </w:t>
      </w:r>
      <w:r w:rsidRPr="00B85D40">
        <w:rPr>
          <w:strike/>
          <w:szCs w:val="24"/>
        </w:rPr>
        <w:t>shall</w:t>
      </w:r>
      <w:r w:rsidRPr="00B85D40">
        <w:rPr>
          <w:szCs w:val="24"/>
          <w:u w:val="single"/>
        </w:rPr>
        <w:t>must</w:t>
      </w:r>
      <w:r w:rsidRPr="00B85D40">
        <w:rPr>
          <w:szCs w:val="24"/>
        </w:rPr>
        <w:t xml:space="preserve"> be reimbursed for </w:t>
      </w:r>
      <w:r w:rsidRPr="00B85D40">
        <w:rPr>
          <w:strike/>
          <w:szCs w:val="24"/>
        </w:rPr>
        <w:t>any</w:t>
      </w:r>
      <w:r w:rsidRPr="00B85D40">
        <w:rPr>
          <w:szCs w:val="24"/>
        </w:rPr>
        <w:t xml:space="preserve"> necessary expenses.”</w:t>
      </w:r>
    </w:p>
    <w:p w:rsidR="00612449" w:rsidRPr="00B85D40" w:rsidRDefault="00612449" w:rsidP="00612449">
      <w:pPr>
        <w:rPr>
          <w:szCs w:val="24"/>
        </w:rPr>
      </w:pPr>
      <w:r w:rsidRPr="00B85D40">
        <w:rPr>
          <w:szCs w:val="24"/>
        </w:rPr>
        <w:t>SECTION</w:t>
      </w:r>
      <w:r w:rsidRPr="00B85D40">
        <w:rPr>
          <w:szCs w:val="24"/>
        </w:rPr>
        <w:tab/>
        <w:t>34.</w:t>
      </w:r>
      <w:r w:rsidRPr="00B85D40">
        <w:rPr>
          <w:szCs w:val="24"/>
        </w:rPr>
        <w:tab/>
        <w:t>Section 41</w:t>
      </w:r>
      <w:r w:rsidRPr="00B85D40">
        <w:rPr>
          <w:szCs w:val="24"/>
        </w:rPr>
        <w:noBreakHyphen/>
        <w:t>29</w:t>
      </w:r>
      <w:r w:rsidRPr="00B85D40">
        <w:rPr>
          <w:szCs w:val="24"/>
        </w:rPr>
        <w:noBreakHyphen/>
        <w:t>60 of the 1976 Code is amended to read:</w:t>
      </w:r>
    </w:p>
    <w:p w:rsidR="00612449" w:rsidRPr="00B85D40" w:rsidRDefault="00612449" w:rsidP="00612449">
      <w:pPr>
        <w:rPr>
          <w:szCs w:val="24"/>
        </w:rPr>
      </w:pPr>
      <w:r w:rsidRPr="00B85D40">
        <w:rPr>
          <w:szCs w:val="24"/>
        </w:rPr>
        <w:tab/>
        <w:t>“Section 41</w:t>
      </w:r>
      <w:r w:rsidRPr="00B85D40">
        <w:rPr>
          <w:szCs w:val="24"/>
        </w:rPr>
        <w:noBreakHyphen/>
        <w:t>29</w:t>
      </w:r>
      <w:r w:rsidRPr="00B85D40">
        <w:rPr>
          <w:szCs w:val="24"/>
        </w:rPr>
        <w:noBreakHyphen/>
        <w:t>60.</w:t>
      </w:r>
      <w:r w:rsidRPr="00B85D40">
        <w:rPr>
          <w:szCs w:val="24"/>
        </w:rPr>
        <w:tab/>
        <w:t xml:space="preserve">The </w:t>
      </w:r>
      <w:r w:rsidRPr="00B85D40">
        <w:rPr>
          <w:strike/>
          <w:szCs w:val="24"/>
        </w:rPr>
        <w:t>Commission</w:t>
      </w:r>
      <w:r w:rsidRPr="00B85D40">
        <w:rPr>
          <w:szCs w:val="24"/>
          <w:u w:val="single"/>
        </w:rPr>
        <w:t>department</w:t>
      </w:r>
      <w:r w:rsidRPr="00B85D40">
        <w:rPr>
          <w:szCs w:val="24"/>
        </w:rPr>
        <w:t xml:space="preserve"> shall determine its own organization and methods of procedure </w:t>
      </w:r>
      <w:r w:rsidRPr="00B85D40">
        <w:rPr>
          <w:strike/>
          <w:szCs w:val="24"/>
        </w:rPr>
        <w:t>in accordance with</w:t>
      </w:r>
      <w:r w:rsidRPr="00B85D40">
        <w:rPr>
          <w:szCs w:val="24"/>
          <w:u w:val="single"/>
        </w:rPr>
        <w:t>pursuant to</w:t>
      </w:r>
      <w:r w:rsidRPr="00B85D40">
        <w:rPr>
          <w:szCs w:val="24"/>
        </w:rPr>
        <w:t xml:space="preserve"> the provisions of Chapters 27 through 41 of this title and shall have an official seal</w:t>
      </w:r>
      <w:r w:rsidRPr="00B85D40">
        <w:rPr>
          <w:strike/>
          <w:szCs w:val="24"/>
        </w:rPr>
        <w:t>,</w:t>
      </w:r>
      <w:r w:rsidRPr="00B85D40">
        <w:rPr>
          <w:szCs w:val="24"/>
        </w:rPr>
        <w:t xml:space="preserve"> which </w:t>
      </w:r>
      <w:r w:rsidRPr="00B85D40">
        <w:rPr>
          <w:strike/>
          <w:szCs w:val="24"/>
        </w:rPr>
        <w:t>shall</w:t>
      </w:r>
      <w:r w:rsidRPr="00B85D40">
        <w:rPr>
          <w:szCs w:val="24"/>
          <w:u w:val="single"/>
        </w:rPr>
        <w:t>must</w:t>
      </w:r>
      <w:r w:rsidRPr="00B85D40">
        <w:rPr>
          <w:szCs w:val="24"/>
        </w:rPr>
        <w:t xml:space="preserve"> be judicially noticed.”</w:t>
      </w:r>
    </w:p>
    <w:p w:rsidR="00612449" w:rsidRPr="00B85D40" w:rsidRDefault="00612449" w:rsidP="00612449">
      <w:pPr>
        <w:rPr>
          <w:szCs w:val="24"/>
        </w:rPr>
      </w:pPr>
      <w:r w:rsidRPr="00B85D40">
        <w:rPr>
          <w:szCs w:val="24"/>
        </w:rPr>
        <w:t>SECTION</w:t>
      </w:r>
      <w:r w:rsidRPr="00B85D40">
        <w:rPr>
          <w:szCs w:val="24"/>
        </w:rPr>
        <w:tab/>
        <w:t>35.</w:t>
      </w:r>
      <w:r w:rsidRPr="00B85D40">
        <w:rPr>
          <w:szCs w:val="24"/>
        </w:rPr>
        <w:tab/>
        <w:t>Section 41</w:t>
      </w:r>
      <w:r w:rsidRPr="00B85D40">
        <w:rPr>
          <w:szCs w:val="24"/>
        </w:rPr>
        <w:noBreakHyphen/>
        <w:t>29</w:t>
      </w:r>
      <w:r w:rsidRPr="00B85D40">
        <w:rPr>
          <w:szCs w:val="24"/>
        </w:rPr>
        <w:noBreakHyphen/>
        <w:t>70 of the 1976 Code is amended to read:</w:t>
      </w:r>
    </w:p>
    <w:p w:rsidR="00612449" w:rsidRPr="00B85D40" w:rsidRDefault="00612449" w:rsidP="00612449">
      <w:pPr>
        <w:rPr>
          <w:szCs w:val="24"/>
        </w:rPr>
      </w:pPr>
      <w:r w:rsidRPr="00B85D40">
        <w:rPr>
          <w:szCs w:val="24"/>
        </w:rPr>
        <w:tab/>
        <w:t>“Section 41</w:t>
      </w:r>
      <w:r w:rsidRPr="00B85D40">
        <w:rPr>
          <w:szCs w:val="24"/>
        </w:rPr>
        <w:noBreakHyphen/>
        <w:t>29</w:t>
      </w:r>
      <w:r w:rsidRPr="00B85D40">
        <w:rPr>
          <w:szCs w:val="24"/>
        </w:rPr>
        <w:noBreakHyphen/>
        <w:t>70.</w:t>
      </w:r>
      <w:r w:rsidRPr="00B85D40">
        <w:rPr>
          <w:szCs w:val="24"/>
        </w:rPr>
        <w:tab/>
        <w:t xml:space="preserve">Subject to the provisions of Chapters 27 through 41 of this title, the </w:t>
      </w:r>
      <w:r w:rsidRPr="00B85D40">
        <w:rPr>
          <w:strike/>
          <w:szCs w:val="24"/>
        </w:rPr>
        <w:t>Commission</w:t>
      </w:r>
      <w:r w:rsidRPr="00B85D40">
        <w:rPr>
          <w:szCs w:val="24"/>
          <w:u w:val="single"/>
        </w:rPr>
        <w:t>department</w:t>
      </w:r>
      <w:r w:rsidRPr="00B85D40">
        <w:rPr>
          <w:szCs w:val="24"/>
        </w:rPr>
        <w:t xml:space="preserve"> may appoint and fix the compensation </w:t>
      </w:r>
      <w:r w:rsidRPr="00B85D40">
        <w:rPr>
          <w:strike/>
          <w:szCs w:val="24"/>
        </w:rPr>
        <w:t>(subject to the approval of the State Budget and Control Board unless otherwise provided by the General Assembly)</w:t>
      </w:r>
      <w:r w:rsidRPr="00B85D40">
        <w:rPr>
          <w:szCs w:val="24"/>
        </w:rPr>
        <w:t xml:space="preserve"> and prescribe the duties and powers of </w:t>
      </w:r>
      <w:r w:rsidRPr="00B85D40">
        <w:rPr>
          <w:strike/>
          <w:szCs w:val="24"/>
        </w:rPr>
        <w:t>such</w:t>
      </w:r>
      <w:r w:rsidRPr="00B85D40">
        <w:rPr>
          <w:szCs w:val="24"/>
        </w:rPr>
        <w:t xml:space="preserve"> officers, accountants, attorneys, experts</w:t>
      </w:r>
      <w:r w:rsidRPr="00B85D40">
        <w:rPr>
          <w:szCs w:val="24"/>
          <w:u w:val="single"/>
        </w:rPr>
        <w:t>,</w:t>
      </w:r>
      <w:r w:rsidRPr="00B85D40">
        <w:rPr>
          <w:szCs w:val="24"/>
        </w:rPr>
        <w:t xml:space="preserve"> and </w:t>
      </w:r>
      <w:r w:rsidRPr="00B85D40">
        <w:rPr>
          <w:strike/>
          <w:szCs w:val="24"/>
        </w:rPr>
        <w:t>other persons as may be</w:t>
      </w:r>
      <w:r w:rsidRPr="00B85D40">
        <w:rPr>
          <w:szCs w:val="24"/>
          <w:u w:val="single"/>
        </w:rPr>
        <w:t>others</w:t>
      </w:r>
      <w:r w:rsidRPr="00B85D40">
        <w:rPr>
          <w:szCs w:val="24"/>
        </w:rPr>
        <w:t xml:space="preserve"> necessary </w:t>
      </w:r>
      <w:r w:rsidRPr="00B85D40">
        <w:rPr>
          <w:strike/>
          <w:szCs w:val="24"/>
        </w:rPr>
        <w:t>in the performance of its</w:t>
      </w:r>
      <w:r w:rsidRPr="00B85D40">
        <w:rPr>
          <w:szCs w:val="24"/>
          <w:u w:val="single"/>
        </w:rPr>
        <w:t>to perform the department’s</w:t>
      </w:r>
      <w:r w:rsidRPr="00B85D40">
        <w:rPr>
          <w:szCs w:val="24"/>
        </w:rPr>
        <w:t xml:space="preserve"> duties </w:t>
      </w:r>
      <w:r w:rsidRPr="00B85D40">
        <w:rPr>
          <w:strike/>
          <w:szCs w:val="24"/>
        </w:rPr>
        <w:t>under Chapters 27 through 41 of</w:t>
      </w:r>
      <w:r w:rsidRPr="00B85D40">
        <w:rPr>
          <w:szCs w:val="24"/>
          <w:u w:val="single"/>
        </w:rPr>
        <w:t>pursuant to</w:t>
      </w:r>
      <w:r w:rsidRPr="00B85D40">
        <w:rPr>
          <w:szCs w:val="24"/>
        </w:rPr>
        <w:t xml:space="preserve"> this title.”</w:t>
      </w:r>
    </w:p>
    <w:p w:rsidR="00612449" w:rsidRPr="00B85D40" w:rsidRDefault="00612449" w:rsidP="00612449">
      <w:pPr>
        <w:rPr>
          <w:szCs w:val="24"/>
        </w:rPr>
      </w:pPr>
      <w:r w:rsidRPr="00B85D40">
        <w:rPr>
          <w:szCs w:val="24"/>
        </w:rPr>
        <w:t>SECTION</w:t>
      </w:r>
      <w:r w:rsidRPr="00B85D40">
        <w:rPr>
          <w:szCs w:val="24"/>
        </w:rPr>
        <w:tab/>
        <w:t>36.</w:t>
      </w:r>
      <w:r w:rsidRPr="00B85D40">
        <w:rPr>
          <w:szCs w:val="24"/>
        </w:rPr>
        <w:tab/>
        <w:t>Section 41</w:t>
      </w:r>
      <w:r w:rsidRPr="00B85D40">
        <w:rPr>
          <w:szCs w:val="24"/>
        </w:rPr>
        <w:noBreakHyphen/>
        <w:t>29</w:t>
      </w:r>
      <w:r w:rsidRPr="00B85D40">
        <w:rPr>
          <w:szCs w:val="24"/>
        </w:rPr>
        <w:noBreakHyphen/>
        <w:t>80 of the 1976 Code is amended to read:</w:t>
      </w:r>
    </w:p>
    <w:p w:rsidR="00612449" w:rsidRPr="00B85D40" w:rsidRDefault="00612449" w:rsidP="00612449">
      <w:pPr>
        <w:rPr>
          <w:szCs w:val="24"/>
          <w:u w:val="single"/>
        </w:rPr>
      </w:pPr>
      <w:r w:rsidRPr="00B85D40">
        <w:rPr>
          <w:szCs w:val="24"/>
        </w:rPr>
        <w:tab/>
        <w:t>“Section 41</w:t>
      </w:r>
      <w:r w:rsidRPr="00B85D40">
        <w:rPr>
          <w:szCs w:val="24"/>
        </w:rPr>
        <w:noBreakHyphen/>
        <w:t>29</w:t>
      </w:r>
      <w:r w:rsidRPr="00B85D40">
        <w:rPr>
          <w:szCs w:val="24"/>
        </w:rPr>
        <w:noBreakHyphen/>
        <w:t>80.</w:t>
      </w:r>
      <w:r w:rsidRPr="00B85D40">
        <w:rPr>
          <w:szCs w:val="24"/>
        </w:rPr>
        <w:tab/>
        <w:t xml:space="preserve">The </w:t>
      </w:r>
      <w:r w:rsidRPr="00B85D40">
        <w:rPr>
          <w:strike/>
          <w:szCs w:val="24"/>
        </w:rPr>
        <w:t>Commission</w:t>
      </w:r>
      <w:r w:rsidRPr="00B85D40">
        <w:rPr>
          <w:szCs w:val="24"/>
          <w:u w:val="single"/>
        </w:rPr>
        <w:t xml:space="preserve">department </w:t>
      </w:r>
      <w:r w:rsidRPr="00B85D40">
        <w:rPr>
          <w:szCs w:val="24"/>
        </w:rPr>
        <w:t>shall</w:t>
      </w:r>
      <w:r w:rsidRPr="00B85D40">
        <w:rPr>
          <w:szCs w:val="24"/>
          <w:u w:val="single"/>
        </w:rPr>
        <w:t>:</w:t>
      </w:r>
    </w:p>
    <w:p w:rsidR="00612449" w:rsidRPr="00B85D40" w:rsidRDefault="00612449" w:rsidP="00612449">
      <w:pPr>
        <w:rPr>
          <w:szCs w:val="24"/>
        </w:rPr>
      </w:pPr>
      <w:r w:rsidRPr="00B85D40">
        <w:rPr>
          <w:szCs w:val="24"/>
        </w:rPr>
        <w:tab/>
      </w:r>
      <w:r w:rsidRPr="00B85D40">
        <w:rPr>
          <w:szCs w:val="24"/>
          <w:u w:val="single"/>
        </w:rPr>
        <w:t>(1)</w:t>
      </w:r>
      <w:r w:rsidRPr="00B85D40">
        <w:rPr>
          <w:szCs w:val="24"/>
        </w:rPr>
        <w:tab/>
        <w:t>classify all positions under Chapters 27 through 41 of this title</w:t>
      </w:r>
      <w:r w:rsidRPr="00B85D40">
        <w:rPr>
          <w:strike/>
          <w:szCs w:val="24"/>
        </w:rPr>
        <w:t>,</w:t>
      </w:r>
      <w:r w:rsidRPr="00B85D40">
        <w:rPr>
          <w:szCs w:val="24"/>
        </w:rPr>
        <w:t xml:space="preserve"> except those exempted by the Federal Social Security Act or regulations of the Secretary of Labor or his successors under authority </w:t>
      </w:r>
      <w:r w:rsidRPr="00B85D40">
        <w:rPr>
          <w:strike/>
          <w:szCs w:val="24"/>
        </w:rPr>
        <w:t>thereof,</w:t>
      </w:r>
      <w:r w:rsidRPr="00B85D40">
        <w:rPr>
          <w:szCs w:val="24"/>
          <w:u w:val="single"/>
        </w:rPr>
        <w:t>of them;</w:t>
      </w:r>
      <w:r w:rsidRPr="00B85D40">
        <w:rPr>
          <w:szCs w:val="24"/>
        </w:rPr>
        <w:t xml:space="preserve"> and</w:t>
      </w:r>
    </w:p>
    <w:p w:rsidR="00612449" w:rsidRPr="00B85D40" w:rsidRDefault="00612449" w:rsidP="00612449">
      <w:pPr>
        <w:rPr>
          <w:szCs w:val="24"/>
        </w:rPr>
      </w:pPr>
      <w:r w:rsidRPr="00B85D40">
        <w:rPr>
          <w:szCs w:val="24"/>
        </w:rPr>
        <w:tab/>
      </w:r>
      <w:r w:rsidRPr="00B85D40">
        <w:rPr>
          <w:szCs w:val="24"/>
        </w:rPr>
        <w:tab/>
      </w:r>
      <w:r w:rsidRPr="00B85D40">
        <w:rPr>
          <w:szCs w:val="24"/>
          <w:u w:val="single"/>
        </w:rPr>
        <w:t>(2)</w:t>
      </w:r>
      <w:r w:rsidRPr="00B85D40">
        <w:rPr>
          <w:szCs w:val="24"/>
        </w:rPr>
        <w:tab/>
      </w:r>
      <w:r w:rsidRPr="00B85D40">
        <w:rPr>
          <w:strike/>
          <w:szCs w:val="24"/>
        </w:rPr>
        <w:t>shall</w:t>
      </w:r>
      <w:r w:rsidRPr="00B85D40">
        <w:rPr>
          <w:szCs w:val="24"/>
        </w:rPr>
        <w:t xml:space="preserve"> establish salary schedules and minimum personnel standards.  </w:t>
      </w:r>
      <w:r w:rsidRPr="00B85D40">
        <w:rPr>
          <w:strike/>
          <w:szCs w:val="24"/>
        </w:rPr>
        <w:t>Such</w:t>
      </w:r>
      <w:r w:rsidRPr="00B85D40">
        <w:rPr>
          <w:szCs w:val="24"/>
          <w:u w:val="single"/>
        </w:rPr>
        <w:t>Those</w:t>
      </w:r>
      <w:r w:rsidRPr="00B85D40">
        <w:rPr>
          <w:szCs w:val="24"/>
        </w:rPr>
        <w:t xml:space="preserve"> standards </w:t>
      </w:r>
      <w:r w:rsidRPr="00B85D40">
        <w:rPr>
          <w:strike/>
          <w:szCs w:val="24"/>
        </w:rPr>
        <w:t>shall</w:t>
      </w:r>
      <w:r w:rsidRPr="00B85D40">
        <w:rPr>
          <w:szCs w:val="24"/>
          <w:u w:val="single"/>
        </w:rPr>
        <w:t>must</w:t>
      </w:r>
      <w:r w:rsidRPr="00B85D40">
        <w:rPr>
          <w:szCs w:val="24"/>
        </w:rPr>
        <w:t xml:space="preserve"> conform to the minimum standards prescribed under the provisions of Section 303(a)(1) of the Federal Social Security Act, as amended.”</w:t>
      </w:r>
    </w:p>
    <w:p w:rsidR="00612449" w:rsidRPr="00B85D40" w:rsidRDefault="00612449" w:rsidP="00612449">
      <w:pPr>
        <w:rPr>
          <w:szCs w:val="24"/>
        </w:rPr>
      </w:pPr>
      <w:r w:rsidRPr="00B85D40">
        <w:rPr>
          <w:szCs w:val="24"/>
        </w:rPr>
        <w:t>SECTION</w:t>
      </w:r>
      <w:r w:rsidRPr="00B85D40">
        <w:rPr>
          <w:szCs w:val="24"/>
        </w:rPr>
        <w:tab/>
        <w:t>37.</w:t>
      </w:r>
      <w:r w:rsidRPr="00B85D40">
        <w:rPr>
          <w:szCs w:val="24"/>
        </w:rPr>
        <w:tab/>
        <w:t>Section 41</w:t>
      </w:r>
      <w:r w:rsidRPr="00B85D40">
        <w:rPr>
          <w:szCs w:val="24"/>
        </w:rPr>
        <w:noBreakHyphen/>
        <w:t>29</w:t>
      </w:r>
      <w:r w:rsidRPr="00B85D40">
        <w:rPr>
          <w:szCs w:val="24"/>
        </w:rPr>
        <w:noBreakHyphen/>
        <w:t>90 of the 1976 Code is amended to read:</w:t>
      </w:r>
    </w:p>
    <w:p w:rsidR="00612449" w:rsidRPr="00B85D40" w:rsidRDefault="00612449" w:rsidP="00612449">
      <w:pPr>
        <w:rPr>
          <w:szCs w:val="24"/>
        </w:rPr>
      </w:pPr>
      <w:r w:rsidRPr="00B85D40">
        <w:rPr>
          <w:szCs w:val="24"/>
        </w:rPr>
        <w:tab/>
        <w:t>“Section 41</w:t>
      </w:r>
      <w:r w:rsidRPr="00B85D40">
        <w:rPr>
          <w:szCs w:val="24"/>
        </w:rPr>
        <w:noBreakHyphen/>
        <w:t>29</w:t>
      </w:r>
      <w:r w:rsidRPr="00B85D40">
        <w:rPr>
          <w:szCs w:val="24"/>
        </w:rPr>
        <w:noBreakHyphen/>
        <w:t>90.</w:t>
      </w:r>
      <w:r w:rsidRPr="00B85D40">
        <w:rPr>
          <w:szCs w:val="24"/>
        </w:rPr>
        <w:tab/>
      </w:r>
      <w:r w:rsidRPr="00B85D40">
        <w:rPr>
          <w:szCs w:val="24"/>
          <w:u w:val="single"/>
        </w:rPr>
        <w:t>(A)</w:t>
      </w:r>
      <w:r w:rsidRPr="00B85D40">
        <w:rPr>
          <w:szCs w:val="24"/>
        </w:rPr>
        <w:tab/>
        <w:t xml:space="preserve">The </w:t>
      </w:r>
      <w:r w:rsidRPr="00B85D40">
        <w:rPr>
          <w:strike/>
          <w:szCs w:val="24"/>
        </w:rPr>
        <w:t>Commission</w:t>
      </w:r>
      <w:r w:rsidRPr="00B85D40">
        <w:rPr>
          <w:szCs w:val="24"/>
          <w:u w:val="single"/>
        </w:rPr>
        <w:t>department</w:t>
      </w:r>
      <w:r w:rsidRPr="00B85D40">
        <w:rPr>
          <w:szCs w:val="24"/>
        </w:rPr>
        <w:t xml:space="preserve"> shall adopt and enforce fair and reasonable regulations for appointment, promotion</w:t>
      </w:r>
      <w:r w:rsidRPr="00B85D40">
        <w:rPr>
          <w:szCs w:val="24"/>
          <w:u w:val="single"/>
        </w:rPr>
        <w:t>,</w:t>
      </w:r>
      <w:r w:rsidRPr="00B85D40">
        <w:rPr>
          <w:szCs w:val="24"/>
        </w:rPr>
        <w:t xml:space="preserve"> and demotion of its employees based upon ratings of efficiency and fitness.  </w:t>
      </w:r>
      <w:r w:rsidRPr="00B85D40">
        <w:rPr>
          <w:strike/>
          <w:szCs w:val="24"/>
        </w:rPr>
        <w:t>Such</w:t>
      </w:r>
      <w:r w:rsidRPr="00B85D40">
        <w:rPr>
          <w:szCs w:val="24"/>
          <w:u w:val="single"/>
        </w:rPr>
        <w:t>These</w:t>
      </w:r>
      <w:r w:rsidRPr="00B85D40">
        <w:rPr>
          <w:szCs w:val="24"/>
        </w:rPr>
        <w:t xml:space="preserve"> regulations </w:t>
      </w:r>
      <w:r w:rsidRPr="00B85D40">
        <w:rPr>
          <w:strike/>
          <w:szCs w:val="24"/>
        </w:rPr>
        <w:t>shall</w:t>
      </w:r>
      <w:r w:rsidRPr="00B85D40">
        <w:rPr>
          <w:szCs w:val="24"/>
          <w:u w:val="single"/>
        </w:rPr>
        <w:t>must</w:t>
      </w:r>
      <w:r w:rsidRPr="00B85D40">
        <w:rPr>
          <w:szCs w:val="24"/>
        </w:rPr>
        <w:t xml:space="preserve"> provide: </w:t>
      </w:r>
    </w:p>
    <w:p w:rsidR="00612449" w:rsidRPr="00B85D40" w:rsidRDefault="00612449" w:rsidP="00612449">
      <w:pPr>
        <w:rPr>
          <w:szCs w:val="24"/>
        </w:rPr>
      </w:pPr>
      <w:r w:rsidRPr="00B85D40">
        <w:rPr>
          <w:szCs w:val="24"/>
        </w:rPr>
        <w:tab/>
      </w:r>
      <w:r w:rsidRPr="00B85D40">
        <w:rPr>
          <w:szCs w:val="24"/>
        </w:rPr>
        <w:tab/>
        <w:t>(1)</w:t>
      </w:r>
      <w:r w:rsidRPr="00B85D40">
        <w:rPr>
          <w:szCs w:val="24"/>
        </w:rPr>
        <w:tab/>
        <w:t xml:space="preserve">for the establishment of a merit system council composed of three </w:t>
      </w:r>
      <w:r w:rsidRPr="00B85D40">
        <w:rPr>
          <w:strike/>
          <w:szCs w:val="24"/>
        </w:rPr>
        <w:t>persons</w:t>
      </w:r>
      <w:r w:rsidRPr="00B85D40">
        <w:rPr>
          <w:szCs w:val="24"/>
          <w:u w:val="single"/>
        </w:rPr>
        <w:t>people</w:t>
      </w:r>
      <w:r w:rsidRPr="00B85D40">
        <w:rPr>
          <w:szCs w:val="24"/>
        </w:rPr>
        <w:t xml:space="preserve"> who do not hold political office, are not officers of a political party or organization, are of recognized standing and are in sympathy with the improvement of public administrations and the impartial selection of efficient government personnel on a merit basis</w:t>
      </w:r>
      <w:r w:rsidRPr="00B85D40">
        <w:rPr>
          <w:strike/>
          <w:szCs w:val="24"/>
        </w:rPr>
        <w:t>, such</w:t>
      </w:r>
      <w:r w:rsidRPr="00B85D40">
        <w:rPr>
          <w:szCs w:val="24"/>
          <w:u w:val="single"/>
        </w:rPr>
        <w:t>.  These</w:t>
      </w:r>
      <w:r w:rsidRPr="00B85D40">
        <w:rPr>
          <w:szCs w:val="24"/>
        </w:rPr>
        <w:t xml:space="preserve"> council members </w:t>
      </w:r>
      <w:r w:rsidRPr="00B85D40">
        <w:rPr>
          <w:strike/>
          <w:szCs w:val="24"/>
        </w:rPr>
        <w:t>to</w:t>
      </w:r>
      <w:r w:rsidRPr="00B85D40">
        <w:rPr>
          <w:szCs w:val="24"/>
          <w:u w:val="single"/>
        </w:rPr>
        <w:t>must</w:t>
      </w:r>
      <w:r w:rsidRPr="00B85D40">
        <w:rPr>
          <w:szCs w:val="24"/>
        </w:rPr>
        <w:t xml:space="preserve"> be selected for terms of five years</w:t>
      </w:r>
      <w:r w:rsidRPr="00B85D40">
        <w:rPr>
          <w:strike/>
          <w:szCs w:val="24"/>
        </w:rPr>
        <w:t>,</w:t>
      </w:r>
      <w:r w:rsidRPr="00B85D40">
        <w:rPr>
          <w:szCs w:val="24"/>
          <w:u w:val="single"/>
        </w:rPr>
        <w:t>and</w:t>
      </w:r>
      <w:r w:rsidRPr="00B85D40">
        <w:rPr>
          <w:szCs w:val="24"/>
        </w:rPr>
        <w:t xml:space="preserve"> their initial </w:t>
      </w:r>
      <w:r w:rsidRPr="00B85D40">
        <w:rPr>
          <w:strike/>
          <w:szCs w:val="24"/>
        </w:rPr>
        <w:t>appointment have been</w:t>
      </w:r>
      <w:r w:rsidRPr="00B85D40">
        <w:rPr>
          <w:szCs w:val="24"/>
          <w:u w:val="single"/>
        </w:rPr>
        <w:t>appointments are</w:t>
      </w:r>
      <w:r w:rsidRPr="00B85D40">
        <w:rPr>
          <w:szCs w:val="24"/>
        </w:rPr>
        <w:t xml:space="preserve"> for terms of one, three</w:t>
      </w:r>
      <w:r w:rsidRPr="00B85D40">
        <w:rPr>
          <w:szCs w:val="24"/>
          <w:u w:val="single"/>
        </w:rPr>
        <w:t>,</w:t>
      </w:r>
      <w:r w:rsidRPr="00B85D40">
        <w:rPr>
          <w:szCs w:val="24"/>
        </w:rPr>
        <w:t xml:space="preserve"> and five years respectively</w:t>
      </w:r>
      <w:r w:rsidRPr="00B85D40">
        <w:rPr>
          <w:szCs w:val="24"/>
          <w:u w:val="single"/>
        </w:rPr>
        <w:t>.</w:t>
      </w:r>
      <w:r w:rsidRPr="00B85D40">
        <w:rPr>
          <w:strike/>
          <w:szCs w:val="24"/>
        </w:rPr>
        <w:t>, and to be</w:t>
      </w:r>
      <w:r w:rsidRPr="00B85D40">
        <w:rPr>
          <w:szCs w:val="24"/>
          <w:u w:val="single"/>
        </w:rPr>
        <w:t>These council members are</w:t>
      </w:r>
      <w:r w:rsidRPr="00B85D40">
        <w:rPr>
          <w:szCs w:val="24"/>
        </w:rPr>
        <w:t xml:space="preserve"> removable only for cause; </w:t>
      </w:r>
    </w:p>
    <w:p w:rsidR="00612449" w:rsidRPr="00B85D40" w:rsidRDefault="00612449" w:rsidP="00612449">
      <w:pPr>
        <w:rPr>
          <w:szCs w:val="24"/>
        </w:rPr>
      </w:pPr>
      <w:r w:rsidRPr="00B85D40">
        <w:rPr>
          <w:szCs w:val="24"/>
        </w:rPr>
        <w:tab/>
      </w:r>
      <w:r w:rsidRPr="00B85D40">
        <w:rPr>
          <w:szCs w:val="24"/>
        </w:rPr>
        <w:tab/>
      </w:r>
      <w:r w:rsidRPr="00B85D40">
        <w:rPr>
          <w:strike/>
          <w:szCs w:val="24"/>
        </w:rPr>
        <w:t>(2)</w:t>
      </w:r>
      <w:r w:rsidRPr="00B85D40">
        <w:rPr>
          <w:szCs w:val="24"/>
        </w:rPr>
        <w:tab/>
      </w:r>
      <w:r w:rsidRPr="00B85D40">
        <w:rPr>
          <w:strike/>
          <w:szCs w:val="24"/>
        </w:rPr>
        <w:t>that no employee of the Commission may shall be dismissed except for good cause, that any employee who is dismissed may appeal to the merit system council</w:t>
      </w:r>
      <w:r w:rsidRPr="00B85D40">
        <w:rPr>
          <w:strike/>
          <w:szCs w:val="24"/>
          <w:u w:val="single"/>
        </w:rPr>
        <w:t>,</w:t>
      </w:r>
      <w:r w:rsidRPr="00B85D40">
        <w:rPr>
          <w:strike/>
          <w:szCs w:val="24"/>
        </w:rPr>
        <w:t xml:space="preserve"> and that the decision of the council as to whether or not the termination was for proper cause in accordance with the regulations prescribed under this section shall be binding upon the Commission except in cases of dismissal due to reduction of force or curtailment of funds;</w:t>
      </w:r>
      <w:r w:rsidRPr="00B85D40">
        <w:rPr>
          <w:szCs w:val="24"/>
        </w:rPr>
        <w:t xml:space="preserve"> </w:t>
      </w:r>
    </w:p>
    <w:p w:rsidR="00612449" w:rsidRPr="00B85D40" w:rsidRDefault="00612449" w:rsidP="00612449">
      <w:pPr>
        <w:rPr>
          <w:szCs w:val="24"/>
        </w:rPr>
      </w:pPr>
      <w:r w:rsidRPr="00B85D40">
        <w:rPr>
          <w:szCs w:val="24"/>
        </w:rPr>
        <w:tab/>
      </w:r>
      <w:r w:rsidRPr="00B85D40">
        <w:rPr>
          <w:szCs w:val="24"/>
        </w:rPr>
        <w:tab/>
      </w:r>
      <w:r w:rsidRPr="00B85D40">
        <w:rPr>
          <w:strike/>
          <w:szCs w:val="24"/>
        </w:rPr>
        <w:t>(3)</w:t>
      </w:r>
      <w:r w:rsidRPr="00B85D40">
        <w:rPr>
          <w:szCs w:val="24"/>
          <w:u w:val="single"/>
        </w:rPr>
        <w:t>(2)</w:t>
      </w:r>
      <w:r w:rsidRPr="00B85D40">
        <w:rPr>
          <w:szCs w:val="24"/>
        </w:rPr>
        <w:tab/>
        <w:t xml:space="preserve">for the holding of examinations to determine the qualification of applicants for </w:t>
      </w:r>
      <w:r w:rsidRPr="00B85D40">
        <w:rPr>
          <w:strike/>
          <w:szCs w:val="24"/>
        </w:rPr>
        <w:t>vacancies</w:t>
      </w:r>
      <w:r w:rsidRPr="00B85D40">
        <w:rPr>
          <w:szCs w:val="24"/>
          <w:u w:val="single"/>
        </w:rPr>
        <w:t>a vacancy</w:t>
      </w:r>
      <w:r w:rsidRPr="00B85D40">
        <w:rPr>
          <w:szCs w:val="24"/>
        </w:rPr>
        <w:t xml:space="preserve"> in </w:t>
      </w:r>
      <w:r w:rsidRPr="00B85D40">
        <w:rPr>
          <w:szCs w:val="24"/>
          <w:u w:val="single"/>
        </w:rPr>
        <w:t>a</w:t>
      </w:r>
      <w:r w:rsidRPr="00B85D40">
        <w:rPr>
          <w:szCs w:val="24"/>
        </w:rPr>
        <w:t xml:space="preserve"> classified </w:t>
      </w:r>
      <w:r w:rsidRPr="00B85D40">
        <w:rPr>
          <w:strike/>
          <w:szCs w:val="24"/>
        </w:rPr>
        <w:t>positions</w:t>
      </w:r>
      <w:r w:rsidRPr="00B85D40">
        <w:rPr>
          <w:szCs w:val="24"/>
          <w:u w:val="single"/>
        </w:rPr>
        <w:t>position</w:t>
      </w:r>
      <w:r w:rsidRPr="00B85D40">
        <w:rPr>
          <w:szCs w:val="24"/>
        </w:rPr>
        <w:t xml:space="preserve"> and that, except for temporary appointments not to exceed six months in duration, </w:t>
      </w:r>
      <w:r w:rsidRPr="00B85D40">
        <w:rPr>
          <w:strike/>
          <w:szCs w:val="24"/>
        </w:rPr>
        <w:t>all</w:t>
      </w:r>
      <w:r w:rsidRPr="00B85D40">
        <w:rPr>
          <w:szCs w:val="24"/>
        </w:rPr>
        <w:t xml:space="preserve"> personnel </w:t>
      </w:r>
      <w:r w:rsidRPr="00B85D40">
        <w:rPr>
          <w:strike/>
          <w:szCs w:val="24"/>
        </w:rPr>
        <w:t>shall</w:t>
      </w:r>
      <w:r w:rsidRPr="00B85D40">
        <w:rPr>
          <w:szCs w:val="24"/>
          <w:u w:val="single"/>
        </w:rPr>
        <w:t>must</w:t>
      </w:r>
      <w:r w:rsidRPr="00B85D40">
        <w:rPr>
          <w:szCs w:val="24"/>
        </w:rPr>
        <w:t xml:space="preserve"> be appointed from registers set up as a result of </w:t>
      </w:r>
      <w:r w:rsidRPr="00B85D40">
        <w:rPr>
          <w:strike/>
          <w:szCs w:val="24"/>
        </w:rPr>
        <w:t>such</w:t>
      </w:r>
      <w:r w:rsidRPr="00B85D40">
        <w:rPr>
          <w:szCs w:val="24"/>
          <w:u w:val="single"/>
        </w:rPr>
        <w:t>these</w:t>
      </w:r>
      <w:r w:rsidRPr="00B85D40">
        <w:rPr>
          <w:szCs w:val="24"/>
        </w:rPr>
        <w:t xml:space="preserve"> examinations; and </w:t>
      </w:r>
    </w:p>
    <w:p w:rsidR="00612449" w:rsidRPr="00B85D40" w:rsidRDefault="00612449" w:rsidP="00612449">
      <w:pPr>
        <w:rPr>
          <w:szCs w:val="24"/>
        </w:rPr>
      </w:pPr>
      <w:r w:rsidRPr="00B85D40">
        <w:rPr>
          <w:szCs w:val="24"/>
        </w:rPr>
        <w:tab/>
      </w:r>
      <w:r w:rsidRPr="00B85D40">
        <w:rPr>
          <w:szCs w:val="24"/>
        </w:rPr>
        <w:tab/>
      </w:r>
      <w:r w:rsidRPr="00B85D40">
        <w:rPr>
          <w:strike/>
          <w:szCs w:val="24"/>
        </w:rPr>
        <w:t>(4)</w:t>
      </w:r>
      <w:r w:rsidRPr="00B85D40">
        <w:rPr>
          <w:szCs w:val="24"/>
          <w:u w:val="single"/>
        </w:rPr>
        <w:t>(3)</w:t>
      </w:r>
      <w:r w:rsidRPr="00B85D40">
        <w:rPr>
          <w:szCs w:val="24"/>
        </w:rPr>
        <w:tab/>
        <w:t xml:space="preserve">that the merit system council </w:t>
      </w:r>
      <w:r w:rsidRPr="00B85D40">
        <w:rPr>
          <w:strike/>
          <w:szCs w:val="24"/>
        </w:rPr>
        <w:t>shall</w:t>
      </w:r>
      <w:r w:rsidRPr="00B85D40">
        <w:rPr>
          <w:szCs w:val="24"/>
          <w:u w:val="single"/>
        </w:rPr>
        <w:t>must</w:t>
      </w:r>
      <w:r w:rsidRPr="00B85D40">
        <w:rPr>
          <w:szCs w:val="24"/>
        </w:rPr>
        <w:t xml:space="preserve"> be vested with the control of administration of merit examinations to determine fitness and efficiency and </w:t>
      </w:r>
      <w:r w:rsidRPr="00B85D40">
        <w:rPr>
          <w:strike/>
          <w:szCs w:val="24"/>
        </w:rPr>
        <w:t>shall</w:t>
      </w:r>
      <w:r w:rsidRPr="00B85D40">
        <w:rPr>
          <w:szCs w:val="24"/>
          <w:u w:val="single"/>
        </w:rPr>
        <w:t>must</w:t>
      </w:r>
      <w:r w:rsidRPr="00B85D40">
        <w:rPr>
          <w:szCs w:val="24"/>
        </w:rPr>
        <w:t xml:space="preserve"> be charged with the selection and supervision of a supervisor of examinations to conduct actively and administer the merit system of personnel administration set up in accordance with the requirements of this section. </w:t>
      </w:r>
    </w:p>
    <w:p w:rsidR="00612449" w:rsidRPr="00B85D40" w:rsidRDefault="00612449" w:rsidP="00612449">
      <w:pPr>
        <w:rPr>
          <w:szCs w:val="24"/>
        </w:rPr>
      </w:pPr>
      <w:r w:rsidRPr="00B85D40">
        <w:rPr>
          <w:szCs w:val="24"/>
        </w:rPr>
        <w:tab/>
      </w:r>
      <w:r w:rsidRPr="00B85D40">
        <w:rPr>
          <w:szCs w:val="24"/>
          <w:u w:val="single"/>
        </w:rPr>
        <w:t>(B)</w:t>
      </w:r>
      <w:r w:rsidRPr="00B85D40">
        <w:rPr>
          <w:szCs w:val="24"/>
        </w:rPr>
        <w:tab/>
        <w:t xml:space="preserve">The provisions of this section relating to the merit system </w:t>
      </w:r>
      <w:r w:rsidRPr="00B85D40">
        <w:rPr>
          <w:strike/>
          <w:szCs w:val="24"/>
        </w:rPr>
        <w:t>shall</w:t>
      </w:r>
      <w:r w:rsidRPr="00B85D40">
        <w:rPr>
          <w:szCs w:val="24"/>
          <w:u w:val="single"/>
        </w:rPr>
        <w:t>may</w:t>
      </w:r>
      <w:r w:rsidRPr="00B85D40">
        <w:rPr>
          <w:szCs w:val="24"/>
        </w:rPr>
        <w:t xml:space="preserve"> not operate to repeal </w:t>
      </w:r>
      <w:r w:rsidRPr="00B85D40">
        <w:rPr>
          <w:strike/>
          <w:szCs w:val="24"/>
        </w:rPr>
        <w:t>any</w:t>
      </w:r>
      <w:r w:rsidRPr="00B85D40">
        <w:rPr>
          <w:szCs w:val="24"/>
          <w:u w:val="single"/>
        </w:rPr>
        <w:t>a</w:t>
      </w:r>
      <w:r w:rsidRPr="00B85D40">
        <w:rPr>
          <w:szCs w:val="24"/>
        </w:rPr>
        <w:t xml:space="preserve"> prior act of the General Assembly </w:t>
      </w:r>
      <w:r w:rsidRPr="00B85D40">
        <w:rPr>
          <w:strike/>
          <w:szCs w:val="24"/>
        </w:rPr>
        <w:t>which may providefor</w:t>
      </w:r>
      <w:r w:rsidRPr="00B85D40">
        <w:rPr>
          <w:szCs w:val="24"/>
          <w:u w:val="single"/>
        </w:rPr>
        <w:t>that provides</w:t>
      </w:r>
      <w:r w:rsidRPr="00B85D40">
        <w:rPr>
          <w:szCs w:val="24"/>
        </w:rPr>
        <w:t xml:space="preserve"> a State personnel board or </w:t>
      </w:r>
      <w:r w:rsidRPr="00B85D40">
        <w:rPr>
          <w:strike/>
          <w:szCs w:val="24"/>
        </w:rPr>
        <w:t>which may provide for</w:t>
      </w:r>
      <w:r w:rsidRPr="00B85D40">
        <w:rPr>
          <w:szCs w:val="24"/>
        </w:rPr>
        <w:t xml:space="preserve"> a joint administration of the merit system for </w:t>
      </w:r>
      <w:r w:rsidRPr="00B85D40">
        <w:rPr>
          <w:strike/>
          <w:szCs w:val="24"/>
        </w:rPr>
        <w:t>this Commission</w:t>
      </w:r>
      <w:r w:rsidRPr="00B85D40">
        <w:rPr>
          <w:szCs w:val="24"/>
          <w:u w:val="single"/>
        </w:rPr>
        <w:t>the department</w:t>
      </w:r>
      <w:r w:rsidRPr="00B85D40">
        <w:rPr>
          <w:szCs w:val="24"/>
        </w:rPr>
        <w:t xml:space="preserve"> and </w:t>
      </w:r>
      <w:r w:rsidRPr="00B85D40">
        <w:rPr>
          <w:strike/>
          <w:szCs w:val="24"/>
        </w:rPr>
        <w:t>any other</w:t>
      </w:r>
      <w:r w:rsidRPr="00B85D40">
        <w:rPr>
          <w:szCs w:val="24"/>
          <w:u w:val="single"/>
        </w:rPr>
        <w:t>another</w:t>
      </w:r>
      <w:r w:rsidRPr="00B85D40">
        <w:rPr>
          <w:szCs w:val="24"/>
        </w:rPr>
        <w:t xml:space="preserve"> department </w:t>
      </w:r>
      <w:r w:rsidRPr="00B85D40">
        <w:rPr>
          <w:strike/>
          <w:szCs w:val="24"/>
        </w:rPr>
        <w:t>and</w:t>
      </w:r>
      <w:r w:rsidRPr="00B85D40">
        <w:rPr>
          <w:szCs w:val="24"/>
          <w:u w:val="single"/>
        </w:rPr>
        <w:t>or state</w:t>
      </w:r>
      <w:r w:rsidRPr="00B85D40">
        <w:rPr>
          <w:szCs w:val="24"/>
        </w:rPr>
        <w:t xml:space="preserve"> agency </w:t>
      </w:r>
      <w:r w:rsidRPr="00B85D40">
        <w:rPr>
          <w:strike/>
          <w:szCs w:val="24"/>
        </w:rPr>
        <w:t>of the State, and in so far as the provisions</w:t>
      </w:r>
      <w:r w:rsidRPr="00B85D40">
        <w:rPr>
          <w:szCs w:val="24"/>
        </w:rPr>
        <w:t xml:space="preserve">. </w:t>
      </w:r>
      <w:r w:rsidRPr="00B85D40">
        <w:rPr>
          <w:szCs w:val="24"/>
          <w:u w:val="single"/>
        </w:rPr>
        <w:t>A provision</w:t>
      </w:r>
      <w:r w:rsidRPr="00B85D40">
        <w:rPr>
          <w:szCs w:val="24"/>
        </w:rPr>
        <w:t xml:space="preserve"> of this section </w:t>
      </w:r>
      <w:r w:rsidRPr="00B85D40">
        <w:rPr>
          <w:strike/>
          <w:szCs w:val="24"/>
        </w:rPr>
        <w:t>are in conflict</w:t>
      </w:r>
      <w:r w:rsidRPr="00B85D40">
        <w:rPr>
          <w:szCs w:val="24"/>
          <w:u w:val="single"/>
        </w:rPr>
        <w:t>that conflicts</w:t>
      </w:r>
      <w:r w:rsidRPr="00B85D40">
        <w:rPr>
          <w:szCs w:val="24"/>
        </w:rPr>
        <w:t xml:space="preserve"> with </w:t>
      </w:r>
      <w:r w:rsidRPr="00B85D40">
        <w:rPr>
          <w:strike/>
          <w:szCs w:val="24"/>
        </w:rPr>
        <w:t>any such act they shall be</w:t>
      </w:r>
      <w:r w:rsidRPr="00B85D40">
        <w:rPr>
          <w:szCs w:val="24"/>
          <w:u w:val="single"/>
        </w:rPr>
        <w:t>these acts are</w:t>
      </w:r>
      <w:r w:rsidRPr="00B85D40">
        <w:rPr>
          <w:szCs w:val="24"/>
        </w:rPr>
        <w:t xml:space="preserve"> inoperative.  The </w:t>
      </w:r>
      <w:r w:rsidRPr="00B85D40">
        <w:rPr>
          <w:strike/>
          <w:szCs w:val="24"/>
        </w:rPr>
        <w:t>Commission</w:t>
      </w:r>
      <w:r w:rsidRPr="00B85D40">
        <w:rPr>
          <w:szCs w:val="24"/>
          <w:u w:val="single"/>
        </w:rPr>
        <w:t>department</w:t>
      </w:r>
      <w:r w:rsidRPr="00B85D40">
        <w:rPr>
          <w:szCs w:val="24"/>
        </w:rPr>
        <w:t xml:space="preserve"> shall not employ or pay </w:t>
      </w:r>
      <w:r w:rsidRPr="00B85D40">
        <w:rPr>
          <w:strike/>
          <w:szCs w:val="24"/>
        </w:rPr>
        <w:t>any</w:t>
      </w:r>
      <w:r w:rsidRPr="00B85D40">
        <w:rPr>
          <w:szCs w:val="24"/>
          <w:u w:val="single"/>
        </w:rPr>
        <w:t>a</w:t>
      </w:r>
      <w:r w:rsidRPr="00B85D40">
        <w:rPr>
          <w:szCs w:val="24"/>
        </w:rPr>
        <w:t xml:space="preserve"> person who is an officer or committee member of </w:t>
      </w:r>
      <w:r w:rsidRPr="00B85D40">
        <w:rPr>
          <w:strike/>
          <w:szCs w:val="24"/>
        </w:rPr>
        <w:t>any</w:t>
      </w:r>
      <w:r w:rsidRPr="00B85D40">
        <w:rPr>
          <w:szCs w:val="24"/>
          <w:u w:val="single"/>
        </w:rPr>
        <w:t>a</w:t>
      </w:r>
      <w:r w:rsidRPr="00B85D40">
        <w:rPr>
          <w:szCs w:val="24"/>
        </w:rPr>
        <w:t xml:space="preserve"> political party or organization.”</w:t>
      </w:r>
    </w:p>
    <w:p w:rsidR="00612449" w:rsidRPr="00B85D40" w:rsidRDefault="00612449" w:rsidP="00612449">
      <w:pPr>
        <w:rPr>
          <w:szCs w:val="24"/>
        </w:rPr>
      </w:pPr>
      <w:r w:rsidRPr="00B85D40">
        <w:rPr>
          <w:szCs w:val="24"/>
        </w:rPr>
        <w:t>SECTION</w:t>
      </w:r>
      <w:r w:rsidRPr="00B85D40">
        <w:rPr>
          <w:szCs w:val="24"/>
        </w:rPr>
        <w:tab/>
        <w:t>38.</w:t>
      </w:r>
      <w:r w:rsidRPr="00B85D40">
        <w:rPr>
          <w:szCs w:val="24"/>
        </w:rPr>
        <w:tab/>
        <w:t>Section 41</w:t>
      </w:r>
      <w:r w:rsidRPr="00B85D40">
        <w:rPr>
          <w:szCs w:val="24"/>
        </w:rPr>
        <w:noBreakHyphen/>
        <w:t>29</w:t>
      </w:r>
      <w:r w:rsidRPr="00B85D40">
        <w:rPr>
          <w:szCs w:val="24"/>
        </w:rPr>
        <w:noBreakHyphen/>
        <w:t>100 of the 1976 Code is amended to read:</w:t>
      </w:r>
    </w:p>
    <w:p w:rsidR="00612449" w:rsidRPr="00B85D40" w:rsidRDefault="00612449" w:rsidP="00612449">
      <w:pPr>
        <w:rPr>
          <w:szCs w:val="24"/>
        </w:rPr>
      </w:pPr>
      <w:r w:rsidRPr="00B85D40">
        <w:rPr>
          <w:szCs w:val="24"/>
        </w:rPr>
        <w:tab/>
        <w:t>“Section 41</w:t>
      </w:r>
      <w:r w:rsidRPr="00B85D40">
        <w:rPr>
          <w:szCs w:val="24"/>
        </w:rPr>
        <w:noBreakHyphen/>
        <w:t>29</w:t>
      </w:r>
      <w:r w:rsidRPr="00B85D40">
        <w:rPr>
          <w:szCs w:val="24"/>
        </w:rPr>
        <w:noBreakHyphen/>
        <w:t>100.</w:t>
      </w:r>
      <w:r w:rsidRPr="00B85D40">
        <w:rPr>
          <w:szCs w:val="24"/>
        </w:rPr>
        <w:tab/>
        <w:t xml:space="preserve">The </w:t>
      </w:r>
      <w:r w:rsidRPr="00B85D40">
        <w:rPr>
          <w:strike/>
          <w:szCs w:val="24"/>
        </w:rPr>
        <w:t>Commission</w:t>
      </w:r>
      <w:r w:rsidRPr="00B85D40">
        <w:rPr>
          <w:szCs w:val="24"/>
          <w:u w:val="single"/>
        </w:rPr>
        <w:t>department</w:t>
      </w:r>
      <w:r w:rsidRPr="00B85D40">
        <w:rPr>
          <w:szCs w:val="24"/>
        </w:rPr>
        <w:t xml:space="preserve"> may delegate to </w:t>
      </w:r>
      <w:r w:rsidRPr="00B85D40">
        <w:rPr>
          <w:strike/>
          <w:szCs w:val="24"/>
        </w:rPr>
        <w:t>any</w:t>
      </w:r>
      <w:r w:rsidRPr="00B85D40">
        <w:rPr>
          <w:szCs w:val="24"/>
          <w:u w:val="single"/>
        </w:rPr>
        <w:t>a</w:t>
      </w:r>
      <w:r w:rsidRPr="00B85D40">
        <w:rPr>
          <w:szCs w:val="24"/>
        </w:rPr>
        <w:t xml:space="preserve"> person employed pursuant to Section 41</w:t>
      </w:r>
      <w:r w:rsidRPr="00B85D40">
        <w:rPr>
          <w:szCs w:val="24"/>
        </w:rPr>
        <w:noBreakHyphen/>
        <w:t>29</w:t>
      </w:r>
      <w:r w:rsidRPr="00B85D40">
        <w:rPr>
          <w:szCs w:val="24"/>
        </w:rPr>
        <w:noBreakHyphen/>
        <w:t>70</w:t>
      </w:r>
      <w:r w:rsidRPr="00B85D40">
        <w:rPr>
          <w:strike/>
          <w:szCs w:val="24"/>
        </w:rPr>
        <w:t xml:space="preserve"> such</w:t>
      </w:r>
      <w:r w:rsidRPr="00B85D40">
        <w:rPr>
          <w:szCs w:val="24"/>
          <w:u w:val="single"/>
        </w:rPr>
        <w:t>a</w:t>
      </w:r>
      <w:r w:rsidRPr="00B85D40">
        <w:rPr>
          <w:szCs w:val="24"/>
        </w:rPr>
        <w:t xml:space="preserve"> power </w:t>
      </w:r>
      <w:r w:rsidRPr="00B85D40">
        <w:rPr>
          <w:strike/>
          <w:szCs w:val="24"/>
        </w:rPr>
        <w:t>and</w:t>
      </w:r>
      <w:r w:rsidRPr="00B85D40">
        <w:rPr>
          <w:szCs w:val="24"/>
          <w:u w:val="single"/>
        </w:rPr>
        <w:t>or</w:t>
      </w:r>
      <w:r w:rsidRPr="00B85D40">
        <w:rPr>
          <w:szCs w:val="24"/>
        </w:rPr>
        <w:t xml:space="preserve"> authority </w:t>
      </w:r>
      <w:r w:rsidRPr="00B85D40">
        <w:rPr>
          <w:strike/>
          <w:szCs w:val="24"/>
        </w:rPr>
        <w:t>as</w:t>
      </w:r>
      <w:r w:rsidRPr="00B85D40">
        <w:rPr>
          <w:szCs w:val="24"/>
        </w:rPr>
        <w:t xml:space="preserve"> it </w:t>
      </w:r>
      <w:r w:rsidRPr="00B85D40">
        <w:rPr>
          <w:strike/>
          <w:szCs w:val="24"/>
        </w:rPr>
        <w:t>deems</w:t>
      </w:r>
      <w:r w:rsidRPr="00B85D40">
        <w:rPr>
          <w:szCs w:val="24"/>
          <w:u w:val="single"/>
        </w:rPr>
        <w:t>considers</w:t>
      </w:r>
      <w:r w:rsidRPr="00B85D40">
        <w:rPr>
          <w:szCs w:val="24"/>
        </w:rPr>
        <w:t xml:space="preserve"> reasonable and proper for the effective administration of Chapters 27 through 41 of this title</w:t>
      </w:r>
      <w:r w:rsidRPr="00B85D40">
        <w:rPr>
          <w:szCs w:val="24"/>
          <w:u w:val="single"/>
        </w:rPr>
        <w:t>,</w:t>
      </w:r>
      <w:r w:rsidRPr="00B85D40">
        <w:rPr>
          <w:szCs w:val="24"/>
        </w:rPr>
        <w:t xml:space="preserve"> and may in its discretion bond </w:t>
      </w:r>
      <w:r w:rsidRPr="00B85D40">
        <w:rPr>
          <w:strike/>
          <w:szCs w:val="24"/>
        </w:rPr>
        <w:t>any</w:t>
      </w:r>
      <w:r w:rsidRPr="00B85D40">
        <w:rPr>
          <w:szCs w:val="24"/>
          <w:u w:val="single"/>
        </w:rPr>
        <w:t>a</w:t>
      </w:r>
      <w:r w:rsidRPr="00B85D40">
        <w:rPr>
          <w:szCs w:val="24"/>
        </w:rPr>
        <w:t xml:space="preserve"> person </w:t>
      </w:r>
      <w:r w:rsidRPr="00B85D40">
        <w:rPr>
          <w:strike/>
          <w:szCs w:val="24"/>
        </w:rPr>
        <w:t>handling moneys or signing checks under such</w:t>
      </w:r>
      <w:r w:rsidRPr="00B85D40">
        <w:rPr>
          <w:szCs w:val="24"/>
          <w:u w:val="single"/>
        </w:rPr>
        <w:t>authorized to handle money or sign a check pursuant to these</w:t>
      </w:r>
      <w:r w:rsidRPr="00B85D40">
        <w:rPr>
          <w:szCs w:val="24"/>
        </w:rPr>
        <w:t xml:space="preserve"> chapters.”</w:t>
      </w:r>
    </w:p>
    <w:p w:rsidR="00612449" w:rsidRPr="00B85D40" w:rsidRDefault="00612449" w:rsidP="00612449">
      <w:pPr>
        <w:rPr>
          <w:szCs w:val="24"/>
        </w:rPr>
      </w:pPr>
      <w:r w:rsidRPr="00B85D40">
        <w:rPr>
          <w:szCs w:val="24"/>
        </w:rPr>
        <w:t>SECTION</w:t>
      </w:r>
      <w:r w:rsidRPr="00B85D40">
        <w:rPr>
          <w:szCs w:val="24"/>
        </w:rPr>
        <w:tab/>
        <w:t>39.</w:t>
      </w:r>
      <w:r w:rsidRPr="00B85D40">
        <w:rPr>
          <w:szCs w:val="24"/>
        </w:rPr>
        <w:tab/>
        <w:t>Section 41</w:t>
      </w:r>
      <w:r w:rsidRPr="00B85D40">
        <w:rPr>
          <w:szCs w:val="24"/>
        </w:rPr>
        <w:noBreakHyphen/>
        <w:t>29</w:t>
      </w:r>
      <w:r w:rsidRPr="00B85D40">
        <w:rPr>
          <w:szCs w:val="24"/>
        </w:rPr>
        <w:noBreakHyphen/>
        <w:t>110 of the 1976 Code is amended to read:</w:t>
      </w:r>
    </w:p>
    <w:p w:rsidR="00612449" w:rsidRPr="00B85D40" w:rsidRDefault="00612449" w:rsidP="00612449">
      <w:pPr>
        <w:rPr>
          <w:szCs w:val="24"/>
        </w:rPr>
      </w:pPr>
      <w:r w:rsidRPr="00B85D40">
        <w:rPr>
          <w:szCs w:val="24"/>
        </w:rPr>
        <w:tab/>
        <w:t>“Section 41</w:t>
      </w:r>
      <w:r w:rsidRPr="00B85D40">
        <w:rPr>
          <w:szCs w:val="24"/>
        </w:rPr>
        <w:noBreakHyphen/>
        <w:t>29</w:t>
      </w:r>
      <w:r w:rsidRPr="00B85D40">
        <w:rPr>
          <w:szCs w:val="24"/>
        </w:rPr>
        <w:noBreakHyphen/>
        <w:t>110.</w:t>
      </w:r>
      <w:r w:rsidRPr="00B85D40">
        <w:rPr>
          <w:szCs w:val="24"/>
        </w:rPr>
        <w:tab/>
        <w:t xml:space="preserve">The </w:t>
      </w:r>
      <w:r w:rsidRPr="00B85D40">
        <w:rPr>
          <w:strike/>
          <w:szCs w:val="24"/>
        </w:rPr>
        <w:t>Commission shall administer Chapters 27 through 41 of this Title and it</w:t>
      </w:r>
      <w:r w:rsidRPr="00B85D40">
        <w:rPr>
          <w:szCs w:val="24"/>
          <w:u w:val="single"/>
        </w:rPr>
        <w:t>department</w:t>
      </w:r>
      <w:r w:rsidRPr="00B85D40">
        <w:rPr>
          <w:szCs w:val="24"/>
        </w:rPr>
        <w:t xml:space="preserve"> may adopt, amend</w:t>
      </w:r>
      <w:r w:rsidRPr="00B85D40">
        <w:rPr>
          <w:szCs w:val="24"/>
          <w:u w:val="single"/>
        </w:rPr>
        <w:t>,</w:t>
      </w:r>
      <w:r w:rsidRPr="00B85D40">
        <w:rPr>
          <w:szCs w:val="24"/>
        </w:rPr>
        <w:t xml:space="preserve"> or rescind </w:t>
      </w:r>
      <w:r w:rsidRPr="00B85D40">
        <w:rPr>
          <w:strike/>
          <w:szCs w:val="24"/>
        </w:rPr>
        <w:t>such rules and regulations</w:t>
      </w:r>
      <w:r w:rsidRPr="00B85D40">
        <w:rPr>
          <w:szCs w:val="24"/>
          <w:u w:val="single"/>
        </w:rPr>
        <w:t>a rule or regulation in Chapters 27 through 41 of this title</w:t>
      </w:r>
      <w:r w:rsidRPr="00B85D40">
        <w:rPr>
          <w:szCs w:val="24"/>
        </w:rPr>
        <w:t xml:space="preserve">, employ </w:t>
      </w:r>
      <w:r w:rsidRPr="00B85D40">
        <w:rPr>
          <w:strike/>
          <w:szCs w:val="24"/>
        </w:rPr>
        <w:t>such persons</w:t>
      </w:r>
      <w:r w:rsidRPr="00B85D40">
        <w:rPr>
          <w:szCs w:val="24"/>
          <w:u w:val="single"/>
        </w:rPr>
        <w:t>a person</w:t>
      </w:r>
      <w:r w:rsidRPr="00B85D40">
        <w:rPr>
          <w:szCs w:val="24"/>
        </w:rPr>
        <w:t xml:space="preserve">, make </w:t>
      </w:r>
      <w:r w:rsidRPr="00B85D40">
        <w:rPr>
          <w:strike/>
          <w:szCs w:val="24"/>
        </w:rPr>
        <w:t>such expenditures</w:t>
      </w:r>
      <w:r w:rsidRPr="00B85D40">
        <w:rPr>
          <w:szCs w:val="24"/>
          <w:u w:val="single"/>
        </w:rPr>
        <w:t>an expenditure</w:t>
      </w:r>
      <w:r w:rsidRPr="00B85D40">
        <w:rPr>
          <w:szCs w:val="24"/>
        </w:rPr>
        <w:t xml:space="preserve">, require </w:t>
      </w:r>
      <w:r w:rsidRPr="00B85D40">
        <w:rPr>
          <w:strike/>
          <w:szCs w:val="24"/>
        </w:rPr>
        <w:t>such reports as are</w:t>
      </w:r>
      <w:r w:rsidRPr="00B85D40">
        <w:rPr>
          <w:szCs w:val="24"/>
          <w:u w:val="single"/>
        </w:rPr>
        <w:t>a report</w:t>
      </w:r>
      <w:r w:rsidRPr="00B85D40">
        <w:rPr>
          <w:szCs w:val="24"/>
        </w:rPr>
        <w:t xml:space="preserve"> not otherwise provided for in </w:t>
      </w:r>
      <w:r w:rsidRPr="00B85D40">
        <w:rPr>
          <w:strike/>
          <w:szCs w:val="24"/>
        </w:rPr>
        <w:t>such</w:t>
      </w:r>
      <w:r w:rsidRPr="00B85D40">
        <w:rPr>
          <w:szCs w:val="24"/>
          <w:u w:val="single"/>
        </w:rPr>
        <w:t>these</w:t>
      </w:r>
      <w:r w:rsidRPr="00B85D40">
        <w:rPr>
          <w:szCs w:val="24"/>
        </w:rPr>
        <w:t xml:space="preserve"> chapters, make </w:t>
      </w:r>
      <w:r w:rsidRPr="00B85D40">
        <w:rPr>
          <w:strike/>
          <w:szCs w:val="24"/>
        </w:rPr>
        <w:t>such investigations and take such</w:t>
      </w:r>
      <w:r w:rsidRPr="00B85D40">
        <w:rPr>
          <w:szCs w:val="24"/>
          <w:u w:val="single"/>
        </w:rPr>
        <w:t>an investigation or take</w:t>
      </w:r>
      <w:r w:rsidRPr="00B85D40">
        <w:rPr>
          <w:szCs w:val="24"/>
        </w:rPr>
        <w:t xml:space="preserve"> other action as it </w:t>
      </w:r>
      <w:r w:rsidRPr="00B85D40">
        <w:rPr>
          <w:strike/>
          <w:szCs w:val="24"/>
        </w:rPr>
        <w:t>deems</w:t>
      </w:r>
      <w:r w:rsidRPr="00B85D40">
        <w:rPr>
          <w:szCs w:val="24"/>
          <w:u w:val="single"/>
        </w:rPr>
        <w:t>considers</w:t>
      </w:r>
      <w:r w:rsidRPr="00B85D40">
        <w:rPr>
          <w:szCs w:val="24"/>
        </w:rPr>
        <w:t xml:space="preserve"> necessary or suitable to </w:t>
      </w:r>
      <w:r w:rsidRPr="00B85D40">
        <w:rPr>
          <w:strike/>
          <w:szCs w:val="24"/>
        </w:rPr>
        <w:t>that end</w:t>
      </w:r>
      <w:r w:rsidRPr="00B85D40">
        <w:rPr>
          <w:szCs w:val="24"/>
          <w:u w:val="single"/>
        </w:rPr>
        <w:t>administer its duties and exercise its powers pursuant to the title</w:t>
      </w:r>
      <w:r w:rsidRPr="00B85D40">
        <w:rPr>
          <w:szCs w:val="24"/>
        </w:rPr>
        <w:t>.”</w:t>
      </w:r>
    </w:p>
    <w:p w:rsidR="00612449" w:rsidRPr="00B85D40" w:rsidRDefault="00612449" w:rsidP="00612449">
      <w:r w:rsidRPr="00B85D40">
        <w:t>SECTION</w:t>
      </w:r>
      <w:r w:rsidRPr="00B85D40">
        <w:tab/>
        <w:t>40.</w:t>
      </w:r>
      <w:r w:rsidRPr="00B85D40">
        <w:tab/>
        <w:t>Section 41</w:t>
      </w:r>
      <w:r w:rsidRPr="00B85D40">
        <w:noBreakHyphen/>
        <w:t>29</w:t>
      </w:r>
      <w:r w:rsidRPr="00B85D40">
        <w:noBreakHyphen/>
        <w:t>120 of the 1976 Code, as last amended by Act 203 of 2002, is further amended to read:</w:t>
      </w:r>
    </w:p>
    <w:p w:rsidR="00612449" w:rsidRPr="00B85D40" w:rsidRDefault="00612449" w:rsidP="00612449">
      <w:pPr>
        <w:rPr>
          <w:szCs w:val="24"/>
          <w:u w:val="single"/>
        </w:rPr>
      </w:pPr>
      <w:r w:rsidRPr="00B85D40">
        <w:tab/>
        <w:t>“Section 41</w:t>
      </w:r>
      <w:r w:rsidRPr="00B85D40">
        <w:noBreakHyphen/>
        <w:t>29</w:t>
      </w:r>
      <w:r w:rsidRPr="00B85D40">
        <w:noBreakHyphen/>
        <w:t>120.</w:t>
      </w:r>
      <w:r w:rsidRPr="00B85D40">
        <w:tab/>
      </w:r>
      <w:r w:rsidRPr="00B85D40">
        <w:rPr>
          <w:szCs w:val="24"/>
        </w:rPr>
        <w:t>(A)</w:t>
      </w:r>
      <w:r w:rsidRPr="00B85D40">
        <w:rPr>
          <w:szCs w:val="24"/>
          <w:u w:val="single"/>
        </w:rPr>
        <w:t>(1)</w:t>
      </w:r>
      <w:r w:rsidRPr="00B85D40">
        <w:rPr>
          <w:szCs w:val="24"/>
        </w:rPr>
        <w:tab/>
        <w:t xml:space="preserve">The </w:t>
      </w:r>
      <w:r w:rsidRPr="00B85D40">
        <w:rPr>
          <w:strike/>
          <w:szCs w:val="24"/>
        </w:rPr>
        <w:t>commission</w:t>
      </w:r>
      <w:r w:rsidRPr="00B85D40">
        <w:rPr>
          <w:szCs w:val="24"/>
          <w:u w:val="single"/>
        </w:rPr>
        <w:t>department</w:t>
      </w:r>
      <w:r w:rsidRPr="00B85D40">
        <w:rPr>
          <w:szCs w:val="24"/>
        </w:rPr>
        <w:t xml:space="preserve">, with the advice and aid of its advisory councils and through its appropriate divisions, shall take </w:t>
      </w:r>
      <w:r w:rsidRPr="00B85D40">
        <w:rPr>
          <w:strike/>
          <w:szCs w:val="24"/>
        </w:rPr>
        <w:t>all</w:t>
      </w:r>
      <w:r w:rsidRPr="00B85D40">
        <w:rPr>
          <w:szCs w:val="24"/>
        </w:rPr>
        <w:t xml:space="preserve"> appropriate steps to</w:t>
      </w:r>
      <w:r w:rsidRPr="00B85D40">
        <w:rPr>
          <w:szCs w:val="24"/>
          <w:u w:val="single"/>
        </w:rPr>
        <w:t>:</w:t>
      </w:r>
    </w:p>
    <w:p w:rsidR="00612449" w:rsidRPr="00B85D40" w:rsidRDefault="00612449" w:rsidP="00612449">
      <w:pPr>
        <w:rPr>
          <w:szCs w:val="24"/>
          <w:u w:val="single"/>
        </w:rPr>
      </w:pPr>
      <w:r w:rsidRPr="00B85D40">
        <w:rPr>
          <w:szCs w:val="24"/>
        </w:rPr>
        <w:tab/>
      </w:r>
      <w:r w:rsidRPr="00B85D40">
        <w:rPr>
          <w:szCs w:val="24"/>
        </w:rPr>
        <w:tab/>
      </w:r>
      <w:r w:rsidRPr="00B85D40">
        <w:rPr>
          <w:szCs w:val="24"/>
        </w:rPr>
        <w:tab/>
      </w:r>
      <w:r w:rsidRPr="00B85D40">
        <w:rPr>
          <w:szCs w:val="24"/>
          <w:u w:val="single"/>
        </w:rPr>
        <w:t>(a)</w:t>
      </w:r>
      <w:r w:rsidRPr="00B85D40">
        <w:rPr>
          <w:szCs w:val="24"/>
        </w:rPr>
        <w:tab/>
        <w:t>reduce and prevent unemployment</w:t>
      </w:r>
      <w:r w:rsidRPr="00B85D40">
        <w:rPr>
          <w:strike/>
          <w:szCs w:val="24"/>
        </w:rPr>
        <w:t>,</w:t>
      </w:r>
      <w:r w:rsidRPr="00B85D40">
        <w:rPr>
          <w:szCs w:val="24"/>
          <w:u w:val="single"/>
        </w:rPr>
        <w:t>;</w:t>
      </w:r>
    </w:p>
    <w:p w:rsidR="00612449" w:rsidRPr="00B85D40" w:rsidRDefault="00612449" w:rsidP="00612449">
      <w:pPr>
        <w:rPr>
          <w:szCs w:val="24"/>
          <w:u w:val="single"/>
        </w:rPr>
      </w:pPr>
      <w:r w:rsidRPr="00B85D40">
        <w:rPr>
          <w:szCs w:val="24"/>
        </w:rPr>
        <w:tab/>
      </w:r>
      <w:r w:rsidRPr="00B85D40">
        <w:rPr>
          <w:szCs w:val="24"/>
        </w:rPr>
        <w:tab/>
      </w:r>
      <w:r w:rsidRPr="00B85D40">
        <w:rPr>
          <w:szCs w:val="24"/>
        </w:rPr>
        <w:tab/>
      </w:r>
      <w:r w:rsidRPr="00B85D40">
        <w:rPr>
          <w:szCs w:val="24"/>
          <w:u w:val="single"/>
        </w:rPr>
        <w:t>(b)</w:t>
      </w:r>
      <w:r w:rsidRPr="00B85D40">
        <w:rPr>
          <w:szCs w:val="24"/>
        </w:rPr>
        <w:tab/>
      </w:r>
      <w:r w:rsidRPr="00B85D40">
        <w:rPr>
          <w:strike/>
          <w:szCs w:val="24"/>
        </w:rPr>
        <w:t>to</w:t>
      </w:r>
      <w:r w:rsidRPr="00B85D40">
        <w:rPr>
          <w:szCs w:val="24"/>
        </w:rPr>
        <w:t xml:space="preserve"> encourage and assist in </w:t>
      </w:r>
      <w:r w:rsidRPr="00B85D40">
        <w:rPr>
          <w:strike/>
          <w:szCs w:val="24"/>
        </w:rPr>
        <w:t>the adoption of</w:t>
      </w:r>
      <w:r w:rsidRPr="00B85D40">
        <w:rPr>
          <w:szCs w:val="24"/>
          <w:u w:val="single"/>
        </w:rPr>
        <w:t>adopting</w:t>
      </w:r>
      <w:r w:rsidRPr="00B85D40">
        <w:rPr>
          <w:szCs w:val="24"/>
        </w:rPr>
        <w:t xml:space="preserve"> practical methods of vocational training, retraining, and vocational guidance</w:t>
      </w:r>
      <w:r w:rsidRPr="00B85D40">
        <w:rPr>
          <w:strike/>
          <w:szCs w:val="24"/>
        </w:rPr>
        <w:t>,</w:t>
      </w:r>
      <w:r w:rsidRPr="00B85D40">
        <w:rPr>
          <w:szCs w:val="24"/>
          <w:u w:val="single"/>
        </w:rPr>
        <w:t>;</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zCs w:val="24"/>
          <w:u w:val="single"/>
        </w:rPr>
        <w:t>(c)</w:t>
      </w:r>
      <w:r w:rsidRPr="00B85D40">
        <w:rPr>
          <w:szCs w:val="24"/>
        </w:rPr>
        <w:tab/>
      </w:r>
      <w:r w:rsidRPr="00B85D40">
        <w:rPr>
          <w:strike/>
          <w:szCs w:val="24"/>
        </w:rPr>
        <w:t>to</w:t>
      </w:r>
      <w:r w:rsidRPr="00B85D40">
        <w:rPr>
          <w:szCs w:val="24"/>
        </w:rPr>
        <w:t xml:space="preserve"> investigate, recommend, advise</w:t>
      </w:r>
      <w:r w:rsidRPr="00B85D40">
        <w:rPr>
          <w:szCs w:val="24"/>
          <w:u w:val="single"/>
        </w:rPr>
        <w:t>,</w:t>
      </w:r>
      <w:r w:rsidRPr="00B85D40">
        <w:rPr>
          <w:szCs w:val="24"/>
        </w:rPr>
        <w:t xml:space="preserve"> and assist in </w:t>
      </w:r>
      <w:r w:rsidRPr="00B85D40">
        <w:rPr>
          <w:strike/>
          <w:szCs w:val="24"/>
        </w:rPr>
        <w:t>the establishment and operation</w:t>
      </w:r>
      <w:r w:rsidRPr="00B85D40">
        <w:rPr>
          <w:szCs w:val="24"/>
          <w:u w:val="single"/>
        </w:rPr>
        <w:t>establishing and operating</w:t>
      </w:r>
      <w:r w:rsidRPr="00B85D40">
        <w:rPr>
          <w:szCs w:val="24"/>
        </w:rPr>
        <w:t xml:space="preserve">, by </w:t>
      </w:r>
      <w:r w:rsidRPr="00B85D40">
        <w:rPr>
          <w:strike/>
          <w:szCs w:val="24"/>
        </w:rPr>
        <w:t>municipalities, counties, school districts</w:t>
      </w:r>
      <w:r w:rsidRPr="00B85D40">
        <w:rPr>
          <w:szCs w:val="24"/>
          <w:u w:val="single"/>
        </w:rPr>
        <w:t>a municipality, county, school district,</w:t>
      </w:r>
      <w:r w:rsidRPr="00B85D40">
        <w:rPr>
          <w:szCs w:val="24"/>
        </w:rPr>
        <w:t xml:space="preserve"> and the State, of reserves for public works to be used in times of business depression and unemployment</w:t>
      </w:r>
      <w:r w:rsidRPr="00B85D40">
        <w:rPr>
          <w:szCs w:val="24"/>
          <w:u w:val="single"/>
        </w:rPr>
        <w:t>;</w:t>
      </w:r>
      <w:r w:rsidRPr="00B85D40">
        <w:rPr>
          <w:szCs w:val="24"/>
        </w:rPr>
        <w:t xml:space="preserve"> and</w:t>
      </w:r>
    </w:p>
    <w:p w:rsidR="00612449" w:rsidRPr="00B85D40" w:rsidRDefault="00612449" w:rsidP="00612449">
      <w:pPr>
        <w:rPr>
          <w:szCs w:val="24"/>
          <w:u w:val="single"/>
        </w:rPr>
      </w:pPr>
      <w:r w:rsidRPr="00B85D40">
        <w:rPr>
          <w:szCs w:val="24"/>
        </w:rPr>
        <w:tab/>
      </w:r>
      <w:r w:rsidRPr="00B85D40">
        <w:rPr>
          <w:szCs w:val="24"/>
        </w:rPr>
        <w:tab/>
      </w:r>
      <w:r w:rsidRPr="00B85D40">
        <w:rPr>
          <w:szCs w:val="24"/>
        </w:rPr>
        <w:tab/>
        <w:t>(d)</w:t>
      </w:r>
      <w:r w:rsidRPr="00B85D40">
        <w:rPr>
          <w:szCs w:val="24"/>
        </w:rPr>
        <w:tab/>
        <w:t xml:space="preserve"> </w:t>
      </w:r>
      <w:r w:rsidRPr="00B85D40">
        <w:rPr>
          <w:strike/>
          <w:szCs w:val="24"/>
        </w:rPr>
        <w:t>to</w:t>
      </w:r>
      <w:r w:rsidRPr="00B85D40">
        <w:rPr>
          <w:szCs w:val="24"/>
        </w:rPr>
        <w:t xml:space="preserve"> promote the reemployment of unemployed workers throughout the State in every other way that </w:t>
      </w:r>
      <w:r w:rsidRPr="00B85D40">
        <w:rPr>
          <w:strike/>
          <w:szCs w:val="24"/>
        </w:rPr>
        <w:t>may be</w:t>
      </w:r>
      <w:r w:rsidRPr="00B85D40">
        <w:rPr>
          <w:szCs w:val="24"/>
          <w:u w:val="single"/>
        </w:rPr>
        <w:t>is</w:t>
      </w:r>
      <w:r w:rsidRPr="00B85D40">
        <w:rPr>
          <w:szCs w:val="24"/>
        </w:rPr>
        <w:t xml:space="preserve"> feasible</w:t>
      </w:r>
      <w:r w:rsidRPr="00B85D40">
        <w:rPr>
          <w:szCs w:val="24"/>
          <w:u w:val="single"/>
        </w:rPr>
        <w:t>.</w:t>
      </w:r>
      <w:r w:rsidRPr="00B85D40">
        <w:rPr>
          <w:szCs w:val="24"/>
        </w:rPr>
        <w:t xml:space="preserve"> </w:t>
      </w:r>
      <w:r w:rsidRPr="00B85D40">
        <w:rPr>
          <w:strike/>
          <w:szCs w:val="24"/>
        </w:rPr>
        <w:t>and to these ends</w:t>
      </w:r>
    </w:p>
    <w:p w:rsidR="00612449" w:rsidRPr="00B85D40" w:rsidRDefault="00612449" w:rsidP="00612449">
      <w:pPr>
        <w:rPr>
          <w:szCs w:val="24"/>
        </w:rPr>
      </w:pPr>
      <w:r w:rsidRPr="00B85D40">
        <w:rPr>
          <w:szCs w:val="24"/>
        </w:rPr>
        <w:tab/>
      </w:r>
      <w:r w:rsidRPr="00B85D40">
        <w:rPr>
          <w:szCs w:val="24"/>
        </w:rPr>
        <w:tab/>
      </w:r>
      <w:r w:rsidRPr="00B85D40">
        <w:rPr>
          <w:szCs w:val="24"/>
          <w:u w:val="single"/>
        </w:rPr>
        <w:t>(2)</w:t>
      </w:r>
      <w:r w:rsidRPr="00B85D40">
        <w:rPr>
          <w:szCs w:val="24"/>
        </w:rPr>
        <w:tab/>
      </w:r>
      <w:r w:rsidRPr="00B85D40">
        <w:rPr>
          <w:szCs w:val="24"/>
          <w:u w:val="single"/>
        </w:rPr>
        <w:t>While pursuing these goals, the department also</w:t>
      </w:r>
      <w:r w:rsidRPr="00B85D40">
        <w:rPr>
          <w:szCs w:val="24"/>
        </w:rPr>
        <w:t xml:space="preserve"> shall carry on and publish the results of statistical surveys, investigations, and research studies. </w:t>
      </w:r>
    </w:p>
    <w:p w:rsidR="00612449" w:rsidRPr="00B85D40" w:rsidRDefault="00612449" w:rsidP="00612449">
      <w:pPr>
        <w:rPr>
          <w:szCs w:val="24"/>
        </w:rPr>
      </w:pPr>
      <w:r w:rsidRPr="00B85D40">
        <w:rPr>
          <w:szCs w:val="24"/>
        </w:rPr>
        <w:tab/>
        <w:t>(B)</w:t>
      </w:r>
      <w:r w:rsidRPr="00B85D40">
        <w:rPr>
          <w:szCs w:val="24"/>
        </w:rPr>
        <w:tab/>
        <w:t xml:space="preserve">The </w:t>
      </w:r>
      <w:r w:rsidRPr="00B85D40">
        <w:rPr>
          <w:strike/>
          <w:szCs w:val="24"/>
        </w:rPr>
        <w:t>commission</w:t>
      </w:r>
      <w:r w:rsidRPr="00B85D40">
        <w:rPr>
          <w:szCs w:val="24"/>
          <w:u w:val="single"/>
        </w:rPr>
        <w:t>department</w:t>
      </w:r>
      <w:r w:rsidRPr="00B85D40">
        <w:rPr>
          <w:szCs w:val="24"/>
        </w:rPr>
        <w:t xml:space="preserve"> may require from an employing unit for the </w:t>
      </w:r>
      <w:r w:rsidRPr="00B85D40">
        <w:rPr>
          <w:strike/>
          <w:szCs w:val="24"/>
        </w:rPr>
        <w:t>commission’s</w:t>
      </w:r>
      <w:r w:rsidRPr="00B85D40">
        <w:rPr>
          <w:szCs w:val="24"/>
          <w:u w:val="single"/>
        </w:rPr>
        <w:t>department’s</w:t>
      </w:r>
      <w:r w:rsidRPr="00B85D40">
        <w:rPr>
          <w:szCs w:val="24"/>
        </w:rPr>
        <w:t xml:space="preserve"> cooperation with the Bureau of Labor Statistics of the United States Department of Labor or its successor agency </w:t>
      </w:r>
      <w:r w:rsidRPr="00B85D40">
        <w:rPr>
          <w:strike/>
          <w:szCs w:val="24"/>
        </w:rPr>
        <w:t>the following reports</w:t>
      </w:r>
      <w:r w:rsidRPr="00B85D40">
        <w:rPr>
          <w:szCs w:val="24"/>
          <w:u w:val="single"/>
        </w:rPr>
        <w:t>the United States Bureau of Labor Statistics report to</w:t>
      </w:r>
      <w:r w:rsidRPr="00B85D40">
        <w:rPr>
          <w:szCs w:val="24"/>
        </w:rPr>
        <w:t xml:space="preserve">: </w:t>
      </w:r>
    </w:p>
    <w:p w:rsidR="00612449" w:rsidRPr="00B85D40" w:rsidRDefault="00612449" w:rsidP="00612449">
      <w:pPr>
        <w:rPr>
          <w:szCs w:val="24"/>
        </w:rPr>
      </w:pPr>
      <w:r w:rsidRPr="00B85D40">
        <w:rPr>
          <w:szCs w:val="24"/>
        </w:rPr>
        <w:tab/>
      </w:r>
      <w:r w:rsidRPr="00B85D40">
        <w:rPr>
          <w:szCs w:val="24"/>
        </w:rPr>
        <w:tab/>
        <w:t>(1)</w:t>
      </w:r>
      <w:r w:rsidRPr="00B85D40">
        <w:rPr>
          <w:szCs w:val="24"/>
        </w:rPr>
        <w:tab/>
      </w:r>
      <w:r w:rsidRPr="00B85D40">
        <w:rPr>
          <w:strike/>
          <w:szCs w:val="24"/>
        </w:rPr>
        <w:t>The United States Bureau of Labor Statistics report to</w:t>
      </w:r>
      <w:r w:rsidRPr="00B85D40">
        <w:rPr>
          <w:szCs w:val="24"/>
        </w:rPr>
        <w:t xml:space="preserve"> assign industry codes to South Carolina employers under the ES</w:t>
      </w:r>
      <w:r w:rsidRPr="00B85D40">
        <w:rPr>
          <w:szCs w:val="24"/>
        </w:rPr>
        <w:noBreakHyphen/>
        <w:t xml:space="preserve">202 Covered Employment and Wages Program; </w:t>
      </w:r>
    </w:p>
    <w:p w:rsidR="00612449" w:rsidRPr="00B85D40" w:rsidRDefault="00612449" w:rsidP="00612449">
      <w:pPr>
        <w:rPr>
          <w:szCs w:val="24"/>
        </w:rPr>
      </w:pPr>
      <w:r w:rsidRPr="00B85D40">
        <w:rPr>
          <w:szCs w:val="24"/>
        </w:rPr>
        <w:tab/>
      </w:r>
      <w:r w:rsidRPr="00B85D40">
        <w:rPr>
          <w:szCs w:val="24"/>
        </w:rPr>
        <w:tab/>
        <w:t>(2)</w:t>
      </w:r>
      <w:r w:rsidRPr="00B85D40">
        <w:rPr>
          <w:szCs w:val="24"/>
        </w:rPr>
        <w:tab/>
      </w:r>
      <w:r w:rsidRPr="00B85D40">
        <w:rPr>
          <w:strike/>
          <w:szCs w:val="24"/>
        </w:rPr>
        <w:t>The United States Bureau of Labor Statistics report to</w:t>
      </w:r>
      <w:r w:rsidRPr="00B85D40">
        <w:rPr>
          <w:szCs w:val="24"/>
        </w:rPr>
        <w:t xml:space="preserve"> collect employment information on multiple worksites for South Carolina employers under the ES</w:t>
      </w:r>
      <w:r w:rsidRPr="00B85D40">
        <w:rPr>
          <w:szCs w:val="24"/>
        </w:rPr>
        <w:noBreakHyphen/>
        <w:t xml:space="preserve">202 Covered Employment and Wages Program; </w:t>
      </w:r>
    </w:p>
    <w:p w:rsidR="00612449" w:rsidRPr="00B85D40" w:rsidRDefault="00612449" w:rsidP="00612449">
      <w:pPr>
        <w:rPr>
          <w:szCs w:val="24"/>
        </w:rPr>
      </w:pPr>
      <w:r w:rsidRPr="00B85D40">
        <w:rPr>
          <w:szCs w:val="24"/>
        </w:rPr>
        <w:tab/>
      </w:r>
      <w:r w:rsidRPr="00B85D40">
        <w:rPr>
          <w:szCs w:val="24"/>
        </w:rPr>
        <w:tab/>
        <w:t>(3)</w:t>
      </w:r>
      <w:r w:rsidRPr="00B85D40">
        <w:rPr>
          <w:szCs w:val="24"/>
        </w:rPr>
        <w:tab/>
      </w:r>
      <w:r w:rsidRPr="00B85D40">
        <w:rPr>
          <w:strike/>
          <w:szCs w:val="24"/>
        </w:rPr>
        <w:t>The United States Bureau of Labor Statistics report to</w:t>
      </w:r>
      <w:r w:rsidRPr="00B85D40">
        <w:rPr>
          <w:szCs w:val="24"/>
        </w:rPr>
        <w:t xml:space="preserve"> collect monthly employment, hours, and earnings from South Carolina employers under the BLS</w:t>
      </w:r>
      <w:r w:rsidRPr="00B85D40">
        <w:rPr>
          <w:szCs w:val="24"/>
        </w:rPr>
        <w:noBreakHyphen/>
        <w:t xml:space="preserve">790 Current Employment Statistics Program; </w:t>
      </w:r>
    </w:p>
    <w:p w:rsidR="00612449" w:rsidRPr="00B85D40" w:rsidRDefault="00612449" w:rsidP="00612449">
      <w:pPr>
        <w:rPr>
          <w:szCs w:val="24"/>
          <w:u w:val="single"/>
        </w:rPr>
      </w:pPr>
      <w:r w:rsidRPr="00B85D40">
        <w:rPr>
          <w:szCs w:val="24"/>
        </w:rPr>
        <w:tab/>
      </w:r>
      <w:r w:rsidRPr="00B85D40">
        <w:rPr>
          <w:szCs w:val="24"/>
        </w:rPr>
        <w:tab/>
        <w:t>(4)</w:t>
      </w:r>
      <w:r w:rsidRPr="00B85D40">
        <w:rPr>
          <w:szCs w:val="24"/>
        </w:rPr>
        <w:tab/>
      </w:r>
      <w:r w:rsidRPr="00B85D40">
        <w:rPr>
          <w:strike/>
          <w:szCs w:val="24"/>
        </w:rPr>
        <w:t>The United States Bureau of Labor Statistics report to</w:t>
      </w:r>
      <w:r w:rsidRPr="00B85D40">
        <w:rPr>
          <w:szCs w:val="24"/>
        </w:rPr>
        <w:t xml:space="preserve"> collect employment information from federal employers under the ES</w:t>
      </w:r>
      <w:r w:rsidRPr="00B85D40">
        <w:rPr>
          <w:szCs w:val="24"/>
        </w:rPr>
        <w:noBreakHyphen/>
        <w:t xml:space="preserve">202 Covered Employment and Wages Program; </w:t>
      </w:r>
      <w:r w:rsidRPr="00B85D40">
        <w:rPr>
          <w:szCs w:val="24"/>
          <w:u w:val="single"/>
        </w:rPr>
        <w:t>and</w:t>
      </w:r>
    </w:p>
    <w:p w:rsidR="00612449" w:rsidRPr="00B85D40" w:rsidRDefault="00612449" w:rsidP="00612449">
      <w:pPr>
        <w:rPr>
          <w:szCs w:val="24"/>
        </w:rPr>
      </w:pPr>
      <w:r w:rsidRPr="00B85D40">
        <w:rPr>
          <w:szCs w:val="24"/>
        </w:rPr>
        <w:tab/>
      </w:r>
      <w:r w:rsidRPr="00B85D40">
        <w:rPr>
          <w:szCs w:val="24"/>
        </w:rPr>
        <w:tab/>
        <w:t>(5)</w:t>
      </w:r>
      <w:r w:rsidRPr="00B85D40">
        <w:rPr>
          <w:szCs w:val="24"/>
        </w:rPr>
        <w:tab/>
      </w:r>
      <w:r w:rsidRPr="00B85D40">
        <w:rPr>
          <w:strike/>
          <w:szCs w:val="24"/>
        </w:rPr>
        <w:t>The United States Bureau of Labor Statistics report to</w:t>
      </w:r>
      <w:r w:rsidRPr="00B85D40">
        <w:rPr>
          <w:szCs w:val="24"/>
        </w:rPr>
        <w:t xml:space="preserve"> collect occupational employment and wage information from South Carolina employers under the Occupational Employment Statistics Program. </w:t>
      </w:r>
    </w:p>
    <w:p w:rsidR="00612449" w:rsidRPr="00B85D40" w:rsidRDefault="00612449" w:rsidP="00612449">
      <w:r w:rsidRPr="00B85D40">
        <w:rPr>
          <w:szCs w:val="24"/>
        </w:rPr>
        <w:tab/>
        <w:t>(C)</w:t>
      </w:r>
      <w:r w:rsidRPr="00B85D40">
        <w:rPr>
          <w:szCs w:val="24"/>
        </w:rPr>
        <w:tab/>
        <w:t xml:space="preserve">As used in this section, ‘employing unit’ means </w:t>
      </w:r>
      <w:r w:rsidRPr="00B85D40">
        <w:rPr>
          <w:strike/>
          <w:szCs w:val="24"/>
        </w:rPr>
        <w:t>those entities</w:t>
      </w:r>
      <w:r w:rsidRPr="00B85D40">
        <w:rPr>
          <w:szCs w:val="24"/>
          <w:u w:val="single"/>
        </w:rPr>
        <w:t>an entity</w:t>
      </w:r>
      <w:r w:rsidRPr="00B85D40">
        <w:rPr>
          <w:szCs w:val="24"/>
        </w:rPr>
        <w:t xml:space="preserve"> employing more than twenty individuals.”</w:t>
      </w:r>
    </w:p>
    <w:p w:rsidR="00612449" w:rsidRPr="00B85D40" w:rsidRDefault="00612449" w:rsidP="00612449">
      <w:r w:rsidRPr="00B85D40">
        <w:t>SECTION</w:t>
      </w:r>
      <w:r w:rsidRPr="00B85D40">
        <w:tab/>
        <w:t>41.</w:t>
      </w:r>
      <w:r w:rsidRPr="00B85D40">
        <w:tab/>
        <w:t>Section 41</w:t>
      </w:r>
      <w:r w:rsidRPr="00B85D40">
        <w:noBreakHyphen/>
        <w:t>29</w:t>
      </w:r>
      <w:r w:rsidRPr="00B85D40">
        <w:noBreakHyphen/>
        <w:t>130 of the 1976 Code, is amended to read:</w:t>
      </w:r>
    </w:p>
    <w:p w:rsidR="00612449" w:rsidRPr="00B85D40" w:rsidRDefault="00612449" w:rsidP="00612449">
      <w:r w:rsidRPr="00B85D40">
        <w:tab/>
        <w:t>“Section 41</w:t>
      </w:r>
      <w:r w:rsidRPr="00B85D40">
        <w:noBreakHyphen/>
        <w:t>29</w:t>
      </w:r>
      <w:r w:rsidRPr="00B85D40">
        <w:noBreakHyphen/>
        <w:t>130.</w:t>
      </w:r>
      <w:r w:rsidRPr="00B85D40">
        <w:tab/>
      </w:r>
      <w:r w:rsidRPr="00B85D40">
        <w:rPr>
          <w:u w:val="single"/>
        </w:rPr>
        <w:t>(A)</w:t>
      </w:r>
      <w:r w:rsidRPr="00B85D40">
        <w:tab/>
        <w:t xml:space="preserve">General and special rules may be adopted, amended or rescinded by the </w:t>
      </w:r>
      <w:r w:rsidRPr="00B85D40">
        <w:rPr>
          <w:strike/>
        </w:rPr>
        <w:t>Commission only</w:t>
      </w:r>
      <w:r w:rsidRPr="00B85D40">
        <w:rPr>
          <w:u w:val="single"/>
        </w:rPr>
        <w:t>department</w:t>
      </w:r>
      <w:r w:rsidRPr="00B85D40">
        <w:t xml:space="preserve"> after public hearing or opportunity to be heard </w:t>
      </w:r>
      <w:r w:rsidRPr="00B85D40">
        <w:rPr>
          <w:strike/>
        </w:rPr>
        <w:t>thereon, of</w:t>
      </w:r>
      <w:r w:rsidRPr="00B85D40">
        <w:rPr>
          <w:u w:val="single"/>
        </w:rPr>
        <w:t>on them, and for</w:t>
      </w:r>
      <w:r w:rsidRPr="00B85D40">
        <w:t xml:space="preserve"> which proper notice has been given.  </w:t>
      </w:r>
      <w:r w:rsidRPr="00B85D40">
        <w:rPr>
          <w:strike/>
        </w:rPr>
        <w:t>Such</w:t>
      </w:r>
      <w:r w:rsidRPr="00B85D40">
        <w:rPr>
          <w:u w:val="single"/>
        </w:rPr>
        <w:t>This</w:t>
      </w:r>
      <w:r w:rsidRPr="00B85D40">
        <w:t xml:space="preserve"> notice </w:t>
      </w:r>
      <w:r w:rsidRPr="00B85D40">
        <w:rPr>
          <w:strike/>
        </w:rPr>
        <w:t>shall</w:t>
      </w:r>
      <w:r w:rsidRPr="00B85D40">
        <w:rPr>
          <w:u w:val="single"/>
        </w:rPr>
        <w:t>must</w:t>
      </w:r>
      <w:r w:rsidRPr="00B85D40">
        <w:t xml:space="preserve"> be given by mail to the secretaries of the various commercial, business and trade organizations of the State who keep on file with the </w:t>
      </w:r>
      <w:r w:rsidRPr="00B85D40">
        <w:rPr>
          <w:strike/>
        </w:rPr>
        <w:t>Commission</w:t>
      </w:r>
      <w:r w:rsidRPr="00B85D40">
        <w:rPr>
          <w:u w:val="single"/>
        </w:rPr>
        <w:t>department</w:t>
      </w:r>
      <w:r w:rsidRPr="00B85D40">
        <w:t xml:space="preserve"> their names and addresses for the purpose of receiving </w:t>
      </w:r>
      <w:r w:rsidRPr="00B85D40">
        <w:rPr>
          <w:strike/>
        </w:rPr>
        <w:t>such</w:t>
      </w:r>
      <w:r w:rsidRPr="00B85D40">
        <w:rPr>
          <w:u w:val="single"/>
        </w:rPr>
        <w:t>these</w:t>
      </w:r>
      <w:r w:rsidRPr="00B85D40">
        <w:t xml:space="preserve"> notices.  </w:t>
      </w:r>
    </w:p>
    <w:p w:rsidR="00612449" w:rsidRPr="00B85D40" w:rsidRDefault="00612449" w:rsidP="00612449">
      <w:r w:rsidRPr="00B85D40">
        <w:tab/>
      </w:r>
      <w:r w:rsidRPr="00B85D40">
        <w:rPr>
          <w:u w:val="single"/>
        </w:rPr>
        <w:t>(B)</w:t>
      </w:r>
      <w:r w:rsidRPr="00B85D40">
        <w:tab/>
      </w:r>
      <w:r w:rsidRPr="00B85D40">
        <w:rPr>
          <w:u w:val="single"/>
        </w:rPr>
        <w:t>A</w:t>
      </w:r>
      <w:r w:rsidRPr="00B85D40">
        <w:t xml:space="preserve"> </w:t>
      </w:r>
      <w:r w:rsidRPr="00B85D40">
        <w:rPr>
          <w:strike/>
        </w:rPr>
        <w:t>General rules shall become</w:t>
      </w:r>
      <w:r w:rsidRPr="00B85D40">
        <w:rPr>
          <w:u w:val="single"/>
        </w:rPr>
        <w:t>general rule becomes</w:t>
      </w:r>
      <w:r w:rsidRPr="00B85D40">
        <w:t xml:space="preserve"> effective ten days after filing </w:t>
      </w:r>
      <w:r w:rsidRPr="00B85D40">
        <w:rPr>
          <w:u w:val="single"/>
        </w:rPr>
        <w:t>them</w:t>
      </w:r>
      <w:r w:rsidRPr="00B85D40">
        <w:t xml:space="preserve"> with the Secretary of State and publication in one or more newspapers of general circulation in this State.  </w:t>
      </w:r>
    </w:p>
    <w:p w:rsidR="00612449" w:rsidRPr="00B85D40" w:rsidRDefault="00612449" w:rsidP="00612449">
      <w:r w:rsidRPr="00B85D40">
        <w:tab/>
      </w:r>
      <w:r w:rsidRPr="00B85D40">
        <w:tab/>
      </w:r>
      <w:r w:rsidRPr="00B85D40">
        <w:rPr>
          <w:u w:val="single"/>
        </w:rPr>
        <w:t>(C)</w:t>
      </w:r>
      <w:r w:rsidRPr="00B85D40">
        <w:tab/>
      </w:r>
      <w:r w:rsidRPr="00B85D40">
        <w:rPr>
          <w:u w:val="single"/>
        </w:rPr>
        <w:t>A</w:t>
      </w:r>
      <w:r w:rsidRPr="00B85D40">
        <w:rPr>
          <w:strike/>
        </w:rPr>
        <w:t>Special rules shall become</w:t>
      </w:r>
      <w:r w:rsidRPr="00B85D40">
        <w:rPr>
          <w:u w:val="single"/>
        </w:rPr>
        <w:t>special rule becomes</w:t>
      </w:r>
      <w:r w:rsidRPr="00B85D40">
        <w:t xml:space="preserve"> effective ten days after notification </w:t>
      </w:r>
      <w:r w:rsidRPr="00B85D40">
        <w:rPr>
          <w:strike/>
        </w:rPr>
        <w:t>to</w:t>
      </w:r>
      <w:r w:rsidRPr="00B85D40">
        <w:t xml:space="preserve"> or mailing to the last known address of the individuals or concerns affected </w:t>
      </w:r>
      <w:r w:rsidRPr="00B85D40">
        <w:rPr>
          <w:strike/>
        </w:rPr>
        <w:t>thereby</w:t>
      </w:r>
      <w:r w:rsidRPr="00B85D40">
        <w:rPr>
          <w:u w:val="single"/>
        </w:rPr>
        <w:t>by them</w:t>
      </w:r>
      <w:r w:rsidRPr="00B85D40">
        <w:t xml:space="preserve">.  </w:t>
      </w:r>
    </w:p>
    <w:p w:rsidR="00612449" w:rsidRPr="00B85D40" w:rsidRDefault="00612449" w:rsidP="00612449">
      <w:r w:rsidRPr="00B85D40">
        <w:tab/>
      </w:r>
      <w:r w:rsidRPr="00B85D40">
        <w:tab/>
      </w:r>
      <w:r w:rsidRPr="00B85D40">
        <w:rPr>
          <w:u w:val="single"/>
        </w:rPr>
        <w:t>(D)</w:t>
      </w:r>
      <w:r w:rsidRPr="00B85D40">
        <w:tab/>
      </w:r>
      <w:r w:rsidRPr="00B85D40">
        <w:rPr>
          <w:u w:val="single"/>
        </w:rPr>
        <w:t>A</w:t>
      </w:r>
      <w:r w:rsidRPr="00B85D40">
        <w:rPr>
          <w:strike/>
        </w:rPr>
        <w:t>Regulations</w:t>
      </w:r>
      <w:r w:rsidRPr="00B85D40">
        <w:rPr>
          <w:u w:val="single"/>
        </w:rPr>
        <w:t>regulation</w:t>
      </w:r>
      <w:r w:rsidRPr="00B85D40">
        <w:t xml:space="preserve"> may be adopted, amended</w:t>
      </w:r>
      <w:r w:rsidRPr="00B85D40">
        <w:rPr>
          <w:u w:val="single"/>
        </w:rPr>
        <w:t>,</w:t>
      </w:r>
      <w:r w:rsidRPr="00B85D40">
        <w:t xml:space="preserve"> or rescinded by the </w:t>
      </w:r>
      <w:r w:rsidRPr="00B85D40">
        <w:rPr>
          <w:strike/>
        </w:rPr>
        <w:t>Commission</w:t>
      </w:r>
      <w:r w:rsidRPr="00B85D40">
        <w:rPr>
          <w:u w:val="single"/>
        </w:rPr>
        <w:t>department</w:t>
      </w:r>
      <w:r w:rsidRPr="00B85D40">
        <w:t xml:space="preserve"> and </w:t>
      </w:r>
      <w:r w:rsidRPr="00B85D40">
        <w:rPr>
          <w:strike/>
        </w:rPr>
        <w:t>shall become</w:t>
      </w:r>
      <w:r w:rsidRPr="00B85D40">
        <w:rPr>
          <w:u w:val="single"/>
        </w:rPr>
        <w:t>becomes</w:t>
      </w:r>
      <w:r w:rsidRPr="00B85D40">
        <w:t xml:space="preserve"> effective in the manner and at the time prescribed by the </w:t>
      </w:r>
      <w:r w:rsidRPr="00B85D40">
        <w:rPr>
          <w:strike/>
        </w:rPr>
        <w:t>Commission</w:t>
      </w:r>
      <w:r w:rsidRPr="00B85D40">
        <w:rPr>
          <w:u w:val="single"/>
        </w:rPr>
        <w:t>department</w:t>
      </w:r>
      <w:r w:rsidRPr="00B85D40">
        <w:t>.”</w:t>
      </w:r>
    </w:p>
    <w:p w:rsidR="00612449" w:rsidRPr="00B85D40" w:rsidRDefault="00612449" w:rsidP="00612449">
      <w:r w:rsidRPr="00B85D40">
        <w:t>SECTION</w:t>
      </w:r>
      <w:r w:rsidRPr="00B85D40">
        <w:tab/>
        <w:t>42.</w:t>
      </w:r>
      <w:r w:rsidRPr="00B85D40">
        <w:tab/>
        <w:t>Section 41</w:t>
      </w:r>
      <w:r w:rsidRPr="00B85D40">
        <w:noBreakHyphen/>
        <w:t>29</w:t>
      </w:r>
      <w:r w:rsidRPr="00B85D40">
        <w:noBreakHyphen/>
        <w:t>140 of the 1976 Code is amended to read:</w:t>
      </w:r>
    </w:p>
    <w:p w:rsidR="00612449" w:rsidRPr="00B85D40" w:rsidRDefault="00612449" w:rsidP="00612449">
      <w:pPr>
        <w:rPr>
          <w:szCs w:val="24"/>
        </w:rPr>
      </w:pPr>
      <w:r w:rsidRPr="00B85D40">
        <w:tab/>
        <w:t>“Section 41</w:t>
      </w:r>
      <w:r w:rsidRPr="00B85D40">
        <w:noBreakHyphen/>
        <w:t>29</w:t>
      </w:r>
      <w:r w:rsidRPr="00B85D40">
        <w:noBreakHyphen/>
        <w:t>140.</w:t>
      </w:r>
      <w:r w:rsidRPr="00B85D40">
        <w:tab/>
      </w:r>
      <w:r w:rsidRPr="00B85D40">
        <w:rPr>
          <w:szCs w:val="24"/>
        </w:rPr>
        <w:t xml:space="preserve">The </w:t>
      </w:r>
      <w:r w:rsidRPr="00B85D40">
        <w:rPr>
          <w:strike/>
          <w:szCs w:val="24"/>
        </w:rPr>
        <w:t>Commission</w:t>
      </w:r>
      <w:r w:rsidRPr="00B85D40">
        <w:rPr>
          <w:szCs w:val="24"/>
          <w:u w:val="single"/>
        </w:rPr>
        <w:t>department</w:t>
      </w:r>
      <w:r w:rsidRPr="00B85D40">
        <w:rPr>
          <w:szCs w:val="24"/>
        </w:rPr>
        <w:t xml:space="preserve"> may enter </w:t>
      </w:r>
      <w:r w:rsidRPr="00B85D40">
        <w:rPr>
          <w:strike/>
          <w:szCs w:val="24"/>
        </w:rPr>
        <w:t>into arrangements</w:t>
      </w:r>
      <w:r w:rsidRPr="00B85D40">
        <w:rPr>
          <w:szCs w:val="24"/>
          <w:u w:val="single"/>
        </w:rPr>
        <w:t>an arrangement</w:t>
      </w:r>
      <w:r w:rsidRPr="00B85D40">
        <w:rPr>
          <w:szCs w:val="24"/>
        </w:rPr>
        <w:t xml:space="preserve"> with the appropriate </w:t>
      </w:r>
      <w:r w:rsidRPr="00B85D40">
        <w:rPr>
          <w:strike/>
          <w:szCs w:val="24"/>
        </w:rPr>
        <w:t>agencies</w:t>
      </w:r>
      <w:r w:rsidRPr="00B85D40">
        <w:rPr>
          <w:szCs w:val="24"/>
          <w:u w:val="single"/>
        </w:rPr>
        <w:t>agency</w:t>
      </w:r>
      <w:r w:rsidRPr="00B85D40">
        <w:rPr>
          <w:szCs w:val="24"/>
        </w:rPr>
        <w:t xml:space="preserve"> of </w:t>
      </w:r>
      <w:r w:rsidRPr="00B85D40">
        <w:rPr>
          <w:strike/>
          <w:szCs w:val="24"/>
        </w:rPr>
        <w:t>other states</w:t>
      </w:r>
      <w:r w:rsidRPr="00B85D40">
        <w:rPr>
          <w:szCs w:val="24"/>
          <w:u w:val="single"/>
        </w:rPr>
        <w:t>another state</w:t>
      </w:r>
      <w:r w:rsidRPr="00B85D40">
        <w:rPr>
          <w:szCs w:val="24"/>
        </w:rPr>
        <w:t xml:space="preserve"> or of the Federal Government with respect to the combination of wages</w:t>
      </w:r>
      <w:r w:rsidRPr="00B85D40">
        <w:rPr>
          <w:strike/>
          <w:szCs w:val="24"/>
        </w:rPr>
        <w:t>, viz.:</w:t>
      </w:r>
      <w:r w:rsidRPr="00B85D40">
        <w:rPr>
          <w:szCs w:val="24"/>
        </w:rPr>
        <w:t xml:space="preserve"> </w:t>
      </w:r>
    </w:p>
    <w:p w:rsidR="00612449" w:rsidRPr="00B85D40" w:rsidRDefault="00612449" w:rsidP="00612449">
      <w:pPr>
        <w:rPr>
          <w:szCs w:val="24"/>
        </w:rPr>
      </w:pPr>
      <w:r w:rsidRPr="00B85D40">
        <w:rPr>
          <w:szCs w:val="24"/>
        </w:rPr>
        <w:tab/>
        <w:t>(1)</w:t>
      </w:r>
      <w:r w:rsidRPr="00B85D40">
        <w:rPr>
          <w:szCs w:val="24"/>
        </w:rPr>
        <w:tab/>
      </w:r>
      <w:r w:rsidRPr="00B85D40">
        <w:rPr>
          <w:strike/>
          <w:szCs w:val="24"/>
        </w:rPr>
        <w:t>The Commission may enter into</w:t>
      </w:r>
      <w:r w:rsidRPr="00B85D40">
        <w:rPr>
          <w:szCs w:val="24"/>
        </w:rPr>
        <w:t xml:space="preserve"> An agreement with the Federal Government </w:t>
      </w:r>
      <w:r w:rsidRPr="00B85D40">
        <w:rPr>
          <w:strike/>
          <w:szCs w:val="24"/>
        </w:rPr>
        <w:t>whereby</w:t>
      </w:r>
      <w:r w:rsidRPr="00B85D40">
        <w:rPr>
          <w:szCs w:val="24"/>
          <w:u w:val="single"/>
        </w:rPr>
        <w:t>where</w:t>
      </w:r>
      <w:r w:rsidRPr="00B85D40">
        <w:rPr>
          <w:szCs w:val="24"/>
        </w:rPr>
        <w:t xml:space="preserve"> wages or services, upon the basis of which an individual may become entitled to benefits under </w:t>
      </w:r>
      <w:r w:rsidRPr="00B85D40">
        <w:rPr>
          <w:strike/>
          <w:szCs w:val="24"/>
        </w:rPr>
        <w:t>any</w:t>
      </w:r>
      <w:r w:rsidRPr="00B85D40">
        <w:rPr>
          <w:szCs w:val="24"/>
          <w:u w:val="single"/>
        </w:rPr>
        <w:t>an</w:t>
      </w:r>
      <w:r w:rsidRPr="00B85D40">
        <w:rPr>
          <w:szCs w:val="24"/>
        </w:rPr>
        <w:t xml:space="preserve"> unemployment compensation law of the Federal Government</w:t>
      </w:r>
      <w:r w:rsidRPr="00B85D40">
        <w:rPr>
          <w:szCs w:val="24"/>
          <w:u w:val="single"/>
        </w:rPr>
        <w:t>,</w:t>
      </w:r>
      <w:r w:rsidRPr="00B85D40">
        <w:rPr>
          <w:szCs w:val="24"/>
        </w:rPr>
        <w:t xml:space="preserve"> </w:t>
      </w:r>
      <w:r w:rsidRPr="00B85D40">
        <w:rPr>
          <w:strike/>
          <w:szCs w:val="24"/>
        </w:rPr>
        <w:t>shall be deemed to be</w:t>
      </w:r>
      <w:r w:rsidRPr="00B85D40">
        <w:rPr>
          <w:szCs w:val="24"/>
          <w:u w:val="single"/>
        </w:rPr>
        <w:t>are considered</w:t>
      </w:r>
      <w:r w:rsidRPr="00B85D40">
        <w:rPr>
          <w:szCs w:val="24"/>
        </w:rPr>
        <w:t xml:space="preserve"> wages for employment by </w:t>
      </w:r>
      <w:r w:rsidRPr="00B85D40">
        <w:rPr>
          <w:strike/>
          <w:szCs w:val="24"/>
        </w:rPr>
        <w:t>employers</w:t>
      </w:r>
      <w:r w:rsidRPr="00B85D40">
        <w:rPr>
          <w:szCs w:val="24"/>
        </w:rPr>
        <w:t>an employer for the purpose of Sections 41</w:t>
      </w:r>
      <w:r w:rsidRPr="00B85D40">
        <w:rPr>
          <w:szCs w:val="24"/>
        </w:rPr>
        <w:noBreakHyphen/>
        <w:t>35</w:t>
      </w:r>
      <w:r w:rsidRPr="00B85D40">
        <w:rPr>
          <w:szCs w:val="24"/>
        </w:rPr>
        <w:noBreakHyphen/>
        <w:t>10 to 41</w:t>
      </w:r>
      <w:r w:rsidRPr="00B85D40">
        <w:rPr>
          <w:szCs w:val="24"/>
        </w:rPr>
        <w:noBreakHyphen/>
        <w:t>35</w:t>
      </w:r>
      <w:r w:rsidRPr="00B85D40">
        <w:rPr>
          <w:szCs w:val="24"/>
        </w:rPr>
        <w:noBreakHyphen/>
        <w:t>100</w:t>
      </w:r>
      <w:r w:rsidRPr="00B85D40">
        <w:rPr>
          <w:strike/>
          <w:szCs w:val="24"/>
        </w:rPr>
        <w:t>;   provided,  such</w:t>
      </w:r>
      <w:r w:rsidRPr="00B85D40">
        <w:rPr>
          <w:szCs w:val="24"/>
          <w:u w:val="single"/>
        </w:rPr>
        <w:t>if the</w:t>
      </w:r>
      <w:r w:rsidRPr="00B85D40">
        <w:rPr>
          <w:szCs w:val="24"/>
        </w:rPr>
        <w:t xml:space="preserve"> agency of the Federal Government </w:t>
      </w:r>
      <w:r w:rsidRPr="00B85D40">
        <w:rPr>
          <w:strike/>
          <w:szCs w:val="24"/>
        </w:rPr>
        <w:t>has agreed</w:t>
      </w:r>
      <w:r w:rsidRPr="00B85D40">
        <w:rPr>
          <w:szCs w:val="24"/>
          <w:u w:val="single"/>
        </w:rPr>
        <w:t>agrees</w:t>
      </w:r>
      <w:r w:rsidRPr="00B85D40">
        <w:rPr>
          <w:szCs w:val="24"/>
        </w:rPr>
        <w:t xml:space="preserve"> to reimburse the fund for </w:t>
      </w:r>
      <w:r w:rsidRPr="00B85D40">
        <w:rPr>
          <w:strike/>
          <w:szCs w:val="24"/>
        </w:rPr>
        <w:t>such</w:t>
      </w:r>
      <w:r w:rsidRPr="00B85D40">
        <w:rPr>
          <w:szCs w:val="24"/>
          <w:u w:val="single"/>
        </w:rPr>
        <w:t>the</w:t>
      </w:r>
      <w:r w:rsidRPr="00B85D40">
        <w:rPr>
          <w:szCs w:val="24"/>
        </w:rPr>
        <w:t xml:space="preserve"> portion of benefits paid under Chapters 27 through 41 of this title </w:t>
      </w:r>
      <w:r w:rsidRPr="00B85D40">
        <w:rPr>
          <w:strike/>
          <w:szCs w:val="24"/>
        </w:rPr>
        <w:t>upon</w:t>
      </w:r>
      <w:r w:rsidRPr="00B85D40">
        <w:rPr>
          <w:szCs w:val="24"/>
          <w:u w:val="single"/>
        </w:rPr>
        <w:t>on</w:t>
      </w:r>
      <w:r w:rsidRPr="00B85D40">
        <w:rPr>
          <w:szCs w:val="24"/>
        </w:rPr>
        <w:t xml:space="preserve"> the basis of </w:t>
      </w:r>
      <w:r w:rsidRPr="00B85D40">
        <w:rPr>
          <w:strike/>
          <w:szCs w:val="24"/>
        </w:rPr>
        <w:t>such</w:t>
      </w:r>
      <w:r w:rsidRPr="00B85D40">
        <w:rPr>
          <w:szCs w:val="24"/>
          <w:u w:val="single"/>
        </w:rPr>
        <w:t>these</w:t>
      </w:r>
      <w:r w:rsidRPr="00B85D40">
        <w:rPr>
          <w:szCs w:val="24"/>
        </w:rPr>
        <w:t xml:space="preserve"> wages or services as the </w:t>
      </w:r>
      <w:r w:rsidRPr="00B85D40">
        <w:rPr>
          <w:strike/>
          <w:szCs w:val="24"/>
        </w:rPr>
        <w:t>Commission</w:t>
      </w:r>
      <w:r w:rsidRPr="00B85D40">
        <w:rPr>
          <w:szCs w:val="24"/>
          <w:u w:val="single"/>
        </w:rPr>
        <w:t>department</w:t>
      </w:r>
      <w:r w:rsidRPr="00B85D40">
        <w:rPr>
          <w:szCs w:val="24"/>
        </w:rPr>
        <w:t xml:space="preserve"> finds will be fair and reasonable and the </w:t>
      </w:r>
      <w:r w:rsidRPr="00B85D40">
        <w:rPr>
          <w:strike/>
          <w:szCs w:val="24"/>
        </w:rPr>
        <w:t>Commission</w:t>
      </w:r>
      <w:r w:rsidRPr="00B85D40">
        <w:rPr>
          <w:szCs w:val="24"/>
          <w:u w:val="single"/>
        </w:rPr>
        <w:t>department</w:t>
      </w:r>
      <w:r w:rsidRPr="00B85D40">
        <w:rPr>
          <w:szCs w:val="24"/>
        </w:rPr>
        <w:t xml:space="preserve"> will reimburse </w:t>
      </w:r>
      <w:r w:rsidRPr="00B85D40">
        <w:rPr>
          <w:strike/>
          <w:szCs w:val="24"/>
        </w:rPr>
        <w:t>such</w:t>
      </w:r>
      <w:r w:rsidRPr="00B85D40">
        <w:rPr>
          <w:szCs w:val="24"/>
          <w:u w:val="single"/>
        </w:rPr>
        <w:t>the</w:t>
      </w:r>
      <w:r w:rsidRPr="00B85D40">
        <w:rPr>
          <w:szCs w:val="24"/>
        </w:rPr>
        <w:t xml:space="preserve"> agency of the Federal Government with </w:t>
      </w:r>
      <w:r w:rsidRPr="00B85D40">
        <w:rPr>
          <w:strike/>
          <w:szCs w:val="24"/>
        </w:rPr>
        <w:t>such</w:t>
      </w:r>
      <w:r w:rsidRPr="00B85D40">
        <w:rPr>
          <w:szCs w:val="24"/>
          <w:u w:val="single"/>
        </w:rPr>
        <w:t>a</w:t>
      </w:r>
      <w:r w:rsidRPr="00B85D40">
        <w:rPr>
          <w:szCs w:val="24"/>
        </w:rPr>
        <w:t xml:space="preserve"> reasonable portion of benefits paid under </w:t>
      </w:r>
      <w:r w:rsidRPr="00B85D40">
        <w:rPr>
          <w:strike/>
          <w:szCs w:val="24"/>
        </w:rPr>
        <w:t>any</w:t>
      </w:r>
      <w:r w:rsidRPr="00B85D40">
        <w:rPr>
          <w:szCs w:val="24"/>
        </w:rPr>
        <w:t xml:space="preserve"> law of the Federal Government </w:t>
      </w:r>
      <w:r w:rsidRPr="00B85D40">
        <w:rPr>
          <w:strike/>
          <w:szCs w:val="24"/>
        </w:rPr>
        <w:t>upon</w:t>
      </w:r>
      <w:r w:rsidRPr="00B85D40">
        <w:rPr>
          <w:szCs w:val="24"/>
          <w:u w:val="single"/>
        </w:rPr>
        <w:t>on</w:t>
      </w:r>
      <w:r w:rsidRPr="00B85D40">
        <w:rPr>
          <w:szCs w:val="24"/>
        </w:rPr>
        <w:t xml:space="preserve"> the basis of employment or wages for employment by employers </w:t>
      </w:r>
      <w:r w:rsidRPr="00B85D40">
        <w:rPr>
          <w:strike/>
          <w:szCs w:val="24"/>
        </w:rPr>
        <w:t>as</w:t>
      </w:r>
      <w:r w:rsidRPr="00B85D40">
        <w:rPr>
          <w:szCs w:val="24"/>
        </w:rPr>
        <w:t xml:space="preserve"> the </w:t>
      </w:r>
      <w:r w:rsidRPr="00B85D40">
        <w:rPr>
          <w:strike/>
          <w:szCs w:val="24"/>
        </w:rPr>
        <w:t>Commission</w:t>
      </w:r>
      <w:r w:rsidRPr="00B85D40">
        <w:rPr>
          <w:szCs w:val="24"/>
          <w:u w:val="single"/>
        </w:rPr>
        <w:t>department</w:t>
      </w:r>
      <w:r w:rsidRPr="00B85D40">
        <w:rPr>
          <w:szCs w:val="24"/>
        </w:rPr>
        <w:t xml:space="preserve"> finds will be fair and reasonable to all affected interests. </w:t>
      </w:r>
    </w:p>
    <w:p w:rsidR="00612449" w:rsidRPr="00B85D40" w:rsidRDefault="00612449" w:rsidP="00612449">
      <w:pPr>
        <w:rPr>
          <w:szCs w:val="24"/>
        </w:rPr>
      </w:pPr>
      <w:r w:rsidRPr="00B85D40">
        <w:rPr>
          <w:szCs w:val="24"/>
        </w:rPr>
        <w:tab/>
        <w:t>(2)</w:t>
      </w:r>
      <w:r w:rsidRPr="00B85D40">
        <w:rPr>
          <w:szCs w:val="24"/>
        </w:rPr>
        <w:tab/>
        <w:t xml:space="preserve">The </w:t>
      </w:r>
      <w:r w:rsidRPr="00B85D40">
        <w:rPr>
          <w:strike/>
          <w:szCs w:val="24"/>
        </w:rPr>
        <w:t>Commission</w:t>
      </w:r>
      <w:r w:rsidRPr="00B85D40">
        <w:rPr>
          <w:szCs w:val="24"/>
          <w:u w:val="single"/>
        </w:rPr>
        <w:t>department</w:t>
      </w:r>
      <w:r w:rsidRPr="00B85D40">
        <w:rPr>
          <w:szCs w:val="24"/>
        </w:rPr>
        <w:t xml:space="preserve"> shall participate in </w:t>
      </w:r>
      <w:r w:rsidRPr="00B85D40">
        <w:rPr>
          <w:strike/>
          <w:szCs w:val="24"/>
        </w:rPr>
        <w:t>any arrangements</w:t>
      </w:r>
      <w:r w:rsidRPr="00B85D40">
        <w:rPr>
          <w:szCs w:val="24"/>
          <w:u w:val="single"/>
        </w:rPr>
        <w:t>an arrangement</w:t>
      </w:r>
      <w:r w:rsidRPr="00B85D40">
        <w:rPr>
          <w:szCs w:val="24"/>
        </w:rPr>
        <w:t xml:space="preserve"> for the payment of compensation on the basis of combining an individual’s wages and employment covered under Chapters 27 through 41 of this Title with his wages and employment covered under the unemployment compensation </w:t>
      </w:r>
      <w:r w:rsidRPr="00B85D40">
        <w:rPr>
          <w:strike/>
          <w:szCs w:val="24"/>
        </w:rPr>
        <w:t>laws of other states which are</w:t>
      </w:r>
      <w:r w:rsidRPr="00B85D40">
        <w:rPr>
          <w:szCs w:val="24"/>
          <w:u w:val="single"/>
        </w:rPr>
        <w:t>law of another state</w:t>
      </w:r>
      <w:r w:rsidRPr="00B85D40">
        <w:rPr>
          <w:szCs w:val="24"/>
        </w:rPr>
        <w:t xml:space="preserve"> approved by the United States Secretary of Labor in consultation with the state unemployment compensation agencies as reasonably calculated to assure the prompt and full payment of compensation in </w:t>
      </w:r>
      <w:r w:rsidRPr="00B85D40">
        <w:rPr>
          <w:strike/>
          <w:szCs w:val="24"/>
        </w:rPr>
        <w:t>such</w:t>
      </w:r>
      <w:r w:rsidRPr="00B85D40">
        <w:rPr>
          <w:szCs w:val="24"/>
          <w:u w:val="single"/>
        </w:rPr>
        <w:t>those</w:t>
      </w:r>
      <w:r w:rsidRPr="00B85D40">
        <w:rPr>
          <w:szCs w:val="24"/>
        </w:rPr>
        <w:t xml:space="preserve"> situations and </w:t>
      </w:r>
      <w:r w:rsidRPr="00B85D40">
        <w:rPr>
          <w:strike/>
          <w:szCs w:val="24"/>
        </w:rPr>
        <w:t>which include</w:t>
      </w:r>
      <w:r w:rsidRPr="00B85D40">
        <w:rPr>
          <w:szCs w:val="24"/>
          <w:u w:val="single"/>
        </w:rPr>
        <w:t>that includes</w:t>
      </w:r>
      <w:r w:rsidRPr="00B85D40">
        <w:rPr>
          <w:szCs w:val="24"/>
        </w:rPr>
        <w:t xml:space="preserve"> provisions for: </w:t>
      </w:r>
    </w:p>
    <w:p w:rsidR="00612449" w:rsidRPr="00B85D40" w:rsidRDefault="00612449" w:rsidP="00612449">
      <w:pPr>
        <w:rPr>
          <w:szCs w:val="24"/>
        </w:rPr>
      </w:pPr>
      <w:r w:rsidRPr="00B85D40">
        <w:rPr>
          <w:szCs w:val="24"/>
        </w:rPr>
        <w:tab/>
      </w:r>
      <w:r w:rsidRPr="00B85D40">
        <w:rPr>
          <w:szCs w:val="24"/>
        </w:rPr>
        <w:tab/>
        <w:t>(a)</w:t>
      </w:r>
      <w:r w:rsidRPr="00B85D40">
        <w:rPr>
          <w:szCs w:val="24"/>
        </w:rPr>
        <w:tab/>
        <w:t xml:space="preserve">applying the base period of a single state law to a claim involving the combining of an individual’s wages and employment covered under two or more state unemployment compensation laws, and </w:t>
      </w:r>
    </w:p>
    <w:p w:rsidR="00612449" w:rsidRPr="00B85D40" w:rsidRDefault="00612449" w:rsidP="00612449">
      <w:pPr>
        <w:rPr>
          <w:szCs w:val="24"/>
        </w:rPr>
      </w:pPr>
      <w:r w:rsidRPr="00B85D40">
        <w:rPr>
          <w:szCs w:val="24"/>
        </w:rPr>
        <w:tab/>
      </w:r>
      <w:r w:rsidRPr="00B85D40">
        <w:rPr>
          <w:szCs w:val="24"/>
        </w:rPr>
        <w:tab/>
        <w:t>(b)</w:t>
      </w:r>
      <w:r w:rsidRPr="00B85D40">
        <w:rPr>
          <w:szCs w:val="24"/>
        </w:rPr>
        <w:tab/>
        <w:t xml:space="preserve">avoiding the duplicate use of wages and employment by reason of </w:t>
      </w:r>
      <w:r w:rsidRPr="00B85D40">
        <w:rPr>
          <w:strike/>
          <w:szCs w:val="24"/>
        </w:rPr>
        <w:t>such</w:t>
      </w:r>
      <w:r w:rsidRPr="00B85D40">
        <w:rPr>
          <w:szCs w:val="24"/>
          <w:u w:val="single"/>
        </w:rPr>
        <w:t>this</w:t>
      </w:r>
      <w:r w:rsidRPr="00B85D40">
        <w:rPr>
          <w:szCs w:val="24"/>
        </w:rPr>
        <w:t xml:space="preserve"> combining. </w:t>
      </w:r>
    </w:p>
    <w:p w:rsidR="00612449" w:rsidRPr="00B85D40" w:rsidRDefault="00612449" w:rsidP="00612449">
      <w:pPr>
        <w:rPr>
          <w:szCs w:val="24"/>
        </w:rPr>
      </w:pPr>
      <w:r w:rsidRPr="00B85D40">
        <w:rPr>
          <w:szCs w:val="24"/>
        </w:rPr>
        <w:tab/>
        <w:t>(3)</w:t>
      </w:r>
      <w:r w:rsidRPr="00B85D40">
        <w:rPr>
          <w:szCs w:val="24"/>
        </w:rPr>
        <w:tab/>
      </w:r>
      <w:r w:rsidRPr="00B85D40">
        <w:rPr>
          <w:strike/>
          <w:szCs w:val="24"/>
        </w:rPr>
        <w:t>Reimbursement so payable shall be deemed to be benefits</w:t>
      </w:r>
      <w:r w:rsidRPr="00B85D40">
        <w:rPr>
          <w:szCs w:val="24"/>
          <w:u w:val="single"/>
        </w:rPr>
        <w:t>This reimbursement is considered a benefit</w:t>
      </w:r>
      <w:r w:rsidRPr="00B85D40">
        <w:rPr>
          <w:szCs w:val="24"/>
        </w:rPr>
        <w:t xml:space="preserve"> for the purpose of Section 41</w:t>
      </w:r>
      <w:r w:rsidRPr="00B85D40">
        <w:rPr>
          <w:szCs w:val="24"/>
        </w:rPr>
        <w:noBreakHyphen/>
        <w:t>35</w:t>
      </w:r>
      <w:r w:rsidRPr="00B85D40">
        <w:rPr>
          <w:szCs w:val="24"/>
        </w:rPr>
        <w:noBreakHyphen/>
        <w:t>50 and Article 1</w:t>
      </w:r>
      <w:r w:rsidRPr="00B85D40">
        <w:rPr>
          <w:szCs w:val="24"/>
          <w:u w:val="single"/>
        </w:rPr>
        <w:t>,</w:t>
      </w:r>
      <w:r w:rsidRPr="00B85D40">
        <w:rPr>
          <w:szCs w:val="24"/>
        </w:rPr>
        <w:t xml:space="preserve"> </w:t>
      </w:r>
      <w:r w:rsidRPr="00B85D40">
        <w:rPr>
          <w:strike/>
          <w:szCs w:val="24"/>
        </w:rPr>
        <w:t>of</w:t>
      </w:r>
      <w:r w:rsidRPr="00B85D40">
        <w:rPr>
          <w:szCs w:val="24"/>
        </w:rPr>
        <w:t xml:space="preserve"> Chapter 33 of this title.  The </w:t>
      </w:r>
      <w:r w:rsidRPr="00B85D40">
        <w:rPr>
          <w:strike/>
          <w:szCs w:val="24"/>
        </w:rPr>
        <w:t>Commission</w:t>
      </w:r>
      <w:r w:rsidRPr="00B85D40">
        <w:rPr>
          <w:szCs w:val="24"/>
          <w:u w:val="single"/>
        </w:rPr>
        <w:t>department</w:t>
      </w:r>
      <w:r w:rsidRPr="00B85D40">
        <w:rPr>
          <w:szCs w:val="24"/>
        </w:rPr>
        <w:t xml:space="preserve"> may make to </w:t>
      </w:r>
      <w:r w:rsidRPr="00B85D40">
        <w:rPr>
          <w:strike/>
          <w:szCs w:val="24"/>
        </w:rPr>
        <w:t>other</w:t>
      </w:r>
      <w:r w:rsidRPr="00B85D40">
        <w:rPr>
          <w:szCs w:val="24"/>
          <w:u w:val="single"/>
        </w:rPr>
        <w:t>another</w:t>
      </w:r>
      <w:r w:rsidRPr="00B85D40">
        <w:rPr>
          <w:szCs w:val="24"/>
        </w:rPr>
        <w:t xml:space="preserve"> state or Federal </w:t>
      </w:r>
      <w:r w:rsidRPr="00B85D40">
        <w:rPr>
          <w:strike/>
          <w:szCs w:val="24"/>
        </w:rPr>
        <w:t>agencies</w:t>
      </w:r>
      <w:r w:rsidRPr="00B85D40">
        <w:rPr>
          <w:szCs w:val="24"/>
          <w:u w:val="single"/>
        </w:rPr>
        <w:t>agency</w:t>
      </w:r>
      <w:r w:rsidRPr="00B85D40">
        <w:rPr>
          <w:szCs w:val="24"/>
        </w:rPr>
        <w:t xml:space="preserve"> and receive from </w:t>
      </w:r>
      <w:r w:rsidRPr="00B85D40">
        <w:rPr>
          <w:strike/>
          <w:szCs w:val="24"/>
        </w:rPr>
        <w:t>such</w:t>
      </w:r>
      <w:r w:rsidRPr="00B85D40">
        <w:rPr>
          <w:szCs w:val="24"/>
          <w:u w:val="single"/>
        </w:rPr>
        <w:t>another</w:t>
      </w:r>
      <w:r w:rsidRPr="00B85D40">
        <w:rPr>
          <w:szCs w:val="24"/>
        </w:rPr>
        <w:t xml:space="preserve"> state or Federal </w:t>
      </w:r>
      <w:r w:rsidRPr="00B85D40">
        <w:rPr>
          <w:strike/>
          <w:szCs w:val="24"/>
        </w:rPr>
        <w:t>agencies reimbursements</w:t>
      </w:r>
      <w:r w:rsidRPr="00B85D40">
        <w:rPr>
          <w:szCs w:val="24"/>
          <w:u w:val="single"/>
        </w:rPr>
        <w:t>agency reimbursement</w:t>
      </w:r>
      <w:r w:rsidRPr="00B85D40">
        <w:rPr>
          <w:szCs w:val="24"/>
        </w:rPr>
        <w:t xml:space="preserve"> from or to the fund</w:t>
      </w:r>
      <w:r w:rsidRPr="00B85D40">
        <w:rPr>
          <w:strike/>
          <w:szCs w:val="24"/>
        </w:rPr>
        <w:t>,</w:t>
      </w:r>
      <w:r w:rsidRPr="00B85D40">
        <w:rPr>
          <w:szCs w:val="24"/>
        </w:rPr>
        <w:t xml:space="preserve"> in accordance with </w:t>
      </w:r>
      <w:r w:rsidRPr="00B85D40">
        <w:rPr>
          <w:strike/>
          <w:szCs w:val="24"/>
        </w:rPr>
        <w:t>arrangements</w:t>
      </w:r>
      <w:r w:rsidRPr="00B85D40">
        <w:rPr>
          <w:szCs w:val="24"/>
          <w:u w:val="single"/>
        </w:rPr>
        <w:t>an</w:t>
      </w:r>
      <w:r w:rsidRPr="00B85D40">
        <w:rPr>
          <w:szCs w:val="24"/>
        </w:rPr>
        <w:t xml:space="preserve"> made pursuant to this section.”</w:t>
      </w:r>
    </w:p>
    <w:p w:rsidR="00612449" w:rsidRPr="00B85D40" w:rsidRDefault="00612449" w:rsidP="00612449">
      <w:pPr>
        <w:rPr>
          <w:szCs w:val="24"/>
        </w:rPr>
      </w:pPr>
      <w:r w:rsidRPr="00B85D40">
        <w:rPr>
          <w:szCs w:val="24"/>
        </w:rPr>
        <w:t>SECTION</w:t>
      </w:r>
      <w:r w:rsidRPr="00B85D40">
        <w:rPr>
          <w:szCs w:val="24"/>
        </w:rPr>
        <w:tab/>
        <w:t>43.</w:t>
      </w:r>
      <w:r w:rsidRPr="00B85D40">
        <w:rPr>
          <w:szCs w:val="24"/>
        </w:rPr>
        <w:tab/>
        <w:t>Section 41</w:t>
      </w:r>
      <w:r w:rsidRPr="00B85D40">
        <w:rPr>
          <w:szCs w:val="24"/>
        </w:rPr>
        <w:noBreakHyphen/>
        <w:t>29</w:t>
      </w:r>
      <w:r w:rsidRPr="00B85D40">
        <w:rPr>
          <w:szCs w:val="24"/>
        </w:rPr>
        <w:noBreakHyphen/>
        <w:t>150 of the 1976 Code is amended to read:</w:t>
      </w:r>
    </w:p>
    <w:p w:rsidR="00612449" w:rsidRPr="00B85D40" w:rsidRDefault="00612449" w:rsidP="00612449">
      <w:r w:rsidRPr="00B85D40">
        <w:rPr>
          <w:szCs w:val="24"/>
        </w:rPr>
        <w:tab/>
        <w:t>“Section 41</w:t>
      </w:r>
      <w:r w:rsidRPr="00B85D40">
        <w:rPr>
          <w:szCs w:val="24"/>
        </w:rPr>
        <w:noBreakHyphen/>
        <w:t>29</w:t>
      </w:r>
      <w:r w:rsidRPr="00B85D40">
        <w:rPr>
          <w:szCs w:val="24"/>
        </w:rPr>
        <w:noBreakHyphen/>
        <w:t>150.</w:t>
      </w:r>
      <w:r w:rsidRPr="00B85D40">
        <w:rPr>
          <w:szCs w:val="24"/>
        </w:rPr>
        <w:tab/>
      </w:r>
      <w:r w:rsidRPr="00B85D40">
        <w:rPr>
          <w:strike/>
        </w:rPr>
        <w:t>Each</w:t>
      </w:r>
      <w:r w:rsidRPr="00B85D40">
        <w:rPr>
          <w:u w:val="single"/>
        </w:rPr>
        <w:t>An</w:t>
      </w:r>
      <w:r w:rsidRPr="00B85D40">
        <w:t xml:space="preserve"> employing unit </w:t>
      </w:r>
      <w:r w:rsidRPr="00B85D40">
        <w:rPr>
          <w:strike/>
        </w:rPr>
        <w:t>shall</w:t>
      </w:r>
      <w:r w:rsidRPr="00B85D40">
        <w:rPr>
          <w:u w:val="single"/>
        </w:rPr>
        <w:t>must</w:t>
      </w:r>
      <w:r w:rsidRPr="00B85D40">
        <w:t xml:space="preserve"> keep true and accurate work records</w:t>
      </w:r>
      <w:r w:rsidRPr="00B85D40">
        <w:rPr>
          <w:strike/>
        </w:rPr>
        <w:t>,</w:t>
      </w:r>
      <w:r w:rsidRPr="00B85D40">
        <w:t xml:space="preserve"> containing </w:t>
      </w:r>
      <w:r w:rsidRPr="00B85D40">
        <w:rPr>
          <w:strike/>
        </w:rPr>
        <w:t>such</w:t>
      </w:r>
      <w:r w:rsidRPr="00B85D40">
        <w:t xml:space="preserve"> information </w:t>
      </w:r>
      <w:r w:rsidRPr="00B85D40">
        <w:rPr>
          <w:strike/>
        </w:rPr>
        <w:t>as</w:t>
      </w:r>
      <w:r w:rsidRPr="00B85D40">
        <w:t xml:space="preserve"> the </w:t>
      </w:r>
      <w:r w:rsidRPr="00B85D40">
        <w:rPr>
          <w:strike/>
        </w:rPr>
        <w:t>Commission may prescribe</w:t>
      </w:r>
      <w:r w:rsidRPr="00B85D40">
        <w:rPr>
          <w:u w:val="single"/>
        </w:rPr>
        <w:t>department prescribes</w:t>
      </w:r>
      <w:r w:rsidRPr="00B85D40">
        <w:t xml:space="preserve">.  </w:t>
      </w:r>
      <w:r w:rsidRPr="00B85D40">
        <w:rPr>
          <w:strike/>
        </w:rPr>
        <w:t>Such</w:t>
      </w:r>
      <w:r w:rsidRPr="00B85D40">
        <w:rPr>
          <w:u w:val="single"/>
        </w:rPr>
        <w:t>These</w:t>
      </w:r>
      <w:r w:rsidRPr="00B85D40">
        <w:t xml:space="preserve"> records </w:t>
      </w:r>
      <w:r w:rsidRPr="00B85D40">
        <w:rPr>
          <w:strike/>
        </w:rPr>
        <w:t>shall</w:t>
      </w:r>
      <w:r w:rsidRPr="00B85D40">
        <w:rPr>
          <w:u w:val="single"/>
        </w:rPr>
        <w:t>must</w:t>
      </w:r>
      <w:r w:rsidRPr="00B85D40">
        <w:t xml:space="preserve"> be open to inspection and </w:t>
      </w:r>
      <w:r w:rsidRPr="00B85D40">
        <w:rPr>
          <w:strike/>
        </w:rPr>
        <w:t>be</w:t>
      </w:r>
      <w:r w:rsidRPr="00B85D40">
        <w:t xml:space="preserve"> subject to being copied by the </w:t>
      </w:r>
      <w:r w:rsidRPr="00B85D40">
        <w:rPr>
          <w:strike/>
        </w:rPr>
        <w:t>Commission</w:t>
      </w:r>
      <w:r w:rsidRPr="00B85D40">
        <w:rPr>
          <w:u w:val="single"/>
        </w:rPr>
        <w:t>department</w:t>
      </w:r>
      <w:r w:rsidRPr="00B85D40">
        <w:t xml:space="preserve"> or its authorized </w:t>
      </w:r>
      <w:r w:rsidRPr="00B85D40">
        <w:rPr>
          <w:strike/>
        </w:rPr>
        <w:t>representatives</w:t>
      </w:r>
      <w:r w:rsidRPr="00B85D40">
        <w:rPr>
          <w:u w:val="single"/>
        </w:rPr>
        <w:t>representative</w:t>
      </w:r>
      <w:r w:rsidRPr="00B85D40">
        <w:t xml:space="preserve"> at </w:t>
      </w:r>
      <w:r w:rsidRPr="00B85D40">
        <w:rPr>
          <w:strike/>
        </w:rPr>
        <w:t>any</w:t>
      </w:r>
      <w:r w:rsidRPr="00B85D40">
        <w:rPr>
          <w:u w:val="single"/>
        </w:rPr>
        <w:t>a</w:t>
      </w:r>
      <w:r w:rsidRPr="00B85D40">
        <w:t xml:space="preserve"> reasonable time and as often as</w:t>
      </w:r>
      <w:r w:rsidRPr="00B85D40">
        <w:rPr>
          <w:strike/>
        </w:rPr>
        <w:t xml:space="preserve"> may be</w:t>
      </w:r>
      <w:r w:rsidRPr="00B85D40">
        <w:t xml:space="preserve"> necessary.  The </w:t>
      </w:r>
      <w:r w:rsidRPr="00B85D40">
        <w:rPr>
          <w:strike/>
        </w:rPr>
        <w:t>Commission</w:t>
      </w:r>
      <w:r w:rsidRPr="00B85D40">
        <w:rPr>
          <w:u w:val="single"/>
        </w:rPr>
        <w:t>department</w:t>
      </w:r>
      <w:r w:rsidRPr="00B85D40">
        <w:t xml:space="preserve"> and the chairman of </w:t>
      </w:r>
      <w:r w:rsidRPr="00B85D40">
        <w:rPr>
          <w:strike/>
        </w:rPr>
        <w:t>any</w:t>
      </w:r>
      <w:r w:rsidRPr="00B85D40">
        <w:rPr>
          <w:u w:val="single"/>
        </w:rPr>
        <w:t>an</w:t>
      </w:r>
      <w:r w:rsidRPr="00B85D40">
        <w:t xml:space="preserve"> appeal tribunal may require from </w:t>
      </w:r>
      <w:r w:rsidRPr="00B85D40">
        <w:rPr>
          <w:strike/>
        </w:rPr>
        <w:t>any</w:t>
      </w:r>
      <w:r w:rsidRPr="00B85D40">
        <w:rPr>
          <w:u w:val="single"/>
        </w:rPr>
        <w:t>an</w:t>
      </w:r>
      <w:r w:rsidRPr="00B85D40">
        <w:t xml:space="preserve"> employing unit </w:t>
      </w:r>
      <w:r w:rsidRPr="00B85D40">
        <w:rPr>
          <w:strike/>
        </w:rPr>
        <w:t>any</w:t>
      </w:r>
      <w:r w:rsidRPr="00B85D40">
        <w:rPr>
          <w:u w:val="single"/>
        </w:rPr>
        <w:t>a</w:t>
      </w:r>
      <w:r w:rsidRPr="00B85D40">
        <w:t xml:space="preserve"> sworn or unsworn report with respect to persons employed by it </w:t>
      </w:r>
      <w:r w:rsidRPr="00B85D40">
        <w:rPr>
          <w:strike/>
        </w:rPr>
        <w:t>which</w:t>
      </w:r>
      <w:r w:rsidRPr="00B85D40">
        <w:rPr>
          <w:u w:val="single"/>
        </w:rPr>
        <w:t>that</w:t>
      </w:r>
      <w:r w:rsidRPr="00B85D40">
        <w:t xml:space="preserve"> he or it </w:t>
      </w:r>
      <w:r w:rsidRPr="00B85D40">
        <w:rPr>
          <w:strike/>
        </w:rPr>
        <w:t>deems</w:t>
      </w:r>
      <w:r w:rsidRPr="00B85D40">
        <w:rPr>
          <w:u w:val="single"/>
        </w:rPr>
        <w:t>considers</w:t>
      </w:r>
      <w:r w:rsidRPr="00B85D40">
        <w:t xml:space="preserve"> necessary for the effective administration of Chapters 27 through 41 of this title.  Information </w:t>
      </w:r>
      <w:r w:rsidRPr="00B85D40">
        <w:rPr>
          <w:strike/>
        </w:rPr>
        <w:t>thus</w:t>
      </w:r>
      <w:r w:rsidRPr="00B85D40">
        <w:t xml:space="preserve"> obtained</w:t>
      </w:r>
      <w:r w:rsidRPr="00B85D40">
        <w:rPr>
          <w:strike/>
        </w:rPr>
        <w:t>,</w:t>
      </w:r>
      <w:r w:rsidRPr="00B85D40">
        <w:rPr>
          <w:u w:val="single"/>
        </w:rPr>
        <w:t>in this manner</w:t>
      </w:r>
      <w:r w:rsidRPr="00B85D40">
        <w:t xml:space="preserve"> or </w:t>
      </w:r>
      <w:r w:rsidRPr="00B85D40">
        <w:rPr>
          <w:strike/>
        </w:rPr>
        <w:t>obtained</w:t>
      </w:r>
      <w:r w:rsidRPr="00B85D40">
        <w:t xml:space="preserve"> from an individual pursuant to the administration of </w:t>
      </w:r>
      <w:r w:rsidRPr="00B85D40">
        <w:rPr>
          <w:strike/>
        </w:rPr>
        <w:t>such</w:t>
      </w:r>
      <w:r w:rsidRPr="00B85D40">
        <w:rPr>
          <w:u w:val="single"/>
        </w:rPr>
        <w:t>these</w:t>
      </w:r>
      <w:r w:rsidRPr="00B85D40">
        <w:t xml:space="preserve"> chapters</w:t>
      </w:r>
      <w:r w:rsidRPr="00B85D40">
        <w:rPr>
          <w:strike/>
        </w:rPr>
        <w:t>, shall</w:t>
      </w:r>
      <w:r w:rsidRPr="00B85D40">
        <w:t xml:space="preserve">, except to the extent necessary for the proper administration of such chapters, </w:t>
      </w:r>
      <w:r w:rsidRPr="00B85D40">
        <w:rPr>
          <w:u w:val="single"/>
        </w:rPr>
        <w:t>shall</w:t>
      </w:r>
      <w:r w:rsidRPr="00B85D40">
        <w:t xml:space="preserve"> be held confidential and </w:t>
      </w:r>
      <w:r w:rsidRPr="00B85D40">
        <w:rPr>
          <w:strike/>
        </w:rPr>
        <w:t>shall</w:t>
      </w:r>
      <w:r w:rsidRPr="00B85D40">
        <w:rPr>
          <w:u w:val="single"/>
        </w:rPr>
        <w:t>may</w:t>
      </w:r>
      <w:r w:rsidRPr="00B85D40">
        <w:t xml:space="preserve"> not be published or be open to public inspection, other than to the public employees in the performance of their public duties, in any manner revealing the individual’s or employing unit’s identity</w:t>
      </w:r>
      <w:r w:rsidRPr="00B85D40">
        <w:rPr>
          <w:strike/>
        </w:rPr>
        <w:t>, but any</w:t>
      </w:r>
      <w:r w:rsidRPr="00B85D40">
        <w:rPr>
          <w:u w:val="single"/>
        </w:rPr>
        <w:t>.  However, a</w:t>
      </w:r>
      <w:r w:rsidRPr="00B85D40">
        <w:t xml:space="preserve"> claimant or his legal representative at a hearing before an appeal tribunal </w:t>
      </w:r>
      <w:r w:rsidRPr="00B85D40">
        <w:rPr>
          <w:strike/>
        </w:rPr>
        <w:t>shall</w:t>
      </w:r>
      <w:r w:rsidRPr="00B85D40">
        <w:rPr>
          <w:u w:val="single"/>
        </w:rPr>
        <w:t>must</w:t>
      </w:r>
      <w:r w:rsidRPr="00B85D40">
        <w:t xml:space="preserve"> be supplied </w:t>
      </w:r>
      <w:r w:rsidRPr="00B85D40">
        <w:rPr>
          <w:strike/>
        </w:rPr>
        <w:t>with</w:t>
      </w:r>
      <w:r w:rsidRPr="00B85D40">
        <w:t xml:space="preserve"> information from </w:t>
      </w:r>
      <w:r w:rsidRPr="00B85D40">
        <w:rPr>
          <w:strike/>
        </w:rPr>
        <w:t>such</w:t>
      </w:r>
      <w:r w:rsidRPr="00B85D40">
        <w:rPr>
          <w:u w:val="single"/>
        </w:rPr>
        <w:t>these</w:t>
      </w:r>
      <w:r w:rsidRPr="00B85D40">
        <w:t xml:space="preserve"> records to the extent necessary for the proper presentation of his claim.  </w:t>
      </w:r>
      <w:r w:rsidRPr="00B85D40">
        <w:rPr>
          <w:strike/>
        </w:rPr>
        <w:t>Any</w:t>
      </w:r>
      <w:r w:rsidRPr="00B85D40">
        <w:rPr>
          <w:u w:val="single"/>
        </w:rPr>
        <w:t>An</w:t>
      </w:r>
      <w:r w:rsidRPr="00B85D40">
        <w:t xml:space="preserve"> employee or member of the </w:t>
      </w:r>
      <w:r w:rsidRPr="00B85D40">
        <w:rPr>
          <w:strike/>
        </w:rPr>
        <w:t>Commission</w:t>
      </w:r>
      <w:r w:rsidRPr="00B85D40">
        <w:rPr>
          <w:u w:val="single"/>
        </w:rPr>
        <w:t>department</w:t>
      </w:r>
      <w:r w:rsidRPr="00B85D40">
        <w:t xml:space="preserve"> who violates </w:t>
      </w:r>
      <w:r w:rsidRPr="00B85D40">
        <w:rPr>
          <w:strike/>
        </w:rPr>
        <w:t>any</w:t>
      </w:r>
      <w:r w:rsidRPr="00B85D40">
        <w:rPr>
          <w:u w:val="single"/>
        </w:rPr>
        <w:t>a</w:t>
      </w:r>
      <w:r w:rsidRPr="00B85D40">
        <w:t xml:space="preserve"> provision of this section </w:t>
      </w:r>
      <w:r w:rsidRPr="00B85D40">
        <w:rPr>
          <w:strike/>
        </w:rPr>
        <w:t>shall</w:t>
      </w:r>
      <w:r w:rsidRPr="00B85D40">
        <w:rPr>
          <w:u w:val="single"/>
        </w:rPr>
        <w:t>must</w:t>
      </w:r>
      <w:r w:rsidRPr="00B85D40">
        <w:t xml:space="preserve"> be fined not less than twenty dollars </w:t>
      </w:r>
      <w:r w:rsidRPr="00B85D40">
        <w:rPr>
          <w:strike/>
        </w:rPr>
        <w:t>nor</w:t>
      </w:r>
      <w:r w:rsidRPr="00B85D40">
        <w:rPr>
          <w:u w:val="single"/>
        </w:rPr>
        <w:t>or</w:t>
      </w:r>
      <w:r w:rsidRPr="00B85D40">
        <w:t xml:space="preserve"> more than two hundred dollars, </w:t>
      </w:r>
      <w:r w:rsidRPr="00B85D40">
        <w:rPr>
          <w:strike/>
        </w:rPr>
        <w:t>or</w:t>
      </w:r>
      <w:r w:rsidRPr="00B85D40">
        <w:t xml:space="preserve"> imprisoned for not longer than ninety days</w:t>
      </w:r>
      <w:r w:rsidRPr="00B85D40">
        <w:rPr>
          <w:u w:val="single"/>
        </w:rPr>
        <w:t>,</w:t>
      </w:r>
      <w:r w:rsidRPr="00B85D40">
        <w:t xml:space="preserve"> or both.”</w:t>
      </w:r>
    </w:p>
    <w:p w:rsidR="00612449" w:rsidRPr="00B85D40" w:rsidRDefault="00612449" w:rsidP="00612449">
      <w:r w:rsidRPr="00B85D40">
        <w:t>SECTION</w:t>
      </w:r>
      <w:r w:rsidRPr="00B85D40">
        <w:tab/>
        <w:t>44.</w:t>
      </w:r>
      <w:r w:rsidRPr="00B85D40">
        <w:tab/>
        <w:t>Section 41</w:t>
      </w:r>
      <w:r w:rsidRPr="00B85D40">
        <w:noBreakHyphen/>
        <w:t>29</w:t>
      </w:r>
      <w:r w:rsidRPr="00B85D40">
        <w:noBreakHyphen/>
        <w:t>170 of the 1976 Code, as last amended by Act 203 of 2002, is further  amended to read:</w:t>
      </w:r>
    </w:p>
    <w:p w:rsidR="00612449" w:rsidRPr="00B85D40" w:rsidRDefault="00612449" w:rsidP="00612449">
      <w:pPr>
        <w:rPr>
          <w:szCs w:val="24"/>
        </w:rPr>
      </w:pPr>
      <w:r w:rsidRPr="00B85D40">
        <w:tab/>
        <w:t>“Section 41</w:t>
      </w:r>
      <w:r w:rsidRPr="00B85D40">
        <w:noBreakHyphen/>
        <w:t>29</w:t>
      </w:r>
      <w:r w:rsidRPr="00B85D40">
        <w:noBreakHyphen/>
        <w:t>170.</w:t>
      </w:r>
      <w:r w:rsidRPr="00B85D40">
        <w:tab/>
      </w:r>
      <w:r w:rsidRPr="00B85D40">
        <w:rPr>
          <w:szCs w:val="24"/>
        </w:rPr>
        <w:t>(A)</w:t>
      </w:r>
      <w:r w:rsidRPr="00B85D40">
        <w:rPr>
          <w:szCs w:val="24"/>
        </w:rPr>
        <w:tab/>
        <w:t xml:space="preserve">A claimant or </w:t>
      </w:r>
      <w:r w:rsidRPr="00B85D40">
        <w:rPr>
          <w:strike/>
          <w:szCs w:val="24"/>
        </w:rPr>
        <w:t>a claimant’s</w:t>
      </w:r>
      <w:r w:rsidRPr="00B85D40">
        <w:rPr>
          <w:szCs w:val="24"/>
          <w:u w:val="single"/>
        </w:rPr>
        <w:t>his</w:t>
      </w:r>
      <w:r w:rsidRPr="00B85D40">
        <w:rPr>
          <w:szCs w:val="24"/>
        </w:rPr>
        <w:t xml:space="preserve"> legal representative must be supplied with information from the records, to the extent necessary for the proper presentation of </w:t>
      </w:r>
      <w:r w:rsidRPr="00B85D40">
        <w:rPr>
          <w:strike/>
          <w:szCs w:val="24"/>
        </w:rPr>
        <w:t>the</w:t>
      </w:r>
      <w:r w:rsidRPr="00B85D40">
        <w:rPr>
          <w:szCs w:val="24"/>
          <w:u w:val="single"/>
        </w:rPr>
        <w:t>his</w:t>
      </w:r>
      <w:r w:rsidRPr="00B85D40">
        <w:rPr>
          <w:szCs w:val="24"/>
        </w:rPr>
        <w:t xml:space="preserve"> claim in </w:t>
      </w:r>
      <w:r w:rsidRPr="00B85D40">
        <w:rPr>
          <w:strike/>
          <w:szCs w:val="24"/>
        </w:rPr>
        <w:t>any</w:t>
      </w:r>
      <w:r w:rsidRPr="00B85D40">
        <w:rPr>
          <w:szCs w:val="24"/>
          <w:u w:val="single"/>
        </w:rPr>
        <w:t>a</w:t>
      </w:r>
      <w:r w:rsidRPr="00B85D40">
        <w:rPr>
          <w:szCs w:val="24"/>
        </w:rPr>
        <w:t xml:space="preserve"> proceeding </w:t>
      </w:r>
      <w:r w:rsidRPr="00B85D40">
        <w:rPr>
          <w:strike/>
          <w:szCs w:val="24"/>
        </w:rPr>
        <w:t>under</w:t>
      </w:r>
      <w:r w:rsidRPr="00B85D40">
        <w:rPr>
          <w:szCs w:val="24"/>
          <w:u w:val="single"/>
        </w:rPr>
        <w:t>pursuant to</w:t>
      </w:r>
      <w:r w:rsidRPr="00B85D40">
        <w:rPr>
          <w:szCs w:val="24"/>
        </w:rPr>
        <w:t xml:space="preserve"> Chapters 27 through 41</w:t>
      </w:r>
      <w:r w:rsidRPr="00B85D40">
        <w:rPr>
          <w:szCs w:val="24"/>
          <w:u w:val="single"/>
        </w:rPr>
        <w:t>,</w:t>
      </w:r>
      <w:r w:rsidRPr="00B85D40">
        <w:rPr>
          <w:szCs w:val="24"/>
        </w:rPr>
        <w:t xml:space="preserve"> subject to restrictions the </w:t>
      </w:r>
      <w:r w:rsidRPr="00B85D40">
        <w:rPr>
          <w:strike/>
          <w:szCs w:val="24"/>
        </w:rPr>
        <w:t>commission</w:t>
      </w:r>
      <w:r w:rsidRPr="00B85D40">
        <w:rPr>
          <w:szCs w:val="24"/>
          <w:u w:val="single"/>
        </w:rPr>
        <w:t>department</w:t>
      </w:r>
      <w:r w:rsidRPr="00B85D40">
        <w:rPr>
          <w:szCs w:val="24"/>
        </w:rPr>
        <w:t xml:space="preserve"> may </w:t>
      </w:r>
      <w:r w:rsidRPr="00B85D40">
        <w:rPr>
          <w:szCs w:val="24"/>
          <w:u w:val="single"/>
        </w:rPr>
        <w:t>prescribe</w:t>
      </w:r>
      <w:r w:rsidRPr="00B85D40">
        <w:rPr>
          <w:szCs w:val="24"/>
        </w:rPr>
        <w:t xml:space="preserve"> by regulation </w:t>
      </w:r>
      <w:r w:rsidRPr="00B85D40">
        <w:rPr>
          <w:strike/>
          <w:szCs w:val="24"/>
        </w:rPr>
        <w:t>prescribe</w:t>
      </w:r>
      <w:r w:rsidRPr="00B85D40">
        <w:rPr>
          <w:szCs w:val="24"/>
        </w:rPr>
        <w:t xml:space="preserve">. </w:t>
      </w:r>
    </w:p>
    <w:p w:rsidR="00612449" w:rsidRPr="00B85D40" w:rsidRDefault="00612449" w:rsidP="00612449">
      <w:pPr>
        <w:rPr>
          <w:szCs w:val="24"/>
        </w:rPr>
      </w:pPr>
      <w:r w:rsidRPr="00B85D40">
        <w:rPr>
          <w:szCs w:val="24"/>
        </w:rPr>
        <w:tab/>
        <w:t>(B)</w:t>
      </w:r>
      <w:r w:rsidRPr="00B85D40">
        <w:rPr>
          <w:szCs w:val="24"/>
          <w:u w:val="single"/>
        </w:rPr>
        <w:t>(1)</w:t>
      </w:r>
      <w:r w:rsidRPr="00B85D40">
        <w:rPr>
          <w:szCs w:val="24"/>
        </w:rPr>
        <w:tab/>
      </w:r>
      <w:r w:rsidRPr="00B85D40">
        <w:rPr>
          <w:szCs w:val="24"/>
        </w:rPr>
        <w:tab/>
        <w:t>Upon written request</w:t>
      </w:r>
      <w:r w:rsidRPr="00B85D40">
        <w:rPr>
          <w:szCs w:val="24"/>
          <w:u w:val="single"/>
        </w:rPr>
        <w:t>,</w:t>
      </w:r>
      <w:r w:rsidRPr="00B85D40">
        <w:rPr>
          <w:szCs w:val="24"/>
        </w:rPr>
        <w:t xml:space="preserve"> the </w:t>
      </w:r>
      <w:r w:rsidRPr="00B85D40">
        <w:rPr>
          <w:strike/>
          <w:szCs w:val="24"/>
        </w:rPr>
        <w:t>commission</w:t>
      </w:r>
      <w:r w:rsidRPr="00B85D40">
        <w:rPr>
          <w:szCs w:val="24"/>
          <w:u w:val="single"/>
        </w:rPr>
        <w:t>department</w:t>
      </w:r>
      <w:r w:rsidRPr="00B85D40">
        <w:rPr>
          <w:szCs w:val="24"/>
        </w:rPr>
        <w:t xml:space="preserve"> may furnish information obtained through the administration of Chapters 27 through 42 including, but not limited to, the name, address, ordinary occupation, wages, and employment status of </w:t>
      </w:r>
      <w:r w:rsidRPr="00B85D40">
        <w:rPr>
          <w:strike/>
          <w:szCs w:val="24"/>
        </w:rPr>
        <w:t>each</w:t>
      </w:r>
      <w:r w:rsidRPr="00B85D40">
        <w:rPr>
          <w:szCs w:val="24"/>
          <w:u w:val="single"/>
        </w:rPr>
        <w:t>a</w:t>
      </w:r>
      <w:r w:rsidRPr="00B85D40">
        <w:rPr>
          <w:szCs w:val="24"/>
        </w:rPr>
        <w:t xml:space="preserve"> covered worker or recipient of benefits and the recipient’s rights to </w:t>
      </w:r>
      <w:r w:rsidRPr="00B85D40">
        <w:rPr>
          <w:strike/>
          <w:szCs w:val="24"/>
        </w:rPr>
        <w:t>further</w:t>
      </w:r>
      <w:r w:rsidRPr="00B85D40">
        <w:rPr>
          <w:szCs w:val="24"/>
          <w:u w:val="single"/>
        </w:rPr>
        <w:t>additional</w:t>
      </w:r>
      <w:r w:rsidRPr="00B85D40">
        <w:rPr>
          <w:szCs w:val="24"/>
        </w:rPr>
        <w:t xml:space="preserve"> benefits </w:t>
      </w:r>
      <w:r w:rsidRPr="00B85D40">
        <w:rPr>
          <w:strike/>
          <w:szCs w:val="24"/>
        </w:rPr>
        <w:t>under</w:t>
      </w:r>
      <w:r w:rsidRPr="00B85D40">
        <w:rPr>
          <w:szCs w:val="24"/>
          <w:u w:val="single"/>
        </w:rPr>
        <w:t>pursuant to</w:t>
      </w:r>
      <w:r w:rsidRPr="00B85D40">
        <w:rPr>
          <w:szCs w:val="24"/>
        </w:rPr>
        <w:t xml:space="preserve"> Chapters 27 through 41, to: </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(1)</w:t>
      </w:r>
      <w:r w:rsidRPr="00B85D40">
        <w:rPr>
          <w:szCs w:val="24"/>
          <w:u w:val="single"/>
        </w:rPr>
        <w:t>(a)</w:t>
      </w:r>
      <w:r w:rsidRPr="00B85D40">
        <w:rPr>
          <w:szCs w:val="24"/>
        </w:rPr>
        <w:tab/>
        <w:t xml:space="preserve">an agency or agent of the United States charged with the administration of public works or assistance through public employment; </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(2)</w:t>
      </w:r>
      <w:r w:rsidRPr="00B85D40">
        <w:rPr>
          <w:szCs w:val="24"/>
          <w:u w:val="single"/>
        </w:rPr>
        <w:t>(b)</w:t>
      </w:r>
      <w:r w:rsidRPr="00B85D40">
        <w:rPr>
          <w:szCs w:val="24"/>
        </w:rPr>
        <w:tab/>
        <w:t xml:space="preserve">a state agency similarly charged; </w:t>
      </w:r>
      <w:r w:rsidRPr="00B85D40">
        <w:rPr>
          <w:strike/>
          <w:szCs w:val="24"/>
        </w:rPr>
        <w:t>or</w:t>
      </w:r>
      <w:r w:rsidRPr="00B85D40">
        <w:rPr>
          <w:szCs w:val="24"/>
          <w:u w:val="single"/>
        </w:rPr>
        <w:t>and</w:t>
      </w:r>
      <w:r w:rsidRPr="00B85D40">
        <w:rPr>
          <w:szCs w:val="24"/>
        </w:rPr>
        <w:t xml:space="preserve"> </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(3)</w:t>
      </w:r>
      <w:r w:rsidRPr="00B85D40">
        <w:rPr>
          <w:szCs w:val="24"/>
          <w:u w:val="single"/>
        </w:rPr>
        <w:t>(c)</w:t>
      </w:r>
      <w:r w:rsidRPr="00B85D40">
        <w:rPr>
          <w:szCs w:val="24"/>
        </w:rPr>
        <w:tab/>
        <w:t xml:space="preserve">an agency or entity to which disclosure is permitted or required by federal statute or regulation or by state law. </w:t>
      </w:r>
    </w:p>
    <w:p w:rsidR="00612449" w:rsidRPr="00B85D40" w:rsidRDefault="00612449" w:rsidP="00612449">
      <w:pPr>
        <w:rPr>
          <w:szCs w:val="24"/>
        </w:rPr>
      </w:pPr>
      <w:r w:rsidRPr="00B85D40">
        <w:rPr>
          <w:szCs w:val="24"/>
        </w:rPr>
        <w:tab/>
      </w:r>
      <w:r w:rsidRPr="00B85D40">
        <w:rPr>
          <w:szCs w:val="24"/>
        </w:rPr>
        <w:tab/>
      </w:r>
      <w:r w:rsidRPr="00B85D40">
        <w:rPr>
          <w:szCs w:val="24"/>
          <w:u w:val="single"/>
        </w:rPr>
        <w:t>(2)</w:t>
      </w:r>
      <w:r w:rsidRPr="00B85D40">
        <w:rPr>
          <w:szCs w:val="24"/>
        </w:rPr>
        <w:tab/>
        <w:t xml:space="preserve">This disclosure </w:t>
      </w:r>
      <w:r w:rsidRPr="00B85D40">
        <w:rPr>
          <w:strike/>
          <w:szCs w:val="24"/>
        </w:rPr>
        <w:t>must be made</w:t>
      </w:r>
      <w:r w:rsidRPr="00B85D40">
        <w:rPr>
          <w:szCs w:val="24"/>
          <w:u w:val="single"/>
        </w:rPr>
        <w:t>is</w:t>
      </w:r>
      <w:r w:rsidRPr="00B85D40">
        <w:rPr>
          <w:szCs w:val="24"/>
        </w:rPr>
        <w:t xml:space="preserve"> subject to restrictions the </w:t>
      </w:r>
      <w:r w:rsidRPr="00B85D40">
        <w:rPr>
          <w:strike/>
          <w:szCs w:val="24"/>
        </w:rPr>
        <w:t>commission</w:t>
      </w:r>
      <w:r w:rsidRPr="00B85D40">
        <w:rPr>
          <w:szCs w:val="24"/>
          <w:u w:val="single"/>
        </w:rPr>
        <w:t>department</w:t>
      </w:r>
      <w:r w:rsidRPr="00B85D40">
        <w:rPr>
          <w:szCs w:val="24"/>
        </w:rPr>
        <w:t xml:space="preserve"> may</w:t>
      </w:r>
      <w:r w:rsidRPr="00B85D40">
        <w:rPr>
          <w:szCs w:val="24"/>
          <w:u w:val="single"/>
        </w:rPr>
        <w:t>prescribe</w:t>
      </w:r>
      <w:r w:rsidRPr="00B85D40">
        <w:rPr>
          <w:szCs w:val="24"/>
        </w:rPr>
        <w:t xml:space="preserve"> by regulation </w:t>
      </w:r>
      <w:r w:rsidRPr="00B85D40">
        <w:rPr>
          <w:strike/>
          <w:szCs w:val="24"/>
        </w:rPr>
        <w:t>prescribe</w:t>
      </w:r>
      <w:r w:rsidRPr="00B85D40">
        <w:rPr>
          <w:szCs w:val="24"/>
        </w:rPr>
        <w:t xml:space="preserve">. </w:t>
      </w:r>
    </w:p>
    <w:p w:rsidR="00612449" w:rsidRPr="00B85D40" w:rsidRDefault="00612449" w:rsidP="00612449">
      <w:pPr>
        <w:rPr>
          <w:szCs w:val="24"/>
        </w:rPr>
      </w:pPr>
      <w:r w:rsidRPr="00B85D40">
        <w:rPr>
          <w:szCs w:val="24"/>
        </w:rPr>
        <w:tab/>
        <w:t>(C)</w:t>
      </w:r>
      <w:r w:rsidRPr="00B85D40">
        <w:rPr>
          <w:szCs w:val="24"/>
          <w:u w:val="single"/>
        </w:rPr>
        <w:t>(1)</w:t>
      </w:r>
      <w:r w:rsidRPr="00B85D40">
        <w:rPr>
          <w:szCs w:val="24"/>
        </w:rPr>
        <w:tab/>
        <w:t xml:space="preserve">The State Employment Office </w:t>
      </w:r>
      <w:r w:rsidRPr="00B85D40">
        <w:rPr>
          <w:strike/>
          <w:szCs w:val="24"/>
        </w:rPr>
        <w:t>shall</w:t>
      </w:r>
      <w:r w:rsidRPr="00B85D40">
        <w:rPr>
          <w:szCs w:val="24"/>
          <w:u w:val="single"/>
        </w:rPr>
        <w:t>must</w:t>
      </w:r>
      <w:r w:rsidRPr="00B85D40">
        <w:rPr>
          <w:szCs w:val="24"/>
        </w:rPr>
        <w:t xml:space="preserve"> furnish, upon request of a public agency administering the Temporary Assistance to Needy Families (TANF) </w:t>
      </w:r>
      <w:r w:rsidRPr="00B85D40">
        <w:rPr>
          <w:strike/>
          <w:szCs w:val="24"/>
        </w:rPr>
        <w:t>and</w:t>
      </w:r>
      <w:r w:rsidRPr="00B85D40">
        <w:rPr>
          <w:szCs w:val="24"/>
          <w:u w:val="single"/>
        </w:rPr>
        <w:t>or</w:t>
      </w:r>
      <w:r w:rsidRPr="00B85D40">
        <w:rPr>
          <w:szCs w:val="24"/>
        </w:rPr>
        <w:t xml:space="preserve"> child support programs, a state agency administering food stamp coupons, </w:t>
      </w:r>
      <w:r w:rsidRPr="00B85D40">
        <w:rPr>
          <w:strike/>
          <w:szCs w:val="24"/>
        </w:rPr>
        <w:t>the</w:t>
      </w:r>
      <w:r w:rsidRPr="00B85D40">
        <w:rPr>
          <w:strike/>
          <w:szCs w:val="24"/>
          <w:u w:val="single"/>
        </w:rPr>
        <w:t>a</w:t>
      </w:r>
      <w:r w:rsidRPr="00B85D40">
        <w:rPr>
          <w:szCs w:val="24"/>
        </w:rPr>
        <w:t xml:space="preserve"> state or federal agency administering the new hire directory, or </w:t>
      </w:r>
      <w:r w:rsidRPr="00B85D40">
        <w:rPr>
          <w:strike/>
          <w:szCs w:val="24"/>
        </w:rPr>
        <w:t>any</w:t>
      </w:r>
      <w:r w:rsidRPr="00B85D40">
        <w:rPr>
          <w:szCs w:val="24"/>
          <w:u w:val="single"/>
        </w:rPr>
        <w:t>a</w:t>
      </w:r>
      <w:r w:rsidRPr="00B85D40">
        <w:rPr>
          <w:szCs w:val="24"/>
        </w:rPr>
        <w:t xml:space="preserve"> public housing authority, </w:t>
      </w:r>
      <w:r w:rsidRPr="00B85D40">
        <w:rPr>
          <w:strike/>
          <w:szCs w:val="24"/>
        </w:rPr>
        <w:t>any</w:t>
      </w:r>
      <w:r w:rsidRPr="00B85D40">
        <w:rPr>
          <w:szCs w:val="24"/>
        </w:rPr>
        <w:t xml:space="preserve"> information in its possession relating to: </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(1)</w:t>
      </w:r>
      <w:r w:rsidRPr="00B85D40">
        <w:rPr>
          <w:szCs w:val="24"/>
          <w:u w:val="single"/>
        </w:rPr>
        <w:t>(a)</w:t>
      </w:r>
      <w:r w:rsidRPr="00B85D40">
        <w:rPr>
          <w:szCs w:val="24"/>
        </w:rPr>
        <w:tab/>
      </w:r>
      <w:r w:rsidRPr="00B85D40">
        <w:rPr>
          <w:strike/>
          <w:szCs w:val="24"/>
        </w:rPr>
        <w:t>individuals</w:t>
      </w:r>
      <w:r w:rsidRPr="00B85D40">
        <w:rPr>
          <w:szCs w:val="24"/>
          <w:u w:val="single"/>
        </w:rPr>
        <w:t>an individual</w:t>
      </w:r>
      <w:r w:rsidRPr="00B85D40">
        <w:rPr>
          <w:szCs w:val="24"/>
        </w:rPr>
        <w:t xml:space="preserve"> who </w:t>
      </w:r>
      <w:r w:rsidRPr="00B85D40">
        <w:rPr>
          <w:strike/>
          <w:szCs w:val="24"/>
        </w:rPr>
        <w:t>are</w:t>
      </w:r>
      <w:r w:rsidRPr="00B85D40">
        <w:rPr>
          <w:szCs w:val="24"/>
          <w:u w:val="single"/>
        </w:rPr>
        <w:t>is</w:t>
      </w:r>
      <w:r w:rsidRPr="00B85D40">
        <w:rPr>
          <w:szCs w:val="24"/>
        </w:rPr>
        <w:t xml:space="preserve"> receiving, </w:t>
      </w:r>
      <w:r w:rsidRPr="00B85D40">
        <w:rPr>
          <w:strike/>
          <w:szCs w:val="24"/>
        </w:rPr>
        <w:t>have</w:t>
      </w:r>
      <w:r w:rsidRPr="00B85D40">
        <w:rPr>
          <w:szCs w:val="24"/>
          <w:u w:val="single"/>
        </w:rPr>
        <w:t>has</w:t>
      </w:r>
      <w:r w:rsidRPr="00B85D40">
        <w:rPr>
          <w:szCs w:val="24"/>
        </w:rPr>
        <w:t xml:space="preserve"> received, or </w:t>
      </w:r>
      <w:r w:rsidRPr="00B85D40">
        <w:rPr>
          <w:strike/>
          <w:szCs w:val="24"/>
        </w:rPr>
        <w:t>have</w:t>
      </w:r>
      <w:r w:rsidRPr="00B85D40">
        <w:rPr>
          <w:szCs w:val="24"/>
          <w:u w:val="single"/>
        </w:rPr>
        <w:t>has</w:t>
      </w:r>
      <w:r w:rsidRPr="00B85D40">
        <w:rPr>
          <w:szCs w:val="24"/>
        </w:rPr>
        <w:t xml:space="preserve"> applied for unemployment insurance; </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(2)</w:t>
      </w:r>
      <w:r w:rsidRPr="00B85D40">
        <w:rPr>
          <w:szCs w:val="24"/>
          <w:u w:val="single"/>
        </w:rPr>
        <w:t>(b)</w:t>
      </w:r>
      <w:r w:rsidRPr="00B85D40">
        <w:rPr>
          <w:szCs w:val="24"/>
        </w:rPr>
        <w:tab/>
        <w:t xml:space="preserve">the amount of benefits being received; </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(3)</w:t>
      </w:r>
      <w:r w:rsidRPr="00B85D40">
        <w:rPr>
          <w:szCs w:val="24"/>
          <w:u w:val="single"/>
        </w:rPr>
        <w:t>(c)</w:t>
      </w:r>
      <w:r w:rsidRPr="00B85D40">
        <w:rPr>
          <w:szCs w:val="24"/>
        </w:rPr>
        <w:tab/>
        <w:t xml:space="preserve">the current home address of these individuals; </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(4)</w:t>
      </w:r>
      <w:r w:rsidRPr="00B85D40">
        <w:rPr>
          <w:szCs w:val="24"/>
          <w:u w:val="single"/>
        </w:rPr>
        <w:t>(d)</w:t>
      </w:r>
      <w:r w:rsidRPr="00B85D40">
        <w:rPr>
          <w:szCs w:val="24"/>
        </w:rPr>
        <w:tab/>
        <w:t xml:space="preserve">whether </w:t>
      </w:r>
      <w:r w:rsidRPr="00B85D40">
        <w:rPr>
          <w:strike/>
          <w:szCs w:val="24"/>
        </w:rPr>
        <w:t>any</w:t>
      </w:r>
      <w:r w:rsidRPr="00B85D40">
        <w:rPr>
          <w:szCs w:val="24"/>
          <w:u w:val="single"/>
        </w:rPr>
        <w:t>an</w:t>
      </w:r>
      <w:r w:rsidRPr="00B85D40">
        <w:rPr>
          <w:szCs w:val="24"/>
        </w:rPr>
        <w:t xml:space="preserve"> offer of work has been refused and, if so, a description of the job and the terms, conditions, and rate of pay; </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(5)</w:t>
      </w:r>
      <w:r w:rsidRPr="00B85D40">
        <w:rPr>
          <w:szCs w:val="24"/>
          <w:u w:val="single"/>
        </w:rPr>
        <w:t>(e)</w:t>
      </w:r>
      <w:r w:rsidRPr="00B85D40">
        <w:rPr>
          <w:szCs w:val="24"/>
        </w:rPr>
        <w:tab/>
        <w:t xml:space="preserve">in the case of requests from a public housing authority, a listing of the current employer and previous employers for the available preceding six calendar quarters; </w:t>
      </w:r>
    </w:p>
    <w:p w:rsidR="00612449" w:rsidRPr="00B85D40" w:rsidRDefault="00612449" w:rsidP="00612449">
      <w:pPr>
        <w:rPr>
          <w:szCs w:val="24"/>
        </w:rPr>
      </w:pPr>
      <w:r w:rsidRPr="00B85D40">
        <w:rPr>
          <w:szCs w:val="24"/>
        </w:rPr>
        <w:tab/>
      </w:r>
      <w:r w:rsidRPr="00B85D40">
        <w:rPr>
          <w:szCs w:val="24"/>
        </w:rPr>
        <w:tab/>
      </w:r>
      <w:r w:rsidRPr="00B85D40">
        <w:rPr>
          <w:szCs w:val="24"/>
        </w:rPr>
        <w:tab/>
      </w:r>
      <w:r w:rsidRPr="00B85D40">
        <w:rPr>
          <w:strike/>
          <w:szCs w:val="24"/>
        </w:rPr>
        <w:t>(6)</w:t>
      </w:r>
      <w:r w:rsidRPr="00B85D40">
        <w:rPr>
          <w:szCs w:val="24"/>
          <w:u w:val="single"/>
        </w:rPr>
        <w:t>(f)</w:t>
      </w:r>
      <w:r w:rsidRPr="00B85D40">
        <w:rPr>
          <w:szCs w:val="24"/>
        </w:rPr>
        <w:tab/>
        <w:t xml:space="preserve">in the case of requests from the state or federal agency </w:t>
      </w:r>
      <w:r w:rsidRPr="00B85D40">
        <w:rPr>
          <w:strike/>
          <w:szCs w:val="24"/>
        </w:rPr>
        <w:t>which</w:t>
      </w:r>
      <w:r w:rsidRPr="00B85D40">
        <w:rPr>
          <w:szCs w:val="24"/>
          <w:u w:val="single"/>
        </w:rPr>
        <w:t>that</w:t>
      </w:r>
      <w:r w:rsidRPr="00B85D40">
        <w:rPr>
          <w:szCs w:val="24"/>
        </w:rPr>
        <w:t xml:space="preserve"> issues food stamp coupons or the new hire directory, a listing of the current employer and address and </w:t>
      </w:r>
      <w:r w:rsidRPr="00B85D40">
        <w:rPr>
          <w:strike/>
          <w:szCs w:val="24"/>
        </w:rPr>
        <w:t>any</w:t>
      </w:r>
      <w:r w:rsidRPr="00B85D40">
        <w:rPr>
          <w:szCs w:val="24"/>
        </w:rPr>
        <w:t xml:space="preserve"> previous employers and their addresses, including wage information, for the available preceding six calendar quarters. </w:t>
      </w:r>
    </w:p>
    <w:p w:rsidR="00612449" w:rsidRPr="00B85D40" w:rsidRDefault="00612449" w:rsidP="00612449">
      <w:pPr>
        <w:rPr>
          <w:szCs w:val="24"/>
        </w:rPr>
      </w:pPr>
      <w:r w:rsidRPr="00B85D40">
        <w:rPr>
          <w:szCs w:val="24"/>
        </w:rPr>
        <w:tab/>
        <w:t xml:space="preserve">The requesting agency is responsible for reimbursing the </w:t>
      </w:r>
      <w:r w:rsidRPr="00B85D40">
        <w:rPr>
          <w:strike/>
          <w:szCs w:val="24"/>
        </w:rPr>
        <w:t>South Carolina Employment Security Commission</w:t>
      </w:r>
      <w:r w:rsidRPr="00B85D40">
        <w:rPr>
          <w:szCs w:val="24"/>
          <w:u w:val="single"/>
        </w:rPr>
        <w:t>department</w:t>
      </w:r>
      <w:r w:rsidRPr="00B85D40">
        <w:rPr>
          <w:szCs w:val="24"/>
        </w:rPr>
        <w:t xml:space="preserve"> for actual costs incurred in supplying the information.  This information must be provided in the most useful and economical format possible.”</w:t>
      </w:r>
    </w:p>
    <w:p w:rsidR="00612449" w:rsidRPr="00B85D40" w:rsidRDefault="00612449" w:rsidP="00612449">
      <w:pPr>
        <w:rPr>
          <w:szCs w:val="24"/>
        </w:rPr>
      </w:pPr>
      <w:r w:rsidRPr="00B85D40">
        <w:rPr>
          <w:szCs w:val="24"/>
        </w:rPr>
        <w:t>SECTION</w:t>
      </w:r>
      <w:r w:rsidRPr="00B85D40">
        <w:rPr>
          <w:szCs w:val="24"/>
        </w:rPr>
        <w:tab/>
        <w:t>45.</w:t>
      </w:r>
      <w:r w:rsidRPr="00B85D40">
        <w:rPr>
          <w:szCs w:val="24"/>
        </w:rPr>
        <w:tab/>
        <w:t>Section 41</w:t>
      </w:r>
      <w:r w:rsidRPr="00B85D40">
        <w:rPr>
          <w:szCs w:val="24"/>
        </w:rPr>
        <w:noBreakHyphen/>
        <w:t>29</w:t>
      </w:r>
      <w:r w:rsidRPr="00B85D40">
        <w:rPr>
          <w:szCs w:val="24"/>
        </w:rPr>
        <w:noBreakHyphen/>
        <w:t>180 of the 1976 Code is amended to read:</w:t>
      </w:r>
    </w:p>
    <w:p w:rsidR="00612449" w:rsidRPr="00B85D40" w:rsidRDefault="00612449" w:rsidP="00612449">
      <w:r w:rsidRPr="00B85D40">
        <w:rPr>
          <w:szCs w:val="24"/>
        </w:rPr>
        <w:tab/>
        <w:t>“Section 41</w:t>
      </w:r>
      <w:r w:rsidRPr="00B85D40">
        <w:rPr>
          <w:szCs w:val="24"/>
        </w:rPr>
        <w:noBreakHyphen/>
        <w:t>29</w:t>
      </w:r>
      <w:r w:rsidRPr="00B85D40">
        <w:rPr>
          <w:szCs w:val="24"/>
        </w:rPr>
        <w:noBreakHyphen/>
        <w:t>180.</w:t>
      </w:r>
      <w:r w:rsidRPr="00B85D40">
        <w:rPr>
          <w:szCs w:val="24"/>
        </w:rPr>
        <w:tab/>
      </w:r>
      <w:r w:rsidRPr="00B85D40">
        <w:t xml:space="preserve">The </w:t>
      </w:r>
      <w:r w:rsidRPr="00B85D40">
        <w:rPr>
          <w:strike/>
        </w:rPr>
        <w:t>Commission</w:t>
      </w:r>
      <w:r w:rsidRPr="00B85D40">
        <w:rPr>
          <w:u w:val="single"/>
        </w:rPr>
        <w:t>department</w:t>
      </w:r>
      <w:r w:rsidRPr="00B85D40">
        <w:t xml:space="preserve">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w:t>
      </w:r>
      <w:r w:rsidRPr="00B85D40">
        <w:rPr>
          <w:strike/>
        </w:rPr>
        <w:t>under</w:t>
      </w:r>
      <w:r w:rsidRPr="00B85D40">
        <w:rPr>
          <w:u w:val="single"/>
        </w:rPr>
        <w:t>pursuant to</w:t>
      </w:r>
      <w:r w:rsidRPr="00B85D40">
        <w:t xml:space="preserve"> Section 41</w:t>
      </w:r>
      <w:r w:rsidRPr="00B85D40">
        <w:noBreakHyphen/>
        <w:t>29</w:t>
      </w:r>
      <w:r w:rsidRPr="00B85D40">
        <w:noBreakHyphen/>
        <w:t>140, it shall not require reports as to the earnings of individual employees more frequently than quarterly.”</w:t>
      </w:r>
    </w:p>
    <w:p w:rsidR="00612449" w:rsidRPr="00B85D40" w:rsidRDefault="00612449" w:rsidP="00612449">
      <w:r w:rsidRPr="00B85D40">
        <w:t>SECTION</w:t>
      </w:r>
      <w:r w:rsidRPr="00B85D40">
        <w:tab/>
        <w:t>46.</w:t>
      </w:r>
      <w:r w:rsidRPr="00B85D40">
        <w:tab/>
        <w:t>Section 41</w:t>
      </w:r>
      <w:r w:rsidRPr="00B85D40">
        <w:noBreakHyphen/>
        <w:t>29</w:t>
      </w:r>
      <w:r w:rsidRPr="00B85D40">
        <w:noBreakHyphen/>
        <w:t>190 of the 1976 Code is amended to read:</w:t>
      </w:r>
    </w:p>
    <w:p w:rsidR="00612449" w:rsidRPr="00B85D40" w:rsidRDefault="00612449" w:rsidP="00612449">
      <w:r w:rsidRPr="00B85D40">
        <w:tab/>
        <w:t>“Section 41</w:t>
      </w:r>
      <w:r w:rsidRPr="00B85D40">
        <w:noBreakHyphen/>
        <w:t>29</w:t>
      </w:r>
      <w:r w:rsidRPr="00B85D40">
        <w:noBreakHyphen/>
        <w:t>190.</w:t>
      </w:r>
      <w:r w:rsidRPr="00B85D40">
        <w:tab/>
        <w:t>In the discharge of the duties imposed by Chapters 27 through 41 of this title</w:t>
      </w:r>
      <w:r w:rsidRPr="00B85D40">
        <w:rPr>
          <w:u w:val="single"/>
        </w:rPr>
        <w:t>,</w:t>
      </w:r>
      <w:r w:rsidRPr="00B85D40">
        <w:t xml:space="preserve"> the </w:t>
      </w:r>
      <w:r w:rsidRPr="00B85D40">
        <w:rPr>
          <w:strike/>
        </w:rPr>
        <w:t>Commission</w:t>
      </w:r>
      <w:r w:rsidRPr="00B85D40">
        <w:rPr>
          <w:u w:val="single"/>
        </w:rPr>
        <w:t>department</w:t>
      </w:r>
      <w:r w:rsidRPr="00B85D40">
        <w:t xml:space="preserve"> or </w:t>
      </w:r>
      <w:r w:rsidRPr="00B85D40">
        <w:rPr>
          <w:strike/>
        </w:rPr>
        <w:t>any</w:t>
      </w:r>
      <w:r w:rsidRPr="00B85D40">
        <w:rPr>
          <w:u w:val="single"/>
        </w:rPr>
        <w:t>a</w:t>
      </w:r>
      <w:r w:rsidRPr="00B85D40">
        <w:t xml:space="preserve"> duly authorized representative </w:t>
      </w:r>
      <w:r w:rsidRPr="00B85D40">
        <w:rPr>
          <w:strike/>
        </w:rPr>
        <w:t>thereof as designated by its rules</w:t>
      </w:r>
      <w:r w:rsidRPr="00B85D40">
        <w:rPr>
          <w:u w:val="single"/>
        </w:rPr>
        <w:t>of it</w:t>
      </w:r>
      <w:r w:rsidRPr="00B85D40">
        <w:t xml:space="preserve"> may administer </w:t>
      </w:r>
      <w:r w:rsidRPr="00B85D40">
        <w:rPr>
          <w:strike/>
        </w:rPr>
        <w:t>oaths and affirmations</w:t>
      </w:r>
      <w:r w:rsidRPr="00B85D40">
        <w:rPr>
          <w:u w:val="single"/>
        </w:rPr>
        <w:t>an oath and affirmation</w:t>
      </w:r>
      <w:r w:rsidRPr="00B85D40">
        <w:t xml:space="preserve">, take </w:t>
      </w:r>
      <w:r w:rsidRPr="00B85D40">
        <w:rPr>
          <w:strike/>
        </w:rPr>
        <w:t>depositions</w:t>
      </w:r>
      <w:r w:rsidRPr="00B85D40">
        <w:rPr>
          <w:u w:val="single"/>
        </w:rPr>
        <w:t>a deposition</w:t>
      </w:r>
      <w:r w:rsidRPr="00B85D40">
        <w:t xml:space="preserve">, certify to </w:t>
      </w:r>
      <w:r w:rsidRPr="00B85D40">
        <w:rPr>
          <w:u w:val="single"/>
        </w:rPr>
        <w:t>an</w:t>
      </w:r>
      <w:r w:rsidRPr="00B85D40">
        <w:t xml:space="preserve"> official </w:t>
      </w:r>
      <w:r w:rsidRPr="00B85D40">
        <w:rPr>
          <w:strike/>
        </w:rPr>
        <w:t>acts</w:t>
      </w:r>
      <w:r w:rsidRPr="00B85D40">
        <w:rPr>
          <w:u w:val="single"/>
        </w:rPr>
        <w:t>act</w:t>
      </w:r>
      <w:r w:rsidRPr="00B85D40">
        <w:t xml:space="preserve"> and issue </w:t>
      </w:r>
      <w:r w:rsidRPr="00B85D40">
        <w:rPr>
          <w:strike/>
        </w:rPr>
        <w:t>subpoenas</w:t>
      </w:r>
      <w:r w:rsidRPr="00B85D40">
        <w:rPr>
          <w:u w:val="single"/>
        </w:rPr>
        <w:t>a subpoena</w:t>
      </w:r>
      <w:r w:rsidRPr="00B85D40">
        <w:t xml:space="preserve"> to compel the attendance of </w:t>
      </w:r>
      <w:r w:rsidRPr="00B85D40">
        <w:rPr>
          <w:strike/>
        </w:rPr>
        <w:t>witnesses</w:t>
      </w:r>
      <w:r w:rsidRPr="00B85D40">
        <w:rPr>
          <w:u w:val="single"/>
        </w:rPr>
        <w:t>a witness</w:t>
      </w:r>
      <w:r w:rsidRPr="00B85D40">
        <w:t xml:space="preserve"> and the production of books, papers, correspondence, memoranda and other records </w:t>
      </w:r>
      <w:r w:rsidRPr="00B85D40">
        <w:rPr>
          <w:strike/>
        </w:rPr>
        <w:t>deemed</w:t>
      </w:r>
      <w:r w:rsidRPr="00B85D40">
        <w:rPr>
          <w:u w:val="single"/>
        </w:rPr>
        <w:t>considered</w:t>
      </w:r>
      <w:r w:rsidRPr="00B85D40">
        <w:t xml:space="preserve"> necessary as evidence in connection with a disputed claim or the administration of </w:t>
      </w:r>
      <w:r w:rsidRPr="00B85D40">
        <w:rPr>
          <w:strike/>
        </w:rPr>
        <w:t>such chapters</w:t>
      </w:r>
      <w:r w:rsidRPr="00B85D40">
        <w:rPr>
          <w:u w:val="single"/>
        </w:rPr>
        <w:t>Chapters 27 through 41 of this title</w:t>
      </w:r>
      <w:r w:rsidRPr="00B85D40">
        <w:t>.”</w:t>
      </w:r>
    </w:p>
    <w:p w:rsidR="00612449" w:rsidRPr="00B85D40" w:rsidRDefault="00612449" w:rsidP="00612449">
      <w:r w:rsidRPr="00B85D40">
        <w:t>SECTION</w:t>
      </w:r>
      <w:r w:rsidRPr="00B85D40">
        <w:tab/>
        <w:t>47.</w:t>
      </w:r>
      <w:r w:rsidRPr="00B85D40">
        <w:tab/>
        <w:t>Section 41</w:t>
      </w:r>
      <w:r w:rsidRPr="00B85D40">
        <w:noBreakHyphen/>
        <w:t>29</w:t>
      </w:r>
      <w:r w:rsidRPr="00B85D40">
        <w:noBreakHyphen/>
        <w:t>200 of the 1976 Code is amended to read:</w:t>
      </w:r>
    </w:p>
    <w:p w:rsidR="00612449" w:rsidRPr="00B85D40" w:rsidRDefault="00612449" w:rsidP="00612449">
      <w:r w:rsidRPr="00B85D40">
        <w:tab/>
        <w:t>“Section 49</w:t>
      </w:r>
      <w:r w:rsidRPr="00B85D40">
        <w:noBreakHyphen/>
        <w:t>21</w:t>
      </w:r>
      <w:r w:rsidRPr="00B85D40">
        <w:noBreakHyphen/>
        <w:t>200.</w:t>
      </w:r>
      <w:r w:rsidRPr="00B85D40">
        <w:tab/>
      </w:r>
      <w:r w:rsidRPr="00B85D40">
        <w:rPr>
          <w:strike/>
        </w:rPr>
        <w:t>No</w:t>
      </w:r>
      <w:r w:rsidRPr="00B85D40">
        <w:rPr>
          <w:u w:val="single"/>
        </w:rPr>
        <w:t>A</w:t>
      </w:r>
      <w:r w:rsidRPr="00B85D40">
        <w:t xml:space="preserve"> person </w:t>
      </w:r>
      <w:r w:rsidRPr="00B85D40">
        <w:rPr>
          <w:strike/>
        </w:rPr>
        <w:t>shall</w:t>
      </w:r>
      <w:r w:rsidRPr="00B85D40">
        <w:rPr>
          <w:u w:val="single"/>
        </w:rPr>
        <w:t>must not</w:t>
      </w:r>
      <w:r w:rsidRPr="00B85D40">
        <w:t xml:space="preserve"> be excused from attending and testifying or from producing books, papers, correspondence, memoranda</w:t>
      </w:r>
      <w:r w:rsidRPr="00B85D40">
        <w:rPr>
          <w:u w:val="single"/>
        </w:rPr>
        <w:t>,</w:t>
      </w:r>
      <w:r w:rsidRPr="00B85D40">
        <w:t xml:space="preserve"> or other records before the </w:t>
      </w:r>
      <w:r w:rsidRPr="00B85D40">
        <w:rPr>
          <w:strike/>
        </w:rPr>
        <w:t>Commission</w:t>
      </w:r>
      <w:r w:rsidRPr="00B85D40">
        <w:rPr>
          <w:u w:val="single"/>
        </w:rPr>
        <w:t>department</w:t>
      </w:r>
      <w:r w:rsidRPr="00B85D40">
        <w:t>, an appeal tribunal</w:t>
      </w:r>
      <w:r w:rsidRPr="00B85D40">
        <w:rPr>
          <w:u w:val="single"/>
        </w:rPr>
        <w:t>,</w:t>
      </w:r>
      <w:r w:rsidRPr="00B85D40">
        <w:t xml:space="preserve"> or </w:t>
      </w:r>
      <w:r w:rsidRPr="00B85D40">
        <w:rPr>
          <w:strike/>
        </w:rPr>
        <w:t>any</w:t>
      </w:r>
      <w:r w:rsidRPr="00B85D40">
        <w:rPr>
          <w:u w:val="single"/>
        </w:rPr>
        <w:t>their</w:t>
      </w:r>
      <w:r w:rsidRPr="00B85D40">
        <w:t xml:space="preserve"> duly authorized representative </w:t>
      </w:r>
      <w:r w:rsidRPr="00B85D40">
        <w:rPr>
          <w:strike/>
        </w:rPr>
        <w:t>of either of them</w:t>
      </w:r>
      <w:r w:rsidRPr="00B85D40">
        <w:t xml:space="preserve"> or in obedience to the subpoena of </w:t>
      </w:r>
      <w:r w:rsidRPr="00B85D40">
        <w:rPr>
          <w:strike/>
        </w:rPr>
        <w:t>either of</w:t>
      </w:r>
      <w:r w:rsidRPr="00B85D40">
        <w:t xml:space="preserve"> them in </w:t>
      </w:r>
      <w:r w:rsidRPr="00B85D40">
        <w:rPr>
          <w:strike/>
        </w:rPr>
        <w:t>any</w:t>
      </w:r>
      <w:r w:rsidRPr="00B85D40">
        <w:rPr>
          <w:u w:val="single"/>
        </w:rPr>
        <w:t>a</w:t>
      </w:r>
      <w:r w:rsidRPr="00B85D40">
        <w:t xml:space="preserve"> cause or proceeding before the </w:t>
      </w:r>
      <w:r w:rsidRPr="00B85D40">
        <w:rPr>
          <w:strike/>
        </w:rPr>
        <w:t>Commission</w:t>
      </w:r>
      <w:r w:rsidRPr="00B85D40">
        <w:rPr>
          <w:u w:val="single"/>
        </w:rPr>
        <w:t>department</w:t>
      </w:r>
      <w:r w:rsidRPr="00B85D40">
        <w:t xml:space="preserve"> or an appeal tribunal on the ground that the testimony or evidence, documentary or otherwise, required of him may tend to incriminate him or subject him to a penalty or forfeiture.  </w:t>
      </w:r>
      <w:r w:rsidRPr="00B85D40">
        <w:rPr>
          <w:strike/>
        </w:rPr>
        <w:t>But no</w:t>
      </w:r>
      <w:r w:rsidRPr="00B85D40">
        <w:rPr>
          <w:u w:val="single"/>
        </w:rPr>
        <w:t>An</w:t>
      </w:r>
      <w:r w:rsidRPr="00B85D40">
        <w:t xml:space="preserve"> individual </w:t>
      </w:r>
      <w:r w:rsidRPr="00B85D40">
        <w:rPr>
          <w:strike/>
        </w:rPr>
        <w:t>shall</w:t>
      </w:r>
      <w:r w:rsidRPr="00B85D40">
        <w:rPr>
          <w:u w:val="single"/>
        </w:rPr>
        <w:t>must not</w:t>
      </w:r>
      <w:r w:rsidRPr="00B85D40">
        <w:t xml:space="preserve"> be prosecuted or subjected to </w:t>
      </w:r>
      <w:r w:rsidRPr="00B85D40">
        <w:rPr>
          <w:strike/>
        </w:rPr>
        <w:t>any</w:t>
      </w:r>
      <w:r w:rsidRPr="00B85D40">
        <w:rPr>
          <w:u w:val="single"/>
        </w:rPr>
        <w:t>a</w:t>
      </w:r>
      <w:r w:rsidRPr="00B85D40">
        <w:t xml:space="preserve"> penalty or forfeiture for or on account of </w:t>
      </w:r>
      <w:r w:rsidRPr="00B85D40">
        <w:rPr>
          <w:strike/>
        </w:rPr>
        <w:t>any</w:t>
      </w:r>
      <w:r w:rsidRPr="00B85D40">
        <w:rPr>
          <w:u w:val="single"/>
        </w:rPr>
        <w:t>a</w:t>
      </w:r>
      <w:r w:rsidRPr="00B85D40">
        <w:t xml:space="preserve"> transaction, matter</w:t>
      </w:r>
      <w:r w:rsidRPr="00B85D40">
        <w:rPr>
          <w:u w:val="single"/>
        </w:rPr>
        <w:t>,</w:t>
      </w:r>
      <w:r w:rsidRPr="00B85D40">
        <w:t xml:space="preserve"> or thing concerning which he is compelled, after having claimed his privilege against self incrimination, to testify or produce evidence, documentary or otherwise, except that </w:t>
      </w:r>
      <w:r w:rsidRPr="00B85D40">
        <w:rPr>
          <w:strike/>
        </w:rPr>
        <w:t>such</w:t>
      </w:r>
      <w:r w:rsidRPr="00B85D40">
        <w:rPr>
          <w:u w:val="single"/>
        </w:rPr>
        <w:t>the</w:t>
      </w:r>
      <w:r w:rsidRPr="00B85D40">
        <w:t xml:space="preserve"> individual </w:t>
      </w:r>
      <w:r w:rsidRPr="00B85D40">
        <w:rPr>
          <w:strike/>
        </w:rPr>
        <w:t>so</w:t>
      </w:r>
      <w:r w:rsidRPr="00B85D40">
        <w:t xml:space="preserve"> testifying </w:t>
      </w:r>
      <w:r w:rsidRPr="00B85D40">
        <w:rPr>
          <w:strike/>
        </w:rPr>
        <w:t>shall</w:t>
      </w:r>
      <w:r w:rsidRPr="00B85D40">
        <w:rPr>
          <w:u w:val="single"/>
        </w:rPr>
        <w:t>must</w:t>
      </w:r>
      <w:r w:rsidRPr="00B85D40">
        <w:t xml:space="preserve"> not be exempt from prosecution and punishment for perjury committed in </w:t>
      </w:r>
      <w:r w:rsidRPr="00B85D40">
        <w:rPr>
          <w:strike/>
        </w:rPr>
        <w:t>so</w:t>
      </w:r>
      <w:r w:rsidRPr="00B85D40">
        <w:t xml:space="preserve"> testifying.”</w:t>
      </w:r>
    </w:p>
    <w:p w:rsidR="00612449" w:rsidRPr="00B85D40" w:rsidRDefault="00612449" w:rsidP="00612449">
      <w:r w:rsidRPr="00B85D40">
        <w:t>SECTION</w:t>
      </w:r>
      <w:r w:rsidRPr="00B85D40">
        <w:tab/>
        <w:t>48.</w:t>
      </w:r>
      <w:r w:rsidRPr="00B85D40">
        <w:tab/>
        <w:t>Section 41</w:t>
      </w:r>
      <w:r w:rsidRPr="00B85D40">
        <w:noBreakHyphen/>
        <w:t>29</w:t>
      </w:r>
      <w:r w:rsidRPr="00B85D40">
        <w:noBreakHyphen/>
        <w:t>210 of the 1976 Code is amended to read:</w:t>
      </w:r>
    </w:p>
    <w:p w:rsidR="00612449" w:rsidRPr="00B85D40" w:rsidRDefault="00612449" w:rsidP="00612449">
      <w:pPr>
        <w:rPr>
          <w:szCs w:val="24"/>
        </w:rPr>
      </w:pPr>
      <w:r w:rsidRPr="00B85D40">
        <w:tab/>
        <w:t>“Section 41</w:t>
      </w:r>
      <w:r w:rsidRPr="00B85D40">
        <w:noBreakHyphen/>
        <w:t>29</w:t>
      </w:r>
      <w:r w:rsidRPr="00B85D40">
        <w:noBreakHyphen/>
        <w:t>210.</w:t>
      </w:r>
      <w:r w:rsidRPr="00B85D40">
        <w:tab/>
      </w:r>
      <w:r w:rsidRPr="00B85D40">
        <w:rPr>
          <w:szCs w:val="24"/>
        </w:rPr>
        <w:t>(1)</w:t>
      </w:r>
      <w:r w:rsidRPr="00B85D40">
        <w:rPr>
          <w:szCs w:val="24"/>
        </w:rPr>
        <w:tab/>
        <w:t xml:space="preserve">In case of contumacy by </w:t>
      </w:r>
      <w:r w:rsidRPr="00B85D40">
        <w:rPr>
          <w:strike/>
          <w:szCs w:val="24"/>
        </w:rPr>
        <w:t>any</w:t>
      </w:r>
      <w:r w:rsidRPr="00B85D40">
        <w:rPr>
          <w:szCs w:val="24"/>
          <w:u w:val="single"/>
        </w:rPr>
        <w:t>a</w:t>
      </w:r>
      <w:r w:rsidRPr="00B85D40">
        <w:rPr>
          <w:szCs w:val="24"/>
        </w:rPr>
        <w:t xml:space="preserve"> person or refusal to obey a subpoena issued to </w:t>
      </w:r>
      <w:r w:rsidRPr="00B85D40">
        <w:rPr>
          <w:strike/>
          <w:szCs w:val="24"/>
        </w:rPr>
        <w:t>any</w:t>
      </w:r>
      <w:r w:rsidRPr="00B85D40">
        <w:rPr>
          <w:szCs w:val="24"/>
          <w:u w:val="single"/>
        </w:rPr>
        <w:t>a</w:t>
      </w:r>
      <w:r w:rsidRPr="00B85D40">
        <w:rPr>
          <w:szCs w:val="24"/>
        </w:rPr>
        <w:t xml:space="preserve"> person, </w:t>
      </w:r>
      <w:r w:rsidRPr="00B85D40">
        <w:rPr>
          <w:strike/>
          <w:szCs w:val="24"/>
        </w:rPr>
        <w:t>any</w:t>
      </w:r>
      <w:r w:rsidRPr="00B85D40">
        <w:rPr>
          <w:szCs w:val="24"/>
          <w:u w:val="single"/>
        </w:rPr>
        <w:t>a</w:t>
      </w:r>
      <w:r w:rsidRPr="00B85D40">
        <w:rPr>
          <w:szCs w:val="24"/>
        </w:rPr>
        <w:t xml:space="preserve"> court of this State or judge </w:t>
      </w:r>
      <w:r w:rsidRPr="00B85D40">
        <w:rPr>
          <w:strike/>
          <w:szCs w:val="24"/>
        </w:rPr>
        <w:t>thereof</w:t>
      </w:r>
      <w:r w:rsidRPr="00B85D40">
        <w:rPr>
          <w:szCs w:val="24"/>
          <w:u w:val="single"/>
        </w:rPr>
        <w:t>of this State</w:t>
      </w:r>
      <w:r w:rsidRPr="00B85D40">
        <w:rPr>
          <w:szCs w:val="24"/>
        </w:rPr>
        <w:t xml:space="preserve"> within the jurisdiction of which </w:t>
      </w:r>
      <w:r w:rsidRPr="00B85D40">
        <w:rPr>
          <w:strike/>
          <w:szCs w:val="24"/>
        </w:rPr>
        <w:t>such</w:t>
      </w:r>
      <w:r w:rsidRPr="00B85D40">
        <w:rPr>
          <w:szCs w:val="24"/>
          <w:u w:val="single"/>
        </w:rPr>
        <w:t>the</w:t>
      </w:r>
      <w:r w:rsidRPr="00B85D40">
        <w:rPr>
          <w:szCs w:val="24"/>
        </w:rPr>
        <w:t xml:space="preserve"> person guilty of contumacy or refusal to obey is found, resides, or transacts business, upon application by the </w:t>
      </w:r>
      <w:r w:rsidRPr="00B85D40">
        <w:rPr>
          <w:strike/>
          <w:szCs w:val="24"/>
        </w:rPr>
        <w:t>Commission</w:t>
      </w:r>
      <w:r w:rsidRPr="00B85D40">
        <w:rPr>
          <w:szCs w:val="24"/>
          <w:u w:val="single"/>
        </w:rPr>
        <w:t>department</w:t>
      </w:r>
      <w:r w:rsidRPr="00B85D40">
        <w:rPr>
          <w:szCs w:val="24"/>
        </w:rPr>
        <w:t xml:space="preserve"> or </w:t>
      </w:r>
      <w:r w:rsidRPr="00B85D40">
        <w:rPr>
          <w:strike/>
          <w:szCs w:val="24"/>
        </w:rPr>
        <w:t>any</w:t>
      </w:r>
      <w:r w:rsidRPr="00B85D40">
        <w:rPr>
          <w:szCs w:val="24"/>
          <w:u w:val="single"/>
        </w:rPr>
        <w:t>a</w:t>
      </w:r>
      <w:r w:rsidRPr="00B85D40">
        <w:rPr>
          <w:szCs w:val="24"/>
        </w:rPr>
        <w:t xml:space="preserve"> duly authorized representative may issue to </w:t>
      </w:r>
      <w:r w:rsidRPr="00B85D40">
        <w:rPr>
          <w:strike/>
          <w:szCs w:val="24"/>
        </w:rPr>
        <w:t>such person</w:t>
      </w:r>
      <w:r w:rsidRPr="00B85D40">
        <w:rPr>
          <w:szCs w:val="24"/>
          <w:u w:val="single"/>
        </w:rPr>
        <w:t>him</w:t>
      </w:r>
      <w:r w:rsidRPr="00B85D40">
        <w:rPr>
          <w:szCs w:val="24"/>
        </w:rPr>
        <w:t xml:space="preserve"> an order requiring him to appear before the </w:t>
      </w:r>
      <w:r w:rsidRPr="00B85D40">
        <w:rPr>
          <w:strike/>
          <w:szCs w:val="24"/>
        </w:rPr>
        <w:t>Commission</w:t>
      </w:r>
      <w:r w:rsidRPr="00B85D40">
        <w:rPr>
          <w:szCs w:val="24"/>
          <w:u w:val="single"/>
        </w:rPr>
        <w:t>department</w:t>
      </w:r>
      <w:r w:rsidRPr="00B85D40">
        <w:rPr>
          <w:szCs w:val="24"/>
        </w:rPr>
        <w:t xml:space="preserve"> or </w:t>
      </w:r>
      <w:r w:rsidRPr="00B85D40">
        <w:rPr>
          <w:strike/>
          <w:szCs w:val="24"/>
        </w:rPr>
        <w:t>any</w:t>
      </w:r>
      <w:r w:rsidRPr="00B85D40">
        <w:rPr>
          <w:szCs w:val="24"/>
          <w:u w:val="single"/>
        </w:rPr>
        <w:t>a</w:t>
      </w:r>
      <w:r w:rsidRPr="00B85D40">
        <w:rPr>
          <w:szCs w:val="24"/>
        </w:rPr>
        <w:t xml:space="preserve"> duly authorized representative </w:t>
      </w:r>
      <w:r w:rsidRPr="00B85D40">
        <w:rPr>
          <w:strike/>
          <w:szCs w:val="24"/>
        </w:rPr>
        <w:t>there</w:t>
      </w:r>
      <w:r w:rsidRPr="00B85D40">
        <w:rPr>
          <w:szCs w:val="24"/>
          <w:u w:val="single"/>
        </w:rPr>
        <w:t>of the department</w:t>
      </w:r>
      <w:r w:rsidRPr="00B85D40">
        <w:rPr>
          <w:szCs w:val="24"/>
        </w:rPr>
        <w:t xml:space="preserve"> to produce evidence if </w:t>
      </w:r>
      <w:r w:rsidRPr="00B85D40">
        <w:rPr>
          <w:strike/>
          <w:szCs w:val="24"/>
        </w:rPr>
        <w:t>so</w:t>
      </w:r>
      <w:r w:rsidRPr="00B85D40">
        <w:rPr>
          <w:szCs w:val="24"/>
        </w:rPr>
        <w:t xml:space="preserve"> ordered </w:t>
      </w:r>
      <w:r w:rsidRPr="00B85D40">
        <w:rPr>
          <w:szCs w:val="24"/>
          <w:u w:val="single"/>
        </w:rPr>
        <w:t>to do so</w:t>
      </w:r>
      <w:r w:rsidRPr="00B85D40">
        <w:rPr>
          <w:szCs w:val="24"/>
        </w:rPr>
        <w:t xml:space="preserve"> or to give testimony touching the matter under investigation or in question.  </w:t>
      </w:r>
      <w:r w:rsidRPr="00B85D40">
        <w:rPr>
          <w:strike/>
          <w:szCs w:val="24"/>
        </w:rPr>
        <w:t>Any</w:t>
      </w:r>
      <w:r w:rsidRPr="00B85D40">
        <w:rPr>
          <w:szCs w:val="24"/>
        </w:rPr>
        <w:t xml:space="preserve"> Failure to obey an order of the court may be punished as a contempt </w:t>
      </w:r>
      <w:r w:rsidRPr="00B85D40">
        <w:rPr>
          <w:strike/>
          <w:szCs w:val="24"/>
        </w:rPr>
        <w:t>thereof</w:t>
      </w:r>
      <w:r w:rsidRPr="00B85D40">
        <w:rPr>
          <w:szCs w:val="24"/>
          <w:u w:val="single"/>
        </w:rPr>
        <w:t>of the order</w:t>
      </w:r>
      <w:r w:rsidRPr="00B85D40">
        <w:rPr>
          <w:szCs w:val="24"/>
        </w:rPr>
        <w:t xml:space="preserve">. </w:t>
      </w:r>
    </w:p>
    <w:p w:rsidR="00612449" w:rsidRPr="00B85D40" w:rsidRDefault="00612449" w:rsidP="00612449">
      <w:pPr>
        <w:rPr>
          <w:szCs w:val="24"/>
        </w:rPr>
      </w:pPr>
      <w:r w:rsidRPr="00B85D40">
        <w:rPr>
          <w:szCs w:val="24"/>
        </w:rPr>
        <w:tab/>
        <w:t>(2)</w:t>
      </w:r>
      <w:r w:rsidRPr="00B85D40">
        <w:rPr>
          <w:szCs w:val="24"/>
        </w:rPr>
        <w:tab/>
      </w:r>
      <w:r w:rsidRPr="00B85D40">
        <w:rPr>
          <w:strike/>
          <w:szCs w:val="24"/>
        </w:rPr>
        <w:t>Any</w:t>
      </w:r>
      <w:r w:rsidRPr="00B85D40">
        <w:rPr>
          <w:szCs w:val="24"/>
          <w:u w:val="single"/>
        </w:rPr>
        <w:t>A</w:t>
      </w:r>
      <w:r w:rsidRPr="00B85D40">
        <w:rPr>
          <w:szCs w:val="24"/>
        </w:rPr>
        <w:t xml:space="preserve"> person who </w:t>
      </w:r>
      <w:r w:rsidRPr="00B85D40">
        <w:rPr>
          <w:strike/>
          <w:szCs w:val="24"/>
        </w:rPr>
        <w:t>shall</w:t>
      </w:r>
      <w:r w:rsidRPr="00B85D40">
        <w:rPr>
          <w:szCs w:val="24"/>
        </w:rPr>
        <w:t xml:space="preserve">, without just cause, </w:t>
      </w:r>
      <w:r w:rsidRPr="00B85D40">
        <w:rPr>
          <w:strike/>
          <w:szCs w:val="24"/>
        </w:rPr>
        <w:t>fail or refuse</w:t>
      </w:r>
      <w:r w:rsidRPr="00B85D40">
        <w:rPr>
          <w:szCs w:val="24"/>
          <w:u w:val="single"/>
        </w:rPr>
        <w:t>fails or refuses</w:t>
      </w:r>
      <w:r w:rsidRPr="00B85D40">
        <w:rPr>
          <w:szCs w:val="24"/>
        </w:rPr>
        <w:t xml:space="preserve"> to attend and testify</w:t>
      </w:r>
      <w:r w:rsidRPr="00B85D40">
        <w:rPr>
          <w:strike/>
          <w:szCs w:val="24"/>
        </w:rPr>
        <w:t>,</w:t>
      </w:r>
      <w:r w:rsidRPr="00B85D40">
        <w:rPr>
          <w:szCs w:val="24"/>
          <w:u w:val="single"/>
        </w:rPr>
        <w:t>;</w:t>
      </w:r>
      <w:r w:rsidRPr="00B85D40">
        <w:rPr>
          <w:szCs w:val="24"/>
        </w:rPr>
        <w:t xml:space="preserve"> to answer </w:t>
      </w:r>
      <w:r w:rsidRPr="00B85D40">
        <w:rPr>
          <w:strike/>
          <w:szCs w:val="24"/>
        </w:rPr>
        <w:t>any</w:t>
      </w:r>
      <w:r w:rsidRPr="00B85D40">
        <w:rPr>
          <w:szCs w:val="24"/>
          <w:u w:val="single"/>
        </w:rPr>
        <w:t>a</w:t>
      </w:r>
      <w:r w:rsidRPr="00B85D40">
        <w:rPr>
          <w:szCs w:val="24"/>
        </w:rPr>
        <w:t xml:space="preserve"> lawful inquiry</w:t>
      </w:r>
      <w:r w:rsidRPr="00B85D40">
        <w:rPr>
          <w:szCs w:val="24"/>
          <w:u w:val="single"/>
        </w:rPr>
        <w:t>;</w:t>
      </w:r>
      <w:r w:rsidRPr="00B85D40">
        <w:rPr>
          <w:szCs w:val="24"/>
        </w:rPr>
        <w:t xml:space="preserve"> or to produce books, papers, correspondence, memoranda and other records, if it is in his power to do </w:t>
      </w:r>
      <w:r w:rsidRPr="00B85D40">
        <w:rPr>
          <w:strike/>
          <w:szCs w:val="24"/>
        </w:rPr>
        <w:t>so</w:t>
      </w:r>
      <w:r w:rsidRPr="00B85D40">
        <w:rPr>
          <w:szCs w:val="24"/>
          <w:u w:val="single"/>
        </w:rPr>
        <w:t>this</w:t>
      </w:r>
      <w:r w:rsidRPr="00B85D40">
        <w:rPr>
          <w:szCs w:val="24"/>
        </w:rPr>
        <w:t xml:space="preserve"> in accordance with a subpoena of the </w:t>
      </w:r>
      <w:r w:rsidRPr="00B85D40">
        <w:rPr>
          <w:strike/>
          <w:szCs w:val="24"/>
        </w:rPr>
        <w:t>Commission</w:t>
      </w:r>
      <w:r w:rsidRPr="00B85D40">
        <w:rPr>
          <w:szCs w:val="24"/>
          <w:u w:val="single"/>
        </w:rPr>
        <w:t>department</w:t>
      </w:r>
      <w:r w:rsidRPr="00B85D40">
        <w:rPr>
          <w:szCs w:val="24"/>
        </w:rPr>
        <w:t xml:space="preserve"> or </w:t>
      </w:r>
      <w:r w:rsidRPr="00B85D40">
        <w:rPr>
          <w:strike/>
          <w:szCs w:val="24"/>
        </w:rPr>
        <w:t>any</w:t>
      </w:r>
      <w:r w:rsidRPr="00B85D40">
        <w:rPr>
          <w:szCs w:val="24"/>
          <w:u w:val="single"/>
        </w:rPr>
        <w:t>a</w:t>
      </w:r>
      <w:r w:rsidRPr="00B85D40">
        <w:rPr>
          <w:szCs w:val="24"/>
        </w:rPr>
        <w:t xml:space="preserve"> duly authorized representative </w:t>
      </w:r>
      <w:r w:rsidRPr="00B85D40">
        <w:rPr>
          <w:strike/>
          <w:szCs w:val="24"/>
        </w:rPr>
        <w:t>shall</w:t>
      </w:r>
      <w:r w:rsidRPr="00B85D40">
        <w:rPr>
          <w:szCs w:val="24"/>
          <w:u w:val="single"/>
        </w:rPr>
        <w:t>must</w:t>
      </w:r>
      <w:r w:rsidRPr="00B85D40">
        <w:rPr>
          <w:szCs w:val="24"/>
        </w:rPr>
        <w:t xml:space="preserve"> be punished by a fine of not less than twenty nor more than two hundred dollars or by imprisonment for not more than thirty days.  Each failure to obey a subpoena </w:t>
      </w:r>
      <w:r w:rsidRPr="00B85D40">
        <w:rPr>
          <w:strike/>
          <w:szCs w:val="24"/>
        </w:rPr>
        <w:t>shall constitute</w:t>
      </w:r>
      <w:r w:rsidRPr="00B85D40">
        <w:rPr>
          <w:szCs w:val="24"/>
          <w:u w:val="single"/>
        </w:rPr>
        <w:t>constitutes</w:t>
      </w:r>
      <w:r w:rsidRPr="00B85D40">
        <w:rPr>
          <w:szCs w:val="24"/>
        </w:rPr>
        <w:t xml:space="preserve"> a separate offense.”</w:t>
      </w:r>
    </w:p>
    <w:p w:rsidR="00612449" w:rsidRPr="00B85D40" w:rsidRDefault="00612449" w:rsidP="00612449">
      <w:pPr>
        <w:rPr>
          <w:szCs w:val="24"/>
        </w:rPr>
      </w:pPr>
      <w:r w:rsidRPr="00B85D40">
        <w:rPr>
          <w:szCs w:val="24"/>
        </w:rPr>
        <w:t>SECTION</w:t>
      </w:r>
      <w:r w:rsidRPr="00B85D40">
        <w:rPr>
          <w:szCs w:val="24"/>
        </w:rPr>
        <w:tab/>
        <w:t>49.</w:t>
      </w:r>
      <w:r w:rsidRPr="00B85D40">
        <w:rPr>
          <w:szCs w:val="24"/>
        </w:rPr>
        <w:tab/>
        <w:t>Section 41</w:t>
      </w:r>
      <w:r w:rsidRPr="00B85D40">
        <w:rPr>
          <w:szCs w:val="24"/>
        </w:rPr>
        <w:noBreakHyphen/>
        <w:t>29</w:t>
      </w:r>
      <w:r w:rsidRPr="00B85D40">
        <w:rPr>
          <w:szCs w:val="24"/>
        </w:rPr>
        <w:noBreakHyphen/>
        <w:t>220 of the 1976 Code is amended to read:</w:t>
      </w:r>
    </w:p>
    <w:p w:rsidR="00612449" w:rsidRPr="00B85D40" w:rsidRDefault="00612449" w:rsidP="00612449">
      <w:pPr>
        <w:rPr>
          <w:szCs w:val="24"/>
        </w:rPr>
      </w:pPr>
      <w:r w:rsidRPr="00B85D40">
        <w:rPr>
          <w:szCs w:val="24"/>
        </w:rPr>
        <w:tab/>
        <w:t>“Section 41</w:t>
      </w:r>
      <w:r w:rsidRPr="00B85D40">
        <w:rPr>
          <w:szCs w:val="24"/>
        </w:rPr>
        <w:noBreakHyphen/>
        <w:t>29</w:t>
      </w:r>
      <w:r w:rsidRPr="00B85D40">
        <w:rPr>
          <w:szCs w:val="24"/>
        </w:rPr>
        <w:noBreakHyphen/>
        <w:t>220.</w:t>
      </w:r>
      <w:r w:rsidRPr="00B85D40">
        <w:rPr>
          <w:szCs w:val="24"/>
        </w:rPr>
        <w:tab/>
        <w:t xml:space="preserve">The </w:t>
      </w:r>
      <w:r w:rsidRPr="00B85D40">
        <w:rPr>
          <w:strike/>
          <w:szCs w:val="24"/>
        </w:rPr>
        <w:t>Commission</w:t>
      </w:r>
      <w:r w:rsidRPr="00B85D40">
        <w:rPr>
          <w:szCs w:val="24"/>
          <w:u w:val="single"/>
        </w:rPr>
        <w:t>department</w:t>
      </w:r>
      <w:r w:rsidRPr="00B85D40">
        <w:rPr>
          <w:szCs w:val="24"/>
        </w:rPr>
        <w:t xml:space="preserve"> may request the Comptroller of the Currency of the United States to cause an examination of the correctness of </w:t>
      </w:r>
      <w:r w:rsidRPr="00B85D40">
        <w:rPr>
          <w:strike/>
          <w:szCs w:val="24"/>
        </w:rPr>
        <w:t>any</w:t>
      </w:r>
      <w:r w:rsidRPr="00B85D40">
        <w:rPr>
          <w:szCs w:val="24"/>
          <w:u w:val="single"/>
        </w:rPr>
        <w:t>a</w:t>
      </w:r>
      <w:r w:rsidRPr="00B85D40">
        <w:rPr>
          <w:szCs w:val="24"/>
        </w:rPr>
        <w:t xml:space="preserve"> return or report of </w:t>
      </w:r>
      <w:r w:rsidRPr="00B85D40">
        <w:rPr>
          <w:strike/>
          <w:szCs w:val="24"/>
        </w:rPr>
        <w:t>any</w:t>
      </w:r>
      <w:r w:rsidRPr="00B85D40">
        <w:rPr>
          <w:szCs w:val="24"/>
          <w:u w:val="single"/>
        </w:rPr>
        <w:t>a</w:t>
      </w:r>
      <w:r w:rsidRPr="00B85D40">
        <w:rPr>
          <w:szCs w:val="24"/>
        </w:rPr>
        <w:t xml:space="preserve"> national banking association rendered pursuant to the provisions of Chapters 27 through 41 of this title</w:t>
      </w:r>
      <w:r w:rsidRPr="00B85D40">
        <w:rPr>
          <w:szCs w:val="24"/>
          <w:u w:val="single"/>
        </w:rPr>
        <w:t>,</w:t>
      </w:r>
      <w:r w:rsidRPr="00B85D40">
        <w:rPr>
          <w:szCs w:val="24"/>
        </w:rPr>
        <w:t xml:space="preserve"> and may in connection with </w:t>
      </w:r>
      <w:r w:rsidRPr="00B85D40">
        <w:rPr>
          <w:strike/>
          <w:szCs w:val="24"/>
        </w:rPr>
        <w:t>such</w:t>
      </w:r>
      <w:r w:rsidRPr="00B85D40">
        <w:rPr>
          <w:szCs w:val="24"/>
          <w:u w:val="single"/>
        </w:rPr>
        <w:t>this</w:t>
      </w:r>
      <w:r w:rsidRPr="00B85D40">
        <w:rPr>
          <w:szCs w:val="24"/>
        </w:rPr>
        <w:t xml:space="preserve"> request transmit </w:t>
      </w:r>
      <w:r w:rsidRPr="00B85D40">
        <w:rPr>
          <w:strike/>
          <w:szCs w:val="24"/>
        </w:rPr>
        <w:t>any such</w:t>
      </w:r>
      <w:r w:rsidRPr="00B85D40">
        <w:rPr>
          <w:szCs w:val="24"/>
          <w:u w:val="single"/>
        </w:rPr>
        <w:t>this</w:t>
      </w:r>
      <w:r w:rsidRPr="00B85D40">
        <w:rPr>
          <w:szCs w:val="24"/>
        </w:rPr>
        <w:t xml:space="preserve"> report or return </w:t>
      </w:r>
      <w:r w:rsidRPr="00B85D40">
        <w:rPr>
          <w:szCs w:val="24"/>
          <w:u w:val="single"/>
        </w:rPr>
        <w:t>it</w:t>
      </w:r>
      <w:r w:rsidRPr="00B85D40">
        <w:rPr>
          <w:szCs w:val="24"/>
        </w:rPr>
        <w:t xml:space="preserve"> to the Comptroller of the Currency of the United States as provided in Section 3305(c) of the Federal Internal Revenue Code.”</w:t>
      </w:r>
    </w:p>
    <w:p w:rsidR="00612449" w:rsidRPr="00B85D40" w:rsidRDefault="00612449" w:rsidP="00612449">
      <w:pPr>
        <w:rPr>
          <w:szCs w:val="24"/>
        </w:rPr>
      </w:pPr>
      <w:r w:rsidRPr="00B85D40">
        <w:rPr>
          <w:szCs w:val="24"/>
        </w:rPr>
        <w:t>SECTION</w:t>
      </w:r>
      <w:r w:rsidRPr="00B85D40">
        <w:rPr>
          <w:szCs w:val="24"/>
        </w:rPr>
        <w:tab/>
        <w:t>50.</w:t>
      </w:r>
      <w:r w:rsidRPr="00B85D40">
        <w:rPr>
          <w:szCs w:val="24"/>
        </w:rPr>
        <w:tab/>
        <w:t>Section 41</w:t>
      </w:r>
      <w:r w:rsidRPr="00B85D40">
        <w:rPr>
          <w:szCs w:val="24"/>
        </w:rPr>
        <w:noBreakHyphen/>
        <w:t>29</w:t>
      </w:r>
      <w:r w:rsidRPr="00B85D40">
        <w:rPr>
          <w:szCs w:val="24"/>
        </w:rPr>
        <w:noBreakHyphen/>
        <w:t>230 of the 1976 Code is amended to read:</w:t>
      </w:r>
    </w:p>
    <w:p w:rsidR="00612449" w:rsidRPr="00B85D40" w:rsidRDefault="00612449" w:rsidP="00612449">
      <w:pPr>
        <w:rPr>
          <w:szCs w:val="24"/>
        </w:rPr>
      </w:pPr>
      <w:r w:rsidRPr="00B85D40">
        <w:rPr>
          <w:szCs w:val="24"/>
        </w:rPr>
        <w:tab/>
        <w:t>“Section 41</w:t>
      </w:r>
      <w:r w:rsidRPr="00B85D40">
        <w:rPr>
          <w:szCs w:val="24"/>
        </w:rPr>
        <w:noBreakHyphen/>
        <w:t>29</w:t>
      </w:r>
      <w:r w:rsidRPr="00B85D40">
        <w:rPr>
          <w:szCs w:val="24"/>
        </w:rPr>
        <w:noBreakHyphen/>
        <w:t>230.</w:t>
      </w:r>
      <w:r w:rsidRPr="00B85D40">
        <w:rPr>
          <w:szCs w:val="24"/>
        </w:rPr>
        <w:tab/>
        <w:t>(1)</w:t>
      </w:r>
      <w:r w:rsidRPr="00B85D40">
        <w:rPr>
          <w:szCs w:val="24"/>
        </w:rPr>
        <w:tab/>
        <w:t xml:space="preserve">In the administration of Chapters 27 through 41 of this title, the </w:t>
      </w:r>
      <w:r w:rsidRPr="00B85D40">
        <w:rPr>
          <w:strike/>
          <w:szCs w:val="24"/>
        </w:rPr>
        <w:t>Commission shall</w:t>
      </w:r>
      <w:r w:rsidRPr="00B85D40">
        <w:rPr>
          <w:szCs w:val="24"/>
          <w:u w:val="single"/>
        </w:rPr>
        <w:t>department must</w:t>
      </w:r>
      <w:r w:rsidRPr="00B85D40">
        <w:rPr>
          <w:szCs w:val="24"/>
        </w:rPr>
        <w:t xml:space="preserve"> cooperate with the United States Secretary of Labor to the fullest extent consistent with the provisions of </w:t>
      </w:r>
      <w:r w:rsidRPr="00B85D40">
        <w:rPr>
          <w:strike/>
          <w:szCs w:val="24"/>
        </w:rPr>
        <w:t>such</w:t>
      </w:r>
      <w:r w:rsidRPr="00B85D40">
        <w:rPr>
          <w:szCs w:val="24"/>
          <w:u w:val="single"/>
        </w:rPr>
        <w:t>these</w:t>
      </w:r>
      <w:r w:rsidRPr="00B85D40">
        <w:rPr>
          <w:szCs w:val="24"/>
        </w:rPr>
        <w:t xml:space="preserve"> chapters, and </w:t>
      </w:r>
      <w:r w:rsidRPr="00B85D40">
        <w:rPr>
          <w:strike/>
          <w:szCs w:val="24"/>
        </w:rPr>
        <w:t>shall take such action</w:t>
      </w:r>
      <w:r w:rsidRPr="00B85D40">
        <w:rPr>
          <w:szCs w:val="24"/>
          <w:u w:val="single"/>
        </w:rPr>
        <w:t>act</w:t>
      </w:r>
      <w:r w:rsidRPr="00B85D40">
        <w:rPr>
          <w:szCs w:val="24"/>
        </w:rPr>
        <w:t xml:space="preserve">, through the adoption of appropriate rules, regulations, administrative methods and standards, as </w:t>
      </w:r>
      <w:r w:rsidRPr="00B85D40">
        <w:rPr>
          <w:strike/>
          <w:szCs w:val="24"/>
        </w:rPr>
        <w:t>may be</w:t>
      </w:r>
      <w:r w:rsidRPr="00B85D40">
        <w:rPr>
          <w:szCs w:val="24"/>
        </w:rPr>
        <w:t xml:space="preserve"> necessary to secure to this State and its citizens all advantages available under the provisions of the Social Security Act that relate to unemployment compensation, the Federal Unemployment Tax Act, the Wagner</w:t>
      </w:r>
      <w:r w:rsidRPr="00B85D40">
        <w:rPr>
          <w:szCs w:val="24"/>
        </w:rPr>
        <w:noBreakHyphen/>
        <w:t>Peyser Act, and the Federal</w:t>
      </w:r>
      <w:r w:rsidRPr="00B85D40">
        <w:rPr>
          <w:szCs w:val="24"/>
        </w:rPr>
        <w:noBreakHyphen/>
        <w:t xml:space="preserve">State Extended Unemployment Compensation Act of 1970. </w:t>
      </w:r>
    </w:p>
    <w:p w:rsidR="00612449" w:rsidRPr="00B85D40" w:rsidRDefault="00612449" w:rsidP="00612449">
      <w:pPr>
        <w:rPr>
          <w:szCs w:val="24"/>
        </w:rPr>
      </w:pPr>
      <w:r w:rsidRPr="00B85D40">
        <w:rPr>
          <w:szCs w:val="24"/>
        </w:rPr>
        <w:tab/>
        <w:t>(2)</w:t>
      </w:r>
      <w:r w:rsidRPr="00B85D40">
        <w:rPr>
          <w:szCs w:val="24"/>
        </w:rPr>
        <w:tab/>
        <w:t>In the administration of the provisions in Chapter 35, Article 3 of this Title, which are enacted to conform with the requirements of the Federal</w:t>
      </w:r>
      <w:r w:rsidRPr="00B85D40">
        <w:rPr>
          <w:szCs w:val="24"/>
        </w:rPr>
        <w:noBreakHyphen/>
        <w:t xml:space="preserve">State Extended Unemployment Compensation Act of 1970, the </w:t>
      </w:r>
      <w:r w:rsidRPr="00B85D40">
        <w:rPr>
          <w:strike/>
          <w:szCs w:val="24"/>
        </w:rPr>
        <w:t>Commission shall take such action as may be</w:t>
      </w:r>
      <w:r w:rsidRPr="00B85D40">
        <w:rPr>
          <w:szCs w:val="24"/>
          <w:u w:val="single"/>
        </w:rPr>
        <w:t>department must act as</w:t>
      </w:r>
      <w:r w:rsidRPr="00B85D40">
        <w:rPr>
          <w:szCs w:val="24"/>
        </w:rPr>
        <w:t xml:space="preserve"> necessay </w:t>
      </w:r>
      <w:r w:rsidRPr="00B85D40">
        <w:rPr>
          <w:szCs w:val="24"/>
          <w:u w:val="single"/>
        </w:rPr>
        <w:t>to:</w:t>
      </w:r>
    </w:p>
    <w:p w:rsidR="00612449" w:rsidRPr="00B85D40" w:rsidRDefault="00612449" w:rsidP="00612449">
      <w:pPr>
        <w:rPr>
          <w:szCs w:val="24"/>
        </w:rPr>
      </w:pPr>
      <w:r w:rsidRPr="00B85D40">
        <w:rPr>
          <w:szCs w:val="24"/>
        </w:rPr>
        <w:tab/>
      </w:r>
      <w:r w:rsidRPr="00B85D40">
        <w:rPr>
          <w:szCs w:val="24"/>
        </w:rPr>
        <w:tab/>
        <w:t>(a)</w:t>
      </w:r>
      <w:r w:rsidRPr="00B85D40">
        <w:rPr>
          <w:szCs w:val="24"/>
        </w:rPr>
        <w:tab/>
      </w:r>
      <w:r w:rsidRPr="00B85D40">
        <w:rPr>
          <w:strike/>
          <w:szCs w:val="24"/>
        </w:rPr>
        <w:t>to</w:t>
      </w:r>
      <w:r w:rsidRPr="00B85D40">
        <w:rPr>
          <w:szCs w:val="24"/>
        </w:rPr>
        <w:t xml:space="preserve"> ensure that the provisions are </w:t>
      </w:r>
      <w:r w:rsidRPr="00B85D40">
        <w:rPr>
          <w:strike/>
          <w:szCs w:val="24"/>
        </w:rPr>
        <w:t>so</w:t>
      </w:r>
      <w:r w:rsidRPr="00B85D40">
        <w:rPr>
          <w:szCs w:val="24"/>
        </w:rPr>
        <w:t xml:space="preserve"> interpreted and applied </w:t>
      </w:r>
      <w:r w:rsidRPr="00B85D40">
        <w:rPr>
          <w:strike/>
          <w:szCs w:val="24"/>
        </w:rPr>
        <w:t>as</w:t>
      </w:r>
      <w:r w:rsidRPr="00B85D40">
        <w:rPr>
          <w:szCs w:val="24"/>
        </w:rPr>
        <w:t xml:space="preserve"> to meet the requirements of </w:t>
      </w:r>
      <w:r w:rsidRPr="00B85D40">
        <w:rPr>
          <w:strike/>
          <w:szCs w:val="24"/>
        </w:rPr>
        <w:t>such</w:t>
      </w:r>
      <w:r w:rsidRPr="00B85D40">
        <w:rPr>
          <w:szCs w:val="24"/>
          <w:u w:val="single"/>
        </w:rPr>
        <w:t>those</w:t>
      </w:r>
      <w:r w:rsidRPr="00B85D40">
        <w:rPr>
          <w:szCs w:val="24"/>
        </w:rPr>
        <w:t xml:space="preserve"> Federal act as interpreted by the United States Secretary of Labor</w:t>
      </w:r>
      <w:r w:rsidRPr="00B85D40">
        <w:rPr>
          <w:strike/>
          <w:szCs w:val="24"/>
        </w:rPr>
        <w:t>,</w:t>
      </w:r>
      <w:r w:rsidRPr="00B85D40">
        <w:rPr>
          <w:szCs w:val="24"/>
          <w:u w:val="single"/>
        </w:rPr>
        <w:t>;</w:t>
      </w:r>
      <w:r w:rsidRPr="00B85D40">
        <w:rPr>
          <w:szCs w:val="24"/>
        </w:rPr>
        <w:t xml:space="preserve"> and </w:t>
      </w:r>
    </w:p>
    <w:p w:rsidR="00612449" w:rsidRPr="00B85D40" w:rsidRDefault="00612449" w:rsidP="00612449">
      <w:pPr>
        <w:rPr>
          <w:szCs w:val="24"/>
        </w:rPr>
      </w:pPr>
      <w:r w:rsidRPr="00B85D40">
        <w:rPr>
          <w:szCs w:val="24"/>
        </w:rPr>
        <w:tab/>
      </w:r>
      <w:r w:rsidRPr="00B85D40">
        <w:rPr>
          <w:szCs w:val="24"/>
        </w:rPr>
        <w:tab/>
        <w:t>(b)</w:t>
      </w:r>
      <w:r w:rsidRPr="00B85D40">
        <w:rPr>
          <w:szCs w:val="24"/>
        </w:rPr>
        <w:tab/>
      </w:r>
      <w:r w:rsidRPr="00B85D40">
        <w:rPr>
          <w:strike/>
          <w:szCs w:val="24"/>
        </w:rPr>
        <w:t>to</w:t>
      </w:r>
      <w:r w:rsidRPr="00B85D40">
        <w:rPr>
          <w:szCs w:val="24"/>
        </w:rPr>
        <w:t xml:space="preserve"> secure to this State the full reimbursement of the Federal share of extended benefits paid </w:t>
      </w:r>
      <w:r w:rsidRPr="00B85D40">
        <w:rPr>
          <w:strike/>
          <w:szCs w:val="24"/>
        </w:rPr>
        <w:t>under</w:t>
      </w:r>
      <w:r w:rsidRPr="00B85D40">
        <w:rPr>
          <w:szCs w:val="24"/>
          <w:u w:val="single"/>
        </w:rPr>
        <w:t>pursuant to</w:t>
      </w:r>
      <w:r w:rsidRPr="00B85D40">
        <w:rPr>
          <w:szCs w:val="24"/>
        </w:rPr>
        <w:t xml:space="preserve"> this title that are reimbursable under the Federal act.”</w:t>
      </w:r>
    </w:p>
    <w:p w:rsidR="00612449" w:rsidRPr="00B85D40" w:rsidRDefault="00612449" w:rsidP="00612449">
      <w:pPr>
        <w:rPr>
          <w:szCs w:val="24"/>
        </w:rPr>
      </w:pPr>
      <w:r w:rsidRPr="00B85D40">
        <w:rPr>
          <w:szCs w:val="24"/>
        </w:rPr>
        <w:t>SECTION</w:t>
      </w:r>
      <w:r w:rsidRPr="00B85D40">
        <w:rPr>
          <w:szCs w:val="24"/>
        </w:rPr>
        <w:tab/>
        <w:t>51.</w:t>
      </w:r>
      <w:r w:rsidRPr="00B85D40">
        <w:rPr>
          <w:szCs w:val="24"/>
        </w:rPr>
        <w:tab/>
        <w:t>Section 41</w:t>
      </w:r>
      <w:r w:rsidRPr="00B85D40">
        <w:rPr>
          <w:szCs w:val="24"/>
        </w:rPr>
        <w:noBreakHyphen/>
        <w:t>29</w:t>
      </w:r>
      <w:r w:rsidRPr="00B85D40">
        <w:rPr>
          <w:szCs w:val="24"/>
        </w:rPr>
        <w:noBreakHyphen/>
        <w:t>240 of the 1976 Code is amended to read:</w:t>
      </w:r>
    </w:p>
    <w:p w:rsidR="00612449" w:rsidRPr="00B85D40" w:rsidRDefault="00612449" w:rsidP="00612449">
      <w:r w:rsidRPr="00B85D40">
        <w:rPr>
          <w:szCs w:val="24"/>
        </w:rPr>
        <w:tab/>
        <w:t>“Section 41</w:t>
      </w:r>
      <w:r w:rsidRPr="00B85D40">
        <w:rPr>
          <w:szCs w:val="24"/>
        </w:rPr>
        <w:noBreakHyphen/>
        <w:t>29</w:t>
      </w:r>
      <w:r w:rsidRPr="00B85D40">
        <w:rPr>
          <w:szCs w:val="24"/>
        </w:rPr>
        <w:noBreakHyphen/>
        <w:t>240.</w:t>
      </w:r>
      <w:r w:rsidRPr="00B85D40">
        <w:rPr>
          <w:szCs w:val="24"/>
        </w:rPr>
        <w:tab/>
        <w:t>T</w:t>
      </w:r>
      <w:r w:rsidRPr="00B85D40">
        <w:t xml:space="preserve">he </w:t>
      </w:r>
      <w:r w:rsidRPr="00B85D40">
        <w:rPr>
          <w:strike/>
        </w:rPr>
        <w:t>Commission</w:t>
      </w:r>
      <w:r w:rsidRPr="00B85D40">
        <w:rPr>
          <w:u w:val="single"/>
        </w:rPr>
        <w:t>department</w:t>
      </w:r>
      <w:r w:rsidRPr="00B85D40">
        <w:t xml:space="preserve"> may make the State’s record relating to the administration of Chapters 27 through 41 of this title available to the Railroad Retirement Board and may furnish the Railroad Retirement Board, at the </w:t>
      </w:r>
      <w:r w:rsidRPr="00B85D40">
        <w:rPr>
          <w:u w:val="single"/>
        </w:rPr>
        <w:t>board’s</w:t>
      </w:r>
      <w:r w:rsidRPr="00B85D40">
        <w:t xml:space="preserve"> expense </w:t>
      </w:r>
      <w:r w:rsidRPr="00B85D40">
        <w:rPr>
          <w:strike/>
        </w:rPr>
        <w:t>of such Board</w:t>
      </w:r>
      <w:r w:rsidRPr="00B85D40">
        <w:t xml:space="preserve">, </w:t>
      </w:r>
      <w:r w:rsidRPr="00B85D40">
        <w:rPr>
          <w:strike/>
        </w:rPr>
        <w:t>such</w:t>
      </w:r>
      <w:r w:rsidRPr="00B85D40">
        <w:t xml:space="preserve"> copies </w:t>
      </w:r>
      <w:r w:rsidRPr="00B85D40">
        <w:rPr>
          <w:strike/>
        </w:rPr>
        <w:t>thereof</w:t>
      </w:r>
      <w:r w:rsidRPr="00B85D40">
        <w:rPr>
          <w:u w:val="single"/>
        </w:rPr>
        <w:t>of this record</w:t>
      </w:r>
      <w:r w:rsidRPr="00B85D40">
        <w:t xml:space="preserve"> as the Railroad Retirement Board </w:t>
      </w:r>
      <w:r w:rsidRPr="00B85D40">
        <w:rPr>
          <w:strike/>
        </w:rPr>
        <w:t>deems</w:t>
      </w:r>
      <w:r w:rsidRPr="00B85D40">
        <w:rPr>
          <w:u w:val="single"/>
        </w:rPr>
        <w:t>considers</w:t>
      </w:r>
      <w:r w:rsidRPr="00B85D40">
        <w:t xml:space="preserve"> necessary for its purposes.  The </w:t>
      </w:r>
      <w:r w:rsidRPr="00B85D40">
        <w:rPr>
          <w:strike/>
        </w:rPr>
        <w:t>Commission</w:t>
      </w:r>
      <w:r w:rsidRPr="00B85D40">
        <w:rPr>
          <w:u w:val="single"/>
        </w:rPr>
        <w:t>department</w:t>
      </w:r>
      <w:r w:rsidRPr="00B85D40">
        <w:t xml:space="preserve"> may afford reasonable cooperation with </w:t>
      </w:r>
      <w:r w:rsidRPr="00B85D40">
        <w:rPr>
          <w:strike/>
        </w:rPr>
        <w:t>every</w:t>
      </w:r>
      <w:r w:rsidRPr="00B85D40">
        <w:rPr>
          <w:u w:val="single"/>
        </w:rPr>
        <w:t>an</w:t>
      </w:r>
      <w:r w:rsidRPr="00B85D40">
        <w:t xml:space="preserve"> agency of the United States charged with the administration of an unemployment insurance law.”</w:t>
      </w:r>
    </w:p>
    <w:p w:rsidR="00612449" w:rsidRPr="00B85D40" w:rsidRDefault="00612449" w:rsidP="00612449">
      <w:r w:rsidRPr="00B85D40">
        <w:t>SECTION</w:t>
      </w:r>
      <w:r w:rsidRPr="00B85D40">
        <w:tab/>
        <w:t>52.</w:t>
      </w:r>
      <w:r w:rsidRPr="00B85D40">
        <w:tab/>
        <w:t>Section 41</w:t>
      </w:r>
      <w:r w:rsidRPr="00B85D40">
        <w:noBreakHyphen/>
        <w:t>29</w:t>
      </w:r>
      <w:r w:rsidRPr="00B85D40">
        <w:noBreakHyphen/>
        <w:t>250 of the 1976 Code is amended to read:</w:t>
      </w:r>
    </w:p>
    <w:p w:rsidR="00612449" w:rsidRPr="00B85D40" w:rsidRDefault="00612449" w:rsidP="00612449">
      <w:pPr>
        <w:rPr>
          <w:u w:val="single"/>
        </w:rPr>
      </w:pPr>
      <w:r w:rsidRPr="00B85D40">
        <w:tab/>
        <w:t>“Section 41</w:t>
      </w:r>
      <w:r w:rsidRPr="00B85D40">
        <w:noBreakHyphen/>
        <w:t>29</w:t>
      </w:r>
      <w:r w:rsidRPr="00B85D40">
        <w:noBreakHyphen/>
        <w:t>250.</w:t>
      </w:r>
      <w:r w:rsidRPr="00B85D40">
        <w:tab/>
      </w:r>
      <w:r w:rsidRPr="00B85D40">
        <w:rPr>
          <w:strike/>
        </w:rPr>
        <w:t>The commission shall cause to be printed for distribution to the public the text of Chapters 27 through 41 of this Title, the Commission’s regulations, its general and special rules, its annual reports to the Governor and General Assembly and any other material the Commission deems relevant and suitable and shall furnish such material to any person upon application therefor.</w:t>
      </w:r>
      <w:r w:rsidRPr="00B85D40">
        <w:rPr>
          <w:u w:val="single"/>
        </w:rPr>
        <w:t>The department must:</w:t>
      </w:r>
    </w:p>
    <w:p w:rsidR="00612449" w:rsidRPr="00B85D40" w:rsidRDefault="00612449" w:rsidP="00612449">
      <w:pPr>
        <w:rPr>
          <w:u w:val="single"/>
        </w:rPr>
      </w:pPr>
      <w:r w:rsidRPr="00B85D40">
        <w:tab/>
      </w:r>
      <w:r w:rsidRPr="00B85D40">
        <w:rPr>
          <w:u w:val="single"/>
        </w:rPr>
        <w:t>(A)</w:t>
      </w:r>
      <w:r w:rsidRPr="00B85D40">
        <w:tab/>
      </w:r>
      <w:r w:rsidRPr="00B85D40">
        <w:rPr>
          <w:u w:val="single"/>
        </w:rPr>
        <w:t>print and make available for public distribution the text of Chapters 27 through 41 of this title and its:</w:t>
      </w:r>
    </w:p>
    <w:p w:rsidR="00612449" w:rsidRPr="00B85D40" w:rsidRDefault="00612449" w:rsidP="00612449">
      <w:pPr>
        <w:rPr>
          <w:u w:val="single"/>
        </w:rPr>
      </w:pPr>
      <w:r w:rsidRPr="00B85D40">
        <w:tab/>
      </w:r>
      <w:r w:rsidRPr="00B85D40">
        <w:tab/>
      </w:r>
      <w:r w:rsidRPr="00B85D40">
        <w:rPr>
          <w:u w:val="single"/>
        </w:rPr>
        <w:t>(1)</w:t>
      </w:r>
      <w:r w:rsidRPr="00B85D40">
        <w:tab/>
      </w:r>
      <w:r w:rsidRPr="00B85D40">
        <w:rPr>
          <w:u w:val="single"/>
        </w:rPr>
        <w:t>regulations;</w:t>
      </w:r>
    </w:p>
    <w:p w:rsidR="00612449" w:rsidRPr="00B85D40" w:rsidRDefault="00612449" w:rsidP="00612449">
      <w:pPr>
        <w:rPr>
          <w:u w:val="single"/>
        </w:rPr>
      </w:pPr>
      <w:r w:rsidRPr="00B85D40">
        <w:tab/>
      </w:r>
      <w:r w:rsidRPr="00B85D40">
        <w:tab/>
      </w:r>
      <w:r w:rsidRPr="00B85D40">
        <w:rPr>
          <w:u w:val="single"/>
        </w:rPr>
        <w:t>(2)</w:t>
      </w:r>
      <w:r w:rsidRPr="00B85D40">
        <w:tab/>
      </w:r>
      <w:r w:rsidRPr="00B85D40">
        <w:rPr>
          <w:u w:val="single"/>
        </w:rPr>
        <w:t>general rules;</w:t>
      </w:r>
    </w:p>
    <w:p w:rsidR="00612449" w:rsidRPr="00B85D40" w:rsidRDefault="00612449" w:rsidP="00612449">
      <w:pPr>
        <w:rPr>
          <w:u w:val="single"/>
        </w:rPr>
      </w:pPr>
      <w:r w:rsidRPr="00B85D40">
        <w:tab/>
      </w:r>
      <w:r w:rsidRPr="00B85D40">
        <w:tab/>
      </w:r>
      <w:r w:rsidRPr="00B85D40">
        <w:rPr>
          <w:u w:val="single"/>
        </w:rPr>
        <w:t>(3)</w:t>
      </w:r>
      <w:r w:rsidRPr="00B85D40">
        <w:tab/>
      </w:r>
      <w:r w:rsidRPr="00B85D40">
        <w:rPr>
          <w:u w:val="single"/>
        </w:rPr>
        <w:t>special rules;</w:t>
      </w:r>
    </w:p>
    <w:p w:rsidR="00612449" w:rsidRPr="00B85D40" w:rsidRDefault="00612449" w:rsidP="00612449">
      <w:pPr>
        <w:rPr>
          <w:u w:val="single"/>
        </w:rPr>
      </w:pPr>
      <w:r w:rsidRPr="00B85D40">
        <w:tab/>
      </w:r>
      <w:r w:rsidRPr="00B85D40">
        <w:tab/>
      </w:r>
      <w:r w:rsidRPr="00B85D40">
        <w:rPr>
          <w:u w:val="single"/>
        </w:rPr>
        <w:t>(4)</w:t>
      </w:r>
      <w:r w:rsidRPr="00B85D40">
        <w:tab/>
      </w:r>
      <w:r w:rsidRPr="00B85D40">
        <w:rPr>
          <w:u w:val="single"/>
        </w:rPr>
        <w:t>annual reports to the Governor and General Assembly; and</w:t>
      </w:r>
    </w:p>
    <w:p w:rsidR="00612449" w:rsidRPr="00B85D40" w:rsidRDefault="00612449" w:rsidP="00612449">
      <w:pPr>
        <w:rPr>
          <w:u w:val="single"/>
        </w:rPr>
      </w:pPr>
      <w:r w:rsidRPr="00B85D40">
        <w:tab/>
      </w:r>
      <w:r w:rsidRPr="00B85D40">
        <w:tab/>
      </w:r>
      <w:r w:rsidRPr="00B85D40">
        <w:rPr>
          <w:u w:val="single"/>
        </w:rPr>
        <w:t>(5)</w:t>
      </w:r>
      <w:r w:rsidRPr="00B85D40">
        <w:tab/>
      </w:r>
      <w:r w:rsidRPr="00B85D40">
        <w:rPr>
          <w:u w:val="single"/>
        </w:rPr>
        <w:t>other material the department considers relevant and suitable.</w:t>
      </w:r>
    </w:p>
    <w:p w:rsidR="00612449" w:rsidRPr="00B85D40" w:rsidRDefault="00612449" w:rsidP="00612449">
      <w:r w:rsidRPr="00B85D40">
        <w:tab/>
      </w:r>
      <w:r w:rsidRPr="00B85D40">
        <w:rPr>
          <w:u w:val="single"/>
        </w:rPr>
        <w:t>(B)</w:t>
      </w:r>
      <w:r w:rsidRPr="00B85D40">
        <w:tab/>
      </w:r>
      <w:r w:rsidRPr="00B85D40">
        <w:rPr>
          <w:u w:val="single"/>
        </w:rPr>
        <w:t>Furnish this material to a person on request.</w:t>
      </w:r>
      <w:r w:rsidRPr="00B85D40">
        <w:t>”</w:t>
      </w:r>
    </w:p>
    <w:p w:rsidR="00612449" w:rsidRPr="00B85D40" w:rsidRDefault="00612449" w:rsidP="00612449">
      <w:r w:rsidRPr="00B85D40">
        <w:t>SECTION</w:t>
      </w:r>
      <w:r w:rsidRPr="00B85D40">
        <w:tab/>
        <w:t>53.</w:t>
      </w:r>
      <w:r w:rsidRPr="00B85D40">
        <w:tab/>
        <w:t>Section 41</w:t>
      </w:r>
      <w:r w:rsidRPr="00B85D40">
        <w:noBreakHyphen/>
        <w:t>29</w:t>
      </w:r>
      <w:r w:rsidRPr="00B85D40">
        <w:noBreakHyphen/>
        <w:t>270 of the 1976 Code is amended to read:</w:t>
      </w:r>
    </w:p>
    <w:p w:rsidR="00612449" w:rsidRPr="00B85D40" w:rsidRDefault="00612449" w:rsidP="00612449">
      <w:pPr>
        <w:rPr>
          <w:szCs w:val="24"/>
        </w:rPr>
      </w:pPr>
      <w:r w:rsidRPr="00B85D40">
        <w:tab/>
        <w:t>“Section 41</w:t>
      </w:r>
      <w:r w:rsidRPr="00B85D40">
        <w:noBreakHyphen/>
        <w:t>29</w:t>
      </w:r>
      <w:r w:rsidRPr="00B85D40">
        <w:noBreakHyphen/>
        <w:t>270.</w:t>
      </w:r>
      <w:r w:rsidRPr="00B85D40">
        <w:tab/>
      </w:r>
      <w:r w:rsidRPr="00B85D40">
        <w:rPr>
          <w:szCs w:val="24"/>
        </w:rPr>
        <w:t xml:space="preserve">Notwithstanding the provisions of Chapters 27 through 41 of this title, the </w:t>
      </w:r>
      <w:r w:rsidRPr="00B85D40">
        <w:rPr>
          <w:strike/>
          <w:szCs w:val="24"/>
        </w:rPr>
        <w:t>Commission</w:t>
      </w:r>
      <w:r w:rsidRPr="00B85D40">
        <w:rPr>
          <w:szCs w:val="24"/>
          <w:u w:val="single"/>
        </w:rPr>
        <w:t>department</w:t>
      </w:r>
      <w:r w:rsidRPr="00B85D40">
        <w:rPr>
          <w:szCs w:val="24"/>
        </w:rPr>
        <w:t xml:space="preserve"> may issue </w:t>
      </w:r>
      <w:r w:rsidRPr="00B85D40">
        <w:rPr>
          <w:strike/>
          <w:szCs w:val="24"/>
        </w:rPr>
        <w:t>such regulations as deemed</w:t>
      </w:r>
      <w:r w:rsidRPr="00B85D40">
        <w:rPr>
          <w:szCs w:val="24"/>
          <w:u w:val="single"/>
        </w:rPr>
        <w:t xml:space="preserve"> regulation it considers</w:t>
      </w:r>
      <w:r w:rsidRPr="00B85D40">
        <w:rPr>
          <w:szCs w:val="24"/>
        </w:rPr>
        <w:t xml:space="preserve"> necessary for the operation of an emergency unemployment compensation system in the event of an enemy attack </w:t>
      </w:r>
      <w:r w:rsidRPr="00B85D40">
        <w:rPr>
          <w:strike/>
          <w:szCs w:val="24"/>
        </w:rPr>
        <w:t>which</w:t>
      </w:r>
      <w:r w:rsidRPr="00B85D40">
        <w:rPr>
          <w:szCs w:val="24"/>
          <w:u w:val="single"/>
        </w:rPr>
        <w:t>that</w:t>
      </w:r>
      <w:r w:rsidRPr="00B85D40">
        <w:rPr>
          <w:szCs w:val="24"/>
        </w:rPr>
        <w:t xml:space="preserve"> disrupts or endangers the usual procedures or facilities of the </w:t>
      </w:r>
      <w:r w:rsidRPr="00B85D40">
        <w:rPr>
          <w:strike/>
          <w:szCs w:val="24"/>
        </w:rPr>
        <w:t>Commission</w:t>
      </w:r>
      <w:r w:rsidRPr="00B85D40">
        <w:rPr>
          <w:szCs w:val="24"/>
          <w:u w:val="single"/>
        </w:rPr>
        <w:t>department</w:t>
      </w:r>
      <w:r w:rsidRPr="00B85D40">
        <w:rPr>
          <w:szCs w:val="24"/>
        </w:rPr>
        <w:t>.”</w:t>
      </w:r>
    </w:p>
    <w:p w:rsidR="00612449" w:rsidRPr="00B85D40" w:rsidRDefault="00612449" w:rsidP="00612449">
      <w:pPr>
        <w:rPr>
          <w:szCs w:val="24"/>
        </w:rPr>
      </w:pPr>
      <w:r w:rsidRPr="00B85D40">
        <w:rPr>
          <w:szCs w:val="24"/>
        </w:rPr>
        <w:t>SECTION</w:t>
      </w:r>
      <w:r w:rsidRPr="00B85D40">
        <w:rPr>
          <w:szCs w:val="24"/>
        </w:rPr>
        <w:tab/>
        <w:t>54.</w:t>
      </w:r>
      <w:r w:rsidRPr="00B85D40">
        <w:rPr>
          <w:szCs w:val="24"/>
        </w:rPr>
        <w:tab/>
        <w:t>Section 41</w:t>
      </w:r>
      <w:r w:rsidRPr="00B85D40">
        <w:rPr>
          <w:szCs w:val="24"/>
        </w:rPr>
        <w:noBreakHyphen/>
        <w:t>29</w:t>
      </w:r>
      <w:r w:rsidRPr="00B85D40">
        <w:rPr>
          <w:szCs w:val="24"/>
        </w:rPr>
        <w:noBreakHyphen/>
        <w:t>280 of the 1976 Code is amended to read:</w:t>
      </w:r>
    </w:p>
    <w:p w:rsidR="00612449" w:rsidRPr="00B85D40" w:rsidRDefault="00612449" w:rsidP="00612449">
      <w:r w:rsidRPr="00B85D40">
        <w:rPr>
          <w:szCs w:val="24"/>
        </w:rPr>
        <w:tab/>
        <w:t>“Section 41</w:t>
      </w:r>
      <w:r w:rsidRPr="00B85D40">
        <w:rPr>
          <w:szCs w:val="24"/>
        </w:rPr>
        <w:noBreakHyphen/>
        <w:t>29</w:t>
      </w:r>
      <w:r w:rsidRPr="00B85D40">
        <w:rPr>
          <w:szCs w:val="24"/>
        </w:rPr>
        <w:noBreakHyphen/>
        <w:t>280.</w:t>
      </w:r>
      <w:r w:rsidRPr="00B85D40">
        <w:rPr>
          <w:szCs w:val="24"/>
        </w:rPr>
        <w:tab/>
      </w:r>
      <w:r w:rsidRPr="00B85D40">
        <w:t xml:space="preserve">Not later than the fifteenth day of January of </w:t>
      </w:r>
      <w:r w:rsidRPr="00B85D40">
        <w:rPr>
          <w:strike/>
        </w:rPr>
        <w:t>each year the Commission</w:t>
      </w:r>
      <w:r w:rsidRPr="00B85D40">
        <w:rPr>
          <w:u w:val="single"/>
        </w:rPr>
        <w:t>annually, the department</w:t>
      </w:r>
      <w:r w:rsidRPr="00B85D40">
        <w:t xml:space="preserve"> shall submit to the Governor and </w:t>
      </w:r>
      <w:r w:rsidRPr="00B85D40">
        <w:rPr>
          <w:strike/>
        </w:rPr>
        <w:t>to</w:t>
      </w:r>
      <w:r w:rsidRPr="00B85D40">
        <w:t xml:space="preserve"> the General Assembly a report covering the administration and operation of Chapters 27 through 41 of this Title during the preceding fiscal year and </w:t>
      </w:r>
      <w:r w:rsidRPr="00B85D40">
        <w:rPr>
          <w:strike/>
        </w:rPr>
        <w:t>shall</w:t>
      </w:r>
      <w:r w:rsidRPr="00B85D40">
        <w:t xml:space="preserve"> make </w:t>
      </w:r>
      <w:r w:rsidRPr="00B85D40">
        <w:rPr>
          <w:strike/>
        </w:rPr>
        <w:t>such</w:t>
      </w:r>
      <w:r w:rsidRPr="00B85D40">
        <w:t xml:space="preserve"> recommendations for amendments to </w:t>
      </w:r>
      <w:r w:rsidRPr="00B85D40">
        <w:rPr>
          <w:strike/>
        </w:rPr>
        <w:t>such</w:t>
      </w:r>
      <w:r w:rsidRPr="00B85D40">
        <w:rPr>
          <w:u w:val="single"/>
        </w:rPr>
        <w:t>these</w:t>
      </w:r>
      <w:r w:rsidRPr="00B85D40">
        <w:t xml:space="preserve"> chapters as the </w:t>
      </w:r>
      <w:r w:rsidRPr="00B85D40">
        <w:rPr>
          <w:strike/>
        </w:rPr>
        <w:t>Commission deems</w:t>
      </w:r>
      <w:r w:rsidRPr="00B85D40">
        <w:rPr>
          <w:u w:val="single"/>
        </w:rPr>
        <w:t>department considers</w:t>
      </w:r>
      <w:r w:rsidRPr="00B85D40">
        <w:t xml:space="preserve"> proper.  </w:t>
      </w:r>
      <w:r w:rsidRPr="00B85D40">
        <w:rPr>
          <w:strike/>
        </w:rPr>
        <w:t>Such</w:t>
      </w:r>
      <w:r w:rsidRPr="00B85D40">
        <w:rPr>
          <w:u w:val="single"/>
        </w:rPr>
        <w:t>These</w:t>
      </w:r>
      <w:r w:rsidRPr="00B85D40">
        <w:t xml:space="preserve"> reports </w:t>
      </w:r>
      <w:r w:rsidRPr="00B85D40">
        <w:rPr>
          <w:strike/>
        </w:rPr>
        <w:t>shall</w:t>
      </w:r>
      <w:r w:rsidRPr="00B85D40">
        <w:rPr>
          <w:u w:val="single"/>
        </w:rPr>
        <w:t>must</w:t>
      </w:r>
      <w:r w:rsidRPr="00B85D40">
        <w:t xml:space="preserve"> include a balance sheet of the </w:t>
      </w:r>
      <w:r w:rsidRPr="00B85D40">
        <w:rPr>
          <w:strike/>
        </w:rPr>
        <w:t>moneys</w:t>
      </w:r>
      <w:r w:rsidRPr="00B85D40">
        <w:rPr>
          <w:u w:val="single"/>
        </w:rPr>
        <w:t>money</w:t>
      </w:r>
      <w:r w:rsidRPr="00B85D40">
        <w:t xml:space="preserve"> in the fund in which there </w:t>
      </w:r>
      <w:r w:rsidRPr="00B85D40">
        <w:rPr>
          <w:strike/>
        </w:rPr>
        <w:t>shall</w:t>
      </w:r>
      <w:r w:rsidRPr="00B85D40">
        <w:rPr>
          <w:u w:val="single"/>
        </w:rPr>
        <w:t>must</w:t>
      </w:r>
      <w:r w:rsidRPr="00B85D40">
        <w:t xml:space="preserve"> be provided, if possible, a reserve against the liability in future years to pay benefits in excess of the then current contributions, which reserves </w:t>
      </w:r>
      <w:r w:rsidRPr="00B85D40">
        <w:rPr>
          <w:strike/>
        </w:rPr>
        <w:t>shall</w:t>
      </w:r>
      <w:r w:rsidRPr="00B85D40">
        <w:rPr>
          <w:u w:val="single"/>
        </w:rPr>
        <w:t>must</w:t>
      </w:r>
      <w:r w:rsidRPr="00B85D40">
        <w:t xml:space="preserve"> be set up by the </w:t>
      </w:r>
      <w:r w:rsidRPr="00B85D40">
        <w:rPr>
          <w:strike/>
        </w:rPr>
        <w:t>Commission</w:t>
      </w:r>
      <w:r w:rsidRPr="00B85D40">
        <w:rPr>
          <w:u w:val="single"/>
        </w:rPr>
        <w:t>department</w:t>
      </w:r>
      <w:r w:rsidRPr="00B85D40">
        <w:t xml:space="preserve"> in accordance with accepted actuarial principles on the basis of statistics of employment, business activity</w:t>
      </w:r>
      <w:r w:rsidRPr="00B85D40">
        <w:rPr>
          <w:u w:val="single"/>
        </w:rPr>
        <w:t>,</w:t>
      </w:r>
      <w:r w:rsidRPr="00B85D40">
        <w:t xml:space="preserve"> and other relevant factors for the longest possible period.”</w:t>
      </w:r>
    </w:p>
    <w:p w:rsidR="00612449" w:rsidRPr="00B85D40" w:rsidRDefault="00612449" w:rsidP="00612449">
      <w:r w:rsidRPr="00B85D40">
        <w:t>SECTION</w:t>
      </w:r>
      <w:r w:rsidRPr="00B85D40">
        <w:tab/>
        <w:t>55.</w:t>
      </w:r>
      <w:r w:rsidRPr="00B85D40">
        <w:tab/>
        <w:t>Section 41</w:t>
      </w:r>
      <w:r w:rsidRPr="00B85D40">
        <w:noBreakHyphen/>
        <w:t>29</w:t>
      </w:r>
      <w:r w:rsidRPr="00B85D40">
        <w:noBreakHyphen/>
        <w:t>290 of the 1976 Code is amended to read:</w:t>
      </w:r>
    </w:p>
    <w:p w:rsidR="00612449" w:rsidRPr="00B85D40" w:rsidRDefault="00612449" w:rsidP="00612449">
      <w:pPr>
        <w:rPr>
          <w:szCs w:val="24"/>
        </w:rPr>
      </w:pPr>
      <w:r w:rsidRPr="00B85D40">
        <w:tab/>
        <w:t>“Section 41</w:t>
      </w:r>
      <w:r w:rsidRPr="00B85D40">
        <w:noBreakHyphen/>
        <w:t>29</w:t>
      </w:r>
      <w:r w:rsidRPr="00B85D40">
        <w:noBreakHyphen/>
        <w:t>290.</w:t>
      </w:r>
      <w:r w:rsidRPr="00B85D40">
        <w:tab/>
      </w:r>
      <w:r w:rsidRPr="00B85D40">
        <w:rPr>
          <w:strike/>
        </w:rPr>
        <w:t>Whenever the Commission</w:t>
      </w:r>
      <w:r w:rsidRPr="00B85D40">
        <w:rPr>
          <w:u w:val="single"/>
        </w:rPr>
        <w:t>When the department</w:t>
      </w:r>
      <w:r w:rsidRPr="00B85D40">
        <w:t xml:space="preserve"> believes </w:t>
      </w:r>
      <w:r w:rsidRPr="00B85D40">
        <w:rPr>
          <w:strike/>
        </w:rPr>
        <w:t>that</w:t>
      </w:r>
      <w:r w:rsidRPr="00B85D40">
        <w:t xml:space="preserve"> a change in contribution or benefit rates </w:t>
      </w:r>
      <w:r w:rsidRPr="00B85D40">
        <w:rPr>
          <w:strike/>
        </w:rPr>
        <w:t>will become</w:t>
      </w:r>
      <w:r w:rsidRPr="00B85D40">
        <w:rPr>
          <w:u w:val="single"/>
        </w:rPr>
        <w:t>is</w:t>
      </w:r>
      <w:r w:rsidRPr="00B85D40">
        <w:t xml:space="preserve"> necessary to protect the solvency of the fund</w:t>
      </w:r>
      <w:r w:rsidRPr="00B85D40">
        <w:rPr>
          <w:u w:val="single"/>
        </w:rPr>
        <w:t>,</w:t>
      </w:r>
      <w:r w:rsidRPr="00B85D40">
        <w:t xml:space="preserve"> it </w:t>
      </w:r>
      <w:r w:rsidRPr="00B85D40">
        <w:rPr>
          <w:strike/>
        </w:rPr>
        <w:t>shall</w:t>
      </w:r>
      <w:r w:rsidRPr="00B85D40">
        <w:t xml:space="preserve"> promptly </w:t>
      </w:r>
      <w:r w:rsidRPr="00B85D40">
        <w:rPr>
          <w:strike/>
        </w:rPr>
        <w:t>so</w:t>
      </w:r>
      <w:r w:rsidRPr="00B85D40">
        <w:rPr>
          <w:u w:val="single"/>
        </w:rPr>
        <w:t>must</w:t>
      </w:r>
      <w:r w:rsidRPr="00B85D40">
        <w:t xml:space="preserve"> inform the Governor and the General Assembly </w:t>
      </w:r>
      <w:r w:rsidRPr="00B85D40">
        <w:rPr>
          <w:u w:val="single"/>
        </w:rPr>
        <w:t>of this information</w:t>
      </w:r>
      <w:r w:rsidRPr="00B85D40">
        <w:t xml:space="preserve"> and make recommendations </w:t>
      </w:r>
      <w:r w:rsidRPr="00B85D40">
        <w:rPr>
          <w:strike/>
        </w:rPr>
        <w:t>with respect thereto</w:t>
      </w:r>
      <w:r w:rsidRPr="00B85D40">
        <w:rPr>
          <w:u w:val="single"/>
        </w:rPr>
        <w:t>regarding it</w:t>
      </w:r>
      <w:r w:rsidRPr="00B85D40">
        <w:t>.”</w:t>
      </w:r>
    </w:p>
    <w:p w:rsidR="00612449" w:rsidRPr="00B85D40" w:rsidRDefault="00612449" w:rsidP="00612449">
      <w:r w:rsidRPr="00B85D40">
        <w:t>SECTION</w:t>
      </w:r>
      <w:r w:rsidRPr="00B85D40">
        <w:tab/>
        <w:t>56.</w:t>
      </w:r>
      <w:r w:rsidRPr="00B85D40">
        <w:tab/>
        <w:t>Section 41</w:t>
      </w:r>
      <w:r w:rsidRPr="00B85D40">
        <w:noBreakHyphen/>
        <w:t>33</w:t>
      </w:r>
      <w:r w:rsidRPr="00B85D40">
        <w:noBreakHyphen/>
        <w:t>10 of the 1976 Code is amended to read:</w:t>
      </w:r>
    </w:p>
    <w:p w:rsidR="00612449" w:rsidRPr="00B85D40" w:rsidRDefault="00612449" w:rsidP="00612449">
      <w:pPr>
        <w:rPr>
          <w:color w:val="000000" w:themeColor="text1"/>
          <w:szCs w:val="24"/>
          <w:u w:color="000000" w:themeColor="text1"/>
        </w:rPr>
      </w:pPr>
      <w:r w:rsidRPr="00B85D40">
        <w:tab/>
        <w:t>“Section</w:t>
      </w:r>
      <w:r w:rsidRPr="00B85D40">
        <w:rPr>
          <w:color w:val="000000" w:themeColor="text1"/>
          <w:szCs w:val="24"/>
          <w:u w:color="000000" w:themeColor="text1"/>
        </w:rPr>
        <w:t xml:space="preserve"> 41</w:t>
      </w:r>
      <w:r w:rsidRPr="00B85D40">
        <w:rPr>
          <w:color w:val="000000" w:themeColor="text1"/>
          <w:szCs w:val="24"/>
          <w:u w:color="000000" w:themeColor="text1"/>
        </w:rPr>
        <w:noBreakHyphen/>
        <w:t>33</w:t>
      </w:r>
      <w:r w:rsidRPr="00B85D40">
        <w:rPr>
          <w:color w:val="000000" w:themeColor="text1"/>
          <w:szCs w:val="24"/>
          <w:u w:color="000000" w:themeColor="text1"/>
        </w:rPr>
        <w:noBreakHyphen/>
        <w:t>10.</w:t>
      </w:r>
      <w:r w:rsidRPr="00B85D40">
        <w:rPr>
          <w:color w:val="000000" w:themeColor="text1"/>
          <w:szCs w:val="24"/>
          <w:u w:color="000000" w:themeColor="text1"/>
        </w:rPr>
        <w:tab/>
        <w:t xml:space="preserve">There is established a special fund, to be known as the unemployment compensation fund, which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administered separate and apart from all public moneys or funds of the State.  This fund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consist of: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t>(1)</w:t>
      </w:r>
      <w:r w:rsidRPr="00B85D40">
        <w:rPr>
          <w:color w:val="000000" w:themeColor="text1"/>
          <w:szCs w:val="24"/>
          <w:u w:color="000000" w:themeColor="text1"/>
        </w:rPr>
        <w:tab/>
        <w:t xml:space="preserve">All contributions and payments in lieu of contributions collected under Chapters 27 through 41 of this title;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t>(2)</w:t>
      </w:r>
      <w:r w:rsidRPr="00B85D40">
        <w:rPr>
          <w:color w:val="000000" w:themeColor="text1"/>
          <w:szCs w:val="24"/>
          <w:u w:color="000000" w:themeColor="text1"/>
        </w:rPr>
        <w:tab/>
        <w:t xml:space="preserve">interest earned </w:t>
      </w:r>
      <w:r w:rsidRPr="00B85D40">
        <w:rPr>
          <w:strike/>
          <w:color w:val="000000" w:themeColor="text1"/>
          <w:szCs w:val="24"/>
          <w:u w:color="000000" w:themeColor="text1"/>
        </w:rPr>
        <w:t>upon</w:t>
      </w:r>
      <w:r w:rsidRPr="00B85D40">
        <w:rPr>
          <w:color w:val="000000" w:themeColor="text1"/>
          <w:szCs w:val="24"/>
          <w:u w:val="single" w:color="000000" w:themeColor="text1"/>
        </w:rPr>
        <w:t>on</w:t>
      </w:r>
      <w:r w:rsidRPr="00B85D40">
        <w:rPr>
          <w:color w:val="000000" w:themeColor="text1"/>
          <w:szCs w:val="24"/>
          <w:u w:color="000000" w:themeColor="text1"/>
        </w:rPr>
        <w:t xml:space="preserve"> any </w:t>
      </w:r>
      <w:r w:rsidRPr="00B85D40">
        <w:rPr>
          <w:strike/>
          <w:color w:val="000000" w:themeColor="text1"/>
          <w:szCs w:val="24"/>
          <w:u w:color="000000" w:themeColor="text1"/>
        </w:rPr>
        <w:t>moneys</w:t>
      </w:r>
      <w:r w:rsidRPr="00B85D40">
        <w:rPr>
          <w:color w:val="000000" w:themeColor="text1"/>
          <w:szCs w:val="24"/>
          <w:u w:val="single" w:color="000000" w:themeColor="text1"/>
        </w:rPr>
        <w:t>money</w:t>
      </w:r>
      <w:r w:rsidRPr="00B85D40">
        <w:rPr>
          <w:color w:val="000000" w:themeColor="text1"/>
          <w:szCs w:val="24"/>
          <w:u w:color="000000" w:themeColor="text1"/>
        </w:rPr>
        <w:t xml:space="preserve"> in the fund;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t>(3)</w:t>
      </w:r>
      <w:r w:rsidRPr="00B85D40">
        <w:rPr>
          <w:color w:val="000000" w:themeColor="text1"/>
          <w:szCs w:val="24"/>
          <w:u w:color="000000" w:themeColor="text1"/>
        </w:rPr>
        <w:tab/>
      </w:r>
      <w:r w:rsidRPr="00B85D40">
        <w:rPr>
          <w:strike/>
          <w:color w:val="000000" w:themeColor="text1"/>
          <w:szCs w:val="24"/>
          <w:u w:color="000000" w:themeColor="text1"/>
        </w:rPr>
        <w:t>Any</w:t>
      </w:r>
      <w:r w:rsidRPr="00B85D40">
        <w:rPr>
          <w:color w:val="000000" w:themeColor="text1"/>
          <w:szCs w:val="24"/>
          <w:u w:color="000000" w:themeColor="text1"/>
        </w:rPr>
        <w:t xml:space="preserve"> property or securities acquired through the use of </w:t>
      </w:r>
      <w:r w:rsidRPr="00B85D40">
        <w:rPr>
          <w:strike/>
          <w:color w:val="000000" w:themeColor="text1"/>
          <w:szCs w:val="24"/>
          <w:u w:color="000000" w:themeColor="text1"/>
        </w:rPr>
        <w:t>moneys</w:t>
      </w:r>
      <w:r w:rsidRPr="00B85D40">
        <w:rPr>
          <w:color w:val="000000" w:themeColor="text1"/>
          <w:szCs w:val="24"/>
          <w:u w:val="single" w:color="000000" w:themeColor="text1"/>
        </w:rPr>
        <w:t>money</w:t>
      </w:r>
      <w:r w:rsidRPr="00B85D40">
        <w:rPr>
          <w:color w:val="000000" w:themeColor="text1"/>
          <w:szCs w:val="24"/>
          <w:u w:color="000000" w:themeColor="text1"/>
        </w:rPr>
        <w:t xml:space="preserve"> belonging to the fund;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t>(4)</w:t>
      </w:r>
      <w:r w:rsidRPr="00B85D40">
        <w:rPr>
          <w:color w:val="000000" w:themeColor="text1"/>
          <w:szCs w:val="24"/>
          <w:u w:color="000000" w:themeColor="text1"/>
        </w:rPr>
        <w:tab/>
      </w:r>
      <w:r w:rsidRPr="00B85D40">
        <w:rPr>
          <w:strike/>
          <w:color w:val="000000" w:themeColor="text1"/>
          <w:szCs w:val="24"/>
          <w:u w:color="000000" w:themeColor="text1"/>
        </w:rPr>
        <w:t>All</w:t>
      </w:r>
      <w:r w:rsidRPr="00B85D40">
        <w:rPr>
          <w:color w:val="000000" w:themeColor="text1"/>
          <w:szCs w:val="24"/>
          <w:u w:color="000000" w:themeColor="text1"/>
        </w:rPr>
        <w:t xml:space="preserve"> earnings of </w:t>
      </w:r>
      <w:r w:rsidRPr="00B85D40">
        <w:rPr>
          <w:strike/>
          <w:color w:val="000000" w:themeColor="text1"/>
          <w:szCs w:val="24"/>
          <w:u w:color="000000" w:themeColor="text1"/>
        </w:rPr>
        <w:t>such</w:t>
      </w:r>
      <w:r w:rsidRPr="00B85D40">
        <w:rPr>
          <w:color w:val="000000" w:themeColor="text1"/>
          <w:szCs w:val="24"/>
          <w:u w:val="single" w:color="000000" w:themeColor="text1"/>
        </w:rPr>
        <w:t>those</w:t>
      </w:r>
      <w:r w:rsidRPr="00B85D40">
        <w:rPr>
          <w:color w:val="000000" w:themeColor="text1"/>
          <w:szCs w:val="24"/>
          <w:u w:color="000000" w:themeColor="text1"/>
        </w:rPr>
        <w:t xml:space="preserve"> property or securities;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t>(5)</w:t>
      </w:r>
      <w:r w:rsidRPr="00B85D40">
        <w:rPr>
          <w:color w:val="000000" w:themeColor="text1"/>
          <w:szCs w:val="24"/>
          <w:u w:color="000000" w:themeColor="text1"/>
        </w:rPr>
        <w:tab/>
      </w:r>
      <w:r w:rsidRPr="00B85D40">
        <w:rPr>
          <w:strike/>
          <w:color w:val="000000" w:themeColor="text1"/>
          <w:szCs w:val="24"/>
          <w:u w:color="000000" w:themeColor="text1"/>
        </w:rPr>
        <w:t>All</w:t>
      </w:r>
      <w:r w:rsidRPr="00B85D40">
        <w:rPr>
          <w:color w:val="000000" w:themeColor="text1"/>
          <w:szCs w:val="24"/>
          <w:u w:color="000000" w:themeColor="text1"/>
        </w:rPr>
        <w:t xml:space="preserve"> money credited to this State’s account in the unemployment trust fund pursuant to Section 903 of the Social Security Act, as amended;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t>(6)</w:t>
      </w:r>
      <w:r w:rsidRPr="00B85D40">
        <w:rPr>
          <w:color w:val="000000" w:themeColor="text1"/>
          <w:szCs w:val="24"/>
          <w:u w:color="000000" w:themeColor="text1"/>
        </w:rPr>
        <w:tab/>
      </w:r>
      <w:r w:rsidRPr="00B85D40">
        <w:rPr>
          <w:strike/>
          <w:color w:val="000000" w:themeColor="text1"/>
          <w:szCs w:val="24"/>
          <w:u w:color="000000" w:themeColor="text1"/>
        </w:rPr>
        <w:t>All</w:t>
      </w:r>
      <w:r w:rsidRPr="00B85D40">
        <w:rPr>
          <w:color w:val="000000" w:themeColor="text1"/>
          <w:szCs w:val="24"/>
          <w:u w:color="000000" w:themeColor="text1"/>
        </w:rPr>
        <w:t xml:space="preserve"> money received from the Federal Government as reimbursements pursuant to Section 204 of the Federal</w:t>
      </w:r>
      <w:r w:rsidRPr="00B85D40">
        <w:rPr>
          <w:color w:val="000000" w:themeColor="text1"/>
          <w:szCs w:val="24"/>
          <w:u w:color="000000" w:themeColor="text1"/>
        </w:rPr>
        <w:noBreakHyphen/>
        <w:t xml:space="preserve">State Extended Compensation Act of 1970;  and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t>(7)</w:t>
      </w:r>
      <w:r w:rsidRPr="00B85D40">
        <w:rPr>
          <w:color w:val="000000" w:themeColor="text1"/>
          <w:szCs w:val="24"/>
          <w:u w:color="000000" w:themeColor="text1"/>
        </w:rPr>
        <w:tab/>
      </w:r>
      <w:r w:rsidRPr="00B85D40">
        <w:rPr>
          <w:strike/>
          <w:color w:val="000000" w:themeColor="text1"/>
          <w:szCs w:val="24"/>
          <w:u w:color="000000" w:themeColor="text1"/>
        </w:rPr>
        <w:t>All</w:t>
      </w:r>
      <w:r w:rsidRPr="00B85D40">
        <w:rPr>
          <w:color w:val="000000" w:themeColor="text1"/>
          <w:szCs w:val="24"/>
          <w:u w:color="000000" w:themeColor="text1"/>
        </w:rPr>
        <w:t xml:space="preserve"> money received for the fund from </w:t>
      </w:r>
      <w:r w:rsidRPr="00B85D40">
        <w:rPr>
          <w:strike/>
          <w:color w:val="000000" w:themeColor="text1"/>
          <w:szCs w:val="24"/>
          <w:u w:color="000000" w:themeColor="text1"/>
        </w:rPr>
        <w:t>any other</w:t>
      </w:r>
      <w:r w:rsidRPr="00B85D40">
        <w:rPr>
          <w:color w:val="000000" w:themeColor="text1"/>
          <w:szCs w:val="24"/>
          <w:u w:val="single" w:color="000000" w:themeColor="text1"/>
        </w:rPr>
        <w:t>another</w:t>
      </w:r>
      <w:r w:rsidRPr="00B85D40">
        <w:rPr>
          <w:color w:val="000000" w:themeColor="text1"/>
          <w:szCs w:val="24"/>
          <w:u w:color="000000" w:themeColor="text1"/>
        </w:rPr>
        <w:t xml:space="preserve"> source.  </w:t>
      </w:r>
      <w:r w:rsidRPr="00B85D40">
        <w:rPr>
          <w:strike/>
          <w:color w:val="000000" w:themeColor="text1"/>
          <w:szCs w:val="24"/>
          <w:u w:color="000000" w:themeColor="text1"/>
        </w:rPr>
        <w:t>All</w:t>
      </w:r>
      <w:r w:rsidRPr="00B85D40">
        <w:rPr>
          <w:color w:val="000000" w:themeColor="text1"/>
          <w:szCs w:val="24"/>
          <w:u w:color="000000" w:themeColor="text1"/>
        </w:rPr>
        <w:t xml:space="preserve"> Money in the fund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comingled and undivided.”</w:t>
      </w:r>
    </w:p>
    <w:p w:rsidR="00612449" w:rsidRPr="00B85D40" w:rsidRDefault="00612449" w:rsidP="00612449">
      <w:r w:rsidRPr="00B85D40">
        <w:t>SECTION</w:t>
      </w:r>
      <w:r w:rsidRPr="00B85D40">
        <w:tab/>
        <w:t>57.</w:t>
      </w:r>
      <w:r w:rsidRPr="00B85D40">
        <w:tab/>
        <w:t>Section 41</w:t>
      </w:r>
      <w:r w:rsidRPr="00B85D40">
        <w:noBreakHyphen/>
        <w:t>33</w:t>
      </w:r>
      <w:r w:rsidRPr="00B85D40">
        <w:noBreakHyphen/>
        <w:t>20 of the 1976 Code is amended to read:</w:t>
      </w:r>
    </w:p>
    <w:p w:rsidR="00612449" w:rsidRPr="00B85D40" w:rsidRDefault="00612449" w:rsidP="00612449">
      <w:pPr>
        <w:rPr>
          <w:szCs w:val="24"/>
        </w:rPr>
      </w:pPr>
      <w:r w:rsidRPr="00B85D40">
        <w:tab/>
        <w:t>“Section 41</w:t>
      </w:r>
      <w:r w:rsidRPr="00B85D40">
        <w:noBreakHyphen/>
        <w:t>33</w:t>
      </w:r>
      <w:r w:rsidRPr="00B85D40">
        <w:noBreakHyphen/>
        <w:t>20.</w:t>
      </w:r>
      <w:r w:rsidRPr="00B85D40">
        <w:tab/>
        <w:t>Subject to the provisions of Chapter 27 through 41 of this title</w:t>
      </w:r>
      <w:r w:rsidRPr="00B85D40">
        <w:rPr>
          <w:u w:val="single"/>
        </w:rPr>
        <w:t>,</w:t>
      </w:r>
      <w:r w:rsidRPr="00B85D40">
        <w:t xml:space="preserve"> the </w:t>
      </w:r>
      <w:r w:rsidRPr="00B85D40">
        <w:rPr>
          <w:strike/>
        </w:rPr>
        <w:t>Commission</w:t>
      </w:r>
      <w:r w:rsidRPr="00B85D40">
        <w:rPr>
          <w:u w:val="single"/>
        </w:rPr>
        <w:t>department</w:t>
      </w:r>
      <w:r w:rsidRPr="00B85D40">
        <w:t xml:space="preserve"> </w:t>
      </w:r>
      <w:r w:rsidRPr="00B85D40">
        <w:rPr>
          <w:szCs w:val="24"/>
        </w:rPr>
        <w:t xml:space="preserve">is invested with </w:t>
      </w:r>
      <w:r w:rsidRPr="00B85D40">
        <w:rPr>
          <w:szCs w:val="24"/>
          <w:u w:val="single"/>
        </w:rPr>
        <w:t>the</w:t>
      </w:r>
      <w:r w:rsidRPr="00B85D40">
        <w:rPr>
          <w:szCs w:val="24"/>
        </w:rPr>
        <w:t xml:space="preserve"> full power, authority</w:t>
      </w:r>
      <w:r w:rsidRPr="00B85D40">
        <w:rPr>
          <w:szCs w:val="24"/>
          <w:u w:val="single"/>
        </w:rPr>
        <w:t>,</w:t>
      </w:r>
      <w:r w:rsidRPr="00B85D40">
        <w:rPr>
          <w:szCs w:val="24"/>
        </w:rPr>
        <w:t xml:space="preserve"> and jurisdiction over the fund, including all </w:t>
      </w:r>
      <w:r w:rsidRPr="00B85D40">
        <w:rPr>
          <w:strike/>
          <w:szCs w:val="24"/>
        </w:rPr>
        <w:t>moneys and</w:t>
      </w:r>
      <w:r w:rsidRPr="00B85D40">
        <w:rPr>
          <w:szCs w:val="24"/>
          <w:u w:val="single"/>
        </w:rPr>
        <w:t>money,</w:t>
      </w:r>
      <w:r w:rsidRPr="00B85D40">
        <w:rPr>
          <w:szCs w:val="24"/>
        </w:rPr>
        <w:t xml:space="preserve"> property </w:t>
      </w:r>
      <w:r w:rsidRPr="00B85D40">
        <w:rPr>
          <w:strike/>
          <w:szCs w:val="24"/>
        </w:rPr>
        <w:t>or</w:t>
      </w:r>
      <w:r w:rsidRPr="00B85D40">
        <w:rPr>
          <w:szCs w:val="24"/>
          <w:u w:val="single"/>
        </w:rPr>
        <w:t>, and</w:t>
      </w:r>
      <w:r w:rsidRPr="00B85D40">
        <w:rPr>
          <w:szCs w:val="24"/>
        </w:rPr>
        <w:t xml:space="preserve"> securities belonging </w:t>
      </w:r>
      <w:r w:rsidRPr="00B85D40">
        <w:rPr>
          <w:strike/>
          <w:szCs w:val="24"/>
        </w:rPr>
        <w:t>thereto</w:t>
      </w:r>
      <w:r w:rsidRPr="00B85D40">
        <w:rPr>
          <w:szCs w:val="24"/>
          <w:u w:val="single"/>
        </w:rPr>
        <w:t>to it</w:t>
      </w:r>
      <w:r w:rsidRPr="00B85D40">
        <w:rPr>
          <w:szCs w:val="24"/>
        </w:rPr>
        <w:t xml:space="preserve">, and may perform any and all acts, whether or not </w:t>
      </w:r>
      <w:r w:rsidRPr="00B85D40">
        <w:rPr>
          <w:strike/>
          <w:szCs w:val="24"/>
        </w:rPr>
        <w:t>herein</w:t>
      </w:r>
      <w:r w:rsidRPr="00B85D40">
        <w:rPr>
          <w:szCs w:val="24"/>
        </w:rPr>
        <w:t xml:space="preserve"> specifically designated </w:t>
      </w:r>
      <w:r w:rsidRPr="00B85D40">
        <w:rPr>
          <w:szCs w:val="24"/>
          <w:u w:val="single"/>
        </w:rPr>
        <w:t>in this title</w:t>
      </w:r>
      <w:r w:rsidRPr="00B85D40">
        <w:rPr>
          <w:szCs w:val="24"/>
        </w:rPr>
        <w:t xml:space="preserve">, which are necessary or convenient in the administration </w:t>
      </w:r>
      <w:r w:rsidRPr="00B85D40">
        <w:rPr>
          <w:strike/>
          <w:szCs w:val="24"/>
        </w:rPr>
        <w:t>thereof</w:t>
      </w:r>
      <w:r w:rsidRPr="00B85D40">
        <w:rPr>
          <w:szCs w:val="24"/>
          <w:u w:val="single"/>
        </w:rPr>
        <w:t>of this title</w:t>
      </w:r>
      <w:r w:rsidRPr="00B85D40">
        <w:rPr>
          <w:szCs w:val="24"/>
        </w:rPr>
        <w:t xml:space="preserve"> consistent with the provisions of </w:t>
      </w:r>
      <w:r w:rsidRPr="00B85D40">
        <w:rPr>
          <w:strike/>
          <w:szCs w:val="24"/>
        </w:rPr>
        <w:t>such</w:t>
      </w:r>
      <w:r w:rsidRPr="00B85D40">
        <w:rPr>
          <w:szCs w:val="24"/>
          <w:u w:val="single"/>
        </w:rPr>
        <w:t>those</w:t>
      </w:r>
      <w:r w:rsidRPr="00B85D40">
        <w:rPr>
          <w:szCs w:val="24"/>
        </w:rPr>
        <w:t xml:space="preserve"> Chapters.”</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58.</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30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30.</w:t>
      </w:r>
      <w:r w:rsidRPr="00B85D40">
        <w:rPr>
          <w:color w:val="000000" w:themeColor="text1"/>
          <w:u w:color="000000" w:themeColor="text1"/>
        </w:rPr>
        <w:tab/>
        <w:t xml:space="preserve">The State Treasurer </w:t>
      </w:r>
      <w:r w:rsidRPr="00B85D40">
        <w:rPr>
          <w:strike/>
          <w:color w:val="000000" w:themeColor="text1"/>
          <w:u w:color="000000" w:themeColor="text1"/>
        </w:rPr>
        <w:t>shall be</w:t>
      </w:r>
      <w:r w:rsidRPr="00B85D40">
        <w:rPr>
          <w:color w:val="000000" w:themeColor="text1"/>
          <w:u w:val="single" w:color="000000" w:themeColor="text1"/>
        </w:rPr>
        <w:t>is</w:t>
      </w:r>
      <w:r w:rsidRPr="00B85D40">
        <w:rPr>
          <w:color w:val="000000" w:themeColor="text1"/>
          <w:u w:color="000000" w:themeColor="text1"/>
        </w:rPr>
        <w:t xml:space="preserve"> ex officio treasurer and custodian of the fund and </w:t>
      </w:r>
      <w:r w:rsidRPr="00B85D40">
        <w:rPr>
          <w:strike/>
          <w:color w:val="000000" w:themeColor="text1"/>
          <w:u w:color="000000" w:themeColor="text1"/>
        </w:rPr>
        <w:t>he</w:t>
      </w:r>
      <w:r w:rsidRPr="00B85D40">
        <w:rPr>
          <w:color w:val="000000" w:themeColor="text1"/>
          <w:u w:color="000000" w:themeColor="text1"/>
        </w:rPr>
        <w:t xml:space="preserve"> shall administer </w:t>
      </w:r>
      <w:r w:rsidRPr="00B85D40">
        <w:rPr>
          <w:strike/>
          <w:color w:val="000000" w:themeColor="text1"/>
          <w:u w:color="000000" w:themeColor="text1"/>
        </w:rPr>
        <w:t>the fund in accordance with</w:t>
      </w:r>
      <w:r w:rsidRPr="00B85D40">
        <w:rPr>
          <w:color w:val="000000" w:themeColor="text1"/>
          <w:u w:val="single" w:color="000000" w:themeColor="text1"/>
        </w:rPr>
        <w:t>it pursuant to</w:t>
      </w:r>
      <w:r w:rsidRPr="00B85D40">
        <w:rPr>
          <w:color w:val="000000" w:themeColor="text1"/>
          <w:u w:color="000000" w:themeColor="text1"/>
        </w:rPr>
        <w:t xml:space="preserve"> the directions of the </w:t>
      </w:r>
      <w:r w:rsidRPr="00B85D40">
        <w:rPr>
          <w:strike/>
          <w:color w:val="000000" w:themeColor="text1"/>
          <w:u w:color="000000" w:themeColor="text1"/>
        </w:rPr>
        <w:t>Commission</w:t>
      </w:r>
      <w:r w:rsidRPr="00B85D40">
        <w:rPr>
          <w:color w:val="000000" w:themeColor="text1"/>
          <w:u w:color="000000" w:themeColor="text1"/>
        </w:rPr>
        <w:t xml:space="preserve"> </w:t>
      </w:r>
      <w:r w:rsidRPr="00B85D40">
        <w:rPr>
          <w:color w:val="000000" w:themeColor="text1"/>
          <w:u w:val="single" w:color="000000" w:themeColor="text1"/>
        </w:rPr>
        <w:t>department</w:t>
      </w:r>
      <w:r w:rsidRPr="00B85D40">
        <w:rPr>
          <w:color w:val="000000" w:themeColor="text1"/>
          <w:u w:color="000000" w:themeColor="text1"/>
        </w:rPr>
        <w:t xml:space="preserve"> and shall issue his warrants upon it </w:t>
      </w:r>
      <w:r w:rsidRPr="00B85D40">
        <w:rPr>
          <w:strike/>
          <w:color w:val="000000" w:themeColor="text1"/>
          <w:u w:color="000000" w:themeColor="text1"/>
        </w:rPr>
        <w:t>in accordance with such</w:t>
      </w:r>
      <w:r w:rsidRPr="00B85D40">
        <w:rPr>
          <w:color w:val="000000" w:themeColor="text1"/>
          <w:u w:val="single" w:color="000000" w:themeColor="text1"/>
        </w:rPr>
        <w:t>pursuant to</w:t>
      </w:r>
      <w:r w:rsidRPr="00B85D40">
        <w:rPr>
          <w:color w:val="000000" w:themeColor="text1"/>
          <w:u w:color="000000" w:themeColor="text1"/>
        </w:rPr>
        <w:t xml:space="preserve"> regulations </w:t>
      </w:r>
      <w:r w:rsidRPr="00B85D40">
        <w:rPr>
          <w:strike/>
          <w:color w:val="000000" w:themeColor="text1"/>
          <w:u w:color="000000" w:themeColor="text1"/>
        </w:rPr>
        <w:t>as</w:t>
      </w:r>
      <w:r w:rsidRPr="00B85D40">
        <w:rPr>
          <w:color w:val="000000" w:themeColor="text1"/>
          <w:u w:color="000000" w:themeColor="text1"/>
        </w:rPr>
        <w:t xml:space="preserve"> the </w:t>
      </w:r>
      <w:r w:rsidRPr="00B85D40">
        <w:rPr>
          <w:strike/>
          <w:color w:val="000000" w:themeColor="text1"/>
          <w:u w:color="000000" w:themeColor="text1"/>
        </w:rPr>
        <w:t>Commission shall prescribe</w:t>
      </w:r>
      <w:r w:rsidRPr="00B85D40">
        <w:rPr>
          <w:color w:val="000000" w:themeColor="text1"/>
          <w:u w:val="single" w:color="000000" w:themeColor="text1"/>
        </w:rPr>
        <w:t>department prescribes</w:t>
      </w:r>
      <w:r w:rsidRPr="00B85D40">
        <w:rPr>
          <w:color w:val="000000" w:themeColor="text1"/>
          <w:u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59.</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 xml:space="preserve">40 of the 1976 Code is amended to </w:t>
      </w:r>
    </w:p>
    <w:p w:rsidR="00612449" w:rsidRPr="00B85D40" w:rsidRDefault="00612449" w:rsidP="00612449">
      <w:pPr>
        <w:rPr>
          <w:color w:val="000000" w:themeColor="text1"/>
          <w:u w:color="000000" w:themeColor="text1"/>
        </w:rPr>
      </w:pPr>
      <w:r w:rsidRPr="00B85D40">
        <w:rPr>
          <w:color w:val="000000" w:themeColor="text1"/>
          <w:u w:color="000000" w:themeColor="text1"/>
        </w:rPr>
        <w:t>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40.</w:t>
      </w:r>
      <w:r w:rsidRPr="00B85D40">
        <w:rPr>
          <w:color w:val="000000" w:themeColor="text1"/>
          <w:u w:color="000000" w:themeColor="text1"/>
        </w:rPr>
        <w:tab/>
        <w:t xml:space="preserve">All </w:t>
      </w:r>
      <w:r w:rsidRPr="00B85D40">
        <w:rPr>
          <w:strike/>
          <w:color w:val="000000" w:themeColor="text1"/>
          <w:u w:color="000000" w:themeColor="text1"/>
        </w:rPr>
        <w:t>moneys</w:t>
      </w:r>
      <w:r w:rsidRPr="00B85D40">
        <w:rPr>
          <w:color w:val="000000" w:themeColor="text1"/>
          <w:u w:val="single" w:color="000000" w:themeColor="text1"/>
        </w:rPr>
        <w:t>money</w:t>
      </w:r>
      <w:r w:rsidRPr="00B85D40">
        <w:rPr>
          <w:color w:val="000000" w:themeColor="text1"/>
          <w:u w:color="000000" w:themeColor="text1"/>
        </w:rPr>
        <w:t xml:space="preserve"> in the fund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mingled and undivided, but the State Treasurer shall maintain within the fund three separate accounts:</w:t>
      </w:r>
    </w:p>
    <w:p w:rsidR="00612449" w:rsidRPr="00B85D40" w:rsidRDefault="00612449" w:rsidP="00612449">
      <w:pPr>
        <w:rPr>
          <w:color w:val="000000" w:themeColor="text1"/>
          <w:u w:color="000000" w:themeColor="text1"/>
        </w:rPr>
      </w:pPr>
      <w:r w:rsidRPr="00B85D40">
        <w:rPr>
          <w:color w:val="000000" w:themeColor="text1"/>
          <w:u w:color="000000" w:themeColor="text1"/>
        </w:rPr>
        <w:tab/>
        <w:t>(a)</w:t>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color="000000" w:themeColor="text1"/>
        </w:rPr>
        <w:t xml:space="preserve"> </w:t>
      </w:r>
      <w:r w:rsidRPr="00B85D40">
        <w:rPr>
          <w:color w:val="000000" w:themeColor="text1"/>
          <w:u w:val="single" w:color="000000" w:themeColor="text1"/>
        </w:rPr>
        <w:t>a</w:t>
      </w:r>
      <w:r w:rsidRPr="00B85D40">
        <w:rPr>
          <w:color w:val="000000" w:themeColor="text1"/>
          <w:u w:color="000000" w:themeColor="text1"/>
        </w:rPr>
        <w:t xml:space="preserve"> clearing account</w:t>
      </w:r>
      <w:r w:rsidRPr="00B85D40">
        <w:rPr>
          <w:strike/>
          <w:color w:val="000000" w:themeColor="text1"/>
          <w:u w:color="000000" w:themeColor="text1"/>
        </w:rPr>
        <w:t>,</w:t>
      </w:r>
      <w:r w:rsidRPr="00B85D40">
        <w:rPr>
          <w:color w:val="000000" w:themeColor="text1"/>
          <w:u w:val="single"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ab/>
        <w:t>(b)</w:t>
      </w:r>
      <w:r w:rsidRPr="00B85D40">
        <w:rPr>
          <w:color w:val="000000" w:themeColor="text1"/>
          <w:u w:color="000000" w:themeColor="text1"/>
        </w:rPr>
        <w:tab/>
        <w:t>an unemployment trust fund account</w:t>
      </w:r>
      <w:r w:rsidRPr="00B85D40">
        <w:rPr>
          <w:color w:val="000000" w:themeColor="text1"/>
          <w:u w:val="single" w:color="000000" w:themeColor="text1"/>
        </w:rPr>
        <w:t>;</w:t>
      </w:r>
      <w:r w:rsidRPr="00B85D40">
        <w:rPr>
          <w:color w:val="000000" w:themeColor="text1"/>
          <w:u w:color="000000" w:themeColor="text1"/>
        </w:rPr>
        <w:t xml:space="preserve"> and</w:t>
      </w:r>
    </w:p>
    <w:p w:rsidR="00612449" w:rsidRPr="00B85D40" w:rsidRDefault="00612449" w:rsidP="00612449">
      <w:pPr>
        <w:rPr>
          <w:color w:val="000000" w:themeColor="text1"/>
          <w:u w:color="000000" w:themeColor="text1"/>
        </w:rPr>
      </w:pPr>
      <w:r w:rsidRPr="00B85D40">
        <w:rPr>
          <w:color w:val="000000" w:themeColor="text1"/>
          <w:u w:color="000000" w:themeColor="text1"/>
        </w:rPr>
        <w:tab/>
        <w:t>(c)</w:t>
      </w:r>
      <w:r w:rsidRPr="00B85D40">
        <w:rPr>
          <w:color w:val="000000" w:themeColor="text1"/>
          <w:u w:color="000000" w:themeColor="text1"/>
        </w:rPr>
        <w:tab/>
        <w:t>a benefit account.</w:t>
      </w:r>
    </w:p>
    <w:p w:rsidR="00612449" w:rsidRPr="00B85D40" w:rsidRDefault="00612449" w:rsidP="00612449">
      <w:pPr>
        <w:rPr>
          <w:color w:val="000000" w:themeColor="text1"/>
          <w:u w:color="000000" w:themeColor="text1"/>
        </w:rPr>
      </w:pPr>
      <w:r w:rsidRPr="00B85D40">
        <w:rPr>
          <w:color w:val="000000" w:themeColor="text1"/>
          <w:u w:color="000000" w:themeColor="text1"/>
        </w:rPr>
        <w:t xml:space="preserve">All </w:t>
      </w:r>
      <w:r w:rsidRPr="00B85D40">
        <w:rPr>
          <w:strike/>
          <w:color w:val="000000" w:themeColor="text1"/>
          <w:u w:color="000000" w:themeColor="text1"/>
        </w:rPr>
        <w:t>moneys</w:t>
      </w:r>
      <w:r w:rsidRPr="00B85D40">
        <w:rPr>
          <w:color w:val="000000" w:themeColor="text1"/>
          <w:u w:val="single" w:color="000000" w:themeColor="text1"/>
        </w:rPr>
        <w:t>money</w:t>
      </w:r>
      <w:r w:rsidRPr="00B85D40">
        <w:rPr>
          <w:color w:val="000000" w:themeColor="text1"/>
          <w:u w:color="000000" w:themeColor="text1"/>
        </w:rPr>
        <w:t xml:space="preserve"> payable to the fund </w:t>
      </w:r>
      <w:r w:rsidRPr="00B85D40">
        <w:rPr>
          <w:strike/>
          <w:color w:val="000000" w:themeColor="text1"/>
          <w:u w:color="000000" w:themeColor="text1"/>
        </w:rPr>
        <w:t>shall</w:t>
      </w:r>
      <w:r w:rsidRPr="00B85D40">
        <w:rPr>
          <w:color w:val="000000" w:themeColor="text1"/>
          <w:u w:color="000000" w:themeColor="text1"/>
        </w:rPr>
        <w:t xml:space="preserve">, upon receipt </w:t>
      </w:r>
      <w:r w:rsidRPr="00B85D40">
        <w:rPr>
          <w:strike/>
          <w:color w:val="000000" w:themeColor="text1"/>
          <w:u w:color="000000" w:themeColor="text1"/>
        </w:rPr>
        <w:t>thereof</w:t>
      </w:r>
      <w:r w:rsidRPr="00B85D40">
        <w:rPr>
          <w:color w:val="000000" w:themeColor="text1"/>
          <w:u w:val="single" w:color="000000" w:themeColor="text1"/>
        </w:rPr>
        <w:t>of the money</w:t>
      </w:r>
      <w:r w:rsidRPr="00B85D40">
        <w:rPr>
          <w:color w:val="000000" w:themeColor="text1"/>
          <w:u w:color="000000" w:themeColor="text1"/>
        </w:rPr>
        <w:t xml:space="preserve"> by the </w:t>
      </w:r>
      <w:r w:rsidRPr="00B85D40">
        <w:rPr>
          <w:strike/>
          <w:color w:val="000000" w:themeColor="text1"/>
          <w:u w:color="000000" w:themeColor="text1"/>
        </w:rPr>
        <w:t>Commission</w:t>
      </w:r>
      <w:r w:rsidRPr="00B85D40">
        <w:rPr>
          <w:color w:val="000000" w:themeColor="text1"/>
          <w:u w:val="single" w:color="000000" w:themeColor="text1"/>
        </w:rPr>
        <w:t>department, must</w:t>
      </w:r>
      <w:r w:rsidRPr="00B85D40">
        <w:rPr>
          <w:color w:val="000000" w:themeColor="text1"/>
          <w:u w:color="000000" w:themeColor="text1"/>
        </w:rPr>
        <w:t xml:space="preserve"> be forwarded to the State Treasurer who </w:t>
      </w:r>
      <w:r w:rsidRPr="00B85D40">
        <w:rPr>
          <w:strike/>
          <w:color w:val="000000" w:themeColor="text1"/>
          <w:u w:color="000000" w:themeColor="text1"/>
        </w:rPr>
        <w:t>shall</w:t>
      </w:r>
      <w:r w:rsidRPr="00B85D40">
        <w:rPr>
          <w:color w:val="000000" w:themeColor="text1"/>
          <w:u w:color="000000" w:themeColor="text1"/>
        </w:rPr>
        <w:t xml:space="preserve"> immediately </w:t>
      </w:r>
      <w:r w:rsidRPr="00B85D40">
        <w:rPr>
          <w:color w:val="000000" w:themeColor="text1"/>
          <w:u w:val="single" w:color="000000" w:themeColor="text1"/>
        </w:rPr>
        <w:t>shall</w:t>
      </w:r>
      <w:r w:rsidRPr="00B85D40">
        <w:rPr>
          <w:color w:val="000000" w:themeColor="text1"/>
          <w:u w:color="000000" w:themeColor="text1"/>
        </w:rPr>
        <w:t xml:space="preserve"> credit </w:t>
      </w:r>
      <w:r w:rsidRPr="00B85D40">
        <w:rPr>
          <w:strike/>
          <w:color w:val="000000" w:themeColor="text1"/>
          <w:u w:color="000000" w:themeColor="text1"/>
        </w:rPr>
        <w:t>them</w:t>
      </w:r>
      <w:r w:rsidRPr="00B85D40">
        <w:rPr>
          <w:color w:val="000000" w:themeColor="text1"/>
          <w:u w:val="single" w:color="000000" w:themeColor="text1"/>
        </w:rPr>
        <w:t>it</w:t>
      </w:r>
      <w:r w:rsidRPr="00B85D40">
        <w:rPr>
          <w:color w:val="000000" w:themeColor="text1"/>
          <w:u w:color="000000" w:themeColor="text1"/>
        </w:rPr>
        <w:t xml:space="preserve"> to the clearing account.”</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60.</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45 of the 1976 Code, as added by Act 76 of 1999,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45.</w:t>
      </w:r>
      <w:r w:rsidRPr="00B85D40">
        <w:rPr>
          <w:color w:val="000000" w:themeColor="text1"/>
          <w:u w:color="000000" w:themeColor="text1"/>
        </w:rPr>
        <w:tab/>
        <w:t xml:space="preserve">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shall report</w:t>
      </w:r>
      <w:r w:rsidRPr="00B85D40">
        <w:rPr>
          <w:strike/>
          <w:color w:val="000000" w:themeColor="text1"/>
          <w:u w:color="000000" w:themeColor="text1"/>
        </w:rPr>
        <w:t>,</w:t>
      </w:r>
      <w:r w:rsidRPr="00B85D40">
        <w:rPr>
          <w:color w:val="000000" w:themeColor="text1"/>
          <w:u w:color="000000" w:themeColor="text1"/>
        </w:rPr>
        <w:t xml:space="preserve"> by October first of each year</w:t>
      </w:r>
      <w:r w:rsidRPr="00B85D40">
        <w:rPr>
          <w:strike/>
          <w:color w:val="000000" w:themeColor="text1"/>
          <w:u w:color="000000" w:themeColor="text1"/>
        </w:rPr>
        <w:t>,</w:t>
      </w:r>
      <w:r w:rsidRPr="00B85D40">
        <w:rPr>
          <w:color w:val="000000" w:themeColor="text1"/>
          <w:u w:color="000000" w:themeColor="text1"/>
        </w:rPr>
        <w:t xml:space="preserve"> to the Senate Finance Committee and to the House Ways and Means Committee the amount in the unemployment trust fund and make an assessment of its funding level.”</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61.</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80 of the 1976 Code, as last amended by Act 306 of 2002, is further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80.</w:t>
      </w:r>
      <w:r w:rsidRPr="00B85D40">
        <w:rPr>
          <w:color w:val="000000" w:themeColor="text1"/>
          <w:u w:color="000000" w:themeColor="text1"/>
        </w:rPr>
        <w:tab/>
        <w:t>Except as provided in Section 41</w:t>
      </w:r>
      <w:r w:rsidRPr="00B85D40">
        <w:rPr>
          <w:color w:val="000000" w:themeColor="text1"/>
          <w:u w:color="000000" w:themeColor="text1"/>
        </w:rPr>
        <w:noBreakHyphen/>
        <w:t>33</w:t>
      </w:r>
      <w:r w:rsidRPr="00B85D40">
        <w:rPr>
          <w:color w:val="000000" w:themeColor="text1"/>
          <w:u w:color="000000" w:themeColor="text1"/>
        </w:rPr>
        <w:noBreakHyphen/>
        <w:t xml:space="preserve">180, </w:t>
      </w:r>
      <w:r w:rsidRPr="00B85D40">
        <w:rPr>
          <w:strike/>
          <w:color w:val="000000" w:themeColor="text1"/>
          <w:u w:color="000000" w:themeColor="text1"/>
        </w:rPr>
        <w:t>monies</w:t>
      </w:r>
      <w:r w:rsidRPr="00B85D40">
        <w:rPr>
          <w:color w:val="000000" w:themeColor="text1"/>
          <w:u w:val="single" w:color="000000" w:themeColor="text1"/>
        </w:rPr>
        <w:t>money</w:t>
      </w:r>
      <w:r w:rsidRPr="00B85D40">
        <w:rPr>
          <w:color w:val="000000" w:themeColor="text1"/>
          <w:u w:color="000000" w:themeColor="text1"/>
        </w:rPr>
        <w:t xml:space="preserve"> must be requisitioned from this state’s account in the unemployment trust fund solely for the payment of benefits or refunds pursuant to Section 41</w:t>
      </w:r>
      <w:r w:rsidRPr="00B85D40">
        <w:rPr>
          <w:color w:val="000000" w:themeColor="text1"/>
          <w:u w:color="000000" w:themeColor="text1"/>
        </w:rPr>
        <w:noBreakHyphen/>
        <w:t>31</w:t>
      </w:r>
      <w:r w:rsidRPr="00B85D40">
        <w:rPr>
          <w:color w:val="000000" w:themeColor="text1"/>
          <w:u w:color="000000" w:themeColor="text1"/>
        </w:rPr>
        <w:noBreakHyphen/>
        <w:t>360 or item (6) of Section 41</w:t>
      </w:r>
      <w:r w:rsidRPr="00B85D40">
        <w:rPr>
          <w:color w:val="000000" w:themeColor="text1"/>
          <w:u w:color="000000" w:themeColor="text1"/>
        </w:rPr>
        <w:noBreakHyphen/>
        <w:t>27</w:t>
      </w:r>
      <w:r w:rsidRPr="00B85D40">
        <w:rPr>
          <w:color w:val="000000" w:themeColor="text1"/>
          <w:u w:color="000000" w:themeColor="text1"/>
        </w:rPr>
        <w:noBreakHyphen/>
        <w:t xml:space="preserve">260 and in accordance with regulations prescribed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except that money credited to this account pursuant to Section 903 of the Social Security Act, as amended, must be used exclusively as provided in Sections 41</w:t>
      </w:r>
      <w:r w:rsidRPr="00B85D40">
        <w:rPr>
          <w:color w:val="000000" w:themeColor="text1"/>
          <w:u w:color="000000" w:themeColor="text1"/>
        </w:rPr>
        <w:noBreakHyphen/>
        <w:t>33</w:t>
      </w:r>
      <w:r w:rsidRPr="00B85D40">
        <w:rPr>
          <w:color w:val="000000" w:themeColor="text1"/>
          <w:u w:color="000000" w:themeColor="text1"/>
        </w:rPr>
        <w:noBreakHyphen/>
        <w:t>130 to 41</w:t>
      </w:r>
      <w:r w:rsidRPr="00B85D40">
        <w:rPr>
          <w:color w:val="000000" w:themeColor="text1"/>
          <w:u w:color="000000" w:themeColor="text1"/>
        </w:rPr>
        <w:noBreakHyphen/>
        <w:t>33</w:t>
      </w:r>
      <w:r w:rsidRPr="00B85D40">
        <w:rPr>
          <w:color w:val="000000" w:themeColor="text1"/>
          <w:u w:color="000000" w:themeColor="text1"/>
        </w:rPr>
        <w:noBreakHyphen/>
        <w:t>160.”</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62.</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90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90.</w:t>
      </w:r>
      <w:r w:rsidRPr="00B85D40">
        <w:rPr>
          <w:color w:val="000000" w:themeColor="text1"/>
          <w:u w:color="000000" w:themeColor="text1"/>
        </w:rPr>
        <w:tab/>
        <w:t xml:space="preserve">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shall from time to time issue its requisition for a lump sum amount for the payment of benefits or refunds upon the Comptroller General who shall draw his warrant on the State Treasurer in the form provided by law.  The Treasurer shall pay </w:t>
      </w:r>
      <w:r w:rsidRPr="00B85D40">
        <w:rPr>
          <w:strike/>
          <w:color w:val="000000" w:themeColor="text1"/>
          <w:u w:color="000000" w:themeColor="text1"/>
        </w:rPr>
        <w:t>such</w:t>
      </w:r>
      <w:r w:rsidRPr="00B85D40">
        <w:rPr>
          <w:color w:val="000000" w:themeColor="text1"/>
          <w:u w:val="single" w:color="000000" w:themeColor="text1"/>
        </w:rPr>
        <w:t>this</w:t>
      </w:r>
      <w:r w:rsidRPr="00B85D40">
        <w:rPr>
          <w:color w:val="000000" w:themeColor="text1"/>
          <w:u w:color="000000" w:themeColor="text1"/>
        </w:rPr>
        <w:t xml:space="preserve"> amount to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by a check drawn on the benefit account, </w:t>
      </w:r>
      <w:r w:rsidRPr="00B85D40">
        <w:rPr>
          <w:color w:val="000000" w:themeColor="text1"/>
          <w:u w:val="single" w:color="000000" w:themeColor="text1"/>
        </w:rPr>
        <w:t>notwithstanding</w:t>
      </w:r>
      <w:r w:rsidRPr="00B85D40">
        <w:rPr>
          <w:color w:val="000000" w:themeColor="text1"/>
          <w:u w:color="000000" w:themeColor="text1"/>
        </w:rPr>
        <w:t xml:space="preserve"> any provisions of law in this State relating to deposit, administration, release and disbursement of </w:t>
      </w:r>
      <w:r w:rsidRPr="00B85D40">
        <w:rPr>
          <w:strike/>
          <w:color w:val="000000" w:themeColor="text1"/>
          <w:u w:color="000000" w:themeColor="text1"/>
        </w:rPr>
        <w:t>moneys</w:t>
      </w:r>
      <w:r w:rsidRPr="00B85D40">
        <w:rPr>
          <w:color w:val="000000" w:themeColor="text1"/>
          <w:u w:val="single" w:color="000000" w:themeColor="text1"/>
        </w:rPr>
        <w:t>money</w:t>
      </w:r>
      <w:r w:rsidRPr="00B85D40">
        <w:rPr>
          <w:color w:val="000000" w:themeColor="text1"/>
          <w:u w:color="000000" w:themeColor="text1"/>
        </w:rPr>
        <w:t xml:space="preserve"> in the possession or custody of this State to the contrary </w:t>
      </w:r>
      <w:r w:rsidRPr="00B85D40">
        <w:rPr>
          <w:strike/>
          <w:color w:val="000000" w:themeColor="text1"/>
          <w:u w:color="000000" w:themeColor="text1"/>
        </w:rPr>
        <w:t>notwithstanding</w:t>
      </w:r>
      <w:r w:rsidRPr="00B85D40">
        <w:rPr>
          <w:color w:val="000000" w:themeColor="text1"/>
          <w:u w:color="000000" w:themeColor="text1"/>
        </w:rPr>
        <w:t xml:space="preserve">.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in requisitioning lump sum withdrawals from the State Treasurer for the payment of individual benefit claims shall not exceed in any event the balance of funds in the benefit account, and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requisition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in an amount estimated to be necessary for benefit payments for </w:t>
      </w:r>
      <w:r w:rsidRPr="00B85D40">
        <w:rPr>
          <w:strike/>
          <w:color w:val="000000" w:themeColor="text1"/>
          <w:u w:color="000000" w:themeColor="text1"/>
        </w:rPr>
        <w:t>such</w:t>
      </w:r>
      <w:r w:rsidRPr="00B85D40">
        <w:rPr>
          <w:color w:val="000000" w:themeColor="text1"/>
          <w:u w:val="single" w:color="000000" w:themeColor="text1"/>
        </w:rPr>
        <w:t>a</w:t>
      </w:r>
      <w:r w:rsidRPr="00B85D40">
        <w:rPr>
          <w:color w:val="000000" w:themeColor="text1"/>
          <w:u w:color="000000" w:themeColor="text1"/>
        </w:rPr>
        <w:t xml:space="preserve"> period </w:t>
      </w:r>
      <w:r w:rsidRPr="00B85D40">
        <w:rPr>
          <w:strike/>
          <w:color w:val="000000" w:themeColor="text1"/>
          <w:u w:color="000000" w:themeColor="text1"/>
        </w:rPr>
        <w:t>as</w:t>
      </w:r>
      <w:r w:rsidRPr="00B85D40">
        <w:rPr>
          <w:color w:val="000000" w:themeColor="text1"/>
          <w:u w:val="single" w:color="000000" w:themeColor="text1"/>
        </w:rPr>
        <w:t>that</w:t>
      </w:r>
      <w:r w:rsidRPr="00B85D40">
        <w:rPr>
          <w:color w:val="000000" w:themeColor="text1"/>
          <w:u w:color="000000" w:themeColor="text1"/>
        </w:rPr>
        <w:t xml:space="preserve">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may </w:t>
      </w:r>
      <w:r w:rsidRPr="00B85D40">
        <w:rPr>
          <w:strike/>
          <w:color w:val="000000" w:themeColor="text1"/>
          <w:u w:color="000000" w:themeColor="text1"/>
        </w:rPr>
        <w:t>by regulation</w:t>
      </w:r>
      <w:r w:rsidRPr="00B85D40">
        <w:rPr>
          <w:color w:val="000000" w:themeColor="text1"/>
          <w:u w:color="000000" w:themeColor="text1"/>
        </w:rPr>
        <w:t xml:space="preserve"> prescribe </w:t>
      </w:r>
      <w:r w:rsidRPr="00B85D40">
        <w:rPr>
          <w:color w:val="000000" w:themeColor="text1"/>
          <w:u w:val="single" w:color="000000" w:themeColor="text1"/>
        </w:rPr>
        <w:t>by regulation</w:t>
      </w:r>
      <w:r w:rsidRPr="00B85D40">
        <w:rPr>
          <w:color w:val="000000" w:themeColor="text1"/>
          <w:u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63.</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100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100.</w:t>
      </w:r>
      <w:r w:rsidRPr="00B85D40">
        <w:rPr>
          <w:color w:val="000000" w:themeColor="text1"/>
          <w:u w:color="000000" w:themeColor="text1"/>
        </w:rPr>
        <w:tab/>
        <w:t xml:space="preserve">Such lump sum amounts when received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from the State Treasurer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immediately deposited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in a benefit payment account maintained in the name of the </w:t>
      </w:r>
      <w:r w:rsidRPr="00B85D40">
        <w:rPr>
          <w:strike/>
          <w:color w:val="000000" w:themeColor="text1"/>
          <w:u w:color="000000" w:themeColor="text1"/>
        </w:rPr>
        <w:t>Commission</w:t>
      </w:r>
      <w:r w:rsidRPr="00B85D40">
        <w:rPr>
          <w:color w:val="000000" w:themeColor="text1"/>
          <w:u w:color="000000" w:themeColor="text1"/>
        </w:rPr>
        <w:t xml:space="preserve"> </w:t>
      </w:r>
      <w:r w:rsidRPr="00B85D40">
        <w:rPr>
          <w:color w:val="000000" w:themeColor="text1"/>
          <w:u w:val="single" w:color="000000" w:themeColor="text1"/>
        </w:rPr>
        <w:t>department</w:t>
      </w:r>
      <w:r w:rsidRPr="00B85D40">
        <w:rPr>
          <w:color w:val="000000" w:themeColor="text1"/>
          <w:u w:color="000000" w:themeColor="text1"/>
        </w:rPr>
        <w:t xml:space="preserve"> in </w:t>
      </w:r>
      <w:r w:rsidRPr="00B85D40">
        <w:rPr>
          <w:strike/>
          <w:color w:val="000000" w:themeColor="text1"/>
          <w:u w:color="000000" w:themeColor="text1"/>
        </w:rPr>
        <w:t>such</w:t>
      </w:r>
      <w:r w:rsidRPr="00B85D40">
        <w:rPr>
          <w:color w:val="000000" w:themeColor="text1"/>
          <w:u w:val="single" w:color="000000" w:themeColor="text1"/>
        </w:rPr>
        <w:t>that</w:t>
      </w:r>
      <w:r w:rsidRPr="00B85D40">
        <w:rPr>
          <w:color w:val="000000" w:themeColor="text1"/>
          <w:u w:color="000000" w:themeColor="text1"/>
        </w:rPr>
        <w:t xml:space="preserve"> bank or public depository and under </w:t>
      </w:r>
      <w:r w:rsidRPr="00B85D40">
        <w:rPr>
          <w:strike/>
          <w:color w:val="000000" w:themeColor="text1"/>
          <w:u w:color="000000" w:themeColor="text1"/>
        </w:rPr>
        <w:t>such</w:t>
      </w:r>
      <w:r w:rsidRPr="00B85D40">
        <w:rPr>
          <w:color w:val="000000" w:themeColor="text1"/>
          <w:u w:color="000000" w:themeColor="text1"/>
        </w:rPr>
        <w:t xml:space="preserve"> conditions </w:t>
      </w:r>
      <w:r w:rsidRPr="00B85D40">
        <w:rPr>
          <w:strike/>
          <w:color w:val="000000" w:themeColor="text1"/>
          <w:u w:color="000000" w:themeColor="text1"/>
        </w:rPr>
        <w:t>as</w:t>
      </w:r>
      <w:r w:rsidRPr="00B85D40">
        <w:rPr>
          <w:color w:val="000000" w:themeColor="text1"/>
          <w:u w:color="000000" w:themeColor="text1"/>
        </w:rPr>
        <w:t xml:space="preserve">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determines necessary.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bank or public depository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one in which general funds of the State may be deposited, but no public deposit insurance charge or premium shall be paid out of the fund or benefit payment account.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shall require </w:t>
      </w:r>
      <w:r w:rsidRPr="00B85D40">
        <w:rPr>
          <w:strike/>
          <w:color w:val="000000" w:themeColor="text1"/>
          <w:u w:color="000000" w:themeColor="text1"/>
        </w:rPr>
        <w:t>of such</w:t>
      </w:r>
      <w:r w:rsidRPr="00B85D40">
        <w:rPr>
          <w:color w:val="000000" w:themeColor="text1"/>
          <w:u w:val="single" w:color="000000" w:themeColor="text1"/>
        </w:rPr>
        <w:t>the</w:t>
      </w:r>
      <w:r w:rsidRPr="00B85D40">
        <w:rPr>
          <w:color w:val="000000" w:themeColor="text1"/>
          <w:u w:color="000000" w:themeColor="text1"/>
        </w:rPr>
        <w:t xml:space="preserve"> bank or depository </w:t>
      </w:r>
      <w:r w:rsidRPr="00B85D40">
        <w:rPr>
          <w:strike/>
          <w:color w:val="000000" w:themeColor="text1"/>
          <w:u w:color="000000" w:themeColor="text1"/>
        </w:rPr>
        <w:t>as</w:t>
      </w:r>
      <w:r w:rsidRPr="00B85D40">
        <w:rPr>
          <w:color w:val="000000" w:themeColor="text1"/>
          <w:u w:color="000000" w:themeColor="text1"/>
        </w:rPr>
        <w:t xml:space="preserve"> it </w:t>
      </w:r>
      <w:r w:rsidRPr="00B85D40">
        <w:rPr>
          <w:strike/>
          <w:color w:val="000000" w:themeColor="text1"/>
          <w:u w:color="000000" w:themeColor="text1"/>
        </w:rPr>
        <w:t>may select</w:t>
      </w:r>
      <w:r w:rsidRPr="00B85D40">
        <w:rPr>
          <w:color w:val="000000" w:themeColor="text1"/>
          <w:u w:val="single" w:color="000000" w:themeColor="text1"/>
        </w:rPr>
        <w:t>selects</w:t>
      </w:r>
      <w:r w:rsidRPr="00B85D40">
        <w:rPr>
          <w:color w:val="000000" w:themeColor="text1"/>
          <w:u w:color="000000" w:themeColor="text1"/>
        </w:rPr>
        <w:t xml:space="preserve"> as the depository of the benefit payment account security in an amount equal to the amount on deposit </w:t>
      </w:r>
      <w:r w:rsidRPr="00B85D40">
        <w:rPr>
          <w:strike/>
          <w:color w:val="000000" w:themeColor="text1"/>
          <w:u w:color="000000" w:themeColor="text1"/>
        </w:rPr>
        <w:t>at any time</w:t>
      </w:r>
      <w:r w:rsidRPr="00B85D40">
        <w:rPr>
          <w:color w:val="000000" w:themeColor="text1"/>
          <w:u w:color="000000" w:themeColor="text1"/>
        </w:rPr>
        <w:t xml:space="preserve">.  </w:t>
      </w:r>
      <w:r w:rsidRPr="00B85D40">
        <w:rPr>
          <w:strike/>
          <w:color w:val="000000" w:themeColor="text1"/>
          <w:u w:color="000000" w:themeColor="text1"/>
        </w:rPr>
        <w:t>Such</w:t>
      </w:r>
      <w:r w:rsidRPr="00B85D40">
        <w:rPr>
          <w:color w:val="000000" w:themeColor="text1"/>
          <w:u w:val="single" w:color="000000" w:themeColor="text1"/>
        </w:rPr>
        <w:t>This</w:t>
      </w:r>
      <w:r w:rsidRPr="00B85D40">
        <w:rPr>
          <w:color w:val="000000" w:themeColor="text1"/>
          <w:u w:color="000000" w:themeColor="text1"/>
        </w:rPr>
        <w:t xml:space="preserve"> security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consist of securities or a surety bond </w:t>
      </w:r>
      <w:r w:rsidRPr="00B85D40">
        <w:rPr>
          <w:strike/>
          <w:color w:val="000000" w:themeColor="text1"/>
          <w:u w:color="000000" w:themeColor="text1"/>
        </w:rPr>
        <w:t>as</w:t>
      </w:r>
      <w:r w:rsidRPr="00B85D40">
        <w:rPr>
          <w:color w:val="000000" w:themeColor="text1"/>
          <w:u w:color="000000" w:themeColor="text1"/>
        </w:rPr>
        <w:t xml:space="preserve"> required by law of depositories of </w:t>
      </w:r>
      <w:r w:rsidRPr="00B85D40">
        <w:rPr>
          <w:strike/>
          <w:color w:val="000000" w:themeColor="text1"/>
          <w:u w:color="000000" w:themeColor="text1"/>
        </w:rPr>
        <w:t>State</w:t>
      </w:r>
      <w:r w:rsidRPr="00B85D40">
        <w:rPr>
          <w:color w:val="000000" w:themeColor="text1"/>
          <w:u w:val="single" w:color="000000" w:themeColor="text1"/>
        </w:rPr>
        <w:t>state</w:t>
      </w:r>
      <w:r w:rsidRPr="00B85D40">
        <w:rPr>
          <w:color w:val="000000" w:themeColor="text1"/>
          <w:u w:color="000000" w:themeColor="text1"/>
        </w:rPr>
        <w:t xml:space="preserve"> funds.”</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64.</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110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110.</w:t>
      </w:r>
      <w:r w:rsidRPr="00B85D40">
        <w:rPr>
          <w:color w:val="000000" w:themeColor="text1"/>
          <w:u w:color="000000" w:themeColor="text1"/>
        </w:rPr>
        <w:tab/>
        <w:t xml:space="preserve">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shall delegate to designated representatives the authority to sign checks on the benefit payment account and the signature of one of </w:t>
      </w:r>
      <w:r w:rsidRPr="00B85D40">
        <w:rPr>
          <w:strike/>
          <w:color w:val="000000" w:themeColor="text1"/>
          <w:u w:color="000000" w:themeColor="text1"/>
        </w:rPr>
        <w:t>such</w:t>
      </w:r>
      <w:r w:rsidRPr="00B85D40">
        <w:rPr>
          <w:color w:val="000000" w:themeColor="text1"/>
          <w:u w:color="000000" w:themeColor="text1"/>
        </w:rPr>
        <w:t xml:space="preserve"> </w:t>
      </w:r>
      <w:r w:rsidRPr="00B85D40">
        <w:rPr>
          <w:color w:val="000000" w:themeColor="text1"/>
          <w:u w:val="single" w:color="000000" w:themeColor="text1"/>
        </w:rPr>
        <w:t>the</w:t>
      </w:r>
      <w:r w:rsidRPr="00B85D40">
        <w:rPr>
          <w:color w:val="000000" w:themeColor="text1"/>
          <w:u w:color="000000" w:themeColor="text1"/>
        </w:rPr>
        <w:t xml:space="preserve"> designated representatives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required on each </w:t>
      </w:r>
      <w:r w:rsidRPr="00B85D40">
        <w:rPr>
          <w:strike/>
          <w:color w:val="000000" w:themeColor="text1"/>
          <w:u w:color="000000" w:themeColor="text1"/>
        </w:rPr>
        <w:t>such</w:t>
      </w:r>
      <w:r w:rsidRPr="00B85D40">
        <w:rPr>
          <w:color w:val="000000" w:themeColor="text1"/>
          <w:u w:color="000000" w:themeColor="text1"/>
        </w:rPr>
        <w:t xml:space="preserve"> check.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shall require each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representative to give a bond in </w:t>
      </w:r>
      <w:r w:rsidRPr="00B85D40">
        <w:rPr>
          <w:strike/>
          <w:color w:val="000000" w:themeColor="text1"/>
          <w:u w:color="000000" w:themeColor="text1"/>
        </w:rPr>
        <w:t>such</w:t>
      </w:r>
      <w:r w:rsidRPr="00B85D40">
        <w:rPr>
          <w:color w:val="000000" w:themeColor="text1"/>
          <w:u w:val="single" w:color="000000" w:themeColor="text1"/>
        </w:rPr>
        <w:t>an</w:t>
      </w:r>
      <w:r w:rsidRPr="00B85D40">
        <w:rPr>
          <w:color w:val="000000" w:themeColor="text1"/>
          <w:u w:color="000000" w:themeColor="text1"/>
        </w:rPr>
        <w:t xml:space="preserve"> amount </w:t>
      </w:r>
      <w:r w:rsidRPr="00B85D40">
        <w:rPr>
          <w:strike/>
          <w:color w:val="000000" w:themeColor="text1"/>
          <w:u w:color="000000" w:themeColor="text1"/>
        </w:rPr>
        <w:t>as</w:t>
      </w:r>
      <w:r w:rsidRPr="00B85D40">
        <w:rPr>
          <w:color w:val="000000" w:themeColor="text1"/>
          <w:u w:color="000000" w:themeColor="text1"/>
        </w:rPr>
        <w:t xml:space="preserve"> the </w:t>
      </w:r>
      <w:r w:rsidRPr="00B85D40">
        <w:rPr>
          <w:strike/>
          <w:color w:val="000000" w:themeColor="text1"/>
          <w:u w:color="000000" w:themeColor="text1"/>
        </w:rPr>
        <w:t>Commission shall determine</w:t>
      </w:r>
      <w:r w:rsidRPr="00B85D40">
        <w:rPr>
          <w:color w:val="000000" w:themeColor="text1"/>
          <w:u w:val="single" w:color="000000" w:themeColor="text1"/>
        </w:rPr>
        <w:t>department determines</w:t>
      </w:r>
      <w:r w:rsidRPr="00B85D40">
        <w:rPr>
          <w:color w:val="000000" w:themeColor="text1"/>
          <w:u w:color="000000" w:themeColor="text1"/>
        </w:rPr>
        <w:t xml:space="preserve"> for his faithful performance of his duties in connection with the benefit payment account in </w:t>
      </w:r>
      <w:r w:rsidRPr="00B85D40">
        <w:rPr>
          <w:strike/>
          <w:color w:val="000000" w:themeColor="text1"/>
          <w:u w:color="000000" w:themeColor="text1"/>
        </w:rPr>
        <w:t>such</w:t>
      </w:r>
      <w:r w:rsidRPr="00B85D40">
        <w:rPr>
          <w:color w:val="000000" w:themeColor="text1"/>
          <w:u w:val="single" w:color="000000" w:themeColor="text1"/>
        </w:rPr>
        <w:t>a</w:t>
      </w:r>
      <w:r w:rsidRPr="00B85D40">
        <w:rPr>
          <w:color w:val="000000" w:themeColor="text1"/>
          <w:u w:color="000000" w:themeColor="text1"/>
        </w:rPr>
        <w:t xml:space="preserve"> form </w:t>
      </w:r>
      <w:r w:rsidRPr="00B85D40">
        <w:rPr>
          <w:strike/>
          <w:color w:val="000000" w:themeColor="text1"/>
          <w:u w:color="000000" w:themeColor="text1"/>
        </w:rPr>
        <w:t>as may be</w:t>
      </w:r>
      <w:r w:rsidRPr="00B85D40">
        <w:rPr>
          <w:color w:val="000000" w:themeColor="text1"/>
          <w:u w:color="000000" w:themeColor="text1"/>
        </w:rPr>
        <w:t xml:space="preserve"> prescribed by law or approved by the Attorney General.  Premiums for </w:t>
      </w:r>
      <w:r w:rsidRPr="00B85D40">
        <w:rPr>
          <w:strike/>
          <w:color w:val="000000" w:themeColor="text1"/>
          <w:u w:color="000000" w:themeColor="text1"/>
        </w:rPr>
        <w:t>such</w:t>
      </w:r>
      <w:r w:rsidRPr="00B85D40">
        <w:rPr>
          <w:color w:val="000000" w:themeColor="text1"/>
          <w:u w:val="single" w:color="000000" w:themeColor="text1"/>
        </w:rPr>
        <w:t>these</w:t>
      </w:r>
      <w:r w:rsidRPr="00B85D40">
        <w:rPr>
          <w:color w:val="000000" w:themeColor="text1"/>
          <w:u w:color="000000" w:themeColor="text1"/>
        </w:rPr>
        <w:t xml:space="preserve"> bonds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paid from the unemployment compensation administration fund.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duly authorized representative of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may draw and issue its checks on the benefit payment account for the payment of individual benefit claims.”</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65.</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120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120.</w:t>
      </w:r>
      <w:r w:rsidRPr="00B85D40">
        <w:rPr>
          <w:strike/>
          <w:color w:val="000000" w:themeColor="text1"/>
          <w:u w:color="000000" w:themeColor="text1"/>
        </w:rPr>
        <w:tab/>
        <w:t>Refunds</w:t>
      </w:r>
      <w:r w:rsidRPr="00B85D40">
        <w:rPr>
          <w:color w:val="000000" w:themeColor="text1"/>
          <w:u w:val="single" w:color="000000" w:themeColor="text1"/>
        </w:rPr>
        <w:t>A refund</w:t>
      </w:r>
      <w:r w:rsidRPr="00B85D40">
        <w:rPr>
          <w:color w:val="000000" w:themeColor="text1"/>
          <w:u w:color="000000" w:themeColor="text1"/>
        </w:rPr>
        <w:t xml:space="preserve"> payable pursuant to Section 41</w:t>
      </w:r>
      <w:r w:rsidRPr="00B85D40">
        <w:rPr>
          <w:color w:val="000000" w:themeColor="text1"/>
          <w:u w:color="000000" w:themeColor="text1"/>
        </w:rPr>
        <w:noBreakHyphen/>
        <w:t>31</w:t>
      </w:r>
      <w:r w:rsidRPr="00B85D40">
        <w:rPr>
          <w:color w:val="000000" w:themeColor="text1"/>
          <w:u w:color="000000" w:themeColor="text1"/>
        </w:rPr>
        <w:noBreakHyphen/>
        <w:t>360 or item (6) of Section 41</w:t>
      </w:r>
      <w:r w:rsidRPr="00B85D40">
        <w:rPr>
          <w:color w:val="000000" w:themeColor="text1"/>
          <w:u w:color="000000" w:themeColor="text1"/>
        </w:rPr>
        <w:noBreakHyphen/>
        <w:t>27</w:t>
      </w:r>
      <w:r w:rsidRPr="00B85D40">
        <w:rPr>
          <w:color w:val="000000" w:themeColor="text1"/>
          <w:u w:color="000000" w:themeColor="text1"/>
        </w:rPr>
        <w:noBreakHyphen/>
        <w:t xml:space="preserve">260 may be paid from the clearing or benefit accounts upon requisition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to the Comptroller General, who shall draw his warrant in the usual form provided by law on the State Treasurer, who shall pay </w:t>
      </w:r>
      <w:r w:rsidRPr="00B85D40">
        <w:rPr>
          <w:strike/>
          <w:color w:val="000000" w:themeColor="text1"/>
          <w:u w:color="000000" w:themeColor="text1"/>
        </w:rPr>
        <w:t>them</w:t>
      </w:r>
      <w:r w:rsidRPr="00B85D40">
        <w:rPr>
          <w:color w:val="000000" w:themeColor="text1"/>
          <w:u w:val="single" w:color="000000" w:themeColor="text1"/>
        </w:rPr>
        <w:t>the refund</w:t>
      </w:r>
      <w:r w:rsidRPr="00B85D40">
        <w:rPr>
          <w:color w:val="000000" w:themeColor="text1"/>
          <w:u w:color="000000" w:themeColor="text1"/>
        </w:rPr>
        <w:t xml:space="preserve"> from </w:t>
      </w:r>
      <w:r w:rsidRPr="00B85D40">
        <w:rPr>
          <w:strike/>
          <w:color w:val="000000" w:themeColor="text1"/>
          <w:u w:color="000000" w:themeColor="text1"/>
        </w:rPr>
        <w:t>such</w:t>
      </w:r>
      <w:r w:rsidRPr="00B85D40">
        <w:rPr>
          <w:color w:val="000000" w:themeColor="text1"/>
          <w:u w:val="single" w:color="000000" w:themeColor="text1"/>
        </w:rPr>
        <w:t>the proper</w:t>
      </w:r>
      <w:r w:rsidRPr="00B85D40">
        <w:rPr>
          <w:color w:val="000000" w:themeColor="text1"/>
          <w:u w:color="000000" w:themeColor="text1"/>
        </w:rPr>
        <w:t xml:space="preserve"> account.”</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66.</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130 of the 1976 Code is amended to read:</w:t>
      </w:r>
    </w:p>
    <w:p w:rsidR="00612449" w:rsidRPr="00B85D40" w:rsidRDefault="00612449" w:rsidP="00612449">
      <w:pPr>
        <w:rPr>
          <w:szCs w:val="24"/>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130.</w:t>
      </w:r>
      <w:r w:rsidRPr="00B85D40">
        <w:rPr>
          <w:color w:val="000000" w:themeColor="text1"/>
          <w:u w:color="000000" w:themeColor="text1"/>
        </w:rPr>
        <w:tab/>
      </w:r>
      <w:r w:rsidRPr="00B85D40">
        <w:rPr>
          <w:strike/>
          <w:szCs w:val="24"/>
        </w:rPr>
        <w:t xml:space="preserve">Expenditures of moneys  </w:t>
      </w:r>
      <w:r w:rsidRPr="00B85D40">
        <w:rPr>
          <w:szCs w:val="24"/>
          <w:u w:val="single"/>
        </w:rPr>
        <w:t>An expenditure of money</w:t>
      </w:r>
      <w:r w:rsidRPr="00B85D40">
        <w:rPr>
          <w:szCs w:val="24"/>
        </w:rPr>
        <w:t xml:space="preserve"> in the benefit account and </w:t>
      </w:r>
      <w:r w:rsidRPr="00B85D40">
        <w:rPr>
          <w:strike/>
          <w:szCs w:val="24"/>
        </w:rPr>
        <w:t>refunds</w:t>
      </w:r>
      <w:r w:rsidRPr="00B85D40">
        <w:rPr>
          <w:szCs w:val="24"/>
          <w:u w:val="single"/>
        </w:rPr>
        <w:t>a refund</w:t>
      </w:r>
      <w:r w:rsidRPr="00B85D40">
        <w:rPr>
          <w:szCs w:val="24"/>
        </w:rPr>
        <w:t xml:space="preserve"> from the clearing account </w:t>
      </w:r>
      <w:r w:rsidRPr="00B85D40">
        <w:rPr>
          <w:strike/>
          <w:szCs w:val="24"/>
        </w:rPr>
        <w:t>shall</w:t>
      </w:r>
      <w:r w:rsidRPr="00B85D40">
        <w:rPr>
          <w:szCs w:val="24"/>
          <w:u w:val="single"/>
        </w:rPr>
        <w:t>must</w:t>
      </w:r>
      <w:r w:rsidRPr="00B85D40">
        <w:rPr>
          <w:szCs w:val="24"/>
        </w:rPr>
        <w:t xml:space="preserve"> not be subject to </w:t>
      </w:r>
      <w:r w:rsidRPr="00B85D40">
        <w:rPr>
          <w:strike/>
          <w:szCs w:val="24"/>
        </w:rPr>
        <w:t>any provisions</w:t>
      </w:r>
      <w:r w:rsidRPr="00B85D40">
        <w:rPr>
          <w:szCs w:val="24"/>
          <w:u w:val="single"/>
        </w:rPr>
        <w:t>a provision</w:t>
      </w:r>
      <w:r w:rsidRPr="00B85D40">
        <w:rPr>
          <w:szCs w:val="24"/>
        </w:rPr>
        <w:t xml:space="preserve"> of law requiring </w:t>
      </w:r>
      <w:r w:rsidRPr="00B85D40">
        <w:rPr>
          <w:szCs w:val="24"/>
          <w:u w:val="single"/>
        </w:rPr>
        <w:t>a</w:t>
      </w:r>
      <w:r w:rsidRPr="00B85D40">
        <w:rPr>
          <w:szCs w:val="24"/>
        </w:rPr>
        <w:t xml:space="preserve"> specific </w:t>
      </w:r>
      <w:r w:rsidRPr="00B85D40">
        <w:rPr>
          <w:strike/>
          <w:szCs w:val="24"/>
        </w:rPr>
        <w:t>appropriations</w:t>
      </w:r>
      <w:r w:rsidRPr="00B85D40">
        <w:rPr>
          <w:szCs w:val="24"/>
          <w:u w:val="single"/>
        </w:rPr>
        <w:t>appropriation</w:t>
      </w:r>
      <w:r w:rsidRPr="00B85D40">
        <w:rPr>
          <w:szCs w:val="24"/>
        </w:rPr>
        <w:t xml:space="preserve"> or other formal release by </w:t>
      </w:r>
      <w:r w:rsidRPr="00B85D40">
        <w:rPr>
          <w:strike/>
          <w:szCs w:val="24"/>
        </w:rPr>
        <w:t>State</w:t>
      </w:r>
      <w:r w:rsidRPr="00B85D40">
        <w:rPr>
          <w:szCs w:val="24"/>
          <w:u w:val="single"/>
        </w:rPr>
        <w:t>state</w:t>
      </w:r>
      <w:r w:rsidRPr="00B85D40">
        <w:rPr>
          <w:szCs w:val="24"/>
        </w:rPr>
        <w:t xml:space="preserve"> officers of money in their custody.  </w:t>
      </w:r>
      <w:r w:rsidRPr="00B85D40">
        <w:rPr>
          <w:strike/>
          <w:szCs w:val="24"/>
        </w:rPr>
        <w:t>All warrants</w:t>
      </w:r>
      <w:r w:rsidRPr="00B85D40">
        <w:rPr>
          <w:szCs w:val="24"/>
          <w:u w:val="single"/>
        </w:rPr>
        <w:t>A warrant</w:t>
      </w:r>
      <w:r w:rsidRPr="00B85D40">
        <w:rPr>
          <w:szCs w:val="24"/>
        </w:rPr>
        <w:t xml:space="preserve"> issued for the payment of </w:t>
      </w:r>
      <w:r w:rsidRPr="00B85D40">
        <w:rPr>
          <w:strike/>
          <w:szCs w:val="24"/>
        </w:rPr>
        <w:t>benefits</w:t>
      </w:r>
      <w:r w:rsidRPr="00B85D40">
        <w:rPr>
          <w:szCs w:val="24"/>
          <w:u w:val="single"/>
        </w:rPr>
        <w:t>a benefit</w:t>
      </w:r>
      <w:r w:rsidRPr="00B85D40">
        <w:rPr>
          <w:szCs w:val="24"/>
        </w:rPr>
        <w:t xml:space="preserve"> and </w:t>
      </w:r>
      <w:r w:rsidRPr="00B85D40">
        <w:rPr>
          <w:strike/>
          <w:szCs w:val="24"/>
        </w:rPr>
        <w:t>refunds shall</w:t>
      </w:r>
      <w:r w:rsidRPr="00B85D40">
        <w:rPr>
          <w:szCs w:val="24"/>
          <w:u w:val="single"/>
        </w:rPr>
        <w:t>a refund must</w:t>
      </w:r>
      <w:r w:rsidRPr="00B85D40">
        <w:rPr>
          <w:szCs w:val="24"/>
        </w:rPr>
        <w:t xml:space="preserve"> bear the signature of the </w:t>
      </w:r>
      <w:r w:rsidRPr="00B85D40">
        <w:rPr>
          <w:strike/>
          <w:szCs w:val="24"/>
        </w:rPr>
        <w:t>Commission</w:t>
      </w:r>
      <w:r w:rsidRPr="00B85D40">
        <w:rPr>
          <w:szCs w:val="24"/>
          <w:u w:val="single"/>
        </w:rPr>
        <w:t>department</w:t>
      </w:r>
      <w:r w:rsidRPr="00B85D40">
        <w:rPr>
          <w:szCs w:val="24"/>
        </w:rPr>
        <w:t xml:space="preserve"> or a duly authorized agent for that purpose”</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67.</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170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170.</w:t>
      </w:r>
      <w:r w:rsidRPr="00B85D40">
        <w:rPr>
          <w:color w:val="000000" w:themeColor="text1"/>
          <w:u w:color="000000" w:themeColor="text1"/>
        </w:rPr>
        <w:tab/>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balance of </w:t>
      </w:r>
      <w:r w:rsidRPr="00B85D40">
        <w:rPr>
          <w:strike/>
          <w:color w:val="000000" w:themeColor="text1"/>
          <w:u w:color="000000" w:themeColor="text1"/>
        </w:rPr>
        <w:t>moneys</w:t>
      </w:r>
      <w:r w:rsidRPr="00B85D40">
        <w:rPr>
          <w:color w:val="000000" w:themeColor="text1"/>
          <w:u w:val="single" w:color="000000" w:themeColor="text1"/>
        </w:rPr>
        <w:t>money</w:t>
      </w:r>
      <w:r w:rsidRPr="00B85D40">
        <w:rPr>
          <w:color w:val="000000" w:themeColor="text1"/>
          <w:u w:color="000000" w:themeColor="text1"/>
        </w:rPr>
        <w:t xml:space="preserve"> requisitioned from the unemployment trust fund under Section 41</w:t>
      </w:r>
      <w:r w:rsidRPr="00B85D40">
        <w:rPr>
          <w:color w:val="000000" w:themeColor="text1"/>
          <w:u w:color="000000" w:themeColor="text1"/>
        </w:rPr>
        <w:noBreakHyphen/>
        <w:t>33</w:t>
      </w:r>
      <w:r w:rsidRPr="00B85D40">
        <w:rPr>
          <w:color w:val="000000" w:themeColor="text1"/>
          <w:u w:color="000000" w:themeColor="text1"/>
        </w:rPr>
        <w:noBreakHyphen/>
        <w:t xml:space="preserve">80 which remains unclaimed or unpaid in the benefit account and the benefit payment account after the expiration of the period for which </w:t>
      </w:r>
      <w:r w:rsidRPr="00B85D40">
        <w:rPr>
          <w:strike/>
          <w:color w:val="000000" w:themeColor="text1"/>
          <w:u w:color="000000" w:themeColor="text1"/>
        </w:rPr>
        <w:t>such</w:t>
      </w:r>
      <w:r w:rsidRPr="00B85D40">
        <w:rPr>
          <w:color w:val="000000" w:themeColor="text1"/>
          <w:u w:val="single" w:color="000000" w:themeColor="text1"/>
        </w:rPr>
        <w:t>those</w:t>
      </w:r>
      <w:r w:rsidRPr="00B85D40">
        <w:rPr>
          <w:color w:val="000000" w:themeColor="text1"/>
          <w:u w:color="000000" w:themeColor="text1"/>
        </w:rPr>
        <w:t xml:space="preserve"> sums were requisitioned </w:t>
      </w:r>
      <w:r w:rsidRPr="00B85D40">
        <w:rPr>
          <w:strike/>
          <w:color w:val="000000" w:themeColor="text1"/>
          <w:u w:color="000000" w:themeColor="text1"/>
        </w:rPr>
        <w:t>shall</w:t>
      </w:r>
      <w:r w:rsidRPr="00B85D40">
        <w:rPr>
          <w:color w:val="000000" w:themeColor="text1"/>
          <w:u w:color="000000" w:themeColor="text1"/>
        </w:rPr>
        <w:t xml:space="preserve">either </w:t>
      </w:r>
      <w:r w:rsidRPr="00B85D40">
        <w:rPr>
          <w:color w:val="000000" w:themeColor="text1"/>
          <w:u w:val="single" w:color="000000" w:themeColor="text1"/>
        </w:rPr>
        <w:t>must</w:t>
      </w:r>
      <w:r w:rsidRPr="00B85D40">
        <w:rPr>
          <w:color w:val="000000" w:themeColor="text1"/>
          <w:u w:color="000000" w:themeColor="text1"/>
        </w:rPr>
        <w:t xml:space="preserve"> be deducted from </w:t>
      </w:r>
      <w:r w:rsidRPr="00B85D40">
        <w:rPr>
          <w:strike/>
          <w:color w:val="000000" w:themeColor="text1"/>
          <w:u w:color="000000" w:themeColor="text1"/>
        </w:rPr>
        <w:t>estimates</w:t>
      </w:r>
      <w:r w:rsidRPr="00B85D40">
        <w:rPr>
          <w:color w:val="000000" w:themeColor="text1"/>
          <w:u w:val="single" w:color="000000" w:themeColor="text1"/>
        </w:rPr>
        <w:t>an estimate</w:t>
      </w:r>
      <w:r w:rsidRPr="00B85D40">
        <w:rPr>
          <w:color w:val="000000" w:themeColor="text1"/>
          <w:u w:color="000000" w:themeColor="text1"/>
        </w:rPr>
        <w:t xml:space="preserve"> for, and may be </w:t>
      </w:r>
      <w:r w:rsidRPr="00B85D40">
        <w:rPr>
          <w:strike/>
          <w:color w:val="000000" w:themeColor="text1"/>
          <w:u w:color="000000" w:themeColor="text1"/>
        </w:rPr>
        <w:t>utilized</w:t>
      </w:r>
      <w:r w:rsidRPr="00B85D40">
        <w:rPr>
          <w:color w:val="000000" w:themeColor="text1"/>
          <w:u w:val="single" w:color="000000" w:themeColor="text1"/>
        </w:rPr>
        <w:t>used</w:t>
      </w:r>
      <w:r w:rsidRPr="00B85D40">
        <w:rPr>
          <w:color w:val="000000" w:themeColor="text1"/>
          <w:u w:color="000000" w:themeColor="text1"/>
        </w:rPr>
        <w:t xml:space="preserve"> for the payment of,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during </w:t>
      </w:r>
      <w:r w:rsidRPr="00B85D40">
        <w:rPr>
          <w:color w:val="000000" w:themeColor="text1"/>
          <w:u w:val="single" w:color="000000" w:themeColor="text1"/>
        </w:rPr>
        <w:t>a</w:t>
      </w:r>
      <w:r w:rsidRPr="00B85D40">
        <w:rPr>
          <w:color w:val="000000" w:themeColor="text1"/>
          <w:u w:color="000000" w:themeColor="text1"/>
        </w:rPr>
        <w:t xml:space="preserve"> succeeding </w:t>
      </w:r>
      <w:r w:rsidRPr="00B85D40">
        <w:rPr>
          <w:strike/>
          <w:color w:val="000000" w:themeColor="text1"/>
          <w:u w:color="000000" w:themeColor="text1"/>
        </w:rPr>
        <w:t>periods</w:t>
      </w:r>
      <w:r w:rsidRPr="00B85D40">
        <w:rPr>
          <w:color w:val="000000" w:themeColor="text1"/>
          <w:u w:val="single" w:color="000000" w:themeColor="text1"/>
        </w:rPr>
        <w:t>period</w:t>
      </w:r>
      <w:r w:rsidRPr="00B85D40">
        <w:rPr>
          <w:color w:val="000000" w:themeColor="text1"/>
          <w:u w:color="000000" w:themeColor="text1"/>
        </w:rPr>
        <w:t xml:space="preserve"> or, in the discretion of the </w:t>
      </w:r>
      <w:r w:rsidRPr="00B85D40">
        <w:rPr>
          <w:strike/>
          <w:color w:val="000000" w:themeColor="text1"/>
          <w:u w:color="000000" w:themeColor="text1"/>
        </w:rPr>
        <w:t>Commission, shall</w:t>
      </w:r>
      <w:r w:rsidRPr="00B85D40">
        <w:rPr>
          <w:color w:val="000000" w:themeColor="text1"/>
          <w:u w:val="single" w:color="000000" w:themeColor="text1"/>
        </w:rPr>
        <w:t>department, must</w:t>
      </w:r>
      <w:r w:rsidRPr="00B85D40">
        <w:rPr>
          <w:color w:val="000000" w:themeColor="text1"/>
          <w:u w:color="000000" w:themeColor="text1"/>
        </w:rPr>
        <w:t xml:space="preserve"> be redeposited with the Secretary of the Treasury of the United States to the credit of this State’s account in the unemployment trust fund, as provided in Section 41</w:t>
      </w:r>
      <w:r w:rsidRPr="00B85D40">
        <w:rPr>
          <w:color w:val="000000" w:themeColor="text1"/>
          <w:u w:color="000000" w:themeColor="text1"/>
        </w:rPr>
        <w:noBreakHyphen/>
        <w:t>33</w:t>
      </w:r>
      <w:r w:rsidRPr="00B85D40">
        <w:rPr>
          <w:color w:val="000000" w:themeColor="text1"/>
          <w:u w:color="000000" w:themeColor="text1"/>
        </w:rPr>
        <w:noBreakHyphen/>
        <w:t>50.”</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68.</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180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180.</w:t>
      </w:r>
      <w:r w:rsidRPr="00B85D40">
        <w:rPr>
          <w:color w:val="000000" w:themeColor="text1"/>
          <w:u w:color="000000" w:themeColor="text1"/>
        </w:rPr>
        <w:tab/>
      </w:r>
      <w:r w:rsidRPr="00B85D40">
        <w:rPr>
          <w:strike/>
          <w:color w:val="000000" w:themeColor="text1"/>
          <w:u w:color="000000" w:themeColor="text1"/>
        </w:rPr>
        <w:t>Moneys may also</w:t>
      </w:r>
      <w:r w:rsidRPr="00B85D40">
        <w:rPr>
          <w:color w:val="000000" w:themeColor="text1"/>
          <w:u w:val="single" w:color="000000" w:themeColor="text1"/>
        </w:rPr>
        <w:t>Money also may</w:t>
      </w:r>
      <w:r w:rsidRPr="00B85D40">
        <w:rPr>
          <w:color w:val="000000" w:themeColor="text1"/>
          <w:u w:color="000000" w:themeColor="text1"/>
        </w:rPr>
        <w:t xml:space="preserve"> be requisitioned from this State’s account in the unemployment trust fund for the payment of benefits under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unemployment compensation, unemployment insurance</w:t>
      </w:r>
      <w:r w:rsidRPr="00B85D40">
        <w:rPr>
          <w:color w:val="000000" w:themeColor="text1"/>
          <w:u w:val="single" w:color="000000" w:themeColor="text1"/>
        </w:rPr>
        <w:t>,</w:t>
      </w:r>
      <w:r w:rsidRPr="00B85D40">
        <w:rPr>
          <w:color w:val="000000" w:themeColor="text1"/>
          <w:u w:color="000000" w:themeColor="text1"/>
        </w:rPr>
        <w:t xml:space="preserve"> or unemployment benefit law administered by a bureau, department, division, agency</w:t>
      </w:r>
      <w:r w:rsidRPr="00B85D40">
        <w:rPr>
          <w:color w:val="000000" w:themeColor="text1"/>
          <w:u w:val="single" w:color="000000" w:themeColor="text1"/>
        </w:rPr>
        <w:t>,</w:t>
      </w:r>
      <w:r w:rsidRPr="00B85D40">
        <w:rPr>
          <w:color w:val="000000" w:themeColor="text1"/>
          <w:u w:color="000000" w:themeColor="text1"/>
        </w:rPr>
        <w:t xml:space="preserve"> or instrumentality of the United States to which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has made available its personnel and facilities for the taking, processing, determination</w:t>
      </w:r>
      <w:r w:rsidRPr="00B85D40">
        <w:rPr>
          <w:color w:val="000000" w:themeColor="text1"/>
          <w:u w:val="single" w:color="000000" w:themeColor="text1"/>
        </w:rPr>
        <w:t>,</w:t>
      </w:r>
      <w:r w:rsidRPr="00B85D40">
        <w:rPr>
          <w:color w:val="000000" w:themeColor="text1"/>
          <w:u w:color="000000" w:themeColor="text1"/>
        </w:rPr>
        <w:t xml:space="preserve"> and paying of claims </w:t>
      </w:r>
      <w:r w:rsidRPr="00B85D40">
        <w:rPr>
          <w:strike/>
          <w:color w:val="000000" w:themeColor="text1"/>
          <w:u w:color="000000" w:themeColor="text1"/>
        </w:rPr>
        <w:t>under the authority of</w:t>
      </w:r>
      <w:r w:rsidRPr="00B85D40">
        <w:rPr>
          <w:color w:val="000000" w:themeColor="text1"/>
          <w:u w:val="single" w:color="000000" w:themeColor="text1"/>
        </w:rPr>
        <w:t>pursuant to</w:t>
      </w:r>
      <w:r w:rsidRPr="00B85D40">
        <w:rPr>
          <w:color w:val="000000" w:themeColor="text1"/>
          <w:u w:color="000000" w:themeColor="text1"/>
        </w:rPr>
        <w:t xml:space="preserve"> Section 41</w:t>
      </w:r>
      <w:r w:rsidRPr="00B85D40">
        <w:rPr>
          <w:color w:val="000000" w:themeColor="text1"/>
          <w:u w:color="000000" w:themeColor="text1"/>
        </w:rPr>
        <w:noBreakHyphen/>
        <w:t>29</w:t>
      </w:r>
      <w:r w:rsidRPr="00B85D40">
        <w:rPr>
          <w:color w:val="000000" w:themeColor="text1"/>
          <w:u w:color="000000" w:themeColor="text1"/>
        </w:rPr>
        <w:noBreakHyphen/>
        <w:t xml:space="preserve">230.  </w:t>
      </w:r>
      <w:r w:rsidRPr="00B85D40">
        <w:rPr>
          <w:strike/>
          <w:color w:val="000000" w:themeColor="text1"/>
          <w:u w:color="000000" w:themeColor="text1"/>
        </w:rPr>
        <w:t>But no moneys</w:t>
      </w:r>
      <w:r w:rsidRPr="00B85D40">
        <w:rPr>
          <w:color w:val="000000" w:themeColor="text1"/>
          <w:u w:val="single" w:color="000000" w:themeColor="text1"/>
        </w:rPr>
        <w:t>No money</w:t>
      </w:r>
      <w:r w:rsidRPr="00B85D40">
        <w:rPr>
          <w:color w:val="000000" w:themeColor="text1"/>
          <w:u w:color="000000" w:themeColor="text1"/>
        </w:rPr>
        <w:t xml:space="preserve"> may be drawn from the unemployment trust fund for the purpose of paying benefits for or on behalf of the United States unless </w:t>
      </w:r>
      <w:r w:rsidRPr="00B85D40">
        <w:rPr>
          <w:color w:val="000000" w:themeColor="text1"/>
          <w:u w:val="single" w:color="000000" w:themeColor="text1"/>
        </w:rPr>
        <w:t>a</w:t>
      </w:r>
      <w:r w:rsidRPr="00B85D40">
        <w:rPr>
          <w:color w:val="000000" w:themeColor="text1"/>
          <w:u w:color="000000" w:themeColor="text1"/>
        </w:rPr>
        <w:t xml:space="preserve"> provision </w:t>
      </w:r>
      <w:r w:rsidRPr="00B85D40">
        <w:rPr>
          <w:strike/>
          <w:color w:val="000000" w:themeColor="text1"/>
          <w:u w:color="000000" w:themeColor="text1"/>
        </w:rPr>
        <w:t>be</w:t>
      </w:r>
      <w:r w:rsidRPr="00B85D40">
        <w:rPr>
          <w:color w:val="000000" w:themeColor="text1"/>
          <w:u w:color="000000" w:themeColor="text1"/>
        </w:rPr>
        <w:t xml:space="preserve"> first </w:t>
      </w:r>
      <w:r w:rsidRPr="00B85D40">
        <w:rPr>
          <w:color w:val="000000" w:themeColor="text1"/>
          <w:u w:val="single" w:color="000000" w:themeColor="text1"/>
        </w:rPr>
        <w:t>is</w:t>
      </w:r>
      <w:r w:rsidRPr="00B85D40">
        <w:rPr>
          <w:color w:val="000000" w:themeColor="text1"/>
          <w:u w:color="000000" w:themeColor="text1"/>
        </w:rPr>
        <w:t xml:space="preserve"> made by law, agreement</w:t>
      </w:r>
      <w:r w:rsidRPr="00B85D40">
        <w:rPr>
          <w:color w:val="000000" w:themeColor="text1"/>
          <w:u w:val="single" w:color="000000" w:themeColor="text1"/>
        </w:rPr>
        <w:t>,</w:t>
      </w:r>
      <w:r w:rsidRPr="00B85D40">
        <w:rPr>
          <w:color w:val="000000" w:themeColor="text1"/>
          <w:u w:color="000000" w:themeColor="text1"/>
        </w:rPr>
        <w:t xml:space="preserve"> or contract for the reimbursement </w:t>
      </w:r>
      <w:r w:rsidRPr="00B85D40">
        <w:rPr>
          <w:strike/>
          <w:color w:val="000000" w:themeColor="text1"/>
          <w:u w:color="000000" w:themeColor="text1"/>
        </w:rPr>
        <w:t>thereof</w:t>
      </w:r>
      <w:r w:rsidRPr="00B85D40">
        <w:rPr>
          <w:color w:val="000000" w:themeColor="text1"/>
          <w:u w:val="single" w:color="000000" w:themeColor="text1"/>
        </w:rPr>
        <w:t>of the money</w:t>
      </w:r>
      <w:r w:rsidRPr="00B85D40">
        <w:rPr>
          <w:color w:val="000000" w:themeColor="text1"/>
          <w:u w:color="000000" w:themeColor="text1"/>
        </w:rPr>
        <w:t xml:space="preserve"> by the bureau, department, division, agency</w:t>
      </w:r>
      <w:r w:rsidRPr="00B85D40">
        <w:rPr>
          <w:color w:val="000000" w:themeColor="text1"/>
          <w:u w:val="single" w:color="000000" w:themeColor="text1"/>
        </w:rPr>
        <w:t>,</w:t>
      </w:r>
      <w:r w:rsidRPr="00B85D40">
        <w:rPr>
          <w:color w:val="000000" w:themeColor="text1"/>
          <w:u w:color="000000" w:themeColor="text1"/>
        </w:rPr>
        <w:t xml:space="preserve"> or instrumentality of the United States for or on behalf of which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benefits have been paid.”</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69.</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190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190.</w:t>
      </w:r>
      <w:r w:rsidRPr="00B85D40">
        <w:rPr>
          <w:color w:val="000000" w:themeColor="text1"/>
          <w:u w:color="000000" w:themeColor="text1"/>
        </w:rPr>
        <w:tab/>
        <w:t xml:space="preserve">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may establish bank accounts other than the benefit payment account and deposit </w:t>
      </w:r>
      <w:r w:rsidRPr="00B85D40">
        <w:rPr>
          <w:strike/>
          <w:color w:val="000000" w:themeColor="text1"/>
          <w:u w:color="000000" w:themeColor="text1"/>
        </w:rPr>
        <w:t>therein moneys</w:t>
      </w:r>
      <w:r w:rsidRPr="00B85D40">
        <w:rPr>
          <w:color w:val="000000" w:themeColor="text1"/>
          <w:u w:val="single" w:color="000000" w:themeColor="text1"/>
        </w:rPr>
        <w:t>in them money</w:t>
      </w:r>
      <w:r w:rsidRPr="00B85D40">
        <w:rPr>
          <w:color w:val="000000" w:themeColor="text1"/>
          <w:u w:color="000000" w:themeColor="text1"/>
        </w:rPr>
        <w:t xml:space="preserve"> requisitioned from the unemployment trust fund for the payment of benefits for or on behalf of the United States as provided in Section 41</w:t>
      </w:r>
      <w:r w:rsidRPr="00B85D40">
        <w:rPr>
          <w:color w:val="000000" w:themeColor="text1"/>
          <w:u w:color="000000" w:themeColor="text1"/>
        </w:rPr>
        <w:noBreakHyphen/>
        <w:t>33</w:t>
      </w:r>
      <w:r w:rsidRPr="00B85D40">
        <w:rPr>
          <w:color w:val="000000" w:themeColor="text1"/>
          <w:u w:color="000000" w:themeColor="text1"/>
        </w:rPr>
        <w:noBreakHyphen/>
        <w:t>180.  All provisions of this article governing the deposit, administration, mode of check signing</w:t>
      </w:r>
      <w:r w:rsidRPr="00B85D40">
        <w:rPr>
          <w:color w:val="000000" w:themeColor="text1"/>
          <w:u w:val="single" w:color="000000" w:themeColor="text1"/>
        </w:rPr>
        <w:t>,</w:t>
      </w:r>
      <w:r w:rsidRPr="00B85D40">
        <w:rPr>
          <w:color w:val="000000" w:themeColor="text1"/>
          <w:u w:color="000000" w:themeColor="text1"/>
        </w:rPr>
        <w:t xml:space="preserve"> and safeguarding of the benefit payment account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apply to </w:t>
      </w:r>
      <w:r w:rsidRPr="00B85D40">
        <w:rPr>
          <w:strike/>
          <w:color w:val="000000" w:themeColor="text1"/>
          <w:u w:color="000000" w:themeColor="text1"/>
        </w:rPr>
        <w:t>any accounts</w:t>
      </w:r>
      <w:r w:rsidRPr="00B85D40">
        <w:rPr>
          <w:color w:val="000000" w:themeColor="text1"/>
          <w:u w:val="single" w:color="000000" w:themeColor="text1"/>
        </w:rPr>
        <w:t>an account</w:t>
      </w:r>
      <w:r w:rsidRPr="00B85D40">
        <w:rPr>
          <w:color w:val="000000" w:themeColor="text1"/>
          <w:u w:color="000000" w:themeColor="text1"/>
        </w:rPr>
        <w:t xml:space="preserve"> established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under </w:t>
      </w:r>
      <w:r w:rsidRPr="00B85D40">
        <w:rPr>
          <w:strike/>
          <w:color w:val="000000" w:themeColor="text1"/>
          <w:u w:color="000000" w:themeColor="text1"/>
        </w:rPr>
        <w:t>the authority of</w:t>
      </w:r>
      <w:r w:rsidRPr="00B85D40">
        <w:rPr>
          <w:color w:val="000000" w:themeColor="text1"/>
          <w:u w:color="000000" w:themeColor="text1"/>
        </w:rPr>
        <w:t xml:space="preserve"> this section.”</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70.</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200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200.</w:t>
      </w:r>
      <w:r w:rsidRPr="00B85D40">
        <w:rPr>
          <w:color w:val="000000" w:themeColor="text1"/>
          <w:u w:color="000000" w:themeColor="text1"/>
        </w:rPr>
        <w:tab/>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balance of </w:t>
      </w:r>
      <w:r w:rsidRPr="00B85D40">
        <w:rPr>
          <w:strike/>
          <w:color w:val="000000" w:themeColor="text1"/>
          <w:u w:color="000000" w:themeColor="text1"/>
        </w:rPr>
        <w:t>moneys</w:t>
      </w:r>
      <w:r w:rsidRPr="00B85D40">
        <w:rPr>
          <w:color w:val="000000" w:themeColor="text1"/>
          <w:u w:val="single" w:color="000000" w:themeColor="text1"/>
        </w:rPr>
        <w:t>money</w:t>
      </w:r>
      <w:r w:rsidRPr="00B85D40">
        <w:rPr>
          <w:color w:val="000000" w:themeColor="text1"/>
          <w:u w:color="000000" w:themeColor="text1"/>
        </w:rPr>
        <w:t xml:space="preserve"> requisitioned from the unemployment trust fund under Section 41</w:t>
      </w:r>
      <w:r w:rsidRPr="00B85D40">
        <w:rPr>
          <w:color w:val="000000" w:themeColor="text1"/>
          <w:u w:color="000000" w:themeColor="text1"/>
        </w:rPr>
        <w:noBreakHyphen/>
        <w:t>33</w:t>
      </w:r>
      <w:r w:rsidRPr="00B85D40">
        <w:rPr>
          <w:color w:val="000000" w:themeColor="text1"/>
          <w:u w:color="000000" w:themeColor="text1"/>
        </w:rPr>
        <w:noBreakHyphen/>
        <w:t xml:space="preserve">180 which remains unclaimed or not disbursed in </w:t>
      </w:r>
      <w:r w:rsidRPr="00B85D40">
        <w:rPr>
          <w:strike/>
          <w:color w:val="000000" w:themeColor="text1"/>
          <w:u w:color="000000" w:themeColor="text1"/>
        </w:rPr>
        <w:t>such account or</w:t>
      </w:r>
      <w:r w:rsidRPr="00B85D40">
        <w:rPr>
          <w:color w:val="000000" w:themeColor="text1"/>
          <w:u w:val="single" w:color="000000" w:themeColor="text1"/>
        </w:rPr>
        <w:t>those</w:t>
      </w:r>
      <w:r w:rsidRPr="00B85D40">
        <w:rPr>
          <w:color w:val="000000" w:themeColor="text1"/>
          <w:u w:color="000000" w:themeColor="text1"/>
        </w:rPr>
        <w:t xml:space="preserve"> accounts after the expiration of the period for which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sums were requisitioned </w:t>
      </w:r>
      <w:r w:rsidRPr="00B85D40">
        <w:rPr>
          <w:strike/>
          <w:color w:val="000000" w:themeColor="text1"/>
          <w:u w:color="000000" w:themeColor="text1"/>
        </w:rPr>
        <w:t>shall</w:t>
      </w:r>
      <w:r w:rsidRPr="00B85D40">
        <w:rPr>
          <w:color w:val="000000" w:themeColor="text1"/>
          <w:u w:color="000000" w:themeColor="text1"/>
        </w:rPr>
        <w:t xml:space="preserve"> either </w:t>
      </w:r>
      <w:r w:rsidRPr="00B85D40">
        <w:rPr>
          <w:color w:val="000000" w:themeColor="text1"/>
          <w:u w:val="single" w:color="000000" w:themeColor="text1"/>
        </w:rPr>
        <w:t>must</w:t>
      </w:r>
      <w:r w:rsidRPr="00B85D40">
        <w:rPr>
          <w:color w:val="000000" w:themeColor="text1"/>
          <w:u w:color="000000" w:themeColor="text1"/>
        </w:rPr>
        <w:t xml:space="preserve"> be deducted from estimates for, and </w:t>
      </w:r>
      <w:r w:rsidRPr="00B85D40">
        <w:rPr>
          <w:strike/>
          <w:color w:val="000000" w:themeColor="text1"/>
          <w:u w:color="000000" w:themeColor="text1"/>
        </w:rPr>
        <w:t>utilized</w:t>
      </w:r>
      <w:r w:rsidRPr="00B85D40">
        <w:rPr>
          <w:color w:val="000000" w:themeColor="text1"/>
          <w:u w:val="single" w:color="000000" w:themeColor="text1"/>
        </w:rPr>
        <w:t>used</w:t>
      </w:r>
      <w:r w:rsidRPr="00B85D40">
        <w:rPr>
          <w:color w:val="000000" w:themeColor="text1"/>
          <w:u w:color="000000" w:themeColor="text1"/>
        </w:rPr>
        <w:t xml:space="preserve"> in the payment of, benefits during succeeding periods or, in the discretion of the </w:t>
      </w:r>
      <w:r w:rsidRPr="00B85D40">
        <w:rPr>
          <w:strike/>
          <w:color w:val="000000" w:themeColor="text1"/>
          <w:u w:color="000000" w:themeColor="text1"/>
        </w:rPr>
        <w:t>Commission, shall</w:t>
      </w:r>
      <w:r w:rsidRPr="00B85D40">
        <w:rPr>
          <w:color w:val="000000" w:themeColor="text1"/>
          <w:u w:val="single" w:color="000000" w:themeColor="text1"/>
        </w:rPr>
        <w:t>department, must</w:t>
      </w:r>
      <w:r w:rsidRPr="00B85D40">
        <w:rPr>
          <w:color w:val="000000" w:themeColor="text1"/>
          <w:u w:color="000000" w:themeColor="text1"/>
        </w:rPr>
        <w:t xml:space="preserve"> be redeposited with the Secretary of the Treasury of the United States to the credit of this State’s account in the unemployment trust fund, as provided in Section 41</w:t>
      </w:r>
      <w:r w:rsidRPr="00B85D40">
        <w:rPr>
          <w:color w:val="000000" w:themeColor="text1"/>
          <w:u w:color="000000" w:themeColor="text1"/>
        </w:rPr>
        <w:noBreakHyphen/>
        <w:t>33</w:t>
      </w:r>
      <w:r w:rsidRPr="00B85D40">
        <w:rPr>
          <w:color w:val="000000" w:themeColor="text1"/>
          <w:u w:color="000000" w:themeColor="text1"/>
        </w:rPr>
        <w:noBreakHyphen/>
        <w:t>50.”</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71.</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210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210.</w:t>
      </w:r>
      <w:r w:rsidRPr="00B85D40">
        <w:rPr>
          <w:color w:val="000000" w:themeColor="text1"/>
          <w:u w:color="000000" w:themeColor="text1"/>
        </w:rPr>
        <w:tab/>
        <w:t xml:space="preserve">The provisions of this article to the extent that they relate to the unemployment trust fund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operative only so long as the Secretary of the Treasury of the United States continues to maintain for this State a separate book account of all funds deposited </w:t>
      </w:r>
      <w:r w:rsidRPr="00B85D40">
        <w:rPr>
          <w:strike/>
          <w:color w:val="000000" w:themeColor="text1"/>
          <w:u w:color="000000" w:themeColor="text1"/>
        </w:rPr>
        <w:t>therein</w:t>
      </w:r>
      <w:r w:rsidRPr="00B85D40">
        <w:rPr>
          <w:color w:val="000000" w:themeColor="text1"/>
          <w:u w:val="single" w:color="000000" w:themeColor="text1"/>
        </w:rPr>
        <w:t>in the trust fund</w:t>
      </w:r>
      <w:r w:rsidRPr="00B85D40">
        <w:rPr>
          <w:color w:val="000000" w:themeColor="text1"/>
          <w:u w:color="000000" w:themeColor="text1"/>
        </w:rPr>
        <w:t xml:space="preserve"> by this State for benefit purposes, together with this State’s proportionate share of the earnings of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unemployment trust fund, from which no other State is permitted to make withdrawals.  If and when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unemployment trust fund ceases to exist or </w:t>
      </w:r>
      <w:r w:rsidRPr="00B85D40">
        <w:rPr>
          <w:strike/>
          <w:color w:val="000000" w:themeColor="text1"/>
          <w:u w:color="000000" w:themeColor="text1"/>
        </w:rPr>
        <w:t>such</w:t>
      </w:r>
      <w:r w:rsidRPr="00B85D40">
        <w:rPr>
          <w:color w:val="000000" w:themeColor="text1"/>
          <w:u w:val="single" w:color="000000" w:themeColor="text1"/>
        </w:rPr>
        <w:t>a</w:t>
      </w:r>
      <w:r w:rsidRPr="00B85D40">
        <w:rPr>
          <w:color w:val="000000" w:themeColor="text1"/>
          <w:u w:color="000000" w:themeColor="text1"/>
        </w:rPr>
        <w:t xml:space="preserve"> separate book account is no longer maintained, all </w:t>
      </w:r>
      <w:r w:rsidRPr="00B85D40">
        <w:rPr>
          <w:strike/>
          <w:color w:val="000000" w:themeColor="text1"/>
          <w:u w:color="000000" w:themeColor="text1"/>
        </w:rPr>
        <w:t>moneys</w:t>
      </w:r>
      <w:r w:rsidRPr="00B85D40">
        <w:rPr>
          <w:color w:val="000000" w:themeColor="text1"/>
          <w:u w:val="single" w:color="000000" w:themeColor="text1"/>
        </w:rPr>
        <w:t>money</w:t>
      </w:r>
      <w:r w:rsidRPr="00B85D40">
        <w:rPr>
          <w:color w:val="000000" w:themeColor="text1"/>
          <w:u w:color="000000" w:themeColor="text1"/>
        </w:rPr>
        <w:t>, properties</w:t>
      </w:r>
      <w:r w:rsidRPr="00B85D40">
        <w:rPr>
          <w:color w:val="000000" w:themeColor="text1"/>
          <w:u w:val="single" w:color="000000" w:themeColor="text1"/>
        </w:rPr>
        <w:t>,</w:t>
      </w:r>
      <w:r w:rsidRPr="00B85D40">
        <w:rPr>
          <w:color w:val="000000" w:themeColor="text1"/>
          <w:u w:color="000000" w:themeColor="text1"/>
        </w:rPr>
        <w:t xml:space="preserve"> or securities </w:t>
      </w:r>
      <w:r w:rsidRPr="00B85D40">
        <w:rPr>
          <w:strike/>
          <w:color w:val="000000" w:themeColor="text1"/>
          <w:u w:color="000000" w:themeColor="text1"/>
        </w:rPr>
        <w:t>therein</w:t>
      </w:r>
      <w:r w:rsidRPr="00B85D40">
        <w:rPr>
          <w:color w:val="000000" w:themeColor="text1"/>
          <w:u w:val="single" w:color="000000" w:themeColor="text1"/>
        </w:rPr>
        <w:t>in the trust fund</w:t>
      </w:r>
      <w:r w:rsidRPr="00B85D40">
        <w:rPr>
          <w:color w:val="000000" w:themeColor="text1"/>
          <w:u w:color="000000" w:themeColor="text1"/>
        </w:rPr>
        <w:t xml:space="preserve"> belonging to the unemployment compensation fund of this State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transferred to the treasurer of the unemployment compensation fund, who shall hold, invest, transfer, sell, deposit</w:t>
      </w:r>
      <w:r w:rsidRPr="00B85D40">
        <w:rPr>
          <w:color w:val="000000" w:themeColor="text1"/>
          <w:u w:val="single" w:color="000000" w:themeColor="text1"/>
        </w:rPr>
        <w:t>,</w:t>
      </w:r>
      <w:r w:rsidRPr="00B85D40">
        <w:rPr>
          <w:color w:val="000000" w:themeColor="text1"/>
          <w:u w:color="000000" w:themeColor="text1"/>
        </w:rPr>
        <w:t xml:space="preserve"> and release </w:t>
      </w:r>
      <w:r w:rsidRPr="00B85D40">
        <w:rPr>
          <w:strike/>
          <w:color w:val="000000" w:themeColor="text1"/>
          <w:u w:color="000000" w:themeColor="text1"/>
        </w:rPr>
        <w:t>such moneys</w:t>
      </w:r>
      <w:r w:rsidRPr="00B85D40">
        <w:rPr>
          <w:color w:val="000000" w:themeColor="text1"/>
          <w:u w:val="single" w:color="000000" w:themeColor="text1"/>
        </w:rPr>
        <w:t>the money</w:t>
      </w:r>
      <w:r w:rsidRPr="00B85D40">
        <w:rPr>
          <w:color w:val="000000" w:themeColor="text1"/>
          <w:u w:color="000000" w:themeColor="text1"/>
        </w:rPr>
        <w:t>, properties</w:t>
      </w:r>
      <w:r w:rsidRPr="00B85D40">
        <w:rPr>
          <w:color w:val="000000" w:themeColor="text1"/>
          <w:u w:val="single" w:color="000000" w:themeColor="text1"/>
        </w:rPr>
        <w:t>,</w:t>
      </w:r>
      <w:r w:rsidRPr="00B85D40">
        <w:rPr>
          <w:color w:val="000000" w:themeColor="text1"/>
          <w:u w:color="000000" w:themeColor="text1"/>
        </w:rPr>
        <w:t xml:space="preserve"> or securities in a manner approved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in accordance with the provisions of Chapters 27 through 41 of this title.  </w:t>
      </w:r>
      <w:r w:rsidRPr="00B85D40">
        <w:rPr>
          <w:strike/>
          <w:color w:val="000000" w:themeColor="text1"/>
          <w:u w:color="000000" w:themeColor="text1"/>
        </w:rPr>
        <w:t>But such moneys shall</w:t>
      </w:r>
      <w:r w:rsidRPr="00B85D40">
        <w:rPr>
          <w:color w:val="000000" w:themeColor="text1"/>
          <w:u w:val="single" w:color="000000" w:themeColor="text1"/>
        </w:rPr>
        <w:t>This money must</w:t>
      </w:r>
      <w:r w:rsidRPr="00B85D40">
        <w:rPr>
          <w:color w:val="000000" w:themeColor="text1"/>
          <w:u w:color="000000" w:themeColor="text1"/>
        </w:rPr>
        <w:t xml:space="preserve"> be invested only in </w:t>
      </w:r>
      <w:r w:rsidRPr="00B85D40">
        <w:rPr>
          <w:strike/>
          <w:color w:val="000000" w:themeColor="text1"/>
          <w:u w:color="000000" w:themeColor="text1"/>
        </w:rPr>
        <w:t>the</w:t>
      </w:r>
      <w:r w:rsidRPr="00B85D40">
        <w:rPr>
          <w:color w:val="000000" w:themeColor="text1"/>
          <w:u w:color="000000" w:themeColor="text1"/>
        </w:rPr>
        <w:t xml:space="preserve"> readily marketable bonds or other interest bearing obligations of the United States or of this State or a political subdivision </w:t>
      </w:r>
      <w:r w:rsidRPr="00B85D40">
        <w:rPr>
          <w:strike/>
          <w:color w:val="000000" w:themeColor="text1"/>
          <w:u w:color="000000" w:themeColor="text1"/>
        </w:rPr>
        <w:t>thereof</w:t>
      </w:r>
      <w:r w:rsidRPr="00B85D40">
        <w:rPr>
          <w:color w:val="000000" w:themeColor="text1"/>
          <w:u w:val="single" w:color="000000" w:themeColor="text1"/>
        </w:rPr>
        <w:t>of this State</w:t>
      </w:r>
      <w:r w:rsidRPr="00B85D40">
        <w:rPr>
          <w:color w:val="000000" w:themeColor="text1"/>
          <w:u w:color="000000" w:themeColor="text1"/>
        </w:rPr>
        <w:t xml:space="preserve"> and </w:t>
      </w:r>
      <w:r w:rsidRPr="00B85D40">
        <w:rPr>
          <w:strike/>
          <w:color w:val="000000" w:themeColor="text1"/>
          <w:u w:color="000000" w:themeColor="text1"/>
        </w:rPr>
        <w:t>such</w:t>
      </w:r>
      <w:r w:rsidRPr="00B85D40">
        <w:rPr>
          <w:color w:val="000000" w:themeColor="text1"/>
          <w:u w:val="single" w:color="000000" w:themeColor="text1"/>
        </w:rPr>
        <w:t>these</w:t>
      </w:r>
      <w:r w:rsidRPr="00B85D40">
        <w:rPr>
          <w:color w:val="000000" w:themeColor="text1"/>
          <w:u w:color="000000" w:themeColor="text1"/>
        </w:rPr>
        <w:t xml:space="preserve"> investments </w:t>
      </w:r>
      <w:r w:rsidRPr="00B85D40">
        <w:rPr>
          <w:strike/>
          <w:color w:val="000000" w:themeColor="text1"/>
          <w:u w:color="000000" w:themeColor="text1"/>
        </w:rPr>
        <w:t>shall</w:t>
      </w:r>
      <w:r w:rsidRPr="00B85D40">
        <w:rPr>
          <w:color w:val="000000" w:themeColor="text1"/>
          <w:u w:color="000000" w:themeColor="text1"/>
        </w:rPr>
        <w:t xml:space="preserve"> at all times </w:t>
      </w:r>
      <w:r w:rsidRPr="00B85D40">
        <w:rPr>
          <w:color w:val="000000" w:themeColor="text1"/>
          <w:u w:val="single" w:color="000000" w:themeColor="text1"/>
        </w:rPr>
        <w:t>must</w:t>
      </w:r>
      <w:r w:rsidRPr="00B85D40">
        <w:rPr>
          <w:color w:val="000000" w:themeColor="text1"/>
          <w:u w:color="000000" w:themeColor="text1"/>
        </w:rPr>
        <w:t xml:space="preserve"> be </w:t>
      </w:r>
      <w:r w:rsidRPr="00B85D40">
        <w:rPr>
          <w:strike/>
          <w:color w:val="000000" w:themeColor="text1"/>
          <w:u w:color="000000" w:themeColor="text1"/>
        </w:rPr>
        <w:t>so</w:t>
      </w:r>
      <w:r w:rsidRPr="00B85D40">
        <w:rPr>
          <w:color w:val="000000" w:themeColor="text1"/>
          <w:u w:color="000000" w:themeColor="text1"/>
        </w:rPr>
        <w:t xml:space="preserve"> made </w:t>
      </w:r>
      <w:r w:rsidRPr="00B85D40">
        <w:rPr>
          <w:color w:val="000000" w:themeColor="text1"/>
          <w:u w:val="single" w:color="000000" w:themeColor="text1"/>
        </w:rPr>
        <w:t>so</w:t>
      </w:r>
      <w:r w:rsidRPr="00B85D40">
        <w:rPr>
          <w:color w:val="000000" w:themeColor="text1"/>
          <w:u w:color="000000" w:themeColor="text1"/>
        </w:rPr>
        <w:t xml:space="preserve"> that all the assets of the fund </w:t>
      </w:r>
      <w:r w:rsidRPr="00B85D40">
        <w:rPr>
          <w:strike/>
          <w:color w:val="000000" w:themeColor="text1"/>
          <w:u w:color="000000" w:themeColor="text1"/>
        </w:rPr>
        <w:t>shall</w:t>
      </w:r>
      <w:r w:rsidRPr="00B85D40">
        <w:rPr>
          <w:color w:val="000000" w:themeColor="text1"/>
          <w:u w:color="000000" w:themeColor="text1"/>
        </w:rPr>
        <w:t xml:space="preserve"> always </w:t>
      </w:r>
      <w:r w:rsidRPr="00B85D40">
        <w:rPr>
          <w:color w:val="000000" w:themeColor="text1"/>
          <w:u w:val="single" w:color="000000" w:themeColor="text1"/>
        </w:rPr>
        <w:t>must</w:t>
      </w:r>
      <w:r w:rsidRPr="00B85D40">
        <w:rPr>
          <w:color w:val="000000" w:themeColor="text1"/>
          <w:u w:color="000000" w:themeColor="text1"/>
        </w:rPr>
        <w:t xml:space="preserve"> be readily convertible into cash when needed for the payment of benefits.  The treasurer shall dispose of securities or other properties belonging to the unemployment compensation fund only under the direction of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in accordance with the purposes and provisions of Chapters 27 through 41 of this title.”</w:t>
      </w:r>
    </w:p>
    <w:p w:rsidR="00612449" w:rsidRPr="00B85D40" w:rsidRDefault="00612449" w:rsidP="00612449">
      <w:pPr>
        <w:rPr>
          <w:color w:val="000000" w:themeColor="text1"/>
        </w:rPr>
      </w:pPr>
      <w:r w:rsidRPr="00B85D40">
        <w:rPr>
          <w:color w:val="000000" w:themeColor="text1"/>
        </w:rPr>
        <w:t>SECTION</w:t>
      </w:r>
      <w:r w:rsidRPr="00B85D40">
        <w:rPr>
          <w:color w:val="000000" w:themeColor="text1"/>
        </w:rPr>
        <w:tab/>
        <w:t>72.</w:t>
      </w:r>
      <w:r w:rsidRPr="00B85D40">
        <w:rPr>
          <w:color w:val="000000" w:themeColor="text1"/>
        </w:rPr>
        <w:tab/>
        <w:t>Section 41</w:t>
      </w:r>
      <w:r w:rsidRPr="00B85D40">
        <w:rPr>
          <w:color w:val="000000" w:themeColor="text1"/>
        </w:rPr>
        <w:noBreakHyphen/>
        <w:t>33</w:t>
      </w:r>
      <w:r w:rsidRPr="00B85D40">
        <w:rPr>
          <w:color w:val="000000" w:themeColor="text1"/>
        </w:rPr>
        <w:noBreakHyphen/>
        <w:t>430 of the 1976 Code is amended to read:</w:t>
      </w:r>
    </w:p>
    <w:p w:rsidR="00612449" w:rsidRPr="00B85D40" w:rsidRDefault="00612449" w:rsidP="00612449">
      <w:pPr>
        <w:rPr>
          <w:color w:val="000000" w:themeColor="text1"/>
        </w:rPr>
      </w:pPr>
      <w:r w:rsidRPr="00B85D40">
        <w:rPr>
          <w:color w:val="000000" w:themeColor="text1"/>
        </w:rPr>
        <w:tab/>
        <w:t>“Section 41</w:t>
      </w:r>
      <w:r w:rsidRPr="00B85D40">
        <w:rPr>
          <w:color w:val="000000" w:themeColor="text1"/>
        </w:rPr>
        <w:noBreakHyphen/>
        <w:t>33</w:t>
      </w:r>
      <w:r w:rsidRPr="00B85D40">
        <w:rPr>
          <w:color w:val="000000" w:themeColor="text1"/>
        </w:rPr>
        <w:noBreakHyphen/>
        <w:t>430.</w:t>
      </w:r>
      <w:r w:rsidRPr="00B85D40">
        <w:rPr>
          <w:color w:val="000000" w:themeColor="text1"/>
        </w:rPr>
        <w:tab/>
      </w:r>
      <w:r w:rsidRPr="00B85D40">
        <w:rPr>
          <w:strike/>
          <w:color w:val="000000" w:themeColor="text1"/>
        </w:rPr>
        <w:t>All moneys which are</w:t>
      </w:r>
      <w:r w:rsidRPr="00B85D40">
        <w:rPr>
          <w:color w:val="000000" w:themeColor="text1"/>
          <w:u w:val="single"/>
        </w:rPr>
        <w:t>Money</w:t>
      </w:r>
      <w:r w:rsidRPr="00B85D40">
        <w:rPr>
          <w:color w:val="000000" w:themeColor="text1"/>
        </w:rPr>
        <w:t xml:space="preserve"> deposited or paid into the fund are appropriated and made available to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w:t>
      </w:r>
      <w:r w:rsidRPr="00B85D40">
        <w:rPr>
          <w:strike/>
          <w:color w:val="000000" w:themeColor="text1"/>
        </w:rPr>
        <w:t>All moneys</w:t>
      </w:r>
      <w:r w:rsidRPr="00B85D40">
        <w:rPr>
          <w:color w:val="000000" w:themeColor="text1"/>
          <w:u w:val="single"/>
        </w:rPr>
        <w:t>Money</w:t>
      </w:r>
      <w:r w:rsidRPr="00B85D40">
        <w:rPr>
          <w:color w:val="000000" w:themeColor="text1"/>
        </w:rPr>
        <w:t xml:space="preserve"> in this fund </w:t>
      </w:r>
      <w:r w:rsidRPr="00B85D40">
        <w:rPr>
          <w:strike/>
          <w:color w:val="000000" w:themeColor="text1"/>
        </w:rPr>
        <w:t>shall</w:t>
      </w:r>
      <w:r w:rsidRPr="00B85D40">
        <w:rPr>
          <w:color w:val="000000" w:themeColor="text1"/>
          <w:u w:val="single"/>
        </w:rPr>
        <w:t>must</w:t>
      </w:r>
      <w:r w:rsidRPr="00B85D40">
        <w:rPr>
          <w:color w:val="000000" w:themeColor="text1"/>
        </w:rPr>
        <w:t xml:space="preserve"> be expended solely for the purpose of defraying the cost of the administration of Chapters 27 through 41 of this title and for no other purpose </w:t>
      </w:r>
      <w:r w:rsidRPr="00B85D40">
        <w:rPr>
          <w:strike/>
          <w:color w:val="000000" w:themeColor="text1"/>
        </w:rPr>
        <w:t>whatsoever</w:t>
      </w:r>
      <w:r w:rsidRPr="00B85D40">
        <w:rPr>
          <w:color w:val="000000" w:themeColor="text1"/>
        </w:rPr>
        <w:t xml:space="preserve">.  </w:t>
      </w:r>
      <w:r w:rsidRPr="00B85D40">
        <w:rPr>
          <w:strike/>
          <w:color w:val="000000" w:themeColor="text1"/>
        </w:rPr>
        <w:t>Any balances</w:t>
      </w:r>
      <w:r w:rsidRPr="00B85D40">
        <w:rPr>
          <w:color w:val="000000" w:themeColor="text1"/>
          <w:u w:val="single"/>
        </w:rPr>
        <w:t>A balance</w:t>
      </w:r>
      <w:r w:rsidRPr="00B85D40">
        <w:rPr>
          <w:color w:val="000000" w:themeColor="text1"/>
        </w:rPr>
        <w:t xml:space="preserve"> in the fund </w:t>
      </w:r>
      <w:r w:rsidRPr="00B85D40">
        <w:rPr>
          <w:strike/>
          <w:color w:val="000000" w:themeColor="text1"/>
        </w:rPr>
        <w:t>shall</w:t>
      </w:r>
      <w:r w:rsidRPr="00B85D40">
        <w:rPr>
          <w:color w:val="000000" w:themeColor="text1"/>
          <w:u w:val="single"/>
        </w:rPr>
        <w:t>may</w:t>
      </w:r>
      <w:r w:rsidRPr="00B85D40">
        <w:rPr>
          <w:color w:val="000000" w:themeColor="text1"/>
        </w:rPr>
        <w:t xml:space="preserve"> not lapse at any time but </w:t>
      </w:r>
      <w:r w:rsidRPr="00B85D40">
        <w:rPr>
          <w:strike/>
          <w:color w:val="000000" w:themeColor="text1"/>
        </w:rPr>
        <w:t>shall be</w:t>
      </w:r>
      <w:r w:rsidRPr="00B85D40">
        <w:rPr>
          <w:color w:val="000000" w:themeColor="text1"/>
        </w:rPr>
        <w:t xml:space="preserve"> continuously </w:t>
      </w:r>
      <w:r w:rsidRPr="00B85D40">
        <w:rPr>
          <w:color w:val="000000" w:themeColor="text1"/>
          <w:u w:val="single"/>
        </w:rPr>
        <w:t>must be</w:t>
      </w:r>
      <w:r w:rsidRPr="00B85D40">
        <w:rPr>
          <w:color w:val="000000" w:themeColor="text1"/>
        </w:rPr>
        <w:t xml:space="preserve"> available to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for expenditure consistent with Chapters 27 through 41 of this title.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shall issue its requisition approved by the chairman or </w:t>
      </w:r>
      <w:r w:rsidRPr="00B85D40">
        <w:rPr>
          <w:strike/>
          <w:color w:val="000000" w:themeColor="text1"/>
        </w:rPr>
        <w:t>any</w:t>
      </w:r>
      <w:r w:rsidRPr="00B85D40">
        <w:rPr>
          <w:color w:val="000000" w:themeColor="text1"/>
          <w:u w:val="single"/>
        </w:rPr>
        <w:t>a</w:t>
      </w:r>
      <w:r w:rsidRPr="00B85D40">
        <w:rPr>
          <w:color w:val="000000" w:themeColor="text1"/>
        </w:rPr>
        <w:t xml:space="preserve"> designated member, officer</w:t>
      </w:r>
      <w:r w:rsidRPr="00B85D40">
        <w:rPr>
          <w:color w:val="000000" w:themeColor="text1"/>
          <w:u w:val="single"/>
        </w:rPr>
        <w:t>,</w:t>
      </w:r>
      <w:r w:rsidRPr="00B85D40">
        <w:rPr>
          <w:color w:val="000000" w:themeColor="text1"/>
        </w:rPr>
        <w:t xml:space="preserve"> or agent for payment of </w:t>
      </w:r>
      <w:r w:rsidRPr="00B85D40">
        <w:rPr>
          <w:strike/>
          <w:color w:val="000000" w:themeColor="text1"/>
        </w:rPr>
        <w:t>such</w:t>
      </w:r>
      <w:r w:rsidRPr="00B85D40">
        <w:rPr>
          <w:color w:val="000000" w:themeColor="text1"/>
          <w:u w:val="single"/>
        </w:rPr>
        <w:t>the</w:t>
      </w:r>
      <w:r w:rsidRPr="00B85D40">
        <w:rPr>
          <w:color w:val="000000" w:themeColor="text1"/>
        </w:rPr>
        <w:t xml:space="preserve"> costs of administration to the Comptroller General who shall draw his warrant in the usual form provided by law on the State Treasurer, who shall pay it by check on the employment security administration fund.”</w:t>
      </w:r>
    </w:p>
    <w:p w:rsidR="00612449" w:rsidRPr="00B85D40" w:rsidRDefault="00612449" w:rsidP="00612449">
      <w:pPr>
        <w:rPr>
          <w:color w:val="000000" w:themeColor="text1"/>
        </w:rPr>
      </w:pPr>
      <w:r w:rsidRPr="00B85D40">
        <w:rPr>
          <w:color w:val="000000" w:themeColor="text1"/>
        </w:rPr>
        <w:t>SECTION</w:t>
      </w:r>
      <w:r w:rsidRPr="00B85D40">
        <w:rPr>
          <w:color w:val="000000" w:themeColor="text1"/>
        </w:rPr>
        <w:tab/>
        <w:t>73.</w:t>
      </w:r>
      <w:r w:rsidRPr="00B85D40">
        <w:rPr>
          <w:color w:val="000000" w:themeColor="text1"/>
        </w:rPr>
        <w:tab/>
        <w:t>Section 41</w:t>
      </w:r>
      <w:r w:rsidRPr="00B85D40">
        <w:rPr>
          <w:color w:val="000000" w:themeColor="text1"/>
        </w:rPr>
        <w:noBreakHyphen/>
        <w:t>33</w:t>
      </w:r>
      <w:r w:rsidRPr="00B85D40">
        <w:rPr>
          <w:color w:val="000000" w:themeColor="text1"/>
        </w:rPr>
        <w:noBreakHyphen/>
        <w:t>460 of the 1976 Code is amended to read:</w:t>
      </w:r>
    </w:p>
    <w:p w:rsidR="00612449" w:rsidRPr="00B85D40" w:rsidRDefault="00612449" w:rsidP="00612449">
      <w:pPr>
        <w:rPr>
          <w:color w:val="000000" w:themeColor="text1"/>
        </w:rPr>
      </w:pPr>
      <w:r w:rsidRPr="00B85D40">
        <w:rPr>
          <w:color w:val="000000" w:themeColor="text1"/>
        </w:rPr>
        <w:tab/>
        <w:t>“Section 41</w:t>
      </w:r>
      <w:r w:rsidRPr="00B85D40">
        <w:rPr>
          <w:color w:val="000000" w:themeColor="text1"/>
        </w:rPr>
        <w:noBreakHyphen/>
        <w:t>33</w:t>
      </w:r>
      <w:r w:rsidRPr="00B85D40">
        <w:rPr>
          <w:color w:val="000000" w:themeColor="text1"/>
        </w:rPr>
        <w:noBreakHyphen/>
        <w:t>460.</w:t>
      </w:r>
      <w:r w:rsidRPr="00B85D40">
        <w:rPr>
          <w:color w:val="000000" w:themeColor="text1"/>
        </w:rPr>
        <w:tab/>
      </w:r>
      <w:r w:rsidRPr="00B85D40">
        <w:rPr>
          <w:strike/>
          <w:color w:val="000000" w:themeColor="text1"/>
        </w:rPr>
        <w:t>If any</w:t>
      </w:r>
      <w:r w:rsidRPr="00B85D40">
        <w:rPr>
          <w:color w:val="000000" w:themeColor="text1"/>
        </w:rPr>
        <w:t>Money in the employment security administration fund, paid to this State under Title III of the Social Security Act, and the Wagner</w:t>
      </w:r>
      <w:r w:rsidRPr="00B85D40">
        <w:rPr>
          <w:color w:val="000000" w:themeColor="text1"/>
        </w:rPr>
        <w:noBreakHyphen/>
        <w:t xml:space="preserve">Peyser Act, is found by the Secretary of Labor, or his successors, because of </w:t>
      </w:r>
      <w:r w:rsidRPr="00B85D40">
        <w:rPr>
          <w:strike/>
          <w:color w:val="000000" w:themeColor="text1"/>
        </w:rPr>
        <w:t>any</w:t>
      </w:r>
      <w:r w:rsidRPr="00B85D40">
        <w:rPr>
          <w:color w:val="000000" w:themeColor="text1"/>
          <w:u w:val="single"/>
        </w:rPr>
        <w:t>an</w:t>
      </w:r>
      <w:r w:rsidRPr="00B85D40">
        <w:rPr>
          <w:color w:val="000000" w:themeColor="text1"/>
        </w:rPr>
        <w:t xml:space="preserve"> action or contingency, to have been lost or </w:t>
      </w:r>
      <w:r w:rsidRPr="00B85D40">
        <w:rPr>
          <w:strike/>
          <w:color w:val="000000" w:themeColor="text1"/>
        </w:rPr>
        <w:t>to have been</w:t>
      </w:r>
      <w:r w:rsidRPr="00B85D40">
        <w:rPr>
          <w:color w:val="000000" w:themeColor="text1"/>
        </w:rPr>
        <w:t xml:space="preserve"> expended for </w:t>
      </w:r>
      <w:r w:rsidRPr="00B85D40">
        <w:rPr>
          <w:strike/>
          <w:color w:val="000000" w:themeColor="text1"/>
        </w:rPr>
        <w:t>purposes</w:t>
      </w:r>
      <w:r w:rsidRPr="00B85D40">
        <w:rPr>
          <w:color w:val="000000" w:themeColor="text1"/>
          <w:u w:val="single"/>
        </w:rPr>
        <w:t>a purpose</w:t>
      </w:r>
      <w:r w:rsidRPr="00B85D40">
        <w:rPr>
          <w:color w:val="000000" w:themeColor="text1"/>
        </w:rPr>
        <w:t xml:space="preserve"> other than, or in </w:t>
      </w:r>
      <w:r w:rsidRPr="00B85D40">
        <w:rPr>
          <w:strike/>
          <w:color w:val="000000" w:themeColor="text1"/>
        </w:rPr>
        <w:t>amounts</w:t>
      </w:r>
      <w:r w:rsidRPr="00B85D40">
        <w:rPr>
          <w:color w:val="000000" w:themeColor="text1"/>
          <w:u w:val="single"/>
        </w:rPr>
        <w:t>an amount</w:t>
      </w:r>
      <w:r w:rsidRPr="00B85D40">
        <w:rPr>
          <w:color w:val="000000" w:themeColor="text1"/>
        </w:rPr>
        <w:t xml:space="preserve"> in excess of, those found necessary by the Secretary of Labor, </w:t>
      </w:r>
      <w:r w:rsidRPr="00B85D40">
        <w:rPr>
          <w:strike/>
          <w:color w:val="000000" w:themeColor="text1"/>
        </w:rPr>
        <w:t>or his successors,</w:t>
      </w:r>
      <w:r w:rsidRPr="00B85D40">
        <w:rPr>
          <w:color w:val="000000" w:themeColor="text1"/>
        </w:rPr>
        <w:t xml:space="preserve"> for the proper administration of the employment security program, it is the policy of this State that </w:t>
      </w:r>
      <w:r w:rsidRPr="00B85D40">
        <w:rPr>
          <w:strike/>
          <w:color w:val="000000" w:themeColor="text1"/>
        </w:rPr>
        <w:t>such</w:t>
      </w:r>
      <w:r w:rsidRPr="00B85D40">
        <w:rPr>
          <w:color w:val="000000" w:themeColor="text1"/>
          <w:u w:val="single"/>
        </w:rPr>
        <w:t>the</w:t>
      </w:r>
      <w:r w:rsidRPr="00B85D40">
        <w:rPr>
          <w:color w:val="000000" w:themeColor="text1"/>
        </w:rPr>
        <w:t xml:space="preserve"> money </w:t>
      </w:r>
      <w:r w:rsidRPr="00B85D40">
        <w:rPr>
          <w:strike/>
          <w:color w:val="000000" w:themeColor="text1"/>
        </w:rPr>
        <w:t>shall</w:t>
      </w:r>
      <w:r w:rsidRPr="00B85D40">
        <w:rPr>
          <w:color w:val="000000" w:themeColor="text1"/>
          <w:u w:val="single"/>
        </w:rPr>
        <w:t>must</w:t>
      </w:r>
      <w:r w:rsidRPr="00B85D40">
        <w:rPr>
          <w:color w:val="000000" w:themeColor="text1"/>
        </w:rPr>
        <w:t xml:space="preserve"> be replaced by money appropriated for </w:t>
      </w:r>
      <w:r w:rsidRPr="00B85D40">
        <w:rPr>
          <w:strike/>
          <w:color w:val="000000" w:themeColor="text1"/>
        </w:rPr>
        <w:t>such purposes</w:t>
      </w:r>
      <w:r w:rsidRPr="00B85D40">
        <w:rPr>
          <w:color w:val="000000" w:themeColor="text1"/>
          <w:u w:val="single"/>
        </w:rPr>
        <w:t>this purpose</w:t>
      </w:r>
      <w:r w:rsidRPr="00B85D40">
        <w:rPr>
          <w:color w:val="000000" w:themeColor="text1"/>
        </w:rPr>
        <w:t xml:space="preserve"> from the general funds of this State to the employment security administration fund for expenditures as provided in Section 41</w:t>
      </w:r>
      <w:r w:rsidRPr="00B85D40">
        <w:rPr>
          <w:color w:val="000000" w:themeColor="text1"/>
        </w:rPr>
        <w:noBreakHyphen/>
        <w:t>33</w:t>
      </w:r>
      <w:r w:rsidRPr="00B85D40">
        <w:rPr>
          <w:color w:val="000000" w:themeColor="text1"/>
        </w:rPr>
        <w:noBreakHyphen/>
        <w:t xml:space="preserve">430.  </w:t>
      </w:r>
      <w:r w:rsidRPr="00B85D40">
        <w:rPr>
          <w:strike/>
          <w:color w:val="000000" w:themeColor="text1"/>
        </w:rPr>
        <w:t>But</w:t>
      </w:r>
      <w:r w:rsidRPr="00B85D40">
        <w:rPr>
          <w:color w:val="000000" w:themeColor="text1"/>
        </w:rPr>
        <w:t xml:space="preserve">Funds </w:t>
      </w:r>
      <w:r w:rsidRPr="00B85D40">
        <w:rPr>
          <w:strike/>
          <w:color w:val="000000" w:themeColor="text1"/>
        </w:rPr>
        <w:t>which</w:t>
      </w:r>
      <w:r w:rsidRPr="00B85D40">
        <w:rPr>
          <w:color w:val="000000" w:themeColor="text1"/>
          <w:u w:val="single"/>
        </w:rPr>
        <w:t>that</w:t>
      </w:r>
      <w:r w:rsidRPr="00B85D40">
        <w:rPr>
          <w:color w:val="000000" w:themeColor="text1"/>
        </w:rPr>
        <w:t xml:space="preserve"> have been expended by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or its agents </w:t>
      </w:r>
      <w:r w:rsidRPr="00B85D40">
        <w:rPr>
          <w:strike/>
          <w:color w:val="000000" w:themeColor="text1"/>
        </w:rPr>
        <w:t>in accordance with</w:t>
      </w:r>
      <w:r w:rsidRPr="00B85D40">
        <w:rPr>
          <w:color w:val="000000" w:themeColor="text1"/>
          <w:u w:val="single"/>
        </w:rPr>
        <w:t>pursuant to</w:t>
      </w:r>
      <w:r w:rsidRPr="00B85D40">
        <w:rPr>
          <w:color w:val="000000" w:themeColor="text1"/>
        </w:rPr>
        <w:t xml:space="preserve"> a budget approved by the Secretary of Labor, </w:t>
      </w:r>
      <w:r w:rsidRPr="00B85D40">
        <w:rPr>
          <w:strike/>
          <w:color w:val="000000" w:themeColor="text1"/>
        </w:rPr>
        <w:t>or his successors, or in accordance with</w:t>
      </w:r>
      <w:r w:rsidRPr="00B85D40">
        <w:rPr>
          <w:color w:val="000000" w:themeColor="text1"/>
          <w:u w:val="single"/>
        </w:rPr>
        <w:t>pursuant to</w:t>
      </w:r>
      <w:r w:rsidRPr="00B85D40">
        <w:rPr>
          <w:color w:val="000000" w:themeColor="text1"/>
        </w:rPr>
        <w:t xml:space="preserve"> the general standards and limitations promulgated by the Secretary of Labor, </w:t>
      </w:r>
      <w:r w:rsidRPr="00B85D40">
        <w:rPr>
          <w:strike/>
          <w:color w:val="000000" w:themeColor="text1"/>
        </w:rPr>
        <w:t>or his successors, prior to such</w:t>
      </w:r>
      <w:r w:rsidRPr="00B85D40">
        <w:rPr>
          <w:color w:val="000000" w:themeColor="text1"/>
          <w:u w:val="single"/>
        </w:rPr>
        <w:t>before this</w:t>
      </w:r>
      <w:r w:rsidRPr="00B85D40">
        <w:rPr>
          <w:color w:val="000000" w:themeColor="text1"/>
        </w:rPr>
        <w:t xml:space="preserve"> expenditure, when proposed expenditures have not been specifically disapproved by the Secretary of Labor </w:t>
      </w:r>
      <w:r w:rsidRPr="00B85D40">
        <w:rPr>
          <w:strike/>
          <w:color w:val="000000" w:themeColor="text1"/>
        </w:rPr>
        <w:t>or his successors</w:t>
      </w:r>
      <w:r w:rsidRPr="00B85D40">
        <w:rPr>
          <w:color w:val="000000" w:themeColor="text1"/>
        </w:rPr>
        <w:t xml:space="preserve">, </w:t>
      </w:r>
      <w:r w:rsidRPr="00B85D40">
        <w:rPr>
          <w:strike/>
          <w:color w:val="000000" w:themeColor="text1"/>
        </w:rPr>
        <w:t>shall</w:t>
      </w:r>
      <w:r w:rsidRPr="00B85D40">
        <w:rPr>
          <w:color w:val="000000" w:themeColor="text1"/>
          <w:u w:val="single"/>
        </w:rPr>
        <w:t>must</w:t>
      </w:r>
      <w:r w:rsidRPr="00B85D40">
        <w:rPr>
          <w:color w:val="000000" w:themeColor="text1"/>
        </w:rPr>
        <w:t xml:space="preserve"> not be </w:t>
      </w:r>
      <w:r w:rsidRPr="00B85D40">
        <w:rPr>
          <w:strike/>
          <w:color w:val="000000" w:themeColor="text1"/>
        </w:rPr>
        <w:t>deemed</w:t>
      </w:r>
      <w:r w:rsidRPr="00B85D40">
        <w:rPr>
          <w:color w:val="000000" w:themeColor="text1"/>
        </w:rPr>
        <w:t xml:space="preserve"> </w:t>
      </w:r>
      <w:r w:rsidRPr="00B85D40">
        <w:rPr>
          <w:color w:val="000000" w:themeColor="text1"/>
          <w:u w:val="single"/>
        </w:rPr>
        <w:t>considered</w:t>
      </w:r>
      <w:r w:rsidRPr="00B85D40">
        <w:rPr>
          <w:color w:val="000000" w:themeColor="text1"/>
        </w:rPr>
        <w:t xml:space="preserve"> to require replacement.”</w:t>
      </w:r>
    </w:p>
    <w:p w:rsidR="00612449" w:rsidRPr="00B85D40" w:rsidRDefault="00612449" w:rsidP="00612449">
      <w:pPr>
        <w:rPr>
          <w:color w:val="000000" w:themeColor="text1"/>
        </w:rPr>
      </w:pPr>
      <w:r w:rsidRPr="00B85D40">
        <w:rPr>
          <w:color w:val="000000" w:themeColor="text1"/>
        </w:rPr>
        <w:t>SECTION</w:t>
      </w:r>
      <w:r w:rsidRPr="00B85D40">
        <w:rPr>
          <w:color w:val="000000" w:themeColor="text1"/>
        </w:rPr>
        <w:tab/>
        <w:t>74.</w:t>
      </w:r>
      <w:r w:rsidRPr="00B85D40">
        <w:rPr>
          <w:color w:val="000000" w:themeColor="text1"/>
        </w:rPr>
        <w:tab/>
        <w:t>Section 41</w:t>
      </w:r>
      <w:r w:rsidRPr="00B85D40">
        <w:rPr>
          <w:color w:val="000000" w:themeColor="text1"/>
        </w:rPr>
        <w:noBreakHyphen/>
        <w:t>33</w:t>
      </w:r>
      <w:r w:rsidRPr="00B85D40">
        <w:rPr>
          <w:color w:val="000000" w:themeColor="text1"/>
        </w:rPr>
        <w:noBreakHyphen/>
        <w:t>470 of the 1976 Code is amended to read:</w:t>
      </w:r>
    </w:p>
    <w:p w:rsidR="00612449" w:rsidRPr="00B85D40" w:rsidRDefault="00612449" w:rsidP="00612449">
      <w:pPr>
        <w:rPr>
          <w:color w:val="000000" w:themeColor="text1"/>
        </w:rPr>
      </w:pPr>
      <w:r w:rsidRPr="00B85D40">
        <w:rPr>
          <w:color w:val="000000" w:themeColor="text1"/>
        </w:rPr>
        <w:tab/>
        <w:t>“Section 41</w:t>
      </w:r>
      <w:r w:rsidRPr="00B85D40">
        <w:rPr>
          <w:color w:val="000000" w:themeColor="text1"/>
        </w:rPr>
        <w:noBreakHyphen/>
        <w:t>33</w:t>
      </w:r>
      <w:r w:rsidRPr="00B85D40">
        <w:rPr>
          <w:color w:val="000000" w:themeColor="text1"/>
        </w:rPr>
        <w:noBreakHyphen/>
        <w:t>470.</w:t>
      </w:r>
      <w:r w:rsidRPr="00B85D40">
        <w:rPr>
          <w:color w:val="000000" w:themeColor="text1"/>
        </w:rPr>
        <w:tab/>
        <w:t xml:space="preserve">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Pr="00B85D40">
        <w:rPr>
          <w:color w:val="000000" w:themeColor="text1"/>
        </w:rPr>
        <w:noBreakHyphen/>
        <w:t>33</w:t>
      </w:r>
      <w:r w:rsidRPr="00B85D40">
        <w:rPr>
          <w:color w:val="000000" w:themeColor="text1"/>
        </w:rPr>
        <w:noBreakHyphen/>
        <w:t>460.”</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75.</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610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610.</w:t>
      </w:r>
      <w:r w:rsidRPr="00B85D40">
        <w:rPr>
          <w:color w:val="000000" w:themeColor="text1"/>
          <w:u w:color="000000" w:themeColor="text1"/>
        </w:rPr>
        <w:tab/>
        <w:t>(</w:t>
      </w:r>
      <w:r w:rsidRPr="00B85D40">
        <w:rPr>
          <w:strike/>
          <w:color w:val="000000" w:themeColor="text1"/>
          <w:u w:color="000000" w:themeColor="text1"/>
        </w:rPr>
        <w:t>a</w:t>
      </w:r>
      <w:r w:rsidRPr="00B85D40">
        <w:rPr>
          <w:color w:val="000000" w:themeColor="text1"/>
          <w:u w:val="single" w:color="000000" w:themeColor="text1"/>
        </w:rPr>
        <w:t>A</w:t>
      </w:r>
      <w:r w:rsidRPr="00B85D40">
        <w:rPr>
          <w:color w:val="000000" w:themeColor="text1"/>
          <w:u w:color="000000" w:themeColor="text1"/>
        </w:rPr>
        <w:t>)</w:t>
      </w:r>
      <w:r w:rsidRPr="00B85D40">
        <w:rPr>
          <w:color w:val="000000" w:themeColor="text1"/>
          <w:u w:color="000000" w:themeColor="text1"/>
        </w:rPr>
        <w:tab/>
        <w:t xml:space="preserve">There is </w:t>
      </w:r>
      <w:r w:rsidRPr="00B85D40">
        <w:rPr>
          <w:strike/>
          <w:color w:val="000000" w:themeColor="text1"/>
          <w:u w:color="000000" w:themeColor="text1"/>
        </w:rPr>
        <w:t>hereby</w:t>
      </w:r>
      <w:r w:rsidRPr="00B85D40">
        <w:rPr>
          <w:color w:val="000000" w:themeColor="text1"/>
          <w:u w:color="000000" w:themeColor="text1"/>
        </w:rPr>
        <w:t xml:space="preserve"> created in the State Treasury a special fund to be known as the employment security special administration fund, which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consist of all penalties and interest collected on contributions due pursuant to Sections 41</w:t>
      </w:r>
      <w:r w:rsidRPr="00B85D40">
        <w:rPr>
          <w:color w:val="000000" w:themeColor="text1"/>
          <w:u w:color="000000" w:themeColor="text1"/>
        </w:rPr>
        <w:noBreakHyphen/>
        <w:t>31</w:t>
      </w:r>
      <w:r w:rsidRPr="00B85D40">
        <w:rPr>
          <w:color w:val="000000" w:themeColor="text1"/>
          <w:u w:color="000000" w:themeColor="text1"/>
        </w:rPr>
        <w:noBreakHyphen/>
        <w:t>330 and 41</w:t>
      </w:r>
      <w:r w:rsidRPr="00B85D40">
        <w:rPr>
          <w:color w:val="000000" w:themeColor="text1"/>
          <w:u w:color="000000" w:themeColor="text1"/>
        </w:rPr>
        <w:noBreakHyphen/>
        <w:t>31</w:t>
      </w:r>
      <w:r w:rsidRPr="00B85D40">
        <w:rPr>
          <w:color w:val="000000" w:themeColor="text1"/>
          <w:u w:color="000000" w:themeColor="text1"/>
        </w:rPr>
        <w:noBreakHyphen/>
        <w:t>350 and interest collected on unpaid contributions pursuant to Section 41</w:t>
      </w:r>
      <w:r w:rsidRPr="00B85D40">
        <w:rPr>
          <w:color w:val="000000" w:themeColor="text1"/>
          <w:u w:color="000000" w:themeColor="text1"/>
        </w:rPr>
        <w:noBreakHyphen/>
        <w:t>31</w:t>
      </w:r>
      <w:r w:rsidRPr="00B85D40">
        <w:rPr>
          <w:color w:val="000000" w:themeColor="text1"/>
          <w:u w:color="000000" w:themeColor="text1"/>
        </w:rPr>
        <w:noBreakHyphen/>
        <w:t xml:space="preserve">370.  </w:t>
      </w:r>
      <w:r w:rsidRPr="00B85D40">
        <w:rPr>
          <w:strike/>
          <w:color w:val="000000" w:themeColor="text1"/>
          <w:u w:color="000000" w:themeColor="text1"/>
        </w:rPr>
        <w:t>All</w:t>
      </w:r>
      <w:r w:rsidRPr="00B85D40">
        <w:rPr>
          <w:color w:val="000000" w:themeColor="text1"/>
          <w:u w:color="000000" w:themeColor="text1"/>
        </w:rPr>
        <w:t xml:space="preserve"> Money in the </w:t>
      </w:r>
      <w:r w:rsidRPr="00B85D40">
        <w:rPr>
          <w:strike/>
          <w:color w:val="000000" w:themeColor="text1"/>
          <w:u w:color="000000" w:themeColor="text1"/>
        </w:rPr>
        <w:t>special administration</w:t>
      </w:r>
      <w:r w:rsidRPr="00B85D40">
        <w:rPr>
          <w:color w:val="000000" w:themeColor="text1"/>
          <w:u w:color="000000" w:themeColor="text1"/>
        </w:rPr>
        <w:t xml:space="preserve"> fund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deposited, administered, and disbursed </w:t>
      </w:r>
      <w:r w:rsidRPr="00B85D40">
        <w:rPr>
          <w:strike/>
          <w:color w:val="000000" w:themeColor="text1"/>
          <w:u w:color="000000" w:themeColor="text1"/>
        </w:rPr>
        <w:t>in accord with</w:t>
      </w:r>
      <w:r w:rsidRPr="00B85D40">
        <w:rPr>
          <w:color w:val="000000" w:themeColor="text1"/>
          <w:u w:val="single" w:color="000000" w:themeColor="text1"/>
        </w:rPr>
        <w:t>pursuant to</w:t>
      </w:r>
      <w:r w:rsidRPr="00B85D40">
        <w:rPr>
          <w:color w:val="000000" w:themeColor="text1"/>
          <w:u w:color="000000" w:themeColor="text1"/>
        </w:rPr>
        <w:t xml:space="preserve"> the provisions of Section 41</w:t>
      </w:r>
      <w:r w:rsidRPr="00B85D40">
        <w:rPr>
          <w:color w:val="000000" w:themeColor="text1"/>
          <w:u w:color="000000" w:themeColor="text1"/>
        </w:rPr>
        <w:noBreakHyphen/>
        <w:t>33</w:t>
      </w:r>
      <w:r w:rsidRPr="00B85D40">
        <w:rPr>
          <w:color w:val="000000" w:themeColor="text1"/>
          <w:u w:color="000000" w:themeColor="text1"/>
        </w:rPr>
        <w:noBreakHyphen/>
        <w:t xml:space="preserve">420 applicable to the employment security administration fund. </w:t>
      </w:r>
    </w:p>
    <w:p w:rsidR="00612449" w:rsidRPr="00B85D40" w:rsidRDefault="00612449" w:rsidP="00612449">
      <w:pPr>
        <w:rPr>
          <w:color w:val="000000" w:themeColor="text1"/>
          <w:u w:color="000000" w:themeColor="text1"/>
        </w:rPr>
      </w:pPr>
      <w:r w:rsidRPr="00B85D40">
        <w:rPr>
          <w:color w:val="000000" w:themeColor="text1"/>
          <w:u w:color="000000" w:themeColor="text1"/>
        </w:rPr>
        <w:tab/>
        <w:t>(</w:t>
      </w:r>
      <w:r w:rsidRPr="00B85D40">
        <w:rPr>
          <w:strike/>
          <w:color w:val="000000" w:themeColor="text1"/>
          <w:u w:color="000000" w:themeColor="text1"/>
        </w:rPr>
        <w:t>b</w:t>
      </w:r>
      <w:r w:rsidRPr="00B85D40">
        <w:rPr>
          <w:color w:val="000000" w:themeColor="text1"/>
          <w:u w:val="single" w:color="000000" w:themeColor="text1"/>
        </w:rPr>
        <w:t>B</w:t>
      </w:r>
      <w:r w:rsidRPr="00B85D40">
        <w:rPr>
          <w:color w:val="000000" w:themeColor="text1"/>
          <w:u w:color="000000" w:themeColor="text1"/>
        </w:rPr>
        <w:t>)</w:t>
      </w:r>
      <w:r w:rsidRPr="00B85D40">
        <w:rPr>
          <w:color w:val="000000" w:themeColor="text1"/>
          <w:u w:color="000000" w:themeColor="text1"/>
        </w:rPr>
        <w:tab/>
      </w:r>
      <w:r w:rsidRPr="00B85D40">
        <w:rPr>
          <w:strike/>
          <w:color w:val="000000" w:themeColor="text1"/>
          <w:u w:color="000000" w:themeColor="text1"/>
        </w:rPr>
        <w:t>All moneys which are</w:t>
      </w:r>
      <w:r w:rsidRPr="00B85D40">
        <w:rPr>
          <w:color w:val="000000" w:themeColor="text1"/>
          <w:u w:val="single" w:color="000000" w:themeColor="text1"/>
        </w:rPr>
        <w:t>Money</w:t>
      </w:r>
      <w:r w:rsidRPr="00B85D40">
        <w:rPr>
          <w:color w:val="000000" w:themeColor="text1"/>
          <w:u w:color="000000" w:themeColor="text1"/>
        </w:rPr>
        <w:t xml:space="preserve"> deposited in the special administration fund </w:t>
      </w:r>
      <w:r w:rsidRPr="00B85D40">
        <w:rPr>
          <w:strike/>
          <w:color w:val="000000" w:themeColor="text1"/>
          <w:u w:color="000000" w:themeColor="text1"/>
        </w:rPr>
        <w:t>are</w:t>
      </w:r>
      <w:r w:rsidRPr="00B85D40">
        <w:rPr>
          <w:color w:val="000000" w:themeColor="text1"/>
          <w:u w:color="000000" w:themeColor="text1"/>
        </w:rPr>
        <w:t xml:space="preserve"> </w:t>
      </w:r>
      <w:r w:rsidRPr="00B85D40">
        <w:rPr>
          <w:color w:val="000000" w:themeColor="text1"/>
          <w:u w:val="single" w:color="000000" w:themeColor="text1"/>
        </w:rPr>
        <w:t>is</w:t>
      </w:r>
      <w:r w:rsidRPr="00B85D40">
        <w:rPr>
          <w:color w:val="000000" w:themeColor="text1"/>
          <w:u w:color="000000" w:themeColor="text1"/>
        </w:rPr>
        <w:t xml:space="preserve"> appropriated and made available to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w:t>
      </w:r>
      <w:r w:rsidRPr="00B85D40">
        <w:rPr>
          <w:strike/>
          <w:color w:val="000000" w:themeColor="text1"/>
          <w:u w:color="000000" w:themeColor="text1"/>
        </w:rPr>
        <w:t>All moneys</w:t>
      </w:r>
      <w:r w:rsidRPr="00B85D40">
        <w:rPr>
          <w:color w:val="000000" w:themeColor="text1"/>
          <w:u w:color="000000" w:themeColor="text1"/>
        </w:rPr>
        <w:t xml:space="preserve"> </w:t>
      </w:r>
      <w:r w:rsidRPr="00B85D40">
        <w:rPr>
          <w:color w:val="000000" w:themeColor="text1"/>
          <w:u w:val="single" w:color="000000" w:themeColor="text1"/>
        </w:rPr>
        <w:t>Money</w:t>
      </w:r>
      <w:r w:rsidRPr="00B85D40">
        <w:rPr>
          <w:color w:val="000000" w:themeColor="text1"/>
          <w:u w:color="000000" w:themeColor="text1"/>
        </w:rPr>
        <w:t xml:space="preserve"> in the fund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expended solely for: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replacements in the employment security administration fund as provided in Section 41</w:t>
      </w:r>
      <w:r w:rsidRPr="00B85D40">
        <w:rPr>
          <w:color w:val="000000" w:themeColor="text1"/>
          <w:u w:color="000000" w:themeColor="text1"/>
        </w:rPr>
        <w:noBreakHyphen/>
        <w:t>33</w:t>
      </w:r>
      <w:r w:rsidRPr="00B85D40">
        <w:rPr>
          <w:color w:val="000000" w:themeColor="text1"/>
          <w:u w:color="000000" w:themeColor="text1"/>
        </w:rPr>
        <w:noBreakHyphen/>
        <w:t>460</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refunds pursuant to Section 41</w:t>
      </w:r>
      <w:r w:rsidRPr="00B85D40">
        <w:rPr>
          <w:color w:val="000000" w:themeColor="text1"/>
          <w:u w:color="000000" w:themeColor="text1"/>
        </w:rPr>
        <w:noBreakHyphen/>
        <w:t>31</w:t>
      </w:r>
      <w:r w:rsidRPr="00B85D40">
        <w:rPr>
          <w:color w:val="000000" w:themeColor="text1"/>
          <w:u w:color="000000" w:themeColor="text1"/>
        </w:rPr>
        <w:noBreakHyphen/>
        <w:t>360 of interest erroneously collected</w:t>
      </w:r>
      <w:r w:rsidRPr="00B85D40">
        <w:rPr>
          <w:strike/>
          <w:color w:val="000000" w:themeColor="text1"/>
          <w:u w:color="000000" w:themeColor="text1"/>
        </w:rPr>
        <w:t>.</w:t>
      </w:r>
      <w:r w:rsidRPr="00B85D40">
        <w:rPr>
          <w:color w:val="000000" w:themeColor="text1"/>
          <w:u w:val="single" w:color="000000" w:themeColor="text1"/>
        </w:rPr>
        <w:t>; and</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 xml:space="preserve">special, extraordinary, and incidental expenses incurred in the administration of Chapters 27 through 41 of this title not provided for in the employment security administration fund and for which federal funds are not granted by the Federal Government through the Secretary of Labor or its other agencies.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val="single" w:color="000000" w:themeColor="text1"/>
        </w:rPr>
        <w:t>(C)</w:t>
      </w:r>
      <w:r w:rsidRPr="00B85D40">
        <w:rPr>
          <w:color w:val="000000" w:themeColor="text1"/>
          <w:u w:color="000000" w:themeColor="text1"/>
        </w:rPr>
        <w:tab/>
      </w:r>
      <w:r w:rsidRPr="00B85D40">
        <w:rPr>
          <w:strike/>
          <w:color w:val="000000" w:themeColor="text1"/>
          <w:u w:color="000000" w:themeColor="text1"/>
        </w:rPr>
        <w:t>Any balances</w:t>
      </w:r>
      <w:r w:rsidRPr="00B85D40">
        <w:rPr>
          <w:color w:val="000000" w:themeColor="text1"/>
          <w:u w:val="single" w:color="000000" w:themeColor="text1"/>
        </w:rPr>
        <w:t>A balance</w:t>
      </w:r>
      <w:r w:rsidRPr="00B85D40">
        <w:rPr>
          <w:color w:val="000000" w:themeColor="text1"/>
          <w:u w:color="000000" w:themeColor="text1"/>
        </w:rPr>
        <w:t xml:space="preserve"> in the fund shall not lapse at any time but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continuously available to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for expenditure consistent with Chapters 27 through 41 of this title.  The </w:t>
      </w:r>
      <w:r w:rsidRPr="00B85D40">
        <w:rPr>
          <w:strike/>
          <w:color w:val="000000" w:themeColor="text1"/>
          <w:u w:color="000000" w:themeColor="text1"/>
        </w:rPr>
        <w:t>Commission</w:t>
      </w:r>
      <w:r w:rsidRPr="00B85D40">
        <w:rPr>
          <w:color w:val="000000" w:themeColor="text1"/>
          <w:u w:val="single" w:color="000000" w:themeColor="text1"/>
        </w:rPr>
        <w:t xml:space="preserve">department </w:t>
      </w:r>
      <w:r w:rsidRPr="00B85D40">
        <w:rPr>
          <w:color w:val="000000" w:themeColor="text1"/>
          <w:u w:color="000000" w:themeColor="text1"/>
        </w:rPr>
        <w:t xml:space="preserve">shall issue its requisition approved by </w:t>
      </w:r>
      <w:r w:rsidRPr="00B85D40">
        <w:rPr>
          <w:strike/>
          <w:color w:val="000000" w:themeColor="text1"/>
          <w:u w:color="000000" w:themeColor="text1"/>
        </w:rPr>
        <w:t>the chairman</w:t>
      </w:r>
      <w:r w:rsidRPr="00B85D40">
        <w:rPr>
          <w:color w:val="000000" w:themeColor="text1"/>
          <w:u w:val="single" w:color="000000" w:themeColor="text1"/>
        </w:rPr>
        <w:t>its director</w:t>
      </w:r>
      <w:r w:rsidRPr="00B85D40">
        <w:rPr>
          <w:color w:val="000000" w:themeColor="text1"/>
          <w:u w:color="000000" w:themeColor="text1"/>
        </w:rPr>
        <w:t xml:space="preserve"> or </w:t>
      </w:r>
      <w:r w:rsidRPr="00B85D40">
        <w:rPr>
          <w:strike/>
          <w:color w:val="000000" w:themeColor="text1"/>
          <w:u w:color="000000" w:themeColor="text1"/>
        </w:rPr>
        <w:t>any</w:t>
      </w:r>
      <w:r w:rsidRPr="00B85D40">
        <w:rPr>
          <w:color w:val="000000" w:themeColor="text1"/>
          <w:u w:val="single" w:color="000000" w:themeColor="text1"/>
        </w:rPr>
        <w:t>his</w:t>
      </w:r>
      <w:r w:rsidRPr="00B85D40">
        <w:rPr>
          <w:color w:val="000000" w:themeColor="text1"/>
          <w:u w:color="000000" w:themeColor="text1"/>
        </w:rPr>
        <w:t xml:space="preserve"> designated </w:t>
      </w:r>
      <w:r w:rsidRPr="00B85D40">
        <w:rPr>
          <w:strike/>
          <w:color w:val="000000" w:themeColor="text1"/>
          <w:u w:color="000000" w:themeColor="text1"/>
        </w:rPr>
        <w:t>member,</w:t>
      </w:r>
      <w:r w:rsidRPr="00B85D40">
        <w:rPr>
          <w:color w:val="000000" w:themeColor="text1"/>
          <w:u w:color="000000" w:themeColor="text1"/>
        </w:rPr>
        <w:t>officer</w:t>
      </w:r>
      <w:r w:rsidRPr="00B85D40">
        <w:rPr>
          <w:strike/>
          <w:color w:val="000000" w:themeColor="text1"/>
          <w:u w:color="000000" w:themeColor="text1"/>
        </w:rPr>
        <w:t>,</w:t>
      </w:r>
      <w:r w:rsidRPr="00B85D40">
        <w:rPr>
          <w:color w:val="000000" w:themeColor="text1"/>
          <w:u w:color="000000" w:themeColor="text1"/>
        </w:rPr>
        <w:t xml:space="preserve"> or agent for the purposes set forth </w:t>
      </w:r>
      <w:r w:rsidRPr="00B85D40">
        <w:rPr>
          <w:strike/>
          <w:color w:val="000000" w:themeColor="text1"/>
          <w:u w:color="000000" w:themeColor="text1"/>
        </w:rPr>
        <w:t>herein</w:t>
      </w:r>
      <w:r w:rsidRPr="00B85D40">
        <w:rPr>
          <w:color w:val="000000" w:themeColor="text1"/>
          <w:u w:val="single" w:color="000000" w:themeColor="text1"/>
        </w:rPr>
        <w:t>in this section</w:t>
      </w:r>
      <w:r w:rsidRPr="00B85D40">
        <w:rPr>
          <w:color w:val="000000" w:themeColor="text1"/>
          <w:u w:color="000000" w:themeColor="text1"/>
        </w:rPr>
        <w:t xml:space="preserve"> to the Comptroller General who shall draw his warrant in the usual form provided by law on the State Treasurer, who shall pay it by check on the </w:t>
      </w:r>
      <w:r w:rsidRPr="00B85D40">
        <w:rPr>
          <w:strike/>
          <w:color w:val="000000" w:themeColor="text1"/>
          <w:u w:color="000000" w:themeColor="text1"/>
        </w:rPr>
        <w:t>special administration</w:t>
      </w:r>
      <w:r w:rsidRPr="00B85D40">
        <w:rPr>
          <w:color w:val="000000" w:themeColor="text1"/>
          <w:u w:color="000000" w:themeColor="text1"/>
        </w:rPr>
        <w:t xml:space="preserve"> fund.”</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76.</w:t>
      </w: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710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33</w:t>
      </w:r>
      <w:r w:rsidRPr="00B85D40">
        <w:rPr>
          <w:color w:val="000000" w:themeColor="text1"/>
          <w:u w:color="000000" w:themeColor="text1"/>
        </w:rPr>
        <w:noBreakHyphen/>
        <w:t>710.</w:t>
      </w:r>
      <w:r w:rsidRPr="00B85D40">
        <w:rPr>
          <w:color w:val="000000" w:themeColor="text1"/>
          <w:u w:color="000000" w:themeColor="text1"/>
        </w:rPr>
        <w:tab/>
        <w:t>(</w:t>
      </w:r>
      <w:r w:rsidRPr="00B85D40">
        <w:rPr>
          <w:strike/>
          <w:color w:val="000000" w:themeColor="text1"/>
          <w:u w:color="000000" w:themeColor="text1"/>
        </w:rPr>
        <w:t>a</w:t>
      </w:r>
      <w:r w:rsidRPr="00B85D40">
        <w:rPr>
          <w:color w:val="000000" w:themeColor="text1"/>
          <w:u w:val="single" w:color="000000" w:themeColor="text1"/>
        </w:rPr>
        <w:t>A</w:t>
      </w:r>
      <w:r w:rsidRPr="00B85D40">
        <w:rPr>
          <w:color w:val="000000" w:themeColor="text1"/>
          <w:u w:color="000000" w:themeColor="text1"/>
        </w:rPr>
        <w:t>)</w:t>
      </w:r>
      <w:r w:rsidRPr="00B85D40">
        <w:rPr>
          <w:color w:val="000000" w:themeColor="text1"/>
          <w:u w:color="000000" w:themeColor="text1"/>
        </w:rPr>
        <w:tab/>
        <w:t>There is created in the State Treasury a special fund to be known as the employment security administrative contingency fund, which consists of all assessments collected pursuant to Section 41</w:t>
      </w:r>
      <w:r w:rsidRPr="00B85D40">
        <w:rPr>
          <w:color w:val="000000" w:themeColor="text1"/>
          <w:u w:color="000000" w:themeColor="text1"/>
        </w:rPr>
        <w:noBreakHyphen/>
        <w:t>27</w:t>
      </w:r>
      <w:r w:rsidRPr="00B85D40">
        <w:rPr>
          <w:color w:val="000000" w:themeColor="text1"/>
          <w:u w:color="000000" w:themeColor="text1"/>
        </w:rPr>
        <w:noBreakHyphen/>
        <w:t xml:space="preserve">410.  </w:t>
      </w:r>
      <w:r w:rsidRPr="00B85D40">
        <w:rPr>
          <w:strike/>
          <w:color w:val="000000" w:themeColor="text1"/>
          <w:u w:color="000000" w:themeColor="text1"/>
        </w:rPr>
        <w:t>All</w:t>
      </w:r>
      <w:r w:rsidRPr="00B85D40">
        <w:rPr>
          <w:color w:val="000000" w:themeColor="text1"/>
          <w:u w:color="000000" w:themeColor="text1"/>
        </w:rPr>
        <w:t>Money in the employment security administrative contingency fund must be deposited, administered, and disbursed in accordance with the provisions of Section 41</w:t>
      </w:r>
      <w:r w:rsidRPr="00B85D40">
        <w:rPr>
          <w:color w:val="000000" w:themeColor="text1"/>
          <w:u w:color="000000" w:themeColor="text1"/>
        </w:rPr>
        <w:noBreakHyphen/>
        <w:t>33</w:t>
      </w:r>
      <w:r w:rsidRPr="00B85D40">
        <w:rPr>
          <w:color w:val="000000" w:themeColor="text1"/>
          <w:u w:color="000000" w:themeColor="text1"/>
        </w:rPr>
        <w:noBreakHyphen/>
        <w:t xml:space="preserve">420 applicable to the employment security administration fund. </w:t>
      </w:r>
    </w:p>
    <w:p w:rsidR="00612449" w:rsidRPr="00B85D40" w:rsidRDefault="00612449" w:rsidP="00612449">
      <w:pPr>
        <w:rPr>
          <w:color w:val="000000" w:themeColor="text1"/>
          <w:u w:color="000000" w:themeColor="text1"/>
        </w:rPr>
      </w:pPr>
      <w:r w:rsidRPr="00B85D40">
        <w:rPr>
          <w:color w:val="000000" w:themeColor="text1"/>
          <w:u w:color="000000" w:themeColor="text1"/>
        </w:rPr>
        <w:tab/>
        <w:t>(</w:t>
      </w:r>
      <w:r w:rsidRPr="00B85D40">
        <w:rPr>
          <w:strike/>
          <w:color w:val="000000" w:themeColor="text1"/>
          <w:u w:color="000000" w:themeColor="text1"/>
        </w:rPr>
        <w:t>b</w:t>
      </w:r>
      <w:r w:rsidRPr="00B85D40">
        <w:rPr>
          <w:color w:val="000000" w:themeColor="text1"/>
          <w:u w:val="single" w:color="000000" w:themeColor="text1"/>
        </w:rPr>
        <w:t>B</w:t>
      </w:r>
      <w:r w:rsidRPr="00B85D40">
        <w:rPr>
          <w:color w:val="000000" w:themeColor="text1"/>
          <w:u w:color="000000" w:themeColor="text1"/>
        </w:rPr>
        <w:t>)</w:t>
      </w:r>
      <w:r w:rsidRPr="00B85D40">
        <w:rPr>
          <w:color w:val="000000" w:themeColor="text1"/>
          <w:u w:color="000000" w:themeColor="text1"/>
        </w:rPr>
        <w:tab/>
      </w:r>
      <w:r w:rsidRPr="00B85D40">
        <w:rPr>
          <w:strike/>
          <w:color w:val="000000" w:themeColor="text1"/>
          <w:u w:color="000000" w:themeColor="text1"/>
        </w:rPr>
        <w:t>All monies which are</w:t>
      </w:r>
      <w:r w:rsidRPr="00B85D40">
        <w:rPr>
          <w:color w:val="000000" w:themeColor="text1"/>
          <w:u w:val="single" w:color="000000" w:themeColor="text1"/>
        </w:rPr>
        <w:t>Money</w:t>
      </w:r>
      <w:r w:rsidRPr="00B85D40">
        <w:rPr>
          <w:color w:val="000000" w:themeColor="text1"/>
          <w:u w:color="000000" w:themeColor="text1"/>
        </w:rPr>
        <w:t xml:space="preserve"> deposited in the employment security administrative contingency fund </w:t>
      </w:r>
      <w:r w:rsidRPr="00B85D40">
        <w:rPr>
          <w:strike/>
          <w:color w:val="000000" w:themeColor="text1"/>
          <w:u w:color="000000" w:themeColor="text1"/>
        </w:rPr>
        <w:t>are</w:t>
      </w:r>
      <w:r w:rsidRPr="00B85D40">
        <w:rPr>
          <w:color w:val="000000" w:themeColor="text1"/>
          <w:u w:val="single" w:color="000000" w:themeColor="text1"/>
        </w:rPr>
        <w:t>is</w:t>
      </w:r>
      <w:r w:rsidRPr="00B85D40">
        <w:rPr>
          <w:color w:val="000000" w:themeColor="text1"/>
          <w:u w:color="000000" w:themeColor="text1"/>
        </w:rPr>
        <w:t xml:space="preserve"> appropriate and made available to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w:t>
      </w:r>
      <w:r w:rsidRPr="00B85D40">
        <w:rPr>
          <w:strike/>
          <w:color w:val="000000" w:themeColor="text1"/>
          <w:u w:color="000000" w:themeColor="text1"/>
        </w:rPr>
        <w:t>All monies</w:t>
      </w:r>
      <w:r w:rsidRPr="00B85D40">
        <w:rPr>
          <w:color w:val="000000" w:themeColor="text1"/>
          <w:u w:val="single" w:color="000000" w:themeColor="text1"/>
        </w:rPr>
        <w:t>Money</w:t>
      </w:r>
      <w:r w:rsidRPr="00B85D40">
        <w:rPr>
          <w:color w:val="000000" w:themeColor="text1"/>
          <w:u w:color="000000" w:themeColor="text1"/>
        </w:rPr>
        <w:t xml:space="preserve"> in the fund must be expended to: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 xml:space="preserve">assist with the reemployment of unemployed workers using the most efficient and effective means of service delivery;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 xml:space="preserve">undertake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program or activity </w:t>
      </w:r>
      <w:r w:rsidRPr="00B85D40">
        <w:rPr>
          <w:strike/>
          <w:color w:val="000000" w:themeColor="text1"/>
          <w:u w:color="000000" w:themeColor="text1"/>
        </w:rPr>
        <w:t>which</w:t>
      </w:r>
      <w:r w:rsidRPr="00B85D40">
        <w:rPr>
          <w:color w:val="000000" w:themeColor="text1"/>
          <w:u w:val="single" w:color="000000" w:themeColor="text1"/>
        </w:rPr>
        <w:t>that</w:t>
      </w:r>
      <w:r w:rsidRPr="00B85D40">
        <w:rPr>
          <w:color w:val="000000" w:themeColor="text1"/>
          <w:u w:color="000000" w:themeColor="text1"/>
        </w:rPr>
        <w:t xml:space="preserve"> furthers the goal of the </w:t>
      </w:r>
      <w:r w:rsidRPr="00B85D40">
        <w:rPr>
          <w:strike/>
          <w:color w:val="000000" w:themeColor="text1"/>
          <w:u w:color="000000" w:themeColor="text1"/>
        </w:rPr>
        <w:t>Employment Security Commission</w:t>
      </w:r>
      <w:r w:rsidRPr="00B85D40">
        <w:rPr>
          <w:color w:val="000000" w:themeColor="text1"/>
          <w:u w:val="single" w:color="000000" w:themeColor="text1"/>
        </w:rPr>
        <w:t>department</w:t>
      </w:r>
      <w:r w:rsidRPr="00B85D40">
        <w:rPr>
          <w:color w:val="000000" w:themeColor="text1"/>
          <w:u w:color="000000" w:themeColor="text1"/>
        </w:rPr>
        <w:t xml:space="preserve"> as provided </w:t>
      </w:r>
      <w:r w:rsidRPr="00B85D40">
        <w:rPr>
          <w:strike/>
          <w:color w:val="000000" w:themeColor="text1"/>
          <w:u w:color="000000" w:themeColor="text1"/>
        </w:rPr>
        <w:t>for</w:t>
      </w:r>
      <w:r w:rsidRPr="00B85D40">
        <w:rPr>
          <w:color w:val="000000" w:themeColor="text1"/>
          <w:u w:color="000000" w:themeColor="text1"/>
        </w:rPr>
        <w:t xml:space="preserve"> in Chapter 42 of this title;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supplement basic employment security services</w:t>
      </w:r>
      <w:r w:rsidRPr="00B85D40">
        <w:rPr>
          <w:strike/>
          <w:color w:val="000000" w:themeColor="text1"/>
          <w:u w:color="000000" w:themeColor="text1"/>
        </w:rPr>
        <w:t>,</w:t>
      </w:r>
      <w:r w:rsidRPr="00B85D40">
        <w:rPr>
          <w:color w:val="000000" w:themeColor="text1"/>
          <w:u w:color="000000" w:themeColor="text1"/>
        </w:rPr>
        <w:t xml:space="preserve"> with special job search and claimant placement assistance designed to assist unemployment insurance claimants to obtain employment;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(4)</w:t>
      </w:r>
      <w:r w:rsidRPr="00B85D40">
        <w:rPr>
          <w:color w:val="000000" w:themeColor="text1"/>
          <w:u w:color="000000" w:themeColor="text1"/>
        </w:rPr>
        <w:tab/>
        <w:t xml:space="preserve">provide employment services, </w:t>
      </w:r>
      <w:r w:rsidRPr="00B85D40">
        <w:rPr>
          <w:strike/>
          <w:color w:val="000000" w:themeColor="text1"/>
          <w:u w:color="000000" w:themeColor="text1"/>
        </w:rPr>
        <w:t>such as</w:t>
      </w:r>
      <w:r w:rsidRPr="00B85D40">
        <w:rPr>
          <w:color w:val="000000" w:themeColor="text1"/>
          <w:u w:val="single" w:color="000000" w:themeColor="text1"/>
        </w:rPr>
        <w:t>like</w:t>
      </w:r>
      <w:r w:rsidRPr="00B85D40">
        <w:rPr>
          <w:color w:val="000000" w:themeColor="text1"/>
          <w:u w:color="000000" w:themeColor="text1"/>
        </w:rPr>
        <w:t xml:space="preserve"> recruitment, screening, and referral of qualified workers</w:t>
      </w:r>
      <w:r w:rsidRPr="00B85D40">
        <w:rPr>
          <w:strike/>
          <w:color w:val="000000" w:themeColor="text1"/>
          <w:u w:color="000000" w:themeColor="text1"/>
        </w:rPr>
        <w:t>,</w:t>
      </w:r>
      <w:r w:rsidRPr="00B85D40">
        <w:rPr>
          <w:color w:val="000000" w:themeColor="text1"/>
          <w:u w:color="000000" w:themeColor="text1"/>
        </w:rPr>
        <w:t xml:space="preserve"> to agricultural areas where those services have in the past contributed to positive economic conditions for the agricultural industry; </w:t>
      </w:r>
      <w:r w:rsidRPr="00B85D40">
        <w:rPr>
          <w:color w:val="000000" w:themeColor="text1"/>
          <w:u w:val="single" w:color="000000" w:themeColor="text1"/>
        </w:rPr>
        <w:t>and</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(5)</w:t>
      </w:r>
      <w:r w:rsidRPr="00B85D40">
        <w:rPr>
          <w:color w:val="000000" w:themeColor="text1"/>
          <w:u w:color="000000" w:themeColor="text1"/>
        </w:rPr>
        <w:tab/>
        <w:t xml:space="preserve">provide otherwise unobtainable information and analysis to the legislature and program managers about issues related to employment and unemployment.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val="single" w:color="000000" w:themeColor="text1"/>
        </w:rPr>
        <w:t>(C)</w:t>
      </w:r>
      <w:r w:rsidRPr="00B85D40">
        <w:rPr>
          <w:color w:val="000000" w:themeColor="text1"/>
          <w:u w:color="000000" w:themeColor="text1"/>
        </w:rPr>
        <w:tab/>
      </w:r>
      <w:r w:rsidRPr="00B85D40">
        <w:rPr>
          <w:strike/>
          <w:color w:val="000000" w:themeColor="text1"/>
          <w:u w:color="000000" w:themeColor="text1"/>
        </w:rPr>
        <w:t>Any balances</w:t>
      </w:r>
      <w:r w:rsidRPr="00B85D40">
        <w:rPr>
          <w:color w:val="000000" w:themeColor="text1"/>
          <w:u w:val="single" w:color="000000" w:themeColor="text1"/>
        </w:rPr>
        <w:t>A balance</w:t>
      </w:r>
      <w:r w:rsidRPr="00B85D40">
        <w:rPr>
          <w:color w:val="000000" w:themeColor="text1"/>
          <w:u w:color="000000" w:themeColor="text1"/>
        </w:rPr>
        <w:t xml:space="preserve"> in the fund </w:t>
      </w:r>
      <w:r w:rsidRPr="00B85D40">
        <w:rPr>
          <w:strike/>
          <w:color w:val="000000" w:themeColor="text1"/>
          <w:u w:color="000000" w:themeColor="text1"/>
        </w:rPr>
        <w:t>do</w:t>
      </w:r>
      <w:r w:rsidRPr="00B85D40">
        <w:rPr>
          <w:color w:val="000000" w:themeColor="text1"/>
          <w:u w:val="single" w:color="000000" w:themeColor="text1"/>
        </w:rPr>
        <w:t>does</w:t>
      </w:r>
      <w:r w:rsidRPr="00B85D40">
        <w:rPr>
          <w:color w:val="000000" w:themeColor="text1"/>
          <w:u w:color="000000" w:themeColor="text1"/>
        </w:rPr>
        <w:t xml:space="preserve"> not lapse </w:t>
      </w:r>
      <w:r w:rsidRPr="00B85D40">
        <w:rPr>
          <w:strike/>
          <w:color w:val="000000" w:themeColor="text1"/>
          <w:u w:color="000000" w:themeColor="text1"/>
        </w:rPr>
        <w:t>at any time</w:t>
      </w:r>
      <w:r w:rsidRPr="00B85D40">
        <w:rPr>
          <w:color w:val="000000" w:themeColor="text1"/>
          <w:u w:color="000000" w:themeColor="text1"/>
        </w:rPr>
        <w:t xml:space="preserve">, but </w:t>
      </w:r>
      <w:r w:rsidRPr="00B85D40">
        <w:rPr>
          <w:strike/>
          <w:color w:val="000000" w:themeColor="text1"/>
          <w:u w:color="000000" w:themeColor="text1"/>
        </w:rPr>
        <w:t>are</w:t>
      </w:r>
      <w:r w:rsidRPr="00B85D40">
        <w:rPr>
          <w:color w:val="000000" w:themeColor="text1"/>
          <w:u w:val="single" w:color="000000" w:themeColor="text1"/>
        </w:rPr>
        <w:t>is</w:t>
      </w:r>
      <w:r w:rsidRPr="00B85D40">
        <w:rPr>
          <w:color w:val="000000" w:themeColor="text1"/>
          <w:u w:color="000000" w:themeColor="text1"/>
        </w:rPr>
        <w:t xml:space="preserve"> continuously available to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for expenditure consistent with Chapter 42 of this title.  The </w:t>
      </w:r>
      <w:r w:rsidRPr="00B85D40">
        <w:rPr>
          <w:strike/>
          <w:color w:val="000000" w:themeColor="text1"/>
          <w:u w:color="000000" w:themeColor="text1"/>
        </w:rPr>
        <w:t>commission shall</w:t>
      </w:r>
      <w:r w:rsidRPr="00B85D40">
        <w:rPr>
          <w:color w:val="000000" w:themeColor="text1"/>
          <w:u w:val="single" w:color="000000" w:themeColor="text1"/>
        </w:rPr>
        <w:t>department must</w:t>
      </w:r>
      <w:r w:rsidRPr="00B85D40">
        <w:rPr>
          <w:color w:val="000000" w:themeColor="text1"/>
          <w:u w:color="000000" w:themeColor="text1"/>
        </w:rPr>
        <w:t xml:space="preserve"> issue its requisition approved by </w:t>
      </w:r>
      <w:r w:rsidRPr="00B85D40">
        <w:rPr>
          <w:strike/>
          <w:color w:val="000000" w:themeColor="text1"/>
          <w:u w:color="000000" w:themeColor="text1"/>
        </w:rPr>
        <w:t>the chairman</w:t>
      </w:r>
      <w:r w:rsidRPr="00B85D40">
        <w:rPr>
          <w:color w:val="000000" w:themeColor="text1"/>
          <w:u w:val="single" w:color="000000" w:themeColor="text1"/>
        </w:rPr>
        <w:t>its director</w:t>
      </w:r>
      <w:r w:rsidRPr="00B85D40">
        <w:rPr>
          <w:color w:val="000000" w:themeColor="text1"/>
          <w:u w:color="000000" w:themeColor="text1"/>
        </w:rPr>
        <w:t xml:space="preserve"> or </w:t>
      </w:r>
      <w:r w:rsidRPr="00B85D40">
        <w:rPr>
          <w:strike/>
          <w:color w:val="000000" w:themeColor="text1"/>
          <w:u w:color="000000" w:themeColor="text1"/>
        </w:rPr>
        <w:t>any</w:t>
      </w:r>
      <w:r w:rsidRPr="00B85D40">
        <w:rPr>
          <w:color w:val="000000" w:themeColor="text1"/>
          <w:u w:val="single" w:color="000000" w:themeColor="text1"/>
        </w:rPr>
        <w:t>his</w:t>
      </w:r>
      <w:r w:rsidRPr="00B85D40">
        <w:rPr>
          <w:color w:val="000000" w:themeColor="text1"/>
          <w:u w:color="000000" w:themeColor="text1"/>
        </w:rPr>
        <w:t xml:space="preserve"> designated</w:t>
      </w:r>
      <w:r w:rsidRPr="00B85D40">
        <w:rPr>
          <w:strike/>
          <w:color w:val="000000" w:themeColor="text1"/>
          <w:u w:color="000000" w:themeColor="text1"/>
        </w:rPr>
        <w:t>member,</w:t>
      </w:r>
      <w:r w:rsidRPr="00B85D40">
        <w:rPr>
          <w:color w:val="000000" w:themeColor="text1"/>
          <w:u w:color="000000" w:themeColor="text1"/>
        </w:rPr>
        <w:t xml:space="preserve"> officer</w:t>
      </w:r>
      <w:r w:rsidRPr="00B85D40">
        <w:rPr>
          <w:strike/>
          <w:color w:val="000000" w:themeColor="text1"/>
          <w:u w:color="000000" w:themeColor="text1"/>
        </w:rPr>
        <w:t>,</w:t>
      </w:r>
      <w:r w:rsidRPr="00B85D40">
        <w:rPr>
          <w:color w:val="000000" w:themeColor="text1"/>
          <w:u w:color="000000" w:themeColor="text1"/>
        </w:rPr>
        <w:t xml:space="preserve"> or agent for the </w:t>
      </w:r>
      <w:r w:rsidRPr="00B85D40">
        <w:rPr>
          <w:strike/>
          <w:color w:val="000000" w:themeColor="text1"/>
          <w:u w:color="000000" w:themeColor="text1"/>
        </w:rPr>
        <w:t>purpose</w:t>
      </w:r>
      <w:r w:rsidRPr="00B85D40">
        <w:rPr>
          <w:color w:val="000000" w:themeColor="text1"/>
          <w:u w:val="single" w:color="000000" w:themeColor="text1"/>
        </w:rPr>
        <w:t>purposes</w:t>
      </w:r>
      <w:r w:rsidRPr="00B85D40">
        <w:rPr>
          <w:color w:val="000000" w:themeColor="text1"/>
          <w:u w:color="000000" w:themeColor="text1"/>
        </w:rPr>
        <w:t xml:space="preserve"> set forth </w:t>
      </w:r>
      <w:r w:rsidRPr="00B85D40">
        <w:rPr>
          <w:strike/>
          <w:color w:val="000000" w:themeColor="text1"/>
          <w:u w:color="000000" w:themeColor="text1"/>
        </w:rPr>
        <w:t>herein</w:t>
      </w:r>
      <w:r w:rsidRPr="00B85D40">
        <w:rPr>
          <w:color w:val="000000" w:themeColor="text1"/>
          <w:u w:val="single" w:color="000000" w:themeColor="text1"/>
        </w:rPr>
        <w:t>in this section</w:t>
      </w:r>
      <w:r w:rsidRPr="00B85D40">
        <w:rPr>
          <w:color w:val="000000" w:themeColor="text1"/>
          <w:u w:color="000000" w:themeColor="text1"/>
        </w:rPr>
        <w:t xml:space="preserve"> to the Comptroller General who shall draw his warrant in the usual form provided by law on the State Treasurer, who shall pay it by check on the </w:t>
      </w:r>
      <w:r w:rsidRPr="00B85D40">
        <w:rPr>
          <w:strike/>
          <w:color w:val="000000" w:themeColor="text1"/>
          <w:u w:color="000000" w:themeColor="text1"/>
        </w:rPr>
        <w:t>employment security administrative contingency</w:t>
      </w:r>
      <w:r w:rsidRPr="00B85D40">
        <w:rPr>
          <w:color w:val="000000" w:themeColor="text1"/>
          <w:u w:color="000000" w:themeColor="text1"/>
        </w:rPr>
        <w:t xml:space="preserve"> fund.”</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77.</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10.</w:t>
      </w:r>
      <w:r w:rsidRPr="00B85D40">
        <w:rPr>
          <w:color w:val="000000" w:themeColor="text1"/>
          <w:u w:color="000000" w:themeColor="text1"/>
        </w:rPr>
        <w:tab/>
      </w:r>
      <w:r w:rsidRPr="00B85D40">
        <w:rPr>
          <w:strike/>
          <w:color w:val="000000" w:themeColor="text1"/>
          <w:u w:color="000000" w:themeColor="text1"/>
        </w:rPr>
        <w:t>Benefits shall become</w:t>
      </w:r>
      <w:r w:rsidRPr="00B85D40">
        <w:rPr>
          <w:color w:val="000000" w:themeColor="text1"/>
          <w:u w:val="single" w:color="000000" w:themeColor="text1"/>
        </w:rPr>
        <w:t>A benefit becomes</w:t>
      </w:r>
      <w:r w:rsidRPr="00B85D40">
        <w:rPr>
          <w:color w:val="000000" w:themeColor="text1"/>
          <w:u w:color="000000" w:themeColor="text1"/>
        </w:rPr>
        <w:t xml:space="preserve"> payable from the fund to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individual who is unemployed and eligible for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Except as provided in Section 41</w:t>
      </w:r>
      <w:r w:rsidRPr="00B85D40">
        <w:rPr>
          <w:color w:val="000000" w:themeColor="text1"/>
          <w:u w:color="000000" w:themeColor="text1"/>
        </w:rPr>
        <w:noBreakHyphen/>
        <w:t>35</w:t>
      </w:r>
      <w:r w:rsidRPr="00B85D40">
        <w:rPr>
          <w:color w:val="000000" w:themeColor="text1"/>
          <w:u w:color="000000" w:themeColor="text1"/>
        </w:rPr>
        <w:noBreakHyphen/>
        <w:t>20</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based on service in employment defined in Section 41</w:t>
      </w:r>
      <w:r w:rsidRPr="00B85D40">
        <w:rPr>
          <w:color w:val="000000" w:themeColor="text1"/>
          <w:u w:color="000000" w:themeColor="text1"/>
        </w:rPr>
        <w:noBreakHyphen/>
        <w:t>27</w:t>
      </w:r>
      <w:r w:rsidRPr="00B85D40">
        <w:rPr>
          <w:color w:val="000000" w:themeColor="text1"/>
          <w:u w:color="000000" w:themeColor="text1"/>
        </w:rPr>
        <w:noBreakHyphen/>
        <w:t xml:space="preserve">230 (2) and (3) </w:t>
      </w:r>
      <w:r w:rsidRPr="00B85D40">
        <w:rPr>
          <w:strike/>
          <w:color w:val="000000" w:themeColor="text1"/>
          <w:u w:color="000000" w:themeColor="text1"/>
        </w:rPr>
        <w:t>shall be</w:t>
      </w:r>
      <w:r w:rsidRPr="00B85D40">
        <w:rPr>
          <w:color w:val="000000" w:themeColor="text1"/>
          <w:u w:val="single" w:color="000000" w:themeColor="text1"/>
        </w:rPr>
        <w:t>is</w:t>
      </w:r>
      <w:r w:rsidRPr="00B85D40">
        <w:rPr>
          <w:color w:val="000000" w:themeColor="text1"/>
          <w:u w:color="000000" w:themeColor="text1"/>
        </w:rPr>
        <w:t xml:space="preserve"> payable in the same amount, on the same terms, and subject to the same conditions as compensation payable on the basis of other service subject to Chapters 27 through 41 of this title.  </w:t>
      </w:r>
      <w:r w:rsidRPr="00B85D40">
        <w:rPr>
          <w:strike/>
          <w:color w:val="000000" w:themeColor="text1"/>
          <w:u w:color="000000" w:themeColor="text1"/>
        </w:rPr>
        <w:t>All benefits shall</w:t>
      </w:r>
      <w:r w:rsidRPr="00B85D40">
        <w:rPr>
          <w:color w:val="000000" w:themeColor="text1"/>
          <w:u w:color="000000" w:themeColor="text1"/>
        </w:rPr>
        <w:t xml:space="preserve"> </w:t>
      </w:r>
      <w:r w:rsidRPr="00B85D40">
        <w:rPr>
          <w:color w:val="000000" w:themeColor="text1"/>
          <w:u w:val="single" w:color="000000" w:themeColor="text1"/>
        </w:rPr>
        <w:t>A benefit must</w:t>
      </w:r>
      <w:r w:rsidRPr="00B85D40">
        <w:rPr>
          <w:color w:val="000000" w:themeColor="text1"/>
          <w:u w:color="000000" w:themeColor="text1"/>
        </w:rPr>
        <w:t xml:space="preserve"> be paid through </w:t>
      </w:r>
      <w:r w:rsidRPr="00B85D40">
        <w:rPr>
          <w:color w:val="000000" w:themeColor="text1"/>
          <w:u w:val="single" w:color="000000" w:themeColor="text1"/>
        </w:rPr>
        <w:t xml:space="preserve">an </w:t>
      </w:r>
      <w:r w:rsidRPr="00B85D40">
        <w:rPr>
          <w:color w:val="000000" w:themeColor="text1"/>
          <w:u w:color="000000" w:themeColor="text1"/>
        </w:rPr>
        <w:t xml:space="preserve">employment </w:t>
      </w:r>
      <w:r w:rsidRPr="00B85D40">
        <w:rPr>
          <w:strike/>
          <w:color w:val="000000" w:themeColor="text1"/>
          <w:u w:color="000000" w:themeColor="text1"/>
        </w:rPr>
        <w:t>offices</w:t>
      </w:r>
      <w:r w:rsidRPr="00B85D40">
        <w:rPr>
          <w:color w:val="000000" w:themeColor="text1"/>
          <w:u w:color="000000" w:themeColor="text1"/>
        </w:rPr>
        <w:t xml:space="preserve"> </w:t>
      </w:r>
      <w:r w:rsidRPr="00B85D40">
        <w:rPr>
          <w:color w:val="000000" w:themeColor="text1"/>
          <w:u w:val="single" w:color="000000" w:themeColor="text1"/>
        </w:rPr>
        <w:t>office</w:t>
      </w:r>
      <w:r w:rsidRPr="00B85D40">
        <w:rPr>
          <w:strike/>
          <w:color w:val="000000" w:themeColor="text1"/>
          <w:u w:color="000000" w:themeColor="text1"/>
        </w:rPr>
        <w:t>, in accordance with such</w:t>
      </w:r>
      <w:r w:rsidRPr="00B85D40">
        <w:rPr>
          <w:color w:val="000000" w:themeColor="text1"/>
          <w:u w:color="000000" w:themeColor="text1"/>
        </w:rPr>
        <w:t xml:space="preserve"> </w:t>
      </w:r>
      <w:r w:rsidRPr="00B85D40">
        <w:rPr>
          <w:color w:val="000000" w:themeColor="text1"/>
          <w:u w:val="single" w:color="000000" w:themeColor="text1"/>
        </w:rPr>
        <w:t>pursuant to</w:t>
      </w:r>
      <w:r w:rsidRPr="00B85D40">
        <w:rPr>
          <w:color w:val="000000" w:themeColor="text1"/>
          <w:u w:color="000000" w:themeColor="text1"/>
        </w:rPr>
        <w:t xml:space="preserve"> regulations </w:t>
      </w:r>
      <w:r w:rsidRPr="00B85D40">
        <w:rPr>
          <w:strike/>
          <w:color w:val="000000" w:themeColor="text1"/>
          <w:u w:color="000000" w:themeColor="text1"/>
        </w:rPr>
        <w:t>as the Commission may prescribe</w:t>
      </w:r>
      <w:r w:rsidRPr="00B85D40">
        <w:rPr>
          <w:color w:val="000000" w:themeColor="text1"/>
          <w:u w:color="000000" w:themeColor="text1"/>
        </w:rPr>
        <w:t xml:space="preserve"> </w:t>
      </w:r>
      <w:r w:rsidRPr="00B85D40">
        <w:rPr>
          <w:color w:val="000000" w:themeColor="text1"/>
          <w:u w:val="single" w:color="000000" w:themeColor="text1"/>
        </w:rPr>
        <w:t>prescribed by the department</w:t>
      </w:r>
      <w:r w:rsidRPr="00B85D40">
        <w:rPr>
          <w:color w:val="000000" w:themeColor="text1"/>
          <w:u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78.</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30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30.</w:t>
      </w:r>
      <w:r w:rsidRPr="00B85D40">
        <w:rPr>
          <w:color w:val="000000" w:themeColor="text1"/>
          <w:u w:color="000000" w:themeColor="text1"/>
        </w:rPr>
        <w:tab/>
      </w:r>
      <w:r w:rsidRPr="00B85D40">
        <w:rPr>
          <w:color w:val="000000" w:themeColor="text1"/>
          <w:u w:val="single" w:color="000000" w:themeColor="text1"/>
        </w:rPr>
        <w:t>(A)</w:t>
      </w:r>
      <w:r w:rsidRPr="00B85D40">
        <w:rPr>
          <w:color w:val="000000" w:themeColor="text1"/>
          <w:u w:color="000000" w:themeColor="text1"/>
        </w:rPr>
        <w:tab/>
        <w:t xml:space="preserve">When </w:t>
      </w:r>
      <w:r w:rsidRPr="00B85D40">
        <w:rPr>
          <w:strike/>
          <w:color w:val="000000" w:themeColor="text1"/>
          <w:u w:color="000000" w:themeColor="text1"/>
        </w:rPr>
        <w:t>benefits</w:t>
      </w:r>
      <w:r w:rsidRPr="00B85D40">
        <w:rPr>
          <w:color w:val="000000" w:themeColor="text1"/>
          <w:u w:color="000000" w:themeColor="text1"/>
        </w:rPr>
        <w:t xml:space="preserve"> </w:t>
      </w:r>
      <w:r w:rsidRPr="00B85D40">
        <w:rPr>
          <w:color w:val="000000" w:themeColor="text1"/>
          <w:u w:val="single" w:color="000000" w:themeColor="text1"/>
        </w:rPr>
        <w:t>a benefit</w:t>
      </w:r>
      <w:r w:rsidRPr="00B85D40">
        <w:rPr>
          <w:color w:val="000000" w:themeColor="text1"/>
          <w:u w:color="000000" w:themeColor="text1"/>
        </w:rPr>
        <w:t xml:space="preserve"> due an individual </w:t>
      </w:r>
      <w:r w:rsidRPr="00B85D40">
        <w:rPr>
          <w:strike/>
          <w:color w:val="000000" w:themeColor="text1"/>
          <w:u w:color="000000" w:themeColor="text1"/>
        </w:rPr>
        <w:t>have</w:t>
      </w:r>
      <w:r w:rsidRPr="00B85D40">
        <w:rPr>
          <w:color w:val="000000" w:themeColor="text1"/>
          <w:u w:color="000000" w:themeColor="text1"/>
        </w:rPr>
        <w:t xml:space="preserve"> </w:t>
      </w:r>
      <w:r w:rsidRPr="00B85D40">
        <w:rPr>
          <w:color w:val="000000" w:themeColor="text1"/>
          <w:u w:val="single" w:color="000000" w:themeColor="text1"/>
        </w:rPr>
        <w:t>has</w:t>
      </w:r>
      <w:r w:rsidRPr="00B85D40">
        <w:rPr>
          <w:color w:val="000000" w:themeColor="text1"/>
          <w:u w:color="000000" w:themeColor="text1"/>
        </w:rPr>
        <w:t xml:space="preserve"> been unpaid at the time of death and the estate of </w:t>
      </w:r>
      <w:r w:rsidRPr="00B85D40">
        <w:rPr>
          <w:strike/>
          <w:color w:val="000000" w:themeColor="text1"/>
          <w:u w:color="000000" w:themeColor="text1"/>
        </w:rPr>
        <w:t>such</w:t>
      </w:r>
      <w:r w:rsidRPr="00B85D40">
        <w:rPr>
          <w:color w:val="000000" w:themeColor="text1"/>
          <w:u w:color="000000" w:themeColor="text1"/>
        </w:rPr>
        <w:t xml:space="preserve"> </w:t>
      </w:r>
      <w:r w:rsidRPr="00B85D40">
        <w:rPr>
          <w:color w:val="000000" w:themeColor="text1"/>
          <w:u w:val="single" w:color="000000" w:themeColor="text1"/>
        </w:rPr>
        <w:t>the</w:t>
      </w:r>
      <w:r w:rsidRPr="00B85D40">
        <w:rPr>
          <w:color w:val="000000" w:themeColor="text1"/>
          <w:u w:color="000000" w:themeColor="text1"/>
        </w:rPr>
        <w:t xml:space="preserve"> individual has not been administered </w:t>
      </w:r>
      <w:r w:rsidRPr="00B85D40">
        <w:rPr>
          <w:strike/>
          <w:color w:val="000000" w:themeColor="text1"/>
          <w:u w:color="000000" w:themeColor="text1"/>
        </w:rPr>
        <w:t>upon</w:t>
      </w:r>
      <w:r w:rsidRPr="00B85D40">
        <w:rPr>
          <w:color w:val="000000" w:themeColor="text1"/>
          <w:u w:color="000000" w:themeColor="text1"/>
        </w:rPr>
        <w:t xml:space="preserve"> in the probate court within sixty days after the time of death, the </w:t>
      </w:r>
      <w:r w:rsidRPr="00B85D40">
        <w:rPr>
          <w:strike/>
          <w:color w:val="000000" w:themeColor="text1"/>
          <w:u w:color="000000" w:themeColor="text1"/>
        </w:rPr>
        <w:t>Commission</w:t>
      </w:r>
      <w:r w:rsidRPr="00B85D40">
        <w:rPr>
          <w:color w:val="000000" w:themeColor="text1"/>
          <w:u w:color="000000" w:themeColor="text1"/>
        </w:rPr>
        <w:t xml:space="preserve"> </w:t>
      </w:r>
      <w:r w:rsidRPr="00B85D40">
        <w:rPr>
          <w:color w:val="000000" w:themeColor="text1"/>
          <w:u w:val="single" w:color="000000" w:themeColor="text1"/>
        </w:rPr>
        <w:t>department</w:t>
      </w:r>
      <w:r w:rsidRPr="00B85D40">
        <w:rPr>
          <w:color w:val="000000" w:themeColor="text1"/>
          <w:u w:color="000000" w:themeColor="text1"/>
        </w:rPr>
        <w:t xml:space="preserve"> may pay </w:t>
      </w:r>
      <w:r w:rsidRPr="00B85D40">
        <w:rPr>
          <w:strike/>
          <w:color w:val="000000" w:themeColor="text1"/>
          <w:u w:color="000000" w:themeColor="text1"/>
        </w:rPr>
        <w:t>such</w:t>
      </w:r>
      <w:r w:rsidRPr="00B85D40">
        <w:rPr>
          <w:color w:val="000000" w:themeColor="text1"/>
          <w:u w:color="000000" w:themeColor="text1"/>
        </w:rPr>
        <w:t xml:space="preserve"> benefit amounts </w:t>
      </w:r>
      <w:r w:rsidRPr="00B85D40">
        <w:rPr>
          <w:strike/>
          <w:color w:val="000000" w:themeColor="text1"/>
          <w:u w:color="000000" w:themeColor="text1"/>
        </w:rPr>
        <w:t>as</w:t>
      </w:r>
      <w:r w:rsidRPr="00B85D40">
        <w:rPr>
          <w:color w:val="000000" w:themeColor="text1"/>
          <w:u w:color="000000" w:themeColor="text1"/>
        </w:rPr>
        <w:t xml:space="preserve"> the deceased may have been entitled to: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r>
      <w:r w:rsidRPr="00B85D40">
        <w:rPr>
          <w:strike/>
          <w:color w:val="000000" w:themeColor="text1"/>
          <w:u w:color="000000" w:themeColor="text1"/>
        </w:rPr>
        <w:t>To</w:t>
      </w:r>
      <w:r w:rsidRPr="00B85D40">
        <w:rPr>
          <w:color w:val="000000" w:themeColor="text1"/>
          <w:u w:color="000000" w:themeColor="text1"/>
        </w:rPr>
        <w:t xml:space="preserve"> the surviving wife or husband and, if there </w:t>
      </w:r>
      <w:r w:rsidRPr="00B85D40">
        <w:rPr>
          <w:strike/>
          <w:color w:val="000000" w:themeColor="text1"/>
          <w:u w:color="000000" w:themeColor="text1"/>
        </w:rPr>
        <w:t>be</w:t>
      </w:r>
      <w:r w:rsidRPr="00B85D40">
        <w:rPr>
          <w:color w:val="000000" w:themeColor="text1"/>
          <w:u w:color="000000" w:themeColor="text1"/>
        </w:rPr>
        <w:t xml:space="preserve"> </w:t>
      </w:r>
      <w:r w:rsidRPr="00B85D40">
        <w:rPr>
          <w:color w:val="000000" w:themeColor="text1"/>
          <w:u w:val="single" w:color="000000" w:themeColor="text1"/>
        </w:rPr>
        <w:t>is</w:t>
      </w:r>
      <w:r w:rsidRPr="00B85D40">
        <w:rPr>
          <w:color w:val="000000" w:themeColor="text1"/>
          <w:u w:color="000000" w:themeColor="text1"/>
        </w:rPr>
        <w:t xml:space="preserve"> none;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r>
      <w:r w:rsidRPr="00B85D40">
        <w:rPr>
          <w:strike/>
          <w:color w:val="000000" w:themeColor="text1"/>
          <w:u w:color="000000" w:themeColor="text1"/>
        </w:rPr>
        <w:t>To</w:t>
      </w:r>
      <w:r w:rsidRPr="00B85D40">
        <w:rPr>
          <w:color w:val="000000" w:themeColor="text1"/>
          <w:u w:color="000000" w:themeColor="text1"/>
        </w:rPr>
        <w:t xml:space="preserve"> the minor children and, if there </w:t>
      </w:r>
      <w:r w:rsidRPr="00B85D40">
        <w:rPr>
          <w:strike/>
          <w:color w:val="000000" w:themeColor="text1"/>
          <w:u w:color="000000" w:themeColor="text1"/>
        </w:rPr>
        <w:t>be</w:t>
      </w:r>
      <w:r w:rsidRPr="00B85D40">
        <w:rPr>
          <w:color w:val="000000" w:themeColor="text1"/>
          <w:u w:color="000000" w:themeColor="text1"/>
        </w:rPr>
        <w:t xml:space="preserve"> </w:t>
      </w:r>
      <w:r w:rsidRPr="00B85D40">
        <w:rPr>
          <w:color w:val="000000" w:themeColor="text1"/>
          <w:u w:val="single" w:color="000000" w:themeColor="text1"/>
        </w:rPr>
        <w:t>are</w:t>
      </w:r>
      <w:r w:rsidRPr="00B85D40">
        <w:rPr>
          <w:color w:val="000000" w:themeColor="text1"/>
          <w:u w:color="000000" w:themeColor="text1"/>
        </w:rPr>
        <w:t xml:space="preserve"> none;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r>
      <w:r w:rsidRPr="00B85D40">
        <w:rPr>
          <w:strike/>
          <w:color w:val="000000" w:themeColor="text1"/>
          <w:u w:color="000000" w:themeColor="text1"/>
        </w:rPr>
        <w:t>To</w:t>
      </w:r>
      <w:r w:rsidRPr="00B85D40">
        <w:rPr>
          <w:color w:val="000000" w:themeColor="text1"/>
          <w:u w:color="000000" w:themeColor="text1"/>
        </w:rPr>
        <w:t xml:space="preserve"> the adult children and, if there </w:t>
      </w:r>
      <w:r w:rsidRPr="00B85D40">
        <w:rPr>
          <w:strike/>
          <w:color w:val="000000" w:themeColor="text1"/>
          <w:u w:color="000000" w:themeColor="text1"/>
        </w:rPr>
        <w:t>be</w:t>
      </w:r>
      <w:r w:rsidRPr="00B85D40">
        <w:rPr>
          <w:color w:val="000000" w:themeColor="text1"/>
          <w:u w:color="000000" w:themeColor="text1"/>
        </w:rPr>
        <w:t xml:space="preserve"> </w:t>
      </w:r>
      <w:r w:rsidRPr="00B85D40">
        <w:rPr>
          <w:color w:val="000000" w:themeColor="text1"/>
          <w:u w:val="single" w:color="000000" w:themeColor="text1"/>
        </w:rPr>
        <w:t>are</w:t>
      </w:r>
      <w:r w:rsidRPr="00B85D40">
        <w:rPr>
          <w:color w:val="000000" w:themeColor="text1"/>
          <w:u w:color="000000" w:themeColor="text1"/>
        </w:rPr>
        <w:t xml:space="preserve"> none;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(4)</w:t>
      </w:r>
      <w:r w:rsidRPr="00B85D40">
        <w:rPr>
          <w:color w:val="000000" w:themeColor="text1"/>
          <w:u w:color="000000" w:themeColor="text1"/>
        </w:rPr>
        <w:tab/>
      </w:r>
      <w:r w:rsidRPr="00B85D40">
        <w:rPr>
          <w:strike/>
          <w:color w:val="000000" w:themeColor="text1"/>
          <w:u w:color="000000" w:themeColor="text1"/>
        </w:rPr>
        <w:t>To</w:t>
      </w:r>
      <w:r w:rsidRPr="00B85D40">
        <w:rPr>
          <w:color w:val="000000" w:themeColor="text1"/>
          <w:u w:color="000000" w:themeColor="text1"/>
        </w:rPr>
        <w:t xml:space="preserve"> the parents of the deceased and, if there </w:t>
      </w:r>
      <w:r w:rsidRPr="00B85D40">
        <w:rPr>
          <w:strike/>
          <w:color w:val="000000" w:themeColor="text1"/>
          <w:u w:color="000000" w:themeColor="text1"/>
        </w:rPr>
        <w:t>be</w:t>
      </w:r>
      <w:r w:rsidRPr="00B85D40">
        <w:rPr>
          <w:color w:val="000000" w:themeColor="text1"/>
          <w:u w:color="000000" w:themeColor="text1"/>
        </w:rPr>
        <w:t xml:space="preserve"> </w:t>
      </w:r>
      <w:r w:rsidRPr="00B85D40">
        <w:rPr>
          <w:color w:val="000000" w:themeColor="text1"/>
          <w:u w:val="single" w:color="000000" w:themeColor="text1"/>
        </w:rPr>
        <w:t>are</w:t>
      </w:r>
      <w:r w:rsidRPr="00B85D40">
        <w:rPr>
          <w:color w:val="000000" w:themeColor="text1"/>
          <w:u w:color="000000" w:themeColor="text1"/>
        </w:rPr>
        <w:t xml:space="preserve"> none;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(5)</w:t>
      </w:r>
      <w:r w:rsidRPr="00B85D40">
        <w:rPr>
          <w:color w:val="000000" w:themeColor="text1"/>
          <w:u w:color="000000" w:themeColor="text1"/>
        </w:rPr>
        <w:tab/>
      </w:r>
      <w:r w:rsidRPr="00B85D40">
        <w:rPr>
          <w:strike/>
          <w:color w:val="000000" w:themeColor="text1"/>
          <w:u w:color="000000" w:themeColor="text1"/>
        </w:rPr>
        <w:t>To any</w:t>
      </w:r>
      <w:r w:rsidRPr="00B85D40">
        <w:rPr>
          <w:color w:val="000000" w:themeColor="text1"/>
          <w:u w:color="000000" w:themeColor="text1"/>
        </w:rPr>
        <w:t xml:space="preserve"> </w:t>
      </w:r>
      <w:r w:rsidRPr="00B85D40">
        <w:rPr>
          <w:color w:val="000000" w:themeColor="text1"/>
          <w:u w:val="single" w:color="000000" w:themeColor="text1"/>
        </w:rPr>
        <w:t>a</w:t>
      </w:r>
      <w:r w:rsidRPr="00B85D40">
        <w:rPr>
          <w:color w:val="000000" w:themeColor="text1"/>
          <w:u w:color="000000" w:themeColor="text1"/>
        </w:rPr>
        <w:t xml:space="preserve"> person </w:t>
      </w:r>
      <w:r w:rsidRPr="00B85D40">
        <w:rPr>
          <w:strike/>
          <w:color w:val="000000" w:themeColor="text1"/>
          <w:u w:color="000000" w:themeColor="text1"/>
        </w:rPr>
        <w:t>or persons who were</w:t>
      </w:r>
      <w:r w:rsidRPr="00B85D40">
        <w:rPr>
          <w:color w:val="000000" w:themeColor="text1"/>
          <w:u w:color="000000" w:themeColor="text1"/>
        </w:rPr>
        <w:t xml:space="preserve"> dependent </w:t>
      </w:r>
      <w:r w:rsidRPr="00B85D40">
        <w:rPr>
          <w:strike/>
          <w:color w:val="000000" w:themeColor="text1"/>
          <w:u w:color="000000" w:themeColor="text1"/>
        </w:rPr>
        <w:t>upon</w:t>
      </w:r>
      <w:r w:rsidRPr="00B85D40">
        <w:rPr>
          <w:color w:val="000000" w:themeColor="text1"/>
          <w:u w:color="000000" w:themeColor="text1"/>
        </w:rPr>
        <w:t xml:space="preserve"> </w:t>
      </w:r>
      <w:r w:rsidRPr="00B85D40">
        <w:rPr>
          <w:color w:val="000000" w:themeColor="text1"/>
          <w:u w:val="single" w:color="000000" w:themeColor="text1"/>
        </w:rPr>
        <w:t>on</w:t>
      </w:r>
      <w:r w:rsidRPr="00B85D40">
        <w:rPr>
          <w:color w:val="000000" w:themeColor="text1"/>
          <w:u w:color="000000" w:themeColor="text1"/>
        </w:rPr>
        <w:t xml:space="preserve"> the deceased.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val="single" w:color="000000" w:themeColor="text1"/>
        </w:rPr>
        <w:t>(B)</w:t>
      </w:r>
      <w:r w:rsidRPr="00B85D40">
        <w:rPr>
          <w:color w:val="000000" w:themeColor="text1"/>
          <w:u w:color="000000" w:themeColor="text1"/>
        </w:rPr>
        <w:tab/>
      </w:r>
      <w:r w:rsidRPr="00B85D40">
        <w:rPr>
          <w:strike/>
          <w:color w:val="000000" w:themeColor="text1"/>
          <w:u w:color="000000" w:themeColor="text1"/>
        </w:rPr>
        <w:t>And,</w:t>
      </w:r>
      <w:r w:rsidRPr="00B85D40">
        <w:rPr>
          <w:color w:val="000000" w:themeColor="text1"/>
          <w:u w:color="000000" w:themeColor="text1"/>
        </w:rPr>
        <w:t xml:space="preserve"> If there </w:t>
      </w:r>
      <w:r w:rsidRPr="00B85D40">
        <w:rPr>
          <w:strike/>
          <w:color w:val="000000" w:themeColor="text1"/>
          <w:u w:color="000000" w:themeColor="text1"/>
        </w:rPr>
        <w:t>be</w:t>
      </w:r>
      <w:r w:rsidRPr="00B85D40">
        <w:rPr>
          <w:color w:val="000000" w:themeColor="text1"/>
          <w:u w:color="000000" w:themeColor="text1"/>
        </w:rPr>
        <w:t xml:space="preserve"> </w:t>
      </w:r>
      <w:r w:rsidRPr="00B85D40">
        <w:rPr>
          <w:color w:val="000000" w:themeColor="text1"/>
          <w:u w:val="single" w:color="000000" w:themeColor="text1"/>
        </w:rPr>
        <w:t>is</w:t>
      </w:r>
      <w:r w:rsidRPr="00B85D40">
        <w:rPr>
          <w:color w:val="000000" w:themeColor="text1"/>
          <w:u w:color="000000" w:themeColor="text1"/>
        </w:rPr>
        <w:t xml:space="preserve"> no person within </w:t>
      </w:r>
      <w:r w:rsidRPr="00B85D40">
        <w:rPr>
          <w:strike/>
          <w:color w:val="000000" w:themeColor="text1"/>
          <w:u w:color="000000" w:themeColor="text1"/>
        </w:rPr>
        <w:t>the foregoing</w:t>
      </w:r>
      <w:r w:rsidRPr="00B85D40">
        <w:rPr>
          <w:color w:val="000000" w:themeColor="text1"/>
          <w:u w:color="000000" w:themeColor="text1"/>
        </w:rPr>
        <w:t xml:space="preserve"> </w:t>
      </w:r>
      <w:r w:rsidRPr="00B85D40">
        <w:rPr>
          <w:color w:val="000000" w:themeColor="text1"/>
          <w:u w:val="single" w:color="000000" w:themeColor="text1"/>
        </w:rPr>
        <w:t>those</w:t>
      </w:r>
      <w:r w:rsidRPr="00B85D40">
        <w:rPr>
          <w:color w:val="000000" w:themeColor="text1"/>
          <w:u w:color="000000" w:themeColor="text1"/>
        </w:rPr>
        <w:t xml:space="preserve"> classifications</w:t>
      </w:r>
      <w:r w:rsidRPr="00B85D40">
        <w:rPr>
          <w:color w:val="000000" w:themeColor="text1"/>
          <w:u w:val="single" w:color="000000" w:themeColor="text1"/>
        </w:rPr>
        <w:t>,</w:t>
      </w:r>
      <w:r w:rsidRPr="00B85D40">
        <w:rPr>
          <w:color w:val="000000" w:themeColor="text1"/>
          <w:u w:color="000000" w:themeColor="text1"/>
        </w:rPr>
        <w:t xml:space="preserve"> the payments due the deceased </w:t>
      </w:r>
      <w:r w:rsidRPr="00B85D40">
        <w:rPr>
          <w:strike/>
          <w:color w:val="000000" w:themeColor="text1"/>
          <w:u w:color="000000" w:themeColor="text1"/>
        </w:rPr>
        <w:t>shall</w:t>
      </w:r>
      <w:r w:rsidRPr="00B85D40">
        <w:rPr>
          <w:color w:val="000000" w:themeColor="text1"/>
          <w:u w:color="000000" w:themeColor="text1"/>
        </w:rPr>
        <w:t xml:space="preserve"> </w:t>
      </w:r>
      <w:r w:rsidRPr="00B85D40">
        <w:rPr>
          <w:color w:val="000000" w:themeColor="text1"/>
          <w:u w:val="single" w:color="000000" w:themeColor="text1"/>
        </w:rPr>
        <w:t>must</w:t>
      </w:r>
      <w:r w:rsidRPr="00B85D40">
        <w:rPr>
          <w:color w:val="000000" w:themeColor="text1"/>
          <w:u w:color="000000" w:themeColor="text1"/>
        </w:rPr>
        <w:t xml:space="preserve"> lapse and revert </w:t>
      </w:r>
      <w:r w:rsidRPr="00B85D40">
        <w:rPr>
          <w:strike/>
          <w:color w:val="000000" w:themeColor="text1"/>
          <w:u w:color="000000" w:themeColor="text1"/>
        </w:rPr>
        <w:t>into</w:t>
      </w:r>
      <w:r w:rsidRPr="00B85D40">
        <w:rPr>
          <w:color w:val="000000" w:themeColor="text1"/>
          <w:u w:color="000000" w:themeColor="text1"/>
        </w:rPr>
        <w:t xml:space="preserve"> </w:t>
      </w:r>
      <w:r w:rsidRPr="00B85D40">
        <w:rPr>
          <w:color w:val="000000" w:themeColor="text1"/>
          <w:u w:val="single" w:color="000000" w:themeColor="text1"/>
        </w:rPr>
        <w:t>to</w:t>
      </w:r>
      <w:r w:rsidRPr="00B85D40">
        <w:rPr>
          <w:color w:val="000000" w:themeColor="text1"/>
          <w:u w:color="000000" w:themeColor="text1"/>
        </w:rPr>
        <w:t xml:space="preserve"> the unemployment trust fund.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val="single" w:color="000000" w:themeColor="text1"/>
        </w:rPr>
        <w:t>(C)</w:t>
      </w:r>
      <w:r w:rsidRPr="00B85D40">
        <w:rPr>
          <w:color w:val="000000" w:themeColor="text1"/>
          <w:u w:color="000000" w:themeColor="text1"/>
        </w:rPr>
        <w:tab/>
        <w:t xml:space="preserve">Payment to </w:t>
      </w:r>
      <w:r w:rsidRPr="00B85D40">
        <w:rPr>
          <w:strike/>
          <w:color w:val="000000" w:themeColor="text1"/>
          <w:u w:color="000000" w:themeColor="text1"/>
        </w:rPr>
        <w:t>any</w:t>
      </w:r>
      <w:r w:rsidRPr="00B85D40">
        <w:rPr>
          <w:color w:val="000000" w:themeColor="text1"/>
          <w:u w:color="000000" w:themeColor="text1"/>
        </w:rPr>
        <w:t xml:space="preserve"> </w:t>
      </w:r>
      <w:r w:rsidRPr="00B85D40">
        <w:rPr>
          <w:color w:val="000000" w:themeColor="text1"/>
          <w:u w:val="single" w:color="000000" w:themeColor="text1"/>
        </w:rPr>
        <w:t>a</w:t>
      </w:r>
      <w:r w:rsidRPr="00B85D40">
        <w:rPr>
          <w:color w:val="000000" w:themeColor="text1"/>
          <w:u w:color="000000" w:themeColor="text1"/>
        </w:rPr>
        <w:t xml:space="preserve"> responsible adult with whom minor children are making their home, upon a written pledge to use </w:t>
      </w:r>
      <w:r w:rsidRPr="00B85D40">
        <w:rPr>
          <w:strike/>
          <w:color w:val="000000" w:themeColor="text1"/>
          <w:u w:color="000000" w:themeColor="text1"/>
        </w:rPr>
        <w:t>such</w:t>
      </w:r>
      <w:r w:rsidRPr="00B85D40">
        <w:rPr>
          <w:color w:val="000000" w:themeColor="text1"/>
          <w:u w:color="000000" w:themeColor="text1"/>
        </w:rPr>
        <w:t xml:space="preserve"> </w:t>
      </w:r>
      <w:r w:rsidRPr="00B85D40">
        <w:rPr>
          <w:color w:val="000000" w:themeColor="text1"/>
          <w:u w:val="single" w:color="000000" w:themeColor="text1"/>
        </w:rPr>
        <w:t>the</w:t>
      </w:r>
      <w:r w:rsidRPr="00B85D40">
        <w:rPr>
          <w:color w:val="000000" w:themeColor="text1"/>
          <w:u w:color="000000" w:themeColor="text1"/>
        </w:rPr>
        <w:t xml:space="preserve"> payment for the benefit of </w:t>
      </w:r>
      <w:r w:rsidRPr="00B85D40">
        <w:rPr>
          <w:strike/>
          <w:color w:val="000000" w:themeColor="text1"/>
          <w:u w:color="000000" w:themeColor="text1"/>
        </w:rPr>
        <w:t>such</w:t>
      </w:r>
      <w:r w:rsidRPr="00B85D40">
        <w:rPr>
          <w:color w:val="000000" w:themeColor="text1"/>
          <w:u w:color="000000" w:themeColor="text1"/>
        </w:rPr>
        <w:t xml:space="preserve"> </w:t>
      </w:r>
      <w:r w:rsidRPr="00B85D40">
        <w:rPr>
          <w:color w:val="000000" w:themeColor="text1"/>
          <w:u w:val="single" w:color="000000" w:themeColor="text1"/>
        </w:rPr>
        <w:t>these</w:t>
      </w:r>
      <w:r w:rsidRPr="00B85D40">
        <w:rPr>
          <w:color w:val="000000" w:themeColor="text1"/>
          <w:u w:color="000000" w:themeColor="text1"/>
        </w:rPr>
        <w:t xml:space="preserve"> minors, </w:t>
      </w:r>
      <w:r w:rsidRPr="00B85D40">
        <w:rPr>
          <w:strike/>
          <w:color w:val="000000" w:themeColor="text1"/>
          <w:u w:color="000000" w:themeColor="text1"/>
        </w:rPr>
        <w:t>will be</w:t>
      </w:r>
      <w:r w:rsidRPr="00B85D40">
        <w:rPr>
          <w:color w:val="000000" w:themeColor="text1"/>
          <w:u w:color="000000" w:themeColor="text1"/>
        </w:rPr>
        <w:t xml:space="preserve"> </w:t>
      </w:r>
      <w:r w:rsidRPr="00B85D40">
        <w:rPr>
          <w:color w:val="000000" w:themeColor="text1"/>
          <w:u w:val="single" w:color="000000" w:themeColor="text1"/>
        </w:rPr>
        <w:t>is</w:t>
      </w:r>
      <w:r w:rsidRPr="00B85D40">
        <w:rPr>
          <w:color w:val="000000" w:themeColor="text1"/>
          <w:u w:color="000000" w:themeColor="text1"/>
        </w:rPr>
        <w:t xml:space="preserve"> considered proper and legal payment to </w:t>
      </w:r>
      <w:r w:rsidRPr="00B85D40">
        <w:rPr>
          <w:strike/>
          <w:color w:val="000000" w:themeColor="text1"/>
          <w:u w:color="000000" w:themeColor="text1"/>
        </w:rPr>
        <w:t>such</w:t>
      </w:r>
      <w:r w:rsidRPr="00B85D40">
        <w:rPr>
          <w:color w:val="000000" w:themeColor="text1"/>
          <w:u w:color="000000" w:themeColor="text1"/>
        </w:rPr>
        <w:t xml:space="preserve"> </w:t>
      </w:r>
      <w:r w:rsidRPr="00B85D40">
        <w:rPr>
          <w:color w:val="000000" w:themeColor="text1"/>
          <w:u w:val="single" w:color="000000" w:themeColor="text1"/>
        </w:rPr>
        <w:t>the</w:t>
      </w:r>
      <w:r w:rsidRPr="00B85D40">
        <w:rPr>
          <w:color w:val="000000" w:themeColor="text1"/>
          <w:u w:color="000000" w:themeColor="text1"/>
        </w:rPr>
        <w:t xml:space="preserve"> minor children without the requirement of formal appointment of a guardian.”</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79.</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100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100.</w:t>
      </w:r>
      <w:r w:rsidRPr="00B85D40">
        <w:rPr>
          <w:color w:val="000000" w:themeColor="text1"/>
          <w:u w:color="000000" w:themeColor="text1"/>
        </w:rPr>
        <w:tab/>
        <w:t xml:space="preserve">The </w:t>
      </w:r>
      <w:r w:rsidRPr="00B85D40">
        <w:rPr>
          <w:strike/>
          <w:color w:val="000000" w:themeColor="text1"/>
          <w:u w:color="000000" w:themeColor="text1"/>
        </w:rPr>
        <w:t>Commission shall</w:t>
      </w:r>
      <w:r w:rsidRPr="00B85D40">
        <w:rPr>
          <w:color w:val="000000" w:themeColor="text1"/>
          <w:u w:color="000000" w:themeColor="text1"/>
        </w:rPr>
        <w:t xml:space="preserve"> </w:t>
      </w:r>
      <w:r w:rsidRPr="00B85D40">
        <w:rPr>
          <w:color w:val="000000" w:themeColor="text1"/>
          <w:u w:val="single" w:color="000000" w:themeColor="text1"/>
        </w:rPr>
        <w:t>department must</w:t>
      </w:r>
      <w:r w:rsidRPr="00B85D40">
        <w:rPr>
          <w:color w:val="000000" w:themeColor="text1"/>
          <w:u w:color="000000" w:themeColor="text1"/>
        </w:rPr>
        <w:t xml:space="preserve"> pass </w:t>
      </w:r>
      <w:r w:rsidRPr="00B85D40">
        <w:rPr>
          <w:strike/>
          <w:color w:val="000000" w:themeColor="text1"/>
          <w:u w:color="000000" w:themeColor="text1"/>
        </w:rPr>
        <w:t>such</w:t>
      </w:r>
      <w:r w:rsidRPr="00B85D40">
        <w:rPr>
          <w:color w:val="000000" w:themeColor="text1"/>
          <w:u w:color="000000" w:themeColor="text1"/>
        </w:rPr>
        <w:t xml:space="preserve"> regulations </w:t>
      </w:r>
      <w:r w:rsidRPr="00B85D40">
        <w:rPr>
          <w:strike/>
          <w:color w:val="000000" w:themeColor="text1"/>
          <w:u w:color="000000" w:themeColor="text1"/>
        </w:rPr>
        <w:t>as may be</w:t>
      </w:r>
      <w:r w:rsidRPr="00B85D40">
        <w:rPr>
          <w:color w:val="000000" w:themeColor="text1"/>
          <w:u w:color="000000" w:themeColor="text1"/>
        </w:rPr>
        <w:t xml:space="preserve"> necessary to preserve the benefit rights of individuals who </w:t>
      </w:r>
      <w:r w:rsidRPr="00B85D40">
        <w:rPr>
          <w:strike/>
          <w:color w:val="000000" w:themeColor="text1"/>
          <w:u w:color="000000" w:themeColor="text1"/>
        </w:rPr>
        <w:t>have volunteered or enlisted</w:t>
      </w:r>
      <w:r w:rsidRPr="00B85D40">
        <w:rPr>
          <w:color w:val="000000" w:themeColor="text1"/>
          <w:u w:color="000000" w:themeColor="text1"/>
        </w:rPr>
        <w:t xml:space="preserve"> </w:t>
      </w:r>
      <w:r w:rsidRPr="00B85D40">
        <w:rPr>
          <w:color w:val="000000" w:themeColor="text1"/>
          <w:u w:val="single" w:color="000000" w:themeColor="text1"/>
        </w:rPr>
        <w:t>volunteer, enlist,</w:t>
      </w:r>
      <w:r w:rsidRPr="00B85D40">
        <w:rPr>
          <w:color w:val="000000" w:themeColor="text1"/>
          <w:u w:color="000000" w:themeColor="text1"/>
        </w:rPr>
        <w:t xml:space="preserve"> or </w:t>
      </w:r>
      <w:r w:rsidRPr="00B85D40">
        <w:rPr>
          <w:strike/>
          <w:color w:val="000000" w:themeColor="text1"/>
          <w:u w:color="000000" w:themeColor="text1"/>
        </w:rPr>
        <w:t>who have been</w:t>
      </w:r>
      <w:r w:rsidRPr="00B85D40">
        <w:rPr>
          <w:color w:val="000000" w:themeColor="text1"/>
          <w:u w:color="000000" w:themeColor="text1"/>
        </w:rPr>
        <w:t xml:space="preserve"> </w:t>
      </w:r>
      <w:r w:rsidRPr="00B85D40">
        <w:rPr>
          <w:color w:val="000000" w:themeColor="text1"/>
          <w:u w:val="single" w:color="000000" w:themeColor="text1"/>
        </w:rPr>
        <w:t>are</w:t>
      </w:r>
      <w:r w:rsidRPr="00B85D40">
        <w:rPr>
          <w:color w:val="000000" w:themeColor="text1"/>
          <w:u w:color="000000" w:themeColor="text1"/>
        </w:rPr>
        <w:t xml:space="preserve"> called or drafted into </w:t>
      </w:r>
      <w:r w:rsidRPr="00B85D40">
        <w:rPr>
          <w:strike/>
          <w:color w:val="000000" w:themeColor="text1"/>
          <w:u w:color="000000" w:themeColor="text1"/>
        </w:rPr>
        <w:t>any</w:t>
      </w:r>
      <w:r w:rsidRPr="00B85D40">
        <w:rPr>
          <w:color w:val="000000" w:themeColor="text1"/>
          <w:u w:color="000000" w:themeColor="text1"/>
        </w:rPr>
        <w:t xml:space="preserve"> </w:t>
      </w:r>
      <w:r w:rsidRPr="00B85D40">
        <w:rPr>
          <w:color w:val="000000" w:themeColor="text1"/>
          <w:u w:val="single" w:color="000000" w:themeColor="text1"/>
        </w:rPr>
        <w:t>a</w:t>
      </w:r>
      <w:r w:rsidRPr="00B85D40">
        <w:rPr>
          <w:color w:val="000000" w:themeColor="text1"/>
          <w:u w:color="000000" w:themeColor="text1"/>
        </w:rPr>
        <w:t xml:space="preserve"> branch of the military</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or</w:t>
      </w:r>
      <w:r w:rsidRPr="00B85D40">
        <w:rPr>
          <w:color w:val="000000" w:themeColor="text1"/>
          <w:u w:color="000000" w:themeColor="text1"/>
        </w:rPr>
        <w:t xml:space="preserve"> naval service</w:t>
      </w:r>
      <w:r w:rsidRPr="00B85D40">
        <w:rPr>
          <w:color w:val="000000" w:themeColor="text1"/>
          <w:u w:val="single" w:color="000000" w:themeColor="text1"/>
        </w:rPr>
        <w:t>,</w:t>
      </w:r>
      <w:r w:rsidRPr="00B85D40">
        <w:rPr>
          <w:color w:val="000000" w:themeColor="text1"/>
          <w:u w:color="000000" w:themeColor="text1"/>
        </w:rPr>
        <w:t xml:space="preserve"> or </w:t>
      </w:r>
      <w:r w:rsidRPr="00B85D40">
        <w:rPr>
          <w:strike/>
          <w:color w:val="000000" w:themeColor="text1"/>
          <w:u w:color="000000" w:themeColor="text1"/>
        </w:rPr>
        <w:t>any</w:t>
      </w:r>
      <w:r w:rsidRPr="00B85D40">
        <w:rPr>
          <w:color w:val="000000" w:themeColor="text1"/>
          <w:u w:color="000000" w:themeColor="text1"/>
        </w:rPr>
        <w:t xml:space="preserve"> </w:t>
      </w:r>
      <w:r w:rsidRPr="00B85D40">
        <w:rPr>
          <w:color w:val="000000" w:themeColor="text1"/>
          <w:u w:val="single" w:color="000000" w:themeColor="text1"/>
        </w:rPr>
        <w:t>an</w:t>
      </w:r>
      <w:r w:rsidRPr="00B85D40">
        <w:rPr>
          <w:color w:val="000000" w:themeColor="text1"/>
          <w:u w:color="000000" w:themeColor="text1"/>
        </w:rPr>
        <w:t xml:space="preserve"> organization affiliated with the defense of the United States or this State.  </w:t>
      </w:r>
      <w:r w:rsidRPr="00B85D40">
        <w:rPr>
          <w:strike/>
          <w:color w:val="000000" w:themeColor="text1"/>
          <w:u w:color="000000" w:themeColor="text1"/>
        </w:rPr>
        <w:t>Such</w:t>
      </w:r>
      <w:r w:rsidRPr="00B85D40">
        <w:rPr>
          <w:color w:val="000000" w:themeColor="text1"/>
          <w:u w:color="000000" w:themeColor="text1"/>
        </w:rPr>
        <w:t xml:space="preserve"> </w:t>
      </w:r>
      <w:r w:rsidRPr="00B85D40">
        <w:rPr>
          <w:color w:val="000000" w:themeColor="text1"/>
          <w:u w:val="single" w:color="000000" w:themeColor="text1"/>
        </w:rPr>
        <w:t>These</w:t>
      </w:r>
      <w:r w:rsidRPr="00B85D40">
        <w:rPr>
          <w:color w:val="000000" w:themeColor="text1"/>
          <w:u w:color="000000" w:themeColor="text1"/>
        </w:rPr>
        <w:t xml:space="preserve"> regulations </w:t>
      </w:r>
      <w:r w:rsidRPr="00B85D40">
        <w:rPr>
          <w:strike/>
          <w:color w:val="000000" w:themeColor="text1"/>
          <w:u w:color="000000" w:themeColor="text1"/>
        </w:rPr>
        <w:t>shall</w:t>
      </w:r>
      <w:r w:rsidRPr="00B85D40">
        <w:rPr>
          <w:color w:val="000000" w:themeColor="text1"/>
          <w:u w:color="000000" w:themeColor="text1"/>
        </w:rPr>
        <w:t xml:space="preserve">, with respect to </w:t>
      </w:r>
      <w:r w:rsidRPr="00B85D40">
        <w:rPr>
          <w:strike/>
          <w:color w:val="000000" w:themeColor="text1"/>
          <w:u w:color="000000" w:themeColor="text1"/>
        </w:rPr>
        <w:t>such</w:t>
      </w:r>
      <w:r w:rsidRPr="00B85D40">
        <w:rPr>
          <w:color w:val="000000" w:themeColor="text1"/>
          <w:u w:color="000000" w:themeColor="text1"/>
        </w:rPr>
        <w:t xml:space="preserve"> </w:t>
      </w:r>
      <w:r w:rsidRPr="00B85D40">
        <w:rPr>
          <w:color w:val="000000" w:themeColor="text1"/>
          <w:u w:val="single" w:color="000000" w:themeColor="text1"/>
        </w:rPr>
        <w:t>these</w:t>
      </w:r>
      <w:r w:rsidRPr="00B85D40">
        <w:rPr>
          <w:color w:val="000000" w:themeColor="text1"/>
          <w:u w:color="000000" w:themeColor="text1"/>
        </w:rPr>
        <w:t xml:space="preserve"> individuals, </w:t>
      </w:r>
      <w:r w:rsidRPr="00B85D40">
        <w:rPr>
          <w:color w:val="000000" w:themeColor="text1"/>
          <w:u w:val="single" w:color="000000" w:themeColor="text1"/>
        </w:rPr>
        <w:t>must</w:t>
      </w:r>
      <w:r w:rsidRPr="00B85D40">
        <w:rPr>
          <w:color w:val="000000" w:themeColor="text1"/>
          <w:u w:color="000000" w:themeColor="text1"/>
        </w:rPr>
        <w:t xml:space="preserve"> supersede </w:t>
      </w:r>
      <w:r w:rsidRPr="00B85D40">
        <w:rPr>
          <w:strike/>
          <w:color w:val="000000" w:themeColor="text1"/>
          <w:u w:color="000000" w:themeColor="text1"/>
        </w:rPr>
        <w:t>any</w:t>
      </w:r>
      <w:r w:rsidRPr="00B85D40">
        <w:rPr>
          <w:color w:val="000000" w:themeColor="text1"/>
          <w:u w:color="000000" w:themeColor="text1"/>
        </w:rPr>
        <w:t xml:space="preserve"> </w:t>
      </w:r>
      <w:r w:rsidRPr="00B85D40">
        <w:rPr>
          <w:color w:val="000000" w:themeColor="text1"/>
          <w:u w:val="single" w:color="000000" w:themeColor="text1"/>
        </w:rPr>
        <w:t>an</w:t>
      </w:r>
      <w:r w:rsidRPr="00B85D40">
        <w:rPr>
          <w:color w:val="000000" w:themeColor="text1"/>
          <w:u w:color="000000" w:themeColor="text1"/>
        </w:rPr>
        <w:t xml:space="preserve"> inconsistent </w:t>
      </w:r>
      <w:r w:rsidRPr="00B85D40">
        <w:rPr>
          <w:strike/>
          <w:color w:val="000000" w:themeColor="text1"/>
          <w:u w:color="000000" w:themeColor="text1"/>
        </w:rPr>
        <w:t>provisions</w:t>
      </w:r>
      <w:r w:rsidRPr="00B85D40">
        <w:rPr>
          <w:color w:val="000000" w:themeColor="text1"/>
          <w:u w:color="000000" w:themeColor="text1"/>
        </w:rPr>
        <w:t xml:space="preserve"> </w:t>
      </w:r>
      <w:r w:rsidRPr="00B85D40">
        <w:rPr>
          <w:color w:val="000000" w:themeColor="text1"/>
          <w:u w:val="single" w:color="000000" w:themeColor="text1"/>
        </w:rPr>
        <w:t>provision</w:t>
      </w:r>
      <w:r w:rsidRPr="00B85D40">
        <w:rPr>
          <w:color w:val="000000" w:themeColor="text1"/>
          <w:u w:color="000000" w:themeColor="text1"/>
        </w:rPr>
        <w:t xml:space="preserve"> of Chapters 27 through 41 of this title, but </w:t>
      </w:r>
      <w:r w:rsidRPr="00B85D40">
        <w:rPr>
          <w:strike/>
          <w:color w:val="000000" w:themeColor="text1"/>
          <w:u w:color="000000" w:themeColor="text1"/>
        </w:rPr>
        <w:t>so far as</w:t>
      </w:r>
      <w:r w:rsidRPr="00B85D40">
        <w:rPr>
          <w:color w:val="000000" w:themeColor="text1"/>
          <w:u w:color="000000" w:themeColor="text1"/>
        </w:rPr>
        <w:t xml:space="preserve"> </w:t>
      </w:r>
      <w:r w:rsidRPr="00B85D40">
        <w:rPr>
          <w:color w:val="000000" w:themeColor="text1"/>
          <w:u w:val="single" w:color="000000" w:themeColor="text1"/>
        </w:rPr>
        <w:t>where</w:t>
      </w:r>
      <w:r w:rsidRPr="00B85D40">
        <w:rPr>
          <w:color w:val="000000" w:themeColor="text1"/>
          <w:u w:color="000000" w:themeColor="text1"/>
        </w:rPr>
        <w:t xml:space="preserve"> practicable </w:t>
      </w:r>
      <w:r w:rsidRPr="00B85D40">
        <w:rPr>
          <w:strike/>
          <w:color w:val="000000" w:themeColor="text1"/>
          <w:u w:color="000000" w:themeColor="text1"/>
        </w:rPr>
        <w:t>shall</w:t>
      </w:r>
      <w:r w:rsidRPr="00B85D40">
        <w:rPr>
          <w:color w:val="000000" w:themeColor="text1"/>
          <w:u w:color="000000" w:themeColor="text1"/>
        </w:rPr>
        <w:t xml:space="preserve"> </w:t>
      </w:r>
      <w:r w:rsidRPr="00B85D40">
        <w:rPr>
          <w:color w:val="000000" w:themeColor="text1"/>
          <w:u w:val="single" w:color="000000" w:themeColor="text1"/>
        </w:rPr>
        <w:t>must</w:t>
      </w:r>
      <w:r w:rsidRPr="00B85D40">
        <w:rPr>
          <w:color w:val="000000" w:themeColor="text1"/>
          <w:u w:color="000000" w:themeColor="text1"/>
        </w:rPr>
        <w:t xml:space="preserve"> secure results reasonably similar to those provided in the analogous provisions of </w:t>
      </w:r>
      <w:r w:rsidRPr="00B85D40">
        <w:rPr>
          <w:strike/>
          <w:color w:val="000000" w:themeColor="text1"/>
          <w:u w:color="000000" w:themeColor="text1"/>
        </w:rPr>
        <w:t>such</w:t>
      </w:r>
      <w:r w:rsidRPr="00B85D40">
        <w:rPr>
          <w:color w:val="000000" w:themeColor="text1"/>
          <w:u w:color="000000" w:themeColor="text1"/>
        </w:rPr>
        <w:t xml:space="preserve"> </w:t>
      </w:r>
      <w:r w:rsidRPr="00B85D40">
        <w:rPr>
          <w:color w:val="000000" w:themeColor="text1"/>
          <w:u w:val="single" w:color="000000" w:themeColor="text1"/>
        </w:rPr>
        <w:t>these</w:t>
      </w:r>
      <w:r w:rsidRPr="00B85D40">
        <w:rPr>
          <w:color w:val="000000" w:themeColor="text1"/>
          <w:u w:color="000000" w:themeColor="text1"/>
        </w:rPr>
        <w:t xml:space="preserve"> chapters.”</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80.</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110 of the 1976 Code, as last amended by Act 497 of 1994, is further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110.</w:t>
      </w:r>
      <w:r w:rsidRPr="00B85D40">
        <w:rPr>
          <w:color w:val="000000" w:themeColor="text1"/>
          <w:u w:color="000000" w:themeColor="text1"/>
        </w:rPr>
        <w:tab/>
        <w:t xml:space="preserve">An unemployed insured worker </w:t>
      </w:r>
      <w:r w:rsidRPr="00B85D40">
        <w:rPr>
          <w:strike/>
          <w:color w:val="000000" w:themeColor="text1"/>
          <w:u w:color="000000" w:themeColor="text1"/>
        </w:rPr>
        <w:t>shall be</w:t>
      </w:r>
      <w:r w:rsidRPr="00B85D40">
        <w:rPr>
          <w:color w:val="000000" w:themeColor="text1"/>
          <w:u w:val="single" w:color="000000" w:themeColor="text1"/>
        </w:rPr>
        <w:t>is</w:t>
      </w:r>
      <w:r w:rsidRPr="00B85D40">
        <w:rPr>
          <w:color w:val="000000" w:themeColor="text1"/>
          <w:u w:color="000000" w:themeColor="text1"/>
        </w:rPr>
        <w:t xml:space="preserve"> eligible to receive benefits with respect to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only 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w:t>
      </w:r>
      <w:r w:rsidRPr="00B85D40">
        <w:rPr>
          <w:strike/>
          <w:color w:val="000000" w:themeColor="text1"/>
          <w:u w:color="000000" w:themeColor="text1"/>
        </w:rPr>
        <w:t>that</w:t>
      </w:r>
      <w:r w:rsidRPr="00B85D40">
        <w:rPr>
          <w:color w:val="000000" w:themeColor="text1"/>
          <w:u w:val="single" w:color="000000" w:themeColor="text1"/>
        </w:rPr>
        <w:t>he</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r>
      <w:r w:rsidRPr="00B85D40">
        <w:rPr>
          <w:strike/>
          <w:color w:val="000000" w:themeColor="text1"/>
          <w:u w:color="000000" w:themeColor="text1"/>
        </w:rPr>
        <w:t>He</w:t>
      </w:r>
      <w:r w:rsidRPr="00B85D40">
        <w:rPr>
          <w:color w:val="000000" w:themeColor="text1"/>
          <w:u w:color="000000" w:themeColor="text1"/>
        </w:rPr>
        <w:t xml:space="preserve"> has made a claim for benefits with respect to </w:t>
      </w:r>
      <w:r w:rsidRPr="00B85D40">
        <w:rPr>
          <w:strike/>
          <w:color w:val="000000" w:themeColor="text1"/>
          <w:u w:color="000000" w:themeColor="text1"/>
        </w:rPr>
        <w:t>such</w:t>
      </w:r>
      <w:r w:rsidRPr="00B85D40">
        <w:rPr>
          <w:color w:val="000000" w:themeColor="text1"/>
          <w:u w:val="single" w:color="000000" w:themeColor="text1"/>
        </w:rPr>
        <w:t>that</w:t>
      </w:r>
      <w:r w:rsidRPr="00B85D40">
        <w:rPr>
          <w:color w:val="000000" w:themeColor="text1"/>
          <w:u w:color="000000" w:themeColor="text1"/>
        </w:rPr>
        <w:t xml:space="preserve"> week </w:t>
      </w:r>
      <w:r w:rsidRPr="00B85D40">
        <w:rPr>
          <w:strike/>
          <w:color w:val="000000" w:themeColor="text1"/>
          <w:u w:color="000000" w:themeColor="text1"/>
        </w:rPr>
        <w:t>in accordance with such</w:t>
      </w:r>
      <w:r w:rsidRPr="00B85D40">
        <w:rPr>
          <w:color w:val="000000" w:themeColor="text1"/>
          <w:u w:val="single" w:color="000000" w:themeColor="text1"/>
        </w:rPr>
        <w:t>pursuant to</w:t>
      </w:r>
      <w:r w:rsidRPr="00B85D40">
        <w:rPr>
          <w:color w:val="000000" w:themeColor="text1"/>
          <w:u w:color="000000" w:themeColor="text1"/>
        </w:rPr>
        <w:t xml:space="preserve"> regulations </w:t>
      </w:r>
      <w:r w:rsidRPr="00B85D40">
        <w:rPr>
          <w:strike/>
          <w:color w:val="000000" w:themeColor="text1"/>
          <w:u w:color="000000" w:themeColor="text1"/>
        </w:rPr>
        <w:t>as the Commission may prescribe</w:t>
      </w:r>
      <w:r w:rsidRPr="00B85D40">
        <w:rPr>
          <w:color w:val="000000" w:themeColor="text1"/>
          <w:u w:val="single" w:color="000000" w:themeColor="text1"/>
        </w:rPr>
        <w:t>prescribed by the department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r>
      <w:r w:rsidRPr="00B85D40">
        <w:rPr>
          <w:strike/>
          <w:color w:val="000000" w:themeColor="text1"/>
          <w:u w:color="000000" w:themeColor="text1"/>
        </w:rPr>
        <w:t>He</w:t>
      </w:r>
      <w:r w:rsidRPr="00B85D40">
        <w:rPr>
          <w:color w:val="000000" w:themeColor="text1"/>
          <w:u w:color="000000" w:themeColor="text1"/>
        </w:rPr>
        <w:t xml:space="preserve"> has registered for work and </w:t>
      </w:r>
      <w:r w:rsidRPr="00B85D40">
        <w:rPr>
          <w:strike/>
          <w:color w:val="000000" w:themeColor="text1"/>
          <w:u w:color="000000" w:themeColor="text1"/>
        </w:rPr>
        <w:t>thereafter</w:t>
      </w:r>
      <w:r w:rsidRPr="00B85D40">
        <w:rPr>
          <w:color w:val="000000" w:themeColor="text1"/>
          <w:u w:val="single" w:color="000000" w:themeColor="text1"/>
        </w:rPr>
        <w:t>after work</w:t>
      </w:r>
      <w:r w:rsidRPr="00B85D40">
        <w:rPr>
          <w:color w:val="000000" w:themeColor="text1"/>
          <w:u w:color="000000" w:themeColor="text1"/>
        </w:rPr>
        <w:t xml:space="preserve"> has continued to report at an employment office </w:t>
      </w:r>
      <w:r w:rsidRPr="00B85D40">
        <w:rPr>
          <w:strike/>
          <w:color w:val="000000" w:themeColor="text1"/>
          <w:u w:color="000000" w:themeColor="text1"/>
        </w:rPr>
        <w:t>in accordance with such regulations as the Commission may prescribe</w:t>
      </w:r>
      <w:r w:rsidRPr="00B85D40">
        <w:rPr>
          <w:color w:val="000000" w:themeColor="text1"/>
          <w:u w:color="000000" w:themeColor="text1"/>
        </w:rPr>
        <w:t xml:space="preserve">, except that the </w:t>
      </w:r>
      <w:r w:rsidRPr="00B85D40">
        <w:rPr>
          <w:strike/>
          <w:color w:val="000000" w:themeColor="text1"/>
          <w:u w:color="000000" w:themeColor="text1"/>
        </w:rPr>
        <w:t>Commission may</w:t>
      </w:r>
      <w:r w:rsidRPr="00B85D40">
        <w:rPr>
          <w:color w:val="000000" w:themeColor="text1"/>
          <w:u w:val="single" w:color="000000" w:themeColor="text1"/>
        </w:rPr>
        <w:t>department</w:t>
      </w:r>
      <w:r w:rsidRPr="00B85D40">
        <w:rPr>
          <w:color w:val="000000" w:themeColor="text1"/>
          <w:u w:color="000000" w:themeColor="text1"/>
        </w:rPr>
        <w:t xml:space="preserve">, by regulation, </w:t>
      </w:r>
      <w:r w:rsidRPr="00B85D40">
        <w:rPr>
          <w:color w:val="000000" w:themeColor="text1"/>
          <w:u w:val="single" w:color="000000" w:themeColor="text1"/>
        </w:rPr>
        <w:t>may</w:t>
      </w:r>
      <w:r w:rsidRPr="00B85D40">
        <w:rPr>
          <w:color w:val="000000" w:themeColor="text1"/>
          <w:u w:color="000000" w:themeColor="text1"/>
        </w:rPr>
        <w:t xml:space="preserve"> waive or alter either or both of the requirements of this paragraph as to individuals attached to regular jobs;  provided, that no </w:t>
      </w:r>
      <w:r w:rsidRPr="00B85D40">
        <w:rPr>
          <w:strike/>
          <w:color w:val="000000" w:themeColor="text1"/>
          <w:u w:color="000000" w:themeColor="text1"/>
        </w:rPr>
        <w:t>such</w:t>
      </w:r>
      <w:r w:rsidRPr="00B85D40">
        <w:rPr>
          <w:color w:val="000000" w:themeColor="text1"/>
          <w:u w:color="000000" w:themeColor="text1"/>
        </w:rPr>
        <w:t xml:space="preserve"> regulation </w:t>
      </w:r>
      <w:r w:rsidRPr="00B85D40">
        <w:rPr>
          <w:strike/>
          <w:color w:val="000000" w:themeColor="text1"/>
          <w:u w:color="000000" w:themeColor="text1"/>
        </w:rPr>
        <w:t>shall conflict</w:t>
      </w:r>
      <w:r w:rsidRPr="00B85D40">
        <w:rPr>
          <w:color w:val="000000" w:themeColor="text1"/>
          <w:u w:val="single" w:color="000000" w:themeColor="text1"/>
        </w:rPr>
        <w:t>conflicts</w:t>
      </w:r>
      <w:r w:rsidRPr="00B85D40">
        <w:rPr>
          <w:color w:val="000000" w:themeColor="text1"/>
          <w:u w:color="000000" w:themeColor="text1"/>
        </w:rPr>
        <w:t xml:space="preserve"> with Sections 41</w:t>
      </w:r>
      <w:r w:rsidRPr="00B85D40">
        <w:rPr>
          <w:color w:val="000000" w:themeColor="text1"/>
          <w:u w:color="000000" w:themeColor="text1"/>
        </w:rPr>
        <w:noBreakHyphen/>
        <w:t>35</w:t>
      </w:r>
      <w:r w:rsidRPr="00B85D40">
        <w:rPr>
          <w:color w:val="000000" w:themeColor="text1"/>
          <w:u w:color="000000" w:themeColor="text1"/>
        </w:rPr>
        <w:noBreakHyphen/>
        <w:t>10 or 41</w:t>
      </w:r>
      <w:r w:rsidRPr="00B85D40">
        <w:rPr>
          <w:color w:val="000000" w:themeColor="text1"/>
          <w:u w:color="000000" w:themeColor="text1"/>
        </w:rPr>
        <w:noBreakHyphen/>
        <w:t>35</w:t>
      </w:r>
      <w:r w:rsidRPr="00B85D40">
        <w:rPr>
          <w:color w:val="000000" w:themeColor="text1"/>
          <w:u w:color="000000" w:themeColor="text1"/>
        </w:rPr>
        <w:noBreakHyphen/>
        <w:t xml:space="preserve">30;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r>
      <w:r w:rsidRPr="00B85D40">
        <w:rPr>
          <w:strike/>
          <w:color w:val="000000" w:themeColor="text1"/>
          <w:u w:color="000000" w:themeColor="text1"/>
        </w:rPr>
        <w:t>He</w:t>
      </w:r>
      <w:r w:rsidRPr="00B85D40">
        <w:rPr>
          <w:color w:val="000000" w:themeColor="text1"/>
          <w:u w:color="000000" w:themeColor="text1"/>
        </w:rPr>
        <w:t xml:space="preserve"> is able to work and is available for work at his usual trade, occupation, or business or in </w:t>
      </w:r>
      <w:r w:rsidRPr="00B85D40">
        <w:rPr>
          <w:strike/>
          <w:color w:val="000000" w:themeColor="text1"/>
          <w:u w:color="000000" w:themeColor="text1"/>
        </w:rPr>
        <w:t>such other</w:t>
      </w:r>
      <w:r w:rsidRPr="00B85D40">
        <w:rPr>
          <w:color w:val="000000" w:themeColor="text1"/>
          <w:u w:val="single" w:color="000000" w:themeColor="text1"/>
        </w:rPr>
        <w:t>another</w:t>
      </w:r>
      <w:r w:rsidRPr="00B85D40">
        <w:rPr>
          <w:color w:val="000000" w:themeColor="text1"/>
          <w:u w:color="000000" w:themeColor="text1"/>
        </w:rPr>
        <w:t xml:space="preserve"> trade, occupation, or business </w:t>
      </w:r>
      <w:r w:rsidRPr="00B85D40">
        <w:rPr>
          <w:strike/>
          <w:color w:val="000000" w:themeColor="text1"/>
          <w:u w:color="000000" w:themeColor="text1"/>
        </w:rPr>
        <w:t>as his</w:t>
      </w:r>
      <w:r w:rsidRPr="00B85D40">
        <w:rPr>
          <w:color w:val="000000" w:themeColor="text1"/>
          <w:u w:val="single" w:color="000000" w:themeColor="text1"/>
        </w:rPr>
        <w:t>for which he is qualified based on his</w:t>
      </w:r>
      <w:r w:rsidRPr="00B85D40">
        <w:rPr>
          <w:color w:val="000000" w:themeColor="text1"/>
          <w:u w:color="000000" w:themeColor="text1"/>
        </w:rPr>
        <w:t xml:space="preserve"> prior training or experience </w:t>
      </w:r>
      <w:r w:rsidRPr="00B85D40">
        <w:rPr>
          <w:strike/>
          <w:color w:val="000000" w:themeColor="text1"/>
          <w:u w:color="000000" w:themeColor="text1"/>
        </w:rPr>
        <w:t>shows him to be fitted or qualified</w:t>
      </w:r>
      <w:r w:rsidRPr="00B85D40">
        <w:rPr>
          <w:color w:val="000000" w:themeColor="text1"/>
          <w:u w:color="000000" w:themeColor="text1"/>
        </w:rPr>
        <w:t xml:space="preserve">;  is available for </w:t>
      </w:r>
      <w:r w:rsidRPr="00B85D40">
        <w:rPr>
          <w:strike/>
          <w:color w:val="000000" w:themeColor="text1"/>
          <w:u w:color="000000" w:themeColor="text1"/>
        </w:rPr>
        <w:t>such</w:t>
      </w:r>
      <w:r w:rsidRPr="00B85D40">
        <w:rPr>
          <w:color w:val="000000" w:themeColor="text1"/>
          <w:u w:val="single" w:color="000000" w:themeColor="text1"/>
        </w:rPr>
        <w:t>this</w:t>
      </w:r>
      <w:r w:rsidRPr="00B85D40">
        <w:rPr>
          <w:color w:val="000000" w:themeColor="text1"/>
          <w:u w:color="000000" w:themeColor="text1"/>
        </w:rPr>
        <w:t xml:space="preserve"> work either at a locality at which he earned wages for insured work during his base period or</w:t>
      </w:r>
      <w:r w:rsidRPr="00B85D40">
        <w:rPr>
          <w:color w:val="000000" w:themeColor="text1"/>
          <w:u w:val="single" w:color="000000" w:themeColor="text1"/>
        </w:rPr>
        <w:t>,</w:t>
      </w:r>
      <w:r w:rsidRPr="00B85D40">
        <w:rPr>
          <w:color w:val="000000" w:themeColor="text1"/>
          <w:u w:color="000000" w:themeColor="text1"/>
        </w:rPr>
        <w:t xml:space="preserve"> if the individual has moved</w:t>
      </w:r>
      <w:r w:rsidRPr="00B85D40">
        <w:rPr>
          <w:color w:val="000000" w:themeColor="text1"/>
          <w:u w:val="single" w:color="000000" w:themeColor="text1"/>
        </w:rPr>
        <w:t>,</w:t>
      </w:r>
      <w:r w:rsidRPr="00B85D40">
        <w:rPr>
          <w:color w:val="000000" w:themeColor="text1"/>
          <w:u w:color="000000" w:themeColor="text1"/>
        </w:rPr>
        <w:t xml:space="preserve"> to a locality where it may reasonably be expected that work suitable for him under the provisions of Section 41</w:t>
      </w:r>
      <w:r w:rsidRPr="00B85D40">
        <w:rPr>
          <w:color w:val="000000" w:themeColor="text1"/>
          <w:u w:color="000000" w:themeColor="text1"/>
        </w:rPr>
        <w:noBreakHyphen/>
        <w:t>35</w:t>
      </w:r>
      <w:r w:rsidRPr="00B85D40">
        <w:rPr>
          <w:color w:val="000000" w:themeColor="text1"/>
          <w:u w:color="000000" w:themeColor="text1"/>
        </w:rPr>
        <w:noBreakHyphen/>
        <w:t>120(3)(b) is available;  and, in addition to having complied with subsection (2), is himself actively seeking work;  provided, however</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(a)</w:t>
      </w:r>
      <w:r w:rsidRPr="00B85D40">
        <w:rPr>
          <w:color w:val="000000" w:themeColor="text1"/>
          <w:u w:color="000000" w:themeColor="text1"/>
        </w:rPr>
        <w:tab/>
        <w:t xml:space="preserve">notwithstanding </w:t>
      </w:r>
      <w:r w:rsidRPr="00B85D40">
        <w:rPr>
          <w:strike/>
          <w:color w:val="000000" w:themeColor="text1"/>
          <w:u w:color="000000" w:themeColor="text1"/>
        </w:rPr>
        <w:t>any other provisions</w:t>
      </w:r>
      <w:r w:rsidRPr="00B85D40">
        <w:rPr>
          <w:color w:val="000000" w:themeColor="text1"/>
          <w:u w:val="single" w:color="000000" w:themeColor="text1"/>
        </w:rPr>
        <w:t>another provision</w:t>
      </w:r>
      <w:r w:rsidRPr="00B85D40">
        <w:rPr>
          <w:color w:val="000000" w:themeColor="text1"/>
          <w:u w:color="000000" w:themeColor="text1"/>
        </w:rPr>
        <w:t xml:space="preserve"> of Chapters 27 through 41 of this title</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no</w:t>
      </w:r>
      <w:r w:rsidRPr="00B85D40">
        <w:rPr>
          <w:color w:val="000000" w:themeColor="text1"/>
          <w:u w:val="single" w:color="000000" w:themeColor="text1"/>
        </w:rPr>
        <w:t>an</w:t>
      </w:r>
      <w:r w:rsidRPr="00B85D40">
        <w:rPr>
          <w:color w:val="000000" w:themeColor="text1"/>
          <w:u w:color="000000" w:themeColor="text1"/>
        </w:rPr>
        <w:t xml:space="preserve"> otherwise eligible individual </w:t>
      </w:r>
      <w:r w:rsidRPr="00B85D40">
        <w:rPr>
          <w:strike/>
          <w:color w:val="000000" w:themeColor="text1"/>
          <w:u w:color="000000" w:themeColor="text1"/>
        </w:rPr>
        <w:t>shall</w:t>
      </w:r>
      <w:r w:rsidRPr="00B85D40">
        <w:rPr>
          <w:color w:val="000000" w:themeColor="text1"/>
          <w:u w:val="single" w:color="000000" w:themeColor="text1"/>
        </w:rPr>
        <w:t>may not</w:t>
      </w:r>
      <w:r w:rsidRPr="00B85D40">
        <w:rPr>
          <w:color w:val="000000" w:themeColor="text1"/>
          <w:u w:color="000000" w:themeColor="text1"/>
        </w:rPr>
        <w:t xml:space="preserve"> be denied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with respect to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in which he is in training with the approval of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by reason of the application of the provision </w:t>
      </w:r>
      <w:r w:rsidRPr="00B85D40">
        <w:rPr>
          <w:strike/>
          <w:color w:val="000000" w:themeColor="text1"/>
          <w:u w:color="000000" w:themeColor="text1"/>
        </w:rPr>
        <w:t>herein</w:t>
      </w:r>
      <w:r w:rsidRPr="00B85D40">
        <w:rPr>
          <w:color w:val="000000" w:themeColor="text1"/>
          <w:u w:val="single" w:color="000000" w:themeColor="text1"/>
        </w:rPr>
        <w:t>of this section</w:t>
      </w:r>
      <w:r w:rsidRPr="00B85D40">
        <w:rPr>
          <w:color w:val="000000" w:themeColor="text1"/>
          <w:u w:color="000000" w:themeColor="text1"/>
        </w:rPr>
        <w:t xml:space="preserve"> relating to availability for work and an active search for work;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(b)</w:t>
      </w:r>
      <w:r w:rsidRPr="00B85D40">
        <w:rPr>
          <w:color w:val="000000" w:themeColor="text1"/>
          <w:u w:color="000000" w:themeColor="text1"/>
        </w:rPr>
        <w:tab/>
      </w:r>
      <w:r w:rsidRPr="00B85D40">
        <w:rPr>
          <w:strike/>
          <w:color w:val="000000" w:themeColor="text1"/>
          <w:u w:color="000000" w:themeColor="text1"/>
        </w:rPr>
        <w:t>No</w:t>
      </w:r>
      <w:r w:rsidRPr="00B85D40">
        <w:rPr>
          <w:strike/>
          <w:color w:val="000000" w:themeColor="text1"/>
          <w:u w:val="single" w:color="000000" w:themeColor="text1"/>
        </w:rPr>
        <w:t>a</w:t>
      </w:r>
      <w:r w:rsidRPr="00B85D40">
        <w:rPr>
          <w:color w:val="000000" w:themeColor="text1"/>
          <w:u w:color="000000" w:themeColor="text1"/>
        </w:rPr>
        <w:t xml:space="preserve"> claimant </w:t>
      </w:r>
      <w:r w:rsidRPr="00B85D40">
        <w:rPr>
          <w:strike/>
          <w:color w:val="000000" w:themeColor="text1"/>
          <w:u w:color="000000" w:themeColor="text1"/>
        </w:rPr>
        <w:t>shall</w:t>
      </w:r>
      <w:r w:rsidRPr="00B85D40">
        <w:rPr>
          <w:color w:val="000000" w:themeColor="text1"/>
          <w:u w:val="single" w:color="000000" w:themeColor="text1"/>
        </w:rPr>
        <w:t>may not</w:t>
      </w:r>
      <w:r w:rsidRPr="00B85D40">
        <w:rPr>
          <w:color w:val="000000" w:themeColor="text1"/>
          <w:u w:color="000000" w:themeColor="text1"/>
        </w:rPr>
        <w:t xml:space="preserve"> be eligible to receive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or waiting period credit if engaged in self</w:t>
      </w:r>
      <w:r w:rsidRPr="00B85D40">
        <w:rPr>
          <w:color w:val="000000" w:themeColor="text1"/>
          <w:u w:color="000000" w:themeColor="text1"/>
        </w:rPr>
        <w:noBreakHyphen/>
        <w:t xml:space="preserve">employment of </w:t>
      </w:r>
      <w:r w:rsidRPr="00B85D40">
        <w:rPr>
          <w:strike/>
          <w:color w:val="000000" w:themeColor="text1"/>
          <w:u w:color="000000" w:themeColor="text1"/>
        </w:rPr>
        <w:t>such</w:t>
      </w:r>
      <w:r w:rsidRPr="00B85D40">
        <w:rPr>
          <w:color w:val="000000" w:themeColor="text1"/>
          <w:u w:color="000000" w:themeColor="text1"/>
        </w:rPr>
        <w:t xml:space="preserve"> a nature </w:t>
      </w:r>
      <w:r w:rsidRPr="00B85D40">
        <w:rPr>
          <w:strike/>
          <w:color w:val="000000" w:themeColor="text1"/>
          <w:u w:color="000000" w:themeColor="text1"/>
        </w:rPr>
        <w:t>as</w:t>
      </w:r>
      <w:r w:rsidRPr="00B85D40">
        <w:rPr>
          <w:color w:val="000000" w:themeColor="text1"/>
          <w:u w:color="000000" w:themeColor="text1"/>
        </w:rPr>
        <w:t xml:space="preserve"> to return or promise remuneration in excess of the weekly benefit amounts he would have received if otherwise unemployed over </w:t>
      </w:r>
      <w:r w:rsidRPr="00B85D40">
        <w:rPr>
          <w:strike/>
          <w:color w:val="000000" w:themeColor="text1"/>
          <w:u w:color="000000" w:themeColor="text1"/>
        </w:rPr>
        <w:t>such</w:t>
      </w:r>
      <w:r w:rsidRPr="00B85D40">
        <w:rPr>
          <w:color w:val="000000" w:themeColor="text1"/>
          <w:u w:val="single" w:color="000000" w:themeColor="text1"/>
        </w:rPr>
        <w:t>this</w:t>
      </w:r>
      <w:r w:rsidRPr="00B85D40">
        <w:rPr>
          <w:color w:val="000000" w:themeColor="text1"/>
          <w:u w:color="000000" w:themeColor="text1"/>
        </w:rPr>
        <w:t xml:space="preserve"> period of time. </w:t>
      </w:r>
    </w:p>
    <w:p w:rsidR="00612449" w:rsidRPr="00B85D40" w:rsidRDefault="00612449" w:rsidP="00612449">
      <w:pPr>
        <w:rPr>
          <w:color w:val="000000" w:themeColor="text1"/>
          <w:u w:val="single" w:color="000000" w:themeColor="text1"/>
        </w:rPr>
      </w:pPr>
      <w:r w:rsidRPr="00B85D40">
        <w:rPr>
          <w:color w:val="000000" w:themeColor="text1"/>
          <w:u w:color="000000" w:themeColor="text1"/>
        </w:rPr>
        <w:tab/>
      </w:r>
      <w:r w:rsidRPr="00B85D40">
        <w:rPr>
          <w:color w:val="000000" w:themeColor="text1"/>
          <w:u w:color="000000" w:themeColor="text1"/>
        </w:rPr>
        <w:tab/>
        <w:t>(4)</w:t>
      </w:r>
      <w:r w:rsidRPr="00B85D40">
        <w:rPr>
          <w:color w:val="000000" w:themeColor="text1"/>
          <w:u w:color="000000" w:themeColor="text1"/>
        </w:rPr>
        <w:tab/>
      </w:r>
      <w:r w:rsidRPr="00B85D40">
        <w:rPr>
          <w:strike/>
          <w:color w:val="000000" w:themeColor="text1"/>
          <w:u w:color="000000" w:themeColor="text1"/>
        </w:rPr>
        <w:t>He</w:t>
      </w:r>
      <w:r w:rsidRPr="00B85D40">
        <w:rPr>
          <w:color w:val="000000" w:themeColor="text1"/>
          <w:u w:color="000000" w:themeColor="text1"/>
        </w:rPr>
        <w:t xml:space="preserve"> has been unemployed for a waiting period of one week, but </w:t>
      </w:r>
      <w:r w:rsidRPr="00B85D40">
        <w:rPr>
          <w:strike/>
          <w:color w:val="000000" w:themeColor="text1"/>
          <w:u w:color="000000" w:themeColor="text1"/>
        </w:rPr>
        <w:t>no</w:t>
      </w:r>
      <w:r w:rsidRPr="00B85D40">
        <w:rPr>
          <w:color w:val="000000" w:themeColor="text1"/>
          <w:u w:val="single" w:color="000000" w:themeColor="text1"/>
        </w:rPr>
        <w:t>a</w:t>
      </w:r>
      <w:r w:rsidRPr="00B85D40">
        <w:rPr>
          <w:color w:val="000000" w:themeColor="text1"/>
          <w:u w:color="000000" w:themeColor="text1"/>
        </w:rPr>
        <w:t xml:space="preserve"> week </w:t>
      </w:r>
      <w:r w:rsidRPr="00B85D40">
        <w:rPr>
          <w:strike/>
          <w:color w:val="000000" w:themeColor="text1"/>
          <w:u w:color="000000" w:themeColor="text1"/>
        </w:rPr>
        <w:t>shall</w:t>
      </w:r>
      <w:r w:rsidRPr="00B85D40">
        <w:rPr>
          <w:color w:val="000000" w:themeColor="text1"/>
          <w:u w:val="single" w:color="000000" w:themeColor="text1"/>
        </w:rPr>
        <w:t>may not</w:t>
      </w:r>
      <w:r w:rsidRPr="00B85D40">
        <w:rPr>
          <w:color w:val="000000" w:themeColor="text1"/>
          <w:u w:color="000000" w:themeColor="text1"/>
        </w:rPr>
        <w:t xml:space="preserve"> be counted as a week of unemployment for the purposes of this paragraph</w:t>
      </w:r>
      <w:r w:rsidRPr="00B85D40">
        <w:rPr>
          <w:color w:val="000000" w:themeColor="text1"/>
          <w:u w:val="single"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(a)</w:t>
      </w:r>
      <w:r w:rsidRPr="00B85D40">
        <w:rPr>
          <w:color w:val="000000" w:themeColor="text1"/>
          <w:u w:color="000000" w:themeColor="text1"/>
        </w:rPr>
        <w:tab/>
        <w:t xml:space="preserve">unless it occurs within the benefit year </w:t>
      </w:r>
      <w:r w:rsidRPr="00B85D40">
        <w:rPr>
          <w:strike/>
          <w:color w:val="000000" w:themeColor="text1"/>
          <w:u w:color="000000" w:themeColor="text1"/>
        </w:rPr>
        <w:t>which</w:t>
      </w:r>
      <w:r w:rsidRPr="00B85D40">
        <w:rPr>
          <w:color w:val="000000" w:themeColor="text1"/>
          <w:u w:val="single" w:color="000000" w:themeColor="text1"/>
        </w:rPr>
        <w:t>that</w:t>
      </w:r>
      <w:r w:rsidRPr="00B85D40">
        <w:rPr>
          <w:color w:val="000000" w:themeColor="text1"/>
          <w:u w:color="000000" w:themeColor="text1"/>
        </w:rPr>
        <w:t xml:space="preserve"> included the week with respect to which he claims payment of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(b)</w:t>
      </w:r>
      <w:r w:rsidRPr="00B85D40">
        <w:rPr>
          <w:color w:val="000000" w:themeColor="text1"/>
          <w:u w:color="000000" w:themeColor="text1"/>
        </w:rPr>
        <w:tab/>
        <w:t xml:space="preserve">if </w:t>
      </w:r>
      <w:r w:rsidRPr="00B85D40">
        <w:rPr>
          <w:strike/>
          <w:color w:val="000000" w:themeColor="text1"/>
          <w:u w:color="000000" w:themeColor="text1"/>
        </w:rPr>
        <w:t>benefits have</w:t>
      </w:r>
      <w:r w:rsidRPr="00B85D40">
        <w:rPr>
          <w:color w:val="000000" w:themeColor="text1"/>
          <w:u w:val="single" w:color="000000" w:themeColor="text1"/>
        </w:rPr>
        <w:t>a benefit has</w:t>
      </w:r>
      <w:r w:rsidRPr="00B85D40">
        <w:rPr>
          <w:color w:val="000000" w:themeColor="text1"/>
          <w:u w:color="000000" w:themeColor="text1"/>
        </w:rPr>
        <w:t xml:space="preserve"> been paid with respect </w:t>
      </w:r>
      <w:r w:rsidRPr="00B85D40">
        <w:rPr>
          <w:strike/>
          <w:color w:val="000000" w:themeColor="text1"/>
          <w:u w:color="000000" w:themeColor="text1"/>
        </w:rPr>
        <w:t>thereto nor</w:t>
      </w:r>
      <w:r w:rsidRPr="00B85D40">
        <w:rPr>
          <w:color w:val="000000" w:themeColor="text1"/>
          <w:u w:val="single" w:color="000000" w:themeColor="text1"/>
        </w:rPr>
        <w:t>to it;  and</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(c)</w:t>
      </w:r>
      <w:r w:rsidRPr="00B85D40">
        <w:rPr>
          <w:color w:val="000000" w:themeColor="text1"/>
          <w:u w:color="000000" w:themeColor="text1"/>
        </w:rPr>
        <w:tab/>
        <w:t xml:space="preserve">unless the individual was eligible for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with respect </w:t>
      </w:r>
      <w:r w:rsidRPr="00B85D40">
        <w:rPr>
          <w:strike/>
          <w:color w:val="000000" w:themeColor="text1"/>
          <w:u w:color="000000" w:themeColor="text1"/>
        </w:rPr>
        <w:t>thereto</w:t>
      </w:r>
      <w:r w:rsidRPr="00B85D40">
        <w:rPr>
          <w:color w:val="000000" w:themeColor="text1"/>
          <w:u w:val="single" w:color="000000" w:themeColor="text1"/>
        </w:rPr>
        <w:t>toit</w:t>
      </w:r>
      <w:r w:rsidRPr="00B85D40">
        <w:rPr>
          <w:color w:val="000000" w:themeColor="text1"/>
          <w:u w:color="000000" w:themeColor="text1"/>
        </w:rPr>
        <w:t xml:space="preserve"> as provided in this section and Section 41</w:t>
      </w:r>
      <w:r w:rsidRPr="00B85D40">
        <w:rPr>
          <w:color w:val="000000" w:themeColor="text1"/>
          <w:u w:color="000000" w:themeColor="text1"/>
        </w:rPr>
        <w:noBreakHyphen/>
        <w:t>35</w:t>
      </w:r>
      <w:r w:rsidRPr="00B85D40">
        <w:rPr>
          <w:color w:val="000000" w:themeColor="text1"/>
          <w:u w:color="000000" w:themeColor="text1"/>
        </w:rPr>
        <w:noBreakHyphen/>
        <w:t>120, except for the requirements of this item (4) and of item (5) of Section 41</w:t>
      </w:r>
      <w:r w:rsidRPr="00B85D40">
        <w:rPr>
          <w:color w:val="000000" w:themeColor="text1"/>
          <w:u w:color="000000" w:themeColor="text1"/>
        </w:rPr>
        <w:noBreakHyphen/>
        <w:t>35</w:t>
      </w:r>
      <w:r w:rsidRPr="00B85D40">
        <w:rPr>
          <w:color w:val="000000" w:themeColor="text1"/>
          <w:u w:color="000000" w:themeColor="text1"/>
        </w:rPr>
        <w:noBreakHyphen/>
        <w:t>120</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(5)</w:t>
      </w:r>
      <w:r w:rsidRPr="00B85D40">
        <w:rPr>
          <w:color w:val="000000" w:themeColor="text1"/>
          <w:u w:color="000000" w:themeColor="text1"/>
        </w:rPr>
        <w:tab/>
      </w:r>
      <w:r w:rsidRPr="00B85D40">
        <w:rPr>
          <w:strike/>
          <w:color w:val="000000" w:themeColor="text1"/>
          <w:u w:color="000000" w:themeColor="text1"/>
        </w:rPr>
        <w:t>Claimant is</w:t>
      </w:r>
      <w:r w:rsidRPr="00B85D40">
        <w:rPr>
          <w:color w:val="000000" w:themeColor="text1"/>
          <w:u w:val="single" w:color="000000" w:themeColor="text1"/>
        </w:rPr>
        <w:t>has</w:t>
      </w:r>
      <w:r w:rsidRPr="00B85D40">
        <w:rPr>
          <w:color w:val="000000" w:themeColor="text1"/>
          <w:u w:color="000000" w:themeColor="text1"/>
        </w:rPr>
        <w:t xml:space="preserve"> separated, through no fault of his own, from his most recent bona fide employer;  provided, however, the term ‘most recent bona fide employer’ </w:t>
      </w:r>
      <w:r w:rsidRPr="00B85D40">
        <w:rPr>
          <w:strike/>
          <w:color w:val="000000" w:themeColor="text1"/>
          <w:u w:color="000000" w:themeColor="text1"/>
        </w:rPr>
        <w:t>shall mean</w:t>
      </w:r>
      <w:r w:rsidRPr="00B85D40">
        <w:rPr>
          <w:color w:val="000000" w:themeColor="text1"/>
          <w:u w:val="single" w:color="000000" w:themeColor="text1"/>
        </w:rPr>
        <w:t>means</w:t>
      </w:r>
      <w:r w:rsidRPr="00B85D40">
        <w:rPr>
          <w:color w:val="000000" w:themeColor="text1"/>
          <w:u w:color="000000" w:themeColor="text1"/>
        </w:rPr>
        <w:t xml:space="preserve"> the work or employer from which the individual separated regardless of </w:t>
      </w:r>
      <w:r w:rsidRPr="00B85D40">
        <w:rPr>
          <w:strike/>
          <w:color w:val="000000" w:themeColor="text1"/>
          <w:u w:color="000000" w:themeColor="text1"/>
        </w:rPr>
        <w:t>any</w:t>
      </w:r>
      <w:r w:rsidRPr="00B85D40">
        <w:rPr>
          <w:color w:val="000000" w:themeColor="text1"/>
          <w:u w:color="000000" w:themeColor="text1"/>
        </w:rPr>
        <w:t xml:space="preserve"> work subsequent to his separation in which he earned less than eight times his weekly benefit amount</w:t>
      </w:r>
      <w:r w:rsidRPr="00B85D40">
        <w:rPr>
          <w:strike/>
          <w:color w:val="000000" w:themeColor="text1"/>
          <w:u w:color="000000" w:themeColor="text1"/>
        </w:rPr>
        <w:t>.</w:t>
      </w:r>
      <w:r w:rsidRPr="00B85D40">
        <w:rPr>
          <w:color w:val="000000" w:themeColor="text1"/>
          <w:u w:val="single" w:color="000000" w:themeColor="text1"/>
        </w:rPr>
        <w:t>;  and</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(6)</w:t>
      </w:r>
      <w:r w:rsidRPr="00B85D40">
        <w:rPr>
          <w:color w:val="000000" w:themeColor="text1"/>
          <w:u w:color="000000" w:themeColor="text1"/>
        </w:rPr>
        <w:tab/>
      </w:r>
      <w:r w:rsidRPr="00B85D40">
        <w:rPr>
          <w:strike/>
          <w:color w:val="000000" w:themeColor="text1"/>
          <w:u w:color="000000" w:themeColor="text1"/>
        </w:rPr>
        <w:t>He</w:t>
      </w:r>
      <w:r w:rsidRPr="00B85D40">
        <w:rPr>
          <w:color w:val="000000" w:themeColor="text1"/>
          <w:u w:color="000000" w:themeColor="text1"/>
        </w:rPr>
        <w:t xml:space="preserve"> participates in reemployment services, such as job search assistance services, if he </w:t>
      </w:r>
      <w:r w:rsidRPr="00B85D40">
        <w:rPr>
          <w:strike/>
          <w:color w:val="000000" w:themeColor="text1"/>
          <w:u w:color="000000" w:themeColor="text1"/>
        </w:rPr>
        <w:t>has been</w:t>
      </w:r>
      <w:r w:rsidRPr="00B85D40">
        <w:rPr>
          <w:color w:val="000000" w:themeColor="text1"/>
          <w:u w:val="single" w:color="000000" w:themeColor="text1"/>
        </w:rPr>
        <w:t>is</w:t>
      </w:r>
      <w:r w:rsidRPr="00B85D40">
        <w:rPr>
          <w:color w:val="000000" w:themeColor="text1"/>
          <w:u w:color="000000" w:themeColor="text1"/>
        </w:rPr>
        <w:t xml:space="preserve"> determined to be likely to exhaust regular benefits and need </w:t>
      </w:r>
      <w:r w:rsidRPr="00B85D40">
        <w:rPr>
          <w:color w:val="000000" w:themeColor="text1"/>
          <w:u w:val="single" w:color="000000" w:themeColor="text1"/>
        </w:rPr>
        <w:t>a</w:t>
      </w:r>
      <w:r w:rsidRPr="00B85D40">
        <w:rPr>
          <w:color w:val="000000" w:themeColor="text1"/>
          <w:u w:color="000000" w:themeColor="text1"/>
        </w:rPr>
        <w:t xml:space="preserve"> reemployment </w:t>
      </w:r>
      <w:r w:rsidRPr="00B85D40">
        <w:rPr>
          <w:strike/>
          <w:color w:val="000000" w:themeColor="text1"/>
          <w:u w:color="000000" w:themeColor="text1"/>
        </w:rPr>
        <w:t>services</w:t>
      </w:r>
      <w:r w:rsidRPr="00B85D40">
        <w:rPr>
          <w:color w:val="000000" w:themeColor="text1"/>
          <w:u w:val="single" w:color="000000" w:themeColor="text1"/>
        </w:rPr>
        <w:t>service</w:t>
      </w:r>
      <w:r w:rsidRPr="00B85D40">
        <w:rPr>
          <w:color w:val="000000" w:themeColor="text1"/>
          <w:u w:color="000000" w:themeColor="text1"/>
        </w:rPr>
        <w:t xml:space="preserve"> pursuant to a profiling system established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unless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determines </w:t>
      </w:r>
      <w:r w:rsidRPr="00B85D40">
        <w:rPr>
          <w:strike/>
          <w:color w:val="000000" w:themeColor="text1"/>
          <w:u w:color="000000" w:themeColor="text1"/>
        </w:rPr>
        <w:t>that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(a)</w:t>
      </w:r>
      <w:r w:rsidRPr="00B85D40">
        <w:rPr>
          <w:color w:val="000000" w:themeColor="text1"/>
          <w:u w:color="000000" w:themeColor="text1"/>
        </w:rPr>
        <w:tab/>
        <w:t xml:space="preserve">the individual has completed such services;  or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(b)</w:t>
      </w:r>
      <w:r w:rsidRPr="00B85D40">
        <w:rPr>
          <w:color w:val="000000" w:themeColor="text1"/>
          <w:u w:color="000000" w:themeColor="text1"/>
        </w:rPr>
        <w:tab/>
        <w:t xml:space="preserve">there is justifiable cause for the claimant’s failure to participate in </w:t>
      </w:r>
      <w:r w:rsidRPr="00B85D40">
        <w:rPr>
          <w:strike/>
          <w:color w:val="000000" w:themeColor="text1"/>
          <w:u w:color="000000" w:themeColor="text1"/>
        </w:rPr>
        <w:t>such</w:t>
      </w:r>
      <w:r w:rsidRPr="00B85D40">
        <w:rPr>
          <w:color w:val="000000" w:themeColor="text1"/>
          <w:u w:val="single" w:color="000000" w:themeColor="text1"/>
        </w:rPr>
        <w:t>those</w:t>
      </w:r>
      <w:r w:rsidRPr="00B85D40">
        <w:rPr>
          <w:color w:val="000000" w:themeColor="text1"/>
          <w:u w:color="000000" w:themeColor="text1"/>
        </w:rPr>
        <w:t xml:space="preserve"> services.”</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81.</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115 of the 1976 Code, as last amended by Act 21of 1993, is further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115.</w:t>
      </w:r>
      <w:r w:rsidRPr="00B85D40">
        <w:rPr>
          <w:color w:val="000000" w:themeColor="text1"/>
          <w:u w:color="000000" w:themeColor="text1"/>
        </w:rPr>
        <w:tab/>
        <w:t xml:space="preserve">Notwithstanding </w:t>
      </w:r>
      <w:r w:rsidRPr="00B85D40">
        <w:rPr>
          <w:strike/>
          <w:color w:val="000000" w:themeColor="text1"/>
          <w:u w:color="000000" w:themeColor="text1"/>
        </w:rPr>
        <w:t>any other</w:t>
      </w:r>
      <w:r w:rsidRPr="00B85D40">
        <w:rPr>
          <w:color w:val="000000" w:themeColor="text1"/>
          <w:u w:val="single" w:color="000000" w:themeColor="text1"/>
        </w:rPr>
        <w:t>another</w:t>
      </w:r>
      <w:r w:rsidRPr="00B85D40">
        <w:rPr>
          <w:color w:val="000000" w:themeColor="text1"/>
          <w:u w:color="000000" w:themeColor="text1"/>
        </w:rPr>
        <w:t xml:space="preserve"> provision of law</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no</w:t>
      </w:r>
      <w:r w:rsidRPr="00B85D40">
        <w:rPr>
          <w:color w:val="000000" w:themeColor="text1"/>
          <w:u w:val="single" w:color="000000" w:themeColor="text1"/>
        </w:rPr>
        <w:t>an</w:t>
      </w:r>
      <w:r w:rsidRPr="00B85D40">
        <w:rPr>
          <w:color w:val="000000" w:themeColor="text1"/>
          <w:u w:color="000000" w:themeColor="text1"/>
        </w:rPr>
        <w:t xml:space="preserve"> individual otherwise eligible for </w:t>
      </w:r>
      <w:r w:rsidRPr="00B85D40">
        <w:rPr>
          <w:strike/>
          <w:color w:val="000000" w:themeColor="text1"/>
          <w:u w:color="000000" w:themeColor="text1"/>
        </w:rPr>
        <w:t>benefits shall</w:t>
      </w:r>
      <w:r w:rsidRPr="00B85D40">
        <w:rPr>
          <w:color w:val="000000" w:themeColor="text1"/>
          <w:u w:val="single" w:color="000000" w:themeColor="text1"/>
        </w:rPr>
        <w:t>a benefit may not</w:t>
      </w:r>
      <w:r w:rsidRPr="00B85D40">
        <w:rPr>
          <w:color w:val="000000" w:themeColor="text1"/>
          <w:u w:color="000000" w:themeColor="text1"/>
        </w:rPr>
        <w:t xml:space="preserve"> be denied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with respect to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in which he is required by law to appear in court as a witness or </w:t>
      </w:r>
      <w:r w:rsidRPr="00B85D40">
        <w:rPr>
          <w:strike/>
          <w:color w:val="000000" w:themeColor="text1"/>
          <w:u w:color="000000" w:themeColor="text1"/>
        </w:rPr>
        <w:t>to serve as a</w:t>
      </w:r>
      <w:r w:rsidRPr="00B85D40">
        <w:rPr>
          <w:color w:val="000000" w:themeColor="text1"/>
          <w:u w:color="000000" w:themeColor="text1"/>
        </w:rPr>
        <w:t xml:space="preserve"> juror.  However, </w:t>
      </w:r>
      <w:r w:rsidRPr="00B85D40">
        <w:rPr>
          <w:color w:val="000000" w:themeColor="text1"/>
          <w:u w:val="single" w:color="000000" w:themeColor="text1"/>
        </w:rPr>
        <w:t>an</w:t>
      </w:r>
      <w:r w:rsidRPr="00B85D40">
        <w:rPr>
          <w:color w:val="000000" w:themeColor="text1"/>
          <w:u w:color="000000" w:themeColor="text1"/>
        </w:rPr>
        <w:t xml:space="preserve"> unemployment </w:t>
      </w:r>
      <w:r w:rsidRPr="00B85D40">
        <w:rPr>
          <w:strike/>
          <w:color w:val="000000" w:themeColor="text1"/>
          <w:u w:color="000000" w:themeColor="text1"/>
        </w:rPr>
        <w:t>benefits</w:t>
      </w:r>
      <w:r w:rsidRPr="00B85D40">
        <w:rPr>
          <w:color w:val="000000" w:themeColor="text1"/>
          <w:u w:val="single" w:color="000000" w:themeColor="text1"/>
        </w:rPr>
        <w:t>benefit</w:t>
      </w:r>
      <w:r w:rsidRPr="00B85D40">
        <w:rPr>
          <w:color w:val="000000" w:themeColor="text1"/>
          <w:u w:color="000000" w:themeColor="text1"/>
        </w:rPr>
        <w:t xml:space="preserve"> received by a person pursuant to Chapters 27 through 41 of this title must be reduced by any per diem received for service as a juror.  The </w:t>
      </w:r>
      <w:r w:rsidRPr="00B85D40">
        <w:rPr>
          <w:strike/>
          <w:color w:val="000000" w:themeColor="text1"/>
          <w:u w:color="000000" w:themeColor="text1"/>
        </w:rPr>
        <w:t>commission shall</w:t>
      </w:r>
      <w:r w:rsidRPr="00B85D40">
        <w:rPr>
          <w:color w:val="000000" w:themeColor="text1"/>
          <w:u w:val="single" w:color="000000" w:themeColor="text1"/>
        </w:rPr>
        <w:t>department must</w:t>
      </w:r>
      <w:r w:rsidRPr="00B85D40">
        <w:rPr>
          <w:color w:val="000000" w:themeColor="text1"/>
          <w:u w:color="000000" w:themeColor="text1"/>
        </w:rPr>
        <w:t xml:space="preserve"> promulgate regulations necessary to implement the provisions of this section.”</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82.</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120 of the 1976 Code, as last amended by Act 50 of 2005, is further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120.</w:t>
      </w:r>
      <w:r w:rsidRPr="00B85D40">
        <w:rPr>
          <w:color w:val="000000" w:themeColor="text1"/>
          <w:u w:color="000000" w:themeColor="text1"/>
        </w:rPr>
        <w:tab/>
      </w:r>
      <w:r w:rsidRPr="00B85D40">
        <w:rPr>
          <w:strike/>
          <w:color w:val="000000" w:themeColor="text1"/>
          <w:u w:color="000000" w:themeColor="text1"/>
        </w:rPr>
        <w:t>AnyA</w:t>
      </w:r>
      <w:r w:rsidRPr="00B85D40">
        <w:rPr>
          <w:color w:val="000000" w:themeColor="text1"/>
          <w:u w:val="single" w:color="000000" w:themeColor="text1"/>
        </w:rPr>
        <w:t>n</w:t>
      </w:r>
      <w:r w:rsidRPr="00B85D40">
        <w:rPr>
          <w:color w:val="000000" w:themeColor="text1"/>
          <w:u w:color="000000" w:themeColor="text1"/>
        </w:rPr>
        <w:t xml:space="preserve"> insured worker is ineligible for benefits for: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(1)</w:t>
      </w:r>
      <w:r w:rsidRPr="00B85D40">
        <w:rPr>
          <w:color w:val="000000" w:themeColor="text1"/>
          <w:u w:val="single" w:color="000000" w:themeColor="text1"/>
        </w:rPr>
        <w:t>(A)</w:t>
      </w:r>
      <w:r w:rsidRPr="00B85D40">
        <w:rPr>
          <w:color w:val="000000" w:themeColor="text1"/>
          <w:u w:color="000000" w:themeColor="text1"/>
        </w:rPr>
        <w:tab/>
        <w:t xml:space="preserve">leaving work voluntarily.  </w:t>
      </w:r>
      <w:r w:rsidRPr="00B85D40">
        <w:rPr>
          <w:strike/>
          <w:color w:val="000000" w:themeColor="text1"/>
          <w:u w:color="000000" w:themeColor="text1"/>
        </w:rPr>
        <w:noBreakHyphen/>
      </w:r>
      <w:r w:rsidRPr="00B85D40">
        <w:rPr>
          <w:color w:val="000000" w:themeColor="text1"/>
          <w:u w:color="000000" w:themeColor="text1"/>
        </w:rPr>
        <w:t xml:space="preserve">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w:t>
      </w:r>
      <w:r w:rsidRPr="00B85D40">
        <w:rPr>
          <w:strike/>
          <w:color w:val="000000" w:themeColor="text1"/>
          <w:u w:color="000000" w:themeColor="text1"/>
        </w:rPr>
        <w:t>that</w:t>
      </w:r>
      <w:r w:rsidRPr="00B85D40">
        <w:rPr>
          <w:color w:val="000000" w:themeColor="text1"/>
          <w:u w:color="000000" w:themeColor="text1"/>
        </w:rPr>
        <w:t xml:space="preserve"> he </w:t>
      </w:r>
      <w:r w:rsidRPr="00B85D40">
        <w:rPr>
          <w:strike/>
          <w:color w:val="000000" w:themeColor="text1"/>
          <w:u w:color="000000" w:themeColor="text1"/>
        </w:rPr>
        <w:t>has</w:t>
      </w:r>
      <w:r w:rsidRPr="00B85D40">
        <w:rPr>
          <w:color w:val="000000" w:themeColor="text1"/>
          <w:u w:color="000000" w:themeColor="text1"/>
        </w:rPr>
        <w:t xml:space="preserv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that he has performed services in employment as defined by Chapters 27 through 41 of this title and earned wages for </w:t>
      </w:r>
      <w:r w:rsidRPr="00B85D40">
        <w:rPr>
          <w:strike/>
          <w:color w:val="000000" w:themeColor="text1"/>
          <w:u w:color="000000" w:themeColor="text1"/>
        </w:rPr>
        <w:t>such</w:t>
      </w:r>
      <w:r w:rsidRPr="00B85D40">
        <w:rPr>
          <w:color w:val="000000" w:themeColor="text1"/>
          <w:u w:val="single" w:color="000000" w:themeColor="text1"/>
        </w:rPr>
        <w:t>those</w:t>
      </w:r>
      <w:r w:rsidRPr="00B85D40">
        <w:rPr>
          <w:color w:val="000000" w:themeColor="text1"/>
          <w:u w:color="000000" w:themeColor="text1"/>
        </w:rPr>
        <w:t xml:space="preserve"> services equal to at least eight times the weekly benefit amount of his claim.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(2)</w:t>
      </w:r>
      <w:r w:rsidRPr="00B85D40">
        <w:rPr>
          <w:color w:val="000000" w:themeColor="text1"/>
          <w:u w:val="single" w:color="000000" w:themeColor="text1"/>
        </w:rPr>
        <w:t>(B)</w:t>
      </w:r>
      <w:r w:rsidRPr="00B85D40">
        <w:rPr>
          <w:color w:val="000000" w:themeColor="text1"/>
          <w:u w:color="000000" w:themeColor="text1"/>
        </w:rPr>
        <w:tab/>
      </w:r>
      <w:r w:rsidRPr="00B85D40">
        <w:rPr>
          <w:strike/>
          <w:color w:val="000000" w:themeColor="text1"/>
          <w:u w:color="000000" w:themeColor="text1"/>
        </w:rPr>
        <w:t>Discharge</w:t>
      </w:r>
      <w:r w:rsidRPr="00B85D40">
        <w:rPr>
          <w:color w:val="000000" w:themeColor="text1"/>
          <w:u w:val="single" w:color="000000" w:themeColor="text1"/>
        </w:rPr>
        <w:t>being discharged</w:t>
      </w:r>
      <w:r w:rsidRPr="00B85D40">
        <w:rPr>
          <w:color w:val="000000" w:themeColor="text1"/>
          <w:u w:color="000000" w:themeColor="text1"/>
        </w:rPr>
        <w:t xml:space="preserve"> for cause connected with the employment.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val="single" w:color="000000" w:themeColor="text1"/>
        </w:rPr>
        <w:t>(1)</w:t>
      </w:r>
      <w:r w:rsidRPr="00B85D40">
        <w:rPr>
          <w:color w:val="000000" w:themeColor="text1"/>
          <w:u w:color="000000" w:themeColor="text1"/>
        </w:rPr>
        <w:tab/>
        <w:t xml:space="preserve">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that he </w:t>
      </w:r>
      <w:r w:rsidRPr="00B85D40">
        <w:rPr>
          <w:strike/>
          <w:color w:val="000000" w:themeColor="text1"/>
          <w:u w:color="000000" w:themeColor="text1"/>
        </w:rPr>
        <w:t>has been</w:t>
      </w:r>
      <w:r w:rsidRPr="00B85D40">
        <w:rPr>
          <w:color w:val="000000" w:themeColor="text1"/>
          <w:u w:val="single" w:color="000000" w:themeColor="text1"/>
        </w:rPr>
        <w:t>was</w:t>
      </w:r>
      <w:r w:rsidRPr="00B85D40">
        <w:rPr>
          <w:color w:val="000000" w:themeColor="text1"/>
          <w:u w:color="000000" w:themeColor="text1"/>
        </w:rPr>
        <w:t xml:space="preserve">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Pr="00B85D40">
        <w:rPr>
          <w:color w:val="000000" w:themeColor="text1"/>
          <w:u w:color="000000" w:themeColor="text1"/>
        </w:rPr>
        <w:noBreakHyphen/>
        <w:t xml:space="preserve">six weeks, in addition to the waiting period, with a corresponding and mandatory reduction of the insured worker’s benefits to be calculated by multiplying his weekly benefit amount by the number of weeks of his disqualification.  The ineligibility period must be determined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(2)</w:t>
      </w:r>
      <w:r w:rsidRPr="00B85D40">
        <w:rPr>
          <w:color w:val="000000" w:themeColor="text1"/>
          <w:u w:color="000000" w:themeColor="text1"/>
        </w:rPr>
        <w:tab/>
        <w:t xml:space="preserve">An insured worker is considered to have been discharged for cause pursuant to this item, and is ineligible for benefits if the: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w:t>
      </w:r>
      <w:r w:rsidRPr="00B85D40">
        <w:rPr>
          <w:color w:val="000000" w:themeColor="text1"/>
          <w:u w:val="single" w:color="000000" w:themeColor="text1"/>
        </w:rPr>
        <w:t>(a)</w:t>
      </w:r>
      <w:r w:rsidRPr="00B85D40">
        <w:rPr>
          <w:color w:val="000000" w:themeColor="text1"/>
          <w:u w:color="000000" w:themeColor="text1"/>
        </w:rPr>
        <w:tab/>
      </w:r>
      <w:r w:rsidRPr="00B85D40">
        <w:rPr>
          <w:color w:val="000000" w:themeColor="text1"/>
          <w:u w:color="000000" w:themeColor="text1"/>
        </w:rPr>
        <w:tab/>
        <w:t xml:space="preserve">company has communicated a policy prohibiting the illegal use of drugs, the violation of which may result in termination;  and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(ii)</w:t>
      </w:r>
      <w:r w:rsidRPr="00B85D40">
        <w:rPr>
          <w:color w:val="000000" w:themeColor="text1"/>
          <w:u w:val="single" w:color="000000" w:themeColor="text1"/>
        </w:rPr>
        <w:t>(b)</w:t>
      </w:r>
      <w:r w:rsidRPr="00B85D40">
        <w:rPr>
          <w:color w:val="000000" w:themeColor="text1"/>
          <w:u w:color="000000" w:themeColor="text1"/>
        </w:rPr>
        <w:tab/>
        <w:t xml:space="preserve">insured worker fails or refuses to provide a specimen pursuant to a request from the employer, or otherwise fails or refuses to cooperate by providing an adulterated specimen;  or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(iii)</w:t>
      </w:r>
      <w:r w:rsidRPr="00B85D40">
        <w:rPr>
          <w:color w:val="000000" w:themeColor="text1"/>
          <w:u w:val="single" w:color="000000" w:themeColor="text1"/>
        </w:rPr>
        <w:t>(c)</w:t>
      </w:r>
      <w:r w:rsidRPr="00B85D40">
        <w:rPr>
          <w:color w:val="000000" w:themeColor="text1"/>
          <w:u w:color="000000" w:themeColor="text1"/>
        </w:rPr>
        <w:tab/>
        <w:t xml:space="preserve">insured worker provides a blood, hair, or urine specimen during a drug test administered on behalf of the employer, which tests positive for illegal drugs or legal drugs used unlawfully, provided: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val="single" w:color="000000" w:themeColor="text1"/>
        </w:rPr>
        <w:t>(i)</w:t>
      </w:r>
      <w:r w:rsidRPr="00B85D40">
        <w:rPr>
          <w:color w:val="000000" w:themeColor="text1"/>
          <w:u w:color="000000" w:themeColor="text1"/>
        </w:rPr>
        <w:tab/>
        <w:t xml:space="preserve">the sample was collected and labeled by a licensed health care professional or another individual authorized to collect and label test samples by federal or state law, including law enforcement personnel;  and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(ii)</w:t>
      </w:r>
      <w:r w:rsidRPr="00B85D40">
        <w:rPr>
          <w:color w:val="000000" w:themeColor="text1"/>
          <w:u w:color="000000" w:themeColor="text1"/>
        </w:rPr>
        <w:tab/>
        <w:t xml:space="preserve">the test was performed by a laboratory certified by the National Institute on Drug Abuse, the College of American Pathologists or the State Law Enforcement Division;  and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(C)</w:t>
      </w:r>
      <w:r w:rsidRPr="00B85D40">
        <w:rPr>
          <w:color w:val="000000" w:themeColor="text1"/>
          <w:u w:val="single" w:color="000000" w:themeColor="text1"/>
        </w:rPr>
        <w:t>(iii)</w:t>
      </w:r>
      <w:r w:rsidRPr="00B85D40">
        <w:rPr>
          <w:color w:val="000000" w:themeColor="text1"/>
          <w:u w:val="single" w:color="000000" w:themeColor="text1"/>
        </w:rPr>
        <w:tab/>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initial positive test was confirmed on the specimen using the gas chromatography/mass spectrometry method, or an equivalent or </w:t>
      </w:r>
      <w:r w:rsidRPr="00B85D40">
        <w:rPr>
          <w:color w:val="000000" w:themeColor="text1"/>
          <w:u w:val="single" w:color="000000" w:themeColor="text1"/>
        </w:rPr>
        <w:t>a</w:t>
      </w:r>
      <w:r w:rsidRPr="00B85D40">
        <w:rPr>
          <w:color w:val="000000" w:themeColor="text1"/>
          <w:u w:color="000000" w:themeColor="text1"/>
        </w:rPr>
        <w:t xml:space="preserve"> more accurate scientifically accepted </w:t>
      </w:r>
      <w:r w:rsidRPr="00B85D40">
        <w:rPr>
          <w:strike/>
          <w:color w:val="000000" w:themeColor="text1"/>
          <w:u w:color="000000" w:themeColor="text1"/>
        </w:rPr>
        <w:t>methods</w:t>
      </w:r>
      <w:r w:rsidRPr="00B85D40">
        <w:rPr>
          <w:color w:val="000000" w:themeColor="text1"/>
          <w:u w:val="single" w:color="000000" w:themeColor="text1"/>
        </w:rPr>
        <w:t>method</w:t>
      </w:r>
      <w:r w:rsidRPr="00B85D40">
        <w:rPr>
          <w:color w:val="000000" w:themeColor="text1"/>
          <w:u w:color="000000" w:themeColor="text1"/>
        </w:rPr>
        <w:t xml:space="preserve"> approved by the National Institute on Drug Abuse.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(iv)</w:t>
      </w:r>
      <w:r w:rsidRPr="00B85D40">
        <w:rPr>
          <w:color w:val="000000" w:themeColor="text1"/>
          <w:u w:val="single" w:color="000000" w:themeColor="text1"/>
        </w:rPr>
        <w:t>(d)</w:t>
      </w:r>
      <w:r w:rsidRPr="00B85D40">
        <w:rPr>
          <w:color w:val="000000" w:themeColor="text1"/>
          <w:u w:color="000000" w:themeColor="text1"/>
        </w:rPr>
        <w:tab/>
        <w:t xml:space="preserve">for purposes of this item, ‘unlawfully’ means without a prescription.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(c)</w:t>
      </w:r>
      <w:r w:rsidRPr="00B85D40">
        <w:rPr>
          <w:color w:val="000000" w:themeColor="text1"/>
          <w:u w:val="single" w:color="000000" w:themeColor="text1"/>
        </w:rPr>
        <w:t>(3)</w:t>
      </w:r>
      <w:r w:rsidRPr="00B85D40">
        <w:rPr>
          <w:color w:val="000000" w:themeColor="text1"/>
          <w:u w:color="000000" w:themeColor="text1"/>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color="000000" w:themeColor="text1"/>
        </w:rPr>
        <w:t>(i)</w:t>
      </w:r>
      <w:r w:rsidRPr="00B85D40">
        <w:rPr>
          <w:color w:val="000000" w:themeColor="text1"/>
          <w:u w:color="000000" w:themeColor="text1"/>
        </w:rPr>
        <w:tab/>
        <w:t xml:space="preserve">employer has communicated a written policy, which provides protection from immediate termination for employees who voluntarily admit prohibited drug use before the employer’s request to submit to a test;  and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(ii)</w:t>
      </w:r>
      <w:r w:rsidRPr="00B85D40">
        <w:rPr>
          <w:color w:val="000000" w:themeColor="text1"/>
          <w:u w:color="000000" w:themeColor="text1"/>
        </w:rPr>
        <w:tab/>
        <w:t xml:space="preserve">employee makes the admission specifically pursuant to the employer’s policy.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(d)</w:t>
      </w:r>
      <w:r w:rsidRPr="00B85D40">
        <w:rPr>
          <w:color w:val="000000" w:themeColor="text1"/>
          <w:u w:val="single" w:color="000000" w:themeColor="text1"/>
        </w:rPr>
        <w:t>(4)</w:t>
      </w:r>
      <w:r w:rsidRPr="00B85D40">
        <w:rPr>
          <w:color w:val="000000" w:themeColor="text1"/>
          <w:u w:color="000000" w:themeColor="text1"/>
        </w:rPr>
        <w:tab/>
        <w:t>Information, interviews, reports, and drug</w:t>
      </w:r>
      <w:r w:rsidRPr="00B85D40">
        <w:rPr>
          <w:color w:val="000000" w:themeColor="text1"/>
          <w:u w:color="000000" w:themeColor="text1"/>
        </w:rPr>
        <w:noBreakHyphen/>
        <w:t>test results, written or otherwise, received by an employer through a drug</w:t>
      </w:r>
      <w:r w:rsidRPr="00B85D40">
        <w:rPr>
          <w:color w:val="000000" w:themeColor="text1"/>
          <w:u w:color="000000" w:themeColor="text1"/>
        </w:rPr>
        <w:noBreakHyphen/>
        <w:t xml:space="preserve">testing program may be used or received in evidence in proceedings conducted pursuant to the provisions of this title for the purposes of determining eligibility for unemployment compensation, including </w:t>
      </w:r>
      <w:r w:rsidRPr="00B85D40">
        <w:rPr>
          <w:strike/>
          <w:color w:val="000000" w:themeColor="text1"/>
          <w:u w:color="000000" w:themeColor="text1"/>
        </w:rPr>
        <w:t>any</w:t>
      </w:r>
      <w:r w:rsidRPr="00B85D40">
        <w:rPr>
          <w:color w:val="000000" w:themeColor="text1"/>
          <w:u w:color="000000" w:themeColor="text1"/>
        </w:rPr>
        <w:t xml:space="preserve"> administrative or judicial appeal. </w:t>
      </w:r>
    </w:p>
    <w:p w:rsidR="00612449" w:rsidRPr="00B85D40" w:rsidRDefault="00612449" w:rsidP="00612449">
      <w:pPr>
        <w:rPr>
          <w:strike/>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(3)</w:t>
      </w:r>
      <w:r w:rsidRPr="00B85D40">
        <w:rPr>
          <w:color w:val="000000" w:themeColor="text1"/>
          <w:u w:val="single" w:color="000000" w:themeColor="text1"/>
        </w:rPr>
        <w:t>(C)</w:t>
      </w:r>
      <w:r w:rsidRPr="00B85D40">
        <w:rPr>
          <w:color w:val="000000" w:themeColor="text1"/>
          <w:u w:color="000000" w:themeColor="text1"/>
        </w:rPr>
        <w:tab/>
        <w:t>failure to accept work.</w:t>
      </w:r>
      <w:r w:rsidRPr="00B85D40">
        <w:rPr>
          <w:strike/>
          <w:color w:val="000000" w:themeColor="text1"/>
          <w:u w:color="000000" w:themeColor="text1"/>
        </w:rPr>
        <w:noBreakHyphen/>
      </w:r>
      <w:r w:rsidRPr="00B85D40">
        <w:rPr>
          <w:strike/>
          <w:color w:val="000000" w:themeColor="text1"/>
          <w:u w:color="000000" w:themeColor="text1"/>
        </w:rPr>
        <w:noBreakHyphen/>
      </w:r>
    </w:p>
    <w:p w:rsidR="00612449" w:rsidRPr="00B85D40" w:rsidRDefault="00612449" w:rsidP="00612449">
      <w:pPr>
        <w:rPr>
          <w:color w:val="000000" w:themeColor="text1"/>
          <w:u w:val="single"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val="single" w:color="000000" w:themeColor="text1"/>
        </w:rPr>
        <w:t>(1)</w:t>
      </w:r>
      <w:r w:rsidRPr="00B85D40">
        <w:rPr>
          <w:color w:val="000000" w:themeColor="text1"/>
          <w:u w:color="000000" w:themeColor="text1"/>
        </w:rPr>
        <w:t xml:space="preserve"> 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w:t>
      </w:r>
      <w:r w:rsidRPr="00B85D40">
        <w:rPr>
          <w:strike/>
          <w:color w:val="000000" w:themeColor="text1"/>
          <w:u w:color="000000" w:themeColor="text1"/>
        </w:rPr>
        <w:t>that</w:t>
      </w:r>
      <w:r w:rsidRPr="00B85D40">
        <w:rPr>
          <w:color w:val="000000" w:themeColor="text1"/>
          <w:u w:color="000000" w:themeColor="text1"/>
        </w:rPr>
        <w:t xml:space="preserve"> he has failed, without good cause</w:t>
      </w:r>
      <w:r w:rsidRPr="00B85D40">
        <w:rPr>
          <w:strike/>
          <w:color w:val="000000" w:themeColor="text1"/>
          <w:u w:color="000000" w:themeColor="text1"/>
        </w:rPr>
        <w:t>,</w:t>
      </w:r>
      <w:r w:rsidRPr="00B85D40">
        <w:rPr>
          <w:color w:val="000000" w:themeColor="text1"/>
          <w:u w:val="single"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t>(i)(a)</w:t>
      </w:r>
      <w:r w:rsidRPr="00B85D40">
        <w:rPr>
          <w:color w:val="000000" w:themeColor="text1"/>
          <w:u w:color="000000" w:themeColor="text1"/>
        </w:rPr>
        <w:tab/>
        <w:t>either to apply for available suitable work, when so directed by the employment office or the Commissiondepartment</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(ii</w:t>
      </w:r>
      <w:r w:rsidRPr="00B85D40">
        <w:rPr>
          <w:color w:val="000000" w:themeColor="text1"/>
          <w:u w:val="single" w:color="000000" w:themeColor="text1"/>
        </w:rPr>
        <w:t>(b)</w:t>
      </w:r>
      <w:r w:rsidRPr="00B85D40">
        <w:rPr>
          <w:color w:val="000000" w:themeColor="text1"/>
          <w:u w:color="000000" w:themeColor="text1"/>
        </w:rPr>
        <w:tab/>
        <w:t>to accept available suitable work when offered to him by the employment office or an employer</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or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(iii)</w:t>
      </w:r>
      <w:r w:rsidRPr="00B85D40">
        <w:rPr>
          <w:color w:val="000000" w:themeColor="text1"/>
          <w:u w:val="single" w:color="000000" w:themeColor="text1"/>
        </w:rPr>
        <w:t>(c)</w:t>
      </w:r>
      <w:r w:rsidRPr="00B85D40">
        <w:rPr>
          <w:color w:val="000000" w:themeColor="text1"/>
          <w:u w:color="000000" w:themeColor="text1"/>
        </w:rPr>
        <w:tab/>
        <w:t>to return to his customary self</w:t>
      </w:r>
      <w:r w:rsidRPr="00B85D40">
        <w:rPr>
          <w:color w:val="000000" w:themeColor="text1"/>
          <w:u w:color="000000" w:themeColor="text1"/>
        </w:rPr>
        <w:noBreakHyphen/>
        <w:t>employment</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w:t>
      </w:r>
      <w:r w:rsidRPr="00B85D40">
        <w:rPr>
          <w:color w:val="000000" w:themeColor="text1"/>
          <w:u w:color="000000" w:themeColor="text1"/>
        </w:rPr>
        <w:t>if any</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when so directed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the ineligibility begins with the week the failure occurred and continues until he has secured employment and shows to the satisfaction of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that he has performed services in employment as defined in Chapters 27 through 41 of this title and earned wages for services equal to at least eight times his weekly benefit amount of his claim.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(2)</w:t>
      </w:r>
      <w:r w:rsidRPr="00B85D40">
        <w:rPr>
          <w:color w:val="000000" w:themeColor="text1"/>
          <w:u w:color="000000" w:themeColor="text1"/>
        </w:rPr>
        <w:tab/>
        <w:t xml:space="preserve">In determining whether </w:t>
      </w:r>
      <w:r w:rsidRPr="00B85D40">
        <w:rPr>
          <w:strike/>
          <w:color w:val="000000" w:themeColor="text1"/>
          <w:u w:color="000000" w:themeColor="text1"/>
        </w:rPr>
        <w:t>or not any</w:t>
      </w:r>
      <w:r w:rsidRPr="00B85D40">
        <w:rPr>
          <w:color w:val="000000" w:themeColor="text1"/>
          <w:u w:color="000000" w:themeColor="text1"/>
        </w:rPr>
        <w:t xml:space="preserve"> work is suitable for an individual, the </w:t>
      </w:r>
      <w:r w:rsidRPr="00B85D40">
        <w:rPr>
          <w:strike/>
          <w:color w:val="000000" w:themeColor="text1"/>
          <w:u w:color="000000" w:themeColor="text1"/>
        </w:rPr>
        <w:t>Commission shall</w:t>
      </w:r>
      <w:r w:rsidRPr="00B85D40">
        <w:rPr>
          <w:color w:val="000000" w:themeColor="text1"/>
          <w:u w:val="single" w:color="000000" w:themeColor="text1"/>
        </w:rPr>
        <w:t>department must</w:t>
      </w:r>
      <w:r w:rsidRPr="00B85D40">
        <w:rPr>
          <w:color w:val="000000" w:themeColor="text1"/>
          <w:u w:color="000000" w:themeColor="text1"/>
        </w:rPr>
        <w:t xml:space="preserve">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612449" w:rsidRPr="00B85D40" w:rsidRDefault="00612449" w:rsidP="00612449">
      <w:pPr>
        <w:rPr>
          <w:color w:val="000000" w:themeColor="text1"/>
          <w:u w:val="single"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(c)</w:t>
      </w:r>
      <w:r w:rsidRPr="00B85D40">
        <w:rPr>
          <w:color w:val="000000" w:themeColor="text1"/>
          <w:u w:val="single" w:color="000000" w:themeColor="text1"/>
        </w:rPr>
        <w:t>(3)</w:t>
      </w:r>
      <w:r w:rsidRPr="00B85D40">
        <w:rPr>
          <w:color w:val="000000" w:themeColor="text1"/>
          <w:u w:color="000000" w:themeColor="text1"/>
        </w:rPr>
        <w:tab/>
        <w:t xml:space="preserve">Notwithstanding </w:t>
      </w:r>
      <w:r w:rsidRPr="00B85D40">
        <w:rPr>
          <w:strike/>
          <w:color w:val="000000" w:themeColor="text1"/>
          <w:u w:color="000000" w:themeColor="text1"/>
        </w:rPr>
        <w:t>any other provisions</w:t>
      </w:r>
      <w:r w:rsidRPr="00B85D40">
        <w:rPr>
          <w:color w:val="000000" w:themeColor="text1"/>
          <w:u w:val="single" w:color="000000" w:themeColor="text1"/>
        </w:rPr>
        <w:t>another provision</w:t>
      </w:r>
      <w:r w:rsidRPr="00B85D40">
        <w:rPr>
          <w:color w:val="000000" w:themeColor="text1"/>
          <w:u w:color="000000" w:themeColor="text1"/>
        </w:rPr>
        <w:t xml:space="preserve"> of Chapters 27 through 41 of this title, </w:t>
      </w:r>
      <w:r w:rsidRPr="00B85D40">
        <w:rPr>
          <w:strike/>
          <w:color w:val="000000" w:themeColor="text1"/>
          <w:u w:color="000000" w:themeColor="text1"/>
        </w:rPr>
        <w:t>no</w:t>
      </w:r>
      <w:r w:rsidRPr="00B85D40">
        <w:rPr>
          <w:color w:val="000000" w:themeColor="text1"/>
          <w:u w:color="000000" w:themeColor="text1"/>
        </w:rPr>
        <w:t xml:space="preserve"> work is </w:t>
      </w:r>
      <w:r w:rsidRPr="00B85D40">
        <w:rPr>
          <w:color w:val="000000" w:themeColor="text1"/>
          <w:u w:val="single" w:color="000000" w:themeColor="text1"/>
        </w:rPr>
        <w:t>not</w:t>
      </w:r>
      <w:r w:rsidRPr="00B85D40">
        <w:rPr>
          <w:color w:val="000000" w:themeColor="text1"/>
          <w:u w:color="000000" w:themeColor="text1"/>
        </w:rPr>
        <w:t xml:space="preserve"> considered suitable and benefits may not be denied under </w:t>
      </w:r>
      <w:r w:rsidRPr="00B85D40">
        <w:rPr>
          <w:strike/>
          <w:color w:val="000000" w:themeColor="text1"/>
          <w:u w:color="000000" w:themeColor="text1"/>
        </w:rPr>
        <w:t>such</w:t>
      </w:r>
      <w:r w:rsidRPr="00B85D40">
        <w:rPr>
          <w:color w:val="000000" w:themeColor="text1"/>
          <w:u w:val="single" w:color="000000" w:themeColor="text1"/>
        </w:rPr>
        <w:t>these</w:t>
      </w:r>
      <w:r w:rsidRPr="00B85D40">
        <w:rPr>
          <w:color w:val="000000" w:themeColor="text1"/>
          <w:u w:color="000000" w:themeColor="text1"/>
        </w:rPr>
        <w:t xml:space="preserve"> chapters to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otherwise eligible individual for refusing to accept new work under any of the following conditions</w:t>
      </w:r>
      <w:r w:rsidRPr="00B85D40">
        <w:rPr>
          <w:strike/>
          <w:color w:val="000000" w:themeColor="text1"/>
          <w:u w:color="000000" w:themeColor="text1"/>
        </w:rPr>
        <w:t>:</w:t>
      </w:r>
      <w:r w:rsidRPr="00B85D40">
        <w:rPr>
          <w:color w:val="000000" w:themeColor="text1"/>
          <w:u w:val="single"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w:t>
      </w:r>
      <w:r w:rsidRPr="00B85D40">
        <w:rPr>
          <w:color w:val="000000" w:themeColor="text1"/>
          <w:u w:val="single" w:color="000000" w:themeColor="text1"/>
        </w:rPr>
        <w:t>(a)</w:t>
      </w:r>
      <w:r w:rsidRPr="00B85D40">
        <w:rPr>
          <w:color w:val="000000" w:themeColor="text1"/>
          <w:u w:color="000000" w:themeColor="text1"/>
        </w:rPr>
        <w:tab/>
        <w:t>if the position offered is vacant due directly to a strike, lockout, or other labor dispute</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(ii</w:t>
      </w:r>
      <w:r w:rsidRPr="00B85D40">
        <w:rPr>
          <w:color w:val="000000" w:themeColor="text1"/>
          <w:u w:val="single" w:color="000000" w:themeColor="text1"/>
        </w:rPr>
        <w:t>(b)</w:t>
      </w:r>
      <w:r w:rsidRPr="00B85D40">
        <w:rPr>
          <w:color w:val="000000" w:themeColor="text1"/>
          <w:u w:color="000000" w:themeColor="text1"/>
        </w:rPr>
        <w:tab/>
        <w:t>if the wages, hours, or other conditions of the work offered are substantially less favorable to the individual than those prevailing for similar work in the locality</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or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(iii)</w:t>
      </w:r>
      <w:r w:rsidRPr="00B85D40">
        <w:rPr>
          <w:color w:val="000000" w:themeColor="text1"/>
          <w:u w:val="single" w:color="000000" w:themeColor="text1"/>
        </w:rPr>
        <w:t>(c)</w:t>
      </w:r>
      <w:r w:rsidRPr="00B85D40">
        <w:rPr>
          <w:color w:val="000000" w:themeColor="text1"/>
          <w:u w:color="000000" w:themeColor="text1"/>
        </w:rPr>
        <w:tab/>
        <w:t>if</w:t>
      </w:r>
      <w:r w:rsidRPr="00B85D40">
        <w:rPr>
          <w:color w:val="000000" w:themeColor="text1"/>
          <w:u w:val="single" w:color="000000" w:themeColor="text1"/>
        </w:rPr>
        <w:t>,</w:t>
      </w:r>
      <w:r w:rsidRPr="00B85D40">
        <w:rPr>
          <w:color w:val="000000" w:themeColor="text1"/>
          <w:u w:color="000000" w:themeColor="text1"/>
        </w:rPr>
        <w:t xml:space="preserve"> as a condition of being employed</w:t>
      </w:r>
      <w:r w:rsidRPr="00B85D40">
        <w:rPr>
          <w:color w:val="000000" w:themeColor="text1"/>
          <w:u w:val="single" w:color="000000" w:themeColor="text1"/>
        </w:rPr>
        <w:t>,</w:t>
      </w:r>
      <w:r w:rsidRPr="00B85D40">
        <w:rPr>
          <w:color w:val="000000" w:themeColor="text1"/>
          <w:u w:color="000000" w:themeColor="text1"/>
        </w:rPr>
        <w:t xml:space="preserve"> the individual would be required to join a company union or to resign from or refrain from joining any bona fide labor organization.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(d)</w:t>
      </w:r>
      <w:r w:rsidRPr="00B85D40">
        <w:rPr>
          <w:color w:val="000000" w:themeColor="text1"/>
          <w:u w:val="single" w:color="000000" w:themeColor="text1"/>
        </w:rPr>
        <w:t>(4)</w:t>
      </w:r>
      <w:r w:rsidRPr="00B85D40">
        <w:rPr>
          <w:color w:val="000000" w:themeColor="text1"/>
          <w:u w:color="000000" w:themeColor="text1"/>
        </w:rPr>
        <w:tab/>
        <w:t xml:space="preserve">Notwithstanding </w:t>
      </w:r>
      <w:r w:rsidRPr="00B85D40">
        <w:rPr>
          <w:strike/>
          <w:color w:val="000000" w:themeColor="text1"/>
          <w:u w:color="000000" w:themeColor="text1"/>
        </w:rPr>
        <w:t>any other provisions</w:t>
      </w:r>
      <w:r w:rsidRPr="00B85D40">
        <w:rPr>
          <w:color w:val="000000" w:themeColor="text1"/>
          <w:u w:val="single" w:color="000000" w:themeColor="text1"/>
        </w:rPr>
        <w:t>another provision</w:t>
      </w:r>
      <w:r w:rsidRPr="00B85D40">
        <w:rPr>
          <w:color w:val="000000" w:themeColor="text1"/>
          <w:u w:color="000000" w:themeColor="text1"/>
        </w:rPr>
        <w:t xml:space="preserve"> of Chapters 27 through 41 of this title, </w:t>
      </w:r>
      <w:r w:rsidRPr="00B85D40">
        <w:rPr>
          <w:strike/>
          <w:color w:val="000000" w:themeColor="text1"/>
          <w:u w:color="000000" w:themeColor="text1"/>
        </w:rPr>
        <w:t>no</w:t>
      </w:r>
      <w:r w:rsidRPr="00B85D40">
        <w:rPr>
          <w:color w:val="000000" w:themeColor="text1"/>
          <w:u w:val="single" w:color="000000" w:themeColor="text1"/>
        </w:rPr>
        <w:t>an</w:t>
      </w:r>
      <w:r w:rsidRPr="00B85D40">
        <w:rPr>
          <w:color w:val="000000" w:themeColor="text1"/>
          <w:u w:color="000000" w:themeColor="text1"/>
        </w:rPr>
        <w:t xml:space="preserve"> otherwise eligible individual may </w:t>
      </w:r>
      <w:r w:rsidRPr="00B85D40">
        <w:rPr>
          <w:color w:val="000000" w:themeColor="text1"/>
          <w:u w:val="single" w:color="000000" w:themeColor="text1"/>
        </w:rPr>
        <w:t>not</w:t>
      </w:r>
      <w:r w:rsidRPr="00B85D40">
        <w:rPr>
          <w:color w:val="000000" w:themeColor="text1"/>
          <w:u w:color="000000" w:themeColor="text1"/>
        </w:rPr>
        <w:t xml:space="preserve"> be denied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for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for failure to apply for, or refusal to accept, suitable work because he is in training with the approval of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(e)</w:t>
      </w:r>
      <w:r w:rsidRPr="00B85D40">
        <w:rPr>
          <w:color w:val="000000" w:themeColor="text1"/>
          <w:u w:val="single" w:color="000000" w:themeColor="text1"/>
        </w:rPr>
        <w:t>(5)</w:t>
      </w:r>
      <w:r w:rsidRPr="00B85D40">
        <w:rPr>
          <w:color w:val="000000" w:themeColor="text1"/>
          <w:u w:color="000000" w:themeColor="text1"/>
        </w:rPr>
        <w:tab/>
        <w:t xml:space="preserve">Notwithstanding </w:t>
      </w:r>
      <w:r w:rsidRPr="00B85D40">
        <w:rPr>
          <w:strike/>
          <w:color w:val="000000" w:themeColor="text1"/>
          <w:u w:color="000000" w:themeColor="text1"/>
        </w:rPr>
        <w:t>any other</w:t>
      </w:r>
      <w:r w:rsidRPr="00B85D40">
        <w:rPr>
          <w:color w:val="000000" w:themeColor="text1"/>
          <w:u w:val="single" w:color="000000" w:themeColor="text1"/>
        </w:rPr>
        <w:t>another</w:t>
      </w:r>
      <w:r w:rsidRPr="00B85D40">
        <w:rPr>
          <w:color w:val="000000" w:themeColor="text1"/>
          <w:u w:color="000000" w:themeColor="text1"/>
        </w:rPr>
        <w:t xml:space="preserve"> provision of this chapter, </w:t>
      </w:r>
      <w:r w:rsidRPr="00B85D40">
        <w:rPr>
          <w:strike/>
          <w:color w:val="000000" w:themeColor="text1"/>
          <w:u w:color="000000" w:themeColor="text1"/>
        </w:rPr>
        <w:t>no</w:t>
      </w:r>
      <w:r w:rsidRPr="00B85D40">
        <w:rPr>
          <w:color w:val="000000" w:themeColor="text1"/>
          <w:u w:val="single" w:color="000000" w:themeColor="text1"/>
        </w:rPr>
        <w:t>an</w:t>
      </w:r>
      <w:r w:rsidRPr="00B85D40">
        <w:rPr>
          <w:color w:val="000000" w:themeColor="text1"/>
          <w:u w:color="000000" w:themeColor="text1"/>
        </w:rPr>
        <w:t xml:space="preserve"> otherwise eligible individual may </w:t>
      </w:r>
      <w:r w:rsidRPr="00B85D40">
        <w:rPr>
          <w:color w:val="000000" w:themeColor="text1"/>
          <w:u w:val="single" w:color="000000" w:themeColor="text1"/>
        </w:rPr>
        <w:t>not</w:t>
      </w:r>
      <w:r w:rsidRPr="00B85D40">
        <w:rPr>
          <w:color w:val="000000" w:themeColor="text1"/>
          <w:u w:color="000000" w:themeColor="text1"/>
        </w:rPr>
        <w:t xml:space="preserve"> be denied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for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because he is in training approved under Section 236(a)(1) of the Trade Act of 1974, nor may the individual be denied benefits by reason of leaving work to enter training, </w:t>
      </w:r>
      <w:r w:rsidRPr="00B85D40">
        <w:rPr>
          <w:strike/>
          <w:color w:val="000000" w:themeColor="text1"/>
          <w:u w:color="000000" w:themeColor="text1"/>
        </w:rPr>
        <w:t>so long as</w:t>
      </w:r>
      <w:r w:rsidRPr="00B85D40">
        <w:rPr>
          <w:color w:val="000000" w:themeColor="text1"/>
          <w:u w:val="single" w:color="000000" w:themeColor="text1"/>
        </w:rPr>
        <w:t>if</w:t>
      </w:r>
      <w:r w:rsidRPr="00B85D40">
        <w:rPr>
          <w:color w:val="000000" w:themeColor="text1"/>
          <w:u w:color="000000" w:themeColor="text1"/>
        </w:rPr>
        <w:t xml:space="preserve"> the work left is not suitable employment, or because of the application to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in training of provisions in this law </w:t>
      </w:r>
      <w:r w:rsidRPr="00B85D40">
        <w:rPr>
          <w:strike/>
          <w:color w:val="000000" w:themeColor="text1"/>
          <w:u w:color="000000" w:themeColor="text1"/>
        </w:rPr>
        <w:t>(</w:t>
      </w:r>
      <w:r w:rsidRPr="00B85D40">
        <w:rPr>
          <w:color w:val="000000" w:themeColor="text1"/>
          <w:u w:color="000000" w:themeColor="text1"/>
        </w:rPr>
        <w:t xml:space="preserve">or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applicable federal unemployment compensation law</w:t>
      </w:r>
      <w:r w:rsidRPr="00B85D40">
        <w:rPr>
          <w:strike/>
          <w:color w:val="000000" w:themeColor="text1"/>
          <w:u w:color="000000" w:themeColor="text1"/>
        </w:rPr>
        <w:t>)</w:t>
      </w:r>
      <w:r w:rsidRPr="00B85D40">
        <w:rPr>
          <w:color w:val="000000" w:themeColor="text1"/>
          <w:u w:color="000000" w:themeColor="text1"/>
        </w:rPr>
        <w:t>, relating to availability for work, active search for work, or refusal to accept work.  For purposes of this subitem, ‘suitable employment’ means, with respect to an individual, work of a substantially equal or higher skill level than the individual’s past adversely affected employment</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w:t>
      </w:r>
      <w:r w:rsidRPr="00B85D40">
        <w:rPr>
          <w:color w:val="000000" w:themeColor="text1"/>
          <w:u w:color="000000" w:themeColor="text1"/>
        </w:rPr>
        <w:t>as defined for purposes of the Trade Act of 1974</w:t>
      </w:r>
      <w:r w:rsidRPr="00B85D40">
        <w:rPr>
          <w:strike/>
          <w:color w:val="000000" w:themeColor="text1"/>
          <w:u w:color="000000" w:themeColor="text1"/>
        </w:rPr>
        <w:t>)</w:t>
      </w:r>
      <w:r w:rsidRPr="00B85D40">
        <w:rPr>
          <w:color w:val="000000" w:themeColor="text1"/>
          <w:u w:color="000000" w:themeColor="text1"/>
        </w:rPr>
        <w:t xml:space="preserve">, and wages for the work at not less than eighty percent of the individual’s average weekly wage as determined for the purposes of the Trade Act of 1974.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(4)</w:t>
      </w:r>
      <w:r w:rsidRPr="00B85D40">
        <w:rPr>
          <w:color w:val="000000" w:themeColor="text1"/>
          <w:u w:val="single" w:color="000000" w:themeColor="text1"/>
        </w:rPr>
        <w:t>(D)</w:t>
      </w:r>
      <w:r w:rsidRPr="00B85D40">
        <w:rPr>
          <w:color w:val="000000" w:themeColor="text1"/>
          <w:u w:color="000000" w:themeColor="text1"/>
        </w:rPr>
        <w:tab/>
        <w:t xml:space="preserve">labor dispute.  </w:t>
      </w:r>
      <w:r w:rsidRPr="00B85D40">
        <w:rPr>
          <w:strike/>
          <w:color w:val="000000" w:themeColor="text1"/>
          <w:u w:color="000000" w:themeColor="text1"/>
        </w:rPr>
        <w:noBreakHyphen/>
      </w:r>
      <w:r w:rsidRPr="00B85D40">
        <w:rPr>
          <w:color w:val="000000" w:themeColor="text1"/>
          <w:u w:color="000000" w:themeColor="text1"/>
        </w:rPr>
        <w:t xml:space="preserve">For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in which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that his total or partial unemployment is directly due to a labor dispute in active progress in the factory, establishment, or other premises at which he was last employed.  This paragraph does not apply if it is shown to the satisfaction of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that </w:t>
      </w:r>
      <w:r w:rsidRPr="00B85D40">
        <w:rPr>
          <w:color w:val="000000" w:themeColor="text1"/>
          <w:u w:val="single" w:color="000000" w:themeColor="text1"/>
        </w:rPr>
        <w:t>he</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val="single" w:color="000000" w:themeColor="text1"/>
        </w:rPr>
        <w:t>(1)</w:t>
      </w:r>
      <w:r w:rsidRPr="00B85D40">
        <w:rPr>
          <w:color w:val="000000" w:themeColor="text1"/>
          <w:u w:color="000000" w:themeColor="text1"/>
        </w:rPr>
        <w:tab/>
      </w:r>
      <w:r w:rsidRPr="00B85D40">
        <w:rPr>
          <w:strike/>
          <w:color w:val="000000" w:themeColor="text1"/>
          <w:u w:color="000000" w:themeColor="text1"/>
        </w:rPr>
        <w:t>He</w:t>
      </w:r>
      <w:r w:rsidRPr="00B85D40">
        <w:rPr>
          <w:color w:val="000000" w:themeColor="text1"/>
          <w:u w:color="000000" w:themeColor="text1"/>
        </w:rPr>
        <w:t xml:space="preserve"> is not participating in, financing, or directly interested in the labor dispute;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(2)</w:t>
      </w:r>
      <w:r w:rsidRPr="00B85D40">
        <w:rPr>
          <w:color w:val="000000" w:themeColor="text1"/>
          <w:u w:color="000000" w:themeColor="text1"/>
        </w:rPr>
        <w:tab/>
      </w:r>
      <w:r w:rsidRPr="00B85D40">
        <w:rPr>
          <w:strike/>
          <w:color w:val="000000" w:themeColor="text1"/>
          <w:u w:color="000000" w:themeColor="text1"/>
        </w:rPr>
        <w:t>He</w:t>
      </w:r>
      <w:r w:rsidRPr="00B85D40">
        <w:rPr>
          <w:color w:val="000000" w:themeColor="text1"/>
          <w:u w:color="000000" w:themeColor="text1"/>
        </w:rPr>
        <w:t xml:space="preserve"> does not belong to a grade or class of workers of which, immediately before he became unemployed by reason of the dispute, there were members employed at the premises at which the dispute exists, any of whom are participating in or directly interested in the dispute.  If </w:t>
      </w:r>
      <w:r w:rsidRPr="00B85D40">
        <w:rPr>
          <w:strike/>
          <w:color w:val="000000" w:themeColor="text1"/>
          <w:u w:color="000000" w:themeColor="text1"/>
        </w:rPr>
        <w:t>in any case</w:t>
      </w:r>
      <w:r w:rsidRPr="00B85D40">
        <w:rPr>
          <w:color w:val="000000" w:themeColor="text1"/>
          <w:u w:color="000000" w:themeColor="text1"/>
        </w:rPr>
        <w:t xml:space="preserve"> separate branches of work, which are commonly conducted as separate businesses in separate premises, are conducted in separate departments of the same premises, each department for the purpose of this </w:t>
      </w:r>
      <w:r w:rsidRPr="00B85D40">
        <w:rPr>
          <w:strike/>
          <w:color w:val="000000" w:themeColor="text1"/>
          <w:u w:color="000000" w:themeColor="text1"/>
        </w:rPr>
        <w:t>item (4)</w:t>
      </w:r>
      <w:r w:rsidRPr="00B85D40">
        <w:rPr>
          <w:color w:val="000000" w:themeColor="text1"/>
          <w:u w:val="single" w:color="000000" w:themeColor="text1"/>
        </w:rPr>
        <w:t>subsection (D)</w:t>
      </w:r>
      <w:r w:rsidRPr="00B85D40">
        <w:rPr>
          <w:color w:val="000000" w:themeColor="text1"/>
          <w:u w:color="000000" w:themeColor="text1"/>
        </w:rPr>
        <w:t xml:space="preserve"> is considered to be a separate factory, establishment, or other premises.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(5)</w:t>
      </w:r>
      <w:r w:rsidRPr="00B85D40">
        <w:rPr>
          <w:color w:val="000000" w:themeColor="text1"/>
          <w:u w:val="single" w:color="000000" w:themeColor="text1"/>
        </w:rPr>
        <w:t>(E)</w:t>
      </w:r>
      <w:r w:rsidRPr="00B85D40">
        <w:rPr>
          <w:color w:val="000000" w:themeColor="text1"/>
          <w:u w:color="000000" w:themeColor="text1"/>
        </w:rPr>
        <w:tab/>
        <w:t xml:space="preserve">receiving benefits elsewhere.  </w:t>
      </w:r>
      <w:r w:rsidRPr="00B85D40">
        <w:rPr>
          <w:strike/>
          <w:color w:val="000000" w:themeColor="text1"/>
          <w:u w:color="000000" w:themeColor="text1"/>
        </w:rPr>
        <w:noBreakHyphen/>
      </w:r>
      <w:r w:rsidRPr="00B85D40">
        <w:rPr>
          <w:color w:val="000000" w:themeColor="text1"/>
          <w:u w:color="000000" w:themeColor="text1"/>
        </w:rPr>
        <w:t xml:space="preserve">For </w:t>
      </w:r>
      <w:r w:rsidRPr="00B85D40">
        <w:rPr>
          <w:strike/>
          <w:color w:val="000000" w:themeColor="text1"/>
          <w:u w:color="000000" w:themeColor="text1"/>
        </w:rPr>
        <w:t>any</w:t>
      </w:r>
      <w:r w:rsidRPr="00B85D40">
        <w:rPr>
          <w:color w:val="000000" w:themeColor="text1"/>
          <w:u w:val="single" w:color="000000" w:themeColor="text1"/>
        </w:rPr>
        <w:t>a w</w:t>
      </w:r>
      <w:r w:rsidRPr="00B85D40">
        <w:rPr>
          <w:color w:val="000000" w:themeColor="text1"/>
          <w:u w:color="000000" w:themeColor="text1"/>
        </w:rPr>
        <w:t xml:space="preserve">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(6)</w:t>
      </w:r>
      <w:r w:rsidRPr="00B85D40">
        <w:rPr>
          <w:color w:val="000000" w:themeColor="text1"/>
          <w:u w:val="single" w:color="000000" w:themeColor="text1"/>
        </w:rPr>
        <w:t>(F)</w:t>
      </w:r>
      <w:r w:rsidRPr="00B85D40">
        <w:rPr>
          <w:color w:val="000000" w:themeColor="text1"/>
          <w:u w:color="000000" w:themeColor="text1"/>
        </w:rPr>
        <w:tab/>
        <w:t xml:space="preserve">voluntary retirement.  </w:t>
      </w:r>
      <w:r w:rsidRPr="00B85D40">
        <w:rPr>
          <w:strike/>
          <w:color w:val="000000" w:themeColor="text1"/>
          <w:u w:color="000000" w:themeColor="text1"/>
        </w:rPr>
        <w:noBreakHyphen/>
      </w:r>
      <w:r w:rsidRPr="00B85D40">
        <w:rPr>
          <w:color w:val="000000" w:themeColor="text1"/>
          <w:u w:color="000000" w:themeColor="text1"/>
        </w:rPr>
        <w:t xml:space="preserve">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B85D40">
        <w:rPr>
          <w:color w:val="000000" w:themeColor="text1"/>
          <w:u w:color="000000" w:themeColor="text1"/>
        </w:rPr>
        <w:noBreakHyphen/>
        <w:t>35</w:t>
      </w:r>
      <w:r w:rsidRPr="00B85D40">
        <w:rPr>
          <w:color w:val="000000" w:themeColor="text1"/>
          <w:u w:color="000000" w:themeColor="text1"/>
        </w:rPr>
        <w:noBreakHyphen/>
        <w:t>40.  For the purpose of this section</w:t>
      </w:r>
      <w:r w:rsidRPr="00B85D40">
        <w:rPr>
          <w:color w:val="000000" w:themeColor="text1"/>
          <w:u w:val="single" w:color="000000" w:themeColor="text1"/>
        </w:rPr>
        <w:t>,</w:t>
      </w:r>
      <w:r w:rsidRPr="00B85D40">
        <w:rPr>
          <w:color w:val="000000" w:themeColor="text1"/>
          <w:u w:color="000000" w:themeColor="text1"/>
        </w:rPr>
        <w:t xml:space="preserve"> ‘most recent work’ means the work from which the individual retired regardless of any work subsequent to his retirement in which he earned less than eight times his weekly benefit amount.”</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83.</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125 of the 1976 Code, as added by Act 50 of 2005,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125.</w:t>
      </w:r>
      <w:r w:rsidRPr="00B85D40">
        <w:rPr>
          <w:color w:val="000000" w:themeColor="text1"/>
          <w:u w:color="000000" w:themeColor="text1"/>
        </w:rPr>
        <w:tab/>
        <w:t>(A)</w:t>
      </w:r>
      <w:r w:rsidRPr="00B85D40">
        <w:rPr>
          <w:color w:val="000000" w:themeColor="text1"/>
          <w:u w:color="000000" w:themeColor="text1"/>
        </w:rPr>
        <w:tab/>
        <w:t>Notwithstanding the provisions of Section 41</w:t>
      </w:r>
      <w:r w:rsidRPr="00B85D40">
        <w:rPr>
          <w:color w:val="000000" w:themeColor="text1"/>
          <w:u w:color="000000" w:themeColor="text1"/>
        </w:rPr>
        <w:noBreakHyphen/>
        <w:t>35</w:t>
      </w:r>
      <w:r w:rsidRPr="00B85D40">
        <w:rPr>
          <w:color w:val="000000" w:themeColor="text1"/>
          <w:u w:color="000000" w:themeColor="text1"/>
        </w:rPr>
        <w:noBreakHyphen/>
        <w:t xml:space="preserve">120, an individual is eligible for waiting week credit and for unemployment compensation 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that the individual has left work voluntarily or has been discharged because of circumstances directly resulting from domestic abuse and: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 xml:space="preserve">reasonably fears future domestic abuse at or en route to the workplace;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 xml:space="preserve">needs to relocate to avoid future domestic abuse;  or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 xml:space="preserve">reasonably believes that leaving work is necessary for his safety or the safety of his family. </w:t>
      </w:r>
    </w:p>
    <w:p w:rsidR="00612449" w:rsidRPr="00B85D40" w:rsidRDefault="00612449" w:rsidP="00612449">
      <w:pPr>
        <w:rPr>
          <w:color w:val="000000" w:themeColor="text1"/>
          <w:u w:color="000000" w:themeColor="text1"/>
        </w:rPr>
      </w:pPr>
      <w:r w:rsidRPr="00B85D40">
        <w:rPr>
          <w:color w:val="000000" w:themeColor="text1"/>
          <w:u w:color="000000" w:themeColor="text1"/>
        </w:rPr>
        <w:tab/>
        <w:t>(B)</w:t>
      </w:r>
      <w:r w:rsidRPr="00B85D40">
        <w:rPr>
          <w:color w:val="000000" w:themeColor="text1"/>
          <w:u w:color="000000" w:themeColor="text1"/>
        </w:rPr>
        <w:tab/>
        <w:t xml:space="preserve">When determining if an individual has experienced domestic abuse for the purpose of receiving unemployment compensation, the </w:t>
      </w:r>
      <w:r w:rsidRPr="00B85D40">
        <w:rPr>
          <w:strike/>
          <w:color w:val="000000" w:themeColor="text1"/>
          <w:u w:color="000000" w:themeColor="text1"/>
        </w:rPr>
        <w:t>commission shall</w:t>
      </w:r>
      <w:r w:rsidRPr="00B85D40">
        <w:rPr>
          <w:color w:val="000000" w:themeColor="text1"/>
          <w:u w:val="single" w:color="000000" w:themeColor="text1"/>
        </w:rPr>
        <w:t>department must</w:t>
      </w:r>
      <w:r w:rsidRPr="00B85D40">
        <w:rPr>
          <w:color w:val="000000" w:themeColor="text1"/>
          <w:u w:color="000000" w:themeColor="text1"/>
        </w:rPr>
        <w:t xml:space="preserve">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612449" w:rsidRPr="00B85D40" w:rsidRDefault="00612449" w:rsidP="00612449">
      <w:pPr>
        <w:rPr>
          <w:color w:val="000000" w:themeColor="text1"/>
          <w:u w:color="000000" w:themeColor="text1"/>
        </w:rPr>
      </w:pPr>
      <w:r w:rsidRPr="00B85D40">
        <w:rPr>
          <w:color w:val="000000" w:themeColor="text1"/>
          <w:u w:color="000000" w:themeColor="text1"/>
        </w:rPr>
        <w:tab/>
        <w:t>(C)</w:t>
      </w:r>
      <w:r w:rsidRPr="00B85D40">
        <w:rPr>
          <w:color w:val="000000" w:themeColor="text1"/>
          <w:u w:color="000000" w:themeColor="text1"/>
        </w:rPr>
        <w:tab/>
      </w:r>
      <w:r w:rsidRPr="00B85D40">
        <w:rPr>
          <w:strike/>
          <w:color w:val="000000" w:themeColor="text1"/>
          <w:u w:color="000000" w:themeColor="text1"/>
        </w:rPr>
        <w:t>All</w:t>
      </w:r>
      <w:r w:rsidRPr="00B85D40">
        <w:rPr>
          <w:color w:val="000000" w:themeColor="text1"/>
          <w:u w:color="000000" w:themeColor="text1"/>
        </w:rPr>
        <w:t xml:space="preserve"> Documentation or evidence of domestic abuse acquired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pursuant to this section must be kept confidential unless consent for disclosure is given, in writing, by the individual.”</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84.</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126 of the 1976 Code. as added by Act 67 of 2007,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126.</w:t>
      </w:r>
      <w:r w:rsidRPr="00B85D40">
        <w:rPr>
          <w:color w:val="000000" w:themeColor="text1"/>
          <w:u w:color="000000" w:themeColor="text1"/>
        </w:rPr>
        <w:tab/>
        <w:t>Notwithstanding the provisions of Section 41</w:t>
      </w:r>
      <w:r w:rsidRPr="00B85D40">
        <w:rPr>
          <w:color w:val="000000" w:themeColor="text1"/>
          <w:u w:color="000000" w:themeColor="text1"/>
        </w:rPr>
        <w:noBreakHyphen/>
        <w:t>35</w:t>
      </w:r>
      <w:r w:rsidRPr="00B85D40">
        <w:rPr>
          <w:color w:val="000000" w:themeColor="text1"/>
          <w:u w:color="000000" w:themeColor="text1"/>
        </w:rPr>
        <w:noBreakHyphen/>
        <w:t xml:space="preserve">120, an individual is eligible for waiting week credit and for unemployment compensation 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that the individual has left work voluntarily to relocate because of the transfer of a spouse who has been reassigned from one military assignment to another, provided that the separation from employment occurs within fifteen days of the scheduled relocationdate.”</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85.</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130 of the 1976 Code, as last amended by Act 67 of 2007, is further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130.</w:t>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val="single" w:color="000000" w:themeColor="text1"/>
        </w:rPr>
        <w:t>(A)</w:t>
      </w:r>
      <w:r w:rsidRPr="00B85D40">
        <w:rPr>
          <w:color w:val="000000" w:themeColor="text1"/>
          <w:u w:val="single" w:color="000000" w:themeColor="text1"/>
        </w:rPr>
        <w:tab/>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paid to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claimant for unemployment immediately after the expiration of disqualification for</w:t>
      </w:r>
      <w:r w:rsidRPr="00B85D40">
        <w:rPr>
          <w:color w:val="000000" w:themeColor="text1"/>
          <w:u w:val="single" w:color="000000" w:themeColor="text1"/>
        </w:rPr>
        <w:t>:</w:t>
      </w:r>
    </w:p>
    <w:p w:rsidR="00612449" w:rsidRPr="00B85D40" w:rsidRDefault="00612449" w:rsidP="00612449">
      <w:pPr>
        <w:rPr>
          <w:color w:val="000000" w:themeColor="text1"/>
          <w:u w:val="single"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voluntarily leaving his most recent work without good cause</w:t>
      </w:r>
      <w:r w:rsidRPr="00B85D40">
        <w:rPr>
          <w:strike/>
          <w:color w:val="000000" w:themeColor="text1"/>
          <w:u w:color="000000" w:themeColor="text1"/>
        </w:rPr>
        <w:t>,</w:t>
      </w:r>
      <w:r w:rsidRPr="00B85D40">
        <w:rPr>
          <w:color w:val="000000" w:themeColor="text1"/>
          <w:u w:val="single"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discharge from his most recent work for misconduct</w:t>
      </w:r>
      <w:r w:rsidRPr="00B85D40">
        <w:rPr>
          <w:color w:val="000000" w:themeColor="text1"/>
          <w:u w:val="single" w:color="000000" w:themeColor="text1"/>
        </w:rPr>
        <w:t>;</w:t>
      </w:r>
      <w:r w:rsidRPr="00B85D40">
        <w:rPr>
          <w:color w:val="000000" w:themeColor="text1"/>
          <w:u w:color="000000" w:themeColor="text1"/>
        </w:rPr>
        <w:t xml:space="preserve"> or</w:t>
      </w:r>
      <w:r w:rsidRPr="00B85D40">
        <w:rPr>
          <w:strike/>
          <w:color w:val="000000" w:themeColor="text1"/>
          <w:u w:color="000000" w:themeColor="text1"/>
        </w:rPr>
        <w:t>,</w:t>
      </w:r>
      <w:r w:rsidRPr="00B85D40">
        <w:rPr>
          <w:color w:val="000000" w:themeColor="text1"/>
          <w:u w:color="000000" w:themeColor="text1"/>
        </w:rPr>
        <w:t xml:space="preserve"> </w:t>
      </w: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 xml:space="preserve">refusal of suitable work without good cause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not be charged to the account of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employer. </w:t>
      </w:r>
    </w:p>
    <w:p w:rsidR="00612449" w:rsidRPr="00B85D40" w:rsidRDefault="00612449" w:rsidP="00612449">
      <w:pPr>
        <w:rPr>
          <w:color w:val="000000" w:themeColor="text1"/>
          <w:u w:val="single" w:color="000000" w:themeColor="text1"/>
        </w:rPr>
      </w:pP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(B)</w:t>
      </w:r>
      <w:r w:rsidRPr="00B85D40">
        <w:rPr>
          <w:color w:val="000000" w:themeColor="text1"/>
          <w:u w:val="single" w:color="000000" w:themeColor="text1"/>
        </w:rPr>
        <w:tab/>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paid to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claimant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not be charged against the account of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employer by reason of the provisions of this subparagraph </w:t>
      </w:r>
      <w:r w:rsidRPr="00B85D40">
        <w:rPr>
          <w:strike/>
          <w:color w:val="000000" w:themeColor="text1"/>
          <w:u w:color="000000" w:themeColor="text1"/>
        </w:rPr>
        <w:t>only</w:t>
      </w:r>
      <w:r w:rsidRPr="00B85D40">
        <w:rPr>
          <w:color w:val="000000" w:themeColor="text1"/>
          <w:u w:color="000000" w:themeColor="text1"/>
        </w:rPr>
        <w:t xml:space="preserve"> 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determines under Section 41</w:t>
      </w:r>
      <w:r w:rsidRPr="00B85D40">
        <w:rPr>
          <w:color w:val="000000" w:themeColor="text1"/>
          <w:u w:color="000000" w:themeColor="text1"/>
        </w:rPr>
        <w:noBreakHyphen/>
        <w:t>35</w:t>
      </w:r>
      <w:r w:rsidRPr="00B85D40">
        <w:rPr>
          <w:color w:val="000000" w:themeColor="text1"/>
          <w:u w:color="000000" w:themeColor="text1"/>
        </w:rPr>
        <w:noBreakHyphen/>
        <w:t xml:space="preserve">120 that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individual</w:t>
      </w:r>
      <w:r w:rsidRPr="00B85D40">
        <w:rPr>
          <w:color w:val="000000" w:themeColor="text1"/>
          <w:u w:val="single"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voluntarily left his most recent employment with that employer without good cause</w:t>
      </w:r>
      <w:r w:rsidRPr="00B85D40">
        <w:rPr>
          <w:strike/>
          <w:color w:val="000000" w:themeColor="text1"/>
          <w:u w:color="000000" w:themeColor="text1"/>
        </w:rPr>
        <w:t>,</w:t>
      </w:r>
      <w:r w:rsidRPr="00B85D40">
        <w:rPr>
          <w:color w:val="000000" w:themeColor="text1"/>
          <w:u w:val="single"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was discharged from his most recent employment with that employer for misconduct connected with his work</w:t>
      </w:r>
      <w:r w:rsidRPr="00B85D40">
        <w:rPr>
          <w:strike/>
          <w:color w:val="000000" w:themeColor="text1"/>
          <w:u w:color="000000" w:themeColor="text1"/>
        </w:rPr>
        <w:t>,</w:t>
      </w:r>
      <w:r w:rsidRPr="00B85D40">
        <w:rPr>
          <w:color w:val="000000" w:themeColor="text1"/>
          <w:u w:val="single" w:color="000000" w:themeColor="text1"/>
        </w:rPr>
        <w:t xml:space="preserve">; </w:t>
      </w:r>
      <w:r w:rsidRPr="00B85D40">
        <w:rPr>
          <w:color w:val="000000" w:themeColor="text1"/>
          <w:u w:color="000000" w:themeColor="text1"/>
        </w:rPr>
        <w:t xml:space="preserve"> or</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t>subsequent to his most recent employment refused without good cause to accept an offer of suitable work made by that employer if</w:t>
      </w:r>
      <w:r w:rsidRPr="00B85D40">
        <w:rPr>
          <w:strike/>
          <w:color w:val="000000" w:themeColor="text1"/>
          <w:u w:color="000000" w:themeColor="text1"/>
        </w:rPr>
        <w:t>, in any such case, such</w:t>
      </w:r>
      <w:r w:rsidRPr="00B85D40">
        <w:rPr>
          <w:color w:val="000000" w:themeColor="text1"/>
          <w:u w:val="single" w:color="000000" w:themeColor="text1"/>
        </w:rPr>
        <w:t>the</w:t>
      </w:r>
      <w:r w:rsidRPr="00B85D40">
        <w:rPr>
          <w:color w:val="000000" w:themeColor="text1"/>
          <w:u w:color="000000" w:themeColor="text1"/>
        </w:rPr>
        <w:t xml:space="preserve"> employer furnishes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with </w:t>
      </w:r>
      <w:r w:rsidRPr="00B85D40">
        <w:rPr>
          <w:strike/>
          <w:color w:val="000000" w:themeColor="text1"/>
          <w:u w:color="000000" w:themeColor="text1"/>
        </w:rPr>
        <w:t>such</w:t>
      </w:r>
      <w:r w:rsidRPr="00B85D40">
        <w:rPr>
          <w:color w:val="000000" w:themeColor="text1"/>
          <w:u w:val="single" w:color="000000" w:themeColor="text1"/>
        </w:rPr>
        <w:t>those</w:t>
      </w:r>
      <w:r w:rsidRPr="00B85D40">
        <w:rPr>
          <w:color w:val="000000" w:themeColor="text1"/>
          <w:u w:color="000000" w:themeColor="text1"/>
        </w:rPr>
        <w:t xml:space="preserve"> notices regarding the separation of the individual from work or the refusal of the individual to accept an offer of work as are </w:t>
      </w:r>
      <w:r w:rsidRPr="00B85D40">
        <w:rPr>
          <w:strike/>
          <w:color w:val="000000" w:themeColor="text1"/>
          <w:u w:color="000000" w:themeColor="text1"/>
        </w:rPr>
        <w:t>or may be</w:t>
      </w:r>
      <w:r w:rsidRPr="00B85D40">
        <w:rPr>
          <w:color w:val="000000" w:themeColor="text1"/>
          <w:u w:color="000000" w:themeColor="text1"/>
        </w:rPr>
        <w:t xml:space="preserve"> required by the law and </w:t>
      </w:r>
      <w:r w:rsidRPr="00B85D40">
        <w:rPr>
          <w:strike/>
          <w:color w:val="000000" w:themeColor="text1"/>
          <w:u w:color="000000" w:themeColor="text1"/>
        </w:rPr>
        <w:t>the</w:t>
      </w:r>
      <w:r w:rsidRPr="00B85D40">
        <w:rPr>
          <w:color w:val="000000" w:themeColor="text1"/>
          <w:u w:color="000000" w:themeColor="text1"/>
        </w:rPr>
        <w:t xml:space="preserve"> regulations of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(c)</w:t>
      </w:r>
      <w:r w:rsidRPr="00B85D40">
        <w:rPr>
          <w:color w:val="000000" w:themeColor="text1"/>
          <w:u w:val="single" w:color="000000" w:themeColor="text1"/>
        </w:rPr>
        <w:t>(C)</w:t>
      </w:r>
      <w:r w:rsidRPr="00B85D40">
        <w:rPr>
          <w:color w:val="000000" w:themeColor="text1"/>
          <w:u w:val="single" w:color="000000" w:themeColor="text1"/>
        </w:rPr>
        <w:tab/>
      </w:r>
      <w:r w:rsidRPr="00B85D40">
        <w:rPr>
          <w:color w:val="000000" w:themeColor="text1"/>
          <w:u w:color="000000" w:themeColor="text1"/>
        </w:rPr>
        <w:t xml:space="preserve">If </w:t>
      </w:r>
      <w:r w:rsidRPr="00B85D40">
        <w:rPr>
          <w:strike/>
          <w:color w:val="000000" w:themeColor="text1"/>
          <w:u w:color="000000" w:themeColor="text1"/>
        </w:rPr>
        <w:t>benefits are</w:t>
      </w:r>
      <w:r w:rsidRPr="00B85D40">
        <w:rPr>
          <w:color w:val="000000" w:themeColor="text1"/>
          <w:u w:val="single" w:color="000000" w:themeColor="text1"/>
        </w:rPr>
        <w:t>a benefit is</w:t>
      </w:r>
      <w:r w:rsidRPr="00B85D40">
        <w:rPr>
          <w:color w:val="000000" w:themeColor="text1"/>
          <w:u w:color="000000" w:themeColor="text1"/>
        </w:rPr>
        <w:t xml:space="preserve"> paid pursuant to a decision </w:t>
      </w:r>
      <w:r w:rsidRPr="00B85D40">
        <w:rPr>
          <w:strike/>
          <w:color w:val="000000" w:themeColor="text1"/>
          <w:u w:color="000000" w:themeColor="text1"/>
        </w:rPr>
        <w:t>which</w:t>
      </w:r>
      <w:r w:rsidRPr="00B85D40">
        <w:rPr>
          <w:color w:val="000000" w:themeColor="text1"/>
          <w:u w:color="000000" w:themeColor="text1"/>
        </w:rPr>
        <w:t xml:space="preserve">that is finally reversed in subsequent proceedings with respect </w:t>
      </w:r>
      <w:r w:rsidRPr="00B85D40">
        <w:rPr>
          <w:strike/>
          <w:color w:val="000000" w:themeColor="text1"/>
          <w:u w:color="000000" w:themeColor="text1"/>
        </w:rPr>
        <w:t>thereto</w:t>
      </w:r>
      <w:r w:rsidRPr="00B85D40">
        <w:rPr>
          <w:color w:val="000000" w:themeColor="text1"/>
          <w:u w:val="single" w:color="000000" w:themeColor="text1"/>
        </w:rPr>
        <w:t>to it</w:t>
      </w:r>
      <w:r w:rsidRPr="00B85D40">
        <w:rPr>
          <w:color w:val="000000" w:themeColor="text1"/>
          <w:u w:color="000000" w:themeColor="text1"/>
        </w:rPr>
        <w:t xml:space="preserve">, </w:t>
      </w:r>
      <w:r w:rsidRPr="00B85D40">
        <w:rPr>
          <w:strike/>
          <w:color w:val="000000" w:themeColor="text1"/>
          <w:u w:color="000000" w:themeColor="text1"/>
        </w:rPr>
        <w:t>no</w:t>
      </w:r>
      <w:r w:rsidRPr="00B85D40">
        <w:rPr>
          <w:color w:val="000000" w:themeColor="text1"/>
          <w:u w:val="single" w:color="000000" w:themeColor="text1"/>
        </w:rPr>
        <w:t>an</w:t>
      </w:r>
      <w:r w:rsidRPr="00B85D40">
        <w:rPr>
          <w:color w:val="000000" w:themeColor="text1"/>
          <w:u w:color="000000" w:themeColor="text1"/>
        </w:rPr>
        <w:t xml:space="preserve"> employer’s account </w:t>
      </w:r>
      <w:r w:rsidRPr="00B85D40">
        <w:rPr>
          <w:strike/>
          <w:color w:val="000000" w:themeColor="text1"/>
          <w:u w:color="000000" w:themeColor="text1"/>
        </w:rPr>
        <w:t>shall</w:t>
      </w:r>
      <w:r w:rsidRPr="00B85D40">
        <w:rPr>
          <w:color w:val="000000" w:themeColor="text1"/>
          <w:u w:val="single" w:color="000000" w:themeColor="text1"/>
        </w:rPr>
        <w:t>must not</w:t>
      </w:r>
      <w:r w:rsidRPr="00B85D40">
        <w:rPr>
          <w:color w:val="000000" w:themeColor="text1"/>
          <w:u w:color="000000" w:themeColor="text1"/>
        </w:rPr>
        <w:t xml:space="preserve"> be charged with </w:t>
      </w:r>
      <w:r w:rsidRPr="00B85D40">
        <w:rPr>
          <w:strike/>
          <w:color w:val="000000" w:themeColor="text1"/>
          <w:u w:color="000000" w:themeColor="text1"/>
        </w:rPr>
        <w:t>benefits so</w:t>
      </w:r>
      <w:r w:rsidRPr="00B85D40">
        <w:rPr>
          <w:color w:val="000000" w:themeColor="text1"/>
          <w:u w:val="single" w:color="000000" w:themeColor="text1"/>
        </w:rPr>
        <w:t>a benefit</w:t>
      </w:r>
      <w:r w:rsidRPr="00B85D40">
        <w:rPr>
          <w:color w:val="000000" w:themeColor="text1"/>
          <w:u w:color="000000" w:themeColor="text1"/>
        </w:rPr>
        <w:t xml:space="preserve"> paid.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(d)</w:t>
      </w:r>
      <w:r w:rsidRPr="00B85D40">
        <w:rPr>
          <w:color w:val="000000" w:themeColor="text1"/>
          <w:u w:val="single" w:color="000000" w:themeColor="text1"/>
        </w:rPr>
        <w:t>(D)</w:t>
      </w:r>
      <w:r w:rsidRPr="00B85D40">
        <w:rPr>
          <w:color w:val="000000" w:themeColor="text1"/>
          <w:u w:val="single" w:color="000000" w:themeColor="text1"/>
        </w:rPr>
        <w:tab/>
      </w:r>
      <w:r w:rsidRPr="00B85D40">
        <w:rPr>
          <w:strike/>
          <w:color w:val="000000" w:themeColor="text1"/>
          <w:u w:color="000000" w:themeColor="text1"/>
        </w:rPr>
        <w:t>Any benefits</w:t>
      </w:r>
      <w:r w:rsidRPr="00B85D40">
        <w:rPr>
          <w:color w:val="000000" w:themeColor="text1"/>
          <w:u w:val="single" w:color="000000" w:themeColor="text1"/>
        </w:rPr>
        <w:t>A benefit</w:t>
      </w:r>
      <w:r w:rsidRPr="00B85D40">
        <w:rPr>
          <w:color w:val="000000" w:themeColor="text1"/>
          <w:u w:color="000000" w:themeColor="text1"/>
        </w:rPr>
        <w:t xml:space="preserve"> paid to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claimant for a week in which he is in training with the approval of the </w:t>
      </w:r>
      <w:r w:rsidRPr="00B85D40">
        <w:rPr>
          <w:strike/>
          <w:color w:val="000000" w:themeColor="text1"/>
          <w:u w:color="000000" w:themeColor="text1"/>
        </w:rPr>
        <w:t>Commission shall</w:t>
      </w:r>
      <w:r w:rsidRPr="00B85D40">
        <w:rPr>
          <w:color w:val="000000" w:themeColor="text1"/>
          <w:u w:val="single" w:color="000000" w:themeColor="text1"/>
        </w:rPr>
        <w:t>department must</w:t>
      </w:r>
      <w:r w:rsidRPr="00B85D40">
        <w:rPr>
          <w:color w:val="000000" w:themeColor="text1"/>
          <w:u w:color="000000" w:themeColor="text1"/>
        </w:rPr>
        <w:t xml:space="preserve"> not be charged to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employer.</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(e)</w:t>
      </w:r>
      <w:r w:rsidRPr="00B85D40">
        <w:rPr>
          <w:color w:val="000000" w:themeColor="text1"/>
          <w:u w:val="single" w:color="000000" w:themeColor="text1"/>
        </w:rPr>
        <w:t>(E)</w:t>
      </w:r>
      <w:r w:rsidRPr="00B85D40">
        <w:rPr>
          <w:color w:val="000000" w:themeColor="text1"/>
          <w:u w:val="single" w:color="000000" w:themeColor="text1"/>
        </w:rPr>
        <w:tab/>
      </w:r>
      <w:r w:rsidRPr="00B85D40">
        <w:rPr>
          <w:color w:val="000000" w:themeColor="text1"/>
          <w:u w:color="000000" w:themeColor="text1"/>
        </w:rPr>
        <w:t xml:space="preserve">The provisions of </w:t>
      </w:r>
      <w:r w:rsidRPr="00B85D40">
        <w:rPr>
          <w:strike/>
          <w:color w:val="000000" w:themeColor="text1"/>
          <w:u w:color="000000" w:themeColor="text1"/>
        </w:rPr>
        <w:t>paragraphs (a)</w:t>
      </w:r>
      <w:r w:rsidRPr="00B85D40">
        <w:rPr>
          <w:color w:val="000000" w:themeColor="text1"/>
          <w:u w:val="single" w:color="000000" w:themeColor="text1"/>
        </w:rPr>
        <w:t>subsections (A)</w:t>
      </w:r>
      <w:r w:rsidRPr="00B85D40">
        <w:rPr>
          <w:color w:val="000000" w:themeColor="text1"/>
          <w:u w:color="000000" w:themeColor="text1"/>
        </w:rPr>
        <w:t xml:space="preserve"> through </w:t>
      </w:r>
      <w:r w:rsidRPr="00B85D40">
        <w:rPr>
          <w:strike/>
          <w:color w:val="000000" w:themeColor="text1"/>
          <w:u w:color="000000" w:themeColor="text1"/>
        </w:rPr>
        <w:t>(d)</w:t>
      </w:r>
      <w:r w:rsidRPr="00B85D40">
        <w:rPr>
          <w:color w:val="000000" w:themeColor="text1"/>
          <w:u w:val="single" w:color="000000" w:themeColor="text1"/>
        </w:rPr>
        <w:t>(D</w:t>
      </w:r>
      <w:r w:rsidRPr="00B85D40">
        <w:rPr>
          <w:color w:val="000000" w:themeColor="text1"/>
          <w:u w:color="000000" w:themeColor="text1"/>
        </w:rPr>
        <w:t xml:space="preserve">, all inclusive, </w:t>
      </w:r>
      <w:r w:rsidRPr="00B85D40">
        <w:rPr>
          <w:strike/>
          <w:color w:val="000000" w:themeColor="text1"/>
          <w:u w:color="000000" w:themeColor="text1"/>
        </w:rPr>
        <w:t>hereof</w:t>
      </w:r>
      <w:r w:rsidRPr="00B85D40">
        <w:rPr>
          <w:color w:val="000000" w:themeColor="text1"/>
          <w:u w:color="000000" w:themeColor="text1"/>
        </w:rPr>
        <w:t xml:space="preserve"> with respect to the noncharging of benefits paid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applicable only to </w:t>
      </w:r>
      <w:r w:rsidRPr="00B85D40">
        <w:rPr>
          <w:strike/>
          <w:color w:val="000000" w:themeColor="text1"/>
          <w:u w:color="000000" w:themeColor="text1"/>
        </w:rPr>
        <w:t>those employers</w:t>
      </w:r>
      <w:r w:rsidRPr="00B85D40">
        <w:rPr>
          <w:color w:val="000000" w:themeColor="text1"/>
          <w:u w:val="single" w:color="000000" w:themeColor="text1"/>
        </w:rPr>
        <w:t>an employer</w:t>
      </w:r>
      <w:r w:rsidRPr="00B85D40">
        <w:rPr>
          <w:color w:val="000000" w:themeColor="text1"/>
          <w:u w:color="000000" w:themeColor="text1"/>
        </w:rPr>
        <w:t xml:space="preserve"> subject to the payment of contributions.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(f)</w:t>
      </w:r>
      <w:r w:rsidRPr="00B85D40">
        <w:rPr>
          <w:color w:val="000000" w:themeColor="text1"/>
          <w:u w:val="single" w:color="000000" w:themeColor="text1"/>
        </w:rPr>
        <w:t>(F)</w:t>
      </w:r>
      <w:r w:rsidRPr="00B85D40">
        <w:rPr>
          <w:color w:val="000000" w:themeColor="text1"/>
          <w:u w:val="single" w:color="000000" w:themeColor="text1"/>
        </w:rPr>
        <w:tab/>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paid to a claimant during an extended benefit period as defined in Chapter 35, Article 3,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not be charged to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employer;  </w:t>
      </w:r>
      <w:r w:rsidRPr="00B85D40">
        <w:rPr>
          <w:strike/>
          <w:color w:val="000000" w:themeColor="text1"/>
          <w:u w:color="000000" w:themeColor="text1"/>
        </w:rPr>
        <w:t>provided,  however,</w:t>
      </w:r>
      <w:r w:rsidRPr="00B85D40">
        <w:rPr>
          <w:color w:val="000000" w:themeColor="text1"/>
          <w:u w:val="single" w:color="000000" w:themeColor="text1"/>
        </w:rPr>
        <w:t>except</w:t>
      </w:r>
      <w:r w:rsidRPr="00B85D40">
        <w:rPr>
          <w:color w:val="000000" w:themeColor="text1"/>
          <w:u w:color="000000" w:themeColor="text1"/>
        </w:rPr>
        <w:t xml:space="preserve"> that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non</w:t>
      </w:r>
      <w:r w:rsidRPr="00B85D40">
        <w:rPr>
          <w:color w:val="000000" w:themeColor="text1"/>
          <w:u w:color="000000" w:themeColor="text1"/>
        </w:rPr>
        <w:noBreakHyphen/>
        <w:t>profit organization electing to become liable for payments in lieu of contributions in accord with Section 41</w:t>
      </w:r>
      <w:r w:rsidRPr="00B85D40">
        <w:rPr>
          <w:color w:val="000000" w:themeColor="text1"/>
          <w:u w:color="000000" w:themeColor="text1"/>
        </w:rPr>
        <w:noBreakHyphen/>
        <w:t>31</w:t>
      </w:r>
      <w:r w:rsidRPr="00B85D40">
        <w:rPr>
          <w:color w:val="000000" w:themeColor="text1"/>
          <w:u w:color="000000" w:themeColor="text1"/>
        </w:rPr>
        <w:noBreakHyphen/>
        <w:t xml:space="preserve">620 </w:t>
      </w:r>
      <w:r w:rsidRPr="00B85D40">
        <w:rPr>
          <w:strike/>
          <w:color w:val="000000" w:themeColor="text1"/>
          <w:u w:color="000000" w:themeColor="text1"/>
        </w:rPr>
        <w:t>shall be required to</w:t>
      </w:r>
      <w:r w:rsidRPr="00B85D40">
        <w:rPr>
          <w:color w:val="000000" w:themeColor="text1"/>
          <w:u w:val="single" w:color="000000" w:themeColor="text1"/>
        </w:rPr>
        <w:t>must</w:t>
      </w:r>
      <w:r w:rsidRPr="00B85D40">
        <w:rPr>
          <w:color w:val="000000" w:themeColor="text1"/>
          <w:u w:color="000000" w:themeColor="text1"/>
        </w:rPr>
        <w:t xml:space="preserve"> reimburse fifty percent of extended benefits attributable to services performed in its employ and </w:t>
      </w:r>
      <w:r w:rsidRPr="00B85D40">
        <w:rPr>
          <w:strike/>
          <w:color w:val="000000" w:themeColor="text1"/>
          <w:u w:color="000000" w:themeColor="text1"/>
        </w:rPr>
        <w:t>provided,  further,</w:t>
      </w:r>
      <w:r w:rsidRPr="00B85D40">
        <w:rPr>
          <w:color w:val="000000" w:themeColor="text1"/>
          <w:u w:color="000000" w:themeColor="text1"/>
        </w:rPr>
        <w:t xml:space="preserve"> that after January 1, 1979, the State or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political subdivision or </w:t>
      </w:r>
      <w:r w:rsidRPr="00B85D40">
        <w:rPr>
          <w:strike/>
          <w:color w:val="000000" w:themeColor="text1"/>
          <w:u w:color="000000" w:themeColor="text1"/>
        </w:rPr>
        <w:t>any</w:t>
      </w:r>
      <w:r w:rsidRPr="00B85D40">
        <w:rPr>
          <w:color w:val="000000" w:themeColor="text1"/>
          <w:u w:color="000000" w:themeColor="text1"/>
        </w:rPr>
        <w:t xml:space="preserve"> instrumentality </w:t>
      </w:r>
      <w:r w:rsidRPr="00B85D40">
        <w:rPr>
          <w:strike/>
          <w:color w:val="000000" w:themeColor="text1"/>
          <w:u w:color="000000" w:themeColor="text1"/>
        </w:rPr>
        <w:t>thereof</w:t>
      </w:r>
      <w:r w:rsidRPr="00B85D40">
        <w:rPr>
          <w:color w:val="000000" w:themeColor="text1"/>
          <w:u w:val="single" w:color="000000" w:themeColor="text1"/>
        </w:rPr>
        <w:t>of it</w:t>
      </w:r>
      <w:r w:rsidRPr="00B85D40">
        <w:rPr>
          <w:color w:val="000000" w:themeColor="text1"/>
          <w:u w:color="000000" w:themeColor="text1"/>
        </w:rPr>
        <w:t xml:space="preserve"> as defined in Section 41</w:t>
      </w:r>
      <w:r w:rsidRPr="00B85D40">
        <w:rPr>
          <w:color w:val="000000" w:themeColor="text1"/>
          <w:u w:color="000000" w:themeColor="text1"/>
        </w:rPr>
        <w:noBreakHyphen/>
        <w:t>27</w:t>
      </w:r>
      <w:r w:rsidRPr="00B85D40">
        <w:rPr>
          <w:color w:val="000000" w:themeColor="text1"/>
          <w:u w:color="000000" w:themeColor="text1"/>
        </w:rPr>
        <w:noBreakHyphen/>
        <w:t>230(2)(b) electing to become liable for payment in lieu of contributions in accord with Section 41</w:t>
      </w:r>
      <w:r w:rsidRPr="00B85D40">
        <w:rPr>
          <w:color w:val="000000" w:themeColor="text1"/>
          <w:u w:color="000000" w:themeColor="text1"/>
        </w:rPr>
        <w:noBreakHyphen/>
        <w:t>31</w:t>
      </w:r>
      <w:r w:rsidRPr="00B85D40">
        <w:rPr>
          <w:color w:val="000000" w:themeColor="text1"/>
          <w:u w:color="000000" w:themeColor="text1"/>
        </w:rPr>
        <w:noBreakHyphen/>
        <w:t xml:space="preserve">620 </w:t>
      </w:r>
      <w:r w:rsidRPr="00B85D40">
        <w:rPr>
          <w:strike/>
          <w:color w:val="000000" w:themeColor="text1"/>
          <w:u w:color="000000" w:themeColor="text1"/>
        </w:rPr>
        <w:t>shall be required to</w:t>
      </w:r>
      <w:r w:rsidRPr="00B85D40">
        <w:rPr>
          <w:color w:val="000000" w:themeColor="text1"/>
          <w:u w:val="single" w:color="000000" w:themeColor="text1"/>
        </w:rPr>
        <w:t>must</w:t>
      </w:r>
      <w:r w:rsidRPr="00B85D40">
        <w:rPr>
          <w:color w:val="000000" w:themeColor="text1"/>
          <w:u w:color="000000" w:themeColor="text1"/>
        </w:rPr>
        <w:t xml:space="preserve"> reimburse all extended benefits attributable to services performed in its employ.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(g)</w:t>
      </w:r>
      <w:r w:rsidRPr="00B85D40">
        <w:rPr>
          <w:color w:val="000000" w:themeColor="text1"/>
          <w:u w:val="single" w:color="000000" w:themeColor="text1"/>
        </w:rPr>
        <w:t>(G)</w:t>
      </w:r>
      <w:r w:rsidRPr="00B85D40">
        <w:rPr>
          <w:color w:val="000000" w:themeColor="text1"/>
          <w:u w:val="single" w:color="000000" w:themeColor="text1"/>
        </w:rPr>
        <w:tab/>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nonprofit organization </w:t>
      </w:r>
      <w:r w:rsidRPr="00B85D40">
        <w:rPr>
          <w:strike/>
          <w:color w:val="000000" w:themeColor="text1"/>
          <w:u w:color="000000" w:themeColor="text1"/>
        </w:rPr>
        <w:t>which</w:t>
      </w:r>
      <w:r w:rsidRPr="00B85D40">
        <w:rPr>
          <w:color w:val="000000" w:themeColor="text1"/>
          <w:u w:val="single" w:color="000000" w:themeColor="text1"/>
        </w:rPr>
        <w:t>that</w:t>
      </w:r>
      <w:r w:rsidRPr="00B85D40">
        <w:rPr>
          <w:color w:val="000000" w:themeColor="text1"/>
          <w:u w:color="000000" w:themeColor="text1"/>
        </w:rPr>
        <w:t xml:space="preserve"> elects to make </w:t>
      </w:r>
      <w:r w:rsidRPr="00B85D40">
        <w:rPr>
          <w:strike/>
          <w:color w:val="000000" w:themeColor="text1"/>
          <w:u w:color="000000" w:themeColor="text1"/>
        </w:rPr>
        <w:t>payments</w:t>
      </w:r>
      <w:r w:rsidRPr="00B85D40">
        <w:rPr>
          <w:color w:val="000000" w:themeColor="text1"/>
          <w:u w:val="single" w:color="000000" w:themeColor="text1"/>
        </w:rPr>
        <w:t>a payment</w:t>
      </w:r>
      <w:r w:rsidRPr="00B85D40">
        <w:rPr>
          <w:color w:val="000000" w:themeColor="text1"/>
          <w:u w:color="000000" w:themeColor="text1"/>
        </w:rPr>
        <w:t xml:space="preserve"> in lieu of </w:t>
      </w:r>
      <w:r w:rsidRPr="00B85D40">
        <w:rPr>
          <w:strike/>
          <w:color w:val="000000" w:themeColor="text1"/>
          <w:u w:color="000000" w:themeColor="text1"/>
        </w:rPr>
        <w:t>contributions into</w:t>
      </w:r>
      <w:r w:rsidRPr="00B85D40">
        <w:rPr>
          <w:color w:val="000000" w:themeColor="text1"/>
          <w:u w:val="single" w:color="000000" w:themeColor="text1"/>
        </w:rPr>
        <w:t>a contribution to</w:t>
      </w:r>
      <w:r w:rsidRPr="00B85D40">
        <w:rPr>
          <w:color w:val="000000" w:themeColor="text1"/>
          <w:u w:color="000000" w:themeColor="text1"/>
        </w:rPr>
        <w:t xml:space="preserve"> the unemployment compensation fund as provided in Section 41</w:t>
      </w:r>
      <w:r w:rsidRPr="00B85D40">
        <w:rPr>
          <w:color w:val="000000" w:themeColor="text1"/>
          <w:u w:color="000000" w:themeColor="text1"/>
        </w:rPr>
        <w:noBreakHyphen/>
        <w:t>31</w:t>
      </w:r>
      <w:r w:rsidRPr="00B85D40">
        <w:rPr>
          <w:color w:val="000000" w:themeColor="text1"/>
          <w:u w:color="000000" w:themeColor="text1"/>
        </w:rPr>
        <w:noBreakHyphen/>
        <w:t>620(2) or Section 41</w:t>
      </w:r>
      <w:r w:rsidRPr="00B85D40">
        <w:rPr>
          <w:color w:val="000000" w:themeColor="text1"/>
          <w:u w:color="000000" w:themeColor="text1"/>
        </w:rPr>
        <w:noBreakHyphen/>
        <w:t>31</w:t>
      </w:r>
      <w:r w:rsidRPr="00B85D40">
        <w:rPr>
          <w:color w:val="000000" w:themeColor="text1"/>
          <w:u w:color="000000" w:themeColor="text1"/>
        </w:rPr>
        <w:noBreakHyphen/>
        <w:t xml:space="preserve">810 </w:t>
      </w:r>
      <w:r w:rsidRPr="00B85D40">
        <w:rPr>
          <w:strike/>
          <w:color w:val="000000" w:themeColor="text1"/>
          <w:u w:color="000000" w:themeColor="text1"/>
        </w:rPr>
        <w:t>shall not be</w:t>
      </w:r>
      <w:r w:rsidRPr="00B85D40">
        <w:rPr>
          <w:color w:val="000000" w:themeColor="text1"/>
          <w:u w:val="single" w:color="000000" w:themeColor="text1"/>
        </w:rPr>
        <w:t>is not</w:t>
      </w:r>
      <w:r w:rsidRPr="00B85D40">
        <w:rPr>
          <w:color w:val="000000" w:themeColor="text1"/>
          <w:u w:color="000000" w:themeColor="text1"/>
        </w:rPr>
        <w:t xml:space="preserve"> liable to make </w:t>
      </w:r>
      <w:r w:rsidRPr="00B85D40">
        <w:rPr>
          <w:strike/>
          <w:color w:val="000000" w:themeColor="text1"/>
          <w:u w:color="000000" w:themeColor="text1"/>
        </w:rPr>
        <w:t>such</w:t>
      </w:r>
      <w:r w:rsidRPr="00B85D40">
        <w:rPr>
          <w:color w:val="000000" w:themeColor="text1"/>
          <w:u w:val="single" w:color="000000" w:themeColor="text1"/>
        </w:rPr>
        <w:t>those</w:t>
      </w:r>
      <w:r w:rsidRPr="00B85D40">
        <w:rPr>
          <w:color w:val="000000" w:themeColor="text1"/>
          <w:u w:color="000000" w:themeColor="text1"/>
        </w:rPr>
        <w:t xml:space="preserve"> payments with respect to the benefits paid to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individual whose base period wages include wages for previously uncovered services as defined in Section 41</w:t>
      </w:r>
      <w:r w:rsidRPr="00B85D40">
        <w:rPr>
          <w:color w:val="000000" w:themeColor="text1"/>
          <w:u w:color="000000" w:themeColor="text1"/>
        </w:rPr>
        <w:noBreakHyphen/>
        <w:t>35</w:t>
      </w:r>
      <w:r w:rsidRPr="00B85D40">
        <w:rPr>
          <w:color w:val="000000" w:themeColor="text1"/>
          <w:u w:color="000000" w:themeColor="text1"/>
        </w:rPr>
        <w:noBreakHyphen/>
        <w:t xml:space="preserve">65 to the extent that the unemployment compensation fund is reimbursed for </w:t>
      </w:r>
      <w:r w:rsidRPr="00B85D40">
        <w:rPr>
          <w:strike/>
          <w:color w:val="000000" w:themeColor="text1"/>
          <w:u w:color="000000" w:themeColor="text1"/>
        </w:rPr>
        <w:t>such</w:t>
      </w:r>
      <w:r w:rsidRPr="00B85D40">
        <w:rPr>
          <w:color w:val="000000" w:themeColor="text1"/>
          <w:u w:val="single" w:color="000000" w:themeColor="text1"/>
        </w:rPr>
        <w:t>those</w:t>
      </w:r>
      <w:r w:rsidRPr="00B85D40">
        <w:rPr>
          <w:color w:val="000000" w:themeColor="text1"/>
          <w:u w:color="000000" w:themeColor="text1"/>
        </w:rPr>
        <w:t xml:space="preserve"> benefits pursuant to Section 121 of P.L. 94</w:t>
      </w:r>
      <w:r w:rsidRPr="00B85D40">
        <w:rPr>
          <w:color w:val="000000" w:themeColor="text1"/>
          <w:u w:color="000000" w:themeColor="text1"/>
        </w:rPr>
        <w:noBreakHyphen/>
        <w:t xml:space="preserve">566.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(h)</w:t>
      </w:r>
      <w:r w:rsidRPr="00B85D40">
        <w:rPr>
          <w:color w:val="000000" w:themeColor="text1"/>
          <w:u w:val="single" w:color="000000" w:themeColor="text1"/>
        </w:rPr>
        <w:t>(H)</w:t>
      </w:r>
      <w:r w:rsidRPr="00B85D40">
        <w:rPr>
          <w:color w:val="000000" w:themeColor="text1"/>
          <w:u w:val="single" w:color="000000" w:themeColor="text1"/>
        </w:rPr>
        <w:tab/>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paid to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individual whose base period wages include wages for previously uncovered services as defined in Section 41</w:t>
      </w:r>
      <w:r w:rsidRPr="00B85D40">
        <w:rPr>
          <w:color w:val="000000" w:themeColor="text1"/>
          <w:u w:color="000000" w:themeColor="text1"/>
        </w:rPr>
        <w:noBreakHyphen/>
        <w:t>35</w:t>
      </w:r>
      <w:r w:rsidRPr="00B85D40">
        <w:rPr>
          <w:color w:val="000000" w:themeColor="text1"/>
          <w:u w:color="000000" w:themeColor="text1"/>
        </w:rPr>
        <w:noBreakHyphen/>
        <w:t xml:space="preserve">65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not be charged against the account of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employer to the extent that the unemployment compensation fund is reimbursed for </w:t>
      </w:r>
      <w:r w:rsidRPr="00B85D40">
        <w:rPr>
          <w:strike/>
          <w:color w:val="000000" w:themeColor="text1"/>
          <w:u w:color="000000" w:themeColor="text1"/>
        </w:rPr>
        <w:t>such</w:t>
      </w:r>
      <w:r w:rsidRPr="00B85D40">
        <w:rPr>
          <w:color w:val="000000" w:themeColor="text1"/>
          <w:u w:val="single" w:color="000000" w:themeColor="text1"/>
        </w:rPr>
        <w:t>those</w:t>
      </w:r>
      <w:r w:rsidRPr="00B85D40">
        <w:rPr>
          <w:color w:val="000000" w:themeColor="text1"/>
          <w:u w:color="000000" w:themeColor="text1"/>
        </w:rPr>
        <w:t xml:space="preserve"> benefits pursuant to Section 121 of P.L. 94</w:t>
      </w:r>
      <w:r w:rsidRPr="00B85D40">
        <w:rPr>
          <w:color w:val="000000" w:themeColor="text1"/>
          <w:u w:color="000000" w:themeColor="text1"/>
        </w:rPr>
        <w:noBreakHyphen/>
        <w:t xml:space="preserve">566.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(i)</w:t>
      </w:r>
      <w:r w:rsidRPr="00B85D40">
        <w:rPr>
          <w:color w:val="000000" w:themeColor="text1"/>
          <w:u w:val="single" w:color="000000" w:themeColor="text1"/>
        </w:rPr>
        <w:t>(I)</w:t>
      </w:r>
      <w:r w:rsidRPr="00B85D40">
        <w:rPr>
          <w:color w:val="000000" w:themeColor="text1"/>
          <w:u w:val="single" w:color="000000" w:themeColor="text1"/>
        </w:rPr>
        <w:tab/>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paid to an individual pursuant to Section 41</w:t>
      </w:r>
      <w:r w:rsidRPr="00B85D40">
        <w:rPr>
          <w:color w:val="000000" w:themeColor="text1"/>
          <w:u w:color="000000" w:themeColor="text1"/>
        </w:rPr>
        <w:noBreakHyphen/>
        <w:t>35</w:t>
      </w:r>
      <w:r w:rsidRPr="00B85D40">
        <w:rPr>
          <w:color w:val="000000" w:themeColor="text1"/>
          <w:u w:color="000000" w:themeColor="text1"/>
        </w:rPr>
        <w:noBreakHyphen/>
        <w:t xml:space="preserve">125 must not be charged to the account of a contributing employer.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(j)</w:t>
      </w:r>
      <w:r w:rsidRPr="00B85D40">
        <w:rPr>
          <w:color w:val="000000" w:themeColor="text1"/>
          <w:u w:val="single" w:color="000000" w:themeColor="text1"/>
        </w:rPr>
        <w:t>(J)</w:t>
      </w:r>
      <w:r w:rsidRPr="00B85D40">
        <w:rPr>
          <w:color w:val="000000" w:themeColor="text1"/>
          <w:u w:val="single" w:color="000000" w:themeColor="text1"/>
        </w:rPr>
        <w:tab/>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paid to an individual pursuant to Section 41</w:t>
      </w:r>
      <w:r w:rsidRPr="00B85D40">
        <w:rPr>
          <w:color w:val="000000" w:themeColor="text1"/>
          <w:u w:color="000000" w:themeColor="text1"/>
        </w:rPr>
        <w:noBreakHyphen/>
        <w:t>35</w:t>
      </w:r>
      <w:r w:rsidRPr="00B85D40">
        <w:rPr>
          <w:color w:val="000000" w:themeColor="text1"/>
          <w:u w:color="000000" w:themeColor="text1"/>
        </w:rPr>
        <w:noBreakHyphen/>
        <w:t>126 must not be charged to the account of a contributing employer.”</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86.</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140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140.</w:t>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val="single" w:color="000000" w:themeColor="text1"/>
        </w:rPr>
        <w:t>(A)</w:t>
      </w:r>
      <w:r w:rsidRPr="00B85D40">
        <w:rPr>
          <w:color w:val="000000" w:themeColor="text1"/>
          <w:u w:val="single" w:color="000000" w:themeColor="text1"/>
        </w:rPr>
        <w:tab/>
      </w:r>
      <w:r w:rsidRPr="00B85D40">
        <w:rPr>
          <w:color w:val="000000" w:themeColor="text1"/>
          <w:u w:color="000000" w:themeColor="text1"/>
        </w:rPr>
        <w:t xml:space="preserve">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may require an individual filing a new claim for unemployment compensation to disclose, at the time of filing the claim, whether or not </w:t>
      </w:r>
      <w:r w:rsidRPr="00B85D40">
        <w:rPr>
          <w:strike/>
          <w:color w:val="000000" w:themeColor="text1"/>
          <w:u w:color="000000" w:themeColor="text1"/>
        </w:rPr>
        <w:t>the individual</w:t>
      </w:r>
      <w:r w:rsidRPr="00B85D40">
        <w:rPr>
          <w:color w:val="000000" w:themeColor="text1"/>
          <w:u w:val="single" w:color="000000" w:themeColor="text1"/>
        </w:rPr>
        <w:t>he</w:t>
      </w:r>
      <w:r w:rsidRPr="00B85D40">
        <w:rPr>
          <w:color w:val="000000" w:themeColor="text1"/>
          <w:u w:color="000000" w:themeColor="text1"/>
        </w:rPr>
        <w:t xml:space="preserve"> owes child support obligations as defined under subsection (</w:t>
      </w:r>
      <w:r w:rsidRPr="00B85D40">
        <w:rPr>
          <w:strike/>
          <w:color w:val="000000" w:themeColor="text1"/>
          <w:u w:color="000000" w:themeColor="text1"/>
        </w:rPr>
        <w:t>g</w:t>
      </w:r>
      <w:r w:rsidRPr="00B85D40">
        <w:rPr>
          <w:color w:val="000000" w:themeColor="text1"/>
          <w:u w:val="single" w:color="000000" w:themeColor="text1"/>
        </w:rPr>
        <w:t>G</w:t>
      </w:r>
      <w:r w:rsidRPr="00B85D40">
        <w:rPr>
          <w:color w:val="000000" w:themeColor="text1"/>
          <w:u w:color="000000" w:themeColor="text1"/>
        </w:rPr>
        <w:t xml:space="preserve">), or, pursuant to an agreement between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and the state or local child support enforcement agency, the state or local child support enforcement agency must notify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whether a particular individual who has filed a new or continued claim for unemployment compensation, at the time of filing the claim, owes child support obligations, or if the state or local child support enforcement agency advises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that the individual owes child support obligations and the individual is determined to be eligible for unemployment compensation,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must notify the state or local child support enforcement agency enforcing the obligations that the individual has been determined to be eligible for unemployment compensation.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(B)</w:t>
      </w:r>
      <w:r w:rsidRPr="00B85D40">
        <w:rPr>
          <w:color w:val="000000" w:themeColor="text1"/>
          <w:u w:val="single" w:color="000000" w:themeColor="text1"/>
        </w:rPr>
        <w:tab/>
      </w:r>
      <w:r w:rsidRPr="00B85D40">
        <w:rPr>
          <w:color w:val="000000" w:themeColor="text1"/>
          <w:u w:color="000000" w:themeColor="text1"/>
        </w:rPr>
        <w:t xml:space="preserve">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must deduct and withhold from </w:t>
      </w:r>
      <w:r w:rsidRPr="00B85D40">
        <w:rPr>
          <w:strike/>
          <w:color w:val="000000" w:themeColor="text1"/>
          <w:u w:color="000000" w:themeColor="text1"/>
        </w:rPr>
        <w:t>any</w:t>
      </w:r>
      <w:r w:rsidRPr="00B85D40">
        <w:rPr>
          <w:color w:val="000000" w:themeColor="text1"/>
          <w:u w:color="000000" w:themeColor="text1"/>
        </w:rPr>
        <w:t xml:space="preserve"> unemployment compensation payable to an individual who owes </w:t>
      </w:r>
      <w:r w:rsidRPr="00B85D40">
        <w:rPr>
          <w:color w:val="000000" w:themeColor="text1"/>
          <w:u w:val="single" w:color="000000" w:themeColor="text1"/>
        </w:rPr>
        <w:t>a</w:t>
      </w:r>
      <w:r w:rsidRPr="00B85D40">
        <w:rPr>
          <w:color w:val="000000" w:themeColor="text1"/>
          <w:u w:color="000000" w:themeColor="text1"/>
        </w:rPr>
        <w:t xml:space="preserve"> child support </w:t>
      </w:r>
      <w:r w:rsidRPr="00B85D40">
        <w:rPr>
          <w:strike/>
          <w:color w:val="000000" w:themeColor="text1"/>
          <w:u w:color="000000" w:themeColor="text1"/>
        </w:rPr>
        <w:t>obligations</w:t>
      </w:r>
      <w:r w:rsidRPr="00B85D40">
        <w:rPr>
          <w:color w:val="000000" w:themeColor="text1"/>
          <w:u w:val="single" w:color="000000" w:themeColor="text1"/>
        </w:rPr>
        <w:t>obligation</w:t>
      </w:r>
      <w:r w:rsidRPr="00B85D40">
        <w:rPr>
          <w:color w:val="000000" w:themeColor="text1"/>
          <w:u w:color="000000" w:themeColor="text1"/>
        </w:rPr>
        <w:t xml:space="preserve"> as defined under subsection (</w:t>
      </w:r>
      <w:r w:rsidRPr="00B85D40">
        <w:rPr>
          <w:strike/>
          <w:color w:val="000000" w:themeColor="text1"/>
          <w:u w:color="000000" w:themeColor="text1"/>
        </w:rPr>
        <w:t>g</w:t>
      </w:r>
      <w:r w:rsidRPr="00B85D40">
        <w:rPr>
          <w:color w:val="000000" w:themeColor="text1"/>
          <w:u w:val="single" w:color="000000" w:themeColor="text1"/>
        </w:rPr>
        <w:t>G</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t xml:space="preserve">the amount specified by the individual to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to be deducted and withheld under this section, if neither (2) nor (3) of this subsection (</w:t>
      </w:r>
      <w:r w:rsidRPr="00B85D40">
        <w:rPr>
          <w:strike/>
          <w:color w:val="000000" w:themeColor="text1"/>
          <w:u w:color="000000" w:themeColor="text1"/>
        </w:rPr>
        <w:t>b</w:t>
      </w:r>
      <w:r w:rsidRPr="00B85D40">
        <w:rPr>
          <w:color w:val="000000" w:themeColor="text1"/>
          <w:u w:val="single" w:color="000000" w:themeColor="text1"/>
        </w:rPr>
        <w:t>B</w:t>
      </w:r>
      <w:r w:rsidRPr="00B85D40">
        <w:rPr>
          <w:color w:val="000000" w:themeColor="text1"/>
          <w:u w:color="000000" w:themeColor="text1"/>
        </w:rPr>
        <w:t xml:space="preserve">) is applicable;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t xml:space="preserve">the amount, if any, determined pursuant to an agreement submitted to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under Section 454 (20)(B)(i) of the Social Security Act by the state or local child support enforcement agency unless (3) is applicable;  or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(3)</w:t>
      </w:r>
      <w:r w:rsidRPr="00B85D40">
        <w:rPr>
          <w:color w:val="000000" w:themeColor="text1"/>
          <w:u w:color="000000" w:themeColor="text1"/>
        </w:rPr>
        <w:tab/>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amount otherwise required to be deducted and withheld from unemployment compensation pursuant to legal process, as that term is defined in Section 462(e) of the Social Security Act properly served upon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(c)</w:t>
      </w:r>
      <w:r w:rsidRPr="00B85D40">
        <w:rPr>
          <w:color w:val="000000" w:themeColor="text1"/>
          <w:u w:val="single" w:color="000000" w:themeColor="text1"/>
        </w:rPr>
        <w:t>(C)</w:t>
      </w:r>
      <w:r w:rsidRPr="00B85D40">
        <w:rPr>
          <w:color w:val="000000" w:themeColor="text1"/>
          <w:u w:val="single" w:color="000000" w:themeColor="text1"/>
        </w:rPr>
        <w:tab/>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amount deducted and withheld under subsection (</w:t>
      </w:r>
      <w:r w:rsidRPr="00B85D40">
        <w:rPr>
          <w:strike/>
          <w:color w:val="000000" w:themeColor="text1"/>
          <w:u w:color="000000" w:themeColor="text1"/>
        </w:rPr>
        <w:t>b</w:t>
      </w:r>
      <w:r w:rsidRPr="00B85D40">
        <w:rPr>
          <w:color w:val="000000" w:themeColor="text1"/>
          <w:u w:val="single" w:color="000000" w:themeColor="text1"/>
        </w:rPr>
        <w:t>B</w:t>
      </w:r>
      <w:r w:rsidRPr="00B85D40">
        <w:rPr>
          <w:color w:val="000000" w:themeColor="text1"/>
          <w:u w:color="000000" w:themeColor="text1"/>
        </w:rPr>
        <w:t xml:space="preserve">) must be paid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to the appropriate state or local child support enforcement agency.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(d)</w:t>
      </w:r>
      <w:r w:rsidRPr="00B85D40">
        <w:rPr>
          <w:color w:val="000000" w:themeColor="text1"/>
          <w:u w:val="single" w:color="000000" w:themeColor="text1"/>
        </w:rPr>
        <w:t>(D)</w:t>
      </w:r>
      <w:r w:rsidRPr="00B85D40">
        <w:rPr>
          <w:color w:val="000000" w:themeColor="text1"/>
          <w:u w:color="000000" w:themeColor="text1"/>
        </w:rPr>
        <w:tab/>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amount deducted and withheld under subsection (</w:t>
      </w:r>
      <w:r w:rsidRPr="00B85D40">
        <w:rPr>
          <w:strike/>
          <w:color w:val="000000" w:themeColor="text1"/>
          <w:u w:color="000000" w:themeColor="text1"/>
        </w:rPr>
        <w:t>b</w:t>
      </w:r>
      <w:r w:rsidRPr="00B85D40">
        <w:rPr>
          <w:color w:val="000000" w:themeColor="text1"/>
          <w:u w:val="single" w:color="000000" w:themeColor="text1"/>
        </w:rPr>
        <w:t>B</w:t>
      </w:r>
      <w:r w:rsidRPr="00B85D40">
        <w:rPr>
          <w:color w:val="000000" w:themeColor="text1"/>
          <w:u w:color="000000" w:themeColor="text1"/>
        </w:rPr>
        <w:t xml:space="preserve">) must </w:t>
      </w:r>
      <w:r w:rsidRPr="00B85D40">
        <w:rPr>
          <w:strike/>
          <w:color w:val="000000" w:themeColor="text1"/>
          <w:u w:color="000000" w:themeColor="text1"/>
        </w:rPr>
        <w:t>for all purposes</w:t>
      </w:r>
      <w:r w:rsidRPr="00B85D40">
        <w:rPr>
          <w:color w:val="000000" w:themeColor="text1"/>
          <w:u w:color="000000" w:themeColor="text1"/>
        </w:rPr>
        <w:t xml:space="preserve"> be treated as if it were paid to the individual as unemployment compensation and paid by the individual to the state or local child support enforcement agency in satisfaction of the individual’s child support </w:t>
      </w:r>
      <w:r w:rsidRPr="00B85D40">
        <w:rPr>
          <w:strike/>
          <w:color w:val="000000" w:themeColor="text1"/>
          <w:u w:color="000000" w:themeColor="text1"/>
        </w:rPr>
        <w:t>obligations</w:t>
      </w:r>
      <w:r w:rsidRPr="00B85D40">
        <w:rPr>
          <w:color w:val="000000" w:themeColor="text1"/>
          <w:u w:val="single" w:color="000000" w:themeColor="text1"/>
        </w:rPr>
        <w:t>obligation</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(e)</w:t>
      </w:r>
      <w:r w:rsidRPr="00B85D40">
        <w:rPr>
          <w:color w:val="000000" w:themeColor="text1"/>
          <w:u w:val="single" w:color="000000" w:themeColor="text1"/>
        </w:rPr>
        <w:t>(E)</w:t>
      </w:r>
      <w:r w:rsidRPr="00B85D40">
        <w:rPr>
          <w:color w:val="000000" w:themeColor="text1"/>
          <w:u w:val="single" w:color="000000" w:themeColor="text1"/>
        </w:rPr>
        <w:tab/>
      </w:r>
      <w:r w:rsidRPr="00B85D40">
        <w:rPr>
          <w:color w:val="000000" w:themeColor="text1"/>
          <w:u w:color="000000" w:themeColor="text1"/>
        </w:rPr>
        <w:t xml:space="preserve">For </w:t>
      </w:r>
      <w:r w:rsidRPr="00B85D40">
        <w:rPr>
          <w:color w:val="000000" w:themeColor="text1"/>
          <w:u w:val="single" w:color="000000" w:themeColor="text1"/>
        </w:rPr>
        <w:t>the</w:t>
      </w:r>
      <w:r w:rsidRPr="00B85D40">
        <w:rPr>
          <w:color w:val="000000" w:themeColor="text1"/>
          <w:u w:color="000000" w:themeColor="text1"/>
        </w:rPr>
        <w:t xml:space="preserve"> purposes of subsections (</w:t>
      </w:r>
      <w:r w:rsidRPr="00B85D40">
        <w:rPr>
          <w:strike/>
          <w:color w:val="000000" w:themeColor="text1"/>
          <w:u w:color="000000" w:themeColor="text1"/>
        </w:rPr>
        <w:t>a</w:t>
      </w:r>
      <w:r w:rsidRPr="00B85D40">
        <w:rPr>
          <w:color w:val="000000" w:themeColor="text1"/>
          <w:u w:val="single" w:color="000000" w:themeColor="text1"/>
        </w:rPr>
        <w:t>A</w:t>
      </w:r>
      <w:r w:rsidRPr="00B85D40">
        <w:rPr>
          <w:color w:val="000000" w:themeColor="text1"/>
          <w:u w:color="000000" w:themeColor="text1"/>
        </w:rPr>
        <w:t>) through (</w:t>
      </w:r>
      <w:r w:rsidRPr="00B85D40">
        <w:rPr>
          <w:strike/>
          <w:color w:val="000000" w:themeColor="text1"/>
          <w:u w:color="000000" w:themeColor="text1"/>
        </w:rPr>
        <w:t>d</w:t>
      </w:r>
      <w:r w:rsidRPr="00B85D40">
        <w:rPr>
          <w:color w:val="000000" w:themeColor="text1"/>
          <w:u w:val="single" w:color="000000" w:themeColor="text1"/>
        </w:rPr>
        <w:t>D</w:t>
      </w:r>
      <w:r w:rsidRPr="00B85D40">
        <w:rPr>
          <w:color w:val="000000" w:themeColor="text1"/>
          <w:u w:color="000000" w:themeColor="text1"/>
        </w:rPr>
        <w:t xml:space="preserve">), the term ‘unemployment compensation’ means </w:t>
      </w:r>
      <w:r w:rsidRPr="00B85D40">
        <w:rPr>
          <w:strike/>
          <w:color w:val="000000" w:themeColor="text1"/>
          <w:u w:color="000000" w:themeColor="text1"/>
        </w:rPr>
        <w:t>any</w:t>
      </w:r>
      <w:r w:rsidRPr="00B85D40">
        <w:rPr>
          <w:color w:val="000000" w:themeColor="text1"/>
          <w:u w:color="000000" w:themeColor="text1"/>
        </w:rPr>
        <w:t xml:space="preserve"> compensation payable under this act, including amounts payable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pursuant to an agreement under </w:t>
      </w:r>
      <w:r w:rsidRPr="00B85D40">
        <w:rPr>
          <w:strike/>
          <w:color w:val="000000" w:themeColor="text1"/>
          <w:u w:color="000000" w:themeColor="text1"/>
        </w:rPr>
        <w:t>any</w:t>
      </w:r>
      <w:r w:rsidRPr="00B85D40">
        <w:rPr>
          <w:color w:val="000000" w:themeColor="text1"/>
          <w:u w:color="000000" w:themeColor="text1"/>
        </w:rPr>
        <w:t xml:space="preserve"> federal law providing for compensation, assistance, or allowances </w:t>
      </w:r>
      <w:r w:rsidRPr="00B85D40">
        <w:rPr>
          <w:strike/>
          <w:color w:val="000000" w:themeColor="text1"/>
          <w:u w:color="000000" w:themeColor="text1"/>
        </w:rPr>
        <w:t>with respect to</w:t>
      </w:r>
      <w:r w:rsidRPr="00B85D40">
        <w:rPr>
          <w:color w:val="000000" w:themeColor="text1"/>
          <w:u w:val="single" w:color="000000" w:themeColor="text1"/>
        </w:rPr>
        <w:t>concerning</w:t>
      </w:r>
      <w:r w:rsidRPr="00B85D40">
        <w:rPr>
          <w:color w:val="000000" w:themeColor="text1"/>
          <w:u w:color="000000" w:themeColor="text1"/>
        </w:rPr>
        <w:t xml:space="preserve"> unemployment.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(f)</w:t>
      </w:r>
      <w:r w:rsidRPr="00B85D40">
        <w:rPr>
          <w:color w:val="000000" w:themeColor="text1"/>
          <w:u w:val="single" w:color="000000" w:themeColor="text1"/>
        </w:rPr>
        <w:t>(F)</w:t>
      </w:r>
      <w:r w:rsidRPr="00B85D40">
        <w:rPr>
          <w:color w:val="000000" w:themeColor="text1"/>
          <w:u w:color="000000" w:themeColor="text1"/>
        </w:rPr>
        <w:tab/>
        <w:t xml:space="preserve">This section applies only if appropriate arrangements have been made for reimbursement by the state or local child support enforcement agency for the administrative costs incurred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under this section which are by the state or local child support enforcement agency.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(g)</w:t>
      </w:r>
      <w:r w:rsidRPr="00B85D40">
        <w:rPr>
          <w:color w:val="000000" w:themeColor="text1"/>
          <w:u w:val="single" w:color="000000" w:themeColor="text1"/>
        </w:rPr>
        <w:t>(G)</w:t>
      </w:r>
      <w:r w:rsidRPr="00B85D40">
        <w:rPr>
          <w:color w:val="000000" w:themeColor="text1"/>
          <w:u w:val="single" w:color="000000" w:themeColor="text1"/>
        </w:rPr>
        <w:tab/>
      </w:r>
      <w:r w:rsidRPr="00B85D40">
        <w:rPr>
          <w:color w:val="000000" w:themeColor="text1"/>
          <w:u w:color="000000" w:themeColor="text1"/>
        </w:rPr>
        <w:t xml:space="preserve">The term ‘child support </w:t>
      </w:r>
      <w:r w:rsidRPr="00B85D40">
        <w:rPr>
          <w:strike/>
          <w:color w:val="000000" w:themeColor="text1"/>
          <w:u w:color="000000" w:themeColor="text1"/>
        </w:rPr>
        <w:t>obligations’ is defined</w:t>
      </w:r>
      <w:r w:rsidRPr="00B85D40">
        <w:rPr>
          <w:color w:val="000000" w:themeColor="text1"/>
          <w:u w:val="single" w:color="000000" w:themeColor="text1"/>
        </w:rPr>
        <w:t>obligation’ means</w:t>
      </w:r>
      <w:r w:rsidRPr="00B85D40">
        <w:rPr>
          <w:color w:val="000000" w:themeColor="text1"/>
          <w:u w:color="000000" w:themeColor="text1"/>
        </w:rPr>
        <w:t xml:space="preserve"> for purposes of these provisions</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 xml:space="preserve">as </w:t>
      </w:r>
      <w:r w:rsidRPr="00B85D40">
        <w:rPr>
          <w:color w:val="000000" w:themeColor="text1"/>
          <w:u w:color="000000" w:themeColor="text1"/>
        </w:rPr>
        <w:t xml:space="preserve">attributable to </w:t>
      </w:r>
      <w:r w:rsidRPr="00B85D40">
        <w:rPr>
          <w:color w:val="000000" w:themeColor="text1"/>
          <w:u w:val="single" w:color="000000" w:themeColor="text1"/>
        </w:rPr>
        <w:t>a</w:t>
      </w:r>
      <w:r w:rsidRPr="00B85D40">
        <w:rPr>
          <w:color w:val="000000" w:themeColor="text1"/>
          <w:u w:color="000000" w:themeColor="text1"/>
        </w:rPr>
        <w:t xml:space="preserve"> child support </w:t>
      </w:r>
      <w:r w:rsidRPr="00B85D40">
        <w:rPr>
          <w:strike/>
          <w:color w:val="000000" w:themeColor="text1"/>
          <w:u w:color="000000" w:themeColor="text1"/>
        </w:rPr>
        <w:t>obligations being</w:t>
      </w:r>
      <w:r w:rsidRPr="00B85D40">
        <w:rPr>
          <w:color w:val="000000" w:themeColor="text1"/>
          <w:u w:val="single" w:color="000000" w:themeColor="text1"/>
        </w:rPr>
        <w:t>obligation</w:t>
      </w:r>
      <w:r w:rsidRPr="00B85D40">
        <w:rPr>
          <w:color w:val="000000" w:themeColor="text1"/>
          <w:u w:color="000000" w:themeColor="text1"/>
        </w:rPr>
        <w:t xml:space="preserve"> enforced </w:t>
      </w:r>
      <w:r w:rsidRPr="00B85D40">
        <w:rPr>
          <w:strike/>
          <w:color w:val="000000" w:themeColor="text1"/>
          <w:u w:color="000000" w:themeColor="text1"/>
        </w:rPr>
        <w:t>including only obligations which are being</w:t>
      </w:r>
      <w:r w:rsidRPr="00B85D40">
        <w:rPr>
          <w:color w:val="000000" w:themeColor="text1"/>
          <w:u w:val="single" w:color="000000" w:themeColor="text1"/>
        </w:rPr>
        <w:t>an obligation</w:t>
      </w:r>
      <w:r w:rsidRPr="00B85D40">
        <w:rPr>
          <w:color w:val="000000" w:themeColor="text1"/>
          <w:u w:color="000000" w:themeColor="text1"/>
        </w:rPr>
        <w:t xml:space="preserve"> enforced pursuant to a plan described in Section 454 of the Social Security Act </w:t>
      </w:r>
      <w:r w:rsidRPr="00B85D40">
        <w:rPr>
          <w:strike/>
          <w:color w:val="000000" w:themeColor="text1"/>
          <w:u w:color="000000" w:themeColor="text1"/>
        </w:rPr>
        <w:t>which has been</w:t>
      </w:r>
      <w:r w:rsidRPr="00B85D40">
        <w:rPr>
          <w:color w:val="000000" w:themeColor="text1"/>
          <w:u w:val="single" w:color="000000" w:themeColor="text1"/>
        </w:rPr>
        <w:t>and</w:t>
      </w:r>
      <w:r w:rsidRPr="00B85D40">
        <w:rPr>
          <w:color w:val="000000" w:themeColor="text1"/>
          <w:u w:color="000000" w:themeColor="text1"/>
        </w:rPr>
        <w:t xml:space="preserve"> approved by the Secretary of Health and Human Services under Part D of Title IV of the Social Security Act.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(h)</w:t>
      </w:r>
      <w:r w:rsidRPr="00B85D40">
        <w:rPr>
          <w:color w:val="000000" w:themeColor="text1"/>
          <w:u w:val="single" w:color="000000" w:themeColor="text1"/>
        </w:rPr>
        <w:t>(H)</w:t>
      </w:r>
      <w:r w:rsidRPr="00B85D40">
        <w:rPr>
          <w:color w:val="000000" w:themeColor="text1"/>
          <w:u w:val="single" w:color="000000" w:themeColor="text1"/>
        </w:rPr>
        <w:tab/>
      </w:r>
      <w:r w:rsidRPr="00B85D40">
        <w:rPr>
          <w:color w:val="000000" w:themeColor="text1"/>
          <w:u w:color="000000" w:themeColor="text1"/>
        </w:rPr>
        <w:t xml:space="preserve">The term ‘state or local child support enforcement agency’ as used in these provisions means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agency of this State or a political subdivision of this State operating pursuant to a plan described in subsection (</w:t>
      </w:r>
      <w:r w:rsidRPr="00B85D40">
        <w:rPr>
          <w:strike/>
          <w:color w:val="000000" w:themeColor="text1"/>
          <w:u w:color="000000" w:themeColor="text1"/>
        </w:rPr>
        <w:t>g</w:t>
      </w:r>
      <w:r w:rsidRPr="00B85D40">
        <w:rPr>
          <w:color w:val="000000" w:themeColor="text1"/>
          <w:u w:val="single" w:color="000000" w:themeColor="text1"/>
        </w:rPr>
        <w:t>G</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(i)</w:t>
      </w:r>
      <w:r w:rsidRPr="00B85D40">
        <w:rPr>
          <w:color w:val="000000" w:themeColor="text1"/>
          <w:u w:val="single" w:color="000000" w:themeColor="text1"/>
        </w:rPr>
        <w:t>(I)</w:t>
      </w:r>
      <w:r w:rsidRPr="00B85D40">
        <w:rPr>
          <w:color w:val="000000" w:themeColor="text1"/>
          <w:u w:val="single" w:color="000000" w:themeColor="text1"/>
        </w:rPr>
        <w:tab/>
      </w:r>
      <w:r w:rsidRPr="00B85D40">
        <w:rPr>
          <w:color w:val="000000" w:themeColor="text1"/>
          <w:u w:color="000000" w:themeColor="text1"/>
        </w:rPr>
        <w:t xml:space="preserve">This section is effective for </w:t>
      </w:r>
      <w:r w:rsidRPr="00B85D40">
        <w:rPr>
          <w:strike/>
          <w:color w:val="000000" w:themeColor="text1"/>
          <w:u w:color="000000" w:themeColor="text1"/>
        </w:rPr>
        <w:t>all</w:t>
      </w:r>
      <w:r w:rsidRPr="00B85D40">
        <w:rPr>
          <w:color w:val="000000" w:themeColor="text1"/>
          <w:u w:color="000000" w:themeColor="text1"/>
        </w:rPr>
        <w:t xml:space="preserve"> weeks commencing on or after October 1, 1982.”</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87.</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330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w:t>
      </w:r>
      <w:r w:rsidRPr="00B85D40">
        <w:rPr>
          <w:color w:val="000000" w:themeColor="text1"/>
          <w:u w:color="000000" w:themeColor="text1"/>
        </w:rPr>
        <w:noBreakHyphen/>
        <w:t>41</w:t>
      </w:r>
      <w:r w:rsidRPr="00B85D40">
        <w:rPr>
          <w:color w:val="000000" w:themeColor="text1"/>
          <w:u w:color="000000" w:themeColor="text1"/>
        </w:rPr>
        <w:noBreakHyphen/>
        <w:t>35</w:t>
      </w:r>
      <w:r w:rsidRPr="00B85D40">
        <w:rPr>
          <w:color w:val="000000" w:themeColor="text1"/>
          <w:u w:color="000000" w:themeColor="text1"/>
        </w:rPr>
        <w:noBreakHyphen/>
        <w:t>330.</w:t>
      </w:r>
      <w:r w:rsidRPr="00B85D40">
        <w:rPr>
          <w:color w:val="000000" w:themeColor="text1"/>
          <w:u w:color="000000" w:themeColor="text1"/>
        </w:rPr>
        <w:tab/>
      </w:r>
      <w:r w:rsidRPr="00B85D40">
        <w:rPr>
          <w:strike/>
          <w:color w:val="000000" w:themeColor="text1"/>
          <w:u w:color="000000" w:themeColor="text1"/>
        </w:rPr>
        <w:t>(1)</w:t>
      </w:r>
      <w:r w:rsidRPr="00B85D40">
        <w:rPr>
          <w:color w:val="000000" w:themeColor="text1"/>
          <w:u w:val="single" w:color="000000" w:themeColor="text1"/>
        </w:rPr>
        <w:t>(A)</w:t>
      </w:r>
      <w:r w:rsidRPr="00B85D40">
        <w:rPr>
          <w:color w:val="000000" w:themeColor="text1"/>
          <w:u w:val="single" w:color="000000" w:themeColor="text1"/>
        </w:rPr>
        <w:tab/>
      </w:r>
      <w:r w:rsidRPr="00B85D40">
        <w:rPr>
          <w:color w:val="000000" w:themeColor="text1"/>
          <w:u w:color="000000" w:themeColor="text1"/>
        </w:rPr>
        <w:t xml:space="preserve">There is a ‘state ‘on’ indicator’ for this State for a week 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determines, </w:t>
      </w:r>
      <w:r w:rsidRPr="00B85D40">
        <w:rPr>
          <w:strike/>
          <w:color w:val="000000" w:themeColor="text1"/>
          <w:u w:color="000000" w:themeColor="text1"/>
        </w:rPr>
        <w:t>in accordance with</w:t>
      </w:r>
      <w:r w:rsidRPr="00B85D40">
        <w:rPr>
          <w:color w:val="000000" w:themeColor="text1"/>
          <w:u w:val="single" w:color="000000" w:themeColor="text1"/>
        </w:rPr>
        <w:t>pursuant to</w:t>
      </w:r>
      <w:r w:rsidRPr="00B85D40">
        <w:rPr>
          <w:color w:val="000000" w:themeColor="text1"/>
          <w:u w:color="000000" w:themeColor="text1"/>
        </w:rPr>
        <w:t xml:space="preserve"> the regulations of the U. S. Secretary of Labor, that for the period consisting of </w:t>
      </w:r>
      <w:r w:rsidRPr="00B85D40">
        <w:rPr>
          <w:strike/>
          <w:color w:val="000000" w:themeColor="text1"/>
          <w:u w:color="000000" w:themeColor="text1"/>
        </w:rPr>
        <w:t>such</w:t>
      </w:r>
      <w:r w:rsidRPr="00B85D40">
        <w:rPr>
          <w:color w:val="000000" w:themeColor="text1"/>
          <w:u w:val="single" w:color="000000" w:themeColor="text1"/>
        </w:rPr>
        <w:t>that</w:t>
      </w:r>
      <w:r w:rsidRPr="00B85D40">
        <w:rPr>
          <w:color w:val="000000" w:themeColor="text1"/>
          <w:u w:color="000000" w:themeColor="text1"/>
        </w:rPr>
        <w:t xml:space="preserve"> week and the immediately preceding twelve weeks the rate of insured unemployment</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w:t>
      </w:r>
      <w:r w:rsidRPr="00B85D40">
        <w:rPr>
          <w:color w:val="000000" w:themeColor="text1"/>
          <w:u w:color="000000" w:themeColor="text1"/>
        </w:rPr>
        <w:t>not seasonally adjusted</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under Chapters 27 through 41 of this title: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val="single" w:color="000000" w:themeColor="text1"/>
        </w:rPr>
        <w:t>(1)</w:t>
      </w:r>
      <w:r w:rsidRPr="00B85D40">
        <w:rPr>
          <w:color w:val="000000" w:themeColor="text1"/>
          <w:u w:color="000000" w:themeColor="text1"/>
        </w:rPr>
        <w:tab/>
        <w:t xml:space="preserve">equaled or exceeded one hundred twenty percent of the average of </w:t>
      </w:r>
      <w:r w:rsidRPr="00B85D40">
        <w:rPr>
          <w:strike/>
          <w:color w:val="000000" w:themeColor="text1"/>
          <w:u w:color="000000" w:themeColor="text1"/>
        </w:rPr>
        <w:t>such</w:t>
      </w:r>
      <w:r w:rsidRPr="00B85D40">
        <w:rPr>
          <w:color w:val="000000" w:themeColor="text1"/>
          <w:u w:val="single" w:color="000000" w:themeColor="text1"/>
        </w:rPr>
        <w:t>those</w:t>
      </w:r>
      <w:r w:rsidRPr="00B85D40">
        <w:rPr>
          <w:color w:val="000000" w:themeColor="text1"/>
          <w:u w:color="000000" w:themeColor="text1"/>
        </w:rPr>
        <w:t xml:space="preserve"> rates for the corresponding thirteen week period ending in each of the preceding two calendar years</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and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(2)</w:t>
      </w:r>
      <w:r w:rsidRPr="00B85D40">
        <w:rPr>
          <w:color w:val="000000" w:themeColor="text1"/>
          <w:u w:color="000000" w:themeColor="text1"/>
        </w:rPr>
        <w:tab/>
        <w:t xml:space="preserve">equaled or exceeded five percent.  With respect to benefits for weeks of unemployment beginning after July 1, 1977, the determination of whether there has been a ‘state ‘on’ or ‘off’ indicator’ for this State beginning or ending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extended benefit period must be made under this section as if</w:t>
      </w:r>
      <w:r w:rsidRPr="00B85D40">
        <w:rPr>
          <w:color w:val="000000" w:themeColor="text1"/>
          <w:u w:val="single" w:color="000000" w:themeColor="text1"/>
        </w:rPr>
        <w:t>:</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w:t>
      </w:r>
      <w:r w:rsidRPr="00B85D40">
        <w:rPr>
          <w:color w:val="000000" w:themeColor="text1"/>
          <w:u w:val="single" w:color="000000" w:themeColor="text1"/>
        </w:rPr>
        <w:t>(a)</w:t>
      </w:r>
      <w:r w:rsidRPr="00B85D40">
        <w:rPr>
          <w:color w:val="000000" w:themeColor="text1"/>
          <w:u w:val="single" w:color="000000" w:themeColor="text1"/>
        </w:rPr>
        <w:tab/>
      </w:r>
      <w:r w:rsidRPr="00B85D40">
        <w:rPr>
          <w:strike/>
          <w:color w:val="000000" w:themeColor="text1"/>
          <w:u w:color="000000" w:themeColor="text1"/>
        </w:rPr>
        <w:t>paragraph (1)</w:t>
      </w:r>
      <w:r w:rsidRPr="00B85D40">
        <w:rPr>
          <w:color w:val="000000" w:themeColor="text1"/>
          <w:u w:val="single" w:color="000000" w:themeColor="text1"/>
        </w:rPr>
        <w:t>subsection (A)</w:t>
      </w:r>
      <w:r w:rsidRPr="00B85D40">
        <w:rPr>
          <w:color w:val="000000" w:themeColor="text1"/>
          <w:u w:color="000000" w:themeColor="text1"/>
        </w:rPr>
        <w:t xml:space="preserve"> did not contain </w:t>
      </w:r>
      <w:r w:rsidRPr="00B85D40">
        <w:rPr>
          <w:strike/>
          <w:color w:val="000000" w:themeColor="text1"/>
          <w:u w:color="000000" w:themeColor="text1"/>
        </w:rPr>
        <w:t>subparagraph (a)</w:t>
      </w:r>
      <w:r w:rsidRPr="00B85D40">
        <w:rPr>
          <w:color w:val="000000" w:themeColor="text1"/>
          <w:u w:val="single" w:color="000000" w:themeColor="text1"/>
        </w:rPr>
        <w:t>item (1)</w:t>
      </w:r>
      <w:r w:rsidRPr="00B85D40">
        <w:rPr>
          <w:color w:val="000000" w:themeColor="text1"/>
          <w:u w:color="000000" w:themeColor="text1"/>
        </w:rPr>
        <w:t xml:space="preserve">;  and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(ii)</w:t>
      </w:r>
      <w:r w:rsidRPr="00B85D40">
        <w:rPr>
          <w:color w:val="000000" w:themeColor="text1"/>
          <w:u w:val="single" w:color="000000" w:themeColor="text1"/>
        </w:rPr>
        <w:t>(b)</w:t>
      </w:r>
      <w:r w:rsidRPr="00B85D40">
        <w:rPr>
          <w:color w:val="000000" w:themeColor="text1"/>
          <w:u w:val="single" w:color="000000" w:themeColor="text1"/>
        </w:rPr>
        <w:tab/>
      </w:r>
      <w:r w:rsidRPr="00B85D40">
        <w:rPr>
          <w:color w:val="000000" w:themeColor="text1"/>
          <w:u w:color="000000" w:themeColor="text1"/>
        </w:rPr>
        <w:t xml:space="preserve">the word ‘five’ contained in </w:t>
      </w:r>
      <w:r w:rsidRPr="00B85D40">
        <w:rPr>
          <w:strike/>
          <w:color w:val="000000" w:themeColor="text1"/>
          <w:u w:color="000000" w:themeColor="text1"/>
        </w:rPr>
        <w:t>subparagraph (b) thereof</w:t>
      </w:r>
      <w:r w:rsidRPr="00B85D40">
        <w:rPr>
          <w:color w:val="000000" w:themeColor="text1"/>
          <w:u w:val="single" w:color="000000" w:themeColor="text1"/>
        </w:rPr>
        <w:t>item (2) of this subsection</w:t>
      </w:r>
      <w:r w:rsidRPr="00B85D40">
        <w:rPr>
          <w:color w:val="000000" w:themeColor="text1"/>
          <w:u w:color="000000" w:themeColor="text1"/>
        </w:rPr>
        <w:t xml:space="preserve"> were ‘six’ except that, notwithstanding </w:t>
      </w:r>
      <w:r w:rsidRPr="00B85D40">
        <w:rPr>
          <w:strike/>
          <w:color w:val="000000" w:themeColor="text1"/>
          <w:u w:color="000000" w:themeColor="text1"/>
        </w:rPr>
        <w:t>any such</w:t>
      </w:r>
      <w:r w:rsidRPr="00B85D40">
        <w:rPr>
          <w:color w:val="000000" w:themeColor="text1"/>
          <w:u w:val="single" w:color="000000" w:themeColor="text1"/>
        </w:rPr>
        <w:t>a</w:t>
      </w:r>
      <w:r w:rsidRPr="00B85D40">
        <w:rPr>
          <w:color w:val="000000" w:themeColor="text1"/>
          <w:u w:color="000000" w:themeColor="text1"/>
        </w:rPr>
        <w:t xml:space="preserve"> provision of this section,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for which there would otherwise be a ‘state ‘on’ indicator’ for this State must continue to be such a week and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not be determined to be a week for which there is a ‘state ‘off’ indicator’ for this State.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(2)</w:t>
      </w:r>
      <w:r w:rsidRPr="00B85D40">
        <w:rPr>
          <w:color w:val="000000" w:themeColor="text1"/>
          <w:u w:val="single" w:color="000000" w:themeColor="text1"/>
        </w:rPr>
        <w:t>(B)</w:t>
      </w:r>
      <w:r w:rsidRPr="00B85D40">
        <w:rPr>
          <w:color w:val="000000" w:themeColor="text1"/>
          <w:u w:val="single" w:color="000000" w:themeColor="text1"/>
        </w:rPr>
        <w:tab/>
      </w:r>
      <w:r w:rsidRPr="00B85D40">
        <w:rPr>
          <w:color w:val="000000" w:themeColor="text1"/>
          <w:u w:color="000000" w:themeColor="text1"/>
        </w:rPr>
        <w:t xml:space="preserve">There is a ‘state ‘off’ indicator’ for this State for a week if, for the period consisting of </w:t>
      </w:r>
      <w:r w:rsidRPr="00B85D40">
        <w:rPr>
          <w:strike/>
          <w:color w:val="000000" w:themeColor="text1"/>
          <w:u w:color="000000" w:themeColor="text1"/>
        </w:rPr>
        <w:t>such</w:t>
      </w:r>
      <w:r w:rsidRPr="00B85D40">
        <w:rPr>
          <w:color w:val="000000" w:themeColor="text1"/>
          <w:u w:val="single" w:color="000000" w:themeColor="text1"/>
        </w:rPr>
        <w:t>that</w:t>
      </w:r>
      <w:r w:rsidRPr="00B85D40">
        <w:rPr>
          <w:color w:val="000000" w:themeColor="text1"/>
          <w:u w:color="000000" w:themeColor="text1"/>
        </w:rPr>
        <w:t xml:space="preserve"> week and the immediately preceding twelve weeks, either </w:t>
      </w:r>
      <w:r w:rsidRPr="00B85D40">
        <w:rPr>
          <w:strike/>
          <w:color w:val="000000" w:themeColor="text1"/>
          <w:u w:color="000000" w:themeColor="text1"/>
        </w:rPr>
        <w:t>subparagraph (a) or (b) of paragraph (1) was</w:t>
      </w:r>
      <w:r w:rsidRPr="00B85D40">
        <w:rPr>
          <w:color w:val="000000" w:themeColor="text1"/>
          <w:u w:val="single" w:color="000000" w:themeColor="text1"/>
        </w:rPr>
        <w:t>items (1) or (2) of subsection (A) are</w:t>
      </w:r>
      <w:r w:rsidRPr="00B85D40">
        <w:rPr>
          <w:color w:val="000000" w:themeColor="text1"/>
          <w:u w:color="000000" w:themeColor="text1"/>
        </w:rPr>
        <w:t xml:space="preserve"> not satisfied.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(3)</w:t>
      </w:r>
      <w:r w:rsidRPr="00B85D40">
        <w:rPr>
          <w:color w:val="000000" w:themeColor="text1"/>
          <w:u w:val="single" w:color="000000" w:themeColor="text1"/>
        </w:rPr>
        <w:t>(C)</w:t>
      </w:r>
      <w:r w:rsidRPr="00B85D40">
        <w:rPr>
          <w:color w:val="000000" w:themeColor="text1"/>
          <w:u w:val="single" w:color="000000" w:themeColor="text1"/>
        </w:rPr>
        <w:tab/>
      </w:r>
      <w:r w:rsidRPr="00B85D40">
        <w:rPr>
          <w:color w:val="000000" w:themeColor="text1"/>
          <w:u w:color="000000" w:themeColor="text1"/>
        </w:rPr>
        <w:t xml:space="preserve">This section </w:t>
      </w:r>
      <w:r w:rsidRPr="00B85D40">
        <w:rPr>
          <w:strike/>
          <w:color w:val="000000" w:themeColor="text1"/>
          <w:u w:color="000000" w:themeColor="text1"/>
        </w:rPr>
        <w:t>is applicable for all</w:t>
      </w:r>
      <w:r w:rsidRPr="00B85D40">
        <w:rPr>
          <w:color w:val="000000" w:themeColor="text1"/>
          <w:u w:val="single" w:color="000000" w:themeColor="text1"/>
        </w:rPr>
        <w:t>applies to</w:t>
      </w:r>
      <w:r w:rsidRPr="00B85D40">
        <w:rPr>
          <w:color w:val="000000" w:themeColor="text1"/>
          <w:u w:color="000000" w:themeColor="text1"/>
        </w:rPr>
        <w:t xml:space="preserve"> weeks beginning after September 25, 1982.”</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88.</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340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340.</w:t>
      </w:r>
      <w:r w:rsidRPr="00B85D40">
        <w:rPr>
          <w:strike/>
          <w:color w:val="000000" w:themeColor="text1"/>
          <w:u w:color="000000" w:themeColor="text1"/>
        </w:rPr>
        <w:t>“Rate of insured unemployment”,</w:t>
      </w:r>
      <w:r w:rsidRPr="00B85D40">
        <w:rPr>
          <w:color w:val="000000" w:themeColor="text1"/>
          <w:u w:color="000000" w:themeColor="text1"/>
        </w:rPr>
        <w:t xml:space="preserve"> For purposes of Section 41</w:t>
      </w:r>
      <w:r w:rsidRPr="00B85D40">
        <w:rPr>
          <w:color w:val="000000" w:themeColor="text1"/>
          <w:u w:color="000000" w:themeColor="text1"/>
        </w:rPr>
        <w:noBreakHyphen/>
        <w:t>35</w:t>
      </w:r>
      <w:r w:rsidRPr="00B85D40">
        <w:rPr>
          <w:color w:val="000000" w:themeColor="text1"/>
          <w:u w:color="000000" w:themeColor="text1"/>
        </w:rPr>
        <w:noBreakHyphen/>
        <w:t>330</w:t>
      </w:r>
      <w:r w:rsidRPr="00B85D40">
        <w:rPr>
          <w:strike/>
          <w:color w:val="000000" w:themeColor="text1"/>
          <w:u w:color="000000" w:themeColor="text1"/>
        </w:rPr>
        <w:t>,</w:t>
      </w:r>
      <w:r w:rsidRPr="00B85D40">
        <w:rPr>
          <w:color w:val="000000" w:themeColor="text1"/>
          <w:u w:color="000000" w:themeColor="text1"/>
        </w:rPr>
        <w:t xml:space="preserve"> </w:t>
      </w:r>
      <w:r w:rsidRPr="00B85D40">
        <w:rPr>
          <w:color w:val="000000" w:themeColor="text1"/>
          <w:u w:val="single" w:color="000000" w:themeColor="text1"/>
        </w:rPr>
        <w:t>‘rate of insured unemployment’</w:t>
      </w:r>
      <w:r w:rsidRPr="00B85D40">
        <w:rPr>
          <w:color w:val="000000" w:themeColor="text1"/>
          <w:u w:color="000000" w:themeColor="text1"/>
        </w:rPr>
        <w:t xml:space="preserve"> means the percentage derived by dividing </w:t>
      </w:r>
      <w:r w:rsidRPr="00B85D40">
        <w:rPr>
          <w:color w:val="000000" w:themeColor="text1"/>
          <w:u w:val="single" w:color="000000" w:themeColor="text1"/>
        </w:rPr>
        <w:t>the</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(1)</w:t>
      </w:r>
      <w:r w:rsidRPr="00B85D40">
        <w:rPr>
          <w:color w:val="000000" w:themeColor="text1"/>
          <w:u w:color="000000" w:themeColor="text1"/>
        </w:rPr>
        <w:tab/>
      </w:r>
      <w:r w:rsidRPr="00B85D40">
        <w:rPr>
          <w:strike/>
          <w:color w:val="000000" w:themeColor="text1"/>
          <w:u w:color="000000" w:themeColor="text1"/>
        </w:rPr>
        <w:t>The</w:t>
      </w:r>
      <w:r w:rsidRPr="00B85D40">
        <w:rPr>
          <w:color w:val="000000" w:themeColor="text1"/>
          <w:u w:color="000000" w:themeColor="text1"/>
        </w:rPr>
        <w:t xml:space="preserve"> average weekly number of individuals filing claims for regular state compensation in this State for weeks of unemployment with respect to the most recent </w:t>
      </w:r>
      <w:r w:rsidRPr="00B85D40">
        <w:rPr>
          <w:strike/>
          <w:color w:val="000000" w:themeColor="text1"/>
          <w:u w:color="000000" w:themeColor="text1"/>
        </w:rPr>
        <w:t>thirteen</w:t>
      </w:r>
      <w:r w:rsidRPr="00B85D40">
        <w:rPr>
          <w:strike/>
          <w:color w:val="000000" w:themeColor="text1"/>
          <w:u w:color="000000" w:themeColor="text1"/>
        </w:rPr>
        <w:noBreakHyphen/>
        <w:t>consecutive</w:t>
      </w:r>
      <w:r w:rsidRPr="00B85D40">
        <w:rPr>
          <w:strike/>
          <w:color w:val="000000" w:themeColor="text1"/>
          <w:u w:color="000000" w:themeColor="text1"/>
        </w:rPr>
        <w:noBreakHyphen/>
        <w:t>week</w:t>
      </w:r>
      <w:r w:rsidRPr="00B85D40">
        <w:rPr>
          <w:color w:val="000000" w:themeColor="text1"/>
          <w:u w:val="single" w:color="000000" w:themeColor="text1"/>
        </w:rPr>
        <w:t>thirteen consecutive week</w:t>
      </w:r>
      <w:r w:rsidRPr="00B85D40">
        <w:rPr>
          <w:color w:val="000000" w:themeColor="text1"/>
          <w:u w:color="000000" w:themeColor="text1"/>
        </w:rPr>
        <w:t xml:space="preserve"> period, as determined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on the basis of its reports to the U. S. Secretary of Labor, by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t>(2)</w:t>
      </w:r>
      <w:r w:rsidRPr="00B85D40">
        <w:rPr>
          <w:color w:val="000000" w:themeColor="text1"/>
          <w:u w:color="000000" w:themeColor="text1"/>
        </w:rPr>
        <w:tab/>
      </w:r>
      <w:r w:rsidRPr="00B85D40">
        <w:rPr>
          <w:strike/>
          <w:color w:val="000000" w:themeColor="text1"/>
          <w:u w:color="000000" w:themeColor="text1"/>
        </w:rPr>
        <w:t>The</w:t>
      </w:r>
      <w:r w:rsidRPr="00B85D40">
        <w:rPr>
          <w:color w:val="000000" w:themeColor="text1"/>
          <w:u w:color="000000" w:themeColor="text1"/>
        </w:rPr>
        <w:t xml:space="preserve"> average monthly employment covered under Chapters 27 through 41 of this title for the first four of the most recent six completed calendar quarters ending before the end of </w:t>
      </w:r>
      <w:r w:rsidRPr="00B85D40">
        <w:rPr>
          <w:strike/>
          <w:color w:val="000000" w:themeColor="text1"/>
          <w:u w:color="000000" w:themeColor="text1"/>
        </w:rPr>
        <w:t>such</w:t>
      </w:r>
      <w:r w:rsidRPr="00B85D40">
        <w:rPr>
          <w:color w:val="000000" w:themeColor="text1"/>
          <w:u w:val="single" w:color="000000" w:themeColor="text1"/>
        </w:rPr>
        <w:t>this</w:t>
      </w:r>
      <w:r w:rsidRPr="00B85D40">
        <w:rPr>
          <w:color w:val="000000" w:themeColor="text1"/>
          <w:u w:color="000000" w:themeColor="text1"/>
        </w:rPr>
        <w:t xml:space="preserve"> thirteen</w:t>
      </w:r>
      <w:r w:rsidRPr="00B85D40">
        <w:rPr>
          <w:color w:val="000000" w:themeColor="text1"/>
          <w:u w:color="000000" w:themeColor="text1"/>
        </w:rPr>
        <w:noBreakHyphen/>
        <w:t>week period.”</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89.</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410 of the 11976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410.</w:t>
      </w:r>
      <w:r w:rsidRPr="00B85D40">
        <w:rPr>
          <w:color w:val="000000" w:themeColor="text1"/>
          <w:u w:color="000000" w:themeColor="text1"/>
        </w:rPr>
        <w:tab/>
        <w:t xml:space="preserve">Except when the result would be inconsistent with the other provisions of this section, as provided in the regulations of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the provisions of Chapters 27 through 41 of this title which apply to claims for, or the payment of, regular benefits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apply to claims for, and the payment of, extended benefits.”</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90.</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420 of the 1976 Code, as last amended by Act 125 of 1993, is further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420.</w:t>
      </w:r>
      <w:r w:rsidRPr="00B85D40">
        <w:rPr>
          <w:strike/>
          <w:color w:val="000000" w:themeColor="text1"/>
          <w:u w:color="000000" w:themeColor="text1"/>
        </w:rPr>
        <w:tab/>
        <w:t>(1)</w:t>
      </w:r>
      <w:r w:rsidRPr="00B85D40">
        <w:rPr>
          <w:color w:val="000000" w:themeColor="text1"/>
          <w:u w:val="single" w:color="000000" w:themeColor="text1"/>
        </w:rPr>
        <w:t>(A)</w:t>
      </w:r>
      <w:r w:rsidRPr="00B85D40">
        <w:rPr>
          <w:color w:val="000000" w:themeColor="text1"/>
          <w:u w:color="000000" w:themeColor="text1"/>
        </w:rPr>
        <w:tab/>
        <w:t xml:space="preserve">An individual </w:t>
      </w:r>
      <w:r w:rsidRPr="00B85D40">
        <w:rPr>
          <w:strike/>
          <w:color w:val="000000" w:themeColor="text1"/>
          <w:u w:color="000000" w:themeColor="text1"/>
        </w:rPr>
        <w:t>shall be</w:t>
      </w:r>
      <w:r w:rsidRPr="00B85D40">
        <w:rPr>
          <w:color w:val="000000" w:themeColor="text1"/>
          <w:u w:val="single" w:color="000000" w:themeColor="text1"/>
        </w:rPr>
        <w:t>is</w:t>
      </w:r>
      <w:r w:rsidRPr="00B85D40">
        <w:rPr>
          <w:color w:val="000000" w:themeColor="text1"/>
          <w:u w:color="000000" w:themeColor="text1"/>
        </w:rPr>
        <w:t xml:space="preserve"> eligible to receive extended benefits with respect to any week of unemployment in his eligibility period only 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that with respect to </w:t>
      </w:r>
      <w:r w:rsidRPr="00B85D40">
        <w:rPr>
          <w:strike/>
          <w:color w:val="000000" w:themeColor="text1"/>
          <w:u w:color="000000" w:themeColor="text1"/>
        </w:rPr>
        <w:t>such</w:t>
      </w:r>
      <w:r w:rsidRPr="00B85D40">
        <w:rPr>
          <w:color w:val="000000" w:themeColor="text1"/>
          <w:u w:val="single" w:color="000000" w:themeColor="text1"/>
        </w:rPr>
        <w:t>that</w:t>
      </w:r>
      <w:r w:rsidRPr="00B85D40">
        <w:rPr>
          <w:color w:val="000000" w:themeColor="text1"/>
          <w:u w:color="000000" w:themeColor="text1"/>
        </w:rPr>
        <w:t xml:space="preserve"> week: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val="single" w:color="000000" w:themeColor="text1"/>
        </w:rPr>
        <w:t>(1)</w:t>
      </w:r>
      <w:r w:rsidRPr="00B85D40">
        <w:rPr>
          <w:color w:val="000000" w:themeColor="text1"/>
          <w:u w:color="000000" w:themeColor="text1"/>
        </w:rPr>
        <w:tab/>
        <w:t>He is an ‘exhaustee’ as defined in Section 41</w:t>
      </w:r>
      <w:r w:rsidRPr="00B85D40">
        <w:rPr>
          <w:color w:val="000000" w:themeColor="text1"/>
          <w:u w:color="000000" w:themeColor="text1"/>
        </w:rPr>
        <w:noBreakHyphen/>
        <w:t>35</w:t>
      </w:r>
      <w:r w:rsidRPr="00B85D40">
        <w:rPr>
          <w:color w:val="000000" w:themeColor="text1"/>
          <w:u w:color="000000" w:themeColor="text1"/>
        </w:rPr>
        <w:noBreakHyphen/>
        <w:t xml:space="preserve">390.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(2)</w:t>
      </w:r>
      <w:r w:rsidRPr="00B85D40">
        <w:rPr>
          <w:color w:val="000000" w:themeColor="text1"/>
          <w:u w:color="000000" w:themeColor="text1"/>
        </w:rPr>
        <w:tab/>
        <w:t xml:space="preserve">He has satisfied the requirements of Chapters 27 through 41 of this title for the receipt of regular benefits that are applicable to individuals claiming extended benefits, including not being subject to a disqualification for the receipt of benefits.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(c)</w:t>
      </w:r>
      <w:r w:rsidRPr="00B85D40">
        <w:rPr>
          <w:color w:val="000000" w:themeColor="text1"/>
          <w:u w:val="single" w:color="000000" w:themeColor="text1"/>
        </w:rPr>
        <w:t>(3)</w:t>
      </w:r>
      <w:r w:rsidRPr="00B85D40">
        <w:rPr>
          <w:color w:val="000000" w:themeColor="text1"/>
          <w:u w:color="000000" w:themeColor="text1"/>
        </w:rPr>
        <w:tab/>
        <w:t>Except as provided in item (</w:t>
      </w:r>
      <w:r w:rsidRPr="00B85D40">
        <w:rPr>
          <w:strike/>
          <w:color w:val="000000" w:themeColor="text1"/>
          <w:u w:color="000000" w:themeColor="text1"/>
        </w:rPr>
        <w:t>d</w:t>
      </w:r>
      <w:r w:rsidRPr="00B85D40">
        <w:rPr>
          <w:color w:val="000000" w:themeColor="text1"/>
          <w:u w:val="single" w:color="000000" w:themeColor="text1"/>
        </w:rPr>
        <w:t>4</w:t>
      </w:r>
      <w:r w:rsidRPr="00B85D40">
        <w:rPr>
          <w:color w:val="000000" w:themeColor="text1"/>
          <w:u w:color="000000" w:themeColor="text1"/>
        </w:rPr>
        <w:t xml:space="preserve">), an individual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not be eligible for extended benefits for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if: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w:t>
      </w:r>
      <w:r w:rsidRPr="00B85D40">
        <w:rPr>
          <w:color w:val="000000" w:themeColor="text1"/>
          <w:u w:val="single" w:color="000000" w:themeColor="text1"/>
        </w:rPr>
        <w:t>(a)</w:t>
      </w:r>
      <w:r w:rsidRPr="00B85D40">
        <w:rPr>
          <w:color w:val="000000" w:themeColor="text1"/>
          <w:u w:color="000000" w:themeColor="text1"/>
        </w:rPr>
        <w:tab/>
        <w:t xml:space="preserve">Extended benefits are payable for </w:t>
      </w:r>
      <w:r w:rsidRPr="00B85D40">
        <w:rPr>
          <w:strike/>
          <w:color w:val="000000" w:themeColor="text1"/>
          <w:u w:color="000000" w:themeColor="text1"/>
        </w:rPr>
        <w:t>such</w:t>
      </w:r>
      <w:r w:rsidRPr="00B85D40">
        <w:rPr>
          <w:color w:val="000000" w:themeColor="text1"/>
          <w:u w:val="single" w:color="000000" w:themeColor="text1"/>
        </w:rPr>
        <w:t>that</w:t>
      </w:r>
      <w:r w:rsidRPr="00B85D40">
        <w:rPr>
          <w:color w:val="000000" w:themeColor="text1"/>
          <w:u w:color="000000" w:themeColor="text1"/>
        </w:rPr>
        <w:t xml:space="preserve"> week pursuant to an interstate claim filed in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state under the interstate benefit payment plan;  and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(ii)</w:t>
      </w:r>
      <w:r w:rsidRPr="00B85D40">
        <w:rPr>
          <w:color w:val="000000" w:themeColor="text1"/>
          <w:u w:val="single" w:color="000000" w:themeColor="text1"/>
        </w:rPr>
        <w:t>(b)</w:t>
      </w:r>
      <w:r w:rsidRPr="00B85D40">
        <w:rPr>
          <w:color w:val="000000" w:themeColor="text1"/>
          <w:u w:color="000000" w:themeColor="text1"/>
        </w:rPr>
        <w:t xml:space="preserve"> No extended benefit period is in effect for </w:t>
      </w:r>
      <w:r w:rsidRPr="00B85D40">
        <w:rPr>
          <w:strike/>
          <w:color w:val="000000" w:themeColor="text1"/>
          <w:u w:color="000000" w:themeColor="text1"/>
        </w:rPr>
        <w:t>such</w:t>
      </w:r>
      <w:r w:rsidRPr="00B85D40">
        <w:rPr>
          <w:color w:val="000000" w:themeColor="text1"/>
          <w:u w:val="single" w:color="000000" w:themeColor="text1"/>
        </w:rPr>
        <w:t>that</w:t>
      </w:r>
      <w:r w:rsidRPr="00B85D40">
        <w:rPr>
          <w:color w:val="000000" w:themeColor="text1"/>
          <w:u w:color="000000" w:themeColor="text1"/>
        </w:rPr>
        <w:t xml:space="preserve"> week in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state.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(d)</w:t>
      </w:r>
      <w:r w:rsidRPr="00B85D40">
        <w:rPr>
          <w:color w:val="000000" w:themeColor="text1"/>
          <w:u w:val="single" w:color="000000" w:themeColor="text1"/>
        </w:rPr>
        <w:t>(4)</w:t>
      </w:r>
      <w:r w:rsidRPr="00B85D40">
        <w:rPr>
          <w:color w:val="000000" w:themeColor="text1"/>
          <w:u w:val="single" w:color="000000" w:themeColor="text1"/>
        </w:rPr>
        <w:tab/>
      </w:r>
      <w:r w:rsidRPr="00B85D40">
        <w:rPr>
          <w:color w:val="000000" w:themeColor="text1"/>
          <w:u w:color="000000" w:themeColor="text1"/>
        </w:rPr>
        <w:t>Item (</w:t>
      </w:r>
      <w:r w:rsidRPr="00B85D40">
        <w:rPr>
          <w:strike/>
          <w:color w:val="000000" w:themeColor="text1"/>
          <w:u w:color="000000" w:themeColor="text1"/>
        </w:rPr>
        <w:t>c</w:t>
      </w:r>
      <w:r w:rsidRPr="00B85D40">
        <w:rPr>
          <w:color w:val="000000" w:themeColor="text1"/>
          <w:u w:val="single" w:color="000000" w:themeColor="text1"/>
        </w:rPr>
        <w:t>3</w:t>
      </w:r>
      <w:r w:rsidRPr="00B85D40">
        <w:rPr>
          <w:color w:val="000000" w:themeColor="text1"/>
          <w:u w:color="000000" w:themeColor="text1"/>
        </w:rPr>
        <w:t>) of subsection (</w:t>
      </w:r>
      <w:r w:rsidRPr="00B85D40">
        <w:rPr>
          <w:strike/>
          <w:color w:val="000000" w:themeColor="text1"/>
          <w:u w:color="000000" w:themeColor="text1"/>
        </w:rPr>
        <w:t>1</w:t>
      </w:r>
      <w:r w:rsidRPr="00B85D40">
        <w:rPr>
          <w:color w:val="000000" w:themeColor="text1"/>
          <w:u w:val="single" w:color="000000" w:themeColor="text1"/>
        </w:rPr>
        <w:t>A</w:t>
      </w:r>
      <w:r w:rsidRPr="00B85D40">
        <w:rPr>
          <w:color w:val="000000" w:themeColor="text1"/>
          <w:u w:color="000000" w:themeColor="text1"/>
        </w:rPr>
        <w:t xml:space="preserve">) </w:t>
      </w:r>
      <w:r w:rsidRPr="00B85D40">
        <w:rPr>
          <w:strike/>
          <w:color w:val="000000" w:themeColor="text1"/>
          <w:u w:color="000000" w:themeColor="text1"/>
        </w:rPr>
        <w:t>shall</w:t>
      </w:r>
      <w:r w:rsidRPr="00B85D40">
        <w:rPr>
          <w:color w:val="000000" w:themeColor="text1"/>
          <w:u w:val="single" w:color="000000" w:themeColor="text1"/>
        </w:rPr>
        <w:t>does</w:t>
      </w:r>
      <w:r w:rsidRPr="00B85D40">
        <w:rPr>
          <w:color w:val="000000" w:themeColor="text1"/>
          <w:u w:color="000000" w:themeColor="text1"/>
        </w:rPr>
        <w:t xml:space="preserve"> not apply with respect to the first two weeks for which extended benefits are payable</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w:t>
      </w:r>
      <w:r w:rsidRPr="00B85D40">
        <w:rPr>
          <w:color w:val="000000" w:themeColor="text1"/>
          <w:u w:color="000000" w:themeColor="text1"/>
        </w:rPr>
        <w:t>determined without regard to this subsection</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pursuant to an interstate claim filed under the interstate benefit payment plan to the individual with respect to the benefit year.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(2)(a)</w:t>
      </w:r>
      <w:r w:rsidRPr="00B85D40">
        <w:rPr>
          <w:color w:val="000000" w:themeColor="text1"/>
          <w:u w:val="single" w:color="000000" w:themeColor="text1"/>
        </w:rPr>
        <w:t>(B)(1)</w:t>
      </w:r>
      <w:r w:rsidRPr="00B85D40">
        <w:rPr>
          <w:color w:val="000000" w:themeColor="text1"/>
          <w:u w:val="single" w:color="000000" w:themeColor="text1"/>
        </w:rPr>
        <w:tab/>
      </w:r>
      <w:r w:rsidRPr="00B85D40">
        <w:rPr>
          <w:color w:val="000000" w:themeColor="text1"/>
          <w:u w:color="000000" w:themeColor="text1"/>
        </w:rPr>
        <w:t>Notwithstanding the provisions of Sections 41</w:t>
      </w:r>
      <w:r w:rsidRPr="00B85D40">
        <w:rPr>
          <w:color w:val="000000" w:themeColor="text1"/>
          <w:u w:color="000000" w:themeColor="text1"/>
        </w:rPr>
        <w:noBreakHyphen/>
        <w:t>35</w:t>
      </w:r>
      <w:r w:rsidRPr="00B85D40">
        <w:rPr>
          <w:color w:val="000000" w:themeColor="text1"/>
          <w:u w:color="000000" w:themeColor="text1"/>
        </w:rPr>
        <w:noBreakHyphen/>
        <w:t>410 and 41</w:t>
      </w:r>
      <w:r w:rsidRPr="00B85D40">
        <w:rPr>
          <w:color w:val="000000" w:themeColor="text1"/>
          <w:u w:color="000000" w:themeColor="text1"/>
        </w:rPr>
        <w:noBreakHyphen/>
        <w:t>35</w:t>
      </w:r>
      <w:r w:rsidRPr="00B85D40">
        <w:rPr>
          <w:color w:val="000000" w:themeColor="text1"/>
          <w:u w:color="000000" w:themeColor="text1"/>
        </w:rPr>
        <w:noBreakHyphen/>
        <w:t xml:space="preserve">420, effective for weeks beginning after March 31, 1981, an individual is disqualified </w:t>
      </w:r>
      <w:r w:rsidRPr="00B85D40">
        <w:rPr>
          <w:strike/>
          <w:color w:val="000000" w:themeColor="text1"/>
          <w:u w:color="000000" w:themeColor="text1"/>
        </w:rPr>
        <w:t>for</w:t>
      </w:r>
      <w:r w:rsidRPr="00B85D40">
        <w:rPr>
          <w:color w:val="000000" w:themeColor="text1"/>
          <w:u w:val="single" w:color="000000" w:themeColor="text1"/>
        </w:rPr>
        <w:t>from</w:t>
      </w:r>
      <w:r w:rsidRPr="00B85D40">
        <w:rPr>
          <w:color w:val="000000" w:themeColor="text1"/>
          <w:u w:color="000000" w:themeColor="text1"/>
        </w:rPr>
        <w:t xml:space="preserve"> receipt of extended benefits 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that during any week of his eligibility period he has failed either to apply for, or to accept an offer of, suitable work</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w:t>
      </w:r>
      <w:r w:rsidRPr="00B85D40">
        <w:rPr>
          <w:color w:val="000000" w:themeColor="text1"/>
          <w:u w:color="000000" w:themeColor="text1"/>
        </w:rPr>
        <w:t>as defined under item (</w:t>
      </w:r>
      <w:r w:rsidRPr="00B85D40">
        <w:rPr>
          <w:strike/>
          <w:color w:val="000000" w:themeColor="text1"/>
          <w:u w:color="000000" w:themeColor="text1"/>
        </w:rPr>
        <w:t>d</w:t>
      </w:r>
      <w:r w:rsidRPr="00B85D40">
        <w:rPr>
          <w:color w:val="000000" w:themeColor="text1"/>
          <w:u w:val="single" w:color="000000" w:themeColor="text1"/>
        </w:rPr>
        <w:t>4</w:t>
      </w:r>
      <w:r w:rsidRPr="00B85D40">
        <w:rPr>
          <w:color w:val="000000" w:themeColor="text1"/>
          <w:u w:color="000000" w:themeColor="text1"/>
        </w:rPr>
        <w:t>) of this subsection</w:t>
      </w:r>
      <w:r w:rsidRPr="00B85D40">
        <w:rPr>
          <w:strike/>
          <w:color w:val="000000" w:themeColor="text1"/>
          <w:u w:color="000000" w:themeColor="text1"/>
        </w:rPr>
        <w:t>)</w:t>
      </w:r>
      <w:r w:rsidRPr="00B85D40">
        <w:rPr>
          <w:color w:val="000000" w:themeColor="text1"/>
          <w:u w:color="000000" w:themeColor="text1"/>
        </w:rPr>
        <w:t xml:space="preserve">, to which he was referred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(2)</w:t>
      </w:r>
      <w:r w:rsidRPr="00B85D40">
        <w:rPr>
          <w:color w:val="000000" w:themeColor="text1"/>
          <w:u w:val="single" w:color="000000" w:themeColor="text1"/>
        </w:rPr>
        <w:tab/>
      </w:r>
      <w:r w:rsidRPr="00B85D40">
        <w:rPr>
          <w:color w:val="000000" w:themeColor="text1"/>
          <w:u w:color="000000" w:themeColor="text1"/>
        </w:rPr>
        <w:t>Notwithstanding the provisions of Sections 41</w:t>
      </w:r>
      <w:r w:rsidRPr="00B85D40">
        <w:rPr>
          <w:color w:val="000000" w:themeColor="text1"/>
          <w:u w:color="000000" w:themeColor="text1"/>
        </w:rPr>
        <w:noBreakHyphen/>
        <w:t>35</w:t>
      </w:r>
      <w:r w:rsidRPr="00B85D40">
        <w:rPr>
          <w:color w:val="000000" w:themeColor="text1"/>
          <w:u w:color="000000" w:themeColor="text1"/>
        </w:rPr>
        <w:noBreakHyphen/>
        <w:t>410 and 41</w:t>
      </w:r>
      <w:r w:rsidRPr="00B85D40">
        <w:rPr>
          <w:color w:val="000000" w:themeColor="text1"/>
          <w:u w:color="000000" w:themeColor="text1"/>
        </w:rPr>
        <w:noBreakHyphen/>
        <w:t>35</w:t>
      </w:r>
      <w:r w:rsidRPr="00B85D40">
        <w:rPr>
          <w:color w:val="000000" w:themeColor="text1"/>
          <w:u w:color="000000" w:themeColor="text1"/>
        </w:rPr>
        <w:noBreakHyphen/>
        <w:t xml:space="preserve">420, effective for weeks beginning after March 31, 1981, an individual is disqualified </w:t>
      </w:r>
      <w:r w:rsidRPr="00B85D40">
        <w:rPr>
          <w:strike/>
          <w:color w:val="000000" w:themeColor="text1"/>
          <w:u w:color="000000" w:themeColor="text1"/>
        </w:rPr>
        <w:t>for</w:t>
      </w:r>
      <w:r w:rsidRPr="00B85D40">
        <w:rPr>
          <w:color w:val="000000" w:themeColor="text1"/>
          <w:u w:val="single" w:color="000000" w:themeColor="text1"/>
        </w:rPr>
        <w:t>from</w:t>
      </w:r>
      <w:r w:rsidRPr="00B85D40">
        <w:rPr>
          <w:color w:val="000000" w:themeColor="text1"/>
          <w:u w:color="000000" w:themeColor="text1"/>
        </w:rPr>
        <w:t xml:space="preserve"> receipt of extended benefits if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that during any week of his eligibility period he has failed to furnish evidence that he has actively engaged in a systematic and sustained effort to find work.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(c)</w:t>
      </w:r>
      <w:r w:rsidRPr="00B85D40">
        <w:rPr>
          <w:color w:val="000000" w:themeColor="text1"/>
          <w:u w:val="single" w:color="000000" w:themeColor="text1"/>
        </w:rPr>
        <w:t>(3)</w:t>
      </w:r>
      <w:r w:rsidRPr="00B85D40">
        <w:rPr>
          <w:color w:val="000000" w:themeColor="text1"/>
          <w:u w:val="single" w:color="000000" w:themeColor="text1"/>
        </w:rPr>
        <w:tab/>
      </w:r>
      <w:r w:rsidRPr="00B85D40">
        <w:rPr>
          <w:strike/>
          <w:color w:val="000000" w:themeColor="text1"/>
          <w:u w:color="000000" w:themeColor="text1"/>
        </w:rPr>
        <w:t>Such</w:t>
      </w:r>
      <w:r w:rsidRPr="00B85D40">
        <w:rPr>
          <w:color w:val="000000" w:themeColor="text1"/>
          <w:u w:val="single" w:color="000000" w:themeColor="text1"/>
        </w:rPr>
        <w:t>This</w:t>
      </w:r>
      <w:r w:rsidRPr="00B85D40">
        <w:rPr>
          <w:color w:val="000000" w:themeColor="text1"/>
          <w:u w:color="000000" w:themeColor="text1"/>
        </w:rPr>
        <w:t xml:space="preserve"> disqualification begins with the week in which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failure occurred and continues until he has been employed in each of four subsequent weeks</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w:t>
      </w:r>
      <w:r w:rsidRPr="00B85D40">
        <w:rPr>
          <w:color w:val="000000" w:themeColor="text1"/>
          <w:u w:color="000000" w:themeColor="text1"/>
        </w:rPr>
        <w:t>whether or not consecutive</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and has earned remuneration equal to not less than four times his weekly extended benefit amount.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(d)</w:t>
      </w:r>
      <w:r w:rsidRPr="00B85D40">
        <w:rPr>
          <w:color w:val="000000" w:themeColor="text1"/>
          <w:u w:val="single" w:color="000000" w:themeColor="text1"/>
        </w:rPr>
        <w:t>(4)</w:t>
      </w:r>
      <w:r w:rsidRPr="00B85D40">
        <w:rPr>
          <w:color w:val="000000" w:themeColor="text1"/>
          <w:u w:val="single" w:color="000000" w:themeColor="text1"/>
        </w:rPr>
        <w:tab/>
      </w:r>
      <w:r w:rsidRPr="00B85D40">
        <w:rPr>
          <w:color w:val="000000" w:themeColor="text1"/>
          <w:u w:color="000000" w:themeColor="text1"/>
        </w:rPr>
        <w:t xml:space="preserve">For the purposes of this subsection, the term “suitable work’ means </w:t>
      </w:r>
      <w:r w:rsidRPr="00B85D40">
        <w:rPr>
          <w:strike/>
          <w:color w:val="000000" w:themeColor="text1"/>
          <w:u w:color="000000" w:themeColor="text1"/>
        </w:rPr>
        <w:t>any</w:t>
      </w:r>
      <w:r w:rsidRPr="00B85D40">
        <w:rPr>
          <w:color w:val="000000" w:themeColor="text1"/>
          <w:u w:color="000000" w:themeColor="text1"/>
        </w:rPr>
        <w:t xml:space="preserve"> work </w:t>
      </w:r>
      <w:r w:rsidRPr="00B85D40">
        <w:rPr>
          <w:strike/>
          <w:color w:val="000000" w:themeColor="text1"/>
          <w:u w:color="000000" w:themeColor="text1"/>
        </w:rPr>
        <w:t>which is</w:t>
      </w:r>
      <w:r w:rsidRPr="00B85D40">
        <w:rPr>
          <w:color w:val="000000" w:themeColor="text1"/>
          <w:u w:color="000000" w:themeColor="text1"/>
        </w:rPr>
        <w:t xml:space="preserve"> within the individual’s capabilities to perform if: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w:t>
      </w:r>
      <w:r w:rsidRPr="00B85D40">
        <w:rPr>
          <w:color w:val="000000" w:themeColor="text1"/>
          <w:u w:val="single" w:color="000000" w:themeColor="text1"/>
        </w:rPr>
        <w:t>(a)</w:t>
      </w:r>
      <w:r w:rsidRPr="00B85D40">
        <w:rPr>
          <w:color w:val="000000" w:themeColor="text1"/>
          <w:u w:color="000000" w:themeColor="text1"/>
        </w:rPr>
        <w:tab/>
        <w:t>The gross average weekly remuneration payable for the work exceeds the sum of the individual’s weekly extended benefit amount plus the amount, if any, of supplemental unemployment benefits</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w:t>
      </w:r>
      <w:r w:rsidRPr="00B85D40">
        <w:rPr>
          <w:color w:val="000000" w:themeColor="text1"/>
          <w:u w:color="000000" w:themeColor="text1"/>
        </w:rPr>
        <w:t>as defined in Section 501(c)(17)(D) of the Internal Revenue Code of 1954</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payable to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individual for </w:t>
      </w:r>
      <w:r w:rsidRPr="00B85D40">
        <w:rPr>
          <w:strike/>
          <w:color w:val="000000" w:themeColor="text1"/>
          <w:u w:color="000000" w:themeColor="text1"/>
        </w:rPr>
        <w:t>such</w:t>
      </w:r>
      <w:r w:rsidRPr="00B85D40">
        <w:rPr>
          <w:color w:val="000000" w:themeColor="text1"/>
          <w:u w:val="single" w:color="000000" w:themeColor="text1"/>
        </w:rPr>
        <w:t>that</w:t>
      </w:r>
      <w:r w:rsidRPr="00B85D40">
        <w:rPr>
          <w:color w:val="000000" w:themeColor="text1"/>
          <w:u w:color="000000" w:themeColor="text1"/>
        </w:rPr>
        <w:t xml:space="preserve"> week;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(ii)</w:t>
      </w:r>
      <w:r w:rsidRPr="00B85D40">
        <w:rPr>
          <w:color w:val="000000" w:themeColor="text1"/>
          <w:u w:val="single" w:color="000000" w:themeColor="text1"/>
        </w:rPr>
        <w:t>(b)</w:t>
      </w:r>
      <w:r w:rsidRPr="00B85D40">
        <w:rPr>
          <w:color w:val="000000" w:themeColor="text1"/>
          <w:u w:val="single" w:color="000000" w:themeColor="text1"/>
        </w:rPr>
        <w:tab/>
      </w:r>
      <w:r w:rsidRPr="00B85D40">
        <w:rPr>
          <w:color w:val="000000" w:themeColor="text1"/>
          <w:u w:color="000000" w:themeColor="text1"/>
        </w:rPr>
        <w:t>The wages payable for the work equal the higher of the minimum wages provided by Section 6(a)(1) of the Fair Labor Standards Act of 1938</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w:t>
      </w:r>
      <w:r w:rsidRPr="00B85D40">
        <w:rPr>
          <w:color w:val="000000" w:themeColor="text1"/>
          <w:u w:color="000000" w:themeColor="text1"/>
        </w:rPr>
        <w:t xml:space="preserve">without regard to </w:t>
      </w:r>
      <w:r w:rsidRPr="00B85D40">
        <w:rPr>
          <w:strike/>
          <w:color w:val="000000" w:themeColor="text1"/>
          <w:u w:color="000000" w:themeColor="text1"/>
        </w:rPr>
        <w:t>any</w:t>
      </w:r>
      <w:r w:rsidRPr="00B85D40">
        <w:rPr>
          <w:color w:val="000000" w:themeColor="text1"/>
          <w:u w:val="single" w:color="000000" w:themeColor="text1"/>
        </w:rPr>
        <w:t>an</w:t>
      </w:r>
      <w:r w:rsidRPr="00B85D40">
        <w:rPr>
          <w:color w:val="000000" w:themeColor="text1"/>
          <w:u w:color="000000" w:themeColor="text1"/>
        </w:rPr>
        <w:t xml:space="preserve"> exemption</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or the state or local minimum wage;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(iii)</w:t>
      </w:r>
      <w:r w:rsidRPr="00B85D40">
        <w:rPr>
          <w:color w:val="000000" w:themeColor="text1"/>
          <w:u w:val="single" w:color="000000" w:themeColor="text1"/>
        </w:rPr>
        <w:t>(c)</w:t>
      </w:r>
      <w:r w:rsidRPr="00B85D40">
        <w:rPr>
          <w:color w:val="000000" w:themeColor="text1"/>
          <w:u w:val="single" w:color="000000" w:themeColor="text1"/>
        </w:rPr>
        <w:tab/>
      </w:r>
      <w:r w:rsidRPr="00B85D40">
        <w:rPr>
          <w:color w:val="000000" w:themeColor="text1"/>
          <w:u w:color="000000" w:themeColor="text1"/>
        </w:rPr>
        <w:t xml:space="preserve">The position was offered to the individual in writing or was listed with the State Employment Service;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(iv)</w:t>
      </w:r>
      <w:r w:rsidRPr="00B85D40">
        <w:rPr>
          <w:color w:val="000000" w:themeColor="text1"/>
          <w:u w:val="single" w:color="000000" w:themeColor="text1"/>
        </w:rPr>
        <w:t>(d)</w:t>
      </w:r>
      <w:r w:rsidRPr="00B85D40">
        <w:rPr>
          <w:color w:val="000000" w:themeColor="text1"/>
          <w:u w:val="single" w:color="000000" w:themeColor="text1"/>
        </w:rPr>
        <w:tab/>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work otherwise meets the definition of ‘suitable work’ for regular benefits contained in </w:t>
      </w:r>
      <w:r w:rsidRPr="00B85D40">
        <w:rPr>
          <w:strike/>
          <w:color w:val="000000" w:themeColor="text1"/>
          <w:u w:color="000000" w:themeColor="text1"/>
        </w:rPr>
        <w:t>item (3)</w:t>
      </w:r>
      <w:r w:rsidRPr="00B85D40">
        <w:rPr>
          <w:color w:val="000000" w:themeColor="text1"/>
          <w:u w:val="single" w:color="000000" w:themeColor="text1"/>
        </w:rPr>
        <w:t>subsection (C)</w:t>
      </w:r>
      <w:r w:rsidRPr="00B85D40">
        <w:rPr>
          <w:color w:val="000000" w:themeColor="text1"/>
          <w:u w:color="000000" w:themeColor="text1"/>
        </w:rPr>
        <w:t xml:space="preserve"> of Section 41</w:t>
      </w:r>
      <w:r w:rsidRPr="00B85D40">
        <w:rPr>
          <w:color w:val="000000" w:themeColor="text1"/>
          <w:u w:color="000000" w:themeColor="text1"/>
        </w:rPr>
        <w:noBreakHyphen/>
        <w:t>35</w:t>
      </w:r>
      <w:r w:rsidRPr="00B85D40">
        <w:rPr>
          <w:color w:val="000000" w:themeColor="text1"/>
          <w:u w:color="000000" w:themeColor="text1"/>
        </w:rPr>
        <w:noBreakHyphen/>
        <w:t xml:space="preserve">120 to the extent that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criteria of suitability are not inconsistent with the provisions of this item;  and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(v)</w:t>
      </w:r>
      <w:r w:rsidRPr="00B85D40">
        <w:rPr>
          <w:color w:val="000000" w:themeColor="text1"/>
          <w:u w:val="single" w:color="000000" w:themeColor="text1"/>
        </w:rPr>
        <w:t>(e)</w:t>
      </w:r>
      <w:r w:rsidRPr="00B85D40">
        <w:rPr>
          <w:color w:val="000000" w:themeColor="text1"/>
          <w:u w:val="single" w:color="000000" w:themeColor="text1"/>
        </w:rPr>
        <w:tab/>
      </w:r>
      <w:r w:rsidRPr="00B85D40">
        <w:rPr>
          <w:color w:val="000000" w:themeColor="text1"/>
          <w:u w:color="000000" w:themeColor="text1"/>
        </w:rPr>
        <w:t xml:space="preserve">The individual cannot furnish satisfactory evidence to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that his prospects for obtaining work in his customary occupation within a reasonably short period of time are good.  If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evidence is deemed satisfactory for this purpose, the determination of whether any work is suitable with respect to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individual must be made </w:t>
      </w:r>
      <w:r w:rsidRPr="00B85D40">
        <w:rPr>
          <w:strike/>
          <w:color w:val="000000" w:themeColor="text1"/>
          <w:u w:color="000000" w:themeColor="text1"/>
        </w:rPr>
        <w:t>in accordance with</w:t>
      </w:r>
      <w:r w:rsidRPr="00B85D40">
        <w:rPr>
          <w:color w:val="000000" w:themeColor="text1"/>
          <w:u w:val="single" w:color="000000" w:themeColor="text1"/>
        </w:rPr>
        <w:t>pursuant to</w:t>
      </w:r>
      <w:r w:rsidRPr="00B85D40">
        <w:rPr>
          <w:color w:val="000000" w:themeColor="text1"/>
          <w:u w:color="000000" w:themeColor="text1"/>
        </w:rPr>
        <w:t xml:space="preserve"> the definition of suitable work contained in Section 41</w:t>
      </w:r>
      <w:r w:rsidRPr="00B85D40">
        <w:rPr>
          <w:color w:val="000000" w:themeColor="text1"/>
          <w:u w:color="000000" w:themeColor="text1"/>
        </w:rPr>
        <w:noBreakHyphen/>
        <w:t>35</w:t>
      </w:r>
      <w:r w:rsidRPr="00B85D40">
        <w:rPr>
          <w:color w:val="000000" w:themeColor="text1"/>
          <w:u w:color="000000" w:themeColor="text1"/>
        </w:rPr>
        <w:noBreakHyphen/>
        <w:t>120 without regard to the definition specified by this item (</w:t>
      </w:r>
      <w:r w:rsidRPr="00B85D40">
        <w:rPr>
          <w:strike/>
          <w:color w:val="000000" w:themeColor="text1"/>
          <w:u w:color="000000" w:themeColor="text1"/>
        </w:rPr>
        <w:t>d</w:t>
      </w:r>
      <w:r w:rsidRPr="00B85D40">
        <w:rPr>
          <w:color w:val="000000" w:themeColor="text1"/>
          <w:u w:val="single" w:color="000000" w:themeColor="text1"/>
        </w:rPr>
        <w:t>4</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(3)</w:t>
      </w:r>
      <w:r w:rsidRPr="00B85D40">
        <w:rPr>
          <w:color w:val="000000" w:themeColor="text1"/>
          <w:u w:val="single" w:color="000000" w:themeColor="text1"/>
        </w:rPr>
        <w:t>(C)</w:t>
      </w:r>
      <w:r w:rsidRPr="00B85D40">
        <w:rPr>
          <w:color w:val="000000" w:themeColor="text1"/>
          <w:u w:color="000000" w:themeColor="text1"/>
        </w:rPr>
        <w:tab/>
        <w:t xml:space="preserve">Notwithstanding </w:t>
      </w:r>
      <w:r w:rsidRPr="00B85D40">
        <w:rPr>
          <w:strike/>
          <w:color w:val="000000" w:themeColor="text1"/>
          <w:u w:color="000000" w:themeColor="text1"/>
        </w:rPr>
        <w:t>any provisions</w:t>
      </w:r>
      <w:r w:rsidRPr="00B85D40">
        <w:rPr>
          <w:color w:val="000000" w:themeColor="text1"/>
          <w:u w:val="single" w:color="000000" w:themeColor="text1"/>
        </w:rPr>
        <w:t>a provision</w:t>
      </w:r>
      <w:r w:rsidRPr="00B85D40">
        <w:rPr>
          <w:color w:val="000000" w:themeColor="text1"/>
          <w:u w:color="000000" w:themeColor="text1"/>
        </w:rPr>
        <w:t xml:space="preserve"> of item (d) of this subsection to the contrary, </w:t>
      </w:r>
      <w:r w:rsidRPr="00B85D40">
        <w:rPr>
          <w:strike/>
          <w:color w:val="000000" w:themeColor="text1"/>
          <w:u w:color="000000" w:themeColor="text1"/>
        </w:rPr>
        <w:t>no</w:t>
      </w:r>
      <w:r w:rsidRPr="00B85D40">
        <w:rPr>
          <w:color w:val="000000" w:themeColor="text1"/>
          <w:u w:color="000000" w:themeColor="text1"/>
        </w:rPr>
        <w:t xml:space="preserve"> work </w:t>
      </w:r>
      <w:r w:rsidRPr="00B85D40">
        <w:rPr>
          <w:strike/>
          <w:color w:val="000000" w:themeColor="text1"/>
          <w:u w:color="000000" w:themeColor="text1"/>
        </w:rPr>
        <w:t>shall</w:t>
      </w:r>
      <w:r w:rsidRPr="00B85D40">
        <w:rPr>
          <w:color w:val="000000" w:themeColor="text1"/>
          <w:u w:val="single" w:color="000000" w:themeColor="text1"/>
        </w:rPr>
        <w:t>must not</w:t>
      </w:r>
      <w:r w:rsidRPr="00B85D40">
        <w:rPr>
          <w:color w:val="000000" w:themeColor="text1"/>
          <w:u w:color="000000" w:themeColor="text1"/>
        </w:rPr>
        <w:t xml:space="preserve"> be </w:t>
      </w:r>
      <w:r w:rsidRPr="00B85D40">
        <w:rPr>
          <w:strike/>
          <w:color w:val="000000" w:themeColor="text1"/>
          <w:u w:color="000000" w:themeColor="text1"/>
        </w:rPr>
        <w:t>deemed to be</w:t>
      </w:r>
      <w:r w:rsidRPr="00B85D40">
        <w:rPr>
          <w:color w:val="000000" w:themeColor="text1"/>
          <w:u w:val="single" w:color="000000" w:themeColor="text1"/>
        </w:rPr>
        <w:t>considered</w:t>
      </w:r>
      <w:r w:rsidRPr="00B85D40">
        <w:rPr>
          <w:color w:val="000000" w:themeColor="text1"/>
          <w:u w:color="000000" w:themeColor="text1"/>
        </w:rPr>
        <w:t xml:space="preserve"> suitable </w:t>
      </w:r>
      <w:r w:rsidRPr="00B85D40">
        <w:rPr>
          <w:strike/>
          <w:color w:val="000000" w:themeColor="text1"/>
          <w:u w:color="000000" w:themeColor="text1"/>
        </w:rPr>
        <w:t>work</w:t>
      </w:r>
      <w:r w:rsidRPr="00B85D40">
        <w:rPr>
          <w:color w:val="000000" w:themeColor="text1"/>
          <w:u w:color="000000" w:themeColor="text1"/>
        </w:rPr>
        <w:t xml:space="preserve"> for an individual </w:t>
      </w:r>
      <w:r w:rsidRPr="00B85D40">
        <w:rPr>
          <w:strike/>
          <w:color w:val="000000" w:themeColor="text1"/>
          <w:u w:color="000000" w:themeColor="text1"/>
        </w:rPr>
        <w:t>which</w:t>
      </w:r>
      <w:r w:rsidRPr="00B85D40">
        <w:rPr>
          <w:color w:val="000000" w:themeColor="text1"/>
          <w:u w:val="single" w:color="000000" w:themeColor="text1"/>
        </w:rPr>
        <w:t>if it</w:t>
      </w:r>
      <w:r w:rsidRPr="00B85D40">
        <w:rPr>
          <w:color w:val="000000" w:themeColor="text1"/>
          <w:u w:color="000000" w:themeColor="text1"/>
        </w:rPr>
        <w:t xml:space="preserve"> does not accord with item </w:t>
      </w:r>
      <w:r w:rsidRPr="00B85D40">
        <w:rPr>
          <w:strike/>
          <w:color w:val="000000" w:themeColor="text1"/>
          <w:u w:color="000000" w:themeColor="text1"/>
        </w:rPr>
        <w:t>(c)</w:t>
      </w:r>
      <w:r w:rsidRPr="00B85D40">
        <w:rPr>
          <w:color w:val="000000" w:themeColor="text1"/>
          <w:u w:val="single" w:color="000000" w:themeColor="text1"/>
        </w:rPr>
        <w:t>(3)</w:t>
      </w:r>
      <w:r w:rsidRPr="00B85D40">
        <w:rPr>
          <w:color w:val="000000" w:themeColor="text1"/>
          <w:u w:color="000000" w:themeColor="text1"/>
        </w:rPr>
        <w:t xml:space="preserve"> of subsection </w:t>
      </w:r>
      <w:r w:rsidRPr="00B85D40">
        <w:rPr>
          <w:strike/>
          <w:color w:val="000000" w:themeColor="text1"/>
          <w:u w:color="000000" w:themeColor="text1"/>
        </w:rPr>
        <w:t>(3)</w:t>
      </w:r>
      <w:r w:rsidRPr="00B85D40">
        <w:rPr>
          <w:color w:val="000000" w:themeColor="text1"/>
          <w:u w:val="single" w:color="000000" w:themeColor="text1"/>
        </w:rPr>
        <w:t>(C)</w:t>
      </w:r>
      <w:r w:rsidRPr="00B85D40">
        <w:rPr>
          <w:color w:val="000000" w:themeColor="text1"/>
          <w:u w:color="000000" w:themeColor="text1"/>
        </w:rPr>
        <w:t xml:space="preserve"> of Section 41</w:t>
      </w:r>
      <w:r w:rsidRPr="00B85D40">
        <w:rPr>
          <w:color w:val="000000" w:themeColor="text1"/>
          <w:u w:color="000000" w:themeColor="text1"/>
        </w:rPr>
        <w:noBreakHyphen/>
        <w:t>35</w:t>
      </w:r>
      <w:r w:rsidRPr="00B85D40">
        <w:rPr>
          <w:color w:val="000000" w:themeColor="text1"/>
          <w:u w:color="000000" w:themeColor="text1"/>
        </w:rPr>
        <w:noBreakHyphen/>
        <w:t xml:space="preserve">120.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(4)</w:t>
      </w:r>
      <w:r w:rsidRPr="00B85D40">
        <w:rPr>
          <w:color w:val="000000" w:themeColor="text1"/>
          <w:u w:val="single" w:color="000000" w:themeColor="text1"/>
        </w:rPr>
        <w:t>(D)</w:t>
      </w:r>
      <w:r w:rsidRPr="00B85D40">
        <w:rPr>
          <w:color w:val="000000" w:themeColor="text1"/>
          <w:u w:val="single" w:color="000000" w:themeColor="text1"/>
        </w:rPr>
        <w:tab/>
      </w:r>
      <w:r w:rsidRPr="00B85D40">
        <w:rPr>
          <w:color w:val="000000" w:themeColor="text1"/>
          <w:u w:color="000000" w:themeColor="text1"/>
        </w:rPr>
        <w:t xml:space="preserve">For the purposes of item </w:t>
      </w:r>
      <w:r w:rsidRPr="00B85D40">
        <w:rPr>
          <w:strike/>
          <w:color w:val="000000" w:themeColor="text1"/>
          <w:u w:color="000000" w:themeColor="text1"/>
        </w:rPr>
        <w:t>(b)</w:t>
      </w:r>
      <w:r w:rsidRPr="00B85D40">
        <w:rPr>
          <w:color w:val="000000" w:themeColor="text1"/>
          <w:u w:color="000000" w:themeColor="text1"/>
        </w:rPr>
        <w:t>(</w:t>
      </w:r>
      <w:r w:rsidRPr="00B85D40">
        <w:rPr>
          <w:color w:val="000000" w:themeColor="text1"/>
          <w:u w:val="single" w:color="000000" w:themeColor="text1"/>
        </w:rPr>
        <w:t>2)</w:t>
      </w:r>
      <w:r w:rsidRPr="00B85D40">
        <w:rPr>
          <w:color w:val="000000" w:themeColor="text1"/>
          <w:u w:color="000000" w:themeColor="text1"/>
        </w:rPr>
        <w:t xml:space="preserve"> of subsection </w:t>
      </w:r>
      <w:r w:rsidRPr="00B85D40">
        <w:rPr>
          <w:strike/>
          <w:color w:val="000000" w:themeColor="text1"/>
          <w:u w:color="000000" w:themeColor="text1"/>
        </w:rPr>
        <w:t>(2)</w:t>
      </w:r>
      <w:r w:rsidRPr="00B85D40">
        <w:rPr>
          <w:color w:val="000000" w:themeColor="text1"/>
          <w:u w:val="single" w:color="000000" w:themeColor="text1"/>
        </w:rPr>
        <w:t>(B)</w:t>
      </w:r>
      <w:r w:rsidRPr="00B85D40">
        <w:rPr>
          <w:color w:val="000000" w:themeColor="text1"/>
          <w:u w:color="000000" w:themeColor="text1"/>
        </w:rPr>
        <w:t xml:space="preserve">, an individual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treated as actively engaged in seeking work during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if </w:t>
      </w:r>
      <w:r w:rsidRPr="00B85D40">
        <w:rPr>
          <w:color w:val="000000" w:themeColor="text1"/>
          <w:u w:val="single" w:color="000000" w:themeColor="text1"/>
        </w:rPr>
        <w:t>the individual</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(a)</w:t>
      </w:r>
      <w:r w:rsidRPr="00B85D40">
        <w:rPr>
          <w:color w:val="000000" w:themeColor="text1"/>
          <w:u w:val="single" w:color="000000" w:themeColor="text1"/>
        </w:rPr>
        <w:t>(1)</w:t>
      </w:r>
      <w:r w:rsidRPr="00B85D40">
        <w:rPr>
          <w:color w:val="000000" w:themeColor="text1"/>
          <w:u w:color="000000" w:themeColor="text1"/>
        </w:rPr>
        <w:tab/>
      </w:r>
      <w:r w:rsidRPr="00B85D40">
        <w:rPr>
          <w:strike/>
          <w:color w:val="000000" w:themeColor="text1"/>
          <w:u w:color="000000" w:themeColor="text1"/>
        </w:rPr>
        <w:t>The individual</w:t>
      </w:r>
      <w:r w:rsidRPr="00B85D40">
        <w:rPr>
          <w:color w:val="000000" w:themeColor="text1"/>
          <w:u w:color="000000" w:themeColor="text1"/>
        </w:rPr>
        <w:t xml:space="preserve"> has engaged in a systematic and sustained effort to obtain work during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week;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color w:val="000000" w:themeColor="text1"/>
          <w:u w:color="000000" w:themeColor="text1"/>
        </w:rPr>
        <w:tab/>
      </w:r>
      <w:r w:rsidRPr="00B85D40">
        <w:rPr>
          <w:strike/>
          <w:color w:val="000000" w:themeColor="text1"/>
          <w:u w:color="000000" w:themeColor="text1"/>
        </w:rPr>
        <w:t>(b)</w:t>
      </w:r>
      <w:r w:rsidRPr="00B85D40">
        <w:rPr>
          <w:color w:val="000000" w:themeColor="text1"/>
          <w:u w:val="single" w:color="000000" w:themeColor="text1"/>
        </w:rPr>
        <w:t>(2)</w:t>
      </w:r>
      <w:r w:rsidRPr="00B85D40">
        <w:rPr>
          <w:color w:val="000000" w:themeColor="text1"/>
          <w:u w:val="single" w:color="000000" w:themeColor="text1"/>
        </w:rPr>
        <w:tab/>
      </w:r>
      <w:r w:rsidRPr="00B85D40">
        <w:rPr>
          <w:strike/>
          <w:color w:val="000000" w:themeColor="text1"/>
          <w:u w:color="000000" w:themeColor="text1"/>
        </w:rPr>
        <w:t>The individual</w:t>
      </w:r>
      <w:r w:rsidRPr="00B85D40">
        <w:rPr>
          <w:color w:val="000000" w:themeColor="text1"/>
          <w:u w:color="000000" w:themeColor="text1"/>
        </w:rPr>
        <w:t xml:space="preserve"> furnishes tangible evidence that he has engaged in </w:t>
      </w:r>
      <w:r w:rsidRPr="00B85D40">
        <w:rPr>
          <w:strike/>
          <w:color w:val="000000" w:themeColor="text1"/>
          <w:u w:color="000000" w:themeColor="text1"/>
        </w:rPr>
        <w:t>such</w:t>
      </w:r>
      <w:r w:rsidRPr="00B85D40">
        <w:rPr>
          <w:color w:val="000000" w:themeColor="text1"/>
          <w:u w:val="single" w:color="000000" w:themeColor="text1"/>
        </w:rPr>
        <w:t>an</w:t>
      </w:r>
      <w:r w:rsidRPr="00B85D40">
        <w:rPr>
          <w:color w:val="000000" w:themeColor="text1"/>
          <w:u w:color="000000" w:themeColor="text1"/>
        </w:rPr>
        <w:t xml:space="preserve"> effort during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week.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(5)</w:t>
      </w:r>
      <w:r w:rsidRPr="00B85D40">
        <w:rPr>
          <w:color w:val="000000" w:themeColor="text1"/>
          <w:u w:val="single" w:color="000000" w:themeColor="text1"/>
        </w:rPr>
        <w:t>(E)</w:t>
      </w:r>
      <w:r w:rsidRPr="00B85D40">
        <w:rPr>
          <w:color w:val="000000" w:themeColor="text1"/>
          <w:u w:val="single" w:color="000000" w:themeColor="text1"/>
        </w:rPr>
        <w:tab/>
      </w:r>
      <w:r w:rsidRPr="00B85D40">
        <w:rPr>
          <w:color w:val="000000" w:themeColor="text1"/>
          <w:u w:color="000000" w:themeColor="text1"/>
        </w:rPr>
        <w:t xml:space="preserve">The Employment Service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refer any claimant entitled to extended benefits under this chapter to any suitable work </w:t>
      </w:r>
      <w:r w:rsidRPr="00B85D40">
        <w:rPr>
          <w:strike/>
          <w:color w:val="000000" w:themeColor="text1"/>
          <w:u w:color="000000" w:themeColor="text1"/>
        </w:rPr>
        <w:t>which</w:t>
      </w:r>
      <w:r w:rsidRPr="00B85D40">
        <w:rPr>
          <w:color w:val="000000" w:themeColor="text1"/>
          <w:u w:val="single" w:color="000000" w:themeColor="text1"/>
        </w:rPr>
        <w:t>that</w:t>
      </w:r>
      <w:r w:rsidRPr="00B85D40">
        <w:rPr>
          <w:color w:val="000000" w:themeColor="text1"/>
          <w:u w:color="000000" w:themeColor="text1"/>
        </w:rPr>
        <w:t xml:space="preserve"> meets the criteria prescribed in item </w:t>
      </w:r>
      <w:r w:rsidRPr="00B85D40">
        <w:rPr>
          <w:strike/>
          <w:color w:val="000000" w:themeColor="text1"/>
          <w:u w:color="000000" w:themeColor="text1"/>
        </w:rPr>
        <w:t>(d)</w:t>
      </w:r>
      <w:r w:rsidRPr="00B85D40">
        <w:rPr>
          <w:color w:val="000000" w:themeColor="text1"/>
          <w:u w:val="single" w:color="000000" w:themeColor="text1"/>
        </w:rPr>
        <w:t>(4)</w:t>
      </w:r>
      <w:r w:rsidRPr="00B85D40">
        <w:rPr>
          <w:color w:val="000000" w:themeColor="text1"/>
          <w:u w:color="000000" w:themeColor="text1"/>
        </w:rPr>
        <w:t xml:space="preserve">ubsection </w:t>
      </w:r>
      <w:r w:rsidRPr="00B85D40">
        <w:rPr>
          <w:strike/>
          <w:color w:val="000000" w:themeColor="text1"/>
          <w:u w:color="000000" w:themeColor="text1"/>
        </w:rPr>
        <w:t>(2)</w:t>
      </w:r>
      <w:r w:rsidRPr="00B85D40">
        <w:rPr>
          <w:color w:val="000000" w:themeColor="text1"/>
          <w:u w:val="single" w:color="000000" w:themeColor="text1"/>
        </w:rPr>
        <w:t>(B)</w:t>
      </w:r>
      <w:r w:rsidRPr="00B85D40">
        <w:rPr>
          <w:color w:val="000000" w:themeColor="text1"/>
          <w:u w:color="000000" w:themeColor="text1"/>
        </w:rPr>
        <w:t xml:space="preserve">.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(6)</w:t>
      </w:r>
      <w:r w:rsidRPr="00B85D40">
        <w:rPr>
          <w:color w:val="000000" w:themeColor="text1"/>
          <w:u w:val="single" w:color="000000" w:themeColor="text1"/>
        </w:rPr>
        <w:t>(F)</w:t>
      </w:r>
      <w:r w:rsidRPr="00B85D40">
        <w:rPr>
          <w:color w:val="000000" w:themeColor="text1"/>
          <w:u w:color="000000" w:themeColor="text1"/>
        </w:rPr>
        <w:tab/>
        <w:t xml:space="preserve">An individual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not be eligible to receive </w:t>
      </w:r>
      <w:r w:rsidRPr="00B85D40">
        <w:rPr>
          <w:color w:val="000000" w:themeColor="text1"/>
          <w:u w:val="single" w:color="000000" w:themeColor="text1"/>
        </w:rPr>
        <w:t>an</w:t>
      </w:r>
      <w:r w:rsidRPr="00B85D40">
        <w:rPr>
          <w:color w:val="000000" w:themeColor="text1"/>
          <w:u w:color="000000" w:themeColor="text1"/>
        </w:rPr>
        <w:t xml:space="preserve"> extended </w:t>
      </w:r>
      <w:r w:rsidRPr="00B85D40">
        <w:rPr>
          <w:strike/>
          <w:color w:val="000000" w:themeColor="text1"/>
          <w:u w:color="000000" w:themeColor="text1"/>
        </w:rPr>
        <w:t>benefits</w:t>
      </w:r>
      <w:r w:rsidRPr="00B85D40">
        <w:rPr>
          <w:color w:val="000000" w:themeColor="text1"/>
          <w:u w:val="single" w:color="000000" w:themeColor="text1"/>
        </w:rPr>
        <w:t>benefit</w:t>
      </w:r>
      <w:r w:rsidRPr="00B85D40">
        <w:rPr>
          <w:color w:val="000000" w:themeColor="text1"/>
          <w:u w:color="000000" w:themeColor="text1"/>
        </w:rPr>
        <w:t xml:space="preserve"> with respect to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week of unemployment in his eligibility period if </w:t>
      </w:r>
      <w:r w:rsidRPr="00B85D40">
        <w:rPr>
          <w:strike/>
          <w:color w:val="000000" w:themeColor="text1"/>
          <w:u w:color="000000" w:themeColor="text1"/>
        </w:rPr>
        <w:t>such individual</w:t>
      </w:r>
      <w:r w:rsidRPr="00B85D40">
        <w:rPr>
          <w:color w:val="000000" w:themeColor="text1"/>
          <w:u w:val="single" w:color="000000" w:themeColor="text1"/>
        </w:rPr>
        <w:t>he</w:t>
      </w:r>
      <w:r w:rsidRPr="00B85D40">
        <w:rPr>
          <w:color w:val="000000" w:themeColor="text1"/>
          <w:u w:color="000000" w:themeColor="text1"/>
        </w:rPr>
        <w:t xml:space="preserve"> has been disqualified for regular or extended benefits under the chapter because he </w:t>
      </w:r>
      <w:r w:rsidRPr="00B85D40">
        <w:rPr>
          <w:strike/>
          <w:color w:val="000000" w:themeColor="text1"/>
          <w:u w:color="000000" w:themeColor="text1"/>
        </w:rPr>
        <w:t>or she</w:t>
      </w:r>
      <w:r w:rsidRPr="00B85D40">
        <w:rPr>
          <w:color w:val="000000" w:themeColor="text1"/>
          <w:u w:color="000000" w:themeColor="text1"/>
        </w:rPr>
        <w:t xml:space="preserve"> voluntarily left work, was discharged for cause, or failed to accept an offer of or apply for suitable work unless the disqualification imposed for </w:t>
      </w:r>
      <w:r w:rsidRPr="00B85D40">
        <w:rPr>
          <w:strike/>
          <w:color w:val="000000" w:themeColor="text1"/>
          <w:u w:color="000000" w:themeColor="text1"/>
        </w:rPr>
        <w:t>such</w:t>
      </w:r>
      <w:r w:rsidRPr="00B85D40">
        <w:rPr>
          <w:color w:val="000000" w:themeColor="text1"/>
          <w:u w:val="single" w:color="000000" w:themeColor="text1"/>
        </w:rPr>
        <w:t>these</w:t>
      </w:r>
      <w:r w:rsidRPr="00B85D40">
        <w:rPr>
          <w:color w:val="000000" w:themeColor="text1"/>
          <w:u w:color="000000" w:themeColor="text1"/>
        </w:rPr>
        <w:t xml:space="preserve"> reasons has been terminated </w:t>
      </w:r>
      <w:r w:rsidRPr="00B85D40">
        <w:rPr>
          <w:strike/>
          <w:color w:val="000000" w:themeColor="text1"/>
          <w:u w:color="000000" w:themeColor="text1"/>
        </w:rPr>
        <w:t>in accordance with</w:t>
      </w:r>
      <w:r w:rsidRPr="00B85D40">
        <w:rPr>
          <w:color w:val="000000" w:themeColor="text1"/>
          <w:u w:val="single" w:color="000000" w:themeColor="text1"/>
        </w:rPr>
        <w:t>pursuant to</w:t>
      </w:r>
      <w:r w:rsidRPr="00B85D40">
        <w:rPr>
          <w:color w:val="000000" w:themeColor="text1"/>
          <w:u w:color="000000" w:themeColor="text1"/>
        </w:rPr>
        <w:t xml:space="preserve"> specific conditions established under the South Carolina Employment Security Law requiring the individual to perform service for remuneration subsequent to the date of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disqualification. </w:t>
      </w:r>
    </w:p>
    <w:p w:rsidR="00612449" w:rsidRPr="00B85D40" w:rsidRDefault="00612449" w:rsidP="00612449">
      <w:pPr>
        <w:rPr>
          <w:color w:val="000000" w:themeColor="text1"/>
          <w:u w:color="000000" w:themeColor="text1"/>
        </w:rPr>
      </w:pPr>
      <w:r w:rsidRPr="00B85D40">
        <w:rPr>
          <w:color w:val="000000" w:themeColor="text1"/>
          <w:u w:color="000000" w:themeColor="text1"/>
        </w:rPr>
        <w:tab/>
        <w:t xml:space="preserve">If the disqualification </w:t>
      </w:r>
      <w:r w:rsidRPr="00B85D40">
        <w:rPr>
          <w:strike/>
          <w:color w:val="000000" w:themeColor="text1"/>
          <w:u w:color="000000" w:themeColor="text1"/>
        </w:rPr>
        <w:t>which was</w:t>
      </w:r>
      <w:r w:rsidRPr="00B85D40">
        <w:rPr>
          <w:color w:val="000000" w:themeColor="text1"/>
          <w:u w:color="000000" w:themeColor="text1"/>
        </w:rPr>
        <w:t xml:space="preserve"> imposed did not require the individual to perform service for remuneration subsequent to the date of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disqualification,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individual </w:t>
      </w:r>
      <w:r w:rsidRPr="00B85D40">
        <w:rPr>
          <w:strike/>
          <w:color w:val="000000" w:themeColor="text1"/>
          <w:u w:color="000000" w:themeColor="text1"/>
        </w:rPr>
        <w:t>will be</w:t>
      </w:r>
      <w:r w:rsidRPr="00B85D40">
        <w:rPr>
          <w:color w:val="000000" w:themeColor="text1"/>
          <w:u w:val="single" w:color="000000" w:themeColor="text1"/>
        </w:rPr>
        <w:t>is</w:t>
      </w:r>
      <w:r w:rsidRPr="00B85D40">
        <w:rPr>
          <w:color w:val="000000" w:themeColor="text1"/>
          <w:u w:color="000000" w:themeColor="text1"/>
        </w:rPr>
        <w:t xml:space="preserve"> ineligible for </w:t>
      </w:r>
      <w:r w:rsidRPr="00B85D40">
        <w:rPr>
          <w:color w:val="000000" w:themeColor="text1"/>
          <w:u w:val="single" w:color="000000" w:themeColor="text1"/>
        </w:rPr>
        <w:t>an</w:t>
      </w:r>
      <w:r w:rsidRPr="00B85D40">
        <w:rPr>
          <w:color w:val="000000" w:themeColor="text1"/>
          <w:u w:color="000000" w:themeColor="text1"/>
        </w:rPr>
        <w:t xml:space="preserve"> extended </w:t>
      </w:r>
      <w:r w:rsidRPr="00B85D40">
        <w:rPr>
          <w:strike/>
          <w:color w:val="000000" w:themeColor="text1"/>
          <w:u w:color="000000" w:themeColor="text1"/>
        </w:rPr>
        <w:t>benefits</w:t>
      </w:r>
      <w:r w:rsidRPr="00B85D40">
        <w:rPr>
          <w:color w:val="000000" w:themeColor="text1"/>
          <w:u w:val="single" w:color="000000" w:themeColor="text1"/>
        </w:rPr>
        <w:t>benefit</w:t>
      </w:r>
      <w:r w:rsidRPr="00B85D40">
        <w:rPr>
          <w:color w:val="000000" w:themeColor="text1"/>
          <w:u w:color="000000" w:themeColor="text1"/>
        </w:rPr>
        <w:t xml:space="preserve"> beginning with the effective date of the request for initiation of an extended benefit claim series and continuing until he </w:t>
      </w:r>
      <w:r w:rsidRPr="00B85D40">
        <w:rPr>
          <w:strike/>
          <w:color w:val="000000" w:themeColor="text1"/>
          <w:u w:color="000000" w:themeColor="text1"/>
        </w:rPr>
        <w:t>has secured</w:t>
      </w:r>
      <w:r w:rsidRPr="00B85D40">
        <w:rPr>
          <w:color w:val="000000" w:themeColor="text1"/>
          <w:u w:val="single" w:color="000000" w:themeColor="text1"/>
        </w:rPr>
        <w:t>secures</w:t>
      </w:r>
      <w:r w:rsidRPr="00B85D40">
        <w:rPr>
          <w:color w:val="000000" w:themeColor="text1"/>
          <w:u w:color="000000" w:themeColor="text1"/>
        </w:rPr>
        <w:t xml:space="preserve"> employment and shows to the </w:t>
      </w:r>
      <w:r w:rsidRPr="00B85D40">
        <w:rPr>
          <w:color w:val="000000" w:themeColor="text1"/>
          <w:u w:val="single" w:color="000000" w:themeColor="text1"/>
        </w:rPr>
        <w:t>department’s</w:t>
      </w:r>
      <w:r w:rsidRPr="00B85D40">
        <w:rPr>
          <w:color w:val="000000" w:themeColor="text1"/>
          <w:u w:color="000000" w:themeColor="text1"/>
        </w:rPr>
        <w:t xml:space="preserve"> satisfaction </w:t>
      </w:r>
      <w:r w:rsidRPr="00B85D40">
        <w:rPr>
          <w:strike/>
          <w:color w:val="000000" w:themeColor="text1"/>
          <w:u w:color="000000" w:themeColor="text1"/>
        </w:rPr>
        <w:t>of the commission</w:t>
      </w:r>
      <w:r w:rsidRPr="00B85D40">
        <w:rPr>
          <w:color w:val="000000" w:themeColor="text1"/>
          <w:u w:color="000000" w:themeColor="text1"/>
        </w:rPr>
        <w:t xml:space="preserve"> that he has worked in each of at least four different weeks</w:t>
      </w:r>
      <w:r w:rsidRPr="00B85D40">
        <w:rPr>
          <w:color w:val="000000" w:themeColor="text1"/>
          <w:u w:val="single" w:color="000000" w:themeColor="text1"/>
        </w:rPr>
        <w:t>,</w:t>
      </w:r>
      <w:r w:rsidRPr="00B85D40">
        <w:rPr>
          <w:color w:val="000000" w:themeColor="text1"/>
          <w:u w:color="000000" w:themeColor="text1"/>
        </w:rPr>
        <w:t xml:space="preserve"> whether or not </w:t>
      </w:r>
      <w:r w:rsidRPr="00B85D40">
        <w:rPr>
          <w:strike/>
          <w:color w:val="000000" w:themeColor="text1"/>
          <w:u w:color="000000" w:themeColor="text1"/>
        </w:rPr>
        <w:t>such</w:t>
      </w:r>
      <w:r w:rsidRPr="00B85D40">
        <w:rPr>
          <w:color w:val="000000" w:themeColor="text1"/>
          <w:u w:val="single" w:color="000000" w:themeColor="text1"/>
        </w:rPr>
        <w:t>those</w:t>
      </w:r>
      <w:r w:rsidRPr="00B85D40">
        <w:rPr>
          <w:color w:val="000000" w:themeColor="text1"/>
          <w:u w:color="000000" w:themeColor="text1"/>
        </w:rPr>
        <w:t xml:space="preserve"> weeks are consecutive</w:t>
      </w:r>
      <w:r w:rsidRPr="00B85D40">
        <w:rPr>
          <w:color w:val="000000" w:themeColor="text1"/>
          <w:u w:val="single" w:color="000000" w:themeColor="text1"/>
        </w:rPr>
        <w:t>,</w:t>
      </w:r>
      <w:r w:rsidRPr="00B85D40">
        <w:rPr>
          <w:color w:val="000000" w:themeColor="text1"/>
          <w:u w:color="000000" w:themeColor="text1"/>
        </w:rPr>
        <w:t xml:space="preserve"> and earned wages equal to at least four times the weekly benefit amount of his claim.”</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91.</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450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450.</w:t>
      </w:r>
      <w:r w:rsidRPr="00B85D40">
        <w:rPr>
          <w:color w:val="000000" w:themeColor="text1"/>
          <w:u w:color="000000" w:themeColor="text1"/>
        </w:rPr>
        <w:tab/>
      </w:r>
      <w:r w:rsidRPr="00B85D40">
        <w:rPr>
          <w:strike/>
          <w:color w:val="000000" w:themeColor="text1"/>
          <w:u w:color="000000" w:themeColor="text1"/>
        </w:rPr>
        <w:t>Whenever</w:t>
      </w:r>
      <w:r w:rsidRPr="00B85D40">
        <w:rPr>
          <w:color w:val="000000" w:themeColor="text1"/>
          <w:u w:val="single" w:color="000000" w:themeColor="text1"/>
        </w:rPr>
        <w:t>When</w:t>
      </w:r>
      <w:r w:rsidRPr="00B85D40">
        <w:rPr>
          <w:color w:val="000000" w:themeColor="text1"/>
          <w:u w:color="000000" w:themeColor="text1"/>
        </w:rPr>
        <w:t xml:space="preserve"> an extended benefit period is to become effective in this State as a result of a state ‘on’ indicator, or an extended benefit period is to be terminated in this State as a result of a state ‘off’ indicator,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must make an appropriate public announcement.  </w:t>
      </w:r>
      <w:r w:rsidRPr="00B85D40">
        <w:rPr>
          <w:strike/>
          <w:color w:val="000000" w:themeColor="text1"/>
          <w:u w:color="000000" w:themeColor="text1"/>
        </w:rPr>
        <w:t>Computations</w:t>
      </w:r>
      <w:r w:rsidRPr="00B85D40">
        <w:rPr>
          <w:color w:val="000000" w:themeColor="text1"/>
          <w:u w:val="single" w:color="000000" w:themeColor="text1"/>
        </w:rPr>
        <w:t>A computation</w:t>
      </w:r>
      <w:r w:rsidRPr="00B85D40">
        <w:rPr>
          <w:color w:val="000000" w:themeColor="text1"/>
          <w:u w:color="000000" w:themeColor="text1"/>
        </w:rPr>
        <w:t xml:space="preserve"> required by the provisions of Section 41</w:t>
      </w:r>
      <w:r w:rsidRPr="00B85D40">
        <w:rPr>
          <w:color w:val="000000" w:themeColor="text1"/>
          <w:u w:color="000000" w:themeColor="text1"/>
        </w:rPr>
        <w:noBreakHyphen/>
        <w:t>35</w:t>
      </w:r>
      <w:r w:rsidRPr="00B85D40">
        <w:rPr>
          <w:color w:val="000000" w:themeColor="text1"/>
          <w:u w:color="000000" w:themeColor="text1"/>
        </w:rPr>
        <w:noBreakHyphen/>
        <w:t xml:space="preserve">340 must be made by the </w:t>
      </w:r>
      <w:r w:rsidRPr="00B85D40">
        <w:rPr>
          <w:strike/>
          <w:color w:val="000000" w:themeColor="text1"/>
          <w:u w:color="000000" w:themeColor="text1"/>
        </w:rPr>
        <w:t>commission, in accordance with</w:t>
      </w:r>
      <w:r w:rsidRPr="00B85D40">
        <w:rPr>
          <w:color w:val="000000" w:themeColor="text1"/>
          <w:u w:val="single" w:color="000000" w:themeColor="text1"/>
        </w:rPr>
        <w:t>department pursuant to</w:t>
      </w:r>
      <w:r w:rsidRPr="00B85D40">
        <w:rPr>
          <w:color w:val="000000" w:themeColor="text1"/>
          <w:u w:color="000000" w:themeColor="text1"/>
        </w:rPr>
        <w:t xml:space="preserve"> regulations prescribed by the U. S. Secretary of Labor.”</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92.</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610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610.</w:t>
      </w:r>
      <w:r w:rsidRPr="00B85D40">
        <w:rPr>
          <w:color w:val="000000" w:themeColor="text1"/>
          <w:u w:color="000000" w:themeColor="text1"/>
        </w:rPr>
        <w:tab/>
      </w:r>
      <w:r w:rsidRPr="00B85D40">
        <w:rPr>
          <w:strike/>
          <w:color w:val="000000" w:themeColor="text1"/>
          <w:u w:color="000000" w:themeColor="text1"/>
        </w:rPr>
        <w:t xml:space="preserve">Requests </w:t>
      </w:r>
      <w:r w:rsidRPr="00B85D40">
        <w:rPr>
          <w:color w:val="000000" w:themeColor="text1"/>
          <w:u w:val="single" w:color="000000" w:themeColor="text1"/>
        </w:rPr>
        <w:t>A request</w:t>
      </w:r>
      <w:r w:rsidRPr="00B85D40">
        <w:rPr>
          <w:color w:val="000000" w:themeColor="text1"/>
          <w:u w:color="000000" w:themeColor="text1"/>
        </w:rPr>
        <w:t xml:space="preserve"> for determination of insured status, </w:t>
      </w:r>
      <w:r w:rsidRPr="00B85D40">
        <w:rPr>
          <w:strike/>
          <w:color w:val="000000" w:themeColor="text1"/>
          <w:u w:color="000000" w:themeColor="text1"/>
        </w:rPr>
        <w:t>requests</w:t>
      </w:r>
      <w:r w:rsidRPr="00B85D40">
        <w:rPr>
          <w:color w:val="000000" w:themeColor="text1"/>
          <w:u w:val="single" w:color="000000" w:themeColor="text1"/>
        </w:rPr>
        <w:t>a request</w:t>
      </w:r>
      <w:r w:rsidRPr="00B85D40">
        <w:rPr>
          <w:color w:val="000000" w:themeColor="text1"/>
          <w:u w:color="000000" w:themeColor="text1"/>
        </w:rPr>
        <w:t xml:space="preserve"> for initiation of a claim series in a benefit year, </w:t>
      </w:r>
      <w:r w:rsidRPr="00B85D40">
        <w:rPr>
          <w:strike/>
          <w:color w:val="000000" w:themeColor="text1"/>
          <w:u w:color="000000" w:themeColor="text1"/>
        </w:rPr>
        <w:t>notices</w:t>
      </w:r>
      <w:r w:rsidRPr="00B85D40">
        <w:rPr>
          <w:color w:val="000000" w:themeColor="text1"/>
          <w:u w:val="single" w:color="000000" w:themeColor="text1"/>
        </w:rPr>
        <w:t>a notice</w:t>
      </w:r>
      <w:r w:rsidRPr="00B85D40">
        <w:rPr>
          <w:color w:val="000000" w:themeColor="text1"/>
          <w:u w:color="000000" w:themeColor="text1"/>
        </w:rPr>
        <w:t xml:space="preserve"> of unemployment, </w:t>
      </w:r>
      <w:r w:rsidRPr="00B85D40">
        <w:rPr>
          <w:strike/>
          <w:color w:val="000000" w:themeColor="text1"/>
          <w:u w:color="000000" w:themeColor="text1"/>
        </w:rPr>
        <w:t>certifications</w:t>
      </w:r>
      <w:r w:rsidRPr="00B85D40">
        <w:rPr>
          <w:color w:val="000000" w:themeColor="text1"/>
          <w:u w:val="single" w:color="000000" w:themeColor="text1"/>
        </w:rPr>
        <w:t>a certification</w:t>
      </w:r>
      <w:r w:rsidRPr="00B85D40">
        <w:rPr>
          <w:color w:val="000000" w:themeColor="text1"/>
          <w:u w:color="000000" w:themeColor="text1"/>
        </w:rPr>
        <w:t xml:space="preserve"> for waiting</w:t>
      </w:r>
      <w:r w:rsidRPr="00B85D40">
        <w:rPr>
          <w:color w:val="000000" w:themeColor="text1"/>
          <w:u w:color="000000" w:themeColor="text1"/>
        </w:rPr>
        <w:noBreakHyphen/>
        <w:t>week credit</w:t>
      </w:r>
      <w:r w:rsidRPr="00B85D40">
        <w:rPr>
          <w:color w:val="000000" w:themeColor="text1"/>
          <w:u w:val="single" w:color="000000" w:themeColor="text1"/>
        </w:rPr>
        <w:t>,</w:t>
      </w:r>
      <w:r w:rsidRPr="00B85D40">
        <w:rPr>
          <w:color w:val="000000" w:themeColor="text1"/>
          <w:u w:color="000000" w:themeColor="text1"/>
        </w:rPr>
        <w:t xml:space="preserve"> and </w:t>
      </w:r>
      <w:r w:rsidRPr="00B85D40">
        <w:rPr>
          <w:strike/>
          <w:color w:val="000000" w:themeColor="text1"/>
          <w:u w:color="000000" w:themeColor="text1"/>
        </w:rPr>
        <w:t>claims</w:t>
      </w:r>
      <w:r w:rsidRPr="00B85D40">
        <w:rPr>
          <w:color w:val="000000" w:themeColor="text1"/>
          <w:u w:val="single" w:color="000000" w:themeColor="text1"/>
        </w:rPr>
        <w:t>a claim</w:t>
      </w:r>
      <w:r w:rsidRPr="00B85D40">
        <w:rPr>
          <w:color w:val="000000" w:themeColor="text1"/>
          <w:u w:color="000000" w:themeColor="text1"/>
        </w:rPr>
        <w:t xml:space="preserve"> for benefits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made </w:t>
      </w:r>
      <w:r w:rsidRPr="00B85D40">
        <w:rPr>
          <w:strike/>
          <w:color w:val="000000" w:themeColor="text1"/>
          <w:u w:color="000000" w:themeColor="text1"/>
        </w:rPr>
        <w:t>in accordance with such</w:t>
      </w:r>
      <w:r w:rsidRPr="00B85D40">
        <w:rPr>
          <w:color w:val="000000" w:themeColor="text1"/>
          <w:u w:val="single" w:color="000000" w:themeColor="text1"/>
        </w:rPr>
        <w:t>pursuant to</w:t>
      </w:r>
      <w:r w:rsidRPr="00B85D40">
        <w:rPr>
          <w:color w:val="000000" w:themeColor="text1"/>
          <w:u w:color="000000" w:themeColor="text1"/>
        </w:rPr>
        <w:t xml:space="preserve"> regulations </w:t>
      </w:r>
      <w:r w:rsidRPr="00B85D40">
        <w:rPr>
          <w:strike/>
          <w:color w:val="000000" w:themeColor="text1"/>
          <w:u w:color="000000" w:themeColor="text1"/>
        </w:rPr>
        <w:t>as</w:t>
      </w:r>
      <w:r w:rsidRPr="00B85D40">
        <w:rPr>
          <w:color w:val="000000" w:themeColor="text1"/>
          <w:u w:color="000000" w:themeColor="text1"/>
        </w:rPr>
        <w:t xml:space="preserve"> the </w:t>
      </w:r>
      <w:r w:rsidRPr="00B85D40">
        <w:rPr>
          <w:strike/>
          <w:color w:val="000000" w:themeColor="text1"/>
          <w:u w:color="000000" w:themeColor="text1"/>
        </w:rPr>
        <w:t>Commission may prescribe</w:t>
      </w:r>
      <w:r w:rsidRPr="00B85D40">
        <w:rPr>
          <w:color w:val="000000" w:themeColor="text1"/>
          <w:u w:val="single" w:color="000000" w:themeColor="text1"/>
        </w:rPr>
        <w:t>department prescribes</w:t>
      </w:r>
      <w:r w:rsidRPr="00B85D40">
        <w:rPr>
          <w:color w:val="000000" w:themeColor="text1"/>
          <w:u w:color="000000" w:themeColor="text1"/>
        </w:rPr>
        <w:t xml:space="preserve">.  </w:t>
      </w:r>
      <w:r w:rsidRPr="00B85D40">
        <w:rPr>
          <w:strike/>
          <w:color w:val="000000" w:themeColor="text1"/>
          <w:u w:color="000000" w:themeColor="text1"/>
        </w:rPr>
        <w:t>Each employer shall</w:t>
      </w:r>
      <w:r w:rsidRPr="00B85D40">
        <w:rPr>
          <w:color w:val="000000" w:themeColor="text1"/>
          <w:u w:val="single" w:color="000000" w:themeColor="text1"/>
        </w:rPr>
        <w:t>An employer must</w:t>
      </w:r>
      <w:r w:rsidRPr="00B85D40">
        <w:rPr>
          <w:color w:val="000000" w:themeColor="text1"/>
          <w:u w:color="000000" w:themeColor="text1"/>
        </w:rPr>
        <w:t xml:space="preserve"> post and maintain in places readily accessible to individuals in his service printed statements concerning </w:t>
      </w:r>
      <w:r w:rsidRPr="00B85D40">
        <w:rPr>
          <w:strike/>
          <w:color w:val="000000" w:themeColor="text1"/>
          <w:u w:color="000000" w:themeColor="text1"/>
        </w:rPr>
        <w:t>such</w:t>
      </w:r>
      <w:r w:rsidRPr="00B85D40">
        <w:rPr>
          <w:color w:val="000000" w:themeColor="text1"/>
          <w:u w:color="000000" w:themeColor="text1"/>
        </w:rPr>
        <w:t xml:space="preserve"> regulations or </w:t>
      </w:r>
      <w:r w:rsidRPr="00B85D40">
        <w:rPr>
          <w:strike/>
          <w:color w:val="000000" w:themeColor="text1"/>
          <w:u w:color="000000" w:themeColor="text1"/>
        </w:rPr>
        <w:t>such other</w:t>
      </w:r>
      <w:r w:rsidRPr="00B85D40">
        <w:rPr>
          <w:color w:val="000000" w:themeColor="text1"/>
          <w:u w:val="single" w:color="000000" w:themeColor="text1"/>
        </w:rPr>
        <w:t>related</w:t>
      </w:r>
      <w:r w:rsidRPr="00B85D40">
        <w:rPr>
          <w:color w:val="000000" w:themeColor="text1"/>
          <w:u w:color="000000" w:themeColor="text1"/>
        </w:rPr>
        <w:t xml:space="preserve"> matters </w:t>
      </w:r>
      <w:r w:rsidRPr="00B85D40">
        <w:rPr>
          <w:strike/>
          <w:color w:val="000000" w:themeColor="text1"/>
          <w:u w:color="000000" w:themeColor="text1"/>
        </w:rPr>
        <w:t>as</w:t>
      </w:r>
      <w:r w:rsidRPr="00B85D40">
        <w:rPr>
          <w:color w:val="000000" w:themeColor="text1"/>
          <w:u w:color="000000" w:themeColor="text1"/>
        </w:rPr>
        <w:t xml:space="preserve"> the </w:t>
      </w:r>
      <w:r w:rsidRPr="00B85D40">
        <w:rPr>
          <w:strike/>
          <w:color w:val="000000" w:themeColor="text1"/>
          <w:u w:color="000000" w:themeColor="text1"/>
        </w:rPr>
        <w:t>Commission may</w:t>
      </w:r>
      <w:r w:rsidRPr="00B85D40">
        <w:rPr>
          <w:color w:val="000000" w:themeColor="text1"/>
          <w:u w:val="single" w:color="000000" w:themeColor="text1"/>
        </w:rPr>
        <w:t>department prescribes</w:t>
      </w:r>
      <w:r w:rsidRPr="00B85D40">
        <w:rPr>
          <w:color w:val="000000" w:themeColor="text1"/>
          <w:u w:color="000000" w:themeColor="text1"/>
        </w:rPr>
        <w:t xml:space="preserve"> by regulation </w:t>
      </w:r>
      <w:r w:rsidRPr="00B85D40">
        <w:rPr>
          <w:strike/>
          <w:color w:val="000000" w:themeColor="text1"/>
          <w:u w:color="000000" w:themeColor="text1"/>
        </w:rPr>
        <w:t>prescribe</w:t>
      </w:r>
      <w:r w:rsidRPr="00B85D40">
        <w:rPr>
          <w:color w:val="000000" w:themeColor="text1"/>
          <w:u w:color="000000" w:themeColor="text1"/>
        </w:rPr>
        <w:t xml:space="preserve">.  </w:t>
      </w:r>
      <w:r w:rsidRPr="00B85D40">
        <w:rPr>
          <w:strike/>
          <w:color w:val="000000" w:themeColor="text1"/>
          <w:u w:color="000000" w:themeColor="text1"/>
        </w:rPr>
        <w:t>Each employer shall</w:t>
      </w:r>
      <w:r w:rsidRPr="00B85D40">
        <w:rPr>
          <w:color w:val="000000" w:themeColor="text1"/>
          <w:u w:val="single" w:color="000000" w:themeColor="text1"/>
        </w:rPr>
        <w:t>An employer must</w:t>
      </w:r>
      <w:r w:rsidRPr="00B85D40">
        <w:rPr>
          <w:color w:val="000000" w:themeColor="text1"/>
          <w:u w:color="000000" w:themeColor="text1"/>
        </w:rPr>
        <w:t xml:space="preserve"> supply </w:t>
      </w:r>
      <w:r w:rsidRPr="00B85D40">
        <w:rPr>
          <w:strike/>
          <w:color w:val="000000" w:themeColor="text1"/>
          <w:u w:color="000000" w:themeColor="text1"/>
        </w:rPr>
        <w:t>such</w:t>
      </w:r>
      <w:r w:rsidRPr="00B85D40">
        <w:rPr>
          <w:color w:val="000000" w:themeColor="text1"/>
          <w:u w:val="single" w:color="000000" w:themeColor="text1"/>
        </w:rPr>
        <w:t>those</w:t>
      </w:r>
      <w:r w:rsidRPr="00B85D40">
        <w:rPr>
          <w:color w:val="000000" w:themeColor="text1"/>
          <w:u w:color="000000" w:themeColor="text1"/>
        </w:rPr>
        <w:t xml:space="preserve"> individuals copies of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printed statements or materials </w:t>
      </w:r>
      <w:r w:rsidRPr="00B85D40">
        <w:rPr>
          <w:strike/>
          <w:color w:val="000000" w:themeColor="text1"/>
          <w:u w:color="000000" w:themeColor="text1"/>
        </w:rPr>
        <w:t>as</w:t>
      </w:r>
      <w:r w:rsidRPr="00B85D40">
        <w:rPr>
          <w:color w:val="000000" w:themeColor="text1"/>
          <w:u w:color="000000" w:themeColor="text1"/>
        </w:rPr>
        <w:t xml:space="preserve"> the </w:t>
      </w:r>
      <w:r w:rsidRPr="00B85D40">
        <w:rPr>
          <w:strike/>
          <w:color w:val="000000" w:themeColor="text1"/>
          <w:u w:color="000000" w:themeColor="text1"/>
        </w:rPr>
        <w:t>Commission may</w:t>
      </w:r>
      <w:r w:rsidRPr="00B85D40">
        <w:rPr>
          <w:color w:val="000000" w:themeColor="text1"/>
          <w:u w:val="single" w:color="000000" w:themeColor="text1"/>
        </w:rPr>
        <w:t>department prescribes</w:t>
      </w:r>
      <w:r w:rsidRPr="00B85D40">
        <w:rPr>
          <w:color w:val="000000" w:themeColor="text1"/>
          <w:u w:color="000000" w:themeColor="text1"/>
        </w:rPr>
        <w:t xml:space="preserve"> by regulation </w:t>
      </w:r>
      <w:r w:rsidRPr="00B85D40">
        <w:rPr>
          <w:strike/>
          <w:color w:val="000000" w:themeColor="text1"/>
          <w:u w:color="000000" w:themeColor="text1"/>
        </w:rPr>
        <w:t>prescribe</w:t>
      </w:r>
      <w:r w:rsidRPr="00B85D40">
        <w:rPr>
          <w:color w:val="000000" w:themeColor="text1"/>
          <w:u w:color="000000" w:themeColor="text1"/>
        </w:rPr>
        <w:t xml:space="preserve">.  </w:t>
      </w:r>
      <w:r w:rsidRPr="00B85D40">
        <w:rPr>
          <w:strike/>
          <w:color w:val="000000" w:themeColor="text1"/>
          <w:u w:color="000000" w:themeColor="text1"/>
        </w:rPr>
        <w:t>Such</w:t>
      </w:r>
      <w:r w:rsidRPr="00B85D40">
        <w:rPr>
          <w:color w:val="000000" w:themeColor="text1"/>
          <w:u w:val="single" w:color="000000" w:themeColor="text1"/>
        </w:rPr>
        <w:t>These</w:t>
      </w:r>
      <w:r w:rsidRPr="00B85D40">
        <w:rPr>
          <w:color w:val="000000" w:themeColor="text1"/>
          <w:u w:color="000000" w:themeColor="text1"/>
        </w:rPr>
        <w:t xml:space="preserve"> statements or materials </w:t>
      </w:r>
      <w:r w:rsidRPr="00B85D40">
        <w:rPr>
          <w:strike/>
          <w:color w:val="000000" w:themeColor="text1"/>
          <w:u w:color="000000" w:themeColor="text1"/>
        </w:rPr>
        <w:t>shall</w:t>
      </w:r>
      <w:r w:rsidRPr="00B85D40">
        <w:rPr>
          <w:strike/>
          <w:color w:val="000000" w:themeColor="text1"/>
          <w:u w:val="single" w:color="000000" w:themeColor="text1"/>
        </w:rPr>
        <w:t>must</w:t>
      </w:r>
      <w:r w:rsidRPr="00B85D40">
        <w:rPr>
          <w:color w:val="000000" w:themeColor="text1"/>
          <w:u w:color="000000" w:themeColor="text1"/>
        </w:rPr>
        <w:t xml:space="preserve"> be supplied by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to </w:t>
      </w:r>
      <w:r w:rsidRPr="00B85D40">
        <w:rPr>
          <w:strike/>
          <w:color w:val="000000" w:themeColor="text1"/>
          <w:u w:color="000000" w:themeColor="text1"/>
        </w:rPr>
        <w:t>each</w:t>
      </w:r>
      <w:r w:rsidRPr="00B85D40">
        <w:rPr>
          <w:color w:val="000000" w:themeColor="text1"/>
          <w:u w:val="single" w:color="000000" w:themeColor="text1"/>
        </w:rPr>
        <w:t>an</w:t>
      </w:r>
      <w:r w:rsidRPr="00B85D40">
        <w:rPr>
          <w:color w:val="000000" w:themeColor="text1"/>
          <w:u w:color="000000" w:themeColor="text1"/>
        </w:rPr>
        <w:t xml:space="preserve"> employer without cost to </w:t>
      </w:r>
      <w:r w:rsidRPr="00B85D40">
        <w:rPr>
          <w:strike/>
          <w:color w:val="000000" w:themeColor="text1"/>
          <w:u w:color="000000" w:themeColor="text1"/>
        </w:rPr>
        <w:t>him</w:t>
      </w:r>
      <w:r w:rsidRPr="00B85D40">
        <w:rPr>
          <w:color w:val="000000" w:themeColor="text1"/>
          <w:u w:color="000000" w:themeColor="text1"/>
        </w:rPr>
        <w:t>the employer.”</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93.</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630 of the 1976 Code is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630.</w:t>
      </w:r>
      <w:r w:rsidRPr="00B85D40">
        <w:rPr>
          <w:color w:val="000000" w:themeColor="text1"/>
          <w:u w:color="000000" w:themeColor="text1"/>
        </w:rPr>
        <w:tab/>
      </w:r>
      <w:r w:rsidRPr="00B85D40">
        <w:rPr>
          <w:strike/>
          <w:color w:val="000000" w:themeColor="text1"/>
          <w:u w:color="000000" w:themeColor="text1"/>
        </w:rPr>
        <w:t>(1)</w:t>
      </w:r>
      <w:r w:rsidRPr="00B85D40">
        <w:rPr>
          <w:color w:val="000000" w:themeColor="text1"/>
          <w:u w:val="single" w:color="000000" w:themeColor="text1"/>
        </w:rPr>
        <w:t>(A)</w:t>
      </w:r>
      <w:r w:rsidRPr="00B85D40">
        <w:rPr>
          <w:color w:val="000000" w:themeColor="text1"/>
          <w:u w:val="single" w:color="000000" w:themeColor="text1"/>
        </w:rPr>
        <w:tab/>
      </w:r>
      <w:r w:rsidRPr="00B85D40">
        <w:rPr>
          <w:color w:val="000000" w:themeColor="text1"/>
          <w:u w:color="000000" w:themeColor="text1"/>
        </w:rPr>
        <w:t xml:space="preserve">In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case </w:t>
      </w:r>
      <w:r w:rsidRPr="00B85D40">
        <w:rPr>
          <w:strike/>
          <w:color w:val="000000" w:themeColor="text1"/>
          <w:u w:color="000000" w:themeColor="text1"/>
        </w:rPr>
        <w:t>in which</w:t>
      </w:r>
      <w:r w:rsidRPr="00B85D40">
        <w:rPr>
          <w:color w:val="000000" w:themeColor="text1"/>
          <w:u w:val="single" w:color="000000" w:themeColor="text1"/>
        </w:rPr>
        <w:t>where</w:t>
      </w:r>
      <w:r w:rsidRPr="00B85D40">
        <w:rPr>
          <w:color w:val="000000" w:themeColor="text1"/>
          <w:u w:color="000000" w:themeColor="text1"/>
        </w:rPr>
        <w:t xml:space="preserve"> the payment or denial of </w:t>
      </w:r>
      <w:r w:rsidRPr="00B85D40">
        <w:rPr>
          <w:strike/>
          <w:color w:val="000000" w:themeColor="text1"/>
          <w:u w:color="000000" w:themeColor="text1"/>
        </w:rPr>
        <w:t>benefits</w:t>
      </w:r>
      <w:r w:rsidRPr="00B85D40">
        <w:rPr>
          <w:color w:val="000000" w:themeColor="text1"/>
          <w:u w:val="single" w:color="000000" w:themeColor="text1"/>
        </w:rPr>
        <w:t>a benefit</w:t>
      </w:r>
      <w:r w:rsidRPr="00B85D40">
        <w:rPr>
          <w:color w:val="000000" w:themeColor="text1"/>
          <w:u w:color="000000" w:themeColor="text1"/>
        </w:rPr>
        <w:t xml:space="preserve"> will be determined by the provisions of </w:t>
      </w:r>
      <w:r w:rsidRPr="00B85D40">
        <w:rPr>
          <w:strike/>
          <w:color w:val="000000" w:themeColor="text1"/>
          <w:u w:color="000000" w:themeColor="text1"/>
        </w:rPr>
        <w:t>item (4)</w:t>
      </w:r>
      <w:r w:rsidRPr="00B85D40">
        <w:rPr>
          <w:color w:val="000000" w:themeColor="text1"/>
          <w:u w:val="single" w:color="000000" w:themeColor="text1"/>
        </w:rPr>
        <w:t>subsection (D)</w:t>
      </w:r>
      <w:r w:rsidRPr="00B85D40">
        <w:rPr>
          <w:color w:val="000000" w:themeColor="text1"/>
          <w:u w:color="000000" w:themeColor="text1"/>
        </w:rPr>
        <w:t xml:space="preserve"> of Section 41</w:t>
      </w:r>
      <w:r w:rsidRPr="00B85D40">
        <w:rPr>
          <w:color w:val="000000" w:themeColor="text1"/>
          <w:u w:color="000000" w:themeColor="text1"/>
        </w:rPr>
        <w:noBreakHyphen/>
        <w:t>35</w:t>
      </w:r>
      <w:r w:rsidRPr="00B85D40">
        <w:rPr>
          <w:color w:val="000000" w:themeColor="text1"/>
          <w:u w:color="000000" w:themeColor="text1"/>
        </w:rPr>
        <w:noBreakHyphen/>
        <w:t>120</w:t>
      </w:r>
      <w:r w:rsidRPr="00B85D40">
        <w:rPr>
          <w:color w:val="000000" w:themeColor="text1"/>
          <w:u w:val="single" w:color="000000" w:themeColor="text1"/>
        </w:rPr>
        <w:t>,</w:t>
      </w:r>
      <w:r w:rsidRPr="00B85D40">
        <w:rPr>
          <w:color w:val="000000" w:themeColor="text1"/>
          <w:u w:color="000000" w:themeColor="text1"/>
        </w:rPr>
        <w:t xml:space="preserve"> the </w:t>
      </w:r>
      <w:r w:rsidRPr="00B85D40">
        <w:rPr>
          <w:strike/>
          <w:color w:val="000000" w:themeColor="text1"/>
          <w:u w:color="000000" w:themeColor="text1"/>
        </w:rPr>
        <w:t>Commission shall</w:t>
      </w:r>
      <w:r w:rsidRPr="00B85D40">
        <w:rPr>
          <w:color w:val="000000" w:themeColor="text1"/>
          <w:u w:val="single" w:color="000000" w:themeColor="text1"/>
        </w:rPr>
        <w:t>department must</w:t>
      </w:r>
      <w:r w:rsidRPr="00B85D40">
        <w:rPr>
          <w:color w:val="000000" w:themeColor="text1"/>
          <w:u w:color="000000" w:themeColor="text1"/>
        </w:rPr>
        <w:t xml:space="preserve"> designate a special examiner to make an initial determination with respect </w:t>
      </w:r>
      <w:r w:rsidRPr="00B85D40">
        <w:rPr>
          <w:strike/>
          <w:color w:val="000000" w:themeColor="text1"/>
          <w:u w:color="000000" w:themeColor="text1"/>
        </w:rPr>
        <w:t>thereto</w:t>
      </w:r>
      <w:r w:rsidRPr="00B85D40">
        <w:rPr>
          <w:color w:val="000000" w:themeColor="text1"/>
          <w:u w:val="single" w:color="000000" w:themeColor="text1"/>
        </w:rPr>
        <w:t>to it</w:t>
      </w:r>
      <w:r w:rsidRPr="00B85D40">
        <w:rPr>
          <w:color w:val="000000" w:themeColor="text1"/>
          <w:u w:color="000000" w:themeColor="text1"/>
        </w:rPr>
        <w:t xml:space="preserve">.  The determination of the examiner may be appealed in the same manner, within the same time, and through the same procedures as any other determination.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may, upon written request by a group of workers or their authorized representative, allow one of a group representing a grade or class of workers similarly situated to file an appeal </w:t>
      </w:r>
      <w:r w:rsidRPr="00B85D40">
        <w:rPr>
          <w:strike/>
          <w:color w:val="000000" w:themeColor="text1"/>
          <w:u w:color="000000" w:themeColor="text1"/>
        </w:rPr>
        <w:t>which shall be</w:t>
      </w:r>
      <w:r w:rsidRPr="00B85D40">
        <w:rPr>
          <w:color w:val="000000" w:themeColor="text1"/>
          <w:u w:color="000000" w:themeColor="text1"/>
        </w:rPr>
        <w:t xml:space="preserve"> known as a ‘Group Test Appeal’</w:t>
      </w:r>
      <w:r w:rsidRPr="00B85D40">
        <w:rPr>
          <w:color w:val="000000" w:themeColor="text1"/>
          <w:u w:val="single" w:color="000000" w:themeColor="text1"/>
        </w:rPr>
        <w:t>,</w:t>
      </w:r>
      <w:r w:rsidRPr="00B85D40">
        <w:rPr>
          <w:color w:val="000000" w:themeColor="text1"/>
          <w:u w:color="000000" w:themeColor="text1"/>
        </w:rPr>
        <w:t xml:space="preserve"> and the decision of the appeal tribunal or the </w:t>
      </w:r>
      <w:r w:rsidRPr="00B85D40">
        <w:rPr>
          <w:strike/>
          <w:color w:val="000000" w:themeColor="text1"/>
          <w:u w:color="000000" w:themeColor="text1"/>
        </w:rPr>
        <w:t>Commission as to</w:t>
      </w:r>
      <w:r w:rsidRPr="00B85D40">
        <w:rPr>
          <w:color w:val="000000" w:themeColor="text1"/>
          <w:u w:val="single" w:color="000000" w:themeColor="text1"/>
        </w:rPr>
        <w:t>department regarding</w:t>
      </w:r>
      <w:r w:rsidRPr="00B85D40">
        <w:rPr>
          <w:color w:val="000000" w:themeColor="text1"/>
          <w:u w:color="000000" w:themeColor="text1"/>
        </w:rPr>
        <w:t xml:space="preserve"> the disqualification of the group representative because of the application of </w:t>
      </w:r>
      <w:r w:rsidRPr="00B85D40">
        <w:rPr>
          <w:strike/>
          <w:color w:val="000000" w:themeColor="text1"/>
          <w:u w:color="000000" w:themeColor="text1"/>
        </w:rPr>
        <w:t>item (4)</w:t>
      </w:r>
      <w:r w:rsidRPr="00B85D40">
        <w:rPr>
          <w:color w:val="000000" w:themeColor="text1"/>
          <w:u w:val="single" w:color="000000" w:themeColor="text1"/>
        </w:rPr>
        <w:t>subsection (D)</w:t>
      </w:r>
      <w:r w:rsidRPr="00B85D40">
        <w:rPr>
          <w:color w:val="000000" w:themeColor="text1"/>
          <w:u w:color="000000" w:themeColor="text1"/>
        </w:rPr>
        <w:t xml:space="preserve"> of Section 41</w:t>
      </w:r>
      <w:r w:rsidRPr="00B85D40">
        <w:rPr>
          <w:color w:val="000000" w:themeColor="text1"/>
          <w:u w:color="000000" w:themeColor="text1"/>
        </w:rPr>
        <w:noBreakHyphen/>
        <w:t>35</w:t>
      </w:r>
      <w:r w:rsidRPr="00B85D40">
        <w:rPr>
          <w:color w:val="000000" w:themeColor="text1"/>
          <w:u w:color="000000" w:themeColor="text1"/>
        </w:rPr>
        <w:noBreakHyphen/>
        <w:t xml:space="preserve">120 </w:t>
      </w:r>
      <w:r w:rsidRPr="00B85D40">
        <w:rPr>
          <w:strike/>
          <w:color w:val="000000" w:themeColor="text1"/>
          <w:u w:color="000000" w:themeColor="text1"/>
        </w:rPr>
        <w:t>shall be</w:t>
      </w:r>
      <w:r w:rsidRPr="00B85D40">
        <w:rPr>
          <w:color w:val="000000" w:themeColor="text1"/>
          <w:u w:val="single" w:color="000000" w:themeColor="text1"/>
        </w:rPr>
        <w:t>is</w:t>
      </w:r>
      <w:r w:rsidRPr="00B85D40">
        <w:rPr>
          <w:color w:val="000000" w:themeColor="text1"/>
          <w:u w:color="000000" w:themeColor="text1"/>
        </w:rPr>
        <w:t xml:space="preserve"> binding </w:t>
      </w:r>
      <w:r w:rsidRPr="00B85D40">
        <w:rPr>
          <w:strike/>
          <w:color w:val="000000" w:themeColor="text1"/>
          <w:u w:color="000000" w:themeColor="text1"/>
        </w:rPr>
        <w:t>as to</w:t>
      </w:r>
      <w:r w:rsidRPr="00B85D40">
        <w:rPr>
          <w:color w:val="000000" w:themeColor="text1"/>
          <w:u w:val="single" w:color="000000" w:themeColor="text1"/>
        </w:rPr>
        <w:t>on</w:t>
      </w:r>
      <w:r w:rsidRPr="00B85D40">
        <w:rPr>
          <w:color w:val="000000" w:themeColor="text1"/>
          <w:u w:color="000000" w:themeColor="text1"/>
        </w:rPr>
        <w:t xml:space="preserve"> the entire group.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(2)</w:t>
      </w:r>
      <w:r w:rsidRPr="00B85D40">
        <w:rPr>
          <w:color w:val="000000" w:themeColor="text1"/>
          <w:u w:val="single" w:color="000000" w:themeColor="text1"/>
        </w:rPr>
        <w:t>(B)</w:t>
      </w:r>
      <w:r w:rsidRPr="00B85D40">
        <w:rPr>
          <w:color w:val="000000" w:themeColor="text1"/>
          <w:u w:val="single" w:color="000000" w:themeColor="text1"/>
        </w:rPr>
        <w:tab/>
      </w:r>
      <w:r w:rsidRPr="00B85D40">
        <w:rPr>
          <w:strike/>
          <w:color w:val="000000" w:themeColor="text1"/>
          <w:u w:color="000000" w:themeColor="text1"/>
        </w:rPr>
        <w:t>Whenever</w:t>
      </w:r>
      <w:r w:rsidRPr="00B85D40">
        <w:rPr>
          <w:color w:val="000000" w:themeColor="text1"/>
          <w:u w:val="single" w:color="000000" w:themeColor="text1"/>
        </w:rPr>
        <w:t>When</w:t>
      </w:r>
      <w:r w:rsidRPr="00B85D40">
        <w:rPr>
          <w:color w:val="000000" w:themeColor="text1"/>
          <w:u w:color="000000" w:themeColor="text1"/>
        </w:rPr>
        <w:t xml:space="preserve"> a determination involves multiple claimants and difficult issues of fact or law</w:t>
      </w:r>
      <w:r w:rsidRPr="00B85D40">
        <w:rPr>
          <w:color w:val="000000" w:themeColor="text1"/>
          <w:u w:val="single" w:color="000000" w:themeColor="text1"/>
        </w:rPr>
        <w:t>,</w:t>
      </w:r>
      <w:r w:rsidRPr="00B85D40">
        <w:rPr>
          <w:color w:val="000000" w:themeColor="text1"/>
          <w:u w:color="000000" w:themeColor="text1"/>
        </w:rPr>
        <w:t xml:space="preserve">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w:t>
      </w:r>
      <w:r w:rsidRPr="00B85D40">
        <w:rPr>
          <w:strike/>
          <w:color w:val="000000" w:themeColor="text1"/>
          <w:u w:color="000000" w:themeColor="text1"/>
        </w:rPr>
        <w:t>in its discretion</w:t>
      </w:r>
      <w:r w:rsidRPr="00B85D40">
        <w:rPr>
          <w:color w:val="000000" w:themeColor="text1"/>
          <w:u w:color="000000" w:themeColor="text1"/>
        </w:rPr>
        <w:t xml:space="preserve"> may designate a special examiner to render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determination.  </w:t>
      </w:r>
      <w:r w:rsidRPr="00B85D40">
        <w:rPr>
          <w:strike/>
          <w:color w:val="000000" w:themeColor="text1"/>
          <w:u w:color="000000" w:themeColor="text1"/>
        </w:rPr>
        <w:t>The</w:t>
      </w:r>
      <w:r w:rsidRPr="00B85D40">
        <w:rPr>
          <w:color w:val="000000" w:themeColor="text1"/>
          <w:u w:val="single" w:color="000000" w:themeColor="text1"/>
        </w:rPr>
        <w:t>A determination,</w:t>
      </w:r>
      <w:r w:rsidRPr="00B85D40">
        <w:rPr>
          <w:color w:val="000000" w:themeColor="text1"/>
          <w:u w:color="000000" w:themeColor="text1"/>
        </w:rPr>
        <w:t xml:space="preserve"> </w:t>
      </w:r>
      <w:r w:rsidRPr="00B85D40">
        <w:rPr>
          <w:strike/>
          <w:color w:val="000000" w:themeColor="text1"/>
          <w:u w:color="000000" w:themeColor="text1"/>
        </w:rPr>
        <w:t>of the examiner</w:t>
      </w:r>
      <w:r w:rsidRPr="00B85D40">
        <w:rPr>
          <w:color w:val="000000" w:themeColor="text1"/>
          <w:u w:val="single" w:color="000000" w:themeColor="text1"/>
        </w:rPr>
        <w:t>which</w:t>
      </w:r>
      <w:r w:rsidRPr="00B85D40">
        <w:rPr>
          <w:color w:val="000000" w:themeColor="text1"/>
          <w:u w:color="000000" w:themeColor="text1"/>
        </w:rPr>
        <w:t xml:space="preserve"> may be appealed in the same manner, within the same time, and through the same procedures as any other determination.  The </w:t>
      </w:r>
      <w:r w:rsidRPr="00B85D40">
        <w:rPr>
          <w:strike/>
          <w:color w:val="000000" w:themeColor="text1"/>
          <w:u w:color="000000" w:themeColor="text1"/>
        </w:rPr>
        <w:t>Commission shall</w:t>
      </w:r>
      <w:r w:rsidRPr="00B85D40">
        <w:rPr>
          <w:color w:val="000000" w:themeColor="text1"/>
          <w:u w:val="single" w:color="000000" w:themeColor="text1"/>
        </w:rPr>
        <w:t>department must</w:t>
      </w:r>
      <w:r w:rsidRPr="00B85D40">
        <w:rPr>
          <w:color w:val="000000" w:themeColor="text1"/>
          <w:u w:color="000000" w:themeColor="text1"/>
        </w:rPr>
        <w:t xml:space="preserve"> allow </w:t>
      </w:r>
      <w:r w:rsidRPr="00B85D40">
        <w:rPr>
          <w:strike/>
          <w:color w:val="000000" w:themeColor="text1"/>
          <w:u w:color="000000" w:themeColor="text1"/>
        </w:rPr>
        <w:t>any and all claimants</w:t>
      </w:r>
      <w:r w:rsidRPr="00B85D40">
        <w:rPr>
          <w:color w:val="000000" w:themeColor="text1"/>
          <w:u w:val="single" w:color="000000" w:themeColor="text1"/>
        </w:rPr>
        <w:t>a claimant</w:t>
      </w:r>
      <w:r w:rsidRPr="00B85D40">
        <w:rPr>
          <w:color w:val="000000" w:themeColor="text1"/>
          <w:u w:color="000000" w:themeColor="text1"/>
        </w:rPr>
        <w:t xml:space="preserve"> affected by </w:t>
      </w:r>
      <w:r w:rsidRPr="00B85D40">
        <w:rPr>
          <w:strike/>
          <w:color w:val="000000" w:themeColor="text1"/>
          <w:u w:color="000000" w:themeColor="text1"/>
        </w:rPr>
        <w:t>the same</w:t>
      </w:r>
      <w:r w:rsidRPr="00B85D40">
        <w:rPr>
          <w:color w:val="000000" w:themeColor="text1"/>
          <w:u w:val="single" w:color="000000" w:themeColor="text1"/>
        </w:rPr>
        <w:t>this</w:t>
      </w:r>
      <w:r w:rsidRPr="00B85D40">
        <w:rPr>
          <w:color w:val="000000" w:themeColor="text1"/>
          <w:u w:color="000000" w:themeColor="text1"/>
        </w:rPr>
        <w:t xml:space="preserve"> determination to join in one appeal and the decision of the appeal tribunal or the </w:t>
      </w:r>
      <w:r w:rsidRPr="00B85D40">
        <w:rPr>
          <w:strike/>
          <w:color w:val="000000" w:themeColor="text1"/>
          <w:u w:color="000000" w:themeColor="text1"/>
        </w:rPr>
        <w:t>Commission shall be</w:t>
      </w:r>
      <w:r w:rsidRPr="00B85D40">
        <w:rPr>
          <w:color w:val="000000" w:themeColor="text1"/>
          <w:u w:val="single" w:color="000000" w:themeColor="text1"/>
        </w:rPr>
        <w:t>is</w:t>
      </w:r>
      <w:r w:rsidRPr="00B85D40">
        <w:rPr>
          <w:color w:val="000000" w:themeColor="text1"/>
          <w:u w:color="000000" w:themeColor="text1"/>
        </w:rPr>
        <w:t xml:space="preserve"> binding </w:t>
      </w:r>
      <w:r w:rsidRPr="00B85D40">
        <w:rPr>
          <w:strike/>
          <w:color w:val="000000" w:themeColor="text1"/>
          <w:u w:color="000000" w:themeColor="text1"/>
        </w:rPr>
        <w:t>upon</w:t>
      </w:r>
      <w:r w:rsidRPr="00B85D40">
        <w:rPr>
          <w:color w:val="000000" w:themeColor="text1"/>
          <w:u w:val="single" w:color="000000" w:themeColor="text1"/>
        </w:rPr>
        <w:t>on</w:t>
      </w:r>
      <w:r w:rsidRPr="00B85D40">
        <w:rPr>
          <w:color w:val="000000" w:themeColor="text1"/>
          <w:u w:color="000000" w:themeColor="text1"/>
        </w:rPr>
        <w:t xml:space="preserve"> all </w:t>
      </w:r>
      <w:r w:rsidRPr="00B85D40">
        <w:rPr>
          <w:strike/>
          <w:color w:val="000000" w:themeColor="text1"/>
          <w:u w:color="000000" w:themeColor="text1"/>
        </w:rPr>
        <w:t>those</w:t>
      </w:r>
      <w:r w:rsidRPr="00B85D40">
        <w:rPr>
          <w:color w:val="000000" w:themeColor="text1"/>
          <w:u w:color="000000" w:themeColor="text1"/>
        </w:rPr>
        <w:t xml:space="preserve"> claimants who are parties to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consolidated appeal.”</w:t>
      </w:r>
    </w:p>
    <w:p w:rsidR="00612449" w:rsidRPr="00B85D40" w:rsidRDefault="00612449" w:rsidP="00612449">
      <w:pPr>
        <w:rPr>
          <w:color w:val="000000" w:themeColor="text1"/>
          <w:u w:color="000000" w:themeColor="text1"/>
        </w:rPr>
      </w:pPr>
      <w:r w:rsidRPr="00B85D40">
        <w:rPr>
          <w:color w:val="000000" w:themeColor="text1"/>
          <w:u w:color="000000" w:themeColor="text1"/>
        </w:rPr>
        <w:t>SECTION</w:t>
      </w:r>
      <w:r w:rsidRPr="00B85D40">
        <w:rPr>
          <w:color w:val="000000" w:themeColor="text1"/>
          <w:u w:color="000000" w:themeColor="text1"/>
        </w:rPr>
        <w:tab/>
        <w:t>94.</w:t>
      </w: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640 of the 1976 Code, as last amended by Act 203 of 2002, is further amended to read:</w:t>
      </w:r>
    </w:p>
    <w:p w:rsidR="00612449" w:rsidRPr="00B85D40" w:rsidRDefault="00612449" w:rsidP="00612449">
      <w:pPr>
        <w:rPr>
          <w:color w:val="000000" w:themeColor="text1"/>
          <w:u w:color="000000" w:themeColor="text1"/>
        </w:rPr>
      </w:pPr>
      <w:r w:rsidRPr="00B85D40">
        <w:rPr>
          <w:color w:val="000000" w:themeColor="text1"/>
          <w:u w:color="000000" w:themeColor="text1"/>
        </w:rPr>
        <w:tab/>
        <w:t>“Section 41</w:t>
      </w:r>
      <w:r w:rsidRPr="00B85D40">
        <w:rPr>
          <w:color w:val="000000" w:themeColor="text1"/>
          <w:u w:color="000000" w:themeColor="text1"/>
        </w:rPr>
        <w:noBreakHyphen/>
        <w:t>35</w:t>
      </w:r>
      <w:r w:rsidRPr="00B85D40">
        <w:rPr>
          <w:color w:val="000000" w:themeColor="text1"/>
          <w:u w:color="000000" w:themeColor="text1"/>
        </w:rPr>
        <w:noBreakHyphen/>
        <w:t>640.</w:t>
      </w:r>
      <w:r w:rsidRPr="00B85D40">
        <w:rPr>
          <w:strike/>
          <w:color w:val="000000" w:themeColor="text1"/>
          <w:u w:color="000000" w:themeColor="text1"/>
        </w:rPr>
        <w:tab/>
        <w:t>(1)</w:t>
      </w:r>
      <w:r w:rsidRPr="00B85D40">
        <w:rPr>
          <w:color w:val="000000" w:themeColor="text1"/>
          <w:u w:val="single" w:color="000000" w:themeColor="text1"/>
        </w:rPr>
        <w:t>(A)</w:t>
      </w:r>
      <w:r w:rsidRPr="00B85D40">
        <w:rPr>
          <w:color w:val="000000" w:themeColor="text1"/>
          <w:u w:color="000000" w:themeColor="text1"/>
        </w:rPr>
        <w:tab/>
        <w:t xml:space="preserve">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612449" w:rsidRPr="00B85D40" w:rsidRDefault="00612449" w:rsidP="00612449">
      <w:pPr>
        <w:rPr>
          <w:color w:val="000000" w:themeColor="text1"/>
          <w:u w:color="000000" w:themeColor="text1"/>
        </w:rPr>
      </w:pPr>
      <w:r w:rsidRPr="00B85D40">
        <w:rPr>
          <w:color w:val="000000" w:themeColor="text1"/>
          <w:u w:color="000000" w:themeColor="text1"/>
        </w:rPr>
        <w:tab/>
      </w:r>
      <w:r w:rsidRPr="00B85D40">
        <w:rPr>
          <w:strike/>
          <w:color w:val="000000" w:themeColor="text1"/>
          <w:u w:color="000000" w:themeColor="text1"/>
        </w:rPr>
        <w:t>(2)</w:t>
      </w:r>
      <w:r w:rsidRPr="00B85D40">
        <w:rPr>
          <w:color w:val="000000" w:themeColor="text1"/>
          <w:u w:val="single" w:color="000000" w:themeColor="text1"/>
        </w:rPr>
        <w:t>(B)</w:t>
      </w:r>
      <w:r w:rsidRPr="00B85D40">
        <w:rPr>
          <w:color w:val="000000" w:themeColor="text1"/>
          <w:u w:color="000000" w:themeColor="text1"/>
        </w:rPr>
        <w:tab/>
        <w:t xml:space="preserve">An initial determination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reconsidered </w:t>
      </w:r>
      <w:r w:rsidRPr="00B85D40">
        <w:rPr>
          <w:strike/>
          <w:color w:val="000000" w:themeColor="text1"/>
          <w:u w:color="000000" w:themeColor="text1"/>
        </w:rPr>
        <w:t>whenever</w:t>
      </w:r>
      <w:r w:rsidRPr="00B85D40">
        <w:rPr>
          <w:color w:val="000000" w:themeColor="text1"/>
          <w:u w:val="single" w:color="000000" w:themeColor="text1"/>
        </w:rPr>
        <w:t>when</w:t>
      </w:r>
      <w:r w:rsidRPr="00B85D40">
        <w:rPr>
          <w:color w:val="000000" w:themeColor="text1"/>
          <w:u w:color="000000" w:themeColor="text1"/>
        </w:rPr>
        <w:t xml:space="preserve">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finds </w:t>
      </w:r>
      <w:r w:rsidRPr="00B85D40">
        <w:rPr>
          <w:strike/>
          <w:color w:val="000000" w:themeColor="text1"/>
          <w:u w:color="000000" w:themeColor="text1"/>
        </w:rPr>
        <w:t>that</w:t>
      </w:r>
      <w:r w:rsidRPr="00B85D40">
        <w:rPr>
          <w:color w:val="000000" w:themeColor="text1"/>
          <w:u w:color="000000" w:themeColor="text1"/>
        </w:rPr>
        <w:t xml:space="preserve"> an error in computation</w:t>
      </w:r>
      <w:r w:rsidRPr="00B85D40">
        <w:rPr>
          <w:strike/>
          <w:color w:val="000000" w:themeColor="text1"/>
          <w:u w:color="000000" w:themeColor="text1"/>
        </w:rPr>
        <w:t>,</w:t>
      </w:r>
      <w:r w:rsidRPr="00B85D40">
        <w:rPr>
          <w:color w:val="000000" w:themeColor="text1"/>
          <w:u w:color="000000" w:themeColor="text1"/>
        </w:rPr>
        <w:t xml:space="preserve"> or </w:t>
      </w:r>
      <w:r w:rsidRPr="00B85D40">
        <w:rPr>
          <w:strike/>
          <w:color w:val="000000" w:themeColor="text1"/>
          <w:u w:color="000000" w:themeColor="text1"/>
        </w:rPr>
        <w:t>an error</w:t>
      </w:r>
      <w:r w:rsidRPr="00B85D40">
        <w:rPr>
          <w:color w:val="000000" w:themeColor="text1"/>
          <w:u w:color="000000" w:themeColor="text1"/>
        </w:rPr>
        <w:t xml:space="preserve"> of a similar character</w:t>
      </w:r>
      <w:r w:rsidRPr="00B85D40">
        <w:rPr>
          <w:strike/>
          <w:color w:val="000000" w:themeColor="text1"/>
          <w:u w:color="000000" w:themeColor="text1"/>
        </w:rPr>
        <w:t>,</w:t>
      </w:r>
      <w:r w:rsidRPr="00B85D40">
        <w:rPr>
          <w:color w:val="000000" w:themeColor="text1"/>
          <w:u w:color="000000" w:themeColor="text1"/>
        </w:rPr>
        <w:t xml:space="preserve"> has occurred in connection </w:t>
      </w:r>
      <w:r w:rsidRPr="00B85D40">
        <w:rPr>
          <w:strike/>
          <w:color w:val="000000" w:themeColor="text1"/>
          <w:u w:color="000000" w:themeColor="text1"/>
        </w:rPr>
        <w:t>therewith</w:t>
      </w:r>
      <w:r w:rsidRPr="00B85D40">
        <w:rPr>
          <w:color w:val="000000" w:themeColor="text1"/>
          <w:u w:val="single" w:color="000000" w:themeColor="text1"/>
        </w:rPr>
        <w:t>with it</w:t>
      </w:r>
      <w:r w:rsidRPr="00B85D40">
        <w:rPr>
          <w:color w:val="000000" w:themeColor="text1"/>
          <w:u w:color="000000" w:themeColor="text1"/>
        </w:rPr>
        <w:t xml:space="preserve"> or that wages of the claimant pertinent to the determination, but not considered in connection </w:t>
      </w:r>
      <w:r w:rsidRPr="00B85D40">
        <w:rPr>
          <w:strike/>
          <w:color w:val="000000" w:themeColor="text1"/>
          <w:u w:color="000000" w:themeColor="text1"/>
        </w:rPr>
        <w:t>therewith</w:t>
      </w:r>
      <w:r w:rsidRPr="00B85D40">
        <w:rPr>
          <w:color w:val="000000" w:themeColor="text1"/>
          <w:u w:val="single" w:color="000000" w:themeColor="text1"/>
        </w:rPr>
        <w:t>with it</w:t>
      </w:r>
      <w:r w:rsidRPr="00B85D40">
        <w:rPr>
          <w:color w:val="000000" w:themeColor="text1"/>
          <w:u w:color="000000" w:themeColor="text1"/>
        </w:rPr>
        <w:t>, have been newly discovered</w:t>
      </w:r>
      <w:r w:rsidRPr="00B85D40">
        <w:rPr>
          <w:strike/>
          <w:color w:val="000000" w:themeColor="text1"/>
          <w:u w:color="000000" w:themeColor="text1"/>
        </w:rPr>
        <w:t>,</w:t>
      </w:r>
      <w:r w:rsidRPr="00B85D40">
        <w:rPr>
          <w:color w:val="000000" w:themeColor="text1"/>
          <w:u w:val="single" w:color="000000" w:themeColor="text1"/>
        </w:rPr>
        <w:t>.</w:t>
      </w:r>
      <w:r w:rsidRPr="00B85D40">
        <w:rPr>
          <w:color w:val="000000" w:themeColor="text1"/>
          <w:u w:color="000000" w:themeColor="text1"/>
        </w:rPr>
        <w:t xml:space="preserve"> </w:t>
      </w:r>
      <w:r w:rsidRPr="00B85D40">
        <w:rPr>
          <w:strike/>
          <w:color w:val="000000" w:themeColor="text1"/>
          <w:u w:color="000000" w:themeColor="text1"/>
        </w:rPr>
        <w:t>but no such</w:t>
      </w:r>
      <w:r w:rsidRPr="00B85D40">
        <w:rPr>
          <w:color w:val="000000" w:themeColor="text1"/>
          <w:u w:val="single" w:color="000000" w:themeColor="text1"/>
        </w:rPr>
        <w:t>However, this</w:t>
      </w:r>
      <w:r w:rsidRPr="00B85D40">
        <w:rPr>
          <w:color w:val="000000" w:themeColor="text1"/>
          <w:u w:color="000000" w:themeColor="text1"/>
        </w:rPr>
        <w:t xml:space="preserve"> redetermination </w:t>
      </w:r>
      <w:r w:rsidRPr="00B85D40">
        <w:rPr>
          <w:strike/>
          <w:color w:val="000000" w:themeColor="text1"/>
          <w:u w:color="000000" w:themeColor="text1"/>
        </w:rPr>
        <w:t>shall</w:t>
      </w:r>
      <w:r w:rsidRPr="00B85D40">
        <w:rPr>
          <w:color w:val="000000" w:themeColor="text1"/>
          <w:u w:val="single" w:color="000000" w:themeColor="text1"/>
        </w:rPr>
        <w:t>must not</w:t>
      </w:r>
      <w:r w:rsidRPr="00B85D40">
        <w:rPr>
          <w:color w:val="000000" w:themeColor="text1"/>
          <w:u w:color="000000" w:themeColor="text1"/>
        </w:rPr>
        <w:t xml:space="preserve"> be made after one year from the date of the original determination.  The reconsidered determination </w:t>
      </w:r>
      <w:r w:rsidRPr="00B85D40">
        <w:rPr>
          <w:strike/>
          <w:color w:val="000000" w:themeColor="text1"/>
          <w:u w:color="000000" w:themeColor="text1"/>
        </w:rPr>
        <w:t>shall supersede</w:t>
      </w:r>
      <w:r w:rsidRPr="00B85D40">
        <w:rPr>
          <w:color w:val="000000" w:themeColor="text1"/>
          <w:u w:val="single" w:color="000000" w:themeColor="text1"/>
        </w:rPr>
        <w:t>supersedes</w:t>
      </w:r>
      <w:r w:rsidRPr="00B85D40">
        <w:rPr>
          <w:color w:val="000000" w:themeColor="text1"/>
          <w:u w:color="000000" w:themeColor="text1"/>
        </w:rPr>
        <w:t xml:space="preserve"> the original determination.  Notice of </w:t>
      </w:r>
      <w:r w:rsidRPr="00B85D40">
        <w:rPr>
          <w:strike/>
          <w:color w:val="000000" w:themeColor="text1"/>
          <w:u w:color="000000" w:themeColor="text1"/>
        </w:rPr>
        <w:t>any such</w:t>
      </w:r>
      <w:r w:rsidRPr="00B85D40">
        <w:rPr>
          <w:color w:val="000000" w:themeColor="text1"/>
          <w:u w:val="single" w:color="000000" w:themeColor="text1"/>
        </w:rPr>
        <w:t>this</w:t>
      </w:r>
      <w:r w:rsidRPr="00B85D40">
        <w:rPr>
          <w:color w:val="000000" w:themeColor="text1"/>
          <w:u w:color="000000" w:themeColor="text1"/>
        </w:rPr>
        <w:t xml:space="preserve"> redetermination </w:t>
      </w:r>
      <w:r w:rsidRPr="00B85D40">
        <w:rPr>
          <w:strike/>
          <w:color w:val="000000" w:themeColor="text1"/>
          <w:u w:color="000000" w:themeColor="text1"/>
        </w:rPr>
        <w:t>shall be</w:t>
      </w:r>
      <w:r w:rsidRPr="00B85D40">
        <w:rPr>
          <w:color w:val="000000" w:themeColor="text1"/>
          <w:u w:color="000000" w:themeColor="text1"/>
        </w:rPr>
        <w:t xml:space="preserve"> promptly </w:t>
      </w:r>
      <w:r w:rsidRPr="00B85D40">
        <w:rPr>
          <w:color w:val="000000" w:themeColor="text1"/>
          <w:u w:val="single" w:color="000000" w:themeColor="text1"/>
        </w:rPr>
        <w:t>must be</w:t>
      </w:r>
      <w:r w:rsidRPr="00B85D40">
        <w:rPr>
          <w:color w:val="000000" w:themeColor="text1"/>
          <w:u w:color="000000" w:themeColor="text1"/>
        </w:rPr>
        <w:t xml:space="preserve"> given</w:t>
      </w:r>
      <w:r w:rsidRPr="00B85D40">
        <w:rPr>
          <w:strike/>
          <w:color w:val="000000" w:themeColor="text1"/>
          <w:u w:color="000000" w:themeColor="text1"/>
        </w:rPr>
        <w:t>,</w:t>
      </w:r>
      <w:r w:rsidRPr="00B85D40">
        <w:rPr>
          <w:color w:val="000000" w:themeColor="text1"/>
          <w:u w:color="000000" w:themeColor="text1"/>
        </w:rPr>
        <w:t xml:space="preserve"> in the manner prescribed in this article with respect to notice of an original determination.  Subject to the same limitations and for the same reasons, the </w:t>
      </w:r>
      <w:r w:rsidRPr="00B85D40">
        <w:rPr>
          <w:strike/>
          <w:color w:val="000000" w:themeColor="text1"/>
          <w:u w:color="000000" w:themeColor="text1"/>
        </w:rPr>
        <w:t>Commission</w:t>
      </w:r>
      <w:r w:rsidRPr="00B85D40">
        <w:rPr>
          <w:color w:val="000000" w:themeColor="text1"/>
          <w:u w:val="single" w:color="000000" w:themeColor="text1"/>
        </w:rPr>
        <w:t>sdepartment</w:t>
      </w:r>
      <w:r w:rsidRPr="00B85D40">
        <w:rPr>
          <w:color w:val="000000" w:themeColor="text1"/>
          <w:u w:color="000000" w:themeColor="text1"/>
        </w:rPr>
        <w:t xml:space="preserve"> may reconsider a determination in </w:t>
      </w:r>
      <w:r w:rsidRPr="00B85D40">
        <w:rPr>
          <w:strike/>
          <w:color w:val="000000" w:themeColor="text1"/>
          <w:u w:color="000000" w:themeColor="text1"/>
        </w:rPr>
        <w:t>any</w:t>
      </w:r>
      <w:r w:rsidRPr="00B85D40">
        <w:rPr>
          <w:color w:val="000000" w:themeColor="text1"/>
          <w:u w:val="single" w:color="000000" w:themeColor="text1"/>
        </w:rPr>
        <w:t>a</w:t>
      </w:r>
      <w:r w:rsidRPr="00B85D40">
        <w:rPr>
          <w:color w:val="000000" w:themeColor="text1"/>
          <w:u w:color="000000" w:themeColor="text1"/>
        </w:rPr>
        <w:t xml:space="preserve"> case </w:t>
      </w:r>
      <w:r w:rsidRPr="00B85D40">
        <w:rPr>
          <w:strike/>
          <w:color w:val="000000" w:themeColor="text1"/>
          <w:u w:color="000000" w:themeColor="text1"/>
        </w:rPr>
        <w:t>in which the</w:t>
      </w:r>
      <w:r w:rsidRPr="00B85D40">
        <w:rPr>
          <w:color w:val="000000" w:themeColor="text1"/>
          <w:u w:val="single" w:color="000000" w:themeColor="text1"/>
        </w:rPr>
        <w:t>where a</w:t>
      </w:r>
      <w:r w:rsidRPr="00B85D40">
        <w:rPr>
          <w:color w:val="000000" w:themeColor="text1"/>
          <w:u w:color="000000" w:themeColor="text1"/>
        </w:rPr>
        <w:t xml:space="preserve"> final decision </w:t>
      </w:r>
      <w:r w:rsidRPr="00B85D40">
        <w:rPr>
          <w:strike/>
          <w:color w:val="000000" w:themeColor="text1"/>
          <w:u w:color="000000" w:themeColor="text1"/>
        </w:rPr>
        <w:t>has been</w:t>
      </w:r>
      <w:r w:rsidRPr="00B85D40">
        <w:rPr>
          <w:color w:val="000000" w:themeColor="text1"/>
          <w:u w:val="single" w:color="000000" w:themeColor="text1"/>
        </w:rPr>
        <w:t>is</w:t>
      </w:r>
      <w:r w:rsidRPr="00B85D40">
        <w:rPr>
          <w:color w:val="000000" w:themeColor="text1"/>
          <w:u w:color="000000" w:themeColor="text1"/>
        </w:rPr>
        <w:t xml:space="preserve"> rendered by an appeal tribunal, the </w:t>
      </w:r>
      <w:r w:rsidRPr="00B85D40">
        <w:rPr>
          <w:strike/>
          <w:color w:val="000000" w:themeColor="text1"/>
          <w:u w:color="000000" w:themeColor="text1"/>
        </w:rPr>
        <w:t>Commission</w:t>
      </w:r>
      <w:r w:rsidRPr="00B85D40">
        <w:rPr>
          <w:color w:val="000000" w:themeColor="text1"/>
          <w:u w:val="single" w:color="000000" w:themeColor="text1"/>
        </w:rPr>
        <w:t>department,</w:t>
      </w:r>
      <w:r w:rsidRPr="00B85D40">
        <w:rPr>
          <w:color w:val="000000" w:themeColor="text1"/>
          <w:u w:color="000000" w:themeColor="text1"/>
        </w:rPr>
        <w:t xml:space="preserve"> or a court</w:t>
      </w:r>
      <w:r w:rsidRPr="00B85D40">
        <w:rPr>
          <w:color w:val="000000" w:themeColor="text1"/>
          <w:u w:val="single" w:color="000000" w:themeColor="text1"/>
        </w:rPr>
        <w:t>,</w:t>
      </w:r>
      <w:r w:rsidRPr="00B85D40">
        <w:rPr>
          <w:color w:val="000000" w:themeColor="text1"/>
          <w:u w:color="000000" w:themeColor="text1"/>
        </w:rPr>
        <w:t xml:space="preserve"> and, after notice to and the expiration of the period for appeal by the persons entitled to notice of the final decision, may apply to the body or court </w:t>
      </w:r>
      <w:r w:rsidRPr="00B85D40">
        <w:rPr>
          <w:strike/>
          <w:color w:val="000000" w:themeColor="text1"/>
          <w:u w:color="000000" w:themeColor="text1"/>
        </w:rPr>
        <w:t>which</w:t>
      </w:r>
      <w:r w:rsidRPr="00B85D40">
        <w:rPr>
          <w:color w:val="000000" w:themeColor="text1"/>
          <w:u w:val="single" w:color="000000" w:themeColor="text1"/>
        </w:rPr>
        <w:t>that</w:t>
      </w:r>
      <w:r w:rsidRPr="00B85D40">
        <w:rPr>
          <w:color w:val="000000" w:themeColor="text1"/>
          <w:u w:color="000000" w:themeColor="text1"/>
        </w:rPr>
        <w:t xml:space="preserve"> rendered the final decision </w:t>
      </w:r>
      <w:r w:rsidRPr="00B85D40">
        <w:rPr>
          <w:strike/>
          <w:color w:val="000000" w:themeColor="text1"/>
          <w:u w:color="000000" w:themeColor="text1"/>
        </w:rPr>
        <w:t>to issue</w:t>
      </w:r>
      <w:r w:rsidRPr="00B85D40">
        <w:rPr>
          <w:color w:val="000000" w:themeColor="text1"/>
          <w:u w:val="single" w:color="000000" w:themeColor="text1"/>
        </w:rPr>
        <w:t>and seek</w:t>
      </w:r>
      <w:r w:rsidRPr="00B85D40">
        <w:rPr>
          <w:color w:val="000000" w:themeColor="text1"/>
          <w:u w:color="000000" w:themeColor="text1"/>
        </w:rPr>
        <w:t xml:space="preserve"> a revised decision.  In the event that an appeal involving an original determination is pending </w:t>
      </w:r>
      <w:r w:rsidRPr="00B85D40">
        <w:rPr>
          <w:strike/>
          <w:color w:val="000000" w:themeColor="text1"/>
          <w:u w:color="000000" w:themeColor="text1"/>
        </w:rPr>
        <w:t>as of</w:t>
      </w:r>
      <w:r w:rsidRPr="00B85D40">
        <w:rPr>
          <w:color w:val="000000" w:themeColor="text1"/>
          <w:u w:val="single" w:color="000000" w:themeColor="text1"/>
        </w:rPr>
        <w:t>on</w:t>
      </w:r>
      <w:r w:rsidRPr="00B85D40">
        <w:rPr>
          <w:color w:val="000000" w:themeColor="text1"/>
          <w:u w:color="000000" w:themeColor="text1"/>
        </w:rPr>
        <w:t xml:space="preserve"> the date a redetermination </w:t>
      </w:r>
      <w:r w:rsidRPr="00B85D40">
        <w:rPr>
          <w:strike/>
          <w:color w:val="000000" w:themeColor="text1"/>
          <w:u w:color="000000" w:themeColor="text1"/>
        </w:rPr>
        <w:t>thereof</w:t>
      </w:r>
      <w:r w:rsidRPr="00B85D40">
        <w:rPr>
          <w:color w:val="000000" w:themeColor="text1"/>
          <w:u w:color="000000" w:themeColor="text1"/>
        </w:rPr>
        <w:t xml:space="preserve"> is issued,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appeal, unless withdrawn, </w:t>
      </w:r>
      <w:r w:rsidRPr="00B85D40">
        <w:rPr>
          <w:strike/>
          <w:color w:val="000000" w:themeColor="text1"/>
          <w:u w:color="000000" w:themeColor="text1"/>
        </w:rPr>
        <w:t>shall</w:t>
      </w:r>
      <w:r w:rsidRPr="00B85D40">
        <w:rPr>
          <w:color w:val="000000" w:themeColor="text1"/>
          <w:u w:val="single" w:color="000000" w:themeColor="text1"/>
        </w:rPr>
        <w:t>must</w:t>
      </w:r>
      <w:r w:rsidRPr="00B85D40">
        <w:rPr>
          <w:color w:val="000000" w:themeColor="text1"/>
          <w:u w:color="000000" w:themeColor="text1"/>
        </w:rPr>
        <w:t xml:space="preserve"> be treated as an appeal from </w:t>
      </w:r>
      <w:r w:rsidRPr="00B85D40">
        <w:rPr>
          <w:strike/>
          <w:color w:val="000000" w:themeColor="text1"/>
          <w:u w:color="000000" w:themeColor="text1"/>
        </w:rPr>
        <w:t>such</w:t>
      </w:r>
      <w:r w:rsidRPr="00B85D40">
        <w:rPr>
          <w:color w:val="000000" w:themeColor="text1"/>
          <w:u w:val="single" w:color="000000" w:themeColor="text1"/>
        </w:rPr>
        <w:t>the</w:t>
      </w:r>
      <w:r w:rsidRPr="00B85D40">
        <w:rPr>
          <w:color w:val="000000" w:themeColor="text1"/>
          <w:u w:color="000000" w:themeColor="text1"/>
        </w:rPr>
        <w:t xml:space="preserve"> redetermination.”</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95.</w:t>
      </w: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670 of the 1976 Code is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w:t>
      </w:r>
      <w:r w:rsidRPr="00B85D40">
        <w:rPr>
          <w:color w:val="000000" w:themeColor="text1"/>
          <w:szCs w:val="24"/>
          <w:u w:color="000000" w:themeColor="text1"/>
        </w:rPr>
        <w:tab/>
        <w:t>41</w:t>
      </w:r>
      <w:r w:rsidRPr="00B85D40">
        <w:rPr>
          <w:color w:val="000000" w:themeColor="text1"/>
          <w:szCs w:val="24"/>
          <w:u w:color="000000" w:themeColor="text1"/>
        </w:rPr>
        <w:noBreakHyphen/>
        <w:t>35</w:t>
      </w:r>
      <w:r w:rsidRPr="00B85D40">
        <w:rPr>
          <w:color w:val="000000" w:themeColor="text1"/>
          <w:szCs w:val="24"/>
          <w:u w:color="000000" w:themeColor="text1"/>
        </w:rPr>
        <w:noBreakHyphen/>
        <w:t>670.</w:t>
      </w:r>
      <w:r w:rsidRPr="00B85D40">
        <w:rPr>
          <w:color w:val="000000" w:themeColor="text1"/>
          <w:szCs w:val="24"/>
          <w:u w:color="000000" w:themeColor="text1"/>
        </w:rPr>
        <w:tab/>
      </w:r>
      <w:r w:rsidRPr="00B85D40">
        <w:rPr>
          <w:strike/>
          <w:color w:val="000000" w:themeColor="text1"/>
          <w:szCs w:val="24"/>
          <w:u w:color="000000" w:themeColor="text1"/>
        </w:rPr>
        <w:t>(1)</w:t>
      </w:r>
      <w:r w:rsidRPr="00B85D40">
        <w:rPr>
          <w:color w:val="000000" w:themeColor="text1"/>
          <w:szCs w:val="24"/>
          <w:u w:val="single" w:color="000000" w:themeColor="text1"/>
        </w:rPr>
        <w:t>(A)</w:t>
      </w:r>
      <w:r w:rsidRPr="00B85D40">
        <w:rPr>
          <w:color w:val="000000" w:themeColor="text1"/>
          <w:szCs w:val="24"/>
          <w:u w:color="000000" w:themeColor="text1"/>
        </w:rPr>
        <w:tab/>
        <w:t xml:space="preserve">Notwithstanding </w:t>
      </w:r>
      <w:r w:rsidRPr="00B85D40">
        <w:rPr>
          <w:strike/>
          <w:color w:val="000000" w:themeColor="text1"/>
          <w:szCs w:val="24"/>
          <w:u w:color="000000" w:themeColor="text1"/>
        </w:rPr>
        <w:t>any other</w:t>
      </w:r>
      <w:r w:rsidRPr="00B85D40">
        <w:rPr>
          <w:color w:val="000000" w:themeColor="text1"/>
          <w:szCs w:val="24"/>
          <w:u w:val="single" w:color="000000" w:themeColor="text1"/>
        </w:rPr>
        <w:t>another</w:t>
      </w:r>
      <w:r w:rsidRPr="00B85D40">
        <w:rPr>
          <w:color w:val="000000" w:themeColor="text1"/>
          <w:szCs w:val="24"/>
          <w:u w:color="000000" w:themeColor="text1"/>
        </w:rPr>
        <w:t xml:space="preserve"> provision contained in this Article, benefits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paid </w:t>
      </w:r>
      <w:r w:rsidRPr="00B85D40">
        <w:rPr>
          <w:strike/>
          <w:color w:val="000000" w:themeColor="text1"/>
          <w:szCs w:val="24"/>
          <w:u w:color="000000" w:themeColor="text1"/>
        </w:rPr>
        <w:t>in accordance with</w:t>
      </w:r>
      <w:r w:rsidRPr="00B85D40">
        <w:rPr>
          <w:color w:val="000000" w:themeColor="text1"/>
          <w:szCs w:val="24"/>
          <w:u w:val="single" w:color="000000" w:themeColor="text1"/>
        </w:rPr>
        <w:t>pursuant to</w:t>
      </w:r>
      <w:r w:rsidRPr="00B85D40">
        <w:rPr>
          <w:color w:val="000000" w:themeColor="text1"/>
          <w:szCs w:val="24"/>
          <w:u w:color="000000" w:themeColor="text1"/>
        </w:rPr>
        <w:t xml:space="preserve"> a determination, redetermination, or the decision of an appeal tribunal,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or a reviewing court upon the issuance of </w:t>
      </w:r>
      <w:r w:rsidRPr="00B85D40">
        <w:rPr>
          <w:strike/>
          <w:color w:val="000000" w:themeColor="text1"/>
          <w:szCs w:val="24"/>
          <w:u w:color="000000" w:themeColor="text1"/>
        </w:rPr>
        <w:t>such</w:t>
      </w:r>
      <w:r w:rsidRPr="00B85D40">
        <w:rPr>
          <w:color w:val="000000" w:themeColor="text1"/>
          <w:szCs w:val="24"/>
          <w:u w:val="single" w:color="000000" w:themeColor="text1"/>
        </w:rPr>
        <w:t>that</w:t>
      </w:r>
      <w:r w:rsidRPr="00B85D40">
        <w:rPr>
          <w:color w:val="000000" w:themeColor="text1"/>
          <w:szCs w:val="24"/>
          <w:u w:color="000000" w:themeColor="text1"/>
        </w:rPr>
        <w:t xml:space="preserve"> determination, redetermination</w:t>
      </w:r>
      <w:r w:rsidRPr="00B85D40">
        <w:rPr>
          <w:color w:val="000000" w:themeColor="text1"/>
          <w:szCs w:val="24"/>
          <w:u w:val="single" w:color="000000" w:themeColor="text1"/>
        </w:rPr>
        <w:t>,</w:t>
      </w:r>
      <w:r w:rsidRPr="00B85D40">
        <w:rPr>
          <w:color w:val="000000" w:themeColor="text1"/>
          <w:szCs w:val="24"/>
          <w:u w:color="000000" w:themeColor="text1"/>
        </w:rPr>
        <w:t xml:space="preserve"> or decision, regardless of the pendency of the period to apply for reconsideration, file an appeal, or petition for judicial review </w:t>
      </w:r>
      <w:r w:rsidRPr="00B85D40">
        <w:rPr>
          <w:strike/>
          <w:color w:val="000000" w:themeColor="text1"/>
          <w:szCs w:val="24"/>
          <w:u w:color="000000" w:themeColor="text1"/>
        </w:rPr>
        <w:t>that is</w:t>
      </w:r>
      <w:r w:rsidRPr="00B85D40">
        <w:rPr>
          <w:color w:val="000000" w:themeColor="text1"/>
          <w:szCs w:val="24"/>
          <w:u w:color="000000" w:themeColor="text1"/>
        </w:rPr>
        <w:t xml:space="preserve"> provided with respect </w:t>
      </w:r>
      <w:r w:rsidRPr="00B85D40">
        <w:rPr>
          <w:strike/>
          <w:color w:val="000000" w:themeColor="text1"/>
          <w:szCs w:val="24"/>
          <w:u w:color="000000" w:themeColor="text1"/>
        </w:rPr>
        <w:t>thereto, as the case may be,</w:t>
      </w:r>
      <w:r w:rsidRPr="00B85D40">
        <w:rPr>
          <w:color w:val="000000" w:themeColor="text1"/>
          <w:szCs w:val="24"/>
          <w:u w:val="single" w:color="000000" w:themeColor="text1"/>
        </w:rPr>
        <w:t>to it</w:t>
      </w:r>
      <w:r w:rsidRPr="00B85D40">
        <w:rPr>
          <w:color w:val="000000" w:themeColor="text1"/>
          <w:szCs w:val="24"/>
          <w:u w:color="000000" w:themeColor="text1"/>
        </w:rPr>
        <w:t xml:space="preserve"> or the pendency of </w:t>
      </w:r>
      <w:r w:rsidRPr="00B85D40">
        <w:rPr>
          <w:strike/>
          <w:color w:val="000000" w:themeColor="text1"/>
          <w:szCs w:val="24"/>
          <w:u w:color="000000" w:themeColor="text1"/>
        </w:rPr>
        <w:t>any</w:t>
      </w:r>
      <w:r w:rsidRPr="00B85D40">
        <w:rPr>
          <w:color w:val="000000" w:themeColor="text1"/>
          <w:szCs w:val="24"/>
          <w:u w:color="000000" w:themeColor="text1"/>
        </w:rPr>
        <w:t xml:space="preserve"> such </w:t>
      </w:r>
      <w:r w:rsidRPr="00B85D40">
        <w:rPr>
          <w:color w:val="000000" w:themeColor="text1"/>
          <w:szCs w:val="24"/>
          <w:u w:val="single" w:color="000000" w:themeColor="text1"/>
        </w:rPr>
        <w:t>an</w:t>
      </w:r>
      <w:r w:rsidRPr="00B85D40">
        <w:rPr>
          <w:color w:val="000000" w:themeColor="text1"/>
          <w:szCs w:val="24"/>
          <w:u w:color="000000" w:themeColor="text1"/>
        </w:rPr>
        <w:t xml:space="preserve"> application, filing, or petition, </w:t>
      </w:r>
      <w:r w:rsidRPr="00B85D40">
        <w:rPr>
          <w:strike/>
          <w:color w:val="000000" w:themeColor="text1"/>
          <w:szCs w:val="24"/>
          <w:u w:color="000000" w:themeColor="text1"/>
        </w:rPr>
        <w:t>unless and</w:t>
      </w:r>
      <w:r w:rsidRPr="00B85D40">
        <w:rPr>
          <w:color w:val="000000" w:themeColor="text1"/>
          <w:szCs w:val="24"/>
          <w:u w:color="000000" w:themeColor="text1"/>
        </w:rPr>
        <w:t xml:space="preserve"> until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determination, redetermination, or decision has been modified or reversed by a subsequent redetermination or decision, in which event benefits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paid or denied for weeks of unemployment </w:t>
      </w:r>
      <w:r w:rsidRPr="00B85D40">
        <w:rPr>
          <w:strike/>
          <w:color w:val="000000" w:themeColor="text1"/>
          <w:szCs w:val="24"/>
          <w:u w:color="000000" w:themeColor="text1"/>
        </w:rPr>
        <w:t>thereafter in accordance with such</w:t>
      </w:r>
      <w:r w:rsidRPr="00B85D40">
        <w:rPr>
          <w:color w:val="000000" w:themeColor="text1"/>
          <w:szCs w:val="24"/>
          <w:u w:val="single" w:color="000000" w:themeColor="text1"/>
        </w:rPr>
        <w:t>afterward pursuant to the</w:t>
      </w:r>
      <w:r w:rsidRPr="00B85D40">
        <w:rPr>
          <w:color w:val="000000" w:themeColor="text1"/>
          <w:szCs w:val="24"/>
          <w:u w:color="000000" w:themeColor="text1"/>
        </w:rPr>
        <w:t xml:space="preserve"> modifying or reversing redetermination or decision.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strike/>
          <w:color w:val="000000" w:themeColor="text1"/>
          <w:szCs w:val="24"/>
          <w:u w:color="000000" w:themeColor="text1"/>
        </w:rPr>
        <w:t>(2)</w:t>
      </w:r>
      <w:r w:rsidRPr="00B85D40">
        <w:rPr>
          <w:color w:val="000000" w:themeColor="text1"/>
          <w:szCs w:val="24"/>
          <w:u w:val="single" w:color="000000" w:themeColor="text1"/>
        </w:rPr>
        <w:t>(B)</w:t>
      </w:r>
      <w:r w:rsidRPr="00B85D40">
        <w:rPr>
          <w:color w:val="000000" w:themeColor="text1"/>
          <w:szCs w:val="24"/>
          <w:u w:val="single" w:color="000000" w:themeColor="text1"/>
        </w:rPr>
        <w:tab/>
      </w:r>
      <w:r w:rsidRPr="00B85D40">
        <w:rPr>
          <w:color w:val="000000" w:themeColor="text1"/>
          <w:szCs w:val="24"/>
          <w:u w:color="000000" w:themeColor="text1"/>
        </w:rPr>
        <w:t xml:space="preserve">If a determination or redetermination allowing </w:t>
      </w:r>
      <w:r w:rsidRPr="00B85D40">
        <w:rPr>
          <w:strike/>
          <w:color w:val="000000" w:themeColor="text1"/>
          <w:szCs w:val="24"/>
          <w:u w:color="000000" w:themeColor="text1"/>
        </w:rPr>
        <w:t>benefits</w:t>
      </w:r>
      <w:r w:rsidRPr="00B85D40">
        <w:rPr>
          <w:color w:val="000000" w:themeColor="text1"/>
          <w:szCs w:val="24"/>
          <w:u w:val="single" w:color="000000" w:themeColor="text1"/>
        </w:rPr>
        <w:t>a benefit</w:t>
      </w:r>
      <w:r w:rsidRPr="00B85D40">
        <w:rPr>
          <w:color w:val="000000" w:themeColor="text1"/>
          <w:szCs w:val="24"/>
          <w:u w:color="000000" w:themeColor="text1"/>
        </w:rPr>
        <w:t xml:space="preserve"> is affirmed by the appeal tribunal</w:t>
      </w:r>
      <w:r w:rsidRPr="00B85D40">
        <w:rPr>
          <w:strike/>
          <w:color w:val="000000" w:themeColor="text1"/>
          <w:szCs w:val="24"/>
          <w:u w:color="000000" w:themeColor="text1"/>
        </w:rPr>
        <w:t>,</w:t>
      </w:r>
      <w:r w:rsidRPr="00B85D40">
        <w:rPr>
          <w:color w:val="000000" w:themeColor="text1"/>
          <w:szCs w:val="24"/>
          <w:u w:color="000000" w:themeColor="text1"/>
        </w:rPr>
        <w:t xml:space="preserve"> or </w:t>
      </w:r>
      <w:r w:rsidRPr="00B85D40">
        <w:rPr>
          <w:strike/>
          <w:color w:val="000000" w:themeColor="text1"/>
          <w:szCs w:val="24"/>
          <w:u w:color="000000" w:themeColor="text1"/>
        </w:rPr>
        <w:t>by</w:t>
      </w:r>
      <w:r w:rsidRPr="00B85D40">
        <w:rPr>
          <w:color w:val="000000" w:themeColor="text1"/>
          <w:szCs w:val="24"/>
          <w:u w:color="000000" w:themeColor="text1"/>
        </w:rPr>
        <w:t xml:space="preserve">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or if a decision of an appeal tribunal allowing </w:t>
      </w:r>
      <w:r w:rsidRPr="00B85D40">
        <w:rPr>
          <w:strike/>
          <w:color w:val="000000" w:themeColor="text1"/>
          <w:szCs w:val="24"/>
          <w:u w:color="000000" w:themeColor="text1"/>
        </w:rPr>
        <w:t>benefits</w:t>
      </w:r>
      <w:r w:rsidRPr="00B85D40">
        <w:rPr>
          <w:color w:val="000000" w:themeColor="text1"/>
          <w:szCs w:val="24"/>
          <w:u w:val="single" w:color="000000" w:themeColor="text1"/>
        </w:rPr>
        <w:t>a benefit</w:t>
      </w:r>
      <w:r w:rsidRPr="00B85D40">
        <w:rPr>
          <w:color w:val="000000" w:themeColor="text1"/>
          <w:szCs w:val="24"/>
          <w:u w:color="000000" w:themeColor="text1"/>
        </w:rPr>
        <w:t xml:space="preserve"> is affirmed by the </w:t>
      </w:r>
      <w:r w:rsidRPr="00B85D40">
        <w:rPr>
          <w:strike/>
          <w:color w:val="000000" w:themeColor="text1"/>
          <w:szCs w:val="24"/>
          <w:u w:color="000000" w:themeColor="text1"/>
        </w:rPr>
        <w:t>Commission, such</w:t>
      </w:r>
      <w:r w:rsidRPr="00B85D40">
        <w:rPr>
          <w:color w:val="000000" w:themeColor="text1"/>
          <w:szCs w:val="24"/>
          <w:u w:val="single" w:color="000000" w:themeColor="text1"/>
        </w:rPr>
        <w:t>department, those</w:t>
      </w:r>
      <w:r w:rsidRPr="00B85D40">
        <w:rPr>
          <w:color w:val="000000" w:themeColor="text1"/>
          <w:szCs w:val="24"/>
          <w:u w:color="000000" w:themeColor="text1"/>
        </w:rPr>
        <w:t xml:space="preserve"> benefits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paid promptly regardless of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further appeal </w:t>
      </w:r>
      <w:r w:rsidRPr="00B85D40">
        <w:rPr>
          <w:strike/>
          <w:color w:val="000000" w:themeColor="text1"/>
          <w:szCs w:val="24"/>
          <w:u w:color="000000" w:themeColor="text1"/>
        </w:rPr>
        <w:t>which</w:t>
      </w:r>
      <w:r w:rsidRPr="00B85D40">
        <w:rPr>
          <w:color w:val="000000" w:themeColor="text1"/>
          <w:szCs w:val="24"/>
          <w:u w:val="single" w:color="000000" w:themeColor="text1"/>
        </w:rPr>
        <w:t>that</w:t>
      </w:r>
      <w:r w:rsidRPr="00B85D40">
        <w:rPr>
          <w:color w:val="000000" w:themeColor="text1"/>
          <w:szCs w:val="24"/>
          <w:u w:color="000000" w:themeColor="text1"/>
        </w:rPr>
        <w:t xml:space="preserve"> may be taken, and no injunction, supersedeas, stay</w:t>
      </w:r>
      <w:r w:rsidRPr="00B85D40">
        <w:rPr>
          <w:color w:val="000000" w:themeColor="text1"/>
          <w:szCs w:val="24"/>
          <w:u w:val="single" w:color="000000" w:themeColor="text1"/>
        </w:rPr>
        <w:t>,</w:t>
      </w:r>
      <w:r w:rsidRPr="00B85D40">
        <w:rPr>
          <w:color w:val="000000" w:themeColor="text1"/>
          <w:szCs w:val="24"/>
          <w:u w:color="000000" w:themeColor="text1"/>
        </w:rPr>
        <w:t xml:space="preserve"> or other writ or process suspending the payment of the benefits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issued by </w:t>
      </w:r>
      <w:r w:rsidRPr="00B85D40">
        <w:rPr>
          <w:strike/>
          <w:color w:val="000000" w:themeColor="text1"/>
          <w:szCs w:val="24"/>
          <w:u w:color="000000" w:themeColor="text1"/>
        </w:rPr>
        <w:t>any</w:t>
      </w:r>
      <w:r w:rsidRPr="00B85D40">
        <w:rPr>
          <w:color w:val="000000" w:themeColor="text1"/>
          <w:szCs w:val="24"/>
          <w:u w:color="000000" w:themeColor="text1"/>
        </w:rPr>
        <w:t xml:space="preserve"> court.”</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96.</w:t>
      </w: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680 of the 1976 Code, as last amended by Act 203 of 2002, is further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680.</w:t>
      </w:r>
      <w:r w:rsidRPr="00B85D40">
        <w:rPr>
          <w:color w:val="000000" w:themeColor="text1"/>
          <w:szCs w:val="24"/>
          <w:u w:color="000000" w:themeColor="text1"/>
        </w:rPr>
        <w:tab/>
        <w:t xml:space="preserve">Unless an appeal is withdrawn, an appeal tribunal, after affording the parties reasonable opportunity for a fair hearing, after notice of not less than seven days,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make findings and conclusions promptly and on the basis of the findings and conclusions affirm, modify, or reverse the determination or redetermination within thirty days from the date of the hearing.  Each party </w:t>
      </w:r>
      <w:r w:rsidRPr="00B85D40">
        <w:rPr>
          <w:strike/>
          <w:color w:val="000000" w:themeColor="text1"/>
          <w:szCs w:val="24"/>
          <w:u w:color="000000" w:themeColor="text1"/>
        </w:rPr>
        <w:t>must be furnished</w:t>
      </w:r>
      <w:r w:rsidRPr="00B85D40">
        <w:rPr>
          <w:color w:val="000000" w:themeColor="text1"/>
          <w:szCs w:val="24"/>
          <w:u w:color="000000" w:themeColor="text1"/>
        </w:rPr>
        <w:t xml:space="preserve"> promptly </w:t>
      </w:r>
      <w:r w:rsidRPr="00B85D40">
        <w:rPr>
          <w:color w:val="000000" w:themeColor="text1"/>
          <w:szCs w:val="24"/>
          <w:u w:val="single" w:color="000000" w:themeColor="text1"/>
        </w:rPr>
        <w:t>must be furnished</w:t>
      </w:r>
      <w:r w:rsidRPr="00B85D40">
        <w:rPr>
          <w:color w:val="000000" w:themeColor="text1"/>
          <w:szCs w:val="24"/>
          <w:u w:color="000000" w:themeColor="text1"/>
        </w:rPr>
        <w:t xml:space="preserve"> </w:t>
      </w:r>
      <w:r w:rsidRPr="00B85D40">
        <w:rPr>
          <w:strike/>
          <w:color w:val="000000" w:themeColor="text1"/>
          <w:szCs w:val="24"/>
          <w:u w:color="000000" w:themeColor="text1"/>
        </w:rPr>
        <w:t>with</w:t>
      </w:r>
      <w:r w:rsidRPr="00B85D40">
        <w:rPr>
          <w:color w:val="000000" w:themeColor="text1"/>
          <w:szCs w:val="24"/>
          <w:u w:color="000000" w:themeColor="text1"/>
        </w:rPr>
        <w:t xml:space="preserve"> a copy of the decision, including the reasons for the decision</w:t>
      </w:r>
      <w:r w:rsidRPr="00B85D40">
        <w:rPr>
          <w:strike/>
          <w:color w:val="000000" w:themeColor="text1"/>
          <w:szCs w:val="24"/>
          <w:u w:color="000000" w:themeColor="text1"/>
        </w:rPr>
        <w:t>,</w:t>
      </w:r>
      <w:r w:rsidRPr="00B85D40">
        <w:rPr>
          <w:color w:val="000000" w:themeColor="text1"/>
          <w:szCs w:val="24"/>
          <w:u w:val="single" w:color="000000" w:themeColor="text1"/>
        </w:rPr>
        <w:t>.</w:t>
      </w:r>
      <w:r w:rsidRPr="00B85D40">
        <w:rPr>
          <w:color w:val="000000" w:themeColor="text1"/>
          <w:szCs w:val="24"/>
          <w:u w:color="000000" w:themeColor="text1"/>
        </w:rPr>
        <w:t xml:space="preserve">  </w:t>
      </w:r>
      <w:r w:rsidRPr="00B85D40">
        <w:rPr>
          <w:strike/>
          <w:color w:val="000000" w:themeColor="text1"/>
          <w:szCs w:val="24"/>
          <w:u w:color="000000" w:themeColor="text1"/>
        </w:rPr>
        <w:t>which</w:t>
      </w:r>
      <w:r w:rsidRPr="00B85D40">
        <w:rPr>
          <w:color w:val="000000" w:themeColor="text1"/>
          <w:szCs w:val="24"/>
          <w:u w:val="single" w:color="000000" w:themeColor="text1"/>
        </w:rPr>
        <w:t>This</w:t>
      </w:r>
      <w:r w:rsidRPr="00B85D40">
        <w:rPr>
          <w:color w:val="000000" w:themeColor="text1"/>
          <w:szCs w:val="24"/>
          <w:u w:color="000000" w:themeColor="text1"/>
        </w:rPr>
        <w:t xml:space="preserve"> must be considered </w:t>
      </w:r>
      <w:r w:rsidRPr="00B85D40">
        <w:rPr>
          <w:strike/>
          <w:color w:val="000000" w:themeColor="text1"/>
          <w:szCs w:val="24"/>
          <w:u w:color="000000" w:themeColor="text1"/>
        </w:rPr>
        <w:t>to be</w:t>
      </w:r>
      <w:r w:rsidRPr="00B85D40">
        <w:rPr>
          <w:color w:val="000000" w:themeColor="text1"/>
          <w:szCs w:val="24"/>
          <w:u w:color="000000" w:themeColor="text1"/>
        </w:rPr>
        <w:t xml:space="preserve"> the final decision of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unless within ten days after the date of mailing the decision a further appeal is initiated pursuant to 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710.”</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97.</w:t>
      </w: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690 of the 1976 Code is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690.</w:t>
      </w:r>
      <w:r w:rsidRPr="00B85D40">
        <w:rPr>
          <w:color w:val="000000" w:themeColor="text1"/>
          <w:szCs w:val="24"/>
          <w:u w:color="000000" w:themeColor="text1"/>
        </w:rPr>
        <w:tab/>
        <w:t xml:space="preserve">The procedure </w:t>
      </w:r>
      <w:r w:rsidRPr="00B85D40">
        <w:rPr>
          <w:strike/>
          <w:color w:val="000000" w:themeColor="text1"/>
          <w:szCs w:val="24"/>
          <w:u w:color="000000" w:themeColor="text1"/>
        </w:rPr>
        <w:t>herein</w:t>
      </w:r>
      <w:r w:rsidRPr="00B85D40">
        <w:rPr>
          <w:color w:val="000000" w:themeColor="text1"/>
          <w:szCs w:val="24"/>
          <w:u w:color="000000" w:themeColor="text1"/>
        </w:rPr>
        <w:t xml:space="preserve"> provided </w:t>
      </w:r>
      <w:r w:rsidRPr="00B85D40">
        <w:rPr>
          <w:color w:val="000000" w:themeColor="text1"/>
          <w:szCs w:val="24"/>
          <w:u w:val="single" w:color="000000" w:themeColor="text1"/>
        </w:rPr>
        <w:t>in this chapter</w:t>
      </w:r>
      <w:r w:rsidRPr="00B85D40">
        <w:rPr>
          <w:color w:val="000000" w:themeColor="text1"/>
          <w:szCs w:val="24"/>
          <w:u w:color="000000" w:themeColor="text1"/>
        </w:rPr>
        <w:t xml:space="preserve"> for </w:t>
      </w:r>
      <w:r w:rsidRPr="00B85D40">
        <w:rPr>
          <w:strike/>
          <w:color w:val="000000" w:themeColor="text1"/>
          <w:szCs w:val="24"/>
          <w:u w:color="000000" w:themeColor="text1"/>
        </w:rPr>
        <w:t>appeals</w:t>
      </w:r>
      <w:r w:rsidRPr="00B85D40">
        <w:rPr>
          <w:color w:val="000000" w:themeColor="text1"/>
          <w:szCs w:val="24"/>
          <w:u w:val="single" w:color="000000" w:themeColor="text1"/>
        </w:rPr>
        <w:t>an appeal</w:t>
      </w:r>
      <w:r w:rsidRPr="00B85D40">
        <w:rPr>
          <w:color w:val="000000" w:themeColor="text1"/>
          <w:szCs w:val="24"/>
          <w:u w:color="000000" w:themeColor="text1"/>
        </w:rPr>
        <w:t xml:space="preserve"> from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determination or redetermination to the appeal tribunal and for </w:t>
      </w:r>
      <w:r w:rsidRPr="00B85D40">
        <w:rPr>
          <w:strike/>
          <w:color w:val="000000" w:themeColor="text1"/>
          <w:szCs w:val="24"/>
          <w:u w:color="000000" w:themeColor="text1"/>
        </w:rPr>
        <w:t>decisions thereon</w:t>
      </w:r>
      <w:r w:rsidRPr="00B85D40">
        <w:rPr>
          <w:color w:val="000000" w:themeColor="text1"/>
          <w:szCs w:val="24"/>
          <w:u w:val="single" w:color="000000" w:themeColor="text1"/>
        </w:rPr>
        <w:t>a decision on it</w:t>
      </w:r>
      <w:r w:rsidRPr="00B85D40">
        <w:rPr>
          <w:color w:val="000000" w:themeColor="text1"/>
          <w:szCs w:val="24"/>
          <w:u w:color="000000" w:themeColor="text1"/>
        </w:rPr>
        <w:t xml:space="preserve"> and for appeals </w:t>
      </w:r>
      <w:r w:rsidRPr="00B85D40">
        <w:rPr>
          <w:strike/>
          <w:color w:val="000000" w:themeColor="text1"/>
          <w:szCs w:val="24"/>
          <w:u w:color="000000" w:themeColor="text1"/>
        </w:rPr>
        <w:t>therefrom</w:t>
      </w:r>
      <w:r w:rsidRPr="00B85D40">
        <w:rPr>
          <w:color w:val="000000" w:themeColor="text1"/>
          <w:szCs w:val="24"/>
          <w:u w:val="single" w:color="000000" w:themeColor="text1"/>
        </w:rPr>
        <w:t>from it</w:t>
      </w:r>
      <w:r w:rsidRPr="00B85D40">
        <w:rPr>
          <w:color w:val="000000" w:themeColor="text1"/>
          <w:szCs w:val="24"/>
          <w:u w:color="000000" w:themeColor="text1"/>
        </w:rPr>
        <w:t xml:space="preserve">, first to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and </w:t>
      </w:r>
      <w:r w:rsidRPr="00B85D40">
        <w:rPr>
          <w:strike/>
          <w:color w:val="000000" w:themeColor="text1"/>
          <w:szCs w:val="24"/>
          <w:u w:color="000000" w:themeColor="text1"/>
        </w:rPr>
        <w:t>thereafter</w:t>
      </w:r>
      <w:r w:rsidRPr="00B85D40">
        <w:rPr>
          <w:color w:val="000000" w:themeColor="text1"/>
          <w:szCs w:val="24"/>
          <w:u w:val="single" w:color="000000" w:themeColor="text1"/>
        </w:rPr>
        <w:t>afterward</w:t>
      </w:r>
      <w:r w:rsidRPr="00B85D40">
        <w:rPr>
          <w:color w:val="000000" w:themeColor="text1"/>
          <w:szCs w:val="24"/>
          <w:u w:color="000000" w:themeColor="text1"/>
        </w:rPr>
        <w:t xml:space="preserve"> to the courts,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the sole and exclusive procedure notwithstanding </w:t>
      </w:r>
      <w:r w:rsidRPr="00B85D40">
        <w:rPr>
          <w:strike/>
          <w:color w:val="000000" w:themeColor="text1"/>
          <w:szCs w:val="24"/>
          <w:u w:color="000000" w:themeColor="text1"/>
        </w:rPr>
        <w:t>any other</w:t>
      </w:r>
      <w:r w:rsidRPr="00B85D40">
        <w:rPr>
          <w:color w:val="000000" w:themeColor="text1"/>
          <w:szCs w:val="24"/>
          <w:u w:val="single" w:color="000000" w:themeColor="text1"/>
        </w:rPr>
        <w:t>another</w:t>
      </w:r>
      <w:r w:rsidRPr="00B85D40">
        <w:rPr>
          <w:color w:val="000000" w:themeColor="text1"/>
          <w:szCs w:val="24"/>
          <w:u w:color="000000" w:themeColor="text1"/>
        </w:rPr>
        <w:t xml:space="preserve"> provision of law.”</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98.</w:t>
      </w: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700 of the 1976 Code is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700.</w:t>
      </w:r>
      <w:r w:rsidRPr="00B85D40">
        <w:rPr>
          <w:color w:val="000000" w:themeColor="text1"/>
          <w:szCs w:val="24"/>
          <w:u w:color="000000" w:themeColor="text1"/>
        </w:rPr>
        <w:tab/>
      </w:r>
      <w:r w:rsidRPr="00B85D40">
        <w:rPr>
          <w:color w:val="000000" w:themeColor="text1"/>
          <w:szCs w:val="24"/>
          <w:u w:val="single" w:color="000000" w:themeColor="text1"/>
        </w:rPr>
        <w:t>(A)</w:t>
      </w:r>
      <w:r w:rsidRPr="00B85D40">
        <w:rPr>
          <w:color w:val="000000" w:themeColor="text1"/>
          <w:szCs w:val="24"/>
          <w:u w:color="000000" w:themeColor="text1"/>
        </w:rPr>
        <w:tab/>
        <w:t xml:space="preserve">To hear and decide appeal claims, the </w:t>
      </w:r>
      <w:r w:rsidRPr="00B85D40">
        <w:rPr>
          <w:strike/>
          <w:color w:val="000000" w:themeColor="text1"/>
          <w:szCs w:val="24"/>
          <w:u w:color="000000" w:themeColor="text1"/>
        </w:rPr>
        <w:t>Commission shall</w:t>
      </w:r>
      <w:r w:rsidRPr="00B85D40">
        <w:rPr>
          <w:color w:val="000000" w:themeColor="text1"/>
          <w:szCs w:val="24"/>
          <w:u w:val="single" w:color="000000" w:themeColor="text1"/>
        </w:rPr>
        <w:t>department must</w:t>
      </w:r>
      <w:r w:rsidRPr="00B85D40">
        <w:rPr>
          <w:color w:val="000000" w:themeColor="text1"/>
          <w:szCs w:val="24"/>
          <w:u w:color="000000" w:themeColor="text1"/>
        </w:rPr>
        <w:t xml:space="preserve"> appoint one or more impartial appeal tribunals consisting </w:t>
      </w:r>
      <w:r w:rsidRPr="00B85D40">
        <w:rPr>
          <w:strike/>
          <w:color w:val="000000" w:themeColor="text1"/>
          <w:szCs w:val="24"/>
          <w:u w:color="000000" w:themeColor="text1"/>
        </w:rPr>
        <w:t>in each case</w:t>
      </w:r>
      <w:r w:rsidRPr="00B85D40">
        <w:rPr>
          <w:color w:val="000000" w:themeColor="text1"/>
          <w:szCs w:val="24"/>
          <w:u w:color="000000" w:themeColor="text1"/>
        </w:rPr>
        <w:t xml:space="preserve"> of either:</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r>
      <w:r w:rsidRPr="00B85D40">
        <w:rPr>
          <w:color w:val="000000" w:themeColor="text1"/>
          <w:szCs w:val="24"/>
          <w:u w:val="single" w:color="000000" w:themeColor="text1"/>
        </w:rPr>
        <w:t>(1)</w:t>
      </w:r>
      <w:r w:rsidRPr="00B85D40">
        <w:rPr>
          <w:color w:val="000000" w:themeColor="text1"/>
          <w:szCs w:val="24"/>
          <w:u w:color="000000" w:themeColor="text1"/>
        </w:rPr>
        <w:tab/>
        <w:t xml:space="preserve">a referee, selected </w:t>
      </w:r>
      <w:r w:rsidRPr="00B85D40">
        <w:rPr>
          <w:strike/>
          <w:color w:val="000000" w:themeColor="text1"/>
          <w:szCs w:val="24"/>
          <w:u w:color="000000" w:themeColor="text1"/>
        </w:rPr>
        <w:t>in accordance with</w:t>
      </w:r>
      <w:r w:rsidRPr="00B85D40">
        <w:rPr>
          <w:color w:val="000000" w:themeColor="text1"/>
          <w:szCs w:val="24"/>
          <w:u w:val="single" w:color="000000" w:themeColor="text1"/>
        </w:rPr>
        <w:t>pursuant to</w:t>
      </w:r>
      <w:r w:rsidRPr="00B85D40">
        <w:rPr>
          <w:color w:val="000000" w:themeColor="text1"/>
          <w:szCs w:val="24"/>
          <w:u w:color="000000" w:themeColor="text1"/>
        </w:rPr>
        <w:t xml:space="preserve"> Section 41</w:t>
      </w:r>
      <w:r w:rsidRPr="00B85D40">
        <w:rPr>
          <w:color w:val="000000" w:themeColor="text1"/>
          <w:szCs w:val="24"/>
          <w:u w:color="000000" w:themeColor="text1"/>
        </w:rPr>
        <w:noBreakHyphen/>
        <w:t>29</w:t>
      </w:r>
      <w:r w:rsidRPr="00B85D40">
        <w:rPr>
          <w:color w:val="000000" w:themeColor="text1"/>
          <w:szCs w:val="24"/>
          <w:u w:color="000000" w:themeColor="text1"/>
        </w:rPr>
        <w:noBreakHyphen/>
        <w:t>70</w:t>
      </w:r>
      <w:r w:rsidRPr="00B85D40">
        <w:rPr>
          <w:strike/>
          <w:color w:val="000000" w:themeColor="text1"/>
          <w:szCs w:val="24"/>
          <w:u w:color="000000" w:themeColor="text1"/>
        </w:rPr>
        <w:t>,</w:t>
      </w:r>
      <w:r w:rsidRPr="00B85D40">
        <w:rPr>
          <w:color w:val="000000" w:themeColor="text1"/>
          <w:szCs w:val="24"/>
          <w:u w:val="single" w:color="000000" w:themeColor="text1"/>
        </w:rPr>
        <w:t>;</w:t>
      </w:r>
      <w:r w:rsidRPr="00B85D40">
        <w:rPr>
          <w:color w:val="000000" w:themeColor="text1"/>
          <w:szCs w:val="24"/>
          <w:u w:color="000000" w:themeColor="text1"/>
        </w:rPr>
        <w:t xml:space="preserve"> or</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r>
      <w:r w:rsidRPr="00B85D40">
        <w:rPr>
          <w:color w:val="000000" w:themeColor="text1"/>
          <w:szCs w:val="24"/>
          <w:u w:val="single" w:color="000000" w:themeColor="text1"/>
        </w:rPr>
        <w:t>(2)</w:t>
      </w:r>
      <w:r w:rsidRPr="00B85D40">
        <w:rPr>
          <w:color w:val="000000" w:themeColor="text1"/>
          <w:szCs w:val="24"/>
          <w:u w:color="000000" w:themeColor="text1"/>
        </w:rPr>
        <w:tab/>
        <w:t>a body consisting of three members, one of whom</w:t>
      </w:r>
      <w:r w:rsidRPr="00B85D40">
        <w:rPr>
          <w:color w:val="000000" w:themeColor="text1"/>
          <w:szCs w:val="24"/>
          <w:u w:val="single" w:color="000000" w:themeColor="text1"/>
        </w:rPr>
        <w:t>:</w:t>
      </w:r>
    </w:p>
    <w:p w:rsidR="00612449" w:rsidRPr="00B85D40" w:rsidRDefault="00612449" w:rsidP="00612449">
      <w:pPr>
        <w:rPr>
          <w:color w:val="000000" w:themeColor="text1"/>
          <w:szCs w:val="24"/>
          <w:u w:val="single" w:color="000000" w:themeColor="text1"/>
        </w:rPr>
      </w:pPr>
      <w:r w:rsidRPr="00B85D40">
        <w:rPr>
          <w:color w:val="000000" w:themeColor="text1"/>
          <w:szCs w:val="24"/>
          <w:u w:color="000000" w:themeColor="text1"/>
        </w:rPr>
        <w:tab/>
      </w:r>
      <w:r w:rsidRPr="00B85D40">
        <w:rPr>
          <w:color w:val="000000" w:themeColor="text1"/>
          <w:szCs w:val="24"/>
          <w:u w:color="000000" w:themeColor="text1"/>
        </w:rPr>
        <w:tab/>
      </w:r>
      <w:r w:rsidRPr="00B85D40">
        <w:rPr>
          <w:color w:val="000000" w:themeColor="text1"/>
          <w:szCs w:val="24"/>
          <w:u w:color="000000" w:themeColor="text1"/>
        </w:rPr>
        <w:tab/>
      </w:r>
      <w:r w:rsidRPr="00B85D40">
        <w:rPr>
          <w:color w:val="000000" w:themeColor="text1"/>
          <w:szCs w:val="24"/>
          <w:u w:val="single" w:color="000000" w:themeColor="text1"/>
        </w:rPr>
        <w:t>(a)</w:t>
      </w:r>
      <w:r w:rsidRPr="00B85D40">
        <w:rPr>
          <w:color w:val="000000" w:themeColor="text1"/>
          <w:szCs w:val="24"/>
          <w:u w:color="000000" w:themeColor="text1"/>
        </w:rPr>
        <w:tab/>
      </w:r>
      <w:r w:rsidRPr="00B85D40">
        <w:rPr>
          <w:strike/>
          <w:color w:val="000000" w:themeColor="text1"/>
          <w:szCs w:val="24"/>
          <w:u w:color="000000" w:themeColor="text1"/>
        </w:rPr>
        <w:t>shall be</w:t>
      </w:r>
      <w:r w:rsidRPr="00B85D40">
        <w:rPr>
          <w:color w:val="000000" w:themeColor="text1"/>
          <w:szCs w:val="24"/>
          <w:u w:val="single" w:color="000000" w:themeColor="text1"/>
        </w:rPr>
        <w:t>must be</w:t>
      </w:r>
      <w:r w:rsidRPr="00B85D40">
        <w:rPr>
          <w:color w:val="000000" w:themeColor="text1"/>
          <w:szCs w:val="24"/>
          <w:u w:color="000000" w:themeColor="text1"/>
        </w:rPr>
        <w:t xml:space="preserve"> a referee</w:t>
      </w:r>
      <w:r w:rsidRPr="00B85D40">
        <w:rPr>
          <w:strike/>
          <w:color w:val="000000" w:themeColor="text1"/>
          <w:szCs w:val="24"/>
          <w:u w:color="000000" w:themeColor="text1"/>
        </w:rPr>
        <w:t>,</w:t>
      </w:r>
      <w:r w:rsidRPr="00B85D40">
        <w:rPr>
          <w:color w:val="000000" w:themeColor="text1"/>
          <w:szCs w:val="24"/>
          <w:u w:color="000000" w:themeColor="text1"/>
        </w:rPr>
        <w:t xml:space="preserve"> who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serve as chairman</w:t>
      </w:r>
      <w:r w:rsidRPr="00B85D40">
        <w:rPr>
          <w:strike/>
          <w:color w:val="000000" w:themeColor="text1"/>
          <w:szCs w:val="24"/>
          <w:u w:color="000000" w:themeColor="text1"/>
        </w:rPr>
        <w:t>,</w:t>
      </w:r>
      <w:r w:rsidRPr="00B85D40">
        <w:rPr>
          <w:color w:val="000000" w:themeColor="text1"/>
          <w:szCs w:val="24"/>
          <w:u w:val="single" w:color="000000" w:themeColor="text1"/>
        </w:rPr>
        <w:t>;</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r>
      <w:r w:rsidRPr="00B85D40">
        <w:rPr>
          <w:color w:val="000000" w:themeColor="text1"/>
          <w:szCs w:val="24"/>
          <w:u w:color="000000" w:themeColor="text1"/>
        </w:rPr>
        <w:tab/>
      </w:r>
      <w:r w:rsidRPr="00B85D40">
        <w:rPr>
          <w:color w:val="000000" w:themeColor="text1"/>
          <w:szCs w:val="24"/>
          <w:u w:val="single" w:color="000000" w:themeColor="text1"/>
        </w:rPr>
        <w:t>(b)</w:t>
      </w:r>
      <w:r w:rsidRPr="00B85D40">
        <w:rPr>
          <w:color w:val="000000" w:themeColor="text1"/>
          <w:szCs w:val="24"/>
          <w:u w:color="000000" w:themeColor="text1"/>
        </w:rPr>
        <w:tab/>
        <w:t xml:space="preserve">one of whom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a representative of employers</w:t>
      </w:r>
      <w:r w:rsidRPr="00B85D40">
        <w:rPr>
          <w:color w:val="000000" w:themeColor="text1"/>
          <w:szCs w:val="24"/>
          <w:u w:val="single" w:color="000000" w:themeColor="text1"/>
        </w:rPr>
        <w:t>;</w:t>
      </w:r>
      <w:r w:rsidRPr="00B85D40">
        <w:rPr>
          <w:color w:val="000000" w:themeColor="text1"/>
          <w:szCs w:val="24"/>
          <w:u w:color="000000" w:themeColor="text1"/>
        </w:rPr>
        <w:t xml:space="preserve"> and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color w:val="000000" w:themeColor="text1"/>
          <w:szCs w:val="24"/>
          <w:u w:color="000000" w:themeColor="text1"/>
        </w:rPr>
        <w:tab/>
      </w:r>
      <w:r w:rsidRPr="00B85D40">
        <w:rPr>
          <w:color w:val="000000" w:themeColor="text1"/>
          <w:szCs w:val="24"/>
          <w:u w:color="000000" w:themeColor="text1"/>
        </w:rPr>
        <w:tab/>
      </w:r>
      <w:r w:rsidRPr="00B85D40">
        <w:rPr>
          <w:color w:val="000000" w:themeColor="text1"/>
          <w:szCs w:val="24"/>
          <w:u w:val="single" w:color="000000" w:themeColor="text1"/>
        </w:rPr>
        <w:t>(c)</w:t>
      </w:r>
      <w:r w:rsidRPr="00B85D40">
        <w:rPr>
          <w:color w:val="000000" w:themeColor="text1"/>
          <w:szCs w:val="24"/>
          <w:u w:color="000000" w:themeColor="text1"/>
        </w:rPr>
        <w:tab/>
        <w:t xml:space="preserve">the </w:t>
      </w:r>
      <w:r w:rsidRPr="00B85D40">
        <w:rPr>
          <w:strike/>
          <w:color w:val="000000" w:themeColor="text1"/>
          <w:szCs w:val="24"/>
          <w:u w:color="000000" w:themeColor="text1"/>
        </w:rPr>
        <w:t>other</w:t>
      </w:r>
      <w:r w:rsidRPr="00B85D40">
        <w:rPr>
          <w:color w:val="000000" w:themeColor="text1"/>
          <w:szCs w:val="24"/>
          <w:u w:val="single" w:color="000000" w:themeColor="text1"/>
        </w:rPr>
        <w:t>third</w:t>
      </w:r>
      <w:r w:rsidRPr="00B85D40">
        <w:rPr>
          <w:color w:val="000000" w:themeColor="text1"/>
          <w:szCs w:val="24"/>
          <w:u w:color="000000" w:themeColor="text1"/>
        </w:rPr>
        <w:t xml:space="preserve"> of whom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a representative of employees.</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 xml:space="preserve">Each of the latter two members shall serve at the pleasure of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and be paid a per diem as fixed in the annual state appropriation act for boards, commissions and committees for each day of active service on </w:t>
      </w:r>
      <w:r w:rsidRPr="00B85D40">
        <w:rPr>
          <w:strike/>
          <w:color w:val="000000" w:themeColor="text1"/>
          <w:szCs w:val="24"/>
          <w:u w:color="000000" w:themeColor="text1"/>
        </w:rPr>
        <w:t>such</w:t>
      </w:r>
      <w:r w:rsidRPr="00B85D40">
        <w:rPr>
          <w:color w:val="000000" w:themeColor="text1"/>
          <w:szCs w:val="24"/>
          <w:u w:val="single" w:color="000000" w:themeColor="text1"/>
        </w:rPr>
        <w:t>a</w:t>
      </w:r>
      <w:r w:rsidRPr="00B85D40">
        <w:rPr>
          <w:color w:val="000000" w:themeColor="text1"/>
          <w:szCs w:val="24"/>
          <w:u w:color="000000" w:themeColor="text1"/>
        </w:rPr>
        <w:t xml:space="preserve"> tribunal plus necessary expenses, as </w:t>
      </w:r>
      <w:r w:rsidRPr="00B85D40">
        <w:rPr>
          <w:strike/>
          <w:color w:val="000000" w:themeColor="text1"/>
          <w:szCs w:val="24"/>
          <w:u w:color="000000" w:themeColor="text1"/>
        </w:rPr>
        <w:t>likewise</w:t>
      </w:r>
      <w:r w:rsidRPr="00B85D40">
        <w:rPr>
          <w:color w:val="000000" w:themeColor="text1"/>
          <w:szCs w:val="24"/>
          <w:u w:color="000000" w:themeColor="text1"/>
        </w:rPr>
        <w:t xml:space="preserve"> fixed in the annual appropriation act.  </w:t>
      </w:r>
      <w:r w:rsidRPr="00B85D40">
        <w:rPr>
          <w:strike/>
          <w:color w:val="000000" w:themeColor="text1"/>
          <w:szCs w:val="24"/>
          <w:u w:color="000000" w:themeColor="text1"/>
        </w:rPr>
        <w:t>No</w:t>
      </w:r>
      <w:r w:rsidRPr="00B85D40">
        <w:rPr>
          <w:color w:val="000000" w:themeColor="text1"/>
          <w:szCs w:val="24"/>
          <w:u w:val="single" w:color="000000" w:themeColor="text1"/>
        </w:rPr>
        <w:t>A</w:t>
      </w:r>
      <w:r w:rsidRPr="00B85D40">
        <w:rPr>
          <w:color w:val="000000" w:themeColor="text1"/>
          <w:szCs w:val="24"/>
          <w:u w:color="000000" w:themeColor="text1"/>
        </w:rPr>
        <w:t xml:space="preserve"> person </w:t>
      </w:r>
      <w:r w:rsidRPr="00B85D40">
        <w:rPr>
          <w:strike/>
          <w:color w:val="000000" w:themeColor="text1"/>
          <w:szCs w:val="24"/>
          <w:u w:color="000000" w:themeColor="text1"/>
        </w:rPr>
        <w:t>shall</w:t>
      </w:r>
      <w:r w:rsidRPr="00B85D40">
        <w:rPr>
          <w:color w:val="000000" w:themeColor="text1"/>
          <w:szCs w:val="24"/>
          <w:u w:val="single" w:color="000000" w:themeColor="text1"/>
        </w:rPr>
        <w:t>must not</w:t>
      </w:r>
      <w:r w:rsidRPr="00B85D40">
        <w:rPr>
          <w:color w:val="000000" w:themeColor="text1"/>
          <w:szCs w:val="24"/>
          <w:u w:color="000000" w:themeColor="text1"/>
        </w:rPr>
        <w:t xml:space="preserve"> participate on behalf of the </w:t>
      </w:r>
      <w:r w:rsidRPr="00B85D40">
        <w:rPr>
          <w:strike/>
          <w:color w:val="000000" w:themeColor="text1"/>
          <w:szCs w:val="24"/>
          <w:u w:color="000000" w:themeColor="text1"/>
        </w:rPr>
        <w:t>Commission in any case</w:t>
      </w:r>
      <w:r w:rsidRPr="00B85D40">
        <w:rPr>
          <w:color w:val="000000" w:themeColor="text1"/>
          <w:szCs w:val="24"/>
          <w:u w:val="single" w:color="000000" w:themeColor="text1"/>
        </w:rPr>
        <w:t>department</w:t>
      </w:r>
      <w:r w:rsidRPr="00B85D40">
        <w:rPr>
          <w:color w:val="000000" w:themeColor="text1"/>
          <w:szCs w:val="24"/>
          <w:u w:color="000000" w:themeColor="text1"/>
        </w:rPr>
        <w:t xml:space="preserve"> in which he is an interested party.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may designate alternates to serve in the absence or disqualification of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member of an appeal tribunal.  The chairman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act alone in the absence or disqualification of </w:t>
      </w:r>
      <w:r w:rsidRPr="00B85D40">
        <w:rPr>
          <w:strike/>
          <w:color w:val="000000" w:themeColor="text1"/>
          <w:szCs w:val="24"/>
          <w:u w:color="000000" w:themeColor="text1"/>
        </w:rPr>
        <w:t>any other</w:t>
      </w:r>
      <w:r w:rsidRPr="00B85D40">
        <w:rPr>
          <w:color w:val="000000" w:themeColor="text1"/>
          <w:szCs w:val="24"/>
          <w:u w:val="single" w:color="000000" w:themeColor="text1"/>
        </w:rPr>
        <w:t>another</w:t>
      </w:r>
      <w:r w:rsidRPr="00B85D40">
        <w:rPr>
          <w:color w:val="000000" w:themeColor="text1"/>
          <w:szCs w:val="24"/>
          <w:u w:color="000000" w:themeColor="text1"/>
        </w:rPr>
        <w:t xml:space="preserve"> member and his alternate.  </w:t>
      </w:r>
      <w:r w:rsidRPr="00B85D40">
        <w:rPr>
          <w:strike/>
          <w:color w:val="000000" w:themeColor="text1"/>
          <w:szCs w:val="24"/>
          <w:u w:color="000000" w:themeColor="text1"/>
        </w:rPr>
        <w:t>In no case shall</w:t>
      </w:r>
      <w:r w:rsidRPr="00B85D40">
        <w:rPr>
          <w:color w:val="000000" w:themeColor="text1"/>
          <w:szCs w:val="24"/>
          <w:u w:color="000000" w:themeColor="text1"/>
        </w:rPr>
        <w:t xml:space="preserve"> The hearings </w:t>
      </w:r>
      <w:r w:rsidRPr="00B85D40">
        <w:rPr>
          <w:color w:val="000000" w:themeColor="text1"/>
          <w:szCs w:val="24"/>
          <w:u w:val="single" w:color="000000" w:themeColor="text1"/>
        </w:rPr>
        <w:t>must not</w:t>
      </w:r>
      <w:r w:rsidRPr="00B85D40">
        <w:rPr>
          <w:color w:val="000000" w:themeColor="text1"/>
          <w:szCs w:val="24"/>
          <w:u w:color="000000" w:themeColor="text1"/>
        </w:rPr>
        <w:t xml:space="preserve"> proceed unless the chairman of the appeal tribunal is present.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99.</w:t>
      </w: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710 of the 1976 Code is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710.</w:t>
      </w:r>
      <w:r w:rsidRPr="00B85D40">
        <w:rPr>
          <w:color w:val="000000" w:themeColor="text1"/>
          <w:szCs w:val="24"/>
          <w:u w:color="000000" w:themeColor="text1"/>
        </w:rPr>
        <w:tab/>
        <w:t xml:space="preserve">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may on its own motion affirm, modify</w:t>
      </w:r>
      <w:r w:rsidRPr="00B85D40">
        <w:rPr>
          <w:color w:val="000000" w:themeColor="text1"/>
          <w:szCs w:val="24"/>
          <w:u w:val="single" w:color="000000" w:themeColor="text1"/>
        </w:rPr>
        <w:t>,</w:t>
      </w:r>
      <w:r w:rsidRPr="00B85D40">
        <w:rPr>
          <w:color w:val="000000" w:themeColor="text1"/>
          <w:szCs w:val="24"/>
          <w:u w:color="000000" w:themeColor="text1"/>
        </w:rPr>
        <w:t xml:space="preserve"> or set aside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decision of an appeal tribunal on the basis of </w:t>
      </w:r>
      <w:r w:rsidRPr="00B85D40">
        <w:rPr>
          <w:strike/>
          <w:color w:val="000000" w:themeColor="text1"/>
          <w:szCs w:val="24"/>
          <w:u w:color="000000" w:themeColor="text1"/>
        </w:rPr>
        <w:t>the</w:t>
      </w:r>
      <w:r w:rsidRPr="00B85D40">
        <w:rPr>
          <w:color w:val="000000" w:themeColor="text1"/>
          <w:szCs w:val="24"/>
          <w:u w:color="000000" w:themeColor="text1"/>
        </w:rPr>
        <w:t xml:space="preserve"> evidence previously submitted in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case; </w:t>
      </w:r>
      <w:r w:rsidRPr="00B85D40">
        <w:rPr>
          <w:strike/>
          <w:color w:val="000000" w:themeColor="text1"/>
          <w:szCs w:val="24"/>
          <w:u w:color="000000" w:themeColor="text1"/>
        </w:rPr>
        <w:t>or</w:t>
      </w:r>
      <w:r w:rsidRPr="00B85D40">
        <w:rPr>
          <w:color w:val="000000" w:themeColor="text1"/>
          <w:szCs w:val="24"/>
          <w:u w:color="000000" w:themeColor="text1"/>
        </w:rPr>
        <w:t xml:space="preserve"> direct the taking of additional evidence</w:t>
      </w:r>
      <w:r w:rsidRPr="00B85D40">
        <w:rPr>
          <w:color w:val="000000" w:themeColor="text1"/>
          <w:szCs w:val="24"/>
          <w:u w:val="single" w:color="000000" w:themeColor="text1"/>
        </w:rPr>
        <w:t>;</w:t>
      </w:r>
      <w:r w:rsidRPr="00B85D40">
        <w:rPr>
          <w:color w:val="000000" w:themeColor="text1"/>
          <w:szCs w:val="24"/>
          <w:u w:color="000000" w:themeColor="text1"/>
        </w:rPr>
        <w:t xml:space="preserve"> or </w:t>
      </w:r>
      <w:r w:rsidRPr="00B85D40">
        <w:rPr>
          <w:strike/>
          <w:color w:val="000000" w:themeColor="text1"/>
          <w:szCs w:val="24"/>
          <w:u w:color="000000" w:themeColor="text1"/>
        </w:rPr>
        <w:t>may</w:t>
      </w:r>
      <w:r w:rsidRPr="00B85D40">
        <w:rPr>
          <w:color w:val="000000" w:themeColor="text1"/>
          <w:szCs w:val="24"/>
          <w:u w:color="000000" w:themeColor="text1"/>
        </w:rPr>
        <w:t xml:space="preserve"> permit </w:t>
      </w:r>
      <w:r w:rsidRPr="00B85D40">
        <w:rPr>
          <w:strike/>
          <w:color w:val="000000" w:themeColor="text1"/>
          <w:szCs w:val="24"/>
          <w:u w:color="000000" w:themeColor="text1"/>
        </w:rPr>
        <w:t>any of the parties</w:t>
      </w:r>
      <w:r w:rsidRPr="00B85D40">
        <w:rPr>
          <w:color w:val="000000" w:themeColor="text1"/>
          <w:szCs w:val="24"/>
          <w:u w:val="single" w:color="000000" w:themeColor="text1"/>
        </w:rPr>
        <w:t>a party</w:t>
      </w:r>
      <w:r w:rsidRPr="00B85D40">
        <w:rPr>
          <w:color w:val="000000" w:themeColor="text1"/>
          <w:szCs w:val="24"/>
          <w:u w:color="000000" w:themeColor="text1"/>
        </w:rPr>
        <w:t xml:space="preserve"> to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decision to initiate further appeals before it.  The </w:t>
      </w:r>
      <w:r w:rsidRPr="00B85D40">
        <w:rPr>
          <w:strike/>
          <w:color w:val="000000" w:themeColor="text1"/>
          <w:szCs w:val="24"/>
          <w:u w:color="000000" w:themeColor="text1"/>
        </w:rPr>
        <w:t>Commission shall</w:t>
      </w:r>
      <w:r w:rsidRPr="00B85D40">
        <w:rPr>
          <w:color w:val="000000" w:themeColor="text1"/>
          <w:szCs w:val="24"/>
          <w:u w:val="single" w:color="000000" w:themeColor="text1"/>
        </w:rPr>
        <w:t>department must</w:t>
      </w:r>
      <w:r w:rsidRPr="00B85D40">
        <w:rPr>
          <w:color w:val="000000" w:themeColor="text1"/>
          <w:szCs w:val="24"/>
          <w:u w:color="000000" w:themeColor="text1"/>
        </w:rPr>
        <w:t xml:space="preserve"> permit </w:t>
      </w:r>
      <w:r w:rsidRPr="00B85D40">
        <w:rPr>
          <w:strike/>
          <w:color w:val="000000" w:themeColor="text1"/>
          <w:szCs w:val="24"/>
          <w:u w:color="000000" w:themeColor="text1"/>
        </w:rPr>
        <w:t>such</w:t>
      </w:r>
      <w:r w:rsidRPr="00B85D40">
        <w:rPr>
          <w:color w:val="000000" w:themeColor="text1"/>
          <w:szCs w:val="24"/>
          <w:u w:val="single" w:color="000000" w:themeColor="text1"/>
        </w:rPr>
        <w:t>this</w:t>
      </w:r>
      <w:r w:rsidRPr="00B85D40">
        <w:rPr>
          <w:color w:val="000000" w:themeColor="text1"/>
          <w:szCs w:val="24"/>
          <w:u w:color="000000" w:themeColor="text1"/>
        </w:rPr>
        <w:t xml:space="preserve"> further appeal by </w:t>
      </w:r>
      <w:r w:rsidRPr="00B85D40">
        <w:rPr>
          <w:strike/>
          <w:color w:val="000000" w:themeColor="text1"/>
          <w:szCs w:val="24"/>
          <w:u w:color="000000" w:themeColor="text1"/>
        </w:rPr>
        <w:t>any of the parties</w:t>
      </w:r>
      <w:r w:rsidRPr="00B85D40">
        <w:rPr>
          <w:color w:val="000000" w:themeColor="text1"/>
          <w:szCs w:val="24"/>
          <w:u w:val="single" w:color="000000" w:themeColor="text1"/>
        </w:rPr>
        <w:t>a party</w:t>
      </w:r>
      <w:r w:rsidRPr="00B85D40">
        <w:rPr>
          <w:color w:val="000000" w:themeColor="text1"/>
          <w:szCs w:val="24"/>
          <w:u w:color="000000" w:themeColor="text1"/>
        </w:rPr>
        <w:t xml:space="preserve"> to a decision of an appeal tribunal and by the examiner whose decision has been overruled or modified by an appeal tribunal.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may remove to itself or transfer to another appeal tribunal the proceedings on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claim pending before an appeal tribunal.  </w:t>
      </w:r>
      <w:r w:rsidRPr="00B85D40">
        <w:rPr>
          <w:strike/>
          <w:color w:val="000000" w:themeColor="text1"/>
          <w:szCs w:val="24"/>
          <w:u w:color="000000" w:themeColor="text1"/>
        </w:rPr>
        <w:t>Any proceedings so</w:t>
      </w:r>
      <w:r w:rsidRPr="00B85D40">
        <w:rPr>
          <w:color w:val="000000" w:themeColor="text1"/>
          <w:szCs w:val="24"/>
          <w:u w:val="single" w:color="000000" w:themeColor="text1"/>
        </w:rPr>
        <w:t>A proceeding</w:t>
      </w:r>
      <w:r w:rsidRPr="00B85D40">
        <w:rPr>
          <w:color w:val="000000" w:themeColor="text1"/>
          <w:szCs w:val="24"/>
          <w:u w:color="000000" w:themeColor="text1"/>
        </w:rPr>
        <w:t xml:space="preserve"> removed to the </w:t>
      </w:r>
      <w:r w:rsidRPr="00B85D40">
        <w:rPr>
          <w:strike/>
          <w:color w:val="000000" w:themeColor="text1"/>
          <w:szCs w:val="24"/>
          <w:u w:color="000000" w:themeColor="text1"/>
        </w:rPr>
        <w:t>Commission shall</w:t>
      </w:r>
      <w:r w:rsidRPr="00B85D40">
        <w:rPr>
          <w:color w:val="000000" w:themeColor="text1"/>
          <w:szCs w:val="24"/>
          <w:u w:val="single" w:color="000000" w:themeColor="text1"/>
        </w:rPr>
        <w:t>department must</w:t>
      </w:r>
      <w:r w:rsidRPr="00B85D40">
        <w:rPr>
          <w:color w:val="000000" w:themeColor="text1"/>
          <w:szCs w:val="24"/>
          <w:u w:color="000000" w:themeColor="text1"/>
        </w:rPr>
        <w:t xml:space="preserve"> be heard by </w:t>
      </w:r>
      <w:r w:rsidRPr="00B85D40">
        <w:rPr>
          <w:strike/>
          <w:color w:val="000000" w:themeColor="text1"/>
          <w:szCs w:val="24"/>
          <w:u w:color="000000" w:themeColor="text1"/>
        </w:rPr>
        <w:t>a quorum thereof in accordance with</w:t>
      </w:r>
      <w:r w:rsidRPr="00B85D40">
        <w:rPr>
          <w:color w:val="000000" w:themeColor="text1"/>
          <w:szCs w:val="24"/>
          <w:u w:val="single" w:color="000000" w:themeColor="text1"/>
        </w:rPr>
        <w:t>the director pursuant to</w:t>
      </w:r>
      <w:r w:rsidRPr="00B85D40">
        <w:rPr>
          <w:color w:val="000000" w:themeColor="text1"/>
          <w:szCs w:val="24"/>
          <w:u w:color="000000" w:themeColor="text1"/>
        </w:rPr>
        <w:t xml:space="preserve"> the requirements of Sections 41</w:t>
      </w:r>
      <w:r w:rsidRPr="00B85D40">
        <w:rPr>
          <w:color w:val="000000" w:themeColor="text1"/>
          <w:szCs w:val="24"/>
          <w:u w:color="000000" w:themeColor="text1"/>
        </w:rPr>
        <w:noBreakHyphen/>
        <w:t>35</w:t>
      </w:r>
      <w:r w:rsidRPr="00B85D40">
        <w:rPr>
          <w:color w:val="000000" w:themeColor="text1"/>
          <w:szCs w:val="24"/>
          <w:u w:color="000000" w:themeColor="text1"/>
        </w:rPr>
        <w:noBreakHyphen/>
        <w:t>690 and 41</w:t>
      </w:r>
      <w:r w:rsidRPr="00B85D40">
        <w:rPr>
          <w:color w:val="000000" w:themeColor="text1"/>
          <w:szCs w:val="24"/>
          <w:u w:color="000000" w:themeColor="text1"/>
        </w:rPr>
        <w:noBreakHyphen/>
        <w:t>35</w:t>
      </w:r>
      <w:r w:rsidRPr="00B85D40">
        <w:rPr>
          <w:color w:val="000000" w:themeColor="text1"/>
          <w:szCs w:val="24"/>
          <w:u w:color="000000" w:themeColor="text1"/>
        </w:rPr>
        <w:noBreakHyphen/>
        <w:t xml:space="preserve">720.  The </w:t>
      </w:r>
      <w:r w:rsidRPr="00B85D40">
        <w:rPr>
          <w:strike/>
          <w:color w:val="000000" w:themeColor="text1"/>
          <w:szCs w:val="24"/>
          <w:u w:color="000000" w:themeColor="text1"/>
        </w:rPr>
        <w:t>Commission shall</w:t>
      </w:r>
      <w:r w:rsidRPr="00B85D40">
        <w:rPr>
          <w:color w:val="000000" w:themeColor="text1"/>
          <w:szCs w:val="24"/>
          <w:u w:val="single" w:color="000000" w:themeColor="text1"/>
        </w:rPr>
        <w:t>department</w:t>
      </w:r>
      <w:r w:rsidRPr="00B85D40">
        <w:rPr>
          <w:color w:val="000000" w:themeColor="text1"/>
          <w:szCs w:val="24"/>
          <w:u w:color="000000" w:themeColor="text1"/>
        </w:rPr>
        <w:t xml:space="preserve"> promptly </w:t>
      </w:r>
      <w:r w:rsidRPr="00B85D40">
        <w:rPr>
          <w:color w:val="000000" w:themeColor="text1"/>
          <w:szCs w:val="24"/>
          <w:u w:val="single" w:color="000000" w:themeColor="text1"/>
        </w:rPr>
        <w:t>must</w:t>
      </w:r>
      <w:r w:rsidRPr="00B85D40">
        <w:rPr>
          <w:color w:val="000000" w:themeColor="text1"/>
          <w:szCs w:val="24"/>
          <w:u w:color="000000" w:themeColor="text1"/>
        </w:rPr>
        <w:t xml:space="preserve"> notify </w:t>
      </w:r>
      <w:r w:rsidRPr="00B85D40">
        <w:rPr>
          <w:strike/>
          <w:color w:val="000000" w:themeColor="text1"/>
          <w:szCs w:val="24"/>
          <w:u w:color="000000" w:themeColor="text1"/>
        </w:rPr>
        <w:t>the parties</w:t>
      </w:r>
      <w:r w:rsidRPr="00B85D40">
        <w:rPr>
          <w:color w:val="000000" w:themeColor="text1"/>
          <w:szCs w:val="24"/>
          <w:u w:val="single" w:color="000000" w:themeColor="text1"/>
        </w:rPr>
        <w:t>a party</w:t>
      </w:r>
      <w:r w:rsidRPr="00B85D40">
        <w:rPr>
          <w:color w:val="000000" w:themeColor="text1"/>
          <w:szCs w:val="24"/>
          <w:u w:color="000000" w:themeColor="text1"/>
        </w:rPr>
        <w:t xml:space="preserve"> to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proceeding of its findings and decision.”</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100.</w:t>
      </w: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720 of the 1976 Code is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720.</w:t>
      </w:r>
      <w:r w:rsidRPr="00B85D40">
        <w:rPr>
          <w:color w:val="000000" w:themeColor="text1"/>
          <w:szCs w:val="24"/>
          <w:u w:color="000000" w:themeColor="text1"/>
        </w:rPr>
        <w:tab/>
        <w:t xml:space="preserve">The manner in which </w:t>
      </w:r>
      <w:r w:rsidRPr="00B85D40">
        <w:rPr>
          <w:color w:val="000000" w:themeColor="text1"/>
          <w:szCs w:val="24"/>
          <w:u w:val="single" w:color="000000" w:themeColor="text1"/>
        </w:rPr>
        <w:t>an</w:t>
      </w:r>
      <w:r w:rsidRPr="00B85D40">
        <w:rPr>
          <w:color w:val="000000" w:themeColor="text1"/>
          <w:szCs w:val="24"/>
          <w:u w:color="000000" w:themeColor="text1"/>
        </w:rPr>
        <w:t xml:space="preserve"> appealed </w:t>
      </w:r>
      <w:r w:rsidRPr="00B85D40">
        <w:rPr>
          <w:strike/>
          <w:color w:val="000000" w:themeColor="text1"/>
          <w:szCs w:val="24"/>
          <w:u w:color="000000" w:themeColor="text1"/>
        </w:rPr>
        <w:t>claims shall</w:t>
      </w:r>
      <w:r w:rsidRPr="00B85D40">
        <w:rPr>
          <w:color w:val="000000" w:themeColor="text1"/>
          <w:szCs w:val="24"/>
          <w:u w:val="single" w:color="000000" w:themeColor="text1"/>
        </w:rPr>
        <w:t>claim must</w:t>
      </w:r>
      <w:r w:rsidRPr="00B85D40">
        <w:rPr>
          <w:color w:val="000000" w:themeColor="text1"/>
          <w:szCs w:val="24"/>
          <w:u w:color="000000" w:themeColor="text1"/>
        </w:rPr>
        <w:t xml:space="preserve"> be presented and the conduct of </w:t>
      </w:r>
      <w:r w:rsidRPr="00B85D40">
        <w:rPr>
          <w:strike/>
          <w:color w:val="000000" w:themeColor="text1"/>
          <w:szCs w:val="24"/>
          <w:u w:color="000000" w:themeColor="text1"/>
        </w:rPr>
        <w:t>hearings</w:t>
      </w:r>
      <w:r w:rsidRPr="00B85D40">
        <w:rPr>
          <w:color w:val="000000" w:themeColor="text1"/>
          <w:szCs w:val="24"/>
          <w:u w:val="single" w:color="000000" w:themeColor="text1"/>
        </w:rPr>
        <w:t>a hearing</w:t>
      </w:r>
      <w:r w:rsidRPr="00B85D40">
        <w:rPr>
          <w:color w:val="000000" w:themeColor="text1"/>
          <w:szCs w:val="24"/>
          <w:u w:color="000000" w:themeColor="text1"/>
        </w:rPr>
        <w:t xml:space="preserve"> and </w:t>
      </w:r>
      <w:r w:rsidRPr="00B85D40">
        <w:rPr>
          <w:strike/>
          <w:color w:val="000000" w:themeColor="text1"/>
          <w:szCs w:val="24"/>
          <w:u w:color="000000" w:themeColor="text1"/>
        </w:rPr>
        <w:t>appeals shall</w:t>
      </w:r>
      <w:r w:rsidRPr="00B85D40">
        <w:rPr>
          <w:color w:val="000000" w:themeColor="text1"/>
          <w:szCs w:val="24"/>
          <w:u w:val="single" w:color="000000" w:themeColor="text1"/>
        </w:rPr>
        <w:t>appeal must</w:t>
      </w:r>
      <w:r w:rsidRPr="00B85D40">
        <w:rPr>
          <w:color w:val="000000" w:themeColor="text1"/>
          <w:szCs w:val="24"/>
          <w:u w:color="000000" w:themeColor="text1"/>
        </w:rPr>
        <w:t xml:space="preserve"> be </w:t>
      </w:r>
      <w:r w:rsidRPr="00B85D40">
        <w:rPr>
          <w:strike/>
          <w:color w:val="000000" w:themeColor="text1"/>
          <w:szCs w:val="24"/>
          <w:u w:color="000000" w:themeColor="text1"/>
        </w:rPr>
        <w:t>in accordance with</w:t>
      </w:r>
      <w:r w:rsidRPr="00B85D40">
        <w:rPr>
          <w:color w:val="000000" w:themeColor="text1"/>
          <w:szCs w:val="24"/>
          <w:u w:val="single" w:color="000000" w:themeColor="text1"/>
        </w:rPr>
        <w:t>pursuant to</w:t>
      </w:r>
      <w:r w:rsidRPr="00B85D40">
        <w:rPr>
          <w:color w:val="000000" w:themeColor="text1"/>
          <w:szCs w:val="24"/>
          <w:u w:color="000000" w:themeColor="text1"/>
        </w:rPr>
        <w:t xml:space="preserve"> regulations prescribed by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for determining the rights of </w:t>
      </w:r>
      <w:r w:rsidRPr="00B85D40">
        <w:rPr>
          <w:strike/>
          <w:color w:val="000000" w:themeColor="text1"/>
          <w:szCs w:val="24"/>
          <w:u w:color="000000" w:themeColor="text1"/>
        </w:rPr>
        <w:t>the parties</w:t>
      </w:r>
      <w:r w:rsidRPr="00B85D40">
        <w:rPr>
          <w:color w:val="000000" w:themeColor="text1"/>
          <w:szCs w:val="24"/>
          <w:u w:val="single" w:color="000000" w:themeColor="text1"/>
        </w:rPr>
        <w:t>a party</w:t>
      </w:r>
      <w:r w:rsidRPr="00B85D40">
        <w:rPr>
          <w:color w:val="000000" w:themeColor="text1"/>
          <w:szCs w:val="24"/>
          <w:u w:color="000000" w:themeColor="text1"/>
        </w:rPr>
        <w:t xml:space="preserve">, whether </w:t>
      </w:r>
      <w:r w:rsidRPr="00B85D40">
        <w:rPr>
          <w:strike/>
          <w:color w:val="000000" w:themeColor="text1"/>
          <w:szCs w:val="24"/>
          <w:u w:color="000000" w:themeColor="text1"/>
        </w:rPr>
        <w:t>or not such</w:t>
      </w:r>
      <w:r w:rsidRPr="00B85D40">
        <w:rPr>
          <w:color w:val="000000" w:themeColor="text1"/>
          <w:szCs w:val="24"/>
          <w:u w:val="single" w:color="000000" w:themeColor="text1"/>
        </w:rPr>
        <w:t>these</w:t>
      </w:r>
      <w:r w:rsidRPr="00B85D40">
        <w:rPr>
          <w:color w:val="000000" w:themeColor="text1"/>
          <w:szCs w:val="24"/>
          <w:u w:color="000000" w:themeColor="text1"/>
        </w:rPr>
        <w:t xml:space="preserve"> regulations conform to common law or statutory rules of evidence and other technical rules of procedure.  A full and complete record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kept of all proceedings in connection with an appealed claim.  </w:t>
      </w:r>
      <w:r w:rsidRPr="00B85D40">
        <w:rPr>
          <w:strike/>
          <w:color w:val="000000" w:themeColor="text1"/>
          <w:szCs w:val="24"/>
          <w:u w:color="000000" w:themeColor="text1"/>
        </w:rPr>
        <w:t>All</w:t>
      </w:r>
      <w:r w:rsidRPr="00B85D40">
        <w:rPr>
          <w:color w:val="000000" w:themeColor="text1"/>
          <w:szCs w:val="24"/>
          <w:u w:color="000000" w:themeColor="text1"/>
        </w:rPr>
        <w:t xml:space="preserve"> Testimony at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hearing </w:t>
      </w:r>
      <w:r w:rsidRPr="00B85D40">
        <w:rPr>
          <w:strike/>
          <w:color w:val="000000" w:themeColor="text1"/>
          <w:szCs w:val="24"/>
          <w:u w:color="000000" w:themeColor="text1"/>
        </w:rPr>
        <w:t>upon</w:t>
      </w:r>
      <w:r w:rsidRPr="00B85D40">
        <w:rPr>
          <w:color w:val="000000" w:themeColor="text1"/>
          <w:szCs w:val="24"/>
          <w:u w:val="single" w:color="000000" w:themeColor="text1"/>
        </w:rPr>
        <w:t>on</w:t>
      </w:r>
      <w:r w:rsidRPr="00B85D40">
        <w:rPr>
          <w:color w:val="000000" w:themeColor="text1"/>
          <w:szCs w:val="24"/>
          <w:u w:color="000000" w:themeColor="text1"/>
        </w:rPr>
        <w:t xml:space="preserve"> an appealed claim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recorded, but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not be transcribed unless the claim is </w:t>
      </w:r>
      <w:r w:rsidRPr="00B85D40">
        <w:rPr>
          <w:strike/>
          <w:color w:val="000000" w:themeColor="text1"/>
          <w:szCs w:val="24"/>
          <w:u w:color="000000" w:themeColor="text1"/>
        </w:rPr>
        <w:t>further</w:t>
      </w:r>
      <w:r w:rsidRPr="00B85D40">
        <w:rPr>
          <w:color w:val="000000" w:themeColor="text1"/>
          <w:szCs w:val="24"/>
          <w:u w:color="000000" w:themeColor="text1"/>
        </w:rPr>
        <w:t xml:space="preserve"> appealed </w:t>
      </w:r>
      <w:r w:rsidRPr="00B85D40">
        <w:rPr>
          <w:color w:val="000000" w:themeColor="text1"/>
          <w:szCs w:val="24"/>
          <w:u w:val="single" w:color="000000" w:themeColor="text1"/>
        </w:rPr>
        <w:t>further</w:t>
      </w:r>
      <w:r w:rsidRPr="00B85D40">
        <w:rPr>
          <w:color w:val="000000" w:themeColor="text1"/>
          <w:szCs w:val="24"/>
          <w:u w:color="000000" w:themeColor="text1"/>
        </w:rPr>
        <w:t>.”</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101.</w:t>
      </w: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730 of the 1976 Code is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730.</w:t>
      </w:r>
      <w:r w:rsidRPr="00B85D40">
        <w:rPr>
          <w:color w:val="000000" w:themeColor="text1"/>
          <w:szCs w:val="24"/>
          <w:u w:color="000000" w:themeColor="text1"/>
        </w:rPr>
        <w:tab/>
      </w:r>
      <w:r w:rsidRPr="00B85D40">
        <w:rPr>
          <w:strike/>
          <w:color w:val="000000" w:themeColor="text1"/>
          <w:szCs w:val="24"/>
          <w:u w:color="000000" w:themeColor="text1"/>
        </w:rPr>
        <w:t>Witnesses</w:t>
      </w:r>
      <w:r w:rsidRPr="00B85D40">
        <w:rPr>
          <w:color w:val="000000" w:themeColor="text1"/>
          <w:szCs w:val="24"/>
          <w:u w:val="single" w:color="000000" w:themeColor="text1"/>
        </w:rPr>
        <w:t>A witness</w:t>
      </w:r>
      <w:r w:rsidRPr="00B85D40">
        <w:rPr>
          <w:color w:val="000000" w:themeColor="text1"/>
          <w:szCs w:val="24"/>
          <w:u w:color="000000" w:themeColor="text1"/>
        </w:rPr>
        <w:t xml:space="preserve"> subpoenaed pursuant to this article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allowed fees and mileage at a rate fixed by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which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not exceed that allowed </w:t>
      </w:r>
      <w:r w:rsidRPr="00B85D40">
        <w:rPr>
          <w:strike/>
          <w:color w:val="000000" w:themeColor="text1"/>
          <w:szCs w:val="24"/>
          <w:u w:color="000000" w:themeColor="text1"/>
        </w:rPr>
        <w:t>witnesses</w:t>
      </w:r>
      <w:r w:rsidRPr="00B85D40">
        <w:rPr>
          <w:color w:val="000000" w:themeColor="text1"/>
          <w:szCs w:val="24"/>
          <w:u w:val="single" w:color="000000" w:themeColor="text1"/>
        </w:rPr>
        <w:t>a witness</w:t>
      </w:r>
      <w:r w:rsidRPr="00B85D40">
        <w:rPr>
          <w:color w:val="000000" w:themeColor="text1"/>
          <w:szCs w:val="24"/>
          <w:u w:color="000000" w:themeColor="text1"/>
        </w:rPr>
        <w:t xml:space="preserve"> in the court of common pleas in the county </w:t>
      </w:r>
      <w:r w:rsidRPr="00B85D40">
        <w:rPr>
          <w:strike/>
          <w:color w:val="000000" w:themeColor="text1"/>
          <w:szCs w:val="24"/>
          <w:u w:color="000000" w:themeColor="text1"/>
        </w:rPr>
        <w:t>in which</w:t>
      </w:r>
      <w:r w:rsidRPr="00B85D40">
        <w:rPr>
          <w:color w:val="000000" w:themeColor="text1"/>
          <w:szCs w:val="24"/>
          <w:u w:val="single" w:color="000000" w:themeColor="text1"/>
        </w:rPr>
        <w:t>where</w:t>
      </w:r>
      <w:r w:rsidRPr="00B85D40">
        <w:rPr>
          <w:color w:val="000000" w:themeColor="text1"/>
          <w:szCs w:val="24"/>
          <w:u w:color="000000" w:themeColor="text1"/>
        </w:rPr>
        <w:t xml:space="preserve"> a hearing is held.  </w:t>
      </w:r>
      <w:r w:rsidRPr="00B85D40">
        <w:rPr>
          <w:strike/>
          <w:color w:val="000000" w:themeColor="text1"/>
          <w:szCs w:val="24"/>
          <w:u w:color="000000" w:themeColor="text1"/>
        </w:rPr>
        <w:t>Such</w:t>
      </w:r>
      <w:r w:rsidRPr="00B85D40">
        <w:rPr>
          <w:color w:val="000000" w:themeColor="text1"/>
          <w:szCs w:val="24"/>
          <w:u w:val="single" w:color="000000" w:themeColor="text1"/>
        </w:rPr>
        <w:t>These</w:t>
      </w:r>
      <w:r w:rsidRPr="00B85D40">
        <w:rPr>
          <w:color w:val="000000" w:themeColor="text1"/>
          <w:szCs w:val="24"/>
          <w:u w:color="000000" w:themeColor="text1"/>
        </w:rPr>
        <w:t xml:space="preserve"> fees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w:t>
      </w:r>
      <w:r w:rsidRPr="00B85D40">
        <w:rPr>
          <w:strike/>
          <w:color w:val="000000" w:themeColor="text1"/>
          <w:szCs w:val="24"/>
          <w:u w:color="000000" w:themeColor="text1"/>
        </w:rPr>
        <w:t>deemed</w:t>
      </w:r>
      <w:r w:rsidRPr="00B85D40">
        <w:rPr>
          <w:color w:val="000000" w:themeColor="text1"/>
          <w:szCs w:val="24"/>
          <w:u w:val="single" w:color="000000" w:themeColor="text1"/>
        </w:rPr>
        <w:t>considered</w:t>
      </w:r>
      <w:r w:rsidRPr="00B85D40">
        <w:rPr>
          <w:color w:val="000000" w:themeColor="text1"/>
          <w:szCs w:val="24"/>
          <w:u w:color="000000" w:themeColor="text1"/>
        </w:rPr>
        <w:t xml:space="preserve"> a part of the expense of administering Chapters 27 through 41 of this title.”</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102.</w:t>
      </w: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740 of the 1976 Code is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740.</w:t>
      </w:r>
      <w:r w:rsidRPr="00B85D40">
        <w:rPr>
          <w:color w:val="000000" w:themeColor="text1"/>
          <w:szCs w:val="24"/>
          <w:u w:color="000000" w:themeColor="text1"/>
        </w:rPr>
        <w:tab/>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decision of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in the absence of an appeal </w:t>
      </w:r>
      <w:r w:rsidRPr="00B85D40">
        <w:rPr>
          <w:strike/>
          <w:color w:val="000000" w:themeColor="text1"/>
          <w:szCs w:val="24"/>
          <w:u w:color="000000" w:themeColor="text1"/>
        </w:rPr>
        <w:t>therefrom</w:t>
      </w:r>
      <w:r w:rsidRPr="00B85D40">
        <w:rPr>
          <w:color w:val="000000" w:themeColor="text1"/>
          <w:szCs w:val="24"/>
          <w:u w:val="single" w:color="000000" w:themeColor="text1"/>
        </w:rPr>
        <w:t>from it</w:t>
      </w:r>
      <w:r w:rsidRPr="00B85D40">
        <w:rPr>
          <w:color w:val="000000" w:themeColor="text1"/>
          <w:szCs w:val="24"/>
          <w:u w:color="000000" w:themeColor="text1"/>
        </w:rPr>
        <w:t xml:space="preserve"> as provided in this article, </w:t>
      </w:r>
      <w:r w:rsidRPr="00B85D40">
        <w:rPr>
          <w:strike/>
          <w:color w:val="000000" w:themeColor="text1"/>
          <w:szCs w:val="24"/>
          <w:u w:color="000000" w:themeColor="text1"/>
        </w:rPr>
        <w:t>shall become</w:t>
      </w:r>
      <w:r w:rsidRPr="00B85D40">
        <w:rPr>
          <w:color w:val="000000" w:themeColor="text1"/>
          <w:szCs w:val="24"/>
          <w:u w:val="single" w:color="000000" w:themeColor="text1"/>
        </w:rPr>
        <w:t>becomes</w:t>
      </w:r>
      <w:r w:rsidRPr="00B85D40">
        <w:rPr>
          <w:color w:val="000000" w:themeColor="text1"/>
          <w:szCs w:val="24"/>
          <w:u w:color="000000" w:themeColor="text1"/>
        </w:rPr>
        <w:t xml:space="preserve"> final ten days after the date of notification or mailing </w:t>
      </w:r>
      <w:r w:rsidRPr="00B85D40">
        <w:rPr>
          <w:strike/>
          <w:color w:val="000000" w:themeColor="text1"/>
          <w:szCs w:val="24"/>
          <w:u w:color="000000" w:themeColor="text1"/>
        </w:rPr>
        <w:t>thereof</w:t>
      </w:r>
      <w:r w:rsidRPr="00B85D40">
        <w:rPr>
          <w:color w:val="000000" w:themeColor="text1"/>
          <w:szCs w:val="24"/>
          <w:u w:val="single" w:color="000000" w:themeColor="text1"/>
        </w:rPr>
        <w:t>of it</w:t>
      </w:r>
      <w:r w:rsidRPr="00B85D40">
        <w:rPr>
          <w:color w:val="000000" w:themeColor="text1"/>
          <w:szCs w:val="24"/>
          <w:u w:color="000000" w:themeColor="text1"/>
        </w:rPr>
        <w:t xml:space="preserve">, and judicial review </w:t>
      </w:r>
      <w:r w:rsidRPr="00B85D40">
        <w:rPr>
          <w:strike/>
          <w:color w:val="000000" w:themeColor="text1"/>
          <w:szCs w:val="24"/>
          <w:u w:color="000000" w:themeColor="text1"/>
        </w:rPr>
        <w:t>thereof shall be</w:t>
      </w:r>
      <w:r w:rsidRPr="00B85D40">
        <w:rPr>
          <w:color w:val="000000" w:themeColor="text1"/>
          <w:szCs w:val="24"/>
          <w:u w:val="single" w:color="000000" w:themeColor="text1"/>
        </w:rPr>
        <w:t>is</w:t>
      </w:r>
      <w:r w:rsidRPr="00B85D40">
        <w:rPr>
          <w:color w:val="000000" w:themeColor="text1"/>
          <w:szCs w:val="24"/>
          <w:u w:color="000000" w:themeColor="text1"/>
        </w:rPr>
        <w:t xml:space="preserve"> permitted only after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party claiming to be aggrieved </w:t>
      </w:r>
      <w:r w:rsidRPr="00B85D40">
        <w:rPr>
          <w:strike/>
          <w:color w:val="000000" w:themeColor="text1"/>
          <w:szCs w:val="24"/>
          <w:u w:color="000000" w:themeColor="text1"/>
        </w:rPr>
        <w:t>thereby</w:t>
      </w:r>
      <w:r w:rsidRPr="00B85D40">
        <w:rPr>
          <w:color w:val="000000" w:themeColor="text1"/>
          <w:szCs w:val="24"/>
          <w:u w:val="single" w:color="000000" w:themeColor="text1"/>
        </w:rPr>
        <w:t>by it</w:t>
      </w:r>
      <w:r w:rsidRPr="00B85D40">
        <w:rPr>
          <w:color w:val="000000" w:themeColor="text1"/>
          <w:szCs w:val="24"/>
          <w:u w:color="000000" w:themeColor="text1"/>
        </w:rPr>
        <w:t xml:space="preserve"> has exhausted his administrative remedies as provided by Chapters 27 through 41 of this title.  The </w:t>
      </w:r>
      <w:r w:rsidRPr="00B85D40">
        <w:rPr>
          <w:strike/>
          <w:color w:val="000000" w:themeColor="text1"/>
          <w:szCs w:val="24"/>
          <w:u w:color="000000" w:themeColor="text1"/>
        </w:rPr>
        <w:t>Commission shall</w:t>
      </w:r>
      <w:r w:rsidRPr="00B85D40">
        <w:rPr>
          <w:color w:val="000000" w:themeColor="text1"/>
          <w:szCs w:val="24"/>
          <w:u w:val="single" w:color="000000" w:themeColor="text1"/>
        </w:rPr>
        <w:t>department must</w:t>
      </w:r>
      <w:r w:rsidRPr="00B85D40">
        <w:rPr>
          <w:color w:val="000000" w:themeColor="text1"/>
          <w:szCs w:val="24"/>
          <w:u w:color="000000" w:themeColor="text1"/>
        </w:rPr>
        <w:t xml:space="preserve"> be </w:t>
      </w:r>
      <w:r w:rsidRPr="00B85D40">
        <w:rPr>
          <w:strike/>
          <w:color w:val="000000" w:themeColor="text1"/>
          <w:szCs w:val="24"/>
          <w:u w:color="000000" w:themeColor="text1"/>
        </w:rPr>
        <w:t>deemed</w:t>
      </w:r>
      <w:r w:rsidRPr="00B85D40">
        <w:rPr>
          <w:color w:val="000000" w:themeColor="text1"/>
          <w:szCs w:val="24"/>
          <w:u w:val="single" w:color="000000" w:themeColor="text1"/>
        </w:rPr>
        <w:t>considered</w:t>
      </w:r>
      <w:r w:rsidRPr="00B85D40">
        <w:rPr>
          <w:color w:val="000000" w:themeColor="text1"/>
          <w:szCs w:val="24"/>
          <w:u w:color="000000" w:themeColor="text1"/>
        </w:rPr>
        <w:t xml:space="preserve"> to be a party to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judicial action involving </w:t>
      </w:r>
      <w:r w:rsidRPr="00B85D40">
        <w:rPr>
          <w:strike/>
          <w:color w:val="000000" w:themeColor="text1"/>
          <w:szCs w:val="24"/>
          <w:u w:color="000000" w:themeColor="text1"/>
        </w:rPr>
        <w:t>any such</w:t>
      </w:r>
      <w:r w:rsidRPr="00B85D40">
        <w:rPr>
          <w:color w:val="000000" w:themeColor="text1"/>
          <w:szCs w:val="24"/>
          <w:u w:val="single" w:color="000000" w:themeColor="text1"/>
        </w:rPr>
        <w:t>a</w:t>
      </w:r>
      <w:r w:rsidRPr="00B85D40">
        <w:rPr>
          <w:color w:val="000000" w:themeColor="text1"/>
          <w:szCs w:val="24"/>
          <w:u w:color="000000" w:themeColor="text1"/>
        </w:rPr>
        <w:t xml:space="preserve"> decision and may be represented in </w:t>
      </w:r>
      <w:r w:rsidRPr="00B85D40">
        <w:rPr>
          <w:strike/>
          <w:color w:val="000000" w:themeColor="text1"/>
          <w:szCs w:val="24"/>
          <w:u w:color="000000" w:themeColor="text1"/>
        </w:rPr>
        <w:t>any such</w:t>
      </w:r>
      <w:r w:rsidRPr="00B85D40">
        <w:rPr>
          <w:color w:val="000000" w:themeColor="text1"/>
          <w:szCs w:val="24"/>
          <w:u w:val="single" w:color="000000" w:themeColor="text1"/>
        </w:rPr>
        <w:t>the</w:t>
      </w:r>
      <w:r w:rsidRPr="00B85D40">
        <w:rPr>
          <w:color w:val="000000" w:themeColor="text1"/>
          <w:szCs w:val="24"/>
          <w:u w:color="000000" w:themeColor="text1"/>
        </w:rPr>
        <w:t xml:space="preserve"> judicial action by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qualified attorney employed by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and designated by </w:t>
      </w:r>
      <w:r w:rsidRPr="00B85D40">
        <w:rPr>
          <w:strike/>
          <w:color w:val="000000" w:themeColor="text1"/>
          <w:szCs w:val="24"/>
          <w:u w:color="000000" w:themeColor="text1"/>
        </w:rPr>
        <w:t>it</w:t>
      </w:r>
      <w:r w:rsidRPr="00B85D40">
        <w:rPr>
          <w:color w:val="000000" w:themeColor="text1"/>
          <w:szCs w:val="24"/>
          <w:u w:val="single" w:color="000000" w:themeColor="text1"/>
        </w:rPr>
        <w:t>the department</w:t>
      </w:r>
      <w:r w:rsidRPr="00B85D40">
        <w:rPr>
          <w:color w:val="000000" w:themeColor="text1"/>
          <w:szCs w:val="24"/>
          <w:u w:color="000000" w:themeColor="text1"/>
        </w:rPr>
        <w:t xml:space="preserve"> for that purpose or, at the </w:t>
      </w:r>
      <w:r w:rsidRPr="00B85D40">
        <w:rPr>
          <w:strike/>
          <w:color w:val="000000" w:themeColor="text1"/>
          <w:szCs w:val="24"/>
          <w:u w:color="000000" w:themeColor="text1"/>
        </w:rPr>
        <w:t>Commission’s</w:t>
      </w:r>
      <w:r w:rsidRPr="00B85D40">
        <w:rPr>
          <w:color w:val="000000" w:themeColor="text1"/>
          <w:szCs w:val="24"/>
          <w:u w:val="single" w:color="000000" w:themeColor="text1"/>
        </w:rPr>
        <w:t>department’s</w:t>
      </w:r>
      <w:r w:rsidRPr="00B85D40">
        <w:rPr>
          <w:color w:val="000000" w:themeColor="text1"/>
          <w:szCs w:val="24"/>
          <w:u w:color="000000" w:themeColor="text1"/>
        </w:rPr>
        <w:t xml:space="preserve"> request, by the Attorney General.”</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103.</w:t>
      </w: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750 of the 1976 Code, as last amended by Act 387 of 2006, is further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 41</w:t>
      </w:r>
      <w:r w:rsidRPr="00B85D40">
        <w:rPr>
          <w:color w:val="000000" w:themeColor="text1"/>
          <w:szCs w:val="24"/>
          <w:u w:color="000000" w:themeColor="text1"/>
        </w:rPr>
        <w:noBreakHyphen/>
        <w:t>35</w:t>
      </w:r>
      <w:r w:rsidRPr="00B85D40">
        <w:rPr>
          <w:color w:val="000000" w:themeColor="text1"/>
          <w:szCs w:val="24"/>
          <w:u w:color="000000" w:themeColor="text1"/>
        </w:rPr>
        <w:noBreakHyphen/>
        <w:t>750.</w:t>
      </w:r>
      <w:r w:rsidRPr="00B85D40">
        <w:rPr>
          <w:color w:val="000000" w:themeColor="text1"/>
          <w:szCs w:val="24"/>
          <w:u w:color="000000" w:themeColor="text1"/>
        </w:rPr>
        <w:tab/>
        <w:t xml:space="preserve">Within thirty days from the date of mailing </w:t>
      </w:r>
      <w:r w:rsidRPr="00B85D40">
        <w:rPr>
          <w:strike/>
          <w:color w:val="000000" w:themeColor="text1"/>
          <w:szCs w:val="24"/>
          <w:u w:color="000000" w:themeColor="text1"/>
        </w:rPr>
        <w:t>of</w:t>
      </w:r>
      <w:r w:rsidRPr="00B85D40">
        <w:rPr>
          <w:color w:val="000000" w:themeColor="text1"/>
          <w:szCs w:val="24"/>
          <w:u w:color="000000" w:themeColor="text1"/>
        </w:rPr>
        <w:t xml:space="preserve"> the </w:t>
      </w:r>
      <w:r w:rsidRPr="00B85D40">
        <w:rPr>
          <w:strike/>
          <w:color w:val="000000" w:themeColor="text1"/>
          <w:szCs w:val="24"/>
          <w:u w:color="000000" w:themeColor="text1"/>
        </w:rPr>
        <w:t>commission’s</w:t>
      </w:r>
      <w:r w:rsidRPr="00B85D40">
        <w:rPr>
          <w:color w:val="000000" w:themeColor="text1"/>
          <w:szCs w:val="24"/>
          <w:u w:val="single" w:color="000000" w:themeColor="text1"/>
        </w:rPr>
        <w:t>department’s</w:t>
      </w:r>
      <w:r w:rsidRPr="00B85D40">
        <w:rPr>
          <w:color w:val="000000" w:themeColor="text1"/>
          <w:szCs w:val="24"/>
          <w:u w:color="000000" w:themeColor="text1"/>
        </w:rPr>
        <w:t xml:space="preserve"> decision, a party to the proceeding whose benefit rights or whose employer account may be affected by the </w:t>
      </w:r>
      <w:r w:rsidRPr="00B85D40">
        <w:rPr>
          <w:strike/>
          <w:color w:val="000000" w:themeColor="text1"/>
          <w:szCs w:val="24"/>
          <w:u w:color="000000" w:themeColor="text1"/>
        </w:rPr>
        <w:t>commission’s</w:t>
      </w:r>
      <w:r w:rsidRPr="00B85D40">
        <w:rPr>
          <w:color w:val="000000" w:themeColor="text1"/>
          <w:szCs w:val="24"/>
          <w:u w:val="single" w:color="000000" w:themeColor="text1"/>
        </w:rPr>
        <w:t>department’s</w:t>
      </w:r>
      <w:r w:rsidRPr="00B85D40">
        <w:rPr>
          <w:color w:val="000000" w:themeColor="text1"/>
          <w:szCs w:val="24"/>
          <w:u w:color="000000" w:themeColor="text1"/>
        </w:rPr>
        <w:t xml:space="preserve"> decision may secure judicial review of the decision</w:t>
      </w:r>
      <w:r w:rsidRPr="00B85D40">
        <w:rPr>
          <w:color w:val="000000" w:themeColor="text1"/>
          <w:szCs w:val="24"/>
          <w:u w:val="single" w:color="000000" w:themeColor="text1"/>
        </w:rPr>
        <w:t>.</w:t>
      </w:r>
      <w:r w:rsidRPr="00B85D40">
        <w:rPr>
          <w:color w:val="000000" w:themeColor="text1"/>
          <w:szCs w:val="24"/>
          <w:u w:color="000000" w:themeColor="text1"/>
        </w:rPr>
        <w:t xml:space="preserve"> </w:t>
      </w:r>
      <w:r w:rsidRPr="00B85D40">
        <w:rPr>
          <w:strike/>
          <w:color w:val="000000" w:themeColor="text1"/>
          <w:szCs w:val="24"/>
          <w:u w:color="000000" w:themeColor="text1"/>
        </w:rPr>
        <w:t xml:space="preserve">by commencing an action in the court of common pleas, either in the county in which the employee resides or the county in which he was last employed, against the commission for the review of its decision, in which action every other party to the proceeding before the commission must be made a defendant.  In </w:t>
      </w:r>
      <w:r w:rsidRPr="00B85D40">
        <w:rPr>
          <w:color w:val="000000" w:themeColor="text1"/>
          <w:szCs w:val="24"/>
          <w:u w:color="000000" w:themeColor="text1"/>
        </w:rPr>
        <w:t xml:space="preserve">This </w:t>
      </w:r>
      <w:r w:rsidRPr="00B85D40">
        <w:rPr>
          <w:strike/>
          <w:color w:val="000000" w:themeColor="text1"/>
          <w:szCs w:val="24"/>
          <w:u w:color="000000" w:themeColor="text1"/>
        </w:rPr>
        <w:t>action a petition, which need not be verified but which</w:t>
      </w:r>
      <w:r w:rsidRPr="00B85D40">
        <w:rPr>
          <w:color w:val="000000" w:themeColor="text1"/>
          <w:szCs w:val="24"/>
          <w:u w:val="single" w:color="000000" w:themeColor="text1"/>
        </w:rPr>
        <w:t>appeal</w:t>
      </w:r>
      <w:r w:rsidRPr="00B85D40">
        <w:rPr>
          <w:color w:val="000000" w:themeColor="text1"/>
          <w:szCs w:val="24"/>
          <w:u w:color="000000" w:themeColor="text1"/>
        </w:rPr>
        <w:t xml:space="preserve"> must state the grounds </w:t>
      </w:r>
      <w:r w:rsidRPr="00B85D40">
        <w:rPr>
          <w:strike/>
          <w:color w:val="000000" w:themeColor="text1"/>
          <w:szCs w:val="24"/>
          <w:u w:color="000000" w:themeColor="text1"/>
        </w:rPr>
        <w:t>upon</w:t>
      </w:r>
      <w:r w:rsidRPr="00B85D40">
        <w:rPr>
          <w:color w:val="000000" w:themeColor="text1"/>
          <w:szCs w:val="24"/>
          <w:u w:val="single" w:color="000000" w:themeColor="text1"/>
        </w:rPr>
        <w:t>on</w:t>
      </w:r>
      <w:r w:rsidRPr="00B85D40">
        <w:rPr>
          <w:color w:val="000000" w:themeColor="text1"/>
          <w:szCs w:val="24"/>
          <w:u w:color="000000" w:themeColor="text1"/>
        </w:rPr>
        <w:t xml:space="preserve"> which a review is sought</w:t>
      </w:r>
      <w:r w:rsidRPr="00B85D40">
        <w:rPr>
          <w:strike/>
          <w:color w:val="000000" w:themeColor="text1"/>
          <w:szCs w:val="24"/>
          <w:u w:color="000000" w:themeColor="text1"/>
        </w:rPr>
        <w:t>,</w:t>
      </w:r>
      <w:r w:rsidRPr="00B85D40">
        <w:rPr>
          <w:color w:val="000000" w:themeColor="text1"/>
          <w:szCs w:val="24"/>
          <w:u w:color="000000" w:themeColor="text1"/>
        </w:rPr>
        <w:t xml:space="preserve"> </w:t>
      </w:r>
      <w:r w:rsidRPr="00B85D40">
        <w:rPr>
          <w:color w:val="000000" w:themeColor="text1"/>
          <w:szCs w:val="24"/>
          <w:u w:val="single" w:color="000000" w:themeColor="text1"/>
        </w:rPr>
        <w:t>and</w:t>
      </w:r>
      <w:r w:rsidRPr="00B85D40">
        <w:rPr>
          <w:color w:val="000000" w:themeColor="text1"/>
          <w:szCs w:val="24"/>
          <w:u w:color="000000" w:themeColor="text1"/>
        </w:rPr>
        <w:t xml:space="preserve"> must be served </w:t>
      </w:r>
      <w:r w:rsidRPr="00B85D40">
        <w:rPr>
          <w:strike/>
          <w:color w:val="000000" w:themeColor="text1"/>
          <w:szCs w:val="24"/>
          <w:u w:color="000000" w:themeColor="text1"/>
        </w:rPr>
        <w:t>upon</w:t>
      </w:r>
      <w:r w:rsidRPr="00B85D40">
        <w:rPr>
          <w:color w:val="000000" w:themeColor="text1"/>
          <w:szCs w:val="24"/>
          <w:u w:val="single" w:color="000000" w:themeColor="text1"/>
        </w:rPr>
        <w:t>on</w:t>
      </w:r>
      <w:r w:rsidRPr="00B85D40">
        <w:rPr>
          <w:color w:val="000000" w:themeColor="text1"/>
          <w:szCs w:val="24"/>
          <w:u w:color="000000" w:themeColor="text1"/>
        </w:rPr>
        <w:t xml:space="preserve"> a member of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or </w:t>
      </w:r>
      <w:r w:rsidRPr="00B85D40">
        <w:rPr>
          <w:strike/>
          <w:color w:val="000000" w:themeColor="text1"/>
          <w:szCs w:val="24"/>
          <w:u w:color="000000" w:themeColor="text1"/>
        </w:rPr>
        <w:t>upon</w:t>
      </w:r>
      <w:r w:rsidRPr="00B85D40">
        <w:rPr>
          <w:color w:val="000000" w:themeColor="text1"/>
          <w:szCs w:val="24"/>
          <w:u w:val="single" w:color="000000" w:themeColor="text1"/>
        </w:rPr>
        <w:t>on</w:t>
      </w:r>
      <w:r w:rsidRPr="00B85D40">
        <w:rPr>
          <w:color w:val="000000" w:themeColor="text1"/>
          <w:szCs w:val="24"/>
          <w:u w:color="000000" w:themeColor="text1"/>
        </w:rPr>
        <w:t xml:space="preserve"> a person as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may designate within the time specified by this section.  </w:t>
      </w:r>
      <w:r w:rsidRPr="00B85D40">
        <w:rPr>
          <w:strike/>
          <w:color w:val="000000" w:themeColor="text1"/>
          <w:szCs w:val="24"/>
          <w:u w:color="000000" w:themeColor="text1"/>
        </w:rPr>
        <w:t>Service is deemed complete service on all parties, but there must be left with the person served as many copies of the petition as there are defendants, and the commission promptly shall mail one copy to each defendant.</w:t>
      </w:r>
      <w:r w:rsidRPr="00B85D40">
        <w:rPr>
          <w:color w:val="000000" w:themeColor="text1"/>
          <w:szCs w:val="24"/>
          <w:u w:color="000000" w:themeColor="text1"/>
        </w:rPr>
        <w:t xml:space="preserve">  With its answer</w:t>
      </w:r>
      <w:r w:rsidRPr="00B85D40">
        <w:rPr>
          <w:color w:val="000000" w:themeColor="text1"/>
          <w:szCs w:val="24"/>
          <w:u w:val="single" w:color="000000" w:themeColor="text1"/>
        </w:rPr>
        <w:t>,</w:t>
      </w:r>
      <w:r w:rsidRPr="00B85D40">
        <w:rPr>
          <w:color w:val="000000" w:themeColor="text1"/>
          <w:szCs w:val="24"/>
          <w:u w:color="000000" w:themeColor="text1"/>
        </w:rPr>
        <w:t xml:space="preserve"> the </w:t>
      </w:r>
      <w:r w:rsidRPr="00B85D40">
        <w:rPr>
          <w:strike/>
          <w:color w:val="000000" w:themeColor="text1"/>
          <w:szCs w:val="24"/>
          <w:u w:color="000000" w:themeColor="text1"/>
        </w:rPr>
        <w:t>commission shall</w:t>
      </w:r>
      <w:r w:rsidRPr="00B85D40">
        <w:rPr>
          <w:color w:val="000000" w:themeColor="text1"/>
          <w:szCs w:val="24"/>
          <w:u w:val="single" w:color="000000" w:themeColor="text1"/>
        </w:rPr>
        <w:t>department must</w:t>
      </w:r>
      <w:r w:rsidRPr="00B85D40">
        <w:rPr>
          <w:color w:val="000000" w:themeColor="text1"/>
          <w:szCs w:val="24"/>
          <w:u w:color="000000" w:themeColor="text1"/>
        </w:rPr>
        <w:t xml:space="preserve"> certify and file with the court all documents and papers and a transcript of all testimony taken in the matter and its findings of fact and decision.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also may certify to the court questions of law involved in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decision by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In a judicial </w:t>
      </w:r>
      <w:r w:rsidRPr="00B85D40">
        <w:rPr>
          <w:color w:val="000000" w:themeColor="text1"/>
          <w:szCs w:val="24"/>
          <w:u w:val="single" w:color="000000" w:themeColor="text1"/>
        </w:rPr>
        <w:t>or quasi</w:t>
      </w:r>
      <w:r w:rsidRPr="00B85D40">
        <w:rPr>
          <w:color w:val="000000" w:themeColor="text1"/>
          <w:szCs w:val="24"/>
          <w:u w:val="single" w:color="000000" w:themeColor="text1"/>
        </w:rPr>
        <w:noBreakHyphen/>
        <w:t>judicial</w:t>
      </w:r>
      <w:r w:rsidRPr="00B85D40">
        <w:rPr>
          <w:color w:val="000000" w:themeColor="text1"/>
          <w:szCs w:val="24"/>
          <w:u w:color="000000" w:themeColor="text1"/>
        </w:rPr>
        <w:t xml:space="preserve"> proceeding under this chapter, the findings of the </w:t>
      </w:r>
      <w:r w:rsidRPr="00B85D40">
        <w:rPr>
          <w:strike/>
          <w:color w:val="000000" w:themeColor="text1"/>
          <w:szCs w:val="24"/>
          <w:u w:color="000000" w:themeColor="text1"/>
        </w:rPr>
        <w:t>commission as to the</w:t>
      </w:r>
      <w:r w:rsidRPr="00B85D40">
        <w:rPr>
          <w:color w:val="000000" w:themeColor="text1"/>
          <w:szCs w:val="24"/>
          <w:u w:val="single" w:color="000000" w:themeColor="text1"/>
        </w:rPr>
        <w:t>department regarding</w:t>
      </w:r>
      <w:r w:rsidRPr="00B85D40">
        <w:rPr>
          <w:color w:val="000000" w:themeColor="text1"/>
          <w:szCs w:val="24"/>
          <w:u w:color="000000" w:themeColor="text1"/>
        </w:rPr>
        <w:t xml:space="preserve"> facts, if supported by evidence and in the absence of fraud, must be conclusive and the jurisdiction of the court must be confined to questions of law.  These actions, and the questions so certified, must be heard in a summary manner and must be given precedence over </w:t>
      </w:r>
      <w:r w:rsidRPr="00B85D40">
        <w:rPr>
          <w:strike/>
          <w:color w:val="000000" w:themeColor="text1"/>
          <w:szCs w:val="24"/>
          <w:u w:color="000000" w:themeColor="text1"/>
        </w:rPr>
        <w:t>all</w:t>
      </w:r>
      <w:r w:rsidRPr="00B85D40">
        <w:rPr>
          <w:color w:val="000000" w:themeColor="text1"/>
          <w:szCs w:val="24"/>
          <w:u w:color="000000" w:themeColor="text1"/>
        </w:rPr>
        <w:t xml:space="preserve"> other civil cases except </w:t>
      </w:r>
      <w:r w:rsidRPr="00B85D40">
        <w:rPr>
          <w:strike/>
          <w:color w:val="000000" w:themeColor="text1"/>
          <w:szCs w:val="24"/>
          <w:u w:color="000000" w:themeColor="text1"/>
        </w:rPr>
        <w:t>cases</w:t>
      </w:r>
      <w:r w:rsidRPr="00B85D40">
        <w:rPr>
          <w:color w:val="000000" w:themeColor="text1"/>
          <w:szCs w:val="24"/>
          <w:u w:val="single" w:color="000000" w:themeColor="text1"/>
        </w:rPr>
        <w:t>those</w:t>
      </w:r>
      <w:r w:rsidRPr="00B85D40">
        <w:rPr>
          <w:color w:val="000000" w:themeColor="text1"/>
          <w:szCs w:val="24"/>
          <w:u w:color="000000" w:themeColor="text1"/>
        </w:rPr>
        <w:t xml:space="preserve"> arising under the Workers’ Compensation laws of this State.  An appeal may be taken from the decision of the </w:t>
      </w:r>
      <w:r w:rsidRPr="00B85D40">
        <w:rPr>
          <w:strike/>
          <w:color w:val="000000" w:themeColor="text1"/>
          <w:szCs w:val="24"/>
          <w:u w:color="000000" w:themeColor="text1"/>
        </w:rPr>
        <w:t>court of common pleas in the manner provided by</w:t>
      </w:r>
      <w:r w:rsidRPr="00B85D40">
        <w:rPr>
          <w:color w:val="000000" w:themeColor="text1"/>
          <w:szCs w:val="24"/>
          <w:u w:val="single" w:color="000000" w:themeColor="text1"/>
        </w:rPr>
        <w:t>Administrative Law Court pursuant to</w:t>
      </w:r>
      <w:r w:rsidRPr="00B85D40">
        <w:rPr>
          <w:color w:val="000000" w:themeColor="text1"/>
          <w:szCs w:val="24"/>
          <w:u w:color="000000" w:themeColor="text1"/>
        </w:rPr>
        <w:t xml:space="preserve"> the South Carolina Appellate Court Rules.  It is not necessary in a judicial </w:t>
      </w:r>
      <w:r w:rsidRPr="00B85D40">
        <w:rPr>
          <w:color w:val="000000" w:themeColor="text1"/>
          <w:szCs w:val="24"/>
          <w:u w:val="single" w:color="000000" w:themeColor="text1"/>
        </w:rPr>
        <w:t>or quasi</w:t>
      </w:r>
      <w:r w:rsidRPr="00B85D40">
        <w:rPr>
          <w:color w:val="000000" w:themeColor="text1"/>
          <w:szCs w:val="24"/>
          <w:u w:val="single" w:color="000000" w:themeColor="text1"/>
        </w:rPr>
        <w:noBreakHyphen/>
        <w:t>judicial</w:t>
      </w:r>
      <w:r w:rsidRPr="00B85D40">
        <w:rPr>
          <w:color w:val="000000" w:themeColor="text1"/>
          <w:szCs w:val="24"/>
          <w:u w:color="000000" w:themeColor="text1"/>
        </w:rPr>
        <w:t xml:space="preserve"> proceeding under this article to enter exceptions to the rulings of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and no bond is required for entering the appeal.  Upon the final determination of the </w:t>
      </w:r>
      <w:r w:rsidRPr="00B85D40">
        <w:rPr>
          <w:strike/>
          <w:color w:val="000000" w:themeColor="text1"/>
          <w:szCs w:val="24"/>
          <w:u w:color="000000" w:themeColor="text1"/>
        </w:rPr>
        <w:t>judicial</w:t>
      </w:r>
      <w:r w:rsidRPr="00B85D40">
        <w:rPr>
          <w:color w:val="000000" w:themeColor="text1"/>
          <w:szCs w:val="24"/>
          <w:u w:color="000000" w:themeColor="text1"/>
        </w:rPr>
        <w:t xml:space="preserve"> proceeding, the </w:t>
      </w:r>
      <w:r w:rsidRPr="00B85D40">
        <w:rPr>
          <w:strike/>
          <w:color w:val="000000" w:themeColor="text1"/>
          <w:szCs w:val="24"/>
          <w:u w:color="000000" w:themeColor="text1"/>
        </w:rPr>
        <w:t>commission shall</w:t>
      </w:r>
      <w:r w:rsidRPr="00B85D40">
        <w:rPr>
          <w:color w:val="000000" w:themeColor="text1"/>
          <w:szCs w:val="24"/>
          <w:u w:val="single" w:color="000000" w:themeColor="text1"/>
        </w:rPr>
        <w:t>department must</w:t>
      </w:r>
      <w:r w:rsidRPr="00B85D40">
        <w:rPr>
          <w:color w:val="000000" w:themeColor="text1"/>
          <w:szCs w:val="24"/>
          <w:u w:color="000000" w:themeColor="text1"/>
        </w:rPr>
        <w:t xml:space="preserve"> enter an order in accordance with the determination.  </w:t>
      </w:r>
      <w:r w:rsidRPr="00B85D40">
        <w:rPr>
          <w:strike/>
          <w:color w:val="000000" w:themeColor="text1"/>
          <w:szCs w:val="24"/>
          <w:u w:color="000000" w:themeColor="text1"/>
        </w:rPr>
        <w:t>In no event shall a petition for judicial review</w:t>
      </w:r>
      <w:r w:rsidRPr="00B85D40">
        <w:rPr>
          <w:color w:val="000000" w:themeColor="text1"/>
          <w:szCs w:val="24"/>
          <w:u w:val="single" w:color="000000" w:themeColor="text1"/>
        </w:rPr>
        <w:t>An appeal may not</w:t>
      </w:r>
      <w:r w:rsidRPr="00B85D40">
        <w:rPr>
          <w:color w:val="000000" w:themeColor="text1"/>
          <w:szCs w:val="24"/>
          <w:u w:color="000000" w:themeColor="text1"/>
        </w:rPr>
        <w:t xml:space="preserve"> act as a supersedeas or stay unless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orders a supersedeas or stay.”</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104.</w:t>
      </w:r>
      <w:r w:rsidRPr="00B85D40">
        <w:rPr>
          <w:color w:val="000000" w:themeColor="text1"/>
          <w:szCs w:val="24"/>
          <w:u w:color="000000" w:themeColor="text1"/>
        </w:rPr>
        <w:tab/>
        <w:t>Section 41</w:t>
      </w:r>
      <w:r w:rsidRPr="00B85D40">
        <w:rPr>
          <w:color w:val="000000" w:themeColor="text1"/>
          <w:szCs w:val="24"/>
          <w:u w:color="000000" w:themeColor="text1"/>
        </w:rPr>
        <w:noBreakHyphen/>
        <w:t>37</w:t>
      </w:r>
      <w:r w:rsidRPr="00B85D40">
        <w:rPr>
          <w:color w:val="000000" w:themeColor="text1"/>
          <w:szCs w:val="24"/>
          <w:u w:color="000000" w:themeColor="text1"/>
        </w:rPr>
        <w:noBreakHyphen/>
        <w:t>20 of the 1976 Code is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 41</w:t>
      </w:r>
      <w:r w:rsidRPr="00B85D40">
        <w:rPr>
          <w:color w:val="000000" w:themeColor="text1"/>
          <w:szCs w:val="24"/>
          <w:u w:color="000000" w:themeColor="text1"/>
        </w:rPr>
        <w:noBreakHyphen/>
        <w:t>37</w:t>
      </w:r>
      <w:r w:rsidRPr="00B85D40">
        <w:rPr>
          <w:color w:val="000000" w:themeColor="text1"/>
          <w:szCs w:val="24"/>
          <w:u w:color="000000" w:themeColor="text1"/>
        </w:rPr>
        <w:noBreakHyphen/>
        <w:t>20.</w:t>
      </w:r>
      <w:r w:rsidRPr="00B85D40">
        <w:rPr>
          <w:color w:val="000000" w:themeColor="text1"/>
          <w:szCs w:val="24"/>
          <w:u w:color="000000" w:themeColor="text1"/>
        </w:rPr>
        <w:tab/>
      </w:r>
      <w:r w:rsidRPr="00B85D40">
        <w:rPr>
          <w:strike/>
          <w:color w:val="000000" w:themeColor="text1"/>
          <w:szCs w:val="24"/>
          <w:u w:color="000000" w:themeColor="text1"/>
        </w:rPr>
        <w:t>(1)</w:t>
      </w:r>
      <w:r w:rsidRPr="00B85D40">
        <w:rPr>
          <w:color w:val="000000" w:themeColor="text1"/>
          <w:szCs w:val="24"/>
          <w:u w:val="single" w:color="000000" w:themeColor="text1"/>
        </w:rPr>
        <w:t>(A)</w:t>
      </w:r>
      <w:r w:rsidRPr="00B85D40">
        <w:rPr>
          <w:color w:val="000000" w:themeColor="text1"/>
          <w:szCs w:val="24"/>
          <w:u w:color="000000" w:themeColor="text1"/>
        </w:rPr>
        <w:tab/>
        <w:t xml:space="preserve">An employing unit not otherwise subject to Chapters 27 through 41 of this title, which files with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its written election to become an employer subject to </w:t>
      </w:r>
      <w:r w:rsidRPr="00B85D40">
        <w:rPr>
          <w:strike/>
          <w:color w:val="000000" w:themeColor="text1"/>
          <w:szCs w:val="24"/>
          <w:u w:color="000000" w:themeColor="text1"/>
        </w:rPr>
        <w:t>such</w:t>
      </w:r>
      <w:r w:rsidRPr="00B85D40">
        <w:rPr>
          <w:color w:val="000000" w:themeColor="text1"/>
          <w:szCs w:val="24"/>
          <w:u w:val="single" w:color="000000" w:themeColor="text1"/>
        </w:rPr>
        <w:t>these</w:t>
      </w:r>
      <w:r w:rsidRPr="00B85D40">
        <w:rPr>
          <w:color w:val="000000" w:themeColor="text1"/>
          <w:szCs w:val="24"/>
          <w:u w:color="000000" w:themeColor="text1"/>
        </w:rPr>
        <w:t xml:space="preserve"> chapters for not less than two calendar years, </w:t>
      </w:r>
      <w:r w:rsidRPr="00B85D40">
        <w:rPr>
          <w:strike/>
          <w:color w:val="000000" w:themeColor="text1"/>
          <w:szCs w:val="24"/>
          <w:u w:color="000000" w:themeColor="text1"/>
        </w:rPr>
        <w:t>shall,</w:t>
      </w:r>
      <w:r w:rsidRPr="00B85D40">
        <w:rPr>
          <w:color w:val="000000" w:themeColor="text1"/>
          <w:szCs w:val="24"/>
          <w:u w:color="000000" w:themeColor="text1"/>
        </w:rPr>
        <w:t xml:space="preserve"> with the written approval of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election by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 must</w:t>
      </w:r>
      <w:r w:rsidRPr="00B85D40">
        <w:rPr>
          <w:color w:val="000000" w:themeColor="text1"/>
          <w:szCs w:val="24"/>
          <w:u w:color="000000" w:themeColor="text1"/>
        </w:rPr>
        <w:t xml:space="preserve"> become an employer subject to the same extent as all other employers as of the date stated in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approval and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cease to be subject to </w:t>
      </w:r>
      <w:r w:rsidRPr="00B85D40">
        <w:rPr>
          <w:strike/>
          <w:color w:val="000000" w:themeColor="text1"/>
          <w:szCs w:val="24"/>
          <w:u w:color="000000" w:themeColor="text1"/>
        </w:rPr>
        <w:t>such</w:t>
      </w:r>
      <w:r w:rsidRPr="00B85D40">
        <w:rPr>
          <w:color w:val="000000" w:themeColor="text1"/>
          <w:szCs w:val="24"/>
          <w:u w:val="single" w:color="000000" w:themeColor="text1"/>
        </w:rPr>
        <w:t>these</w:t>
      </w:r>
      <w:r w:rsidRPr="00B85D40">
        <w:rPr>
          <w:color w:val="000000" w:themeColor="text1"/>
          <w:szCs w:val="24"/>
          <w:u w:color="000000" w:themeColor="text1"/>
        </w:rPr>
        <w:t xml:space="preserve"> chapters as of January first of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calendar year subsequent to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two calendar years if by the thirtieth day of April of </w:t>
      </w:r>
      <w:r w:rsidRPr="00B85D40">
        <w:rPr>
          <w:strike/>
          <w:color w:val="000000" w:themeColor="text1"/>
          <w:szCs w:val="24"/>
          <w:u w:color="000000" w:themeColor="text1"/>
        </w:rPr>
        <w:t>such</w:t>
      </w:r>
      <w:r w:rsidRPr="00B85D40">
        <w:rPr>
          <w:color w:val="000000" w:themeColor="text1"/>
          <w:szCs w:val="24"/>
          <w:u w:val="single" w:color="000000" w:themeColor="text1"/>
        </w:rPr>
        <w:t>that</w:t>
      </w:r>
      <w:r w:rsidRPr="00B85D40">
        <w:rPr>
          <w:color w:val="000000" w:themeColor="text1"/>
          <w:szCs w:val="24"/>
          <w:u w:color="000000" w:themeColor="text1"/>
        </w:rPr>
        <w:t xml:space="preserve"> year it has filed with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a written notice to that effect.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strike/>
          <w:color w:val="000000" w:themeColor="text1"/>
          <w:szCs w:val="24"/>
          <w:u w:color="000000" w:themeColor="text1"/>
        </w:rPr>
        <w:t>(2)</w:t>
      </w:r>
      <w:r w:rsidRPr="00B85D40">
        <w:rPr>
          <w:color w:val="000000" w:themeColor="text1"/>
          <w:szCs w:val="24"/>
          <w:u w:val="single" w:color="000000" w:themeColor="text1"/>
        </w:rPr>
        <w:t>(B)</w:t>
      </w:r>
      <w:r w:rsidRPr="00B85D40">
        <w:rPr>
          <w:color w:val="000000" w:themeColor="text1"/>
          <w:szCs w:val="24"/>
          <w:u w:val="single" w:color="000000" w:themeColor="text1"/>
        </w:rPr>
        <w:tab/>
      </w:r>
      <w:r w:rsidRPr="00B85D40">
        <w:rPr>
          <w:strike/>
          <w:color w:val="000000" w:themeColor="text1"/>
          <w:szCs w:val="24"/>
          <w:u w:color="000000" w:themeColor="text1"/>
        </w:rPr>
        <w:t>Any</w:t>
      </w:r>
      <w:r w:rsidRPr="00B85D40">
        <w:rPr>
          <w:color w:val="000000" w:themeColor="text1"/>
          <w:szCs w:val="24"/>
          <w:u w:val="single" w:color="000000" w:themeColor="text1"/>
        </w:rPr>
        <w:t>An</w:t>
      </w:r>
      <w:r w:rsidRPr="00B85D40">
        <w:rPr>
          <w:color w:val="000000" w:themeColor="text1"/>
          <w:szCs w:val="24"/>
          <w:u w:color="000000" w:themeColor="text1"/>
        </w:rPr>
        <w:t xml:space="preserve"> employing unit, for which services that do not constitute employment as defined in Chapters 27 through 41 of this title are performed, may file with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a written election that </w:t>
      </w:r>
      <w:r w:rsidRPr="00B85D40">
        <w:rPr>
          <w:strike/>
          <w:color w:val="000000" w:themeColor="text1"/>
          <w:szCs w:val="24"/>
          <w:u w:color="000000" w:themeColor="text1"/>
        </w:rPr>
        <w:t>all such</w:t>
      </w:r>
      <w:r w:rsidRPr="00B85D40">
        <w:rPr>
          <w:color w:val="000000" w:themeColor="text1"/>
          <w:szCs w:val="24"/>
          <w:u w:color="000000" w:themeColor="text1"/>
        </w:rPr>
        <w:t xml:space="preserve"> services performed by </w:t>
      </w:r>
      <w:r w:rsidRPr="00B85D40">
        <w:rPr>
          <w:strike/>
          <w:color w:val="000000" w:themeColor="text1"/>
          <w:szCs w:val="24"/>
          <w:u w:color="000000" w:themeColor="text1"/>
        </w:rPr>
        <w:t>individuals</w:t>
      </w:r>
      <w:r w:rsidRPr="00B85D40">
        <w:rPr>
          <w:color w:val="000000" w:themeColor="text1"/>
          <w:szCs w:val="24"/>
          <w:u w:val="single" w:color="000000" w:themeColor="text1"/>
        </w:rPr>
        <w:t>an individual</w:t>
      </w:r>
      <w:r w:rsidRPr="00B85D40">
        <w:rPr>
          <w:color w:val="000000" w:themeColor="text1"/>
          <w:szCs w:val="24"/>
          <w:u w:color="000000" w:themeColor="text1"/>
        </w:rPr>
        <w:t xml:space="preserve"> in its employment in one or more distinct establishments or places of business </w:t>
      </w:r>
      <w:r w:rsidRPr="00B85D40">
        <w:rPr>
          <w:strike/>
          <w:color w:val="000000" w:themeColor="text1"/>
          <w:szCs w:val="24"/>
          <w:u w:color="000000" w:themeColor="text1"/>
        </w:rPr>
        <w:t>shall be deemed</w:t>
      </w:r>
      <w:r w:rsidRPr="00B85D40">
        <w:rPr>
          <w:color w:val="000000" w:themeColor="text1"/>
          <w:szCs w:val="24"/>
          <w:u w:val="single" w:color="000000" w:themeColor="text1"/>
        </w:rPr>
        <w:t>must be considered</w:t>
      </w:r>
      <w:r w:rsidRPr="00B85D40">
        <w:rPr>
          <w:color w:val="000000" w:themeColor="text1"/>
          <w:szCs w:val="24"/>
          <w:u w:color="000000" w:themeColor="text1"/>
        </w:rPr>
        <w:t xml:space="preserve"> to constitute employment by an employer for </w:t>
      </w:r>
      <w:r w:rsidRPr="00B85D40">
        <w:rPr>
          <w:strike/>
          <w:color w:val="000000" w:themeColor="text1"/>
          <w:szCs w:val="24"/>
          <w:u w:color="000000" w:themeColor="text1"/>
        </w:rPr>
        <w:t>all</w:t>
      </w:r>
      <w:r w:rsidRPr="00B85D40">
        <w:rPr>
          <w:color w:val="000000" w:themeColor="text1"/>
          <w:szCs w:val="24"/>
          <w:u w:color="000000" w:themeColor="text1"/>
        </w:rPr>
        <w:t xml:space="preserve"> the purposes of </w:t>
      </w:r>
      <w:r w:rsidRPr="00B85D40">
        <w:rPr>
          <w:strike/>
          <w:color w:val="000000" w:themeColor="text1"/>
          <w:szCs w:val="24"/>
          <w:u w:color="000000" w:themeColor="text1"/>
        </w:rPr>
        <w:t>such</w:t>
      </w:r>
      <w:r w:rsidRPr="00B85D40">
        <w:rPr>
          <w:color w:val="000000" w:themeColor="text1"/>
          <w:szCs w:val="24"/>
          <w:u w:val="single" w:color="000000" w:themeColor="text1"/>
        </w:rPr>
        <w:t>those</w:t>
      </w:r>
      <w:r w:rsidRPr="00B85D40">
        <w:rPr>
          <w:color w:val="000000" w:themeColor="text1"/>
          <w:szCs w:val="24"/>
          <w:u w:color="000000" w:themeColor="text1"/>
        </w:rPr>
        <w:t xml:space="preserve"> chapters for not less than two calendar years.  </w:t>
      </w:r>
      <w:r w:rsidRPr="00B85D40">
        <w:rPr>
          <w:strike/>
          <w:color w:val="000000" w:themeColor="text1"/>
          <w:szCs w:val="24"/>
          <w:u w:color="000000" w:themeColor="text1"/>
        </w:rPr>
        <w:t>Upon</w:t>
      </w:r>
      <w:r w:rsidRPr="00B85D40">
        <w:rPr>
          <w:color w:val="000000" w:themeColor="text1"/>
          <w:szCs w:val="24"/>
          <w:u w:val="single" w:color="000000" w:themeColor="text1"/>
        </w:rPr>
        <w:t>On</w:t>
      </w:r>
      <w:r w:rsidRPr="00B85D40">
        <w:rPr>
          <w:color w:val="000000" w:themeColor="text1"/>
          <w:szCs w:val="24"/>
          <w:u w:color="000000" w:themeColor="text1"/>
        </w:rPr>
        <w:t xml:space="preserve"> the written approval of </w:t>
      </w:r>
      <w:r w:rsidRPr="00B85D40">
        <w:rPr>
          <w:strike/>
          <w:color w:val="000000" w:themeColor="text1"/>
          <w:szCs w:val="24"/>
          <w:u w:color="000000" w:themeColor="text1"/>
        </w:rPr>
        <w:t>such</w:t>
      </w:r>
      <w:r w:rsidRPr="00B85D40">
        <w:rPr>
          <w:color w:val="000000" w:themeColor="text1"/>
          <w:szCs w:val="24"/>
          <w:u w:val="single" w:color="000000" w:themeColor="text1"/>
        </w:rPr>
        <w:t>this</w:t>
      </w:r>
      <w:r w:rsidRPr="00B85D40">
        <w:rPr>
          <w:color w:val="000000" w:themeColor="text1"/>
          <w:szCs w:val="24"/>
          <w:u w:color="000000" w:themeColor="text1"/>
        </w:rPr>
        <w:t xml:space="preserve"> election by the </w:t>
      </w:r>
      <w:r w:rsidRPr="00B85D40">
        <w:rPr>
          <w:strike/>
          <w:color w:val="000000" w:themeColor="text1"/>
          <w:szCs w:val="24"/>
          <w:u w:color="000000" w:themeColor="text1"/>
        </w:rPr>
        <w:t>Commission such</w:t>
      </w:r>
      <w:r w:rsidRPr="00B85D40">
        <w:rPr>
          <w:color w:val="000000" w:themeColor="text1"/>
          <w:szCs w:val="24"/>
          <w:u w:val="single" w:color="000000" w:themeColor="text1"/>
        </w:rPr>
        <w:t>department, these</w:t>
      </w:r>
      <w:r w:rsidRPr="00B85D40">
        <w:rPr>
          <w:color w:val="000000" w:themeColor="text1"/>
          <w:szCs w:val="24"/>
          <w:u w:color="000000" w:themeColor="text1"/>
        </w:rPr>
        <w:t xml:space="preserve"> services </w:t>
      </w:r>
      <w:r w:rsidRPr="00B85D40">
        <w:rPr>
          <w:strike/>
          <w:color w:val="000000" w:themeColor="text1"/>
          <w:szCs w:val="24"/>
          <w:u w:color="000000" w:themeColor="text1"/>
        </w:rPr>
        <w:t>shall be deemed</w:t>
      </w:r>
      <w:r w:rsidRPr="00B85D40">
        <w:rPr>
          <w:color w:val="000000" w:themeColor="text1"/>
          <w:szCs w:val="24"/>
          <w:u w:val="single" w:color="000000" w:themeColor="text1"/>
        </w:rPr>
        <w:t>must be considered</w:t>
      </w:r>
      <w:r w:rsidRPr="00B85D40">
        <w:rPr>
          <w:color w:val="000000" w:themeColor="text1"/>
          <w:szCs w:val="24"/>
          <w:u w:color="000000" w:themeColor="text1"/>
        </w:rPr>
        <w:t xml:space="preserve"> to constitute employment subject to </w:t>
      </w:r>
      <w:r w:rsidRPr="00B85D40">
        <w:rPr>
          <w:strike/>
          <w:color w:val="000000" w:themeColor="text1"/>
          <w:szCs w:val="24"/>
          <w:u w:color="000000" w:themeColor="text1"/>
        </w:rPr>
        <w:t>such</w:t>
      </w:r>
      <w:r w:rsidRPr="00B85D40">
        <w:rPr>
          <w:color w:val="000000" w:themeColor="text1"/>
          <w:szCs w:val="24"/>
          <w:u w:val="single" w:color="000000" w:themeColor="text1"/>
        </w:rPr>
        <w:t>those</w:t>
      </w:r>
      <w:r w:rsidRPr="00B85D40">
        <w:rPr>
          <w:color w:val="000000" w:themeColor="text1"/>
          <w:szCs w:val="24"/>
          <w:u w:color="000000" w:themeColor="text1"/>
        </w:rPr>
        <w:t xml:space="preserve"> chapters from and after the date stated in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approval.  </w:t>
      </w:r>
      <w:r w:rsidRPr="00B85D40">
        <w:rPr>
          <w:strike/>
          <w:color w:val="000000" w:themeColor="text1"/>
          <w:szCs w:val="24"/>
          <w:u w:color="000000" w:themeColor="text1"/>
        </w:rPr>
        <w:t>Such</w:t>
      </w:r>
      <w:r w:rsidRPr="00B85D40">
        <w:rPr>
          <w:color w:val="000000" w:themeColor="text1"/>
          <w:szCs w:val="24"/>
          <w:u w:val="single" w:color="000000" w:themeColor="text1"/>
        </w:rPr>
        <w:t>These</w:t>
      </w:r>
      <w:r w:rsidRPr="00B85D40">
        <w:rPr>
          <w:color w:val="000000" w:themeColor="text1"/>
          <w:szCs w:val="24"/>
          <w:u w:color="000000" w:themeColor="text1"/>
        </w:rPr>
        <w:t xml:space="preserve"> services </w:t>
      </w:r>
      <w:r w:rsidRPr="00B85D40">
        <w:rPr>
          <w:strike/>
          <w:color w:val="000000" w:themeColor="text1"/>
          <w:szCs w:val="24"/>
          <w:u w:color="000000" w:themeColor="text1"/>
        </w:rPr>
        <w:t>shall</w:t>
      </w:r>
      <w:r w:rsidRPr="00B85D40">
        <w:rPr>
          <w:color w:val="000000" w:themeColor="text1"/>
          <w:szCs w:val="24"/>
          <w:u w:color="000000" w:themeColor="text1"/>
        </w:rPr>
        <w:t xml:space="preserve"> cease to be </w:t>
      </w:r>
      <w:r w:rsidRPr="00B85D40">
        <w:rPr>
          <w:strike/>
          <w:color w:val="000000" w:themeColor="text1"/>
          <w:szCs w:val="24"/>
          <w:u w:color="000000" w:themeColor="text1"/>
        </w:rPr>
        <w:t>deemed</w:t>
      </w:r>
      <w:r w:rsidRPr="00B85D40">
        <w:rPr>
          <w:color w:val="000000" w:themeColor="text1"/>
          <w:szCs w:val="24"/>
          <w:u w:val="single" w:color="000000" w:themeColor="text1"/>
        </w:rPr>
        <w:t>considered</w:t>
      </w:r>
      <w:r w:rsidRPr="00B85D40">
        <w:rPr>
          <w:color w:val="000000" w:themeColor="text1"/>
          <w:szCs w:val="24"/>
          <w:u w:color="000000" w:themeColor="text1"/>
        </w:rPr>
        <w:t xml:space="preserve"> employment subject to </w:t>
      </w:r>
      <w:r w:rsidRPr="00B85D40">
        <w:rPr>
          <w:strike/>
          <w:color w:val="000000" w:themeColor="text1"/>
          <w:szCs w:val="24"/>
          <w:u w:color="000000" w:themeColor="text1"/>
        </w:rPr>
        <w:t>such</w:t>
      </w:r>
      <w:r w:rsidRPr="00B85D40">
        <w:rPr>
          <w:color w:val="000000" w:themeColor="text1"/>
          <w:szCs w:val="24"/>
          <w:u w:val="single" w:color="000000" w:themeColor="text1"/>
        </w:rPr>
        <w:t>these</w:t>
      </w:r>
      <w:r w:rsidRPr="00B85D40">
        <w:rPr>
          <w:color w:val="000000" w:themeColor="text1"/>
          <w:szCs w:val="24"/>
          <w:u w:color="000000" w:themeColor="text1"/>
        </w:rPr>
        <w:t xml:space="preserve"> chapters as of January first of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calendar year subsequent to </w:t>
      </w:r>
      <w:r w:rsidRPr="00B85D40">
        <w:rPr>
          <w:strike/>
          <w:color w:val="000000" w:themeColor="text1"/>
          <w:szCs w:val="24"/>
          <w:u w:color="000000" w:themeColor="text1"/>
        </w:rPr>
        <w:t>such</w:t>
      </w:r>
      <w:r w:rsidRPr="00B85D40">
        <w:rPr>
          <w:color w:val="000000" w:themeColor="text1"/>
          <w:szCs w:val="24"/>
          <w:u w:val="single" w:color="000000" w:themeColor="text1"/>
        </w:rPr>
        <w:t>those</w:t>
      </w:r>
      <w:r w:rsidRPr="00B85D40">
        <w:rPr>
          <w:color w:val="000000" w:themeColor="text1"/>
          <w:szCs w:val="24"/>
          <w:u w:color="000000" w:themeColor="text1"/>
        </w:rPr>
        <w:t xml:space="preserve"> two calendar years if by the thirtieth day of April of </w:t>
      </w:r>
      <w:r w:rsidRPr="00B85D40">
        <w:rPr>
          <w:strike/>
          <w:color w:val="000000" w:themeColor="text1"/>
          <w:szCs w:val="24"/>
          <w:u w:color="000000" w:themeColor="text1"/>
        </w:rPr>
        <w:t>such</w:t>
      </w:r>
      <w:r w:rsidRPr="00B85D40">
        <w:rPr>
          <w:color w:val="000000" w:themeColor="text1"/>
          <w:szCs w:val="24"/>
          <w:u w:val="single" w:color="000000" w:themeColor="text1"/>
        </w:rPr>
        <w:t>that</w:t>
      </w:r>
      <w:r w:rsidRPr="00B85D40">
        <w:rPr>
          <w:color w:val="000000" w:themeColor="text1"/>
          <w:szCs w:val="24"/>
          <w:u w:color="000000" w:themeColor="text1"/>
        </w:rPr>
        <w:t xml:space="preserve"> year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employing unit </w:t>
      </w:r>
      <w:r w:rsidRPr="00B85D40">
        <w:rPr>
          <w:strike/>
          <w:color w:val="000000" w:themeColor="text1"/>
          <w:szCs w:val="24"/>
          <w:u w:color="000000" w:themeColor="text1"/>
        </w:rPr>
        <w:t>has filed</w:t>
      </w:r>
      <w:r w:rsidRPr="00B85D40">
        <w:rPr>
          <w:color w:val="000000" w:themeColor="text1"/>
          <w:szCs w:val="24"/>
          <w:u w:val="single" w:color="000000" w:themeColor="text1"/>
        </w:rPr>
        <w:t>files</w:t>
      </w:r>
      <w:r w:rsidRPr="00B85D40">
        <w:rPr>
          <w:color w:val="000000" w:themeColor="text1"/>
          <w:szCs w:val="24"/>
          <w:u w:color="000000" w:themeColor="text1"/>
        </w:rPr>
        <w:t xml:space="preserve"> with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a written notice to that effect.”</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SECTION</w:t>
      </w:r>
      <w:r w:rsidRPr="00B85D40">
        <w:rPr>
          <w:color w:val="000000" w:themeColor="text1"/>
          <w:szCs w:val="24"/>
          <w:u w:color="000000" w:themeColor="text1"/>
        </w:rPr>
        <w:tab/>
        <w:t>105.</w:t>
      </w:r>
      <w:r w:rsidRPr="00B85D40">
        <w:rPr>
          <w:color w:val="000000" w:themeColor="text1"/>
          <w:szCs w:val="24"/>
          <w:u w:color="000000" w:themeColor="text1"/>
        </w:rPr>
        <w:tab/>
        <w:t>Section 41</w:t>
      </w:r>
      <w:r w:rsidRPr="00B85D40">
        <w:rPr>
          <w:color w:val="000000" w:themeColor="text1"/>
          <w:szCs w:val="24"/>
          <w:u w:color="000000" w:themeColor="text1"/>
        </w:rPr>
        <w:noBreakHyphen/>
        <w:t>37</w:t>
      </w:r>
      <w:r w:rsidRPr="00B85D40">
        <w:rPr>
          <w:color w:val="000000" w:themeColor="text1"/>
          <w:szCs w:val="24"/>
          <w:u w:color="000000" w:themeColor="text1"/>
        </w:rPr>
        <w:noBreakHyphen/>
        <w:t>30 of the 1976 Code is amended to read:</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“Section 41</w:t>
      </w:r>
      <w:r w:rsidRPr="00B85D40">
        <w:rPr>
          <w:color w:val="000000" w:themeColor="text1"/>
          <w:szCs w:val="24"/>
          <w:u w:color="000000" w:themeColor="text1"/>
        </w:rPr>
        <w:noBreakHyphen/>
        <w:t>37</w:t>
      </w:r>
      <w:r w:rsidRPr="00B85D40">
        <w:rPr>
          <w:color w:val="000000" w:themeColor="text1"/>
          <w:szCs w:val="24"/>
          <w:u w:color="000000" w:themeColor="text1"/>
        </w:rPr>
        <w:noBreakHyphen/>
        <w:t>30.</w:t>
      </w:r>
      <w:r w:rsidRPr="00B85D40">
        <w:rPr>
          <w:color w:val="000000" w:themeColor="text1"/>
          <w:szCs w:val="24"/>
          <w:u w:color="000000" w:themeColor="text1"/>
        </w:rPr>
        <w:tab/>
      </w:r>
      <w:r w:rsidRPr="00B85D40">
        <w:rPr>
          <w:color w:val="000000" w:themeColor="text1"/>
          <w:szCs w:val="24"/>
          <w:u w:color="000000" w:themeColor="text1"/>
        </w:rPr>
        <w:tab/>
        <w:t>Except as otherwise provided in Section 41</w:t>
      </w:r>
      <w:r w:rsidRPr="00B85D40">
        <w:rPr>
          <w:color w:val="000000" w:themeColor="text1"/>
          <w:szCs w:val="24"/>
          <w:u w:color="000000" w:themeColor="text1"/>
        </w:rPr>
        <w:noBreakHyphen/>
        <w:t>37</w:t>
      </w:r>
      <w:r w:rsidRPr="00B85D40">
        <w:rPr>
          <w:color w:val="000000" w:themeColor="text1"/>
          <w:szCs w:val="24"/>
          <w:u w:color="000000" w:themeColor="text1"/>
        </w:rPr>
        <w:noBreakHyphen/>
        <w:t xml:space="preserve">20: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strike/>
          <w:color w:val="000000" w:themeColor="text1"/>
          <w:szCs w:val="24"/>
          <w:u w:color="000000" w:themeColor="text1"/>
        </w:rPr>
        <w:t>(1)</w:t>
      </w:r>
      <w:r w:rsidRPr="00B85D40">
        <w:rPr>
          <w:color w:val="000000" w:themeColor="text1"/>
          <w:szCs w:val="24"/>
          <w:u w:color="000000" w:themeColor="text1"/>
        </w:rPr>
        <w:t>(</w:t>
      </w:r>
      <w:r w:rsidRPr="00B85D40">
        <w:rPr>
          <w:color w:val="000000" w:themeColor="text1"/>
          <w:szCs w:val="24"/>
          <w:u w:val="single" w:color="000000" w:themeColor="text1"/>
        </w:rPr>
        <w:t>A)</w:t>
      </w:r>
      <w:r w:rsidRPr="00B85D40">
        <w:rPr>
          <w:color w:val="000000" w:themeColor="text1"/>
          <w:szCs w:val="24"/>
          <w:u w:color="000000" w:themeColor="text1"/>
        </w:rPr>
        <w:tab/>
        <w:t xml:space="preserve">As of January 1, 1972, an employing unit </w:t>
      </w:r>
      <w:r w:rsidRPr="00B85D40">
        <w:rPr>
          <w:strike/>
          <w:color w:val="000000" w:themeColor="text1"/>
          <w:szCs w:val="24"/>
          <w:u w:color="000000" w:themeColor="text1"/>
        </w:rPr>
        <w:t>shall</w:t>
      </w:r>
      <w:r w:rsidRPr="00B85D40">
        <w:rPr>
          <w:color w:val="000000" w:themeColor="text1"/>
          <w:szCs w:val="24"/>
          <w:u w:val="single" w:color="000000" w:themeColor="text1"/>
        </w:rPr>
        <w:t xml:space="preserve">must </w:t>
      </w:r>
      <w:r w:rsidRPr="00B85D40">
        <w:rPr>
          <w:color w:val="000000" w:themeColor="text1"/>
          <w:szCs w:val="24"/>
          <w:u w:color="000000" w:themeColor="text1"/>
        </w:rPr>
        <w:t xml:space="preserve">cease to be an employer subject to Chapters 27 through 41 of this title only if it files with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by the thirtieth day of April of that year an application for termination of coverage and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finds that there were no twenty different weeks within the preceding calendar year within which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employing unit had four or more individuals in employment subject to </w:t>
      </w:r>
      <w:r w:rsidRPr="00B85D40">
        <w:rPr>
          <w:strike/>
          <w:color w:val="000000" w:themeColor="text1"/>
          <w:szCs w:val="24"/>
          <w:u w:color="000000" w:themeColor="text1"/>
        </w:rPr>
        <w:t>such</w:t>
      </w:r>
      <w:r w:rsidRPr="00B85D40">
        <w:rPr>
          <w:color w:val="000000" w:themeColor="text1"/>
          <w:szCs w:val="24"/>
          <w:u w:val="single" w:color="000000" w:themeColor="text1"/>
        </w:rPr>
        <w:t>these</w:t>
      </w:r>
      <w:r w:rsidRPr="00B85D40">
        <w:rPr>
          <w:color w:val="000000" w:themeColor="text1"/>
          <w:szCs w:val="24"/>
          <w:u w:color="000000" w:themeColor="text1"/>
        </w:rPr>
        <w:t xml:space="preserve"> chapters.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strike/>
          <w:color w:val="000000" w:themeColor="text1"/>
          <w:szCs w:val="24"/>
          <w:u w:color="000000" w:themeColor="text1"/>
        </w:rPr>
        <w:t>(2)</w:t>
      </w:r>
      <w:r w:rsidRPr="00B85D40">
        <w:rPr>
          <w:color w:val="000000" w:themeColor="text1"/>
          <w:szCs w:val="24"/>
          <w:u w:val="single" w:color="000000" w:themeColor="text1"/>
        </w:rPr>
        <w:t>(B)</w:t>
      </w:r>
      <w:r w:rsidRPr="00B85D40">
        <w:rPr>
          <w:color w:val="000000" w:themeColor="text1"/>
          <w:szCs w:val="24"/>
          <w:u w:val="single" w:color="000000" w:themeColor="text1"/>
        </w:rPr>
        <w:tab/>
      </w:r>
      <w:r w:rsidRPr="00B85D40">
        <w:rPr>
          <w:color w:val="000000" w:themeColor="text1"/>
          <w:szCs w:val="24"/>
          <w:u w:color="000000" w:themeColor="text1"/>
        </w:rPr>
        <w:t xml:space="preserve">As of January 1, 1973, an employing unit shall cease to be an employer subject to Chapters 27 through 41 of this title only if it files with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by the thirtieth day of April of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calendar year an application for termination of coverage and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finds that there were no twenty different weeks within the preceding calendar year within which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employing unit had at least one individual in employment subject to </w:t>
      </w:r>
      <w:r w:rsidRPr="00B85D40">
        <w:rPr>
          <w:strike/>
          <w:color w:val="000000" w:themeColor="text1"/>
          <w:szCs w:val="24"/>
          <w:u w:color="000000" w:themeColor="text1"/>
        </w:rPr>
        <w:t>such</w:t>
      </w:r>
      <w:r w:rsidRPr="00B85D40">
        <w:rPr>
          <w:color w:val="000000" w:themeColor="text1"/>
          <w:szCs w:val="24"/>
          <w:u w:val="single" w:color="000000" w:themeColor="text1"/>
        </w:rPr>
        <w:t>these</w:t>
      </w:r>
      <w:r w:rsidRPr="00B85D40">
        <w:rPr>
          <w:color w:val="000000" w:themeColor="text1"/>
          <w:szCs w:val="24"/>
          <w:u w:color="000000" w:themeColor="text1"/>
        </w:rPr>
        <w:t xml:space="preserve"> chapters and that there was no calendar quarter within the preceding calendar year in which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employing unit paid fifteen hundred dollars or more in wages for service in employment;  </w:t>
      </w:r>
      <w:r w:rsidRPr="00B85D40">
        <w:rPr>
          <w:strike/>
          <w:color w:val="000000" w:themeColor="text1"/>
          <w:szCs w:val="24"/>
          <w:u w:color="000000" w:themeColor="text1"/>
        </w:rPr>
        <w:t>provided, however,</w:t>
      </w:r>
      <w:r w:rsidRPr="00B85D40">
        <w:rPr>
          <w:color w:val="000000" w:themeColor="text1"/>
          <w:szCs w:val="24"/>
          <w:u w:val="single" w:color="000000" w:themeColor="text1"/>
        </w:rPr>
        <w:t>except</w:t>
      </w:r>
      <w:r w:rsidRPr="00B85D40">
        <w:rPr>
          <w:color w:val="000000" w:themeColor="text1"/>
          <w:szCs w:val="24"/>
          <w:u w:color="000000" w:themeColor="text1"/>
        </w:rPr>
        <w:t xml:space="preserve"> that no employing unit for which service is performed in employment as defined in Section 41</w:t>
      </w:r>
      <w:r w:rsidRPr="00B85D40">
        <w:rPr>
          <w:color w:val="000000" w:themeColor="text1"/>
          <w:szCs w:val="24"/>
          <w:u w:color="000000" w:themeColor="text1"/>
        </w:rPr>
        <w:noBreakHyphen/>
        <w:t>27</w:t>
      </w:r>
      <w:r w:rsidRPr="00B85D40">
        <w:rPr>
          <w:color w:val="000000" w:themeColor="text1"/>
          <w:szCs w:val="24"/>
          <w:u w:color="000000" w:themeColor="text1"/>
        </w:rPr>
        <w:noBreakHyphen/>
        <w:t xml:space="preserve">230 (3) </w:t>
      </w:r>
      <w:r w:rsidRPr="00B85D40">
        <w:rPr>
          <w:strike/>
          <w:color w:val="000000" w:themeColor="text1"/>
          <w:szCs w:val="24"/>
          <w:u w:color="000000" w:themeColor="text1"/>
        </w:rPr>
        <w:t>shall</w:t>
      </w:r>
      <w:r w:rsidRPr="00B85D40">
        <w:rPr>
          <w:color w:val="000000" w:themeColor="text1"/>
          <w:szCs w:val="24"/>
          <w:u w:val="single" w:color="000000" w:themeColor="text1"/>
        </w:rPr>
        <w:t>may</w:t>
      </w:r>
      <w:r w:rsidRPr="00B85D40">
        <w:rPr>
          <w:color w:val="000000" w:themeColor="text1"/>
          <w:szCs w:val="24"/>
          <w:u w:color="000000" w:themeColor="text1"/>
        </w:rPr>
        <w:t xml:space="preserve"> cease to be an employer subject to Chapters 27 through 41 of this title unless it files with the Commission by the thirtieth day of April of any calendar year an application for termination of coverage and the Commission finds that there were </w:t>
      </w:r>
      <w:r w:rsidRPr="00B85D40">
        <w:rPr>
          <w:strike/>
          <w:color w:val="000000" w:themeColor="text1"/>
          <w:szCs w:val="24"/>
          <w:u w:color="000000" w:themeColor="text1"/>
        </w:rPr>
        <w:t>no</w:t>
      </w:r>
      <w:r w:rsidRPr="00B85D40">
        <w:rPr>
          <w:color w:val="000000" w:themeColor="text1"/>
          <w:szCs w:val="24"/>
          <w:u w:val="single" w:color="000000" w:themeColor="text1"/>
        </w:rPr>
        <w:t>not</w:t>
      </w:r>
      <w:r w:rsidRPr="00B85D40">
        <w:rPr>
          <w:color w:val="000000" w:themeColor="text1"/>
          <w:szCs w:val="24"/>
          <w:u w:color="000000" w:themeColor="text1"/>
        </w:rPr>
        <w:t xml:space="preserve"> twenty different weeks within the preceding calendar year within each of which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employing unit had four or more persons in employment.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strike/>
          <w:color w:val="000000" w:themeColor="text1"/>
          <w:szCs w:val="24"/>
          <w:u w:color="000000" w:themeColor="text1"/>
        </w:rPr>
        <w:t>(3)</w:t>
      </w:r>
      <w:r w:rsidRPr="00B85D40">
        <w:rPr>
          <w:color w:val="000000" w:themeColor="text1"/>
          <w:szCs w:val="24"/>
          <w:u w:val="single" w:color="000000" w:themeColor="text1"/>
        </w:rPr>
        <w:t>(C)</w:t>
      </w:r>
      <w:r w:rsidRPr="00B85D40">
        <w:rPr>
          <w:color w:val="000000" w:themeColor="text1"/>
          <w:szCs w:val="24"/>
          <w:u w:val="single" w:color="000000" w:themeColor="text1"/>
        </w:rPr>
        <w:tab/>
      </w:r>
      <w:r w:rsidRPr="00B85D40">
        <w:rPr>
          <w:color w:val="000000" w:themeColor="text1"/>
          <w:szCs w:val="24"/>
          <w:u w:color="000000" w:themeColor="text1"/>
        </w:rPr>
        <w:t xml:space="preserve">As of January 1, 1979, </w:t>
      </w:r>
      <w:r w:rsidRPr="00B85D40">
        <w:rPr>
          <w:strike/>
          <w:color w:val="000000" w:themeColor="text1"/>
          <w:szCs w:val="24"/>
          <w:u w:color="000000" w:themeColor="text1"/>
        </w:rPr>
        <w:t>any</w:t>
      </w:r>
      <w:r w:rsidRPr="00B85D40">
        <w:rPr>
          <w:color w:val="000000" w:themeColor="text1"/>
          <w:szCs w:val="24"/>
          <w:u w:val="single" w:color="000000" w:themeColor="text1"/>
        </w:rPr>
        <w:t>an</w:t>
      </w:r>
      <w:r w:rsidRPr="00B85D40">
        <w:rPr>
          <w:color w:val="000000" w:themeColor="text1"/>
          <w:szCs w:val="24"/>
          <w:u w:color="000000" w:themeColor="text1"/>
        </w:rPr>
        <w:t xml:space="preserve"> employing unit, as defined in Section 41</w:t>
      </w:r>
      <w:r w:rsidRPr="00B85D40">
        <w:rPr>
          <w:color w:val="000000" w:themeColor="text1"/>
          <w:szCs w:val="24"/>
          <w:u w:color="000000" w:themeColor="text1"/>
        </w:rPr>
        <w:noBreakHyphen/>
        <w:t>27</w:t>
      </w:r>
      <w:r w:rsidRPr="00B85D40">
        <w:rPr>
          <w:color w:val="000000" w:themeColor="text1"/>
          <w:szCs w:val="24"/>
          <w:u w:color="000000" w:themeColor="text1"/>
        </w:rPr>
        <w:noBreakHyphen/>
        <w:t xml:space="preserve">230(5),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cease to be an employer subject to Chapters 27 through 41 of this title only if it files with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by the thirtieth day of April of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calendar year an application for termination of coverage and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finds that there were </w:t>
      </w:r>
      <w:r w:rsidRPr="00B85D40">
        <w:rPr>
          <w:strike/>
          <w:color w:val="000000" w:themeColor="text1"/>
          <w:szCs w:val="24"/>
          <w:u w:color="000000" w:themeColor="text1"/>
        </w:rPr>
        <w:t>no</w:t>
      </w:r>
      <w:r w:rsidRPr="00B85D40">
        <w:rPr>
          <w:color w:val="000000" w:themeColor="text1"/>
          <w:szCs w:val="24"/>
          <w:u w:val="single" w:color="000000" w:themeColor="text1"/>
        </w:rPr>
        <w:t>not</w:t>
      </w:r>
      <w:r w:rsidRPr="00B85D40">
        <w:rPr>
          <w:color w:val="000000" w:themeColor="text1"/>
          <w:szCs w:val="24"/>
          <w:u w:color="000000" w:themeColor="text1"/>
        </w:rPr>
        <w:t xml:space="preserve"> twenty different weeks within the preceding calendar year within which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employing unit had at least ten individuals in employment subject to Chapters 27 through 41 of this title and that there was no calendar quarter within the preceding calendar year in which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employing unit paid twenty thousand dollars or more in wages for service in employment.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strike/>
          <w:color w:val="000000" w:themeColor="text1"/>
          <w:szCs w:val="24"/>
          <w:u w:color="000000" w:themeColor="text1"/>
        </w:rPr>
        <w:t>(4)</w:t>
      </w:r>
      <w:r w:rsidRPr="00B85D40">
        <w:rPr>
          <w:color w:val="000000" w:themeColor="text1"/>
          <w:szCs w:val="24"/>
          <w:u w:val="single" w:color="000000" w:themeColor="text1"/>
        </w:rPr>
        <w:t>(D)</w:t>
      </w:r>
      <w:r w:rsidRPr="00B85D40">
        <w:rPr>
          <w:color w:val="000000" w:themeColor="text1"/>
          <w:szCs w:val="24"/>
          <w:u w:val="single" w:color="000000" w:themeColor="text1"/>
        </w:rPr>
        <w:tab/>
      </w:r>
      <w:r w:rsidRPr="00B85D40">
        <w:rPr>
          <w:color w:val="000000" w:themeColor="text1"/>
          <w:szCs w:val="24"/>
          <w:u w:color="000000" w:themeColor="text1"/>
        </w:rPr>
        <w:t xml:space="preserve">As of January 1, 1979, </w:t>
      </w:r>
      <w:r w:rsidRPr="00B85D40">
        <w:rPr>
          <w:strike/>
          <w:color w:val="000000" w:themeColor="text1"/>
          <w:szCs w:val="24"/>
          <w:u w:color="000000" w:themeColor="text1"/>
        </w:rPr>
        <w:t>any</w:t>
      </w:r>
      <w:r w:rsidRPr="00B85D40">
        <w:rPr>
          <w:color w:val="000000" w:themeColor="text1"/>
          <w:szCs w:val="24"/>
          <w:u w:val="single" w:color="000000" w:themeColor="text1"/>
        </w:rPr>
        <w:t>an</w:t>
      </w:r>
      <w:r w:rsidRPr="00B85D40">
        <w:rPr>
          <w:color w:val="000000" w:themeColor="text1"/>
          <w:szCs w:val="24"/>
          <w:u w:color="000000" w:themeColor="text1"/>
        </w:rPr>
        <w:t xml:space="preserve"> employing unit, as defined in Section 41</w:t>
      </w:r>
      <w:r w:rsidRPr="00B85D40">
        <w:rPr>
          <w:color w:val="000000" w:themeColor="text1"/>
          <w:szCs w:val="24"/>
          <w:u w:color="000000" w:themeColor="text1"/>
        </w:rPr>
        <w:noBreakHyphen/>
        <w:t>27</w:t>
      </w:r>
      <w:r w:rsidRPr="00B85D40">
        <w:rPr>
          <w:color w:val="000000" w:themeColor="text1"/>
          <w:szCs w:val="24"/>
          <w:u w:color="000000" w:themeColor="text1"/>
        </w:rPr>
        <w:noBreakHyphen/>
        <w:t xml:space="preserve">230(6),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cease to be an employer subject to Chapters 27 through 41 of this title only if it files with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by the thirtieth day of April of </w:t>
      </w:r>
      <w:r w:rsidRPr="00B85D40">
        <w:rPr>
          <w:strike/>
          <w:color w:val="000000" w:themeColor="text1"/>
          <w:szCs w:val="24"/>
          <w:u w:color="000000" w:themeColor="text1"/>
        </w:rPr>
        <w:t>any</w:t>
      </w:r>
      <w:r w:rsidRPr="00B85D40">
        <w:rPr>
          <w:color w:val="000000" w:themeColor="text1"/>
          <w:szCs w:val="24"/>
          <w:u w:val="single" w:color="000000" w:themeColor="text1"/>
        </w:rPr>
        <w:t>a</w:t>
      </w:r>
      <w:r w:rsidRPr="00B85D40">
        <w:rPr>
          <w:color w:val="000000" w:themeColor="text1"/>
          <w:szCs w:val="24"/>
          <w:u w:color="000000" w:themeColor="text1"/>
        </w:rPr>
        <w:t xml:space="preserve"> calendar year an application for termination of coverage and the </w:t>
      </w:r>
      <w:r w:rsidRPr="00B85D40">
        <w:rPr>
          <w:strike/>
          <w:color w:val="000000" w:themeColor="text1"/>
          <w:szCs w:val="24"/>
          <w:u w:color="000000" w:themeColor="text1"/>
        </w:rPr>
        <w:t>Commission</w:t>
      </w:r>
      <w:r w:rsidRPr="00B85D40">
        <w:rPr>
          <w:color w:val="000000" w:themeColor="text1"/>
          <w:szCs w:val="24"/>
          <w:u w:val="single" w:color="000000" w:themeColor="text1"/>
        </w:rPr>
        <w:t>department</w:t>
      </w:r>
      <w:r w:rsidRPr="00B85D40">
        <w:rPr>
          <w:color w:val="000000" w:themeColor="text1"/>
          <w:szCs w:val="24"/>
          <w:u w:color="000000" w:themeColor="text1"/>
        </w:rPr>
        <w:t xml:space="preserve"> finds that there was no calendar quarter within the preceding calendar year in which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employing unit paid one thousand dollars or more in wages for service in employment.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strike/>
          <w:color w:val="000000" w:themeColor="text1"/>
          <w:szCs w:val="24"/>
          <w:u w:color="000000" w:themeColor="text1"/>
        </w:rPr>
        <w:t>(5)</w:t>
      </w:r>
      <w:r w:rsidRPr="00B85D40">
        <w:rPr>
          <w:color w:val="000000" w:themeColor="text1"/>
          <w:szCs w:val="24"/>
          <w:u w:val="single" w:color="000000" w:themeColor="text1"/>
        </w:rPr>
        <w:t>(E)</w:t>
      </w:r>
      <w:r w:rsidRPr="00B85D40">
        <w:rPr>
          <w:color w:val="000000" w:themeColor="text1"/>
          <w:szCs w:val="24"/>
          <w:u w:color="000000" w:themeColor="text1"/>
        </w:rPr>
        <w:tab/>
      </w:r>
      <w:r w:rsidRPr="00B85D40">
        <w:rPr>
          <w:strike/>
          <w:color w:val="000000" w:themeColor="text1"/>
          <w:szCs w:val="24"/>
          <w:u w:color="000000" w:themeColor="text1"/>
        </w:rPr>
        <w:t>Any</w:t>
      </w:r>
      <w:r w:rsidRPr="00B85D40">
        <w:rPr>
          <w:color w:val="000000" w:themeColor="text1"/>
          <w:szCs w:val="24"/>
          <w:u w:val="single" w:color="000000" w:themeColor="text1"/>
        </w:rPr>
        <w:t>An</w:t>
      </w:r>
      <w:r w:rsidRPr="00B85D40">
        <w:rPr>
          <w:color w:val="000000" w:themeColor="text1"/>
          <w:szCs w:val="24"/>
          <w:u w:color="000000" w:themeColor="text1"/>
        </w:rPr>
        <w:t xml:space="preserve"> employer who </w:t>
      </w:r>
      <w:r w:rsidRPr="00B85D40">
        <w:rPr>
          <w:strike/>
          <w:color w:val="000000" w:themeColor="text1"/>
          <w:szCs w:val="24"/>
          <w:u w:color="000000" w:themeColor="text1"/>
        </w:rPr>
        <w:t>shall have</w:t>
      </w:r>
      <w:r w:rsidRPr="00B85D40">
        <w:rPr>
          <w:color w:val="000000" w:themeColor="text1"/>
          <w:szCs w:val="24"/>
          <w:u w:val="single" w:color="000000" w:themeColor="text1"/>
        </w:rPr>
        <w:t>has</w:t>
      </w:r>
      <w:r w:rsidRPr="00B85D40">
        <w:rPr>
          <w:color w:val="000000" w:themeColor="text1"/>
          <w:szCs w:val="24"/>
          <w:u w:color="000000" w:themeColor="text1"/>
        </w:rPr>
        <w:t xml:space="preserve"> rendered no employment and paid no wages in the State for a continuous period of one calendar year may submit an application for termination of coverage upon the resumption of employment in the State.   </w:t>
      </w:r>
      <w:r w:rsidRPr="00B85D40">
        <w:rPr>
          <w:strike/>
          <w:color w:val="000000" w:themeColor="text1"/>
          <w:szCs w:val="24"/>
          <w:u w:color="000000" w:themeColor="text1"/>
        </w:rPr>
        <w:t>Provided,  further, that</w:t>
      </w:r>
      <w:r w:rsidRPr="00B85D40">
        <w:rPr>
          <w:color w:val="000000" w:themeColor="text1"/>
          <w:szCs w:val="24"/>
          <w:u w:val="single" w:color="000000" w:themeColor="text1"/>
        </w:rPr>
        <w:t>However,</w:t>
      </w:r>
      <w:r w:rsidRPr="00B85D40">
        <w:rPr>
          <w:color w:val="000000" w:themeColor="text1"/>
          <w:szCs w:val="24"/>
          <w:u w:color="000000" w:themeColor="text1"/>
        </w:rPr>
        <w:t xml:space="preserve"> when a successor employer acquired substantially all of the business of a predecessor employer and the experience rating reserve of the predecessor is transferred to the successor, the liability of the predecessor may be terminated at the end of the calendar year during which </w:t>
      </w:r>
      <w:r w:rsidRPr="00B85D40">
        <w:rPr>
          <w:strike/>
          <w:color w:val="000000" w:themeColor="text1"/>
          <w:szCs w:val="24"/>
          <w:u w:color="000000" w:themeColor="text1"/>
        </w:rPr>
        <w:t>such</w:t>
      </w:r>
      <w:r w:rsidRPr="00B85D40">
        <w:rPr>
          <w:color w:val="000000" w:themeColor="text1"/>
          <w:szCs w:val="24"/>
          <w:u w:val="single" w:color="000000" w:themeColor="text1"/>
        </w:rPr>
        <w:t>this</w:t>
      </w:r>
      <w:r w:rsidRPr="00B85D40">
        <w:rPr>
          <w:color w:val="000000" w:themeColor="text1"/>
          <w:szCs w:val="24"/>
          <w:u w:color="000000" w:themeColor="text1"/>
        </w:rPr>
        <w:t xml:space="preserve"> succession occurred, provided that the predecessor did not within </w:t>
      </w:r>
      <w:r w:rsidRPr="00B85D40">
        <w:rPr>
          <w:strike/>
          <w:color w:val="000000" w:themeColor="text1"/>
          <w:szCs w:val="24"/>
          <w:u w:color="000000" w:themeColor="text1"/>
        </w:rPr>
        <w:t>such</w:t>
      </w:r>
      <w:r w:rsidRPr="00B85D40">
        <w:rPr>
          <w:color w:val="000000" w:themeColor="text1"/>
          <w:szCs w:val="24"/>
          <w:u w:val="single" w:color="000000" w:themeColor="text1"/>
        </w:rPr>
        <w:t>the</w:t>
      </w:r>
      <w:r w:rsidRPr="00B85D40">
        <w:rPr>
          <w:color w:val="000000" w:themeColor="text1"/>
          <w:szCs w:val="24"/>
          <w:u w:color="000000" w:themeColor="text1"/>
        </w:rPr>
        <w:t xml:space="preserve"> calendar year subsequent to the date of succession render employment or pay wages sufficient to remain an employer as defined in Section 41</w:t>
      </w:r>
      <w:r w:rsidRPr="00B85D40">
        <w:rPr>
          <w:color w:val="000000" w:themeColor="text1"/>
          <w:szCs w:val="24"/>
          <w:u w:color="000000" w:themeColor="text1"/>
        </w:rPr>
        <w:noBreakHyphen/>
        <w:t>27</w:t>
      </w:r>
      <w:r w:rsidRPr="00B85D40">
        <w:rPr>
          <w:color w:val="000000" w:themeColor="text1"/>
          <w:szCs w:val="24"/>
          <w:u w:color="000000" w:themeColor="text1"/>
        </w:rPr>
        <w:noBreakHyphen/>
        <w:t xml:space="preserve">210.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r>
      <w:r w:rsidRPr="00B85D40">
        <w:rPr>
          <w:strike/>
          <w:color w:val="000000" w:themeColor="text1"/>
          <w:szCs w:val="24"/>
          <w:u w:color="000000" w:themeColor="text1"/>
        </w:rPr>
        <w:t>(6)</w:t>
      </w:r>
      <w:r w:rsidRPr="00B85D40">
        <w:rPr>
          <w:color w:val="000000" w:themeColor="text1"/>
          <w:szCs w:val="24"/>
          <w:u w:val="single" w:color="000000" w:themeColor="text1"/>
        </w:rPr>
        <w:t>(F)</w:t>
      </w:r>
      <w:r w:rsidRPr="00B85D40">
        <w:rPr>
          <w:color w:val="000000" w:themeColor="text1"/>
          <w:szCs w:val="24"/>
          <w:u w:color="000000" w:themeColor="text1"/>
        </w:rPr>
        <w:tab/>
        <w:t xml:space="preserve">The provisions of this section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not be applicable to </w:t>
      </w:r>
      <w:r w:rsidRPr="00B85D40">
        <w:rPr>
          <w:strike/>
          <w:color w:val="000000" w:themeColor="text1"/>
          <w:szCs w:val="24"/>
          <w:u w:color="000000" w:themeColor="text1"/>
        </w:rPr>
        <w:t>any</w:t>
      </w:r>
      <w:r w:rsidRPr="00B85D40">
        <w:rPr>
          <w:color w:val="000000" w:themeColor="text1"/>
          <w:szCs w:val="24"/>
          <w:u w:val="single" w:color="000000" w:themeColor="text1"/>
        </w:rPr>
        <w:t>an</w:t>
      </w:r>
      <w:r w:rsidRPr="00B85D40">
        <w:rPr>
          <w:color w:val="000000" w:themeColor="text1"/>
          <w:szCs w:val="24"/>
          <w:u w:color="000000" w:themeColor="text1"/>
        </w:rPr>
        <w:t xml:space="preserve"> employing unit for </w:t>
      </w:r>
      <w:r w:rsidRPr="00B85D40">
        <w:rPr>
          <w:strike/>
          <w:color w:val="000000" w:themeColor="text1"/>
          <w:szCs w:val="24"/>
          <w:u w:color="000000" w:themeColor="text1"/>
        </w:rPr>
        <w:t>services</w:t>
      </w:r>
      <w:r w:rsidRPr="00B85D40">
        <w:rPr>
          <w:color w:val="000000" w:themeColor="text1"/>
          <w:szCs w:val="24"/>
          <w:u w:val="single" w:color="000000" w:themeColor="text1"/>
        </w:rPr>
        <w:t>a service</w:t>
      </w:r>
      <w:r w:rsidRPr="00B85D40">
        <w:rPr>
          <w:color w:val="000000" w:themeColor="text1"/>
          <w:szCs w:val="24"/>
          <w:u w:color="000000" w:themeColor="text1"/>
        </w:rPr>
        <w:t xml:space="preserve"> performed in employment as defined by Section 41</w:t>
      </w:r>
      <w:r w:rsidRPr="00B85D40">
        <w:rPr>
          <w:color w:val="000000" w:themeColor="text1"/>
          <w:szCs w:val="24"/>
          <w:u w:color="000000" w:themeColor="text1"/>
        </w:rPr>
        <w:noBreakHyphen/>
        <w:t>27</w:t>
      </w:r>
      <w:r w:rsidRPr="00B85D40">
        <w:rPr>
          <w:color w:val="000000" w:themeColor="text1"/>
          <w:szCs w:val="24"/>
          <w:u w:color="000000" w:themeColor="text1"/>
        </w:rPr>
        <w:noBreakHyphen/>
        <w:t xml:space="preserve">230(2). </w:t>
      </w:r>
    </w:p>
    <w:p w:rsidR="00612449" w:rsidRPr="00B85D40" w:rsidRDefault="00612449" w:rsidP="00612449">
      <w:pPr>
        <w:rPr>
          <w:color w:val="000000" w:themeColor="text1"/>
          <w:szCs w:val="24"/>
          <w:u w:color="000000" w:themeColor="text1"/>
        </w:rPr>
      </w:pPr>
      <w:r w:rsidRPr="00B85D40">
        <w:rPr>
          <w:color w:val="000000" w:themeColor="text1"/>
          <w:szCs w:val="24"/>
          <w:u w:color="000000" w:themeColor="text1"/>
        </w:rPr>
        <w:tab/>
        <w:t>For the purpose of this section, the two or more employing units mentioned in items (3) and (4) of Section 41</w:t>
      </w:r>
      <w:r w:rsidRPr="00B85D40">
        <w:rPr>
          <w:color w:val="000000" w:themeColor="text1"/>
          <w:szCs w:val="24"/>
          <w:u w:color="000000" w:themeColor="text1"/>
        </w:rPr>
        <w:noBreakHyphen/>
        <w:t>27</w:t>
      </w:r>
      <w:r w:rsidRPr="00B85D40">
        <w:rPr>
          <w:color w:val="000000" w:themeColor="text1"/>
          <w:szCs w:val="24"/>
          <w:u w:color="000000" w:themeColor="text1"/>
        </w:rPr>
        <w:noBreakHyphen/>
        <w:t xml:space="preserve">210 </w:t>
      </w:r>
      <w:r w:rsidRPr="00B85D40">
        <w:rPr>
          <w:strike/>
          <w:color w:val="000000" w:themeColor="text1"/>
          <w:szCs w:val="24"/>
          <w:u w:color="000000" w:themeColor="text1"/>
        </w:rPr>
        <w:t>shall</w:t>
      </w:r>
      <w:r w:rsidRPr="00B85D40">
        <w:rPr>
          <w:color w:val="000000" w:themeColor="text1"/>
          <w:szCs w:val="24"/>
          <w:u w:val="single" w:color="000000" w:themeColor="text1"/>
        </w:rPr>
        <w:t>must</w:t>
      </w:r>
      <w:r w:rsidRPr="00B85D40">
        <w:rPr>
          <w:color w:val="000000" w:themeColor="text1"/>
          <w:szCs w:val="24"/>
          <w:u w:color="000000" w:themeColor="text1"/>
        </w:rPr>
        <w:t xml:space="preserve"> be treated as a single employing unit.”</w:t>
      </w:r>
    </w:p>
    <w:p w:rsidR="00612449" w:rsidRPr="00B85D40" w:rsidRDefault="00612449" w:rsidP="00612449">
      <w:pPr>
        <w:rPr>
          <w:color w:val="000000" w:themeColor="text1"/>
        </w:rPr>
      </w:pPr>
      <w:r w:rsidRPr="00B85D40">
        <w:rPr>
          <w:color w:val="000000" w:themeColor="text1"/>
        </w:rPr>
        <w:t>SECTION</w:t>
      </w:r>
      <w:r w:rsidRPr="00B85D40">
        <w:rPr>
          <w:color w:val="000000" w:themeColor="text1"/>
        </w:rPr>
        <w:tab/>
        <w:t>106.</w:t>
      </w:r>
      <w:r w:rsidRPr="00B85D40">
        <w:rPr>
          <w:color w:val="000000" w:themeColor="text1"/>
        </w:rPr>
        <w:tab/>
        <w:t>Section 41</w:t>
      </w:r>
      <w:r w:rsidRPr="00B85D40">
        <w:rPr>
          <w:color w:val="000000" w:themeColor="text1"/>
        </w:rPr>
        <w:noBreakHyphen/>
        <w:t>39</w:t>
      </w:r>
      <w:r w:rsidRPr="00B85D40">
        <w:rPr>
          <w:color w:val="000000" w:themeColor="text1"/>
        </w:rPr>
        <w:noBreakHyphen/>
        <w:t>30 of the 1976 Code is amended to read:</w:t>
      </w:r>
    </w:p>
    <w:p w:rsidR="00612449" w:rsidRPr="00B85D40" w:rsidRDefault="00612449" w:rsidP="00612449">
      <w:pPr>
        <w:rPr>
          <w:color w:val="000000" w:themeColor="text1"/>
        </w:rPr>
      </w:pPr>
      <w:r w:rsidRPr="00B85D40">
        <w:rPr>
          <w:color w:val="000000" w:themeColor="text1"/>
        </w:rPr>
        <w:tab/>
        <w:t>“Section 41</w:t>
      </w:r>
      <w:r w:rsidRPr="00B85D40">
        <w:rPr>
          <w:color w:val="000000" w:themeColor="text1"/>
        </w:rPr>
        <w:noBreakHyphen/>
        <w:t>39</w:t>
      </w:r>
      <w:r w:rsidRPr="00B85D40">
        <w:rPr>
          <w:color w:val="000000" w:themeColor="text1"/>
        </w:rPr>
        <w:noBreakHyphen/>
        <w:t>30.</w:t>
      </w:r>
      <w:r w:rsidRPr="00B85D40">
        <w:rPr>
          <w:color w:val="000000" w:themeColor="text1"/>
        </w:rPr>
        <w:tab/>
      </w:r>
      <w:r w:rsidRPr="00B85D40">
        <w:rPr>
          <w:strike/>
          <w:color w:val="000000" w:themeColor="text1"/>
        </w:rPr>
        <w:t>No</w:t>
      </w:r>
      <w:r w:rsidRPr="00B85D40">
        <w:rPr>
          <w:color w:val="000000" w:themeColor="text1"/>
          <w:u w:val="single"/>
        </w:rPr>
        <w:t>An</w:t>
      </w:r>
      <w:r w:rsidRPr="00B85D40">
        <w:rPr>
          <w:color w:val="000000" w:themeColor="text1"/>
        </w:rPr>
        <w:t xml:space="preserve"> individual claiming benefits </w:t>
      </w:r>
      <w:r w:rsidRPr="00B85D40">
        <w:rPr>
          <w:strike/>
          <w:color w:val="000000" w:themeColor="text1"/>
        </w:rPr>
        <w:t>shall</w:t>
      </w:r>
      <w:r w:rsidRPr="00B85D40">
        <w:rPr>
          <w:color w:val="000000" w:themeColor="text1"/>
          <w:u w:val="single"/>
        </w:rPr>
        <w:t>may not</w:t>
      </w:r>
      <w:r w:rsidRPr="00B85D40">
        <w:rPr>
          <w:color w:val="000000" w:themeColor="text1"/>
        </w:rPr>
        <w:t xml:space="preserve"> be charged </w:t>
      </w:r>
      <w:r w:rsidRPr="00B85D40">
        <w:rPr>
          <w:strike/>
          <w:color w:val="000000" w:themeColor="text1"/>
        </w:rPr>
        <w:t>fees of any kind</w:t>
      </w:r>
      <w:r w:rsidRPr="00B85D40">
        <w:rPr>
          <w:color w:val="000000" w:themeColor="text1"/>
          <w:u w:val="single"/>
        </w:rPr>
        <w:t>a fee</w:t>
      </w:r>
      <w:r w:rsidRPr="00B85D40">
        <w:rPr>
          <w:color w:val="000000" w:themeColor="text1"/>
        </w:rPr>
        <w:t xml:space="preserve"> in </w:t>
      </w:r>
      <w:r w:rsidRPr="00B85D40">
        <w:rPr>
          <w:strike/>
          <w:color w:val="000000" w:themeColor="text1"/>
        </w:rPr>
        <w:t>any</w:t>
      </w:r>
      <w:r w:rsidRPr="00B85D40">
        <w:rPr>
          <w:color w:val="000000" w:themeColor="text1"/>
          <w:u w:val="single"/>
        </w:rPr>
        <w:t>a</w:t>
      </w:r>
      <w:r w:rsidRPr="00B85D40">
        <w:rPr>
          <w:color w:val="000000" w:themeColor="text1"/>
        </w:rPr>
        <w:t xml:space="preserve"> proceeding under Chapters 27 through 41 of this title by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or its representatives or by </w:t>
      </w:r>
      <w:r w:rsidRPr="00B85D40">
        <w:rPr>
          <w:strike/>
          <w:color w:val="000000" w:themeColor="text1"/>
        </w:rPr>
        <w:t>any</w:t>
      </w:r>
      <w:r w:rsidRPr="00B85D40">
        <w:rPr>
          <w:color w:val="000000" w:themeColor="text1"/>
          <w:u w:val="single"/>
        </w:rPr>
        <w:t>a</w:t>
      </w:r>
      <w:r w:rsidRPr="00B85D40">
        <w:rPr>
          <w:color w:val="000000" w:themeColor="text1"/>
        </w:rPr>
        <w:t xml:space="preserve"> court or </w:t>
      </w:r>
      <w:r w:rsidRPr="00B85D40">
        <w:rPr>
          <w:strike/>
          <w:color w:val="000000" w:themeColor="text1"/>
        </w:rPr>
        <w:t>any</w:t>
      </w:r>
      <w:r w:rsidRPr="00B85D40">
        <w:rPr>
          <w:color w:val="000000" w:themeColor="text1"/>
          <w:u w:val="single"/>
        </w:rPr>
        <w:t>an</w:t>
      </w:r>
      <w:r w:rsidRPr="00B85D40">
        <w:rPr>
          <w:color w:val="000000" w:themeColor="text1"/>
        </w:rPr>
        <w:t xml:space="preserve"> officer </w:t>
      </w:r>
      <w:r w:rsidRPr="00B85D40">
        <w:rPr>
          <w:strike/>
          <w:color w:val="000000" w:themeColor="text1"/>
        </w:rPr>
        <w:t>(</w:t>
      </w:r>
      <w:r w:rsidRPr="00B85D40">
        <w:rPr>
          <w:color w:val="000000" w:themeColor="text1"/>
        </w:rPr>
        <w:t>except an attorney</w:t>
      </w:r>
      <w:r w:rsidRPr="00B85D40">
        <w:rPr>
          <w:strike/>
          <w:color w:val="000000" w:themeColor="text1"/>
        </w:rPr>
        <w:t>)</w:t>
      </w:r>
      <w:r w:rsidRPr="00B85D40">
        <w:rPr>
          <w:color w:val="000000" w:themeColor="text1"/>
          <w:u w:val="single"/>
        </w:rPr>
        <w:t>,</w:t>
      </w:r>
      <w:r w:rsidRPr="00B85D40">
        <w:rPr>
          <w:color w:val="000000" w:themeColor="text1"/>
        </w:rPr>
        <w:t xml:space="preserve"> </w:t>
      </w:r>
      <w:r w:rsidRPr="00B85D40">
        <w:rPr>
          <w:strike/>
          <w:color w:val="000000" w:themeColor="text1"/>
        </w:rPr>
        <w:t>thereof</w:t>
      </w:r>
      <w:r w:rsidRPr="00B85D40">
        <w:rPr>
          <w:color w:val="000000" w:themeColor="text1"/>
          <w:u w:val="single"/>
        </w:rPr>
        <w:t>of it</w:t>
      </w:r>
      <w:r w:rsidRPr="00B85D40">
        <w:rPr>
          <w:color w:val="000000" w:themeColor="text1"/>
        </w:rPr>
        <w:t xml:space="preserve">.  </w:t>
      </w:r>
      <w:r w:rsidRPr="00B85D40">
        <w:rPr>
          <w:strike/>
          <w:color w:val="000000" w:themeColor="text1"/>
        </w:rPr>
        <w:t>Any</w:t>
      </w:r>
      <w:r w:rsidRPr="00B85D40">
        <w:rPr>
          <w:color w:val="000000" w:themeColor="text1"/>
          <w:u w:val="single"/>
        </w:rPr>
        <w:t>An</w:t>
      </w:r>
      <w:r w:rsidRPr="00B85D40">
        <w:rPr>
          <w:color w:val="000000" w:themeColor="text1"/>
        </w:rPr>
        <w:t xml:space="preserve"> individual claiming </w:t>
      </w:r>
      <w:r w:rsidRPr="00B85D40">
        <w:rPr>
          <w:strike/>
          <w:color w:val="000000" w:themeColor="text1"/>
        </w:rPr>
        <w:t>benefits</w:t>
      </w:r>
      <w:r w:rsidRPr="00B85D40">
        <w:rPr>
          <w:color w:val="000000" w:themeColor="text1"/>
          <w:u w:val="single"/>
        </w:rPr>
        <w:t>a benefit</w:t>
      </w:r>
      <w:r w:rsidRPr="00B85D40">
        <w:rPr>
          <w:color w:val="000000" w:themeColor="text1"/>
        </w:rPr>
        <w:t xml:space="preserve"> in </w:t>
      </w:r>
      <w:r w:rsidRPr="00B85D40">
        <w:rPr>
          <w:strike/>
          <w:color w:val="000000" w:themeColor="text1"/>
        </w:rPr>
        <w:t>any</w:t>
      </w:r>
      <w:r w:rsidRPr="00B85D40">
        <w:rPr>
          <w:color w:val="000000" w:themeColor="text1"/>
          <w:u w:val="single"/>
        </w:rPr>
        <w:t>a</w:t>
      </w:r>
      <w:r w:rsidRPr="00B85D40">
        <w:rPr>
          <w:color w:val="000000" w:themeColor="text1"/>
        </w:rPr>
        <w:t xml:space="preserve"> proceeding before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or a court </w:t>
      </w:r>
      <w:r w:rsidRPr="00B85D40">
        <w:rPr>
          <w:strike/>
          <w:color w:val="000000" w:themeColor="text1"/>
        </w:rPr>
        <w:t>may</w:t>
      </w:r>
      <w:r w:rsidRPr="00B85D40">
        <w:rPr>
          <w:color w:val="000000" w:themeColor="text1"/>
          <w:u w:val="single"/>
        </w:rPr>
        <w:t>must</w:t>
      </w:r>
      <w:r w:rsidRPr="00B85D40">
        <w:rPr>
          <w:color w:val="000000" w:themeColor="text1"/>
        </w:rPr>
        <w:t xml:space="preserve"> be represented by an attorney or other duly authorized agent, but </w:t>
      </w:r>
      <w:r w:rsidRPr="00B85D40">
        <w:rPr>
          <w:strike/>
          <w:color w:val="000000" w:themeColor="text1"/>
        </w:rPr>
        <w:t>no such</w:t>
      </w:r>
      <w:r w:rsidRPr="00B85D40">
        <w:rPr>
          <w:strike/>
          <w:color w:val="000000" w:themeColor="text1"/>
          <w:u w:val="single"/>
        </w:rPr>
        <w:t>an</w:t>
      </w:r>
      <w:r w:rsidRPr="00B85D40">
        <w:rPr>
          <w:color w:val="000000" w:themeColor="text1"/>
        </w:rPr>
        <w:t xml:space="preserve"> attorney or agent </w:t>
      </w:r>
      <w:r w:rsidRPr="00B85D40">
        <w:rPr>
          <w:strike/>
          <w:color w:val="000000" w:themeColor="text1"/>
        </w:rPr>
        <w:t>shall either</w:t>
      </w:r>
      <w:r w:rsidRPr="00B85D40">
        <w:rPr>
          <w:color w:val="000000" w:themeColor="text1"/>
          <w:u w:val="single"/>
        </w:rPr>
        <w:t>must not</w:t>
      </w:r>
      <w:r w:rsidRPr="00B85D40">
        <w:rPr>
          <w:color w:val="000000" w:themeColor="text1"/>
        </w:rPr>
        <w:t xml:space="preserve"> charge or receive for </w:t>
      </w:r>
      <w:r w:rsidRPr="00B85D40">
        <w:rPr>
          <w:strike/>
          <w:color w:val="000000" w:themeColor="text1"/>
        </w:rPr>
        <w:t>such services</w:t>
      </w:r>
      <w:r w:rsidRPr="00B85D40">
        <w:rPr>
          <w:color w:val="000000" w:themeColor="text1"/>
          <w:u w:val="single"/>
        </w:rPr>
        <w:t>this service</w:t>
      </w:r>
      <w:r w:rsidRPr="00B85D40">
        <w:rPr>
          <w:color w:val="000000" w:themeColor="text1"/>
        </w:rPr>
        <w:t xml:space="preserve"> more than an amount approved by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w:t>
      </w:r>
      <w:r w:rsidRPr="00B85D40">
        <w:rPr>
          <w:strike/>
          <w:color w:val="000000" w:themeColor="text1"/>
        </w:rPr>
        <w:t>Any</w:t>
      </w:r>
      <w:r w:rsidRPr="00B85D40">
        <w:rPr>
          <w:color w:val="000000" w:themeColor="text1"/>
          <w:u w:val="single"/>
        </w:rPr>
        <w:t>A</w:t>
      </w:r>
      <w:r w:rsidRPr="00B85D40">
        <w:rPr>
          <w:color w:val="000000" w:themeColor="text1"/>
        </w:rPr>
        <w:t xml:space="preserve"> person who violates </w:t>
      </w:r>
      <w:r w:rsidRPr="00B85D40">
        <w:rPr>
          <w:strike/>
          <w:color w:val="000000" w:themeColor="text1"/>
        </w:rPr>
        <w:t>any</w:t>
      </w:r>
      <w:r w:rsidRPr="00B85D40">
        <w:rPr>
          <w:color w:val="000000" w:themeColor="text1"/>
          <w:u w:val="single"/>
        </w:rPr>
        <w:t>a</w:t>
      </w:r>
      <w:r w:rsidRPr="00B85D40">
        <w:rPr>
          <w:color w:val="000000" w:themeColor="text1"/>
        </w:rPr>
        <w:t xml:space="preserve"> provision of this section </w:t>
      </w:r>
      <w:r w:rsidRPr="00B85D40">
        <w:rPr>
          <w:strike/>
          <w:color w:val="000000" w:themeColor="text1"/>
        </w:rPr>
        <w:t>shall</w:t>
      </w:r>
      <w:r w:rsidRPr="00B85D40">
        <w:rPr>
          <w:color w:val="000000" w:themeColor="text1"/>
        </w:rPr>
        <w:t xml:space="preserve">, for each </w:t>
      </w:r>
      <w:r w:rsidRPr="00B85D40">
        <w:rPr>
          <w:strike/>
          <w:color w:val="000000" w:themeColor="text1"/>
        </w:rPr>
        <w:t>such</w:t>
      </w:r>
      <w:r w:rsidRPr="00B85D40">
        <w:rPr>
          <w:color w:val="000000" w:themeColor="text1"/>
        </w:rPr>
        <w:t xml:space="preserve"> offense, </w:t>
      </w:r>
      <w:r w:rsidRPr="00B85D40">
        <w:rPr>
          <w:color w:val="000000" w:themeColor="text1"/>
          <w:u w:val="single"/>
        </w:rPr>
        <w:t>must</w:t>
      </w:r>
      <w:r w:rsidRPr="00B85D40">
        <w:rPr>
          <w:color w:val="000000" w:themeColor="text1"/>
        </w:rPr>
        <w:t xml:space="preserve"> be fined not less than fifty dollars nor more than five hundred dollars</w:t>
      </w:r>
      <w:r w:rsidRPr="00B85D40">
        <w:rPr>
          <w:color w:val="000000" w:themeColor="text1"/>
          <w:u w:val="single"/>
        </w:rPr>
        <w:t>,</w:t>
      </w:r>
      <w:r w:rsidRPr="00B85D40">
        <w:rPr>
          <w:color w:val="000000" w:themeColor="text1"/>
        </w:rPr>
        <w:t xml:space="preserve"> </w:t>
      </w:r>
      <w:r w:rsidRPr="00B85D40">
        <w:rPr>
          <w:strike/>
          <w:color w:val="000000" w:themeColor="text1"/>
        </w:rPr>
        <w:t>or</w:t>
      </w:r>
      <w:r w:rsidRPr="00B85D40">
        <w:rPr>
          <w:color w:val="000000" w:themeColor="text1"/>
        </w:rPr>
        <w:t xml:space="preserve"> imprisoned for not more than six months</w:t>
      </w:r>
      <w:r w:rsidRPr="00B85D40">
        <w:rPr>
          <w:color w:val="000000" w:themeColor="text1"/>
          <w:u w:val="single"/>
        </w:rPr>
        <w:t>,</w:t>
      </w:r>
      <w:r w:rsidRPr="00B85D40">
        <w:rPr>
          <w:color w:val="000000" w:themeColor="text1"/>
        </w:rPr>
        <w:t xml:space="preserve"> or both.”</w:t>
      </w:r>
    </w:p>
    <w:p w:rsidR="00612449" w:rsidRPr="00B85D40" w:rsidRDefault="00612449" w:rsidP="00612449">
      <w:pPr>
        <w:rPr>
          <w:color w:val="000000" w:themeColor="text1"/>
        </w:rPr>
      </w:pPr>
      <w:r w:rsidRPr="00B85D40">
        <w:rPr>
          <w:color w:val="000000" w:themeColor="text1"/>
        </w:rPr>
        <w:t>SECTION</w:t>
      </w:r>
      <w:r w:rsidRPr="00B85D40">
        <w:rPr>
          <w:color w:val="000000" w:themeColor="text1"/>
        </w:rPr>
        <w:tab/>
        <w:t>107.</w:t>
      </w:r>
      <w:r w:rsidRPr="00B85D40">
        <w:rPr>
          <w:color w:val="000000" w:themeColor="text1"/>
        </w:rPr>
        <w:tab/>
        <w:t>Section 41</w:t>
      </w:r>
      <w:r w:rsidRPr="00B85D40">
        <w:rPr>
          <w:color w:val="000000" w:themeColor="text1"/>
        </w:rPr>
        <w:noBreakHyphen/>
        <w:t>39</w:t>
      </w:r>
      <w:r w:rsidRPr="00B85D40">
        <w:rPr>
          <w:color w:val="000000" w:themeColor="text1"/>
        </w:rPr>
        <w:noBreakHyphen/>
        <w:t>40 of the 1976 Code, as added by Act 306 of 1996, is amended to read:</w:t>
      </w:r>
    </w:p>
    <w:p w:rsidR="00612449" w:rsidRPr="00B85D40" w:rsidRDefault="00612449" w:rsidP="00612449">
      <w:pPr>
        <w:rPr>
          <w:color w:val="000000" w:themeColor="text1"/>
        </w:rPr>
      </w:pPr>
      <w:r w:rsidRPr="00B85D40">
        <w:rPr>
          <w:color w:val="000000" w:themeColor="text1"/>
        </w:rPr>
        <w:tab/>
        <w:t>“Section 41</w:t>
      </w:r>
      <w:r w:rsidRPr="00B85D40">
        <w:rPr>
          <w:color w:val="000000" w:themeColor="text1"/>
        </w:rPr>
        <w:noBreakHyphen/>
        <w:t>39</w:t>
      </w:r>
      <w:r w:rsidRPr="00B85D40">
        <w:rPr>
          <w:color w:val="000000" w:themeColor="text1"/>
        </w:rPr>
        <w:noBreakHyphen/>
        <w:t>40.</w:t>
      </w:r>
      <w:r w:rsidRPr="00B85D40">
        <w:rPr>
          <w:color w:val="000000" w:themeColor="text1"/>
        </w:rPr>
        <w:tab/>
        <w:t>(A)</w:t>
      </w:r>
      <w:r w:rsidRPr="00B85D40">
        <w:rPr>
          <w:color w:val="000000" w:themeColor="text1"/>
        </w:rPr>
        <w:tab/>
        <w:t xml:space="preserve">As of January 1, 1997, an individual filing an initial claim for unemployment compensation must be advised at the time of the filing of the claim that: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(1)</w:t>
      </w:r>
      <w:r w:rsidRPr="00B85D40">
        <w:rPr>
          <w:color w:val="000000" w:themeColor="text1"/>
        </w:rPr>
        <w:tab/>
        <w:t xml:space="preserve">Unemployment compensation is subject to federal and state income taxation;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(2)</w:t>
      </w:r>
      <w:r w:rsidRPr="00B85D40">
        <w:rPr>
          <w:color w:val="000000" w:themeColor="text1"/>
        </w:rPr>
        <w:tab/>
        <w:t xml:space="preserve">Requirements exist pertaining to estimated tax payments;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(3)</w:t>
      </w:r>
      <w:r w:rsidRPr="00B85D40">
        <w:rPr>
          <w:color w:val="000000" w:themeColor="text1"/>
        </w:rPr>
        <w:tab/>
        <w:t xml:space="preserve">The individual may elect to have federal income tax deducted and withheld from the individual’s payment of unemployment compensation at the rate specified in the Internal Revenue Code of 1986;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(4)</w:t>
      </w:r>
      <w:r w:rsidRPr="00B85D40">
        <w:rPr>
          <w:color w:val="000000" w:themeColor="text1"/>
        </w:rPr>
        <w:tab/>
        <w:t xml:space="preserve">The individual may elect to have South Carolina state income tax deducted and withheld from the individual’s payment of unemployment compensation at the rate of seven percent;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(5)</w:t>
      </w:r>
      <w:r w:rsidRPr="00B85D40">
        <w:rPr>
          <w:color w:val="000000" w:themeColor="text1"/>
        </w:rPr>
        <w:tab/>
        <w:t xml:space="preserve">The individual is permitted to change a previously elected withholding of income tax at least once. </w:t>
      </w:r>
    </w:p>
    <w:p w:rsidR="00612449" w:rsidRPr="00B85D40" w:rsidRDefault="00612449" w:rsidP="00612449">
      <w:pPr>
        <w:rPr>
          <w:color w:val="000000" w:themeColor="text1"/>
        </w:rPr>
      </w:pPr>
      <w:r w:rsidRPr="00B85D40">
        <w:rPr>
          <w:color w:val="000000" w:themeColor="text1"/>
        </w:rPr>
        <w:tab/>
        <w:t>(B)</w:t>
      </w:r>
      <w:r w:rsidRPr="00B85D40">
        <w:rPr>
          <w:color w:val="000000" w:themeColor="text1"/>
        </w:rPr>
        <w:tab/>
        <w:t xml:space="preserve">Amounts deducted and withheld from unemployment compensation </w:t>
      </w:r>
      <w:r w:rsidRPr="00B85D40">
        <w:rPr>
          <w:strike/>
          <w:color w:val="000000" w:themeColor="text1"/>
        </w:rPr>
        <w:t>shall</w:t>
      </w:r>
      <w:r w:rsidRPr="00B85D40">
        <w:rPr>
          <w:color w:val="000000" w:themeColor="text1"/>
          <w:u w:val="single"/>
        </w:rPr>
        <w:t>must</w:t>
      </w:r>
      <w:r w:rsidRPr="00B85D40">
        <w:rPr>
          <w:color w:val="000000" w:themeColor="text1"/>
        </w:rPr>
        <w:t xml:space="preserve">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612449" w:rsidRPr="00B85D40" w:rsidRDefault="00612449" w:rsidP="00612449">
      <w:pPr>
        <w:rPr>
          <w:color w:val="000000" w:themeColor="text1"/>
        </w:rPr>
      </w:pPr>
      <w:r w:rsidRPr="00B85D40">
        <w:rPr>
          <w:color w:val="000000" w:themeColor="text1"/>
        </w:rPr>
        <w:tab/>
        <w:t>(C)</w:t>
      </w:r>
      <w:r w:rsidRPr="00B85D40">
        <w:rPr>
          <w:color w:val="000000" w:themeColor="text1"/>
        </w:rPr>
        <w:tab/>
        <w:t xml:space="preserve">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shall follow all procedures specified by the United States Department of Labor and the Internal Revenue Service pertaining to the deducting and withholding of income tax. </w:t>
      </w:r>
    </w:p>
    <w:p w:rsidR="00612449" w:rsidRPr="00B85D40" w:rsidRDefault="00612449" w:rsidP="00612449">
      <w:pPr>
        <w:rPr>
          <w:color w:val="000000" w:themeColor="text1"/>
        </w:rPr>
      </w:pPr>
      <w:r w:rsidRPr="00B85D40">
        <w:rPr>
          <w:color w:val="000000" w:themeColor="text1"/>
        </w:rPr>
        <w:tab/>
        <w:t>(D)</w:t>
      </w:r>
      <w:r w:rsidRPr="00B85D40">
        <w:rPr>
          <w:color w:val="000000" w:themeColor="text1"/>
        </w:rPr>
        <w:tab/>
        <w:t xml:space="preserve">Amounts must be deducted and withheld under this section only after amounts are deducted and withheld for </w:t>
      </w:r>
      <w:r w:rsidRPr="00B85D40">
        <w:rPr>
          <w:strike/>
          <w:color w:val="000000" w:themeColor="text1"/>
        </w:rPr>
        <w:t>any</w:t>
      </w:r>
      <w:r w:rsidRPr="00B85D40">
        <w:rPr>
          <w:color w:val="000000" w:themeColor="text1"/>
        </w:rPr>
        <w:t xml:space="preserve"> overpayments of unemployment compensation, child support obligations, or </w:t>
      </w:r>
      <w:r w:rsidRPr="00B85D40">
        <w:rPr>
          <w:strike/>
          <w:color w:val="000000" w:themeColor="text1"/>
        </w:rPr>
        <w:t>any</w:t>
      </w:r>
      <w:r w:rsidRPr="00B85D40">
        <w:rPr>
          <w:color w:val="000000" w:themeColor="text1"/>
        </w:rPr>
        <w:t xml:space="preserve"> other amount required to be deducted and withheld under this title.”</w:t>
      </w:r>
    </w:p>
    <w:p w:rsidR="00612449" w:rsidRPr="00B85D40" w:rsidRDefault="00612449" w:rsidP="00612449">
      <w:pPr>
        <w:rPr>
          <w:color w:val="000000" w:themeColor="text1"/>
        </w:rPr>
      </w:pPr>
      <w:r w:rsidRPr="00B85D40">
        <w:rPr>
          <w:color w:val="000000" w:themeColor="text1"/>
        </w:rPr>
        <w:t>SECTION</w:t>
      </w:r>
      <w:r w:rsidRPr="00B85D40">
        <w:rPr>
          <w:color w:val="000000" w:themeColor="text1"/>
        </w:rPr>
        <w:tab/>
        <w:t>108.</w:t>
      </w:r>
      <w:r w:rsidRPr="00B85D40">
        <w:rPr>
          <w:color w:val="000000" w:themeColor="text1"/>
        </w:rPr>
        <w:tab/>
        <w:t>Section 41</w:t>
      </w:r>
      <w:r w:rsidRPr="00B85D40">
        <w:rPr>
          <w:color w:val="000000" w:themeColor="text1"/>
        </w:rPr>
        <w:noBreakHyphen/>
        <w:t>41</w:t>
      </w:r>
      <w:r w:rsidRPr="00B85D40">
        <w:rPr>
          <w:color w:val="000000" w:themeColor="text1"/>
        </w:rPr>
        <w:noBreakHyphen/>
        <w:t>20 of the 1976 Code, as last amended by Act 202 of 2002, is further amended to read:</w:t>
      </w:r>
    </w:p>
    <w:p w:rsidR="00612449" w:rsidRPr="00B85D40" w:rsidRDefault="00612449" w:rsidP="00612449">
      <w:pPr>
        <w:rPr>
          <w:color w:val="000000" w:themeColor="text1"/>
        </w:rPr>
      </w:pPr>
      <w:r w:rsidRPr="00B85D40">
        <w:rPr>
          <w:color w:val="000000" w:themeColor="text1"/>
        </w:rPr>
        <w:tab/>
        <w:t>“Section 41</w:t>
      </w:r>
      <w:r w:rsidRPr="00B85D40">
        <w:rPr>
          <w:color w:val="000000" w:themeColor="text1"/>
        </w:rPr>
        <w:noBreakHyphen/>
        <w:t>41</w:t>
      </w:r>
      <w:r w:rsidRPr="00B85D40">
        <w:rPr>
          <w:color w:val="000000" w:themeColor="text1"/>
        </w:rPr>
        <w:noBreakHyphen/>
        <w:t>20.</w:t>
      </w:r>
      <w:r w:rsidRPr="00B85D40">
        <w:rPr>
          <w:color w:val="000000" w:themeColor="text1"/>
        </w:rPr>
        <w:tab/>
        <w:t>(A)</w:t>
      </w:r>
      <w:r w:rsidRPr="00B85D40">
        <w:rPr>
          <w:color w:val="000000" w:themeColor="text1"/>
        </w:rPr>
        <w:tab/>
        <w:t xml:space="preserve">A claimant found by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Pr="00B85D40">
        <w:rPr>
          <w:color w:val="000000" w:themeColor="text1"/>
        </w:rPr>
        <w:noBreakHyphen/>
        <w:t xml:space="preserve">two consecutive weeks as determined by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according to the circumstances of the case, these weeks to commence with the date of the determination. </w:t>
      </w:r>
    </w:p>
    <w:p w:rsidR="00612449" w:rsidRPr="00B85D40" w:rsidRDefault="00612449" w:rsidP="00612449">
      <w:pPr>
        <w:rPr>
          <w:color w:val="000000" w:themeColor="text1"/>
        </w:rPr>
      </w:pPr>
      <w:r w:rsidRPr="00B85D40">
        <w:rPr>
          <w:color w:val="000000" w:themeColor="text1"/>
        </w:rPr>
        <w:tab/>
        <w:t xml:space="preserve">(B)If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finds that a fraudulent misrepresentation has been made by a claimant with the object of obtaining benefits under this chapter to which he was not entitled, in addition to any other penalty or prosecution provided under this chapter,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Chapter 35, Article 5.”</w:t>
      </w:r>
    </w:p>
    <w:p w:rsidR="00612449" w:rsidRPr="00B85D40" w:rsidRDefault="00612449" w:rsidP="00612449">
      <w:pPr>
        <w:rPr>
          <w:color w:val="000000" w:themeColor="text1"/>
        </w:rPr>
      </w:pPr>
      <w:r w:rsidRPr="00B85D40">
        <w:rPr>
          <w:color w:val="000000" w:themeColor="text1"/>
        </w:rPr>
        <w:t>SECTION</w:t>
      </w:r>
      <w:r w:rsidRPr="00B85D40">
        <w:rPr>
          <w:color w:val="000000" w:themeColor="text1"/>
        </w:rPr>
        <w:tab/>
        <w:t>109.</w:t>
      </w:r>
      <w:r w:rsidRPr="00B85D40">
        <w:rPr>
          <w:color w:val="000000" w:themeColor="text1"/>
        </w:rPr>
        <w:tab/>
        <w:t>Section 41</w:t>
      </w:r>
      <w:r w:rsidRPr="00B85D40">
        <w:rPr>
          <w:color w:val="000000" w:themeColor="text1"/>
        </w:rPr>
        <w:noBreakHyphen/>
        <w:t>41</w:t>
      </w:r>
      <w:r w:rsidRPr="00B85D40">
        <w:rPr>
          <w:color w:val="000000" w:themeColor="text1"/>
        </w:rPr>
        <w:noBreakHyphen/>
        <w:t>40 of the 1976 Code, as last amended by Act 202 of 2002, is further amended to read:</w:t>
      </w:r>
    </w:p>
    <w:p w:rsidR="00612449" w:rsidRPr="00B85D40" w:rsidRDefault="00612449" w:rsidP="00612449">
      <w:pPr>
        <w:rPr>
          <w:color w:val="000000" w:themeColor="text1"/>
        </w:rPr>
      </w:pPr>
      <w:r w:rsidRPr="00B85D40">
        <w:rPr>
          <w:color w:val="000000" w:themeColor="text1"/>
        </w:rPr>
        <w:tab/>
        <w:t>“Section 41</w:t>
      </w:r>
      <w:r w:rsidRPr="00B85D40">
        <w:rPr>
          <w:color w:val="000000" w:themeColor="text1"/>
        </w:rPr>
        <w:noBreakHyphen/>
        <w:t>41</w:t>
      </w:r>
      <w:r w:rsidRPr="00B85D40">
        <w:rPr>
          <w:color w:val="000000" w:themeColor="text1"/>
        </w:rPr>
        <w:noBreakHyphen/>
        <w:t>40.(A)(1)</w:t>
      </w:r>
      <w:r w:rsidRPr="00B85D40">
        <w:rPr>
          <w:color w:val="000000" w:themeColor="text1"/>
        </w:rPr>
        <w:tab/>
        <w:t xml:space="preserve">A person who has received a sum as benefits under Chapters 27 through 41 while conditions for the receipt of benefits imposed by these chapters were not fulfilled or while he was disqualified from receiving benefits is liable to repay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for the unemployment compensation fund a sum equal to the amount received by him.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(2)</w:t>
      </w:r>
      <w:r w:rsidRPr="00B85D40">
        <w:rPr>
          <w:color w:val="000000" w:themeColor="text1"/>
        </w:rPr>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B85D40">
        <w:rPr>
          <w:color w:val="000000" w:themeColor="text1"/>
        </w:rPr>
        <w:noBreakHyphen/>
        <w:t>31</w:t>
      </w:r>
      <w:r w:rsidRPr="00B85D40">
        <w:rPr>
          <w:color w:val="000000" w:themeColor="text1"/>
        </w:rPr>
        <w:noBreakHyphen/>
        <w:t>380 to 41</w:t>
      </w:r>
      <w:r w:rsidRPr="00B85D40">
        <w:rPr>
          <w:color w:val="000000" w:themeColor="text1"/>
        </w:rPr>
        <w:noBreakHyphen/>
        <w:t>31</w:t>
      </w:r>
      <w:r w:rsidRPr="00B85D40">
        <w:rPr>
          <w:color w:val="000000" w:themeColor="text1"/>
        </w:rPr>
        <w:noBreakHyphen/>
        <w:t xml:space="preserve">400 for the collection of past due contributions.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(3)</w:t>
      </w:r>
      <w:r w:rsidRPr="00B85D40">
        <w:rPr>
          <w:color w:val="000000" w:themeColor="text1"/>
        </w:rPr>
        <w:tab/>
        <w:t xml:space="preserve">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may attempt collection of overpayments through the South Carolina Department of Revenue in accordance with Section 12</w:t>
      </w:r>
      <w:r w:rsidRPr="00B85D40">
        <w:rPr>
          <w:color w:val="000000" w:themeColor="text1"/>
        </w:rPr>
        <w:noBreakHyphen/>
        <w:t>56</w:t>
      </w:r>
      <w:r w:rsidRPr="00B85D40">
        <w:rPr>
          <w:color w:val="000000" w:themeColor="text1"/>
        </w:rPr>
        <w:noBreakHyphen/>
        <w:t>10, et seq.  If the overpayment is collectible in accordance with Section 12</w:t>
      </w:r>
      <w:r w:rsidRPr="00B85D40">
        <w:rPr>
          <w:color w:val="000000" w:themeColor="text1"/>
        </w:rPr>
        <w:noBreakHyphen/>
        <w:t>56</w:t>
      </w:r>
      <w:r w:rsidRPr="00B85D40">
        <w:rPr>
          <w:color w:val="000000" w:themeColor="text1"/>
        </w:rPr>
        <w:noBreakHyphen/>
        <w:t xml:space="preserve">60,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shall add to the amount of the overpayment a collection fee of not more than twenty</w:t>
      </w:r>
      <w:r w:rsidRPr="00B85D40">
        <w:rPr>
          <w:color w:val="000000" w:themeColor="text1"/>
        </w:rPr>
        <w:noBreakHyphen/>
        <w:t xml:space="preserve">five dollars for each collection attempt to defray administrative costs.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(4)</w:t>
      </w:r>
      <w:r w:rsidRPr="00B85D40">
        <w:rPr>
          <w:color w:val="000000" w:themeColor="text1"/>
        </w:rPr>
        <w:tab/>
        <w:t xml:space="preserve">Notwithstanding any other provision of this section, no action to enforce recovery or recoupment of any overpayment may begin after five years from the date of the final determination. </w:t>
      </w:r>
    </w:p>
    <w:p w:rsidR="00612449" w:rsidRPr="00B85D40" w:rsidRDefault="00612449" w:rsidP="00612449">
      <w:pPr>
        <w:rPr>
          <w:color w:val="000000" w:themeColor="text1"/>
        </w:rPr>
      </w:pPr>
      <w:r w:rsidRPr="00B85D40">
        <w:rPr>
          <w:color w:val="000000" w:themeColor="text1"/>
        </w:rPr>
        <w:tab/>
        <w:t>(B)(1)</w:t>
      </w:r>
      <w:r w:rsidRPr="00B85D40">
        <w:rPr>
          <w:color w:val="000000" w:themeColor="text1"/>
        </w:rPr>
        <w:tab/>
        <w:t xml:space="preserve">A person who is overpaid any amounts as benefits under Chapters 27 through 41 is liable to repay those amounts, except as otherwise provided by this subsection.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(2)</w:t>
      </w:r>
      <w:r w:rsidRPr="00B85D40">
        <w:rPr>
          <w:color w:val="000000" w:themeColor="text1"/>
        </w:rPr>
        <w:tab/>
        <w:t xml:space="preserve">Upon written request by the person submitted to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within the statutory appeal period from the issuance of the determination of overpayment,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may waive repayment if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finds that the: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r>
      <w:r w:rsidRPr="00B85D40">
        <w:rPr>
          <w:color w:val="000000" w:themeColor="text1"/>
        </w:rPr>
        <w:tab/>
        <w:t>(a)</w:t>
      </w:r>
      <w:r w:rsidRPr="00B85D40">
        <w:rPr>
          <w:color w:val="000000" w:themeColor="text1"/>
        </w:rPr>
        <w:tab/>
        <w:t xml:space="preserve">overpayment was not due to fraud, misrepresentation, or wilful nondisclosure on the part of the person;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r>
      <w:r w:rsidRPr="00B85D40">
        <w:rPr>
          <w:color w:val="000000" w:themeColor="text1"/>
        </w:rPr>
        <w:tab/>
        <w:t>(b)</w:t>
      </w:r>
      <w:r w:rsidRPr="00B85D40">
        <w:rPr>
          <w:color w:val="000000" w:themeColor="text1"/>
        </w:rPr>
        <w:tab/>
        <w:t xml:space="preserve">overpayment was received without fault on the part of the person;  and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r>
      <w:r w:rsidRPr="00B85D40">
        <w:rPr>
          <w:color w:val="000000" w:themeColor="text1"/>
        </w:rPr>
        <w:tab/>
        <w:t>(c)</w:t>
      </w:r>
      <w:r w:rsidRPr="00B85D40">
        <w:rPr>
          <w:color w:val="000000" w:themeColor="text1"/>
        </w:rPr>
        <w:tab/>
        <w:t xml:space="preserve">recovery of the overpayment from the person would be contrary to equity and good conscience. </w:t>
      </w:r>
    </w:p>
    <w:p w:rsidR="00612449" w:rsidRPr="00B85D40" w:rsidRDefault="00612449" w:rsidP="00612449">
      <w:pPr>
        <w:rPr>
          <w:color w:val="000000" w:themeColor="text1"/>
        </w:rPr>
      </w:pPr>
      <w:r w:rsidRPr="00B85D40">
        <w:rPr>
          <w:color w:val="000000" w:themeColor="text1"/>
        </w:rPr>
        <w:tab/>
      </w:r>
      <w:r w:rsidRPr="00B85D40">
        <w:rPr>
          <w:color w:val="000000" w:themeColor="text1"/>
        </w:rPr>
        <w:tab/>
        <w:t>(3)</w:t>
      </w:r>
      <w:r w:rsidRPr="00B85D40">
        <w:rPr>
          <w:color w:val="000000" w:themeColor="text1"/>
        </w:rPr>
        <w:tab/>
        <w:t xml:space="preserve">Decisions denying waiver requests are subject to the appeal provisions of Chapter 35. </w:t>
      </w:r>
    </w:p>
    <w:p w:rsidR="00612449" w:rsidRPr="00B85D40" w:rsidRDefault="00612449" w:rsidP="00612449">
      <w:pPr>
        <w:rPr>
          <w:color w:val="000000" w:themeColor="text1"/>
        </w:rPr>
      </w:pPr>
      <w:r w:rsidRPr="00B85D40">
        <w:rPr>
          <w:color w:val="000000" w:themeColor="text1"/>
        </w:rPr>
        <w:tab/>
        <w:t>(C)</w:t>
      </w:r>
      <w:r w:rsidRPr="00B85D40">
        <w:rPr>
          <w:color w:val="000000" w:themeColor="text1"/>
        </w:rPr>
        <w:tab/>
        <w:t xml:space="preserve">A person who has received a sum as benefits under the comparable unemployment law of any other state while conditions imposed by that law were not fulfilled or while he was disqualified from receiving benefits by that law is liable to repay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for the corresponding unemployment compensation fund of the other state a sum equal to the amount received by him if the other state has entered into an Interstate Reciprocal Overpayment Recovery Agreement with the State and has furnished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with verification of the overpayment as required by the agreement.  Recovery of overpayments under this subsection are not subject to the provisions of subsections (A)(3) and (B).”</w:t>
      </w:r>
    </w:p>
    <w:p w:rsidR="00612449" w:rsidRPr="00B85D40" w:rsidRDefault="00612449" w:rsidP="00612449">
      <w:pPr>
        <w:rPr>
          <w:color w:val="000000" w:themeColor="text1"/>
        </w:rPr>
      </w:pPr>
      <w:r w:rsidRPr="00B85D40">
        <w:rPr>
          <w:color w:val="000000" w:themeColor="text1"/>
        </w:rPr>
        <w:t>SECTION</w:t>
      </w:r>
      <w:r w:rsidRPr="00B85D40">
        <w:rPr>
          <w:color w:val="000000" w:themeColor="text1"/>
        </w:rPr>
        <w:tab/>
        <w:t>110.</w:t>
      </w:r>
      <w:r w:rsidRPr="00B85D40">
        <w:rPr>
          <w:color w:val="000000" w:themeColor="text1"/>
        </w:rPr>
        <w:tab/>
        <w:t>Section 41</w:t>
      </w:r>
      <w:r w:rsidRPr="00B85D40">
        <w:rPr>
          <w:color w:val="000000" w:themeColor="text1"/>
        </w:rPr>
        <w:noBreakHyphen/>
        <w:t>41</w:t>
      </w:r>
      <w:r w:rsidRPr="00B85D40">
        <w:rPr>
          <w:color w:val="000000" w:themeColor="text1"/>
        </w:rPr>
        <w:noBreakHyphen/>
        <w:t>50 of the 1976 Code is amended to read:</w:t>
      </w:r>
    </w:p>
    <w:p w:rsidR="00612449" w:rsidRPr="00B85D40" w:rsidRDefault="00612449" w:rsidP="00612449">
      <w:pPr>
        <w:rPr>
          <w:color w:val="000000" w:themeColor="text1"/>
        </w:rPr>
      </w:pPr>
      <w:r w:rsidRPr="00B85D40">
        <w:rPr>
          <w:color w:val="000000" w:themeColor="text1"/>
        </w:rPr>
        <w:tab/>
        <w:t>“Section 41</w:t>
      </w:r>
      <w:r w:rsidRPr="00B85D40">
        <w:rPr>
          <w:color w:val="000000" w:themeColor="text1"/>
        </w:rPr>
        <w:noBreakHyphen/>
        <w:t>41</w:t>
      </w:r>
      <w:r w:rsidRPr="00B85D40">
        <w:rPr>
          <w:color w:val="000000" w:themeColor="text1"/>
        </w:rPr>
        <w:noBreakHyphen/>
        <w:t>50.</w:t>
      </w:r>
      <w:r w:rsidRPr="00B85D40">
        <w:rPr>
          <w:color w:val="000000" w:themeColor="text1"/>
        </w:rPr>
        <w:tab/>
      </w:r>
      <w:r w:rsidRPr="00B85D40">
        <w:rPr>
          <w:strike/>
          <w:color w:val="000000" w:themeColor="text1"/>
        </w:rPr>
        <w:t>Any</w:t>
      </w:r>
      <w:r w:rsidRPr="00B85D40">
        <w:rPr>
          <w:color w:val="000000" w:themeColor="text1"/>
          <w:u w:val="single"/>
        </w:rPr>
        <w:t>An</w:t>
      </w:r>
      <w:r w:rsidRPr="00B85D40">
        <w:rPr>
          <w:color w:val="000000" w:themeColor="text1"/>
        </w:rPr>
        <w:t xml:space="preserve"> employing unit or person who </w:t>
      </w:r>
      <w:r w:rsidRPr="00B85D40">
        <w:rPr>
          <w:strike/>
          <w:color w:val="000000" w:themeColor="text1"/>
        </w:rPr>
        <w:t>shall</w:t>
      </w:r>
      <w:r w:rsidRPr="00B85D40">
        <w:rPr>
          <w:color w:val="000000" w:themeColor="text1"/>
        </w:rPr>
        <w:t xml:space="preserve"> wilfully </w:t>
      </w:r>
      <w:r w:rsidRPr="00B85D40">
        <w:rPr>
          <w:strike/>
          <w:color w:val="000000" w:themeColor="text1"/>
        </w:rPr>
        <w:t>violate any</w:t>
      </w:r>
      <w:r w:rsidRPr="00B85D40">
        <w:rPr>
          <w:color w:val="000000" w:themeColor="text1"/>
          <w:u w:val="single"/>
        </w:rPr>
        <w:t>violates a</w:t>
      </w:r>
      <w:r w:rsidRPr="00B85D40">
        <w:rPr>
          <w:color w:val="000000" w:themeColor="text1"/>
        </w:rPr>
        <w:t xml:space="preserve"> provision of Chapters 27 through 41 of this title or </w:t>
      </w:r>
      <w:r w:rsidRPr="00B85D40">
        <w:rPr>
          <w:strike/>
          <w:color w:val="000000" w:themeColor="text1"/>
        </w:rPr>
        <w:t>any</w:t>
      </w:r>
      <w:r w:rsidRPr="00B85D40">
        <w:rPr>
          <w:color w:val="000000" w:themeColor="text1"/>
          <w:u w:val="single"/>
        </w:rPr>
        <w:t>an</w:t>
      </w:r>
      <w:r w:rsidRPr="00B85D40">
        <w:rPr>
          <w:color w:val="000000" w:themeColor="text1"/>
        </w:rPr>
        <w:t xml:space="preserve"> order, rule</w:t>
      </w:r>
      <w:r w:rsidRPr="00B85D40">
        <w:rPr>
          <w:color w:val="000000" w:themeColor="text1"/>
          <w:u w:val="single"/>
        </w:rPr>
        <w:t>,</w:t>
      </w:r>
      <w:r w:rsidRPr="00B85D40">
        <w:rPr>
          <w:color w:val="000000" w:themeColor="text1"/>
        </w:rPr>
        <w:t xml:space="preserve"> or regulation </w:t>
      </w:r>
      <w:r w:rsidRPr="00B85D40">
        <w:rPr>
          <w:strike/>
          <w:color w:val="000000" w:themeColor="text1"/>
        </w:rPr>
        <w:t>thereunder</w:t>
      </w:r>
      <w:r w:rsidRPr="00B85D40">
        <w:rPr>
          <w:color w:val="000000" w:themeColor="text1"/>
          <w:u w:val="single"/>
        </w:rPr>
        <w:t>under this title,</w:t>
      </w:r>
      <w:r w:rsidRPr="00B85D40">
        <w:rPr>
          <w:color w:val="000000" w:themeColor="text1"/>
        </w:rPr>
        <w:t xml:space="preserve"> the violation of which is made unlawful or the observance of which is required under the terms of </w:t>
      </w:r>
      <w:r w:rsidRPr="00B85D40">
        <w:rPr>
          <w:strike/>
          <w:color w:val="000000" w:themeColor="text1"/>
        </w:rPr>
        <w:t>such</w:t>
      </w:r>
      <w:r w:rsidRPr="00B85D40">
        <w:rPr>
          <w:color w:val="000000" w:themeColor="text1"/>
          <w:u w:val="single"/>
        </w:rPr>
        <w:t>these</w:t>
      </w:r>
      <w:r w:rsidRPr="00B85D40">
        <w:rPr>
          <w:color w:val="000000" w:themeColor="text1"/>
        </w:rPr>
        <w:t xml:space="preserve"> chapters</w:t>
      </w:r>
      <w:r w:rsidRPr="00B85D40">
        <w:rPr>
          <w:color w:val="000000" w:themeColor="text1"/>
          <w:u w:val="single"/>
        </w:rPr>
        <w:t>,</w:t>
      </w:r>
      <w:r w:rsidRPr="00B85D40">
        <w:rPr>
          <w:color w:val="000000" w:themeColor="text1"/>
        </w:rPr>
        <w:t xml:space="preserve"> </w:t>
      </w:r>
      <w:r w:rsidRPr="00B85D40">
        <w:rPr>
          <w:strike/>
          <w:color w:val="000000" w:themeColor="text1"/>
        </w:rPr>
        <w:t>shall be</w:t>
      </w:r>
      <w:r w:rsidRPr="00B85D40">
        <w:rPr>
          <w:color w:val="000000" w:themeColor="text1"/>
          <w:u w:val="single"/>
        </w:rPr>
        <w:t>is</w:t>
      </w:r>
      <w:r w:rsidRPr="00B85D40">
        <w:rPr>
          <w:color w:val="000000" w:themeColor="text1"/>
        </w:rPr>
        <w:t xml:space="preserve"> liable to a penalty of one thousand dollars, to be recovered by the </w:t>
      </w:r>
      <w:r w:rsidRPr="00B85D40">
        <w:rPr>
          <w:strike/>
          <w:color w:val="000000" w:themeColor="text1"/>
        </w:rPr>
        <w:t>Commission</w:t>
      </w:r>
      <w:r w:rsidRPr="00B85D40">
        <w:rPr>
          <w:color w:val="000000" w:themeColor="text1"/>
          <w:u w:val="single"/>
        </w:rPr>
        <w:t>department</w:t>
      </w:r>
      <w:r w:rsidRPr="00B85D40">
        <w:rPr>
          <w:color w:val="000000" w:themeColor="text1"/>
        </w:rPr>
        <w:t xml:space="preserve"> in an appropriate civil action in </w:t>
      </w:r>
      <w:r w:rsidRPr="00B85D40">
        <w:rPr>
          <w:strike/>
          <w:color w:val="000000" w:themeColor="text1"/>
        </w:rPr>
        <w:t xml:space="preserve">any </w:t>
      </w:r>
      <w:r w:rsidRPr="00B85D40">
        <w:rPr>
          <w:color w:val="000000" w:themeColor="text1"/>
          <w:u w:val="single"/>
        </w:rPr>
        <w:t xml:space="preserve">a </w:t>
      </w:r>
      <w:r w:rsidRPr="00B85D40">
        <w:rPr>
          <w:color w:val="000000" w:themeColor="text1"/>
        </w:rPr>
        <w:t xml:space="preserve">court of competent jurisdiction, and </w:t>
      </w:r>
      <w:r w:rsidRPr="00B85D40">
        <w:rPr>
          <w:strike/>
          <w:color w:val="000000" w:themeColor="text1"/>
        </w:rPr>
        <w:t>shall</w:t>
      </w:r>
      <w:r w:rsidRPr="00B85D40">
        <w:rPr>
          <w:color w:val="000000" w:themeColor="text1"/>
        </w:rPr>
        <w:t xml:space="preserve"> also </w:t>
      </w:r>
      <w:r w:rsidRPr="00B85D40">
        <w:rPr>
          <w:strike/>
          <w:color w:val="000000" w:themeColor="text1"/>
        </w:rPr>
        <w:t>be</w:t>
      </w:r>
      <w:r w:rsidRPr="00B85D40">
        <w:rPr>
          <w:color w:val="000000" w:themeColor="text1"/>
          <w:u w:val="single"/>
        </w:rPr>
        <w:t>is</w:t>
      </w:r>
      <w:r w:rsidRPr="00B85D40">
        <w:rPr>
          <w:color w:val="000000" w:themeColor="text1"/>
        </w:rPr>
        <w:t xml:space="preserve"> guilty of a misdemeanor and </w:t>
      </w:r>
      <w:r w:rsidRPr="00B85D40">
        <w:rPr>
          <w:strike/>
          <w:color w:val="000000" w:themeColor="text1"/>
        </w:rPr>
        <w:t>shall</w:t>
      </w:r>
      <w:r w:rsidRPr="00B85D40">
        <w:rPr>
          <w:color w:val="000000" w:themeColor="text1"/>
        </w:rPr>
        <w:t xml:space="preserve">, upon conviction, </w:t>
      </w:r>
      <w:r w:rsidRPr="00B85D40">
        <w:rPr>
          <w:color w:val="000000" w:themeColor="text1"/>
          <w:u w:val="single"/>
        </w:rPr>
        <w:t>must</w:t>
      </w:r>
      <w:r w:rsidRPr="00B85D40">
        <w:rPr>
          <w:color w:val="000000" w:themeColor="text1"/>
        </w:rPr>
        <w:t xml:space="preserve"> be punished by a fine of not less than twenty </w:t>
      </w:r>
      <w:r w:rsidRPr="00B85D40">
        <w:rPr>
          <w:strike/>
          <w:color w:val="000000" w:themeColor="text1"/>
        </w:rPr>
        <w:t>nor</w:t>
      </w:r>
      <w:r w:rsidRPr="00B85D40">
        <w:rPr>
          <w:color w:val="000000" w:themeColor="text1"/>
          <w:u w:val="single"/>
        </w:rPr>
        <w:t>dollars but not</w:t>
      </w:r>
      <w:r w:rsidRPr="00B85D40">
        <w:rPr>
          <w:color w:val="000000" w:themeColor="text1"/>
        </w:rPr>
        <w:t xml:space="preserve"> more than one hundred dollars or imprisonment for not longer than thirty days, and each day </w:t>
      </w:r>
      <w:r w:rsidRPr="00B85D40">
        <w:rPr>
          <w:strike/>
          <w:color w:val="000000" w:themeColor="text1"/>
        </w:rPr>
        <w:t>such</w:t>
      </w:r>
      <w:r w:rsidRPr="00B85D40">
        <w:rPr>
          <w:color w:val="000000" w:themeColor="text1"/>
          <w:u w:val="single"/>
        </w:rPr>
        <w:t>the</w:t>
      </w:r>
      <w:r w:rsidRPr="00B85D40">
        <w:rPr>
          <w:color w:val="000000" w:themeColor="text1"/>
        </w:rPr>
        <w:t xml:space="preserve"> violation continues </w:t>
      </w:r>
      <w:r w:rsidRPr="00B85D40">
        <w:rPr>
          <w:strike/>
          <w:color w:val="000000" w:themeColor="text1"/>
        </w:rPr>
        <w:t>shall be deemed to be</w:t>
      </w:r>
      <w:r w:rsidRPr="00B85D40">
        <w:rPr>
          <w:color w:val="000000" w:themeColor="text1"/>
          <w:u w:val="single"/>
        </w:rPr>
        <w:t>is considered</w:t>
      </w:r>
      <w:r w:rsidRPr="00B85D40">
        <w:rPr>
          <w:color w:val="000000" w:themeColor="text1"/>
        </w:rPr>
        <w:t xml:space="preserve"> a separate offense.”</w:t>
      </w:r>
    </w:p>
    <w:p w:rsidR="00612449" w:rsidRPr="00B85D40" w:rsidRDefault="00612449" w:rsidP="00612449">
      <w:pPr>
        <w:rPr>
          <w:color w:val="000000" w:themeColor="text1"/>
          <w:szCs w:val="24"/>
        </w:rPr>
      </w:pPr>
      <w:r w:rsidRPr="00B85D40">
        <w:rPr>
          <w:color w:val="000000" w:themeColor="text1"/>
          <w:szCs w:val="24"/>
        </w:rPr>
        <w:t>SECTION</w:t>
      </w:r>
      <w:r w:rsidRPr="00B85D40">
        <w:rPr>
          <w:color w:val="000000" w:themeColor="text1"/>
          <w:szCs w:val="24"/>
        </w:rPr>
        <w:tab/>
        <w:t>111.</w:t>
      </w:r>
      <w:r w:rsidRPr="00B85D40">
        <w:rPr>
          <w:color w:val="000000" w:themeColor="text1"/>
          <w:szCs w:val="24"/>
        </w:rPr>
        <w:tab/>
        <w:t>Section 41</w:t>
      </w:r>
      <w:r w:rsidRPr="00B85D40">
        <w:rPr>
          <w:color w:val="000000" w:themeColor="text1"/>
          <w:szCs w:val="24"/>
        </w:rPr>
        <w:noBreakHyphen/>
        <w:t>42</w:t>
      </w:r>
      <w:r w:rsidRPr="00B85D40">
        <w:rPr>
          <w:color w:val="000000" w:themeColor="text1"/>
          <w:szCs w:val="24"/>
        </w:rPr>
        <w:noBreakHyphen/>
        <w:t>10 of the 1976 Code is amended to read:</w:t>
      </w:r>
    </w:p>
    <w:p w:rsidR="00612449" w:rsidRPr="00B85D40" w:rsidRDefault="00612449" w:rsidP="00612449">
      <w:pPr>
        <w:rPr>
          <w:color w:val="000000" w:themeColor="text1"/>
          <w:szCs w:val="24"/>
        </w:rPr>
      </w:pPr>
      <w:r w:rsidRPr="00B85D40">
        <w:rPr>
          <w:color w:val="000000" w:themeColor="text1"/>
          <w:szCs w:val="24"/>
        </w:rPr>
        <w:tab/>
        <w:t>“Section 41</w:t>
      </w:r>
      <w:r w:rsidRPr="00B85D40">
        <w:rPr>
          <w:color w:val="000000" w:themeColor="text1"/>
          <w:szCs w:val="24"/>
        </w:rPr>
        <w:noBreakHyphen/>
        <w:t>42</w:t>
      </w:r>
      <w:r w:rsidRPr="00B85D40">
        <w:rPr>
          <w:color w:val="000000" w:themeColor="text1"/>
          <w:szCs w:val="24"/>
        </w:rPr>
        <w:noBreakHyphen/>
        <w:t>10.</w:t>
      </w:r>
      <w:r w:rsidRPr="00B85D40">
        <w:rPr>
          <w:color w:val="000000" w:themeColor="text1"/>
          <w:szCs w:val="24"/>
        </w:rPr>
        <w:tab/>
        <w:t xml:space="preserve">The </w:t>
      </w:r>
      <w:r w:rsidRPr="00B85D40">
        <w:rPr>
          <w:strike/>
          <w:color w:val="000000" w:themeColor="text1"/>
          <w:szCs w:val="24"/>
        </w:rPr>
        <w:t>South Carolina Employment Security Commission shall</w:t>
      </w:r>
      <w:r w:rsidRPr="00B85D40">
        <w:rPr>
          <w:color w:val="000000" w:themeColor="text1"/>
          <w:szCs w:val="24"/>
          <w:u w:val="single"/>
        </w:rPr>
        <w:t>department must</w:t>
      </w:r>
      <w:r w:rsidRPr="00B85D40">
        <w:rPr>
          <w:color w:val="000000" w:themeColor="text1"/>
          <w:szCs w:val="24"/>
        </w:rPr>
        <w:t xml:space="preserve"> create a division </w:t>
      </w:r>
      <w:r w:rsidRPr="00B85D40">
        <w:rPr>
          <w:strike/>
          <w:color w:val="000000" w:themeColor="text1"/>
          <w:szCs w:val="24"/>
        </w:rPr>
        <w:t>to be</w:t>
      </w:r>
      <w:r w:rsidRPr="00B85D40">
        <w:rPr>
          <w:color w:val="000000" w:themeColor="text1"/>
          <w:szCs w:val="24"/>
        </w:rPr>
        <w:t xml:space="preserve"> known as the ‘South Carolina State Employment Service’ </w:t>
      </w:r>
      <w:r w:rsidRPr="00B85D40">
        <w:rPr>
          <w:strike/>
          <w:color w:val="000000" w:themeColor="text1"/>
          <w:szCs w:val="24"/>
        </w:rPr>
        <w:t>which shall</w:t>
      </w:r>
      <w:r w:rsidRPr="00B85D40">
        <w:rPr>
          <w:color w:val="000000" w:themeColor="text1"/>
          <w:szCs w:val="24"/>
          <w:u w:val="single"/>
        </w:rPr>
        <w:t>that must</w:t>
      </w:r>
      <w:r w:rsidRPr="00B85D40">
        <w:rPr>
          <w:color w:val="000000" w:themeColor="text1"/>
          <w:szCs w:val="24"/>
        </w:rPr>
        <w:t xml:space="preserve"> establish and maintain free public employment offices in </w:t>
      </w:r>
      <w:r w:rsidRPr="00B85D40">
        <w:rPr>
          <w:strike/>
          <w:color w:val="000000" w:themeColor="text1"/>
          <w:szCs w:val="24"/>
        </w:rPr>
        <w:t>such</w:t>
      </w:r>
      <w:r w:rsidRPr="00B85D40">
        <w:rPr>
          <w:color w:val="000000" w:themeColor="text1"/>
          <w:szCs w:val="24"/>
          <w:u w:val="single"/>
        </w:rPr>
        <w:t>a</w:t>
      </w:r>
      <w:r w:rsidRPr="00B85D40">
        <w:rPr>
          <w:color w:val="000000" w:themeColor="text1"/>
          <w:szCs w:val="24"/>
        </w:rPr>
        <w:t xml:space="preserve"> number and in </w:t>
      </w:r>
      <w:r w:rsidRPr="00B85D40">
        <w:rPr>
          <w:strike/>
          <w:color w:val="000000" w:themeColor="text1"/>
          <w:szCs w:val="24"/>
        </w:rPr>
        <w:t>such</w:t>
      </w:r>
      <w:r w:rsidRPr="00B85D40">
        <w:rPr>
          <w:color w:val="000000" w:themeColor="text1"/>
          <w:szCs w:val="24"/>
        </w:rPr>
        <w:t xml:space="preserve"> places </w:t>
      </w:r>
      <w:r w:rsidRPr="00B85D40">
        <w:rPr>
          <w:strike/>
          <w:color w:val="000000" w:themeColor="text1"/>
          <w:szCs w:val="24"/>
        </w:rPr>
        <w:t>as may be</w:t>
      </w:r>
      <w:r w:rsidRPr="00B85D40">
        <w:rPr>
          <w:color w:val="000000" w:themeColor="text1"/>
          <w:szCs w:val="24"/>
        </w:rPr>
        <w:t xml:space="preserve"> necessary for the proper administration of Chapters 27 through 42 of this title and for the purpose of performing </w:t>
      </w:r>
      <w:r w:rsidRPr="00B85D40">
        <w:rPr>
          <w:strike/>
          <w:color w:val="000000" w:themeColor="text1"/>
          <w:szCs w:val="24"/>
        </w:rPr>
        <w:t>such</w:t>
      </w:r>
      <w:r w:rsidRPr="00B85D40">
        <w:rPr>
          <w:color w:val="000000" w:themeColor="text1"/>
          <w:szCs w:val="24"/>
        </w:rPr>
        <w:t xml:space="preserve"> duties </w:t>
      </w:r>
      <w:r w:rsidRPr="00B85D40">
        <w:rPr>
          <w:strike/>
          <w:color w:val="000000" w:themeColor="text1"/>
          <w:szCs w:val="24"/>
        </w:rPr>
        <w:t>as are</w:t>
      </w:r>
      <w:r w:rsidRPr="00B85D40">
        <w:rPr>
          <w:color w:val="000000" w:themeColor="text1"/>
          <w:szCs w:val="24"/>
        </w:rPr>
        <w:t xml:space="preserve"> within the purview of the act of Congress, entitled ‘An Act to Provide for the Establishment of a National Employment System and for Cooperation With the States in the Promotion of Such System, and for Other Purposes’, approved June 6, 1933 (48 Stat. 113, U. S. Code, Title 29, Section 49(c) as amended).  All duties and powers formerly conferred </w:t>
      </w:r>
      <w:r w:rsidRPr="00B85D40">
        <w:rPr>
          <w:strike/>
          <w:color w:val="000000" w:themeColor="text1"/>
          <w:szCs w:val="24"/>
        </w:rPr>
        <w:t>upon any other</w:t>
      </w:r>
      <w:r w:rsidRPr="00B85D40">
        <w:rPr>
          <w:color w:val="000000" w:themeColor="text1"/>
          <w:szCs w:val="24"/>
          <w:u w:val="single"/>
        </w:rPr>
        <w:t>on another</w:t>
      </w:r>
      <w:r w:rsidRPr="00B85D40">
        <w:rPr>
          <w:color w:val="000000" w:themeColor="text1"/>
          <w:szCs w:val="24"/>
        </w:rPr>
        <w:t xml:space="preserve"> department, agency or officer of this State relating to the establishment, maintenance</w:t>
      </w:r>
      <w:r w:rsidRPr="00B85D40">
        <w:rPr>
          <w:color w:val="000000" w:themeColor="text1"/>
          <w:szCs w:val="24"/>
          <w:u w:val="single"/>
        </w:rPr>
        <w:t>,</w:t>
      </w:r>
      <w:r w:rsidRPr="00B85D40">
        <w:rPr>
          <w:color w:val="000000" w:themeColor="text1"/>
          <w:szCs w:val="24"/>
        </w:rPr>
        <w:t xml:space="preserve"> and operation of free public employment offices </w:t>
      </w:r>
      <w:r w:rsidRPr="00B85D40">
        <w:rPr>
          <w:strike/>
          <w:color w:val="000000" w:themeColor="text1"/>
          <w:szCs w:val="24"/>
        </w:rPr>
        <w:t>shall be</w:t>
      </w:r>
      <w:r w:rsidRPr="00B85D40">
        <w:rPr>
          <w:color w:val="000000" w:themeColor="text1"/>
          <w:szCs w:val="24"/>
          <w:u w:val="single"/>
        </w:rPr>
        <w:t>are</w:t>
      </w:r>
      <w:r w:rsidRPr="00B85D40">
        <w:rPr>
          <w:color w:val="000000" w:themeColor="text1"/>
          <w:szCs w:val="24"/>
        </w:rPr>
        <w:t xml:space="preserve"> vested in </w:t>
      </w:r>
      <w:r w:rsidRPr="00B85D40">
        <w:rPr>
          <w:strike/>
          <w:color w:val="000000" w:themeColor="text1"/>
          <w:szCs w:val="24"/>
        </w:rPr>
        <w:t>such</w:t>
      </w:r>
      <w:r w:rsidRPr="00B85D40">
        <w:rPr>
          <w:color w:val="000000" w:themeColor="text1"/>
          <w:szCs w:val="24"/>
          <w:u w:val="single"/>
        </w:rPr>
        <w:t>this</w:t>
      </w:r>
      <w:r w:rsidRPr="00B85D40">
        <w:rPr>
          <w:color w:val="000000" w:themeColor="text1"/>
          <w:szCs w:val="24"/>
        </w:rPr>
        <w:t xml:space="preserve"> division.”</w:t>
      </w:r>
    </w:p>
    <w:p w:rsidR="00612449" w:rsidRPr="00B85D40" w:rsidRDefault="00612449" w:rsidP="00612449">
      <w:pPr>
        <w:rPr>
          <w:color w:val="000000" w:themeColor="text1"/>
          <w:szCs w:val="24"/>
        </w:rPr>
      </w:pPr>
      <w:r w:rsidRPr="00B85D40">
        <w:rPr>
          <w:color w:val="000000" w:themeColor="text1"/>
          <w:szCs w:val="24"/>
        </w:rPr>
        <w:t>SECTION</w:t>
      </w:r>
      <w:r w:rsidRPr="00B85D40">
        <w:rPr>
          <w:color w:val="000000" w:themeColor="text1"/>
          <w:szCs w:val="24"/>
        </w:rPr>
        <w:tab/>
        <w:t>112.</w:t>
      </w:r>
      <w:r w:rsidRPr="00B85D40">
        <w:rPr>
          <w:color w:val="000000" w:themeColor="text1"/>
          <w:szCs w:val="24"/>
        </w:rPr>
        <w:tab/>
        <w:t>Section 41</w:t>
      </w:r>
      <w:r w:rsidRPr="00B85D40">
        <w:rPr>
          <w:color w:val="000000" w:themeColor="text1"/>
          <w:szCs w:val="24"/>
        </w:rPr>
        <w:noBreakHyphen/>
        <w:t>42</w:t>
      </w:r>
      <w:r w:rsidRPr="00B85D40">
        <w:rPr>
          <w:color w:val="000000" w:themeColor="text1"/>
          <w:szCs w:val="24"/>
        </w:rPr>
        <w:noBreakHyphen/>
        <w:t>20 of the 1976 Code is amended to read:</w:t>
      </w:r>
    </w:p>
    <w:p w:rsidR="00612449" w:rsidRPr="00B85D40" w:rsidRDefault="00612449" w:rsidP="00612449">
      <w:pPr>
        <w:rPr>
          <w:color w:val="000000" w:themeColor="text1"/>
          <w:szCs w:val="24"/>
        </w:rPr>
      </w:pPr>
      <w:r w:rsidRPr="00B85D40">
        <w:rPr>
          <w:color w:val="000000" w:themeColor="text1"/>
          <w:szCs w:val="24"/>
        </w:rPr>
        <w:tab/>
        <w:t>“Section 41</w:t>
      </w:r>
      <w:r w:rsidRPr="00B85D40">
        <w:rPr>
          <w:color w:val="000000" w:themeColor="text1"/>
          <w:szCs w:val="24"/>
        </w:rPr>
        <w:noBreakHyphen/>
        <w:t>42</w:t>
      </w:r>
      <w:r w:rsidRPr="00B85D40">
        <w:rPr>
          <w:color w:val="000000" w:themeColor="text1"/>
          <w:szCs w:val="24"/>
        </w:rPr>
        <w:noBreakHyphen/>
        <w:t>20.</w:t>
      </w:r>
      <w:r w:rsidRPr="00B85D40">
        <w:rPr>
          <w:color w:val="000000" w:themeColor="text1"/>
          <w:szCs w:val="24"/>
        </w:rPr>
        <w:tab/>
        <w:t xml:space="preserve">The division </w:t>
      </w:r>
      <w:r w:rsidRPr="00B85D40">
        <w:rPr>
          <w:strike/>
          <w:color w:val="000000" w:themeColor="text1"/>
          <w:szCs w:val="24"/>
        </w:rPr>
        <w:t>shall</w:t>
      </w:r>
      <w:r w:rsidRPr="00B85D40">
        <w:rPr>
          <w:color w:val="000000" w:themeColor="text1"/>
          <w:szCs w:val="24"/>
          <w:u w:val="single"/>
        </w:rPr>
        <w:t>must</w:t>
      </w:r>
      <w:r w:rsidRPr="00B85D40">
        <w:rPr>
          <w:color w:val="000000" w:themeColor="text1"/>
          <w:szCs w:val="24"/>
        </w:rPr>
        <w:t xml:space="preserve"> be administered by a full</w:t>
      </w:r>
      <w:r w:rsidRPr="00B85D40">
        <w:rPr>
          <w:color w:val="000000" w:themeColor="text1"/>
          <w:szCs w:val="24"/>
        </w:rPr>
        <w:noBreakHyphen/>
        <w:t xml:space="preserve">time salaried director, who shall cooperate with </w:t>
      </w:r>
      <w:r w:rsidRPr="00B85D40">
        <w:rPr>
          <w:strike/>
          <w:color w:val="000000" w:themeColor="text1"/>
          <w:szCs w:val="24"/>
        </w:rPr>
        <w:t>any</w:t>
      </w:r>
      <w:r w:rsidRPr="00B85D40">
        <w:rPr>
          <w:color w:val="000000" w:themeColor="text1"/>
          <w:szCs w:val="24"/>
          <w:u w:val="single"/>
        </w:rPr>
        <w:t>an</w:t>
      </w:r>
      <w:r w:rsidRPr="00B85D40">
        <w:rPr>
          <w:color w:val="000000" w:themeColor="text1"/>
          <w:szCs w:val="24"/>
        </w:rPr>
        <w:t xml:space="preserve">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w:t>
      </w:r>
      <w:r w:rsidRPr="00B85D40">
        <w:rPr>
          <w:strike/>
          <w:color w:val="000000" w:themeColor="text1"/>
          <w:szCs w:val="24"/>
        </w:rPr>
        <w:t>Commission</w:t>
      </w:r>
      <w:r w:rsidRPr="00B85D40">
        <w:rPr>
          <w:color w:val="000000" w:themeColor="text1"/>
          <w:szCs w:val="24"/>
          <w:u w:val="single"/>
        </w:rPr>
        <w:t>department</w:t>
      </w:r>
      <w:r w:rsidRPr="00B85D40">
        <w:rPr>
          <w:color w:val="000000" w:themeColor="text1"/>
          <w:szCs w:val="24"/>
        </w:rPr>
        <w:t xml:space="preserve"> shall appoint the director and other officers and employees of the State Employment Service.  </w:t>
      </w:r>
      <w:r w:rsidRPr="00B85D40">
        <w:rPr>
          <w:strike/>
          <w:color w:val="000000" w:themeColor="text1"/>
          <w:szCs w:val="24"/>
        </w:rPr>
        <w:t>Such</w:t>
      </w:r>
      <w:r w:rsidRPr="00B85D40">
        <w:rPr>
          <w:color w:val="000000" w:themeColor="text1"/>
          <w:szCs w:val="24"/>
          <w:u w:val="single"/>
        </w:rPr>
        <w:t>These</w:t>
      </w:r>
      <w:r w:rsidRPr="00B85D40">
        <w:rPr>
          <w:color w:val="000000" w:themeColor="text1"/>
          <w:szCs w:val="24"/>
        </w:rPr>
        <w:t xml:space="preserve"> appointments </w:t>
      </w:r>
      <w:r w:rsidRPr="00B85D40">
        <w:rPr>
          <w:strike/>
          <w:color w:val="000000" w:themeColor="text1"/>
          <w:szCs w:val="24"/>
        </w:rPr>
        <w:t>shall</w:t>
      </w:r>
      <w:r w:rsidRPr="00B85D40">
        <w:rPr>
          <w:color w:val="000000" w:themeColor="text1"/>
          <w:szCs w:val="24"/>
          <w:u w:val="single"/>
        </w:rPr>
        <w:t>must</w:t>
      </w:r>
      <w:r w:rsidRPr="00B85D40">
        <w:rPr>
          <w:color w:val="000000" w:themeColor="text1"/>
          <w:szCs w:val="24"/>
        </w:rPr>
        <w:t xml:space="preserve"> be made </w:t>
      </w:r>
      <w:r w:rsidRPr="00B85D40">
        <w:rPr>
          <w:strike/>
          <w:color w:val="000000" w:themeColor="text1"/>
          <w:szCs w:val="24"/>
        </w:rPr>
        <w:t>in accordance with</w:t>
      </w:r>
      <w:r w:rsidRPr="00B85D40">
        <w:rPr>
          <w:color w:val="000000" w:themeColor="text1"/>
          <w:szCs w:val="24"/>
          <w:u w:val="single"/>
        </w:rPr>
        <w:t>pursuant to</w:t>
      </w:r>
      <w:r w:rsidRPr="00B85D40">
        <w:rPr>
          <w:color w:val="000000" w:themeColor="text1"/>
          <w:szCs w:val="24"/>
        </w:rPr>
        <w:t xml:space="preserve"> regulations issued under Section 41</w:t>
      </w:r>
      <w:r w:rsidRPr="00B85D40">
        <w:rPr>
          <w:color w:val="000000" w:themeColor="text1"/>
          <w:szCs w:val="24"/>
        </w:rPr>
        <w:noBreakHyphen/>
        <w:t>29</w:t>
      </w:r>
      <w:r w:rsidRPr="00B85D40">
        <w:rPr>
          <w:color w:val="000000" w:themeColor="text1"/>
          <w:szCs w:val="24"/>
        </w:rPr>
        <w:noBreakHyphen/>
        <w:t>90.”</w:t>
      </w:r>
    </w:p>
    <w:p w:rsidR="00612449" w:rsidRPr="00B85D40" w:rsidRDefault="00612449" w:rsidP="00612449">
      <w:pPr>
        <w:rPr>
          <w:color w:val="000000" w:themeColor="text1"/>
          <w:szCs w:val="24"/>
        </w:rPr>
      </w:pPr>
      <w:r w:rsidRPr="00B85D40">
        <w:rPr>
          <w:color w:val="000000" w:themeColor="text1"/>
          <w:szCs w:val="24"/>
        </w:rPr>
        <w:t>SECTION</w:t>
      </w:r>
      <w:r w:rsidRPr="00B85D40">
        <w:rPr>
          <w:color w:val="000000" w:themeColor="text1"/>
          <w:szCs w:val="24"/>
        </w:rPr>
        <w:tab/>
        <w:t>113.</w:t>
      </w:r>
      <w:r w:rsidRPr="00B85D40">
        <w:rPr>
          <w:color w:val="000000" w:themeColor="text1"/>
          <w:szCs w:val="24"/>
        </w:rPr>
        <w:tab/>
        <w:t>Section 41</w:t>
      </w:r>
      <w:r w:rsidRPr="00B85D40">
        <w:rPr>
          <w:color w:val="000000" w:themeColor="text1"/>
          <w:szCs w:val="24"/>
        </w:rPr>
        <w:noBreakHyphen/>
        <w:t>42</w:t>
      </w:r>
      <w:r w:rsidRPr="00B85D40">
        <w:rPr>
          <w:color w:val="000000" w:themeColor="text1"/>
          <w:szCs w:val="24"/>
        </w:rPr>
        <w:noBreakHyphen/>
        <w:t>30 of the 1976 Code is amended to read:</w:t>
      </w:r>
    </w:p>
    <w:p w:rsidR="00612449" w:rsidRPr="00B85D40" w:rsidRDefault="00612449" w:rsidP="00612449">
      <w:pPr>
        <w:rPr>
          <w:color w:val="000000" w:themeColor="text1"/>
          <w:szCs w:val="24"/>
        </w:rPr>
      </w:pPr>
      <w:r w:rsidRPr="00B85D40">
        <w:rPr>
          <w:color w:val="000000" w:themeColor="text1"/>
          <w:szCs w:val="24"/>
        </w:rPr>
        <w:tab/>
        <w:t>“Section 41</w:t>
      </w:r>
      <w:r w:rsidRPr="00B85D40">
        <w:rPr>
          <w:color w:val="000000" w:themeColor="text1"/>
          <w:szCs w:val="24"/>
        </w:rPr>
        <w:noBreakHyphen/>
        <w:t>42</w:t>
      </w:r>
      <w:r w:rsidRPr="00B85D40">
        <w:rPr>
          <w:color w:val="000000" w:themeColor="text1"/>
          <w:szCs w:val="24"/>
        </w:rPr>
        <w:noBreakHyphen/>
        <w:t>30.</w:t>
      </w:r>
      <w:r w:rsidRPr="00B85D40">
        <w:rPr>
          <w:color w:val="000000" w:themeColor="text1"/>
          <w:szCs w:val="24"/>
        </w:rPr>
        <w:tab/>
        <w:t>The provisions of the act of Congress mentioned in Section 41</w:t>
      </w:r>
      <w:r w:rsidRPr="00B85D40">
        <w:rPr>
          <w:color w:val="000000" w:themeColor="text1"/>
          <w:szCs w:val="24"/>
        </w:rPr>
        <w:noBreakHyphen/>
        <w:t>42</w:t>
      </w:r>
      <w:r w:rsidRPr="00B85D40">
        <w:rPr>
          <w:color w:val="000000" w:themeColor="text1"/>
          <w:szCs w:val="24"/>
        </w:rPr>
        <w:noBreakHyphen/>
        <w:t xml:space="preserve">10 are </w:t>
      </w:r>
      <w:r w:rsidRPr="00B85D40">
        <w:rPr>
          <w:strike/>
          <w:color w:val="000000" w:themeColor="text1"/>
          <w:szCs w:val="24"/>
        </w:rPr>
        <w:t>hereby</w:t>
      </w:r>
      <w:r w:rsidRPr="00B85D40">
        <w:rPr>
          <w:color w:val="000000" w:themeColor="text1"/>
          <w:szCs w:val="24"/>
        </w:rPr>
        <w:t xml:space="preserve"> accepted by this State, in conformity with Section 4 of that act and this State will observe and comply with the requirements </w:t>
      </w:r>
      <w:r w:rsidRPr="00B85D40">
        <w:rPr>
          <w:strike/>
          <w:color w:val="000000" w:themeColor="text1"/>
          <w:szCs w:val="24"/>
        </w:rPr>
        <w:t>thereof</w:t>
      </w:r>
      <w:r w:rsidRPr="00B85D40">
        <w:rPr>
          <w:color w:val="000000" w:themeColor="text1"/>
          <w:szCs w:val="24"/>
          <w:u w:val="single"/>
        </w:rPr>
        <w:t>of the act</w:t>
      </w:r>
      <w:r w:rsidRPr="00B85D40">
        <w:rPr>
          <w:color w:val="000000" w:themeColor="text1"/>
          <w:szCs w:val="24"/>
        </w:rPr>
        <w:t xml:space="preserve">.  The </w:t>
      </w:r>
      <w:r w:rsidRPr="00B85D40">
        <w:rPr>
          <w:strike/>
          <w:color w:val="000000" w:themeColor="text1"/>
          <w:szCs w:val="24"/>
        </w:rPr>
        <w:t>South Carolina Employment Security Commission</w:t>
      </w:r>
      <w:r w:rsidRPr="00B85D40">
        <w:rPr>
          <w:color w:val="000000" w:themeColor="text1"/>
          <w:szCs w:val="24"/>
          <w:u w:val="single"/>
        </w:rPr>
        <w:t>department</w:t>
      </w:r>
      <w:r w:rsidRPr="00B85D40">
        <w:rPr>
          <w:color w:val="000000" w:themeColor="text1"/>
          <w:szCs w:val="24"/>
        </w:rPr>
        <w:t xml:space="preserve"> is </w:t>
      </w:r>
      <w:r w:rsidRPr="00B85D40">
        <w:rPr>
          <w:strike/>
          <w:color w:val="000000" w:themeColor="text1"/>
          <w:szCs w:val="24"/>
        </w:rPr>
        <w:t>hereby</w:t>
      </w:r>
      <w:r w:rsidRPr="00B85D40">
        <w:rPr>
          <w:color w:val="000000" w:themeColor="text1"/>
          <w:szCs w:val="24"/>
        </w:rPr>
        <w:t xml:space="preserve"> designated and constituted the agency of this State for the purposes of that act.”</w:t>
      </w:r>
    </w:p>
    <w:p w:rsidR="00612449" w:rsidRPr="00B85D40" w:rsidRDefault="00612449" w:rsidP="00612449">
      <w:pPr>
        <w:rPr>
          <w:color w:val="000000" w:themeColor="text1"/>
          <w:szCs w:val="24"/>
        </w:rPr>
      </w:pPr>
      <w:r w:rsidRPr="00B85D40">
        <w:rPr>
          <w:color w:val="000000" w:themeColor="text1"/>
          <w:szCs w:val="24"/>
        </w:rPr>
        <w:t>SECTION</w:t>
      </w:r>
      <w:r w:rsidRPr="00B85D40">
        <w:rPr>
          <w:color w:val="000000" w:themeColor="text1"/>
          <w:szCs w:val="24"/>
        </w:rPr>
        <w:tab/>
        <w:t>114.</w:t>
      </w:r>
      <w:r w:rsidRPr="00B85D40">
        <w:rPr>
          <w:color w:val="000000" w:themeColor="text1"/>
          <w:szCs w:val="24"/>
        </w:rPr>
        <w:tab/>
        <w:t>Section 41</w:t>
      </w:r>
      <w:r w:rsidRPr="00B85D40">
        <w:rPr>
          <w:color w:val="000000" w:themeColor="text1"/>
          <w:szCs w:val="24"/>
        </w:rPr>
        <w:noBreakHyphen/>
        <w:t>42</w:t>
      </w:r>
      <w:r w:rsidRPr="00B85D40">
        <w:rPr>
          <w:color w:val="000000" w:themeColor="text1"/>
          <w:szCs w:val="24"/>
        </w:rPr>
        <w:noBreakHyphen/>
        <w:t>40 of the 1976 Code is amended to read:</w:t>
      </w:r>
    </w:p>
    <w:p w:rsidR="00612449" w:rsidRPr="00B85D40" w:rsidRDefault="00612449" w:rsidP="00612449">
      <w:pPr>
        <w:rPr>
          <w:color w:val="000000" w:themeColor="text1"/>
          <w:szCs w:val="24"/>
        </w:rPr>
      </w:pPr>
      <w:r w:rsidRPr="00B85D40">
        <w:rPr>
          <w:color w:val="000000" w:themeColor="text1"/>
          <w:szCs w:val="24"/>
        </w:rPr>
        <w:tab/>
        <w:t>“Section 41</w:t>
      </w:r>
      <w:r w:rsidRPr="00B85D40">
        <w:rPr>
          <w:color w:val="000000" w:themeColor="text1"/>
          <w:szCs w:val="24"/>
        </w:rPr>
        <w:noBreakHyphen/>
        <w:t>42</w:t>
      </w:r>
      <w:r w:rsidRPr="00B85D40">
        <w:rPr>
          <w:color w:val="000000" w:themeColor="text1"/>
          <w:szCs w:val="24"/>
        </w:rPr>
        <w:noBreakHyphen/>
        <w:t>40.</w:t>
      </w:r>
      <w:r w:rsidRPr="00B85D40">
        <w:rPr>
          <w:color w:val="000000" w:themeColor="text1"/>
          <w:szCs w:val="24"/>
        </w:rPr>
        <w:tab/>
        <w:t xml:space="preserve">For the purpose of establishing and maintaining free public employment offices the division may enter into agreement with </w:t>
      </w:r>
      <w:r w:rsidRPr="00B85D40">
        <w:rPr>
          <w:strike/>
          <w:color w:val="000000" w:themeColor="text1"/>
          <w:szCs w:val="24"/>
        </w:rPr>
        <w:t>any</w:t>
      </w:r>
      <w:r w:rsidRPr="00B85D40">
        <w:rPr>
          <w:color w:val="000000" w:themeColor="text1"/>
          <w:szCs w:val="24"/>
          <w:u w:val="single"/>
        </w:rPr>
        <w:t>a</w:t>
      </w:r>
      <w:r w:rsidRPr="00B85D40">
        <w:rPr>
          <w:color w:val="000000" w:themeColor="text1"/>
          <w:szCs w:val="24"/>
        </w:rPr>
        <w:t xml:space="preserve"> political subdivision of this State or with </w:t>
      </w:r>
      <w:r w:rsidRPr="00B85D40">
        <w:rPr>
          <w:strike/>
          <w:color w:val="000000" w:themeColor="text1"/>
          <w:szCs w:val="24"/>
        </w:rPr>
        <w:t>any</w:t>
      </w:r>
      <w:r w:rsidRPr="00B85D40">
        <w:rPr>
          <w:color w:val="000000" w:themeColor="text1"/>
          <w:szCs w:val="24"/>
          <w:u w:val="single"/>
        </w:rPr>
        <w:t>a</w:t>
      </w:r>
      <w:r w:rsidRPr="00B85D40">
        <w:rPr>
          <w:color w:val="000000" w:themeColor="text1"/>
          <w:szCs w:val="24"/>
        </w:rPr>
        <w:t xml:space="preserve"> private nonprofit organization and as a part of </w:t>
      </w:r>
      <w:r w:rsidRPr="00B85D40">
        <w:rPr>
          <w:strike/>
          <w:color w:val="000000" w:themeColor="text1"/>
          <w:szCs w:val="24"/>
        </w:rPr>
        <w:t>any</w:t>
      </w:r>
      <w:r w:rsidRPr="00B85D40">
        <w:rPr>
          <w:color w:val="000000" w:themeColor="text1"/>
          <w:szCs w:val="24"/>
        </w:rPr>
        <w:t xml:space="preserve"> such agreement the </w:t>
      </w:r>
      <w:r w:rsidRPr="00B85D40">
        <w:rPr>
          <w:strike/>
          <w:color w:val="000000" w:themeColor="text1"/>
          <w:szCs w:val="24"/>
        </w:rPr>
        <w:t>Commission</w:t>
      </w:r>
      <w:r w:rsidRPr="00B85D40">
        <w:rPr>
          <w:color w:val="000000" w:themeColor="text1"/>
          <w:szCs w:val="24"/>
          <w:u w:val="single"/>
        </w:rPr>
        <w:t>department</w:t>
      </w:r>
      <w:r w:rsidRPr="00B85D40">
        <w:rPr>
          <w:color w:val="000000" w:themeColor="text1"/>
          <w:szCs w:val="24"/>
        </w:rPr>
        <w:t xml:space="preserve"> may accept </w:t>
      </w:r>
      <w:r w:rsidRPr="00B85D40">
        <w:rPr>
          <w:strike/>
          <w:color w:val="000000" w:themeColor="text1"/>
          <w:szCs w:val="24"/>
        </w:rPr>
        <w:t>moneys</w:t>
      </w:r>
      <w:r w:rsidRPr="00B85D40">
        <w:rPr>
          <w:color w:val="000000" w:themeColor="text1"/>
          <w:szCs w:val="24"/>
          <w:u w:val="single"/>
        </w:rPr>
        <w:t>money</w:t>
      </w:r>
      <w:r w:rsidRPr="00B85D40">
        <w:rPr>
          <w:color w:val="000000" w:themeColor="text1"/>
          <w:szCs w:val="24"/>
        </w:rPr>
        <w:t>, services</w:t>
      </w:r>
      <w:r w:rsidRPr="00B85D40">
        <w:rPr>
          <w:color w:val="000000" w:themeColor="text1"/>
          <w:szCs w:val="24"/>
          <w:u w:val="single"/>
        </w:rPr>
        <w:t>,</w:t>
      </w:r>
      <w:r w:rsidRPr="00B85D40">
        <w:rPr>
          <w:color w:val="000000" w:themeColor="text1"/>
          <w:szCs w:val="24"/>
        </w:rPr>
        <w:t xml:space="preserve"> or quarters as a contribution to the unemployment compensation administration fund.”</w:t>
      </w:r>
    </w:p>
    <w:p w:rsidR="00612449" w:rsidRPr="00B85D40" w:rsidRDefault="00612449" w:rsidP="00612449">
      <w:pPr>
        <w:rPr>
          <w:color w:val="000000" w:themeColor="text1"/>
          <w:szCs w:val="24"/>
        </w:rPr>
      </w:pPr>
      <w:r w:rsidRPr="00B85D40">
        <w:rPr>
          <w:color w:val="000000" w:themeColor="text1"/>
          <w:szCs w:val="24"/>
        </w:rPr>
        <w:t>SECTION</w:t>
      </w:r>
      <w:r w:rsidRPr="00B85D40">
        <w:rPr>
          <w:color w:val="000000" w:themeColor="text1"/>
          <w:szCs w:val="24"/>
        </w:rPr>
        <w:tab/>
        <w:t>115.</w:t>
      </w:r>
      <w:r w:rsidRPr="00B85D40">
        <w:rPr>
          <w:color w:val="000000" w:themeColor="text1"/>
          <w:szCs w:val="24"/>
        </w:rPr>
        <w:tab/>
        <w:t>Section 41</w:t>
      </w:r>
      <w:r w:rsidRPr="00B85D40">
        <w:rPr>
          <w:color w:val="000000" w:themeColor="text1"/>
          <w:szCs w:val="24"/>
        </w:rPr>
        <w:noBreakHyphen/>
        <w:t>29</w:t>
      </w:r>
      <w:r w:rsidRPr="00B85D40">
        <w:rPr>
          <w:color w:val="000000" w:themeColor="text1"/>
          <w:szCs w:val="24"/>
        </w:rPr>
        <w:noBreakHyphen/>
        <w:t>260 is repealed.</w:t>
      </w:r>
    </w:p>
    <w:p w:rsidR="00612449" w:rsidRPr="00B85D40" w:rsidRDefault="00612449" w:rsidP="00612449">
      <w:pPr>
        <w:rPr>
          <w:color w:val="000000" w:themeColor="text1"/>
          <w:szCs w:val="24"/>
        </w:rPr>
      </w:pPr>
      <w:r w:rsidRPr="00B85D40">
        <w:rPr>
          <w:color w:val="000000" w:themeColor="text1"/>
          <w:szCs w:val="24"/>
        </w:rPr>
        <w:t>SECTION</w:t>
      </w:r>
      <w:r w:rsidRPr="00B85D40">
        <w:rPr>
          <w:color w:val="000000" w:themeColor="text1"/>
          <w:szCs w:val="24"/>
        </w:rPr>
        <w:tab/>
        <w:t>116.</w:t>
      </w:r>
      <w:r w:rsidRPr="00B85D40">
        <w:rPr>
          <w:color w:val="000000" w:themeColor="text1"/>
          <w:szCs w:val="24"/>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12449" w:rsidRPr="00B85D40" w:rsidRDefault="00612449" w:rsidP="00612449">
      <w:r w:rsidRPr="00B85D40">
        <w:t>SECTION</w:t>
      </w:r>
      <w:r w:rsidRPr="00B85D40">
        <w:tab/>
        <w:t>117.</w:t>
      </w:r>
      <w:r w:rsidRPr="00B85D40">
        <w:tab/>
        <w:t>This act takes effect on January 1, 2010.</w:t>
      </w:r>
    </w:p>
    <w:p w:rsidR="00612449" w:rsidRPr="00B85D40" w:rsidRDefault="00612449" w:rsidP="00612449">
      <w:r w:rsidRPr="00B85D40">
        <w:t>Renumber sections to conform.</w:t>
      </w:r>
    </w:p>
    <w:p w:rsidR="00612449" w:rsidRDefault="00612449" w:rsidP="00612449">
      <w:r w:rsidRPr="00B85D40">
        <w:t>Amend title to conform.</w:t>
      </w:r>
    </w:p>
    <w:p w:rsidR="00612449" w:rsidRDefault="00612449" w:rsidP="00612449"/>
    <w:p w:rsidR="00612449" w:rsidRDefault="00612449" w:rsidP="00612449">
      <w:r>
        <w:t>Rep. BINGHAM moved to table the amendment, which was agreed to.</w:t>
      </w:r>
    </w:p>
    <w:p w:rsidR="00612449" w:rsidRDefault="00612449" w:rsidP="00612449"/>
    <w:p w:rsidR="00612449" w:rsidRPr="00953134" w:rsidRDefault="00612449" w:rsidP="00612449">
      <w:r w:rsidRPr="00953134">
        <w:t xml:space="preserve">Reps. BINGHAM, BATTLE, MERRILL, </w:t>
      </w:r>
      <w:r w:rsidR="007A53B7">
        <w:t xml:space="preserve">J.H. </w:t>
      </w:r>
      <w:r w:rsidRPr="00953134">
        <w:t>NEAL, RICE, OTT, M.A. PITTS, YOUNG, COBB</w:t>
      </w:r>
      <w:r w:rsidRPr="00953134">
        <w:noBreakHyphen/>
        <w:t>HUNTER and SANDIFER proposed the following Amendment No. 11 (COUNCIL\AGM\19848AB10), which was adopted:</w:t>
      </w:r>
    </w:p>
    <w:p w:rsidR="00612449" w:rsidRPr="00953134" w:rsidRDefault="00612449" w:rsidP="00612449">
      <w:r w:rsidRPr="00953134">
        <w:t>Amend the bill, as and if amended, by striking all after the enacting words and inserting:</w:t>
      </w:r>
    </w:p>
    <w:p w:rsidR="00612449" w:rsidRPr="00953134" w:rsidRDefault="00612449" w:rsidP="00612449">
      <w:pPr>
        <w:rPr>
          <w:szCs w:val="28"/>
        </w:rPr>
      </w:pPr>
      <w:r w:rsidRPr="00953134">
        <w:t xml:space="preserve">/ </w:t>
      </w:r>
      <w:r w:rsidRPr="00953134">
        <w:rPr>
          <w:szCs w:val="28"/>
        </w:rPr>
        <w:t>Part I</w:t>
      </w:r>
    </w:p>
    <w:p w:rsidR="00612449" w:rsidRPr="00953134" w:rsidRDefault="00612449" w:rsidP="00612449">
      <w:pPr>
        <w:rPr>
          <w:szCs w:val="28"/>
        </w:rPr>
      </w:pPr>
      <w:r w:rsidRPr="00953134">
        <w:rPr>
          <w:szCs w:val="28"/>
        </w:rPr>
        <w:t>Creation of the Department of Workforce,</w:t>
      </w:r>
    </w:p>
    <w:p w:rsidR="00612449" w:rsidRPr="00953134" w:rsidRDefault="00612449" w:rsidP="00612449">
      <w:pPr>
        <w:rPr>
          <w:szCs w:val="28"/>
        </w:rPr>
      </w:pPr>
      <w:r w:rsidRPr="00953134">
        <w:rPr>
          <w:szCs w:val="28"/>
        </w:rPr>
        <w:t>the Department of Workforce Review Committee, and</w:t>
      </w:r>
    </w:p>
    <w:p w:rsidR="00612449" w:rsidRPr="00953134" w:rsidRDefault="00612449" w:rsidP="00612449">
      <w:pPr>
        <w:rPr>
          <w:szCs w:val="28"/>
        </w:rPr>
      </w:pPr>
      <w:r w:rsidRPr="00953134">
        <w:rPr>
          <w:szCs w:val="28"/>
        </w:rPr>
        <w:t xml:space="preserve">the Department of Workforce Appellate Panel and Replacement of </w:t>
      </w:r>
    </w:p>
    <w:p w:rsidR="00612449" w:rsidRPr="00953134" w:rsidRDefault="00612449" w:rsidP="00612449">
      <w:pPr>
        <w:rPr>
          <w:szCs w:val="28"/>
        </w:rPr>
      </w:pPr>
      <w:r w:rsidRPr="00953134">
        <w:rPr>
          <w:szCs w:val="28"/>
        </w:rPr>
        <w:t>the Employment Security Commission</w:t>
      </w:r>
    </w:p>
    <w:p w:rsidR="00612449" w:rsidRPr="00953134" w:rsidRDefault="00612449" w:rsidP="00612449">
      <w:pPr>
        <w:rPr>
          <w:szCs w:val="28"/>
        </w:rPr>
      </w:pPr>
      <w:r w:rsidRPr="00953134">
        <w:rPr>
          <w:szCs w:val="28"/>
        </w:rPr>
        <w:t>with the Department of Workforce</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w:t>
      </w:r>
      <w:r w:rsidRPr="00953134">
        <w:rPr>
          <w:color w:val="000000" w:themeColor="text1"/>
          <w:szCs w:val="28"/>
          <w:u w:color="000000" w:themeColor="text1"/>
        </w:rPr>
        <w:tab/>
        <w:t>Chapter 27, Title 41 of the 1976 Code is amended by adding:</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“Article 2</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State Department of Workforce Review Committee</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640.</w:t>
      </w:r>
      <w:r w:rsidRPr="00953134">
        <w:rPr>
          <w:color w:val="000000" w:themeColor="text1"/>
          <w:szCs w:val="28"/>
          <w:u w:color="000000" w:themeColor="text1"/>
        </w:rPr>
        <w:tab/>
        <w:t>There is created the Department of Workforce Review Committee which must exercise the powers and fulfill the duties described in this article.</w:t>
      </w:r>
    </w:p>
    <w:p w:rsidR="00612449" w:rsidRPr="00953134" w:rsidRDefault="00612449" w:rsidP="00612449">
      <w:pPr>
        <w:rPr>
          <w:color w:val="000000" w:themeColor="text1"/>
          <w:szCs w:val="36"/>
          <w:u w:color="000000" w:themeColor="text1"/>
        </w:rPr>
      </w:pPr>
      <w:r w:rsidRPr="00953134">
        <w:rPr>
          <w:color w:val="000000" w:themeColor="text1"/>
          <w:szCs w:val="52"/>
          <w:u w:color="000000" w:themeColor="text1"/>
        </w:rPr>
        <w:tab/>
        <w:t>Section 41</w:t>
      </w:r>
      <w:r w:rsidRPr="00953134">
        <w:rPr>
          <w:color w:val="000000" w:themeColor="text1"/>
          <w:szCs w:val="52"/>
          <w:u w:color="000000" w:themeColor="text1"/>
        </w:rPr>
        <w:noBreakHyphen/>
        <w:t>27</w:t>
      </w:r>
      <w:r w:rsidRPr="00953134">
        <w:rPr>
          <w:color w:val="000000" w:themeColor="text1"/>
          <w:szCs w:val="52"/>
          <w:u w:color="000000" w:themeColor="text1"/>
        </w:rPr>
        <w:noBreakHyphen/>
        <w:t>650.</w:t>
      </w:r>
      <w:r w:rsidRPr="00953134">
        <w:rPr>
          <w:color w:val="000000" w:themeColor="text1"/>
          <w:szCs w:val="52"/>
          <w:u w:color="000000" w:themeColor="text1"/>
        </w:rPr>
        <w:tab/>
        <w:t>(A)</w:t>
      </w:r>
      <w:r w:rsidRPr="00953134">
        <w:rPr>
          <w:color w:val="000000" w:themeColor="text1"/>
          <w:szCs w:val="52"/>
          <w:u w:color="000000" w:themeColor="text1"/>
        </w:rPr>
        <w:tab/>
        <w:t xml:space="preserve">The committee must be composed of nine members, three of whom must be members of the House of </w:t>
      </w:r>
      <w:r w:rsidRPr="00953134">
        <w:rPr>
          <w:color w:val="000000" w:themeColor="text1"/>
          <w:szCs w:val="36"/>
          <w:u w:color="000000" w:themeColor="text1"/>
        </w:rPr>
        <w:t xml:space="preserve">Representatives appointed by the Speaker; three of whom must be members of the Senate appointed by the President </w:t>
      </w:r>
      <w:r w:rsidRPr="00612449">
        <w:rPr>
          <w:i/>
          <w:color w:val="000000" w:themeColor="text1"/>
          <w:szCs w:val="36"/>
          <w:u w:color="000000" w:themeColor="text1"/>
        </w:rPr>
        <w:t>pro Tempore</w:t>
      </w:r>
      <w:r w:rsidRPr="00953134">
        <w:rPr>
          <w:color w:val="000000" w:themeColor="text1"/>
          <w:szCs w:val="36"/>
          <w:u w:color="000000" w:themeColor="text1"/>
        </w:rPr>
        <w:t xml:space="preserve">;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 </w:t>
      </w:r>
    </w:p>
    <w:p w:rsidR="00612449" w:rsidRPr="00953134" w:rsidRDefault="00612449" w:rsidP="00612449">
      <w:pPr>
        <w:rPr>
          <w:color w:val="000000" w:themeColor="text1"/>
          <w:szCs w:val="52"/>
          <w:u w:color="000000" w:themeColor="text1"/>
        </w:rPr>
      </w:pPr>
      <w:r w:rsidRPr="00953134">
        <w:rPr>
          <w:color w:val="000000" w:themeColor="text1"/>
          <w:szCs w:val="36"/>
          <w:u w:color="000000" w:themeColor="text1"/>
        </w:rPr>
        <w:tab/>
        <w:t>(B)</w:t>
      </w:r>
      <w:r w:rsidRPr="00953134">
        <w:rPr>
          <w:color w:val="000000" w:themeColor="text1"/>
          <w:szCs w:val="36"/>
          <w:u w:color="000000" w:themeColor="text1"/>
        </w:rPr>
        <w:tab/>
        <w:t xml:space="preserve">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w:t>
      </w:r>
      <w:r w:rsidRPr="00953134">
        <w:rPr>
          <w:color w:val="000000" w:themeColor="text1"/>
          <w:szCs w:val="52"/>
          <w:u w:color="000000" w:themeColor="text1"/>
        </w:rPr>
        <w:t xml:space="preserve">members.  A quorum consists of five members. </w:t>
      </w:r>
    </w:p>
    <w:p w:rsidR="00612449" w:rsidRPr="00953134" w:rsidRDefault="00612449" w:rsidP="00612449">
      <w:pPr>
        <w:rPr>
          <w:color w:val="000000" w:themeColor="text1"/>
          <w:szCs w:val="36"/>
          <w:u w:color="000000" w:themeColor="text1"/>
        </w:rPr>
      </w:pPr>
      <w:r w:rsidRPr="00953134">
        <w:rPr>
          <w:color w:val="000000" w:themeColor="text1"/>
          <w:szCs w:val="36"/>
          <w:u w:color="000000" w:themeColor="text1"/>
        </w:rPr>
        <w:tab/>
        <w:t>(C)</w:t>
      </w:r>
      <w:r w:rsidRPr="00953134">
        <w:rPr>
          <w:color w:val="000000" w:themeColor="text1"/>
          <w:szCs w:val="36"/>
          <w:u w:color="000000" w:themeColor="text1"/>
        </w:rPr>
        <w:tab/>
        <w:t xml:space="preserve">Unless the committee finds a candidate qualified and nominates the candidate for the Director of the Office of Workforce, the candidate may not be appointed to serve as Director of the Office of Workforce. </w:t>
      </w:r>
    </w:p>
    <w:p w:rsidR="00612449" w:rsidRPr="00953134" w:rsidRDefault="00612449" w:rsidP="00612449">
      <w:pPr>
        <w:rPr>
          <w:color w:val="000000" w:themeColor="text1"/>
          <w:szCs w:val="28"/>
          <w:u w:color="000000" w:themeColor="text1"/>
        </w:rPr>
      </w:pPr>
      <w:r w:rsidRPr="00953134">
        <w:rPr>
          <w:color w:val="000000" w:themeColor="text1"/>
          <w:szCs w:val="36"/>
          <w:u w:color="000000" w:themeColor="text1"/>
        </w:rPr>
        <w:tab/>
        <w:t>(D)</w:t>
      </w:r>
      <w:r w:rsidRPr="00953134">
        <w:rPr>
          <w:color w:val="000000" w:themeColor="text1"/>
          <w:szCs w:val="36"/>
          <w:u w:color="000000" w:themeColor="text1"/>
        </w:rPr>
        <w:tab/>
        <w:t>The Governor must remove and replace a member of the committee from the general public that misses three consecutive scheduled meetings at which a quorum is present.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660.</w:t>
      </w:r>
      <w:r w:rsidRPr="00953134">
        <w:rPr>
          <w:color w:val="000000" w:themeColor="text1"/>
          <w:szCs w:val="28"/>
          <w:u w:color="000000" w:themeColor="text1"/>
        </w:rPr>
        <w:tab/>
        <w:t xml:space="preserve">The committee shall: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(1)</w:t>
      </w:r>
      <w:r w:rsidRPr="00953134">
        <w:rPr>
          <w:color w:val="000000" w:themeColor="text1"/>
          <w:szCs w:val="28"/>
          <w:u w:color="000000" w:themeColor="text1"/>
        </w:rPr>
        <w:tab/>
        <w:t>nominate one qualified candidate for the Governor to consider in appointing the Director of the Office of Workforce.  In order to be nominated, a candidate must be found qualified by meeting the minimum requirements as provided in Section 41</w:t>
      </w:r>
      <w:r w:rsidRPr="00953134">
        <w:rPr>
          <w:color w:val="000000" w:themeColor="text1"/>
          <w:szCs w:val="28"/>
          <w:u w:color="000000" w:themeColor="text1"/>
        </w:rPr>
        <w:noBreakHyphen/>
        <w:t>29</w:t>
      </w:r>
      <w:r w:rsidRPr="00953134">
        <w:rPr>
          <w:color w:val="000000" w:themeColor="text1"/>
          <w:szCs w:val="28"/>
          <w:u w:color="000000" w:themeColor="text1"/>
        </w:rPr>
        <w:noBreakHyphen/>
        <w:t xml:space="preserve">35.  The committee must consider a candidate’s experience and expertise in matters related to unemployment, workforce development, and economic development.  A person may not be appointed to serve as permanent Director of the Department of Workforce unless nominated by the committee.  If the Governor rejects a person nominated for the position of director by the committee, the committee must nominate another candidate for the Governor to consider, until the Governor makes an appointment;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(2)</w:t>
      </w:r>
      <w:r w:rsidRPr="00953134">
        <w:rPr>
          <w:color w:val="000000" w:themeColor="text1"/>
          <w:szCs w:val="28"/>
          <w:u w:color="000000" w:themeColor="text1"/>
        </w:rPr>
        <w:tab/>
        <w:t xml:space="preserve">set the salary of the Director of the Office of Workforce, notwithstanding another provision of law;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(3)</w:t>
      </w:r>
      <w:r w:rsidRPr="00953134">
        <w:rPr>
          <w:color w:val="000000" w:themeColor="text1"/>
          <w:szCs w:val="28"/>
          <w:u w:color="000000" w:themeColor="text1"/>
        </w:rPr>
        <w:tab/>
        <w:t xml:space="preserve">conduct an annual performance review of the Director of the Department of Workforce, which must be submitted to the General Assembly.  A draft of the director’s performance review must be submitted to the director, and the director must be allowed an opportunity to be heard before the committee before the final draft of the performance review is submitted to the General Assembly;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(4)</w:t>
      </w:r>
      <w:r w:rsidRPr="00953134">
        <w:rPr>
          <w:color w:val="000000" w:themeColor="text1"/>
          <w:szCs w:val="28"/>
          <w:u w:color="000000" w:themeColor="text1"/>
        </w:rPr>
        <w:tab/>
        <w:t xml:space="preserve">submit to the General Assembly, on an annual basis, the committee’s evaluation of the performance of the Department of Workforce.  A proposed draft of the evaluation must be submitted to the Department of Workforce before submission to the General Assembly, and the Department of Workforce must be given an opportunity to be heard before the committee before the completion of the evaluation and its submission to the General Assembly;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(5)</w:t>
      </w:r>
      <w:r w:rsidRPr="00953134">
        <w:rPr>
          <w:color w:val="000000" w:themeColor="text1"/>
          <w:szCs w:val="28"/>
          <w:u w:color="000000" w:themeColor="text1"/>
        </w:rPr>
        <w:tab/>
        <w:t xml:space="preserve">assist in developing an annual workshop of at least six contact hours concerning ethics and the Administrative Procedures Act for the director and employees of the Department of Workforce as the committee considers appropriate;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(6)</w:t>
      </w:r>
      <w:r w:rsidRPr="00953134">
        <w:rPr>
          <w:color w:val="000000" w:themeColor="text1"/>
          <w:szCs w:val="28"/>
          <w:u w:color="000000" w:themeColor="text1"/>
        </w:rPr>
        <w:tab/>
        <w:t xml:space="preserve">make reports and recommendations to the General Assembly on matters relating to the powers and duties set forth in this section;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(7)</w:t>
      </w:r>
      <w:r w:rsidRPr="00953134">
        <w:rPr>
          <w:color w:val="000000" w:themeColor="text1"/>
          <w:szCs w:val="28"/>
          <w:u w:color="000000" w:themeColor="text1"/>
        </w:rPr>
        <w:tab/>
        <w:t xml:space="preserve">submit a letter to the General Assembly with the annual budget proposals of the Department of Workforce, indicating the committee has reviewed and approved the proposals;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(8)</w:t>
      </w:r>
      <w:r w:rsidRPr="00953134">
        <w:rPr>
          <w:color w:val="000000" w:themeColor="text1"/>
          <w:szCs w:val="28"/>
          <w:u w:color="000000" w:themeColor="text1"/>
        </w:rPr>
        <w:tab/>
        <w:t xml:space="preserve">undertake additional studies or evaluations as the committee considers necessary.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670.</w:t>
      </w:r>
      <w:r w:rsidRPr="00953134">
        <w:rPr>
          <w:color w:val="000000" w:themeColor="text1"/>
          <w:szCs w:val="28"/>
          <w:u w:color="000000" w:themeColor="text1"/>
        </w:rPr>
        <w:tab/>
        <w:t>(A)</w:t>
      </w:r>
      <w:r w:rsidRPr="00953134">
        <w:rPr>
          <w:color w:val="000000" w:themeColor="text1"/>
          <w:szCs w:val="28"/>
          <w:u w:color="000000" w:themeColor="text1"/>
        </w:rPr>
        <w:tab/>
        <w:t xml:space="preserve">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(B)</w:t>
      </w:r>
      <w:r w:rsidRPr="00953134">
        <w:rPr>
          <w:color w:val="000000" w:themeColor="text1"/>
          <w:szCs w:val="28"/>
          <w:u w:color="000000" w:themeColor="text1"/>
        </w:rPr>
        <w:tab/>
        <w:t>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680.</w:t>
      </w:r>
      <w:r w:rsidRPr="00953134">
        <w:rPr>
          <w:color w:val="000000" w:themeColor="text1"/>
          <w:szCs w:val="28"/>
          <w:u w:color="000000" w:themeColor="text1"/>
        </w:rPr>
        <w:tab/>
        <w:t>(A)</w:t>
      </w:r>
      <w:r w:rsidRPr="00953134">
        <w:rPr>
          <w:color w:val="000000" w:themeColor="text1"/>
          <w:szCs w:val="28"/>
          <w:u w:color="000000" w:themeColor="text1"/>
        </w:rPr>
        <w:tab/>
        <w:t xml:space="preserve">The committee must use clerical and professional employees of the General Assembly for its staff, who must be made available to the committee.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(B)</w:t>
      </w:r>
      <w:r w:rsidRPr="00953134">
        <w:rPr>
          <w:color w:val="000000" w:themeColor="text1"/>
          <w:szCs w:val="28"/>
          <w:u w:color="000000" w:themeColor="text1"/>
        </w:rPr>
        <w:tab/>
        <w:t xml:space="preserve">The committee may employ or retain other professional staff, upon the determination of the necessity for other staff by the committee.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(C)</w:t>
      </w:r>
      <w:r w:rsidRPr="00953134">
        <w:rPr>
          <w:color w:val="000000" w:themeColor="text1"/>
          <w:szCs w:val="28"/>
          <w:u w:color="000000" w:themeColor="text1"/>
        </w:rPr>
        <w:tab/>
        <w:t xml:space="preserve">The committee may employ consultants to assist in identifying candidates for the Director of the Department of Workforce.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(D)</w:t>
      </w:r>
      <w:r w:rsidRPr="00953134">
        <w:rPr>
          <w:color w:val="000000" w:themeColor="text1"/>
          <w:szCs w:val="28"/>
          <w:u w:color="000000" w:themeColor="text1"/>
        </w:rPr>
        <w:tab/>
        <w:t>Except as provided in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660(B), the costs and expenses of the committee must be funded in the annual state General Appropriations Act.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690.</w:t>
      </w:r>
      <w:r w:rsidRPr="00953134">
        <w:rPr>
          <w:color w:val="000000" w:themeColor="text1"/>
          <w:szCs w:val="28"/>
          <w:u w:color="000000" w:themeColor="text1"/>
        </w:rPr>
        <w:tab/>
        <w:t>The committee may conduct a comprehensive study of other states’ unemployment and workforce agency structures, responsibilities, qualifications, and compensation.  The committee may prepare and deliver this report along with its recommendations to the General Assembly.</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700.</w:t>
      </w:r>
      <w:r w:rsidRPr="00953134">
        <w:rPr>
          <w:color w:val="000000" w:themeColor="text1"/>
          <w:szCs w:val="28"/>
          <w:u w:color="000000" w:themeColor="text1"/>
        </w:rPr>
        <w:tab/>
        <w:t>The committee must allocate personal service positions and other appropriations within the Department of Workforce to either the Department of Workforce or the Department of Workforce Appellate Panel.  The committee must organize an appropriate staff structure for the Department of Workforce Appellate Panel and appropriate divisions within the Department of Workforce.  Notwithstanding another provision of law, the committee is authorized to approve position descriptions and compensation schedules for each position within the Department of Workforce.  Notwithstanding another provision of law, the salary of the Director of the Department of Workforce may not be construed as limiting the maximum salary that may be paid to other employees of the Department of Workforce.  The committee’s authority to reorganize the agencies and assign personal service positions and other appropriations supersedes a provision of law to the contrary.  In effectuating the committee’s assignment of positions between agencies, the Budget and Control Board is directed to assign through transfer both the position and the appropriation for the position.  Notwithstanding this section or another provision of law, the Director of the Department of Workforce has sole authority to select and employ personnel of the Department of Workforce.  Upon dissolution of the Office of Workforce Appellate Panel, the committee shall reassign or eliminate personal service positions organized under this section.”</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2.</w:t>
      </w:r>
      <w:r w:rsidRPr="00953134">
        <w:rPr>
          <w:color w:val="000000" w:themeColor="text1"/>
          <w:szCs w:val="28"/>
          <w:u w:color="000000" w:themeColor="text1"/>
        </w:rPr>
        <w:tab/>
        <w:t>Chapter 29, Title 41 of the 1976 Code is amended by adding:</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29</w:t>
      </w:r>
      <w:r w:rsidRPr="00953134">
        <w:rPr>
          <w:color w:val="000000" w:themeColor="text1"/>
          <w:szCs w:val="28"/>
          <w:u w:color="000000" w:themeColor="text1"/>
        </w:rPr>
        <w:noBreakHyphen/>
        <w:t>35.</w:t>
      </w:r>
      <w:r w:rsidRPr="00953134">
        <w:rPr>
          <w:color w:val="000000" w:themeColor="text1"/>
          <w:szCs w:val="28"/>
          <w:u w:color="000000" w:themeColor="text1"/>
        </w:rPr>
        <w:tab/>
        <w:t>(A)</w:t>
      </w:r>
      <w:r w:rsidRPr="00953134">
        <w:rPr>
          <w:color w:val="000000" w:themeColor="text1"/>
          <w:szCs w:val="28"/>
          <w:u w:color="000000" w:themeColor="text1"/>
        </w:rPr>
        <w:tab/>
        <w:t>The Director of the Department of Workforce must be  appointed pursuant to the procedure set forth in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660(1)(b).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(B)</w:t>
      </w:r>
      <w:r w:rsidRPr="00953134">
        <w:rPr>
          <w:color w:val="000000" w:themeColor="text1"/>
          <w:szCs w:val="28"/>
          <w:u w:color="000000" w:themeColor="text1"/>
        </w:rPr>
        <w:tab/>
        <w:t xml:space="preserve">The committee must nominate one candidate as qualified to serve as director for the Governor’s consideration.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t xml:space="preserve">A person may not be appointed to serve as permanent Director of the Department of Workforce unless the committee nominates the person.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 xml:space="preserve">If the Governor rejects a person nominated by the committee for director, the committee must nominate another candidate for the Governor to consider until the Governor makes an appointment.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(C)</w:t>
      </w:r>
      <w:r w:rsidRPr="00953134">
        <w:rPr>
          <w:color w:val="000000" w:themeColor="text1"/>
          <w:szCs w:val="28"/>
          <w:u w:color="000000" w:themeColor="text1"/>
        </w:rPr>
        <w:tab/>
        <w:t>For the committee to find a candidate qualified, the candidate must have:</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t xml:space="preserve">a baccalaureate or more advanced degree from: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(a)</w:t>
      </w:r>
      <w:r w:rsidRPr="00953134">
        <w:rPr>
          <w:color w:val="000000" w:themeColor="text1"/>
          <w:szCs w:val="28"/>
          <w:u w:color="000000" w:themeColor="text1"/>
        </w:rPr>
        <w:tab/>
        <w:t xml:space="preserve">a recognized institution of higher learning requiring face to face contact between its students and instructors prior to completion of the academic program;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(b)</w:t>
      </w:r>
      <w:r w:rsidRPr="00953134">
        <w:rPr>
          <w:color w:val="000000" w:themeColor="text1"/>
          <w:szCs w:val="28"/>
          <w:u w:color="000000" w:themeColor="text1"/>
        </w:rPr>
        <w:tab/>
        <w:t xml:space="preserve">an institution of higher learning that has been accredited by a regional or national accrediting body; 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(c)</w:t>
      </w:r>
      <w:r w:rsidRPr="00953134">
        <w:rPr>
          <w:color w:val="000000" w:themeColor="text1"/>
          <w:szCs w:val="28"/>
          <w:u w:color="000000" w:themeColor="text1"/>
        </w:rPr>
        <w:tab/>
        <w:t xml:space="preserve">an institution of higher learning chartered before 1962;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a background of substantial duration and expertise in business, labor and employment, employment benefits, human resource management, or five years experience as a practicing attorney.</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(D)</w:t>
      </w:r>
      <w:r w:rsidRPr="00953134">
        <w:rPr>
          <w:color w:val="000000" w:themeColor="text1"/>
          <w:szCs w:val="28"/>
          <w:u w:color="000000" w:themeColor="text1"/>
        </w:rPr>
        <w:tab/>
        <w:t>The committee may find a candidate qualified although the candidate does not have a background of substantial duration and expertise in one of the five enumerated areas contained in subsection (C)(2) of this section if two</w:t>
      </w:r>
      <w:r w:rsidRPr="00953134">
        <w:rPr>
          <w:color w:val="000000" w:themeColor="text1"/>
          <w:szCs w:val="28"/>
          <w:u w:color="000000" w:themeColor="text1"/>
        </w:rPr>
        <w:noBreakHyphen/>
        <w:t xml:space="preserve">thirds of the committee vote to qualify this candidate and provide written justification of their decision in the report as to the qualifications of the candidates.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(E)</w:t>
      </w:r>
      <w:r w:rsidRPr="00953134">
        <w:rPr>
          <w:color w:val="000000" w:themeColor="text1"/>
          <w:szCs w:val="28"/>
          <w:u w:color="000000" w:themeColor="text1"/>
        </w:rPr>
        <w:tab/>
        <w:t xml:space="preserve">The director must be appointed by the Governor for a term of six years and until his successor is appointed.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(F)</w:t>
      </w:r>
      <w:r w:rsidRPr="00953134">
        <w:rPr>
          <w:color w:val="000000" w:themeColor="text1"/>
          <w:szCs w:val="28"/>
          <w:u w:color="000000" w:themeColor="text1"/>
        </w:rPr>
        <w:tab/>
        <w:t xml:space="preserve">The Governor must appoint a candidate nominated by the committee on or before April 1, 2010.  Thereafter, the Governor must forward a formal appointment nominated by the committee on or before April first of the year in which the term of the executive director begins.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(G)</w:t>
      </w:r>
      <w:r w:rsidRPr="00953134">
        <w:rPr>
          <w:color w:val="000000" w:themeColor="text1"/>
          <w:szCs w:val="28"/>
          <w:u w:color="000000" w:themeColor="text1"/>
        </w:rPr>
        <w:tab/>
        <w:t xml:space="preserve">The initial term of office for the permanent executive director begins upon his appointment by the Governor.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(H)</w:t>
      </w:r>
      <w:r w:rsidRPr="00953134">
        <w:rPr>
          <w:color w:val="000000" w:themeColor="text1"/>
          <w:szCs w:val="28"/>
          <w:u w:color="000000" w:themeColor="text1"/>
        </w:rPr>
        <w:tab/>
        <w:t>The executive director may be removed from office by the Governor in the event of his incapacity to serve.  In addition, the executive director may be removed for cause from office by the Governor pursuant to Section 1</w:t>
      </w:r>
      <w:r w:rsidRPr="00953134">
        <w:rPr>
          <w:color w:val="000000" w:themeColor="text1"/>
          <w:szCs w:val="28"/>
          <w:u w:color="000000" w:themeColor="text1"/>
        </w:rPr>
        <w:noBreakHyphen/>
        <w:t>3</w:t>
      </w:r>
      <w:r w:rsidRPr="00953134">
        <w:rPr>
          <w:color w:val="000000" w:themeColor="text1"/>
          <w:szCs w:val="28"/>
          <w:u w:color="000000" w:themeColor="text1"/>
        </w:rPr>
        <w:noBreakHyphen/>
        <w:t xml:space="preserve">240(C).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(I)</w:t>
      </w:r>
      <w:r w:rsidRPr="00953134">
        <w:rPr>
          <w:color w:val="000000" w:themeColor="text1"/>
          <w:szCs w:val="28"/>
          <w:u w:color="000000" w:themeColor="text1"/>
        </w:rPr>
        <w:tab/>
        <w:t xml:space="preserve">In case of a vacancy in the office of director or appellate panel before the expiration of his term of office, the vacancy must be filled by an interim appointment of the Governor, and the Governor must report the interim appointment to the review committee.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(J)</w:t>
      </w:r>
      <w:r w:rsidRPr="00953134">
        <w:rPr>
          <w:color w:val="000000" w:themeColor="text1"/>
          <w:szCs w:val="28"/>
          <w:u w:color="000000" w:themeColor="text1"/>
        </w:rPr>
        <w:tab/>
        <w:t>The committee must nominate a candidate for permanent appointment within sixty days of the office of director becoming vacant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(K)</w:t>
      </w:r>
      <w:r w:rsidRPr="00953134">
        <w:rPr>
          <w:color w:val="000000" w:themeColor="text1"/>
          <w:szCs w:val="28"/>
          <w:u w:color="000000" w:themeColor="text1"/>
        </w:rPr>
        <w:tab/>
        <w:t xml:space="preserve">The Governor must appoint or reject a candidate nominated by the committee within ten days of the candidate’s nomination.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(L)</w:t>
      </w:r>
      <w:r w:rsidRPr="00953134">
        <w:rPr>
          <w:color w:val="000000" w:themeColor="text1"/>
          <w:szCs w:val="28"/>
          <w:u w:color="000000" w:themeColor="text1"/>
        </w:rPr>
        <w:tab/>
        <w:t xml:space="preserve">The director must take the oath of office provided by the Constitution and the oaths prescribed by law for state officers.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(M)</w:t>
      </w:r>
      <w:r w:rsidRPr="00953134">
        <w:rPr>
          <w:color w:val="000000" w:themeColor="text1"/>
          <w:szCs w:val="28"/>
          <w:u w:color="000000" w:themeColor="text1"/>
        </w:rPr>
        <w:tab/>
        <w:t xml:space="preserve">The Department of Workforce must be subject to annual review by the committee;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(N)</w:t>
      </w:r>
      <w:r w:rsidRPr="00953134">
        <w:rPr>
          <w:color w:val="000000" w:themeColor="text1"/>
          <w:szCs w:val="28"/>
          <w:u w:color="000000" w:themeColor="text1"/>
        </w:rPr>
        <w:tab/>
        <w:t>The salary of the director must be set by the committee.”</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3.</w:t>
      </w:r>
      <w:r w:rsidRPr="00953134">
        <w:rPr>
          <w:color w:val="000000" w:themeColor="text1"/>
          <w:szCs w:val="28"/>
          <w:u w:color="000000" w:themeColor="text1"/>
        </w:rPr>
        <w:tab/>
        <w:t>Chapter 29, Title 41 of the 1976 Code is amended by adding:</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29</w:t>
      </w:r>
      <w:r w:rsidRPr="00953134">
        <w:rPr>
          <w:color w:val="000000" w:themeColor="text1"/>
          <w:szCs w:val="28"/>
          <w:u w:color="000000" w:themeColor="text1"/>
        </w:rPr>
        <w:noBreakHyphen/>
        <w:t>300.</w:t>
      </w:r>
      <w:r w:rsidRPr="00953134">
        <w:rPr>
          <w:color w:val="000000" w:themeColor="text1"/>
          <w:szCs w:val="28"/>
          <w:u w:color="000000" w:themeColor="text1"/>
        </w:rPr>
        <w:tab/>
        <w:t>(A)</w:t>
      </w:r>
      <w:r w:rsidRPr="00953134">
        <w:rPr>
          <w:color w:val="000000" w:themeColor="text1"/>
          <w:szCs w:val="28"/>
          <w:u w:color="000000" w:themeColor="text1"/>
        </w:rPr>
        <w:tab/>
        <w:t>There is created the Department of Workforce Appellate Panel within the Department of Workforce, which is separate and distinct from the Department of Workforce’s divisions.  The sole purpose of the panel is to hear and decide appeals from decisions of the Department of Workforce’s divisions.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(B)(1)</w:t>
      </w:r>
      <w:r w:rsidRPr="00953134">
        <w:rPr>
          <w:color w:val="000000" w:themeColor="text1"/>
          <w:szCs w:val="28"/>
          <w:u w:color="000000" w:themeColor="text1"/>
        </w:rPr>
        <w:tab/>
        <w:t xml:space="preserve">The panel must consist of the three sitting members of the South Carolina Employment Security Commission serving at the effective date of this section.  They may serve until December 31, 2010, at which time the Workforce Department Appellate Panel shall dissolve.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The Governor must fill a vacancy on the panel by appointment within thirty days of the vacancy.</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(C)</w:t>
      </w:r>
      <w:r w:rsidRPr="00953134">
        <w:rPr>
          <w:color w:val="000000" w:themeColor="text1"/>
          <w:szCs w:val="28"/>
          <w:u w:color="000000" w:themeColor="text1"/>
        </w:rPr>
        <w:tab/>
        <w:t xml:space="preserve">To qualify for a temporary appointment, a candidate must have: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t xml:space="preserve">a baccalaureate or more advanced degree from: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(a)</w:t>
      </w:r>
      <w:r w:rsidRPr="00953134">
        <w:rPr>
          <w:color w:val="000000" w:themeColor="text1"/>
          <w:szCs w:val="28"/>
          <w:u w:color="000000" w:themeColor="text1"/>
        </w:rPr>
        <w:tab/>
        <w:t xml:space="preserve">a recognized institution of higher learning requiring face to face contact between its students and instructors before completion of the academic program;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(b)</w:t>
      </w:r>
      <w:r w:rsidRPr="00953134">
        <w:rPr>
          <w:color w:val="000000" w:themeColor="text1"/>
          <w:szCs w:val="28"/>
          <w:u w:color="000000" w:themeColor="text1"/>
        </w:rPr>
        <w:tab/>
        <w:t xml:space="preserve">an institution of higher learning that has been accredited by a regional or national accrediting body; 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(c)</w:t>
      </w:r>
      <w:r w:rsidRPr="00953134">
        <w:rPr>
          <w:color w:val="000000" w:themeColor="text1"/>
          <w:szCs w:val="28"/>
          <w:u w:color="000000" w:themeColor="text1"/>
        </w:rPr>
        <w:tab/>
        <w:t xml:space="preserve">an institution of higher learning chartered before 1962;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a background of substantial duration and expertise in business, labor and employment, unemployment benefits, human resource management, or five years experience as a practicing attorney.</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(3)</w:t>
      </w:r>
      <w:r w:rsidRPr="00953134">
        <w:rPr>
          <w:color w:val="000000" w:themeColor="text1"/>
          <w:szCs w:val="28"/>
          <w:u w:color="000000" w:themeColor="text1"/>
        </w:rPr>
        <w:tab/>
        <w:t>A panel member must receive an annual salary determined by the State Department of Workforce Review Committee and payable in monthly installments.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(D)</w:t>
      </w:r>
      <w:r w:rsidRPr="00953134">
        <w:rPr>
          <w:color w:val="000000" w:themeColor="text1"/>
          <w:szCs w:val="28"/>
          <w:u w:color="000000" w:themeColor="text1"/>
        </w:rPr>
        <w:tab/>
      </w:r>
      <w:r w:rsidRPr="00953134">
        <w:t>Until the panel dissolves as provided in item (B)(1), a party only may appeal from a decision of the department directly to the panel.  A party only may appeal a decision of the panel to the Administrative Law Court pursuant to Section 1</w:t>
      </w:r>
      <w:r w:rsidRPr="00953134">
        <w:noBreakHyphen/>
        <w:t>23</w:t>
      </w:r>
      <w:r w:rsidRPr="00953134">
        <w:noBreakHyphen/>
        <w:t>600(D) of the Administrative Procedures Act and the rules of procedure for the Administrative Law Court.  After the panel dissolves effective January 1, 2011, a party may appeal a decision of the department to the Administrative Law Court pursuant to Section 1</w:t>
      </w:r>
      <w:r w:rsidRPr="00953134">
        <w:noBreakHyphen/>
        <w:t>23</w:t>
      </w:r>
      <w:r w:rsidRPr="00953134">
        <w:noBreakHyphen/>
        <w:t>600(D) of the Administrative Procedures Act and the rules of procedure for the Administrative Law Court. Notwithstanding another provision of law, the Administrative Law Court may not charge a fee for an appeal from the Department of Workforce.  A decision of the Administrative Law Court may be appealed pursuant to Section 1</w:t>
      </w:r>
      <w:r w:rsidRPr="00953134">
        <w:noBreakHyphen/>
        <w:t>23</w:t>
      </w:r>
      <w:r w:rsidRPr="00953134">
        <w:noBreakHyphen/>
        <w:t>610.</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(E)</w:t>
      </w:r>
      <w:r w:rsidRPr="00953134">
        <w:rPr>
          <w:color w:val="000000" w:themeColor="text1"/>
          <w:szCs w:val="28"/>
          <w:u w:color="000000" w:themeColor="text1"/>
        </w:rPr>
        <w:tab/>
        <w:t>A quorum must consist of at least two panel members and is necessary to hear or decide an appeal under item (C).  A decision of the panel must be rendered in writing.”</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4.</w:t>
      </w:r>
      <w:r w:rsidRPr="00953134">
        <w:rPr>
          <w:color w:val="000000" w:themeColor="text1"/>
          <w:szCs w:val="28"/>
          <w:u w:color="000000" w:themeColor="text1"/>
        </w:rPr>
        <w:tab/>
        <w:t>Chapter 29, Title 41 of the 1976 Code is amended by adding:</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29</w:t>
      </w:r>
      <w:r w:rsidRPr="00953134">
        <w:rPr>
          <w:color w:val="000000" w:themeColor="text1"/>
          <w:szCs w:val="28"/>
          <w:u w:color="000000" w:themeColor="text1"/>
        </w:rPr>
        <w:noBreakHyphen/>
        <w:t>320.</w:t>
      </w:r>
      <w:r w:rsidRPr="00953134">
        <w:rPr>
          <w:color w:val="000000" w:themeColor="text1"/>
          <w:szCs w:val="28"/>
          <w:u w:color="000000" w:themeColor="text1"/>
        </w:rPr>
        <w:tab/>
        <w:t>The Workforce Investment Act program created by the Workforce Investment Act of 1988 and transferred to the Department of Commerce by Executive Order 2005</w:t>
      </w:r>
      <w:r w:rsidRPr="00953134">
        <w:rPr>
          <w:color w:val="000000" w:themeColor="text1"/>
          <w:szCs w:val="28"/>
          <w:u w:color="000000" w:themeColor="text1"/>
        </w:rPr>
        <w:noBreakHyphen/>
        <w:t>09 is transferred to the Department of Workforce on the effective date of this section.”</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5.</w:t>
      </w:r>
      <w:r w:rsidRPr="00953134">
        <w:rPr>
          <w:color w:val="000000" w:themeColor="text1"/>
          <w:szCs w:val="28"/>
          <w:u w:color="000000" w:themeColor="text1"/>
        </w:rPr>
        <w:tab/>
        <w:t xml:space="preserve"> Section 1</w:t>
      </w:r>
      <w:r w:rsidRPr="00953134">
        <w:rPr>
          <w:color w:val="000000" w:themeColor="text1"/>
          <w:szCs w:val="28"/>
          <w:u w:color="000000" w:themeColor="text1"/>
        </w:rPr>
        <w:noBreakHyphen/>
        <w:t>3</w:t>
      </w:r>
      <w:r w:rsidRPr="00953134">
        <w:rPr>
          <w:color w:val="000000" w:themeColor="text1"/>
          <w:szCs w:val="28"/>
          <w:u w:color="000000" w:themeColor="text1"/>
        </w:rPr>
        <w:noBreakHyphen/>
        <w:t>240(C) of the 1976 Code, as amended by Act 73 of 2009, is further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“(C)(1)</w:t>
      </w:r>
      <w:r w:rsidRPr="00953134">
        <w:rPr>
          <w:color w:val="000000" w:themeColor="text1"/>
          <w:szCs w:val="28"/>
          <w:u w:color="000000" w:themeColor="text1"/>
        </w:rPr>
        <w:tab/>
      </w:r>
      <w:r w:rsidRPr="00953134">
        <w:rPr>
          <w:strike/>
          <w:color w:val="000000" w:themeColor="text1"/>
          <w:szCs w:val="28"/>
          <w:u w:color="000000" w:themeColor="text1"/>
        </w:rPr>
        <w:t>Persons</w:t>
      </w:r>
      <w:r w:rsidRPr="00953134">
        <w:rPr>
          <w:color w:val="000000" w:themeColor="text1"/>
          <w:szCs w:val="28"/>
          <w:u w:color="000000" w:themeColor="text1"/>
        </w:rPr>
        <w:t xml:space="preserve"> </w:t>
      </w:r>
      <w:r w:rsidRPr="00953134">
        <w:rPr>
          <w:color w:val="000000" w:themeColor="text1"/>
          <w:szCs w:val="28"/>
          <w:u w:val="single" w:color="000000" w:themeColor="text1"/>
        </w:rPr>
        <w:t>A person may be</w:t>
      </w:r>
      <w:r w:rsidRPr="00953134">
        <w:rPr>
          <w:color w:val="000000" w:themeColor="text1"/>
          <w:szCs w:val="28"/>
          <w:u w:color="000000" w:themeColor="text1"/>
        </w:rPr>
        <w:t xml:space="preserve"> appointed to the following offices of the State may be removed by the Governor for malfeasance, misfeasance, incompetency, absenteeism, conflicts of interest, misconduct, persistent neglect of duty in office, or incapacity: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(a)</w:t>
      </w:r>
      <w:r w:rsidRPr="00953134">
        <w:rPr>
          <w:color w:val="000000" w:themeColor="text1"/>
          <w:szCs w:val="28"/>
          <w:u w:color="000000" w:themeColor="text1"/>
        </w:rPr>
        <w:tab/>
        <w:t xml:space="preserve">Workers’ Compensation Commission;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(b)</w:t>
      </w:r>
      <w:r w:rsidRPr="00953134">
        <w:rPr>
          <w:color w:val="000000" w:themeColor="text1"/>
          <w:szCs w:val="28"/>
          <w:u w:color="000000" w:themeColor="text1"/>
        </w:rPr>
        <w:tab/>
        <w:t xml:space="preserve">Department of Transportation Commission;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(c)</w:t>
      </w:r>
      <w:r w:rsidRPr="00953134">
        <w:rPr>
          <w:color w:val="000000" w:themeColor="text1"/>
          <w:szCs w:val="28"/>
          <w:u w:color="000000" w:themeColor="text1"/>
        </w:rPr>
        <w:tab/>
        <w:t xml:space="preserve">Ethics Commission;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(d)</w:t>
      </w:r>
      <w:r w:rsidRPr="00953134">
        <w:rPr>
          <w:color w:val="000000" w:themeColor="text1"/>
          <w:szCs w:val="28"/>
          <w:u w:color="000000" w:themeColor="text1"/>
        </w:rPr>
        <w:tab/>
        <w:t xml:space="preserve">Election Commission;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(e)</w:t>
      </w:r>
      <w:r w:rsidRPr="00953134">
        <w:rPr>
          <w:color w:val="000000" w:themeColor="text1"/>
          <w:szCs w:val="28"/>
          <w:u w:color="000000" w:themeColor="text1"/>
        </w:rPr>
        <w:tab/>
        <w:t xml:space="preserve">Professional and Occupational Licensing Boards;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(f)</w:t>
      </w:r>
      <w:r w:rsidRPr="00953134">
        <w:rPr>
          <w:color w:val="000000" w:themeColor="text1"/>
          <w:szCs w:val="28"/>
          <w:u w:color="000000" w:themeColor="text1"/>
        </w:rPr>
        <w:tab/>
        <w:t xml:space="preserve">Juvenile Parole Board;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(g)</w:t>
      </w:r>
      <w:r w:rsidRPr="00953134">
        <w:rPr>
          <w:color w:val="000000" w:themeColor="text1"/>
          <w:szCs w:val="28"/>
          <w:u w:color="000000" w:themeColor="text1"/>
        </w:rPr>
        <w:tab/>
        <w:t xml:space="preserve">Probation, Parole and Pardon Board;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(h)</w:t>
      </w:r>
      <w:r w:rsidRPr="00953134">
        <w:rPr>
          <w:color w:val="000000" w:themeColor="text1"/>
          <w:szCs w:val="28"/>
          <w:u w:color="000000" w:themeColor="text1"/>
        </w:rPr>
        <w:tab/>
        <w:t xml:space="preserve">Director of the Department of Public Safety;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(i)</w:t>
      </w:r>
      <w:r w:rsidRPr="00953134">
        <w:rPr>
          <w:color w:val="000000" w:themeColor="text1"/>
          <w:szCs w:val="28"/>
          <w:u w:color="000000" w:themeColor="text1"/>
        </w:rPr>
        <w:tab/>
        <w:t xml:space="preserve">Board of the Department of Health and Environmental Control, excepting the chairman;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(j)</w:t>
      </w:r>
      <w:r w:rsidRPr="00953134">
        <w:rPr>
          <w:color w:val="000000" w:themeColor="text1"/>
          <w:szCs w:val="28"/>
          <w:u w:color="000000" w:themeColor="text1"/>
        </w:rPr>
        <w:tab/>
        <w:t xml:space="preserve">Chief of State Law Enforcement Division;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(k)</w:t>
      </w:r>
      <w:r w:rsidRPr="00953134">
        <w:rPr>
          <w:color w:val="000000" w:themeColor="text1"/>
          <w:szCs w:val="28"/>
          <w:u w:color="000000" w:themeColor="text1"/>
        </w:rPr>
        <w:tab/>
        <w:t xml:space="preserve">South Carolina Lottery Commission;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(l)</w:t>
      </w:r>
      <w:r w:rsidRPr="00953134">
        <w:rPr>
          <w:color w:val="000000" w:themeColor="text1"/>
          <w:szCs w:val="28"/>
          <w:u w:color="000000" w:themeColor="text1"/>
        </w:rPr>
        <w:tab/>
        <w:t xml:space="preserve">Executive Director of the Office of Regulatory Staff; </w:t>
      </w:r>
      <w:r w:rsidRPr="00953134">
        <w:rPr>
          <w:strike/>
          <w:color w:val="000000" w:themeColor="text1"/>
          <w:szCs w:val="28"/>
          <w:u w:color="000000" w:themeColor="text1"/>
        </w:rPr>
        <w:t>and</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(m)</w:t>
      </w:r>
      <w:r w:rsidRPr="00953134">
        <w:rPr>
          <w:color w:val="000000" w:themeColor="text1"/>
          <w:szCs w:val="28"/>
          <w:u w:color="000000" w:themeColor="text1"/>
        </w:rPr>
        <w:tab/>
        <w:t xml:space="preserve">Directors of the South Carolina Public Service Authority appointed pursuant to Section 58 31 20.  A director of the South Carolina Public Service Authority also may be removed for his breach of any duty arising under Section 58 31 55 or 58 31 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 31 20(A), must be considered to be an irreparable injury for which no adequate remedy at law exists. </w:t>
      </w:r>
    </w:p>
    <w:p w:rsidR="00612449" w:rsidRPr="00953134" w:rsidRDefault="00612449" w:rsidP="00612449">
      <w:pPr>
        <w:rPr>
          <w:color w:val="000000" w:themeColor="text1"/>
          <w:szCs w:val="28"/>
          <w:u w:val="single"/>
        </w:rPr>
      </w:pPr>
      <w:r w:rsidRPr="00953134">
        <w:rPr>
          <w:color w:val="000000" w:themeColor="text1"/>
          <w:szCs w:val="28"/>
          <w:u w:color="000000" w:themeColor="text1"/>
        </w:rPr>
        <w:tab/>
      </w:r>
      <w:r w:rsidRPr="00953134">
        <w:rPr>
          <w:color w:val="000000" w:themeColor="text1"/>
          <w:szCs w:val="28"/>
          <w:u w:color="000000" w:themeColor="text1"/>
        </w:rPr>
        <w:tab/>
        <w:t>(n)</w:t>
      </w:r>
      <w:r w:rsidRPr="00953134">
        <w:rPr>
          <w:color w:val="000000" w:themeColor="text1"/>
          <w:szCs w:val="28"/>
          <w:u w:color="000000" w:themeColor="text1"/>
        </w:rPr>
        <w:tab/>
        <w:t xml:space="preserve">State Ports Authority; </w:t>
      </w:r>
      <w:r w:rsidRPr="00953134">
        <w:rPr>
          <w:color w:val="000000" w:themeColor="text1"/>
          <w:szCs w:val="28"/>
          <w:u w:val="single"/>
        </w:rPr>
        <w:t>and</w:t>
      </w:r>
    </w:p>
    <w:p w:rsidR="00612449" w:rsidRPr="00953134" w:rsidRDefault="00612449" w:rsidP="00612449">
      <w:pPr>
        <w:rPr>
          <w:color w:val="000000" w:themeColor="text1"/>
          <w:szCs w:val="28"/>
          <w:u w:color="000000" w:themeColor="text1"/>
        </w:rPr>
      </w:pPr>
      <w:r w:rsidRPr="00953134">
        <w:rPr>
          <w:color w:val="000000" w:themeColor="text1"/>
          <w:szCs w:val="28"/>
        </w:rPr>
        <w:tab/>
      </w:r>
      <w:r w:rsidRPr="00953134">
        <w:rPr>
          <w:color w:val="000000" w:themeColor="text1"/>
          <w:szCs w:val="28"/>
        </w:rPr>
        <w:tab/>
      </w:r>
      <w:r w:rsidRPr="00953134">
        <w:rPr>
          <w:color w:val="000000" w:themeColor="text1"/>
          <w:szCs w:val="28"/>
          <w:u w:val="single"/>
        </w:rPr>
        <w:t>(o)</w:t>
      </w:r>
      <w:r w:rsidRPr="00953134">
        <w:rPr>
          <w:color w:val="000000" w:themeColor="text1"/>
          <w:szCs w:val="28"/>
        </w:rPr>
        <w:tab/>
      </w:r>
      <w:r w:rsidRPr="00953134">
        <w:rPr>
          <w:color w:val="000000" w:themeColor="text1"/>
          <w:szCs w:val="28"/>
          <w:u w:val="single"/>
        </w:rPr>
        <w:t>Director of the Department of Workforce and members of the Department of Workforce Appellate Panel.</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(2)</w:t>
      </w:r>
      <w:r w:rsidRPr="00953134">
        <w:rPr>
          <w:color w:val="000000" w:themeColor="text1"/>
          <w:szCs w:val="28"/>
          <w:u w:color="000000" w:themeColor="text1"/>
        </w:rPr>
        <w:tab/>
        <w:t>Upon the expiration of an officeholder’s term, the individual may continue to serve until a successor is appointed and qualifies.”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6.</w:t>
      </w:r>
      <w:r w:rsidRPr="00953134">
        <w:rPr>
          <w:color w:val="000000" w:themeColor="text1"/>
          <w:szCs w:val="28"/>
          <w:u w:color="000000" w:themeColor="text1"/>
        </w:rPr>
        <w:tab/>
        <w:t>Section 1</w:t>
      </w:r>
      <w:r w:rsidRPr="00953134">
        <w:rPr>
          <w:color w:val="000000" w:themeColor="text1"/>
          <w:szCs w:val="28"/>
          <w:u w:color="000000" w:themeColor="text1"/>
        </w:rPr>
        <w:noBreakHyphen/>
        <w:t>23</w:t>
      </w:r>
      <w:r w:rsidRPr="00953134">
        <w:rPr>
          <w:color w:val="000000" w:themeColor="text1"/>
          <w:szCs w:val="28"/>
          <w:u w:color="000000" w:themeColor="text1"/>
        </w:rPr>
        <w:noBreakHyphen/>
        <w:t>600(D), as last amended by Act 334 of 2008, is further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“(D)</w:t>
      </w:r>
      <w:r w:rsidRPr="00953134">
        <w:rPr>
          <w:color w:val="000000" w:themeColor="text1"/>
          <w:szCs w:val="28"/>
          <w:u w:color="000000" w:themeColor="text1"/>
        </w:rPr>
        <w:tab/>
      </w:r>
      <w:r w:rsidRPr="00953134">
        <w:rPr>
          <w:color w:val="000000"/>
        </w:rPr>
        <w:t>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Pr="00953134">
        <w:rPr>
          <w:color w:val="000000"/>
        </w:rPr>
        <w:noBreakHyphen/>
        <w:t>35</w:t>
      </w:r>
      <w:r w:rsidRPr="00953134">
        <w:rPr>
          <w:color w:val="000000"/>
        </w:rPr>
        <w:noBreakHyphen/>
        <w:t xml:space="preserve">4410, </w:t>
      </w:r>
      <w:r w:rsidRPr="00953134">
        <w:rPr>
          <w:color w:val="000000"/>
          <w:u w:val="single"/>
        </w:rPr>
        <w:t>and</w:t>
      </w:r>
      <w:r w:rsidRPr="00953134">
        <w:rPr>
          <w:color w:val="000000"/>
        </w:rPr>
        <w:t xml:space="preserve"> an appeal from the Workers’ Compensation Commission is to the court of appeals as provided in Section 42</w:t>
      </w:r>
      <w:r w:rsidRPr="00953134">
        <w:rPr>
          <w:color w:val="000000"/>
        </w:rPr>
        <w:noBreakHyphen/>
        <w:t>17</w:t>
      </w:r>
      <w:r w:rsidRPr="00953134">
        <w:rPr>
          <w:color w:val="000000"/>
        </w:rPr>
        <w:noBreakHyphen/>
        <w:t>60</w:t>
      </w:r>
      <w:r w:rsidRPr="00953134">
        <w:rPr>
          <w:strike/>
          <w:color w:val="000000"/>
        </w:rPr>
        <w:t>, and an appeal from the Employment Security Commission is to the circuit court as provided in Section 41</w:t>
      </w:r>
      <w:r w:rsidRPr="00953134">
        <w:rPr>
          <w:strike/>
          <w:color w:val="000000"/>
        </w:rPr>
        <w:noBreakHyphen/>
        <w:t>35</w:t>
      </w:r>
      <w:r w:rsidRPr="00953134">
        <w:rPr>
          <w:strike/>
          <w:color w:val="000000"/>
        </w:rPr>
        <w:noBreakHyphen/>
        <w:t>750</w:t>
      </w:r>
      <w:r w:rsidRPr="00953134">
        <w:rPr>
          <w:color w:val="000000"/>
        </w:rPr>
        <w:t>.  An administrative law judge shall not hear an appeal from an inmate in the custody of the Department of Corrections involving the loss of the opportunity to earn sentence</w:t>
      </w:r>
      <w:r w:rsidRPr="00953134">
        <w:rPr>
          <w:color w:val="000000"/>
        </w:rPr>
        <w:noBreakHyphen/>
        <w:t>related credits pursuant to Section 24</w:t>
      </w:r>
      <w:r w:rsidRPr="00953134">
        <w:rPr>
          <w:color w:val="000000"/>
        </w:rPr>
        <w:noBreakHyphen/>
        <w:t>13</w:t>
      </w:r>
      <w:r w:rsidRPr="00953134">
        <w:rPr>
          <w:color w:val="000000"/>
        </w:rPr>
        <w:noBreakHyphen/>
        <w:t>210(A) or Section 24</w:t>
      </w:r>
      <w:r w:rsidRPr="00953134">
        <w:rPr>
          <w:color w:val="000000"/>
        </w:rPr>
        <w:noBreakHyphen/>
        <w:t>13</w:t>
      </w:r>
      <w:r w:rsidRPr="00953134">
        <w:rPr>
          <w:color w:val="000000"/>
        </w:rPr>
        <w:noBreakHyphen/>
        <w:t>230(A) or an appeal involving the denial of parole to a potentially eligible inmate by the Department of Probation, Parole and Pardon Services.”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w:t>
      </w:r>
      <w:r w:rsidRPr="00953134">
        <w:rPr>
          <w:color w:val="000000" w:themeColor="text1"/>
          <w:szCs w:val="28"/>
          <w:u w:color="000000" w:themeColor="text1"/>
        </w:rPr>
        <w:tab/>
        <w:t>Section 1</w:t>
      </w:r>
      <w:r w:rsidRPr="00953134">
        <w:rPr>
          <w:color w:val="000000" w:themeColor="text1"/>
          <w:szCs w:val="28"/>
          <w:u w:color="000000" w:themeColor="text1"/>
        </w:rPr>
        <w:noBreakHyphen/>
        <w:t>23</w:t>
      </w:r>
      <w:r w:rsidRPr="00953134">
        <w:rPr>
          <w:color w:val="000000" w:themeColor="text1"/>
          <w:szCs w:val="28"/>
          <w:u w:color="000000" w:themeColor="text1"/>
        </w:rPr>
        <w:noBreakHyphen/>
        <w:t>670 of the 1976 Code, as added by Act 353 of 2008,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1</w:t>
      </w:r>
      <w:r w:rsidRPr="00953134">
        <w:rPr>
          <w:color w:val="000000" w:themeColor="text1"/>
          <w:szCs w:val="28"/>
          <w:u w:color="000000" w:themeColor="text1"/>
        </w:rPr>
        <w:noBreakHyphen/>
        <w:t>23</w:t>
      </w:r>
      <w:r w:rsidRPr="00953134">
        <w:rPr>
          <w:color w:val="000000" w:themeColor="text1"/>
          <w:szCs w:val="28"/>
          <w:u w:color="000000" w:themeColor="text1"/>
        </w:rPr>
        <w:noBreakHyphen/>
        <w:t>670.</w:t>
      </w:r>
      <w:r w:rsidRPr="00953134">
        <w:rPr>
          <w:color w:val="000000" w:themeColor="text1"/>
          <w:szCs w:val="28"/>
          <w:u w:color="000000" w:themeColor="text1"/>
        </w:rPr>
        <w:tab/>
      </w:r>
      <w:r w:rsidRPr="00953134">
        <w:rPr>
          <w:color w:val="000000" w:themeColor="text1"/>
          <w:szCs w:val="28"/>
          <w:u w:val="single" w:color="000000" w:themeColor="text1"/>
        </w:rPr>
        <w:t>(A)</w:t>
      </w:r>
      <w:r w:rsidRPr="00953134">
        <w:rPr>
          <w:color w:val="000000" w:themeColor="text1"/>
          <w:szCs w:val="28"/>
          <w:u w:color="000000" w:themeColor="text1"/>
        </w:rPr>
        <w:tab/>
      </w:r>
      <w:r w:rsidRPr="00953134">
        <w:rPr>
          <w:strike/>
          <w:color w:val="000000" w:themeColor="text1"/>
          <w:szCs w:val="28"/>
          <w:u w:color="000000" w:themeColor="text1"/>
        </w:rPr>
        <w:t>Each</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request for a contested case hearing, notice of appeal, or request for injunctive relief before the Administrative Law Court must be accompanied by a filing fee equal to that charged in circuit court for filing a summons and complaint, </w:t>
      </w:r>
      <w:r w:rsidRPr="00953134">
        <w:rPr>
          <w:color w:val="000000" w:themeColor="text1"/>
          <w:szCs w:val="28"/>
          <w:u w:val="single" w:color="000000" w:themeColor="text1"/>
        </w:rPr>
        <w:t>except as otherwise provided in this section, or</w:t>
      </w:r>
      <w:r w:rsidRPr="00953134">
        <w:rPr>
          <w:color w:val="000000" w:themeColor="text1"/>
          <w:szCs w:val="28"/>
          <w:u w:color="000000" w:themeColor="text1"/>
        </w:rPr>
        <w:t xml:space="preserve">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val="single" w:color="000000" w:themeColor="text1"/>
        </w:rPr>
        <w:t>(B)</w:t>
      </w:r>
      <w:r w:rsidRPr="00953134">
        <w:rPr>
          <w:color w:val="000000" w:themeColor="text1"/>
          <w:szCs w:val="28"/>
          <w:u w:color="000000" w:themeColor="text1"/>
        </w:rPr>
        <w:tab/>
      </w:r>
      <w:r w:rsidRPr="00953134">
        <w:rPr>
          <w:strike/>
          <w:color w:val="000000" w:themeColor="text1"/>
          <w:szCs w:val="28"/>
          <w:u w:color="000000" w:themeColor="text1"/>
        </w:rPr>
        <w:t>No</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filing fee is </w:t>
      </w:r>
      <w:r w:rsidRPr="00953134">
        <w:rPr>
          <w:color w:val="000000" w:themeColor="text1"/>
          <w:szCs w:val="28"/>
          <w:u w:val="single" w:color="000000" w:themeColor="text1"/>
        </w:rPr>
        <w:t>not</w:t>
      </w:r>
      <w:r w:rsidRPr="00953134">
        <w:rPr>
          <w:color w:val="000000" w:themeColor="text1"/>
          <w:szCs w:val="28"/>
          <w:u w:color="000000" w:themeColor="text1"/>
        </w:rPr>
        <w:t xml:space="preserve"> required</w:t>
      </w:r>
      <w:r w:rsidRPr="00953134">
        <w:rPr>
          <w:color w:val="000000" w:themeColor="text1"/>
          <w:szCs w:val="28"/>
          <w:u w:val="single"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(1)</w:t>
      </w:r>
      <w:r w:rsidRPr="00953134">
        <w:rPr>
          <w:color w:val="000000" w:themeColor="text1"/>
          <w:szCs w:val="28"/>
          <w:u w:color="000000" w:themeColor="text1"/>
        </w:rPr>
        <w:tab/>
      </w:r>
      <w:r w:rsidRPr="00953134">
        <w:rPr>
          <w:color w:val="000000" w:themeColor="text1"/>
          <w:szCs w:val="28"/>
          <w:u w:val="single" w:color="000000" w:themeColor="text1"/>
        </w:rPr>
        <w:t>for a notice of appeal or hearing request resulting from a decision of the Department of Workforce; or</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(2)</w:t>
      </w:r>
      <w:r w:rsidRPr="00953134">
        <w:rPr>
          <w:color w:val="000000" w:themeColor="text1"/>
          <w:szCs w:val="28"/>
          <w:u w:color="000000" w:themeColor="text1"/>
        </w:rPr>
        <w:tab/>
        <w:t xml:space="preserve">in </w:t>
      </w:r>
      <w:r w:rsidRPr="00953134">
        <w:rPr>
          <w:color w:val="000000" w:themeColor="text1"/>
          <w:szCs w:val="28"/>
          <w:u w:val="single" w:color="000000" w:themeColor="text1"/>
        </w:rPr>
        <w:t>an</w:t>
      </w:r>
      <w:r w:rsidRPr="00953134">
        <w:rPr>
          <w:color w:val="000000" w:themeColor="text1"/>
          <w:szCs w:val="28"/>
          <w:u w:color="000000" w:themeColor="text1"/>
        </w:rPr>
        <w:t xml:space="preserve"> administrative </w:t>
      </w:r>
      <w:r w:rsidRPr="00953134">
        <w:rPr>
          <w:strike/>
          <w:color w:val="000000" w:themeColor="text1"/>
          <w:szCs w:val="28"/>
          <w:u w:color="000000" w:themeColor="text1"/>
        </w:rPr>
        <w:t>appeals</w:t>
      </w:r>
      <w:r w:rsidRPr="00953134">
        <w:rPr>
          <w:color w:val="000000" w:themeColor="text1"/>
          <w:szCs w:val="28"/>
          <w:u w:color="000000" w:themeColor="text1"/>
        </w:rPr>
        <w:t xml:space="preserve"> </w:t>
      </w:r>
      <w:r w:rsidRPr="00953134">
        <w:rPr>
          <w:color w:val="000000" w:themeColor="text1"/>
          <w:szCs w:val="28"/>
          <w:u w:val="single" w:color="000000" w:themeColor="text1"/>
        </w:rPr>
        <w:t>appeal</w:t>
      </w:r>
      <w:r w:rsidRPr="00953134">
        <w:rPr>
          <w:color w:val="000000" w:themeColor="text1"/>
          <w:szCs w:val="28"/>
          <w:u w:color="000000" w:themeColor="text1"/>
        </w:rPr>
        <w:t xml:space="preserve"> by </w:t>
      </w:r>
      <w:r w:rsidRPr="00953134">
        <w:rPr>
          <w:strike/>
          <w:color w:val="000000" w:themeColor="text1"/>
          <w:szCs w:val="28"/>
          <w:u w:color="000000" w:themeColor="text1"/>
        </w:rPr>
        <w:t>inmates</w:t>
      </w:r>
      <w:r w:rsidRPr="00953134">
        <w:rPr>
          <w:color w:val="000000" w:themeColor="text1"/>
          <w:szCs w:val="28"/>
          <w:u w:color="000000" w:themeColor="text1"/>
        </w:rPr>
        <w:t xml:space="preserve"> </w:t>
      </w:r>
      <w:r w:rsidRPr="00953134">
        <w:rPr>
          <w:color w:val="000000" w:themeColor="text1"/>
          <w:szCs w:val="28"/>
          <w:u w:val="single" w:color="000000" w:themeColor="text1"/>
        </w:rPr>
        <w:t>an inmate</w:t>
      </w:r>
      <w:r w:rsidRPr="00953134">
        <w:rPr>
          <w:color w:val="000000" w:themeColor="text1"/>
          <w:szCs w:val="28"/>
          <w:u w:color="000000" w:themeColor="text1"/>
        </w:rPr>
        <w:t xml:space="preserve"> from </w:t>
      </w:r>
      <w:r w:rsidRPr="00953134">
        <w:rPr>
          <w:color w:val="000000" w:themeColor="text1"/>
          <w:szCs w:val="28"/>
          <w:u w:val="single" w:color="000000" w:themeColor="text1"/>
        </w:rPr>
        <w:t>a</w:t>
      </w:r>
      <w:r w:rsidRPr="00953134">
        <w:rPr>
          <w:color w:val="000000" w:themeColor="text1"/>
          <w:szCs w:val="28"/>
          <w:u w:color="000000" w:themeColor="text1"/>
        </w:rPr>
        <w:t xml:space="preserve"> final </w:t>
      </w:r>
      <w:r w:rsidRPr="00953134">
        <w:rPr>
          <w:strike/>
          <w:color w:val="000000" w:themeColor="text1"/>
          <w:szCs w:val="28"/>
          <w:u w:color="000000" w:themeColor="text1"/>
        </w:rPr>
        <w:t>decisions</w:t>
      </w:r>
      <w:r w:rsidRPr="00953134">
        <w:rPr>
          <w:color w:val="000000" w:themeColor="text1"/>
          <w:szCs w:val="28"/>
          <w:u w:color="000000" w:themeColor="text1"/>
        </w:rPr>
        <w:t xml:space="preserve"> </w:t>
      </w:r>
      <w:r w:rsidRPr="00953134">
        <w:rPr>
          <w:color w:val="000000" w:themeColor="text1"/>
          <w:szCs w:val="28"/>
          <w:u w:val="single" w:color="000000" w:themeColor="text1"/>
        </w:rPr>
        <w:t>decision</w:t>
      </w:r>
      <w:r w:rsidRPr="00953134">
        <w:rPr>
          <w:color w:val="000000" w:themeColor="text1"/>
          <w:szCs w:val="28"/>
          <w:u w:color="000000" w:themeColor="text1"/>
        </w:rPr>
        <w:t xml:space="preserve"> of the Department of Corrections or the Department of Probation, Parole and Pardon Services.  However, if an inmate files three administrative appeals during a calendar year, then each subsequent filing during that year must be accompanied by a twenty</w:t>
      </w:r>
      <w:r w:rsidRPr="00953134">
        <w:rPr>
          <w:color w:val="000000" w:themeColor="text1"/>
          <w:szCs w:val="28"/>
          <w:u w:color="000000" w:themeColor="text1"/>
        </w:rPr>
        <w:noBreakHyphen/>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8.</w:t>
      </w:r>
      <w:r w:rsidRPr="00953134">
        <w:rPr>
          <w:color w:val="000000" w:themeColor="text1"/>
          <w:szCs w:val="28"/>
          <w:u w:color="000000" w:themeColor="text1"/>
        </w:rPr>
        <w:tab/>
        <w:t>Section 8</w:t>
      </w:r>
      <w:r w:rsidRPr="00953134">
        <w:rPr>
          <w:color w:val="000000" w:themeColor="text1"/>
          <w:szCs w:val="28"/>
          <w:u w:color="000000" w:themeColor="text1"/>
        </w:rPr>
        <w:noBreakHyphen/>
        <w:t>17</w:t>
      </w:r>
      <w:r w:rsidRPr="00953134">
        <w:rPr>
          <w:color w:val="000000" w:themeColor="text1"/>
          <w:szCs w:val="28"/>
          <w:u w:color="000000" w:themeColor="text1"/>
        </w:rPr>
        <w:noBreakHyphen/>
        <w:t>370 of the 1976 Code, as last amended by Act 353 of 2009, is further amended to read:</w:t>
      </w:r>
    </w:p>
    <w:p w:rsidR="00612449" w:rsidRPr="00953134" w:rsidRDefault="00612449" w:rsidP="00612449">
      <w:r w:rsidRPr="00953134">
        <w:rPr>
          <w:color w:val="000000" w:themeColor="text1"/>
          <w:szCs w:val="28"/>
          <w:u w:color="000000" w:themeColor="text1"/>
        </w:rPr>
        <w:tab/>
        <w:t>“Section 8</w:t>
      </w:r>
      <w:r w:rsidRPr="00953134">
        <w:rPr>
          <w:color w:val="000000" w:themeColor="text1"/>
          <w:szCs w:val="28"/>
          <w:u w:color="000000" w:themeColor="text1"/>
        </w:rPr>
        <w:noBreakHyphen/>
        <w:t>17</w:t>
      </w:r>
      <w:r w:rsidRPr="00953134">
        <w:rPr>
          <w:color w:val="000000" w:themeColor="text1"/>
          <w:szCs w:val="28"/>
          <w:u w:color="000000" w:themeColor="text1"/>
        </w:rPr>
        <w:noBreakHyphen/>
        <w:t>370.</w:t>
      </w:r>
      <w:r w:rsidRPr="00953134">
        <w:rPr>
          <w:color w:val="000000" w:themeColor="text1"/>
          <w:szCs w:val="28"/>
          <w:u w:color="000000" w:themeColor="text1"/>
        </w:rPr>
        <w:tab/>
      </w:r>
      <w:r w:rsidRPr="00953134">
        <w:t xml:space="preserve">The provisions of this article do not apply to: </w:t>
      </w:r>
    </w:p>
    <w:p w:rsidR="00612449" w:rsidRPr="00953134" w:rsidRDefault="00612449" w:rsidP="00612449">
      <w:r w:rsidRPr="00953134">
        <w:tab/>
        <w:t>(1)</w:t>
      </w:r>
      <w:r w:rsidRPr="00953134">
        <w:tab/>
        <w:t xml:space="preserve">members, officers, or employees of the General Assembly; </w:t>
      </w:r>
    </w:p>
    <w:p w:rsidR="00612449" w:rsidRPr="00953134" w:rsidRDefault="00612449" w:rsidP="00612449">
      <w:r w:rsidRPr="00953134">
        <w:tab/>
        <w:t>(2)</w:t>
      </w:r>
      <w:r w:rsidRPr="00953134">
        <w:tab/>
        <w:t xml:space="preserve">employees within the Office of the Governor who work at the mansion or in the State House or those employees appointed by the Governor to serve at or above the organizational level of assistant directors of the individual program components; </w:t>
      </w:r>
    </w:p>
    <w:p w:rsidR="00612449" w:rsidRPr="00953134" w:rsidRDefault="00612449" w:rsidP="00612449">
      <w:r w:rsidRPr="00953134">
        <w:tab/>
        <w:t>(3)</w:t>
      </w:r>
      <w:r w:rsidRPr="00953134">
        <w:tab/>
        <w:t xml:space="preserve">elected public officials of this State or persons appointed to fill vacancies in these offices; </w:t>
      </w:r>
    </w:p>
    <w:p w:rsidR="00612449" w:rsidRPr="00953134" w:rsidRDefault="00612449" w:rsidP="00612449">
      <w:r w:rsidRPr="00953134">
        <w:tab/>
        <w:t>(4)</w:t>
      </w:r>
      <w:r w:rsidRPr="00953134">
        <w:tab/>
        <w:t xml:space="preserve">all judges, officers, and employees of the Judicial Department; jurors; all employees of the Commission on Prosecution Coordination; and the judges, officers, and employees of the Administrative Law Judge Division; </w:t>
      </w:r>
    </w:p>
    <w:p w:rsidR="00612449" w:rsidRPr="00953134" w:rsidRDefault="00612449" w:rsidP="00612449">
      <w:r w:rsidRPr="00953134">
        <w:tab/>
        <w:t>(5)</w:t>
      </w:r>
      <w:r w:rsidRPr="00953134">
        <w:tab/>
        <w:t xml:space="preserve">members of state boards, commissions, councils, advisory councils, or committees compensated on a per diem basis; </w:t>
      </w:r>
    </w:p>
    <w:p w:rsidR="00612449" w:rsidRPr="00953134" w:rsidRDefault="00612449" w:rsidP="00612449">
      <w:r w:rsidRPr="00953134">
        <w:tab/>
        <w:t>(6)</w:t>
      </w:r>
      <w:r w:rsidRPr="00953134">
        <w:tab/>
        <w:t xml:space="preserve">inmate help in a charitable, penal, or correctional institution, residents of rehabilitation facilities, or students employed in institutions of learning; </w:t>
      </w:r>
    </w:p>
    <w:p w:rsidR="00612449" w:rsidRPr="00953134" w:rsidRDefault="00612449" w:rsidP="00612449">
      <w:r w:rsidRPr="00953134">
        <w:tab/>
        <w:t>(7)</w:t>
      </w:r>
      <w:r w:rsidRPr="00953134">
        <w:tab/>
        <w:t>part</w:t>
      </w:r>
      <w:r w:rsidRPr="00953134">
        <w:noBreakHyphen/>
        <w:t xml:space="preserve">time professional personnel engaged in consultant or contractual services; </w:t>
      </w:r>
    </w:p>
    <w:p w:rsidR="00612449" w:rsidRPr="00953134" w:rsidRDefault="00612449" w:rsidP="00612449">
      <w:r w:rsidRPr="00953134">
        <w:tab/>
        <w:t>(8)</w:t>
      </w:r>
      <w:r w:rsidRPr="00953134">
        <w:tab/>
        <w:t xml:space="preserve">an agency head who has the authority and responsibility for an agency within state government including the divisions of the State Budget and Control Board; </w:t>
      </w:r>
    </w:p>
    <w:p w:rsidR="00612449" w:rsidRPr="00953134" w:rsidRDefault="00612449" w:rsidP="00612449">
      <w:r w:rsidRPr="00953134">
        <w:tab/>
        <w:t>(9)</w:t>
      </w:r>
      <w:r w:rsidRPr="00953134">
        <w:tab/>
        <w:t>employees of the Public Service Authority, State Ports Authority, the Jobs</w:t>
      </w:r>
      <w:r w:rsidRPr="00953134">
        <w:noBreakHyphen/>
        <w:t xml:space="preserve">Economic Development Authority, or the Division of Public Railways and the Division of Savannah Valley Development of the Department of Commerce; </w:t>
      </w:r>
    </w:p>
    <w:p w:rsidR="00612449" w:rsidRPr="00953134" w:rsidRDefault="00612449" w:rsidP="00612449">
      <w:r w:rsidRPr="00953134">
        <w:tab/>
        <w:t>(10)</w:t>
      </w:r>
      <w:r w:rsidRPr="00953134">
        <w:tab/>
        <w:t>teaching or research faculty, professional librarians, academic administrators, or other persons holding faculty appointments at a four</w:t>
      </w:r>
      <w:r w:rsidRPr="00953134">
        <w:noBreakHyphen/>
        <w:t>year post</w:t>
      </w:r>
      <w:r w:rsidRPr="00953134">
        <w:noBreakHyphen/>
        <w:t>secondary educational institution, including its branch campuses, if any, as defined in Section 59</w:t>
      </w:r>
      <w:r w:rsidRPr="00953134">
        <w:noBreakHyphen/>
        <w:t>107</w:t>
      </w:r>
      <w:r w:rsidRPr="00953134">
        <w:noBreakHyphen/>
        <w:t xml:space="preserve">10; </w:t>
      </w:r>
    </w:p>
    <w:p w:rsidR="00612449" w:rsidRPr="00953134" w:rsidRDefault="00612449" w:rsidP="00612449">
      <w:r w:rsidRPr="00953134">
        <w:tab/>
        <w:t>(11)</w:t>
      </w:r>
      <w:r w:rsidRPr="00953134">
        <w:tab/>
        <w:t>athletic coaches and unclassified employees in the athletic departments of four</w:t>
      </w:r>
      <w:r w:rsidRPr="00953134">
        <w:noBreakHyphen/>
        <w:t>year post</w:t>
      </w:r>
      <w:r w:rsidRPr="00953134">
        <w:noBreakHyphen/>
        <w:t>secondary educational institutions as defined in Section 59</w:t>
      </w:r>
      <w:r w:rsidRPr="00953134">
        <w:noBreakHyphen/>
        <w:t>107</w:t>
      </w:r>
      <w:r w:rsidRPr="00953134">
        <w:noBreakHyphen/>
        <w:t xml:space="preserve">10; </w:t>
      </w:r>
    </w:p>
    <w:p w:rsidR="00612449" w:rsidRPr="00953134" w:rsidRDefault="00612449" w:rsidP="00612449">
      <w:r w:rsidRPr="00953134">
        <w:tab/>
        <w:t>(12)</w:t>
      </w:r>
      <w:r w:rsidRPr="00953134">
        <w:tab/>
        <w:t>deputy directors as defined in Section 8</w:t>
      </w:r>
      <w:r w:rsidRPr="00953134">
        <w:noBreakHyphen/>
        <w:t>17</w:t>
      </w:r>
      <w:r w:rsidRPr="00953134">
        <w:noBreakHyphen/>
        <w:t xml:space="preserve">320; </w:t>
      </w:r>
    </w:p>
    <w:p w:rsidR="00612449" w:rsidRPr="00953134" w:rsidRDefault="00612449" w:rsidP="00612449">
      <w:r w:rsidRPr="00953134">
        <w:tab/>
        <w:t>(13)</w:t>
      </w:r>
      <w:r w:rsidRPr="00953134">
        <w:tab/>
        <w:t>regional and county directors of the Department of Social Services as defined in Section 43</w:t>
      </w:r>
      <w:r w:rsidRPr="00953134">
        <w:noBreakHyphen/>
        <w:t>3</w:t>
      </w:r>
      <w:r w:rsidRPr="00953134">
        <w:noBreakHyphen/>
        <w:t xml:space="preserve">40(B); </w:t>
      </w:r>
    </w:p>
    <w:p w:rsidR="00612449" w:rsidRPr="00953134" w:rsidRDefault="00612449" w:rsidP="00612449">
      <w:r w:rsidRPr="00953134">
        <w:tab/>
        <w:t>(14)</w:t>
      </w:r>
      <w:r w:rsidRPr="00953134">
        <w:tab/>
        <w:t xml:space="preserve">employees of the Medical University Hospital Authority, provided the Medical University Hospital Authority has promulgated an employee grievance plan in accordance with its enabling provision; </w:t>
      </w:r>
    </w:p>
    <w:p w:rsidR="00612449" w:rsidRPr="00953134" w:rsidRDefault="00612449" w:rsidP="00612449">
      <w:r w:rsidRPr="00953134">
        <w:tab/>
        <w:t>(15)</w:t>
      </w:r>
      <w:r w:rsidRPr="00953134">
        <w:tab/>
        <w:t xml:space="preserve">presidents of the South Carolina Technical College System; </w:t>
      </w:r>
    </w:p>
    <w:p w:rsidR="00612449" w:rsidRPr="00953134" w:rsidRDefault="00612449" w:rsidP="00612449">
      <w:r w:rsidRPr="00953134">
        <w:tab/>
        <w:t>(16)</w:t>
      </w:r>
      <w:r w:rsidRPr="00953134">
        <w:tab/>
        <w:t>a retired member of the South Carolina Police Officers Retirement System or a retired member of the South Carolina Retirement System who is hired by an agency to fill all or some fraction of a full</w:t>
      </w:r>
      <w:r w:rsidRPr="00953134">
        <w:noBreakHyphen/>
        <w:t xml:space="preserve">time equivalent (FTE) position covered by the State Employee Grievance Procedure Act; </w:t>
      </w:r>
      <w:r w:rsidRPr="00953134">
        <w:rPr>
          <w:strike/>
        </w:rPr>
        <w:t>and</w:t>
      </w:r>
      <w:r w:rsidRPr="00953134">
        <w:t xml:space="preserve"> </w:t>
      </w:r>
    </w:p>
    <w:p w:rsidR="00612449" w:rsidRPr="00953134" w:rsidRDefault="00612449" w:rsidP="00612449">
      <w:r w:rsidRPr="00953134">
        <w:tab/>
        <w:t>(17)</w:t>
      </w:r>
      <w:r w:rsidRPr="00953134">
        <w:tab/>
        <w:t>notwithstanding the provisions of Section 9</w:t>
      </w:r>
      <w:r w:rsidRPr="00953134">
        <w:noBreakHyphen/>
        <w:t>1</w:t>
      </w:r>
      <w:r w:rsidRPr="00953134">
        <w:noBreakHyphen/>
        <w:t>2210(E), any participant in the Teacher and Employee Retention Incentive Program</w:t>
      </w:r>
      <w:r w:rsidRPr="00953134">
        <w:rPr>
          <w:strike/>
        </w:rPr>
        <w:t>.</w:t>
      </w:r>
      <w:r w:rsidRPr="00953134">
        <w:rPr>
          <w:u w:val="single"/>
        </w:rPr>
        <w:t>;</w:t>
      </w:r>
      <w:r w:rsidRPr="00953134">
        <w:t xml:space="preserve"> </w:t>
      </w:r>
    </w:p>
    <w:p w:rsidR="00612449" w:rsidRPr="00953134" w:rsidRDefault="00612449" w:rsidP="00612449">
      <w:r w:rsidRPr="00953134">
        <w:tab/>
        <w:t>(18)</w:t>
      </w:r>
      <w:r w:rsidRPr="00953134">
        <w:tab/>
        <w:t>the chief investment officer and all other employees of the Retirement System Investment Commission</w:t>
      </w:r>
      <w:r w:rsidRPr="00953134">
        <w:rPr>
          <w:strike/>
        </w:rPr>
        <w:t>.</w:t>
      </w:r>
      <w:r w:rsidRPr="00953134">
        <w:rPr>
          <w:u w:val="single"/>
        </w:rPr>
        <w:t>;</w:t>
      </w:r>
      <w:r w:rsidRPr="00953134">
        <w:t xml:space="preserve"> </w:t>
      </w:r>
    </w:p>
    <w:p w:rsidR="00612449" w:rsidRPr="00953134" w:rsidRDefault="00612449" w:rsidP="00612449">
      <w:pPr>
        <w:rPr>
          <w:u w:val="single"/>
        </w:rPr>
      </w:pPr>
      <w:r w:rsidRPr="00953134">
        <w:tab/>
        <w:t>(19)</w:t>
      </w:r>
      <w:r w:rsidRPr="00953134">
        <w:tab/>
        <w:t>employees of the Office of the Lieutenant Governor if the employees report directly to the Lieutenant Governor or report directly to a person who reports directly to the Lieutenant Governor</w:t>
      </w:r>
      <w:r w:rsidRPr="00953134">
        <w:rPr>
          <w:strike/>
        </w:rPr>
        <w:t>.</w:t>
      </w:r>
      <w:r w:rsidRPr="00953134">
        <w:rPr>
          <w:u w:val="single"/>
        </w:rPr>
        <w:t>; and</w:t>
      </w:r>
    </w:p>
    <w:p w:rsidR="00612449" w:rsidRPr="00953134" w:rsidRDefault="00612449" w:rsidP="00612449">
      <w:pPr>
        <w:rPr>
          <w:u w:val="single"/>
        </w:rPr>
      </w:pPr>
      <w:r w:rsidRPr="00953134">
        <w:tab/>
      </w:r>
      <w:r w:rsidRPr="00953134">
        <w:rPr>
          <w:u w:val="single"/>
        </w:rPr>
        <w:t>(20)(a)</w:t>
      </w:r>
      <w:r w:rsidRPr="00953134">
        <w:tab/>
      </w:r>
      <w:r w:rsidRPr="00953134">
        <w:rPr>
          <w:u w:val="single"/>
        </w:rPr>
        <w:t>an employee of the Department of Workforce who reports directly to the director; or</w:t>
      </w:r>
    </w:p>
    <w:p w:rsidR="00612449" w:rsidRPr="00953134" w:rsidRDefault="00612449" w:rsidP="00612449">
      <w:pPr>
        <w:rPr>
          <w:u w:val="single"/>
        </w:rPr>
      </w:pPr>
      <w:r w:rsidRPr="00953134">
        <w:tab/>
      </w:r>
      <w:r w:rsidRPr="00953134">
        <w:tab/>
      </w:r>
      <w:r w:rsidRPr="00953134">
        <w:rPr>
          <w:u w:val="single"/>
        </w:rPr>
        <w:t>(b)</w:t>
      </w:r>
      <w:r w:rsidRPr="00953134">
        <w:tab/>
      </w:r>
      <w:r w:rsidRPr="00953134">
        <w:rPr>
          <w:u w:val="single"/>
        </w:rPr>
        <w:t>an employee of the Department of Workforce who reports directly to a person that reports directly to the director; or</w:t>
      </w:r>
    </w:p>
    <w:p w:rsidR="00612449" w:rsidRPr="00953134" w:rsidRDefault="00612449" w:rsidP="00612449">
      <w:r w:rsidRPr="00953134">
        <w:tab/>
      </w:r>
      <w:r w:rsidRPr="00953134">
        <w:tab/>
      </w:r>
      <w:r w:rsidRPr="00953134">
        <w:rPr>
          <w:u w:val="single"/>
        </w:rPr>
        <w:t>(c)</w:t>
      </w:r>
      <w:r w:rsidRPr="00953134">
        <w:tab/>
      </w:r>
      <w:r w:rsidRPr="00953134">
        <w:rPr>
          <w:u w:val="single"/>
        </w:rPr>
        <w:t>an employee of the Department of Workforce who reports directly to a person that reports directly to a person that reports directly to the director.</w:t>
      </w:r>
      <w:r w:rsidRPr="00953134">
        <w:t>”</w:t>
      </w:r>
    </w:p>
    <w:p w:rsidR="00612449" w:rsidRPr="00953134" w:rsidRDefault="00612449" w:rsidP="00612449">
      <w:pPr>
        <w:rPr>
          <w:szCs w:val="28"/>
        </w:rPr>
      </w:pPr>
      <w:r w:rsidRPr="00953134">
        <w:rPr>
          <w:szCs w:val="28"/>
        </w:rPr>
        <w:t>SECTION</w:t>
      </w:r>
      <w:r w:rsidRPr="00953134">
        <w:rPr>
          <w:szCs w:val="28"/>
        </w:rPr>
        <w:tab/>
        <w:t>9.</w:t>
      </w:r>
      <w:r w:rsidRPr="00953134">
        <w:rPr>
          <w:szCs w:val="28"/>
        </w:rPr>
        <w:tab/>
        <w:t>Section 41</w:t>
      </w:r>
      <w:r w:rsidRPr="00953134">
        <w:rPr>
          <w:szCs w:val="28"/>
        </w:rPr>
        <w:noBreakHyphen/>
        <w:t>27</w:t>
      </w:r>
      <w:r w:rsidRPr="00953134">
        <w:rPr>
          <w:szCs w:val="28"/>
        </w:rPr>
        <w:noBreakHyphen/>
        <w:t>370 of the 1976 Code, as last amended by Act 349 of 2000, is further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370.</w:t>
      </w:r>
      <w:r w:rsidRPr="00953134">
        <w:rPr>
          <w:szCs w:val="28"/>
        </w:rPr>
        <w:tab/>
        <w:t>(1)</w:t>
      </w:r>
      <w:r w:rsidRPr="00953134">
        <w:rPr>
          <w:szCs w:val="28"/>
        </w:rPr>
        <w:tab/>
        <w:t xml:space="preserve">An individual is </w:t>
      </w:r>
      <w:r w:rsidRPr="00953134">
        <w:rPr>
          <w:strike/>
          <w:szCs w:val="28"/>
        </w:rPr>
        <w:t>deemed</w:t>
      </w:r>
      <w:r w:rsidRPr="00953134">
        <w:rPr>
          <w:szCs w:val="28"/>
        </w:rPr>
        <w:t xml:space="preserve"> </w:t>
      </w:r>
      <w:r w:rsidRPr="00953134">
        <w:rPr>
          <w:szCs w:val="28"/>
          <w:u w:val="single"/>
        </w:rPr>
        <w:t>considered</w:t>
      </w:r>
      <w:r w:rsidRPr="00953134">
        <w:rPr>
          <w:szCs w:val="28"/>
        </w:rPr>
        <w:t xml:space="preserve"> ‘unemployed’ in </w:t>
      </w:r>
      <w:r w:rsidRPr="00953134">
        <w:rPr>
          <w:strike/>
          <w:szCs w:val="28"/>
        </w:rPr>
        <w:t>any</w:t>
      </w:r>
      <w:r w:rsidRPr="00953134">
        <w:rPr>
          <w:szCs w:val="28"/>
        </w:rPr>
        <w:t xml:space="preserve"> </w:t>
      </w:r>
      <w:r w:rsidRPr="00953134">
        <w:rPr>
          <w:szCs w:val="28"/>
          <w:u w:val="single"/>
        </w:rPr>
        <w:t>a</w:t>
      </w:r>
      <w:r w:rsidRPr="00953134">
        <w:rPr>
          <w:szCs w:val="28"/>
        </w:rPr>
        <w:t xml:space="preserve"> week during which he performs no services and with respect to which no wages are payable to him or in </w:t>
      </w:r>
      <w:r w:rsidRPr="00953134">
        <w:rPr>
          <w:strike/>
          <w:szCs w:val="28"/>
        </w:rPr>
        <w:t>any</w:t>
      </w:r>
      <w:r w:rsidRPr="00953134">
        <w:rPr>
          <w:szCs w:val="28"/>
        </w:rPr>
        <w:t xml:space="preserve"> </w:t>
      </w:r>
      <w:r w:rsidRPr="00953134">
        <w:rPr>
          <w:szCs w:val="28"/>
          <w:u w:val="single"/>
        </w:rPr>
        <w:t>a</w:t>
      </w:r>
      <w:r w:rsidRPr="00953134">
        <w:rPr>
          <w:szCs w:val="28"/>
        </w:rPr>
        <w:t xml:space="preserve"> week of less than full</w:t>
      </w:r>
      <w:r w:rsidRPr="00953134">
        <w:rPr>
          <w:szCs w:val="28"/>
        </w:rPr>
        <w:noBreakHyphen/>
        <w:t xml:space="preserve">time work if the wages payable to him with respect to </w:t>
      </w:r>
      <w:r w:rsidRPr="00953134">
        <w:rPr>
          <w:strike/>
          <w:szCs w:val="28"/>
        </w:rPr>
        <w:t>such</w:t>
      </w:r>
      <w:r w:rsidRPr="00953134">
        <w:rPr>
          <w:szCs w:val="28"/>
        </w:rPr>
        <w:t xml:space="preserve"> </w:t>
      </w:r>
      <w:r w:rsidRPr="00953134">
        <w:rPr>
          <w:szCs w:val="28"/>
          <w:u w:val="single"/>
        </w:rPr>
        <w:t>that</w:t>
      </w:r>
      <w:r w:rsidRPr="00953134">
        <w:rPr>
          <w:szCs w:val="28"/>
        </w:rPr>
        <w:t xml:space="preserve"> week are less than his weekly benefit amount.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must prescribe regulations applicable to unemployed individuals, making such distinctions in the procedures as to total unemployment, part</w:t>
      </w:r>
      <w:r w:rsidRPr="00953134">
        <w:rPr>
          <w:szCs w:val="28"/>
        </w:rPr>
        <w:noBreakHyphen/>
        <w:t>total unemployment, partial unemployment of individuals attached to their regular jobs, and other forms of short</w:t>
      </w:r>
      <w:r w:rsidRPr="00953134">
        <w:rPr>
          <w:szCs w:val="28"/>
        </w:rPr>
        <w:noBreakHyphen/>
        <w:t xml:space="preserve">time work, as the </w:t>
      </w:r>
      <w:r w:rsidRPr="00953134">
        <w:rPr>
          <w:strike/>
          <w:szCs w:val="28"/>
        </w:rPr>
        <w:t>commission deems</w:t>
      </w:r>
      <w:r w:rsidRPr="00953134">
        <w:rPr>
          <w:szCs w:val="28"/>
        </w:rPr>
        <w:t xml:space="preserve"> </w:t>
      </w:r>
      <w:r w:rsidRPr="00953134">
        <w:rPr>
          <w:szCs w:val="28"/>
          <w:u w:val="single"/>
        </w:rPr>
        <w:t>Department of Workforce considers</w:t>
      </w:r>
      <w:r w:rsidRPr="00953134">
        <w:rPr>
          <w:szCs w:val="28"/>
        </w:rPr>
        <w:t xml:space="preserve"> necessary. </w:t>
      </w:r>
    </w:p>
    <w:p w:rsidR="00612449" w:rsidRPr="00953134" w:rsidRDefault="00612449" w:rsidP="00612449">
      <w:pPr>
        <w:rPr>
          <w:szCs w:val="28"/>
        </w:rPr>
      </w:pPr>
      <w:r w:rsidRPr="00953134">
        <w:rPr>
          <w:szCs w:val="28"/>
        </w:rPr>
        <w:tab/>
        <w:t>(2)</w:t>
      </w:r>
      <w:r w:rsidRPr="00953134">
        <w:rPr>
          <w:szCs w:val="28"/>
        </w:rPr>
        <w:tab/>
        <w:t xml:space="preserve">An individual is </w:t>
      </w:r>
      <w:r w:rsidRPr="00953134">
        <w:rPr>
          <w:strike/>
          <w:szCs w:val="28"/>
        </w:rPr>
        <w:t>deemed</w:t>
      </w:r>
      <w:r w:rsidRPr="00953134">
        <w:rPr>
          <w:szCs w:val="28"/>
        </w:rPr>
        <w:t xml:space="preserve"> </w:t>
      </w:r>
      <w:r w:rsidRPr="00953134">
        <w:rPr>
          <w:szCs w:val="28"/>
          <w:u w:val="single"/>
        </w:rPr>
        <w:t>considered</w:t>
      </w:r>
      <w:r w:rsidRPr="00953134">
        <w:rPr>
          <w:szCs w:val="28"/>
        </w:rPr>
        <w:t xml:space="preserve"> ‘unemployed’ in </w:t>
      </w:r>
      <w:r w:rsidRPr="00953134">
        <w:rPr>
          <w:strike/>
          <w:szCs w:val="28"/>
        </w:rPr>
        <w:t>any</w:t>
      </w:r>
      <w:r w:rsidRPr="00953134">
        <w:rPr>
          <w:szCs w:val="28"/>
        </w:rPr>
        <w:t xml:space="preserve"> </w:t>
      </w:r>
      <w:r w:rsidRPr="00953134">
        <w:rPr>
          <w:szCs w:val="28"/>
          <w:u w:val="single"/>
        </w:rPr>
        <w:t>a</w:t>
      </w:r>
      <w:r w:rsidRPr="00953134">
        <w:rPr>
          <w:szCs w:val="28"/>
        </w:rPr>
        <w:t xml:space="preserve"> week during which no governmental or other pension, retirement or retired pay, annuity, or other similar periodic payment </w:t>
      </w:r>
      <w:r w:rsidRPr="00953134">
        <w:rPr>
          <w:strike/>
          <w:szCs w:val="28"/>
        </w:rPr>
        <w:t>which is</w:t>
      </w:r>
      <w:r w:rsidRPr="00953134">
        <w:rPr>
          <w:szCs w:val="28"/>
        </w:rPr>
        <w:t xml:space="preserve"> attributable to his employment is payable to him or, if </w:t>
      </w:r>
      <w:r w:rsidRPr="00953134">
        <w:rPr>
          <w:strike/>
          <w:szCs w:val="28"/>
        </w:rPr>
        <w:t>such</w:t>
      </w:r>
      <w:r w:rsidRPr="00953134">
        <w:rPr>
          <w:szCs w:val="28"/>
        </w:rPr>
        <w:t xml:space="preserve"> </w:t>
      </w:r>
      <w:r w:rsidRPr="00953134">
        <w:rPr>
          <w:szCs w:val="28"/>
          <w:u w:val="single"/>
        </w:rPr>
        <w:t>that</w:t>
      </w:r>
      <w:r w:rsidRPr="00953134">
        <w:rPr>
          <w:szCs w:val="28"/>
        </w:rPr>
        <w:t xml:space="preserve"> payment is payable to him with respect to </w:t>
      </w:r>
      <w:r w:rsidRPr="00953134">
        <w:rPr>
          <w:strike/>
          <w:szCs w:val="28"/>
        </w:rPr>
        <w:t>such</w:t>
      </w:r>
      <w:r w:rsidRPr="00953134">
        <w:rPr>
          <w:szCs w:val="28"/>
        </w:rPr>
        <w:t xml:space="preserve"> </w:t>
      </w:r>
      <w:r w:rsidRPr="00953134">
        <w:rPr>
          <w:szCs w:val="28"/>
          <w:u w:val="single"/>
        </w:rPr>
        <w:t>those</w:t>
      </w:r>
      <w:r w:rsidRPr="00953134">
        <w:rPr>
          <w:szCs w:val="28"/>
        </w:rPr>
        <w:t xml:space="preserve"> weeks, the amount </w:t>
      </w:r>
      <w:r w:rsidRPr="00953134">
        <w:rPr>
          <w:strike/>
          <w:szCs w:val="28"/>
        </w:rPr>
        <w:t>thereof</w:t>
      </w:r>
      <w:r w:rsidRPr="00953134">
        <w:rPr>
          <w:szCs w:val="28"/>
        </w:rPr>
        <w:t xml:space="preserve"> </w:t>
      </w:r>
      <w:r w:rsidRPr="00953134">
        <w:rPr>
          <w:szCs w:val="28"/>
          <w:u w:val="single"/>
        </w:rPr>
        <w:t>of it</w:t>
      </w:r>
      <w:r w:rsidRPr="00953134">
        <w:rPr>
          <w:szCs w:val="28"/>
        </w:rPr>
        <w:t xml:space="preserve"> is less than his weekly benefit amount.  </w:t>
      </w:r>
      <w:r w:rsidRPr="00953134">
        <w:rPr>
          <w:strike/>
          <w:szCs w:val="28"/>
        </w:rPr>
        <w:t>Each</w:t>
      </w:r>
      <w:r w:rsidRPr="00953134">
        <w:rPr>
          <w:szCs w:val="28"/>
        </w:rPr>
        <w:t xml:space="preserve"> </w:t>
      </w:r>
      <w:r w:rsidRPr="00953134">
        <w:rPr>
          <w:szCs w:val="28"/>
          <w:u w:val="single"/>
        </w:rPr>
        <w:t>An</w:t>
      </w:r>
      <w:r w:rsidRPr="00953134">
        <w:rPr>
          <w:szCs w:val="28"/>
        </w:rPr>
        <w:t xml:space="preserve"> eligible individual who is unemployed in </w:t>
      </w:r>
      <w:r w:rsidRPr="00953134">
        <w:rPr>
          <w:strike/>
          <w:szCs w:val="28"/>
        </w:rPr>
        <w:t>any</w:t>
      </w:r>
      <w:r w:rsidRPr="00953134">
        <w:rPr>
          <w:szCs w:val="28"/>
        </w:rPr>
        <w:t xml:space="preserve"> </w:t>
      </w:r>
      <w:r w:rsidRPr="00953134">
        <w:rPr>
          <w:szCs w:val="28"/>
          <w:u w:val="single"/>
        </w:rPr>
        <w:t>a</w:t>
      </w:r>
      <w:r w:rsidRPr="00953134">
        <w:rPr>
          <w:szCs w:val="28"/>
        </w:rPr>
        <w:t xml:space="preserve"> week and </w:t>
      </w:r>
      <w:r w:rsidRPr="00953134">
        <w:rPr>
          <w:strike/>
          <w:szCs w:val="28"/>
        </w:rPr>
        <w:t>who</w:t>
      </w:r>
      <w:r w:rsidRPr="00953134">
        <w:rPr>
          <w:szCs w:val="28"/>
        </w:rPr>
        <w:t xml:space="preserve"> is receiving a </w:t>
      </w:r>
      <w:r w:rsidRPr="00953134">
        <w:rPr>
          <w:strike/>
          <w:szCs w:val="28"/>
        </w:rPr>
        <w:t>governmental</w:t>
      </w:r>
      <w:r w:rsidRPr="00953134">
        <w:rPr>
          <w:szCs w:val="28"/>
        </w:rPr>
        <w:t xml:space="preserve"> </w:t>
      </w:r>
      <w:r w:rsidRPr="00953134">
        <w:rPr>
          <w:szCs w:val="28"/>
          <w:u w:val="single"/>
        </w:rPr>
        <w:t>government</w:t>
      </w:r>
      <w:r w:rsidRPr="00953134">
        <w:rPr>
          <w:szCs w:val="28"/>
        </w:rPr>
        <w:t xml:space="preserve"> or other pension, retirement or retired pay, annuity, or other similar periodic payment </w:t>
      </w:r>
      <w:r w:rsidRPr="00953134">
        <w:rPr>
          <w:strike/>
          <w:szCs w:val="28"/>
        </w:rPr>
        <w:t>which is</w:t>
      </w:r>
      <w:r w:rsidRPr="00953134">
        <w:rPr>
          <w:szCs w:val="28"/>
        </w:rPr>
        <w:t xml:space="preserve"> attributable to his employment must be paid with respect to </w:t>
      </w:r>
      <w:r w:rsidRPr="00953134">
        <w:rPr>
          <w:strike/>
          <w:szCs w:val="28"/>
        </w:rPr>
        <w:t>such</w:t>
      </w:r>
      <w:r w:rsidRPr="00953134">
        <w:rPr>
          <w:szCs w:val="28"/>
        </w:rPr>
        <w:t xml:space="preserve"> </w:t>
      </w:r>
      <w:r w:rsidRPr="00953134">
        <w:rPr>
          <w:szCs w:val="28"/>
          <w:u w:val="single"/>
        </w:rPr>
        <w:t>this</w:t>
      </w:r>
      <w:r w:rsidRPr="00953134">
        <w:rPr>
          <w:szCs w:val="28"/>
        </w:rPr>
        <w:t xml:space="preserve"> week a benefit in an amount equal to his weekly benefit amount less the pension, retirement or retired pay, annuity, or other similar periodic payment payable to him with respect to such week.  </w:t>
      </w:r>
      <w:r w:rsidRPr="00953134">
        <w:rPr>
          <w:strike/>
          <w:szCs w:val="28"/>
        </w:rPr>
        <w:t>Such</w:t>
      </w:r>
      <w:r w:rsidRPr="00953134">
        <w:rPr>
          <w:szCs w:val="28"/>
        </w:rPr>
        <w:t xml:space="preserve"> </w:t>
      </w:r>
      <w:r w:rsidRPr="00953134">
        <w:rPr>
          <w:szCs w:val="28"/>
          <w:u w:val="single"/>
        </w:rPr>
        <w:t>This</w:t>
      </w:r>
      <w:r w:rsidRPr="00953134">
        <w:rPr>
          <w:szCs w:val="28"/>
        </w:rPr>
        <w:t xml:space="preserve"> benefit</w:t>
      </w:r>
      <w:r w:rsidRPr="00953134">
        <w:rPr>
          <w:szCs w:val="28"/>
          <w:u w:val="single"/>
        </w:rPr>
        <w:t>,</w:t>
      </w:r>
      <w:r w:rsidRPr="00953134">
        <w:rPr>
          <w:szCs w:val="28"/>
        </w:rPr>
        <w:t xml:space="preserve"> if not a multiple of one dollar</w:t>
      </w:r>
      <w:r w:rsidRPr="00953134">
        <w:rPr>
          <w:szCs w:val="28"/>
          <w:u w:val="single"/>
        </w:rPr>
        <w:t>,</w:t>
      </w:r>
      <w:r w:rsidRPr="00953134">
        <w:rPr>
          <w:szCs w:val="28"/>
        </w:rPr>
        <w:t xml:space="preserve"> must be computed to the next lower multiple of one dollar.  The amount of benefits payable to an individual for </w:t>
      </w:r>
      <w:r w:rsidRPr="00953134">
        <w:rPr>
          <w:strike/>
          <w:szCs w:val="28"/>
        </w:rPr>
        <w:t>any</w:t>
      </w:r>
      <w:r w:rsidRPr="00953134">
        <w:rPr>
          <w:szCs w:val="28"/>
        </w:rPr>
        <w:t xml:space="preserve"> </w:t>
      </w:r>
      <w:r w:rsidRPr="00953134">
        <w:rPr>
          <w:szCs w:val="28"/>
          <w:u w:val="single"/>
        </w:rPr>
        <w:t>a</w:t>
      </w:r>
      <w:r w:rsidRPr="00953134">
        <w:rPr>
          <w:szCs w:val="28"/>
        </w:rPr>
        <w:t xml:space="preserve"> week </w:t>
      </w:r>
      <w:r w:rsidRPr="00953134">
        <w:rPr>
          <w:strike/>
          <w:szCs w:val="28"/>
        </w:rPr>
        <w:t>which</w:t>
      </w:r>
      <w:r w:rsidRPr="00953134">
        <w:rPr>
          <w:szCs w:val="28"/>
        </w:rPr>
        <w:t xml:space="preserve"> </w:t>
      </w:r>
      <w:r w:rsidRPr="00953134">
        <w:rPr>
          <w:szCs w:val="28"/>
          <w:u w:val="single"/>
        </w:rPr>
        <w:t>that</w:t>
      </w:r>
      <w:r w:rsidRPr="00953134">
        <w:rPr>
          <w:szCs w:val="28"/>
        </w:rPr>
        <w:t xml:space="preserve"> begins after the effective date of the applicable provision in the Federal Unemployment Tax Act and </w:t>
      </w:r>
      <w:r w:rsidRPr="00953134">
        <w:rPr>
          <w:strike/>
          <w:szCs w:val="28"/>
        </w:rPr>
        <w:t>which</w:t>
      </w:r>
      <w:r w:rsidRPr="00953134">
        <w:rPr>
          <w:szCs w:val="28"/>
        </w:rPr>
        <w:t xml:space="preserve"> </w:t>
      </w:r>
      <w:r w:rsidRPr="00953134">
        <w:rPr>
          <w:szCs w:val="28"/>
          <w:u w:val="single"/>
        </w:rPr>
        <w:t>that</w:t>
      </w:r>
      <w:r w:rsidRPr="00953134">
        <w:rPr>
          <w:szCs w:val="28"/>
        </w:rPr>
        <w:t xml:space="preserve"> begins in a period with respect to which </w:t>
      </w:r>
      <w:r w:rsidRPr="00953134">
        <w:rPr>
          <w:strike/>
          <w:szCs w:val="28"/>
        </w:rPr>
        <w:t>such</w:t>
      </w:r>
      <w:r w:rsidRPr="00953134">
        <w:rPr>
          <w:szCs w:val="28"/>
        </w:rPr>
        <w:t xml:space="preserve"> </w:t>
      </w:r>
      <w:r w:rsidRPr="00953134">
        <w:rPr>
          <w:szCs w:val="28"/>
          <w:u w:val="single"/>
        </w:rPr>
        <w:t>this</w:t>
      </w:r>
      <w:r w:rsidRPr="00953134">
        <w:rPr>
          <w:szCs w:val="28"/>
        </w:rPr>
        <w:t xml:space="preserve"> individual is receiving a governmental or other pension, retirement or retired pay, annuity, or other similar periodic payment </w:t>
      </w:r>
      <w:r w:rsidRPr="00953134">
        <w:rPr>
          <w:strike/>
          <w:szCs w:val="28"/>
        </w:rPr>
        <w:t>which is</w:t>
      </w:r>
      <w:r w:rsidRPr="00953134">
        <w:rPr>
          <w:szCs w:val="28"/>
        </w:rPr>
        <w:t xml:space="preserve"> based on the previous work of </w:t>
      </w:r>
      <w:r w:rsidRPr="00953134">
        <w:rPr>
          <w:strike/>
          <w:szCs w:val="28"/>
        </w:rPr>
        <w:t>such</w:t>
      </w:r>
      <w:r w:rsidRPr="00953134">
        <w:rPr>
          <w:szCs w:val="28"/>
        </w:rPr>
        <w:t xml:space="preserve"> </w:t>
      </w:r>
      <w:r w:rsidRPr="00953134">
        <w:rPr>
          <w:szCs w:val="28"/>
          <w:u w:val="single"/>
        </w:rPr>
        <w:t>the</w:t>
      </w:r>
      <w:r w:rsidRPr="00953134">
        <w:rPr>
          <w:szCs w:val="28"/>
        </w:rPr>
        <w:t xml:space="preserve"> individual must be reduced </w:t>
      </w:r>
      <w:r w:rsidRPr="00953134">
        <w:rPr>
          <w:strike/>
          <w:szCs w:val="28"/>
        </w:rPr>
        <w:t>(but</w:t>
      </w:r>
      <w:r w:rsidRPr="00953134">
        <w:rPr>
          <w:szCs w:val="28"/>
        </w:rPr>
        <w:t xml:space="preserve"> not below zero</w:t>
      </w:r>
      <w:r w:rsidRPr="00953134">
        <w:rPr>
          <w:strike/>
          <w:szCs w:val="28"/>
        </w:rPr>
        <w:t>)</w:t>
      </w:r>
      <w:r w:rsidRPr="00953134">
        <w:rPr>
          <w:szCs w:val="28"/>
        </w:rPr>
        <w:t xml:space="preserve"> </w:t>
      </w:r>
      <w:r w:rsidRPr="00953134">
        <w:rPr>
          <w:szCs w:val="28"/>
          <w:u w:val="single"/>
        </w:rPr>
        <w:t>but</w:t>
      </w:r>
      <w:r w:rsidRPr="00953134">
        <w:rPr>
          <w:szCs w:val="28"/>
        </w:rPr>
        <w:t xml:space="preserve"> by an amount equal to the amount of </w:t>
      </w:r>
      <w:r w:rsidRPr="00953134">
        <w:rPr>
          <w:strike/>
          <w:szCs w:val="28"/>
        </w:rPr>
        <w:t>such</w:t>
      </w:r>
      <w:r w:rsidRPr="00953134">
        <w:rPr>
          <w:szCs w:val="28"/>
        </w:rPr>
        <w:t xml:space="preserve"> </w:t>
      </w:r>
      <w:r w:rsidRPr="00953134">
        <w:rPr>
          <w:szCs w:val="28"/>
          <w:u w:val="single"/>
        </w:rPr>
        <w:t>this</w:t>
      </w:r>
      <w:r w:rsidRPr="00953134">
        <w:rPr>
          <w:szCs w:val="28"/>
        </w:rPr>
        <w:t xml:space="preserve"> pension, retirement or retired pay, annuity, or other payment which is reasonably attributable to such week.  However, if the provisions of the Federal Unemployment Tax Act permit, the requirements of this subsection shall </w:t>
      </w:r>
      <w:r w:rsidRPr="00953134">
        <w:rPr>
          <w:strike/>
          <w:szCs w:val="28"/>
        </w:rPr>
        <w:t>only</w:t>
      </w:r>
      <w:r w:rsidRPr="00953134">
        <w:rPr>
          <w:szCs w:val="28"/>
        </w:rPr>
        <w:t xml:space="preserve"> apply in the case of a pension, retirement or retired pay, annuity, or other similar periodic payment under a plan maintained</w:t>
      </w:r>
      <w:r w:rsidRPr="00953134">
        <w:rPr>
          <w:szCs w:val="28"/>
          <w:u w:val="single"/>
        </w:rPr>
        <w:t>,</w:t>
      </w:r>
      <w:r w:rsidRPr="00953134">
        <w:rPr>
          <w:szCs w:val="28"/>
        </w:rPr>
        <w:t xml:space="preserve"> </w:t>
      </w:r>
      <w:r w:rsidRPr="00953134">
        <w:rPr>
          <w:strike/>
          <w:szCs w:val="28"/>
        </w:rPr>
        <w:t>(</w:t>
      </w:r>
      <w:r w:rsidRPr="00953134">
        <w:rPr>
          <w:szCs w:val="28"/>
        </w:rPr>
        <w:t>or contributed to</w:t>
      </w:r>
      <w:r w:rsidRPr="00953134">
        <w:rPr>
          <w:szCs w:val="28"/>
          <w:u w:val="single"/>
        </w:rPr>
        <w:t>,</w:t>
      </w:r>
      <w:r w:rsidRPr="00953134">
        <w:rPr>
          <w:strike/>
          <w:szCs w:val="28"/>
        </w:rPr>
        <w:t>)</w:t>
      </w:r>
      <w:r w:rsidRPr="00953134">
        <w:rPr>
          <w:szCs w:val="28"/>
        </w:rPr>
        <w:t xml:space="preserve"> by a base period employer or chargeable employer. </w:t>
      </w:r>
    </w:p>
    <w:p w:rsidR="00612449" w:rsidRPr="00953134" w:rsidRDefault="00612449" w:rsidP="00612449">
      <w:pPr>
        <w:rPr>
          <w:szCs w:val="28"/>
        </w:rPr>
      </w:pPr>
      <w:r w:rsidRPr="00953134">
        <w:rPr>
          <w:szCs w:val="28"/>
        </w:rPr>
        <w:tab/>
        <w:t xml:space="preserve">In the event the individual has participated in </w:t>
      </w:r>
      <w:r w:rsidRPr="00953134">
        <w:rPr>
          <w:strike/>
          <w:szCs w:val="28"/>
        </w:rPr>
        <w:t>any</w:t>
      </w:r>
      <w:r w:rsidRPr="00953134">
        <w:rPr>
          <w:szCs w:val="28"/>
        </w:rPr>
        <w:t xml:space="preserve"> </w:t>
      </w:r>
      <w:r w:rsidRPr="00953134">
        <w:rPr>
          <w:szCs w:val="28"/>
          <w:u w:val="single"/>
        </w:rPr>
        <w:t>a</w:t>
      </w:r>
      <w:r w:rsidRPr="00953134">
        <w:rPr>
          <w:szCs w:val="28"/>
        </w:rPr>
        <w:t xml:space="preserve"> pension, retirement or retired pay, annuity, or other similar plan of the base period employer or chargeable employer by having made contributions to </w:t>
      </w:r>
      <w:r w:rsidRPr="00953134">
        <w:rPr>
          <w:strike/>
          <w:szCs w:val="28"/>
        </w:rPr>
        <w:t>such</w:t>
      </w:r>
      <w:r w:rsidRPr="00953134">
        <w:rPr>
          <w:szCs w:val="28"/>
        </w:rPr>
        <w:t xml:space="preserve"> </w:t>
      </w:r>
      <w:r w:rsidRPr="00953134">
        <w:rPr>
          <w:szCs w:val="28"/>
          <w:u w:val="single"/>
        </w:rPr>
        <w:t>this</w:t>
      </w:r>
      <w:r w:rsidRPr="00953134">
        <w:rPr>
          <w:szCs w:val="28"/>
        </w:rPr>
        <w:t xml:space="preserve"> plan, the weekly benefit amount payable to </w:t>
      </w:r>
      <w:r w:rsidRPr="00953134">
        <w:rPr>
          <w:strike/>
          <w:szCs w:val="28"/>
        </w:rPr>
        <w:t>such</w:t>
      </w:r>
      <w:r w:rsidRPr="00953134">
        <w:rPr>
          <w:szCs w:val="28"/>
        </w:rPr>
        <w:t xml:space="preserve"> </w:t>
      </w:r>
      <w:r w:rsidRPr="00953134">
        <w:rPr>
          <w:szCs w:val="28"/>
          <w:u w:val="single"/>
        </w:rPr>
        <w:t>the</w:t>
      </w:r>
      <w:r w:rsidRPr="00953134">
        <w:rPr>
          <w:szCs w:val="28"/>
        </w:rPr>
        <w:t xml:space="preserve"> individual for </w:t>
      </w:r>
      <w:r w:rsidRPr="00953134">
        <w:rPr>
          <w:strike/>
          <w:szCs w:val="28"/>
        </w:rPr>
        <w:t>such</w:t>
      </w:r>
      <w:r w:rsidRPr="00953134">
        <w:rPr>
          <w:szCs w:val="28"/>
        </w:rPr>
        <w:t xml:space="preserve"> </w:t>
      </w:r>
      <w:r w:rsidRPr="00953134">
        <w:rPr>
          <w:szCs w:val="28"/>
          <w:u w:val="single"/>
        </w:rPr>
        <w:t>that</w:t>
      </w:r>
      <w:r w:rsidRPr="00953134">
        <w:rPr>
          <w:szCs w:val="28"/>
        </w:rPr>
        <w:t xml:space="preserve"> week </w:t>
      </w:r>
      <w:r w:rsidRPr="00953134">
        <w:rPr>
          <w:strike/>
          <w:szCs w:val="28"/>
        </w:rPr>
        <w:t>shall</w:t>
      </w:r>
      <w:r w:rsidRPr="00953134">
        <w:rPr>
          <w:szCs w:val="28"/>
        </w:rPr>
        <w:t xml:space="preserve"> </w:t>
      </w:r>
      <w:r w:rsidRPr="00953134">
        <w:rPr>
          <w:szCs w:val="28"/>
          <w:u w:val="single"/>
        </w:rPr>
        <w:t>must</w:t>
      </w:r>
      <w:r w:rsidRPr="00953134">
        <w:rPr>
          <w:szCs w:val="28"/>
        </w:rPr>
        <w:t xml:space="preserve"> be reduced</w:t>
      </w:r>
      <w:r w:rsidRPr="00953134">
        <w:rPr>
          <w:szCs w:val="28"/>
          <w:u w:val="single"/>
        </w:rPr>
        <w:t>,</w:t>
      </w:r>
      <w:r w:rsidRPr="00953134">
        <w:rPr>
          <w:szCs w:val="28"/>
        </w:rPr>
        <w:t xml:space="preserve"> </w:t>
      </w:r>
      <w:r w:rsidRPr="00953134">
        <w:rPr>
          <w:strike/>
          <w:szCs w:val="28"/>
        </w:rPr>
        <w:t>(</w:t>
      </w:r>
      <w:r w:rsidRPr="00953134">
        <w:rPr>
          <w:szCs w:val="28"/>
        </w:rPr>
        <w:t>but not below zero</w:t>
      </w:r>
      <w:r w:rsidRPr="00953134">
        <w:rPr>
          <w:strike/>
          <w:szCs w:val="28"/>
        </w:rPr>
        <w:t>)</w:t>
      </w:r>
      <w:r w:rsidRPr="00953134">
        <w:rPr>
          <w:szCs w:val="28"/>
          <w:u w:val="single"/>
        </w:rPr>
        <w:t>, by</w:t>
      </w:r>
      <w:r w:rsidRPr="00953134">
        <w:rPr>
          <w:szCs w:val="28"/>
        </w:rPr>
        <w:t xml:space="preserve">: </w:t>
      </w:r>
    </w:p>
    <w:p w:rsidR="00612449" w:rsidRPr="00953134" w:rsidRDefault="00612449" w:rsidP="00612449">
      <w:pPr>
        <w:rPr>
          <w:szCs w:val="28"/>
        </w:rPr>
      </w:pPr>
      <w:r w:rsidRPr="00953134">
        <w:rPr>
          <w:szCs w:val="28"/>
        </w:rPr>
        <w:tab/>
      </w:r>
      <w:r w:rsidRPr="00953134">
        <w:rPr>
          <w:szCs w:val="28"/>
        </w:rPr>
        <w:tab/>
        <w:t>(a)</w:t>
      </w:r>
      <w:r w:rsidRPr="00953134">
        <w:rPr>
          <w:szCs w:val="28"/>
        </w:rPr>
        <w:tab/>
      </w:r>
      <w:r w:rsidRPr="00953134">
        <w:rPr>
          <w:strike/>
          <w:szCs w:val="28"/>
        </w:rPr>
        <w:t>by</w:t>
      </w:r>
      <w:r w:rsidRPr="00953134">
        <w:rPr>
          <w:szCs w:val="28"/>
        </w:rPr>
        <w:t xml:space="preserve"> the pro</w:t>
      </w:r>
      <w:r w:rsidRPr="00953134">
        <w:rPr>
          <w:szCs w:val="28"/>
        </w:rPr>
        <w:noBreakHyphen/>
        <w:t xml:space="preserve">rated weekly amount of the pension after deductions of that portion of the pension that is directly attributable to the percentage of the contributions made to the plan by such individual; or </w:t>
      </w:r>
    </w:p>
    <w:p w:rsidR="00612449" w:rsidRPr="00953134" w:rsidRDefault="00612449" w:rsidP="00612449">
      <w:pPr>
        <w:rPr>
          <w:szCs w:val="28"/>
        </w:rPr>
      </w:pPr>
      <w:r w:rsidRPr="00953134">
        <w:rPr>
          <w:szCs w:val="28"/>
        </w:rPr>
        <w:tab/>
      </w:r>
      <w:r w:rsidRPr="00953134">
        <w:rPr>
          <w:szCs w:val="28"/>
        </w:rPr>
        <w:tab/>
        <w:t>(b)</w:t>
      </w:r>
      <w:r w:rsidRPr="00953134">
        <w:rPr>
          <w:szCs w:val="28"/>
        </w:rPr>
        <w:tab/>
      </w:r>
      <w:r w:rsidRPr="00953134">
        <w:rPr>
          <w:strike/>
          <w:szCs w:val="28"/>
        </w:rPr>
        <w:t>by</w:t>
      </w:r>
      <w:r w:rsidRPr="00953134">
        <w:rPr>
          <w:szCs w:val="28"/>
        </w:rPr>
        <w:t xml:space="preserve"> no part of the pension if the entire contributions to the plan were provided by such individual, or by the individual and an employer</w:t>
      </w:r>
      <w:r w:rsidRPr="00953134">
        <w:rPr>
          <w:szCs w:val="28"/>
          <w:u w:val="single"/>
        </w:rPr>
        <w:t>,</w:t>
      </w:r>
      <w:r w:rsidRPr="00953134">
        <w:rPr>
          <w:szCs w:val="28"/>
        </w:rPr>
        <w:t xml:space="preserve"> </w:t>
      </w:r>
      <w:r w:rsidRPr="00953134">
        <w:rPr>
          <w:strike/>
          <w:szCs w:val="28"/>
        </w:rPr>
        <w:t>(</w:t>
      </w:r>
      <w:r w:rsidRPr="00953134">
        <w:rPr>
          <w:szCs w:val="28"/>
        </w:rPr>
        <w:t>or any other person or organization</w:t>
      </w:r>
      <w:r w:rsidRPr="00953134">
        <w:rPr>
          <w:strike/>
          <w:szCs w:val="28"/>
        </w:rPr>
        <w:t>)</w:t>
      </w:r>
      <w:r w:rsidRPr="00953134">
        <w:rPr>
          <w:szCs w:val="28"/>
          <w:u w:val="single"/>
        </w:rPr>
        <w:t>,</w:t>
      </w:r>
      <w:r w:rsidRPr="00953134">
        <w:rPr>
          <w:szCs w:val="28"/>
        </w:rPr>
        <w:t xml:space="preserve"> who is not a base period employer or chargeable employer; or </w:t>
      </w:r>
    </w:p>
    <w:p w:rsidR="00612449" w:rsidRPr="00953134" w:rsidRDefault="00612449" w:rsidP="00612449">
      <w:pPr>
        <w:rPr>
          <w:szCs w:val="28"/>
        </w:rPr>
      </w:pPr>
      <w:r w:rsidRPr="00953134">
        <w:rPr>
          <w:szCs w:val="28"/>
        </w:rPr>
        <w:tab/>
      </w:r>
      <w:r w:rsidRPr="00953134">
        <w:rPr>
          <w:szCs w:val="28"/>
        </w:rPr>
        <w:tab/>
        <w:t>(c)</w:t>
      </w:r>
      <w:r w:rsidRPr="00953134">
        <w:rPr>
          <w:szCs w:val="28"/>
        </w:rPr>
        <w:tab/>
      </w:r>
      <w:r w:rsidRPr="00953134">
        <w:rPr>
          <w:strike/>
          <w:szCs w:val="28"/>
        </w:rPr>
        <w:t>by</w:t>
      </w:r>
      <w:r w:rsidRPr="00953134">
        <w:rPr>
          <w:szCs w:val="28"/>
        </w:rPr>
        <w:t xml:space="preserve"> the entire </w:t>
      </w:r>
      <w:r w:rsidRPr="00953134">
        <w:rPr>
          <w:strike/>
          <w:szCs w:val="28"/>
        </w:rPr>
        <w:t>pro</w:t>
      </w:r>
      <w:r w:rsidRPr="00953134">
        <w:rPr>
          <w:strike/>
          <w:szCs w:val="28"/>
        </w:rPr>
        <w:noBreakHyphen/>
        <w:t>rated</w:t>
      </w:r>
      <w:r w:rsidRPr="00953134">
        <w:rPr>
          <w:szCs w:val="28"/>
        </w:rPr>
        <w:t xml:space="preserve"> </w:t>
      </w:r>
      <w:r w:rsidRPr="00953134">
        <w:rPr>
          <w:szCs w:val="28"/>
          <w:u w:val="single"/>
        </w:rPr>
        <w:t>prorated</w:t>
      </w:r>
      <w:r w:rsidRPr="00953134">
        <w:rPr>
          <w:szCs w:val="28"/>
        </w:rPr>
        <w:t xml:space="preserve"> weekly amount of the pension if </w:t>
      </w:r>
      <w:r w:rsidRPr="00953134">
        <w:rPr>
          <w:strike/>
          <w:szCs w:val="28"/>
        </w:rPr>
        <w:t>item</w:t>
      </w:r>
      <w:r w:rsidRPr="00953134">
        <w:rPr>
          <w:szCs w:val="28"/>
        </w:rPr>
        <w:t xml:space="preserve"> </w:t>
      </w:r>
      <w:r w:rsidRPr="00953134">
        <w:rPr>
          <w:szCs w:val="28"/>
          <w:u w:val="single"/>
        </w:rPr>
        <w:t>subitem</w:t>
      </w:r>
      <w:r w:rsidRPr="00953134">
        <w:rPr>
          <w:szCs w:val="28"/>
        </w:rPr>
        <w:t xml:space="preserve"> (a) or </w:t>
      </w:r>
      <w:r w:rsidRPr="00953134">
        <w:rPr>
          <w:strike/>
          <w:szCs w:val="28"/>
        </w:rPr>
        <w:t>item</w:t>
      </w:r>
      <w:r w:rsidRPr="00953134">
        <w:rPr>
          <w:szCs w:val="28"/>
        </w:rPr>
        <w:t xml:space="preserve"> (b) does not apply. </w:t>
      </w:r>
    </w:p>
    <w:p w:rsidR="00612449" w:rsidRPr="00953134" w:rsidRDefault="00612449" w:rsidP="00612449">
      <w:pPr>
        <w:rPr>
          <w:szCs w:val="28"/>
        </w:rPr>
      </w:pPr>
      <w:r w:rsidRPr="00953134">
        <w:rPr>
          <w:szCs w:val="28"/>
        </w:rPr>
        <w:tab/>
        <w:t xml:space="preserve">This provision is effective for all weeks commencing on or after August 29, 1982. </w:t>
      </w:r>
    </w:p>
    <w:p w:rsidR="00612449" w:rsidRPr="00953134" w:rsidRDefault="00612449" w:rsidP="00612449">
      <w:pPr>
        <w:rPr>
          <w:szCs w:val="28"/>
        </w:rPr>
      </w:pPr>
      <w:r w:rsidRPr="00953134">
        <w:rPr>
          <w:szCs w:val="28"/>
        </w:rPr>
        <w:tab/>
        <w:t xml:space="preserve">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w:t>
      </w:r>
      <w:r w:rsidRPr="00953134">
        <w:rPr>
          <w:strike/>
          <w:szCs w:val="28"/>
        </w:rPr>
        <w:t>50% to 0%</w:t>
      </w:r>
      <w:r w:rsidRPr="00953134">
        <w:rPr>
          <w:szCs w:val="28"/>
        </w:rPr>
        <w:t xml:space="preserve"> </w:t>
      </w:r>
      <w:r w:rsidRPr="00953134">
        <w:rPr>
          <w:szCs w:val="28"/>
          <w:u w:val="single"/>
        </w:rPr>
        <w:t>fifty to zero percent</w:t>
      </w:r>
      <w:r w:rsidRPr="00953134">
        <w:rPr>
          <w:szCs w:val="28"/>
        </w:rPr>
        <w:t xml:space="preserve"> based on the fact that individuals are required to contribute to social security. </w:t>
      </w:r>
    </w:p>
    <w:p w:rsidR="00612449" w:rsidRPr="00953134" w:rsidRDefault="00612449" w:rsidP="00612449">
      <w:pPr>
        <w:rPr>
          <w:szCs w:val="28"/>
        </w:rPr>
      </w:pPr>
      <w:r w:rsidRPr="00953134">
        <w:rPr>
          <w:szCs w:val="28"/>
        </w:rPr>
        <w:tab/>
        <w:t>(3)</w:t>
      </w:r>
      <w:r w:rsidRPr="00953134">
        <w:rPr>
          <w:szCs w:val="28"/>
        </w:rPr>
        <w:tab/>
      </w:r>
      <w:r w:rsidRPr="00953134">
        <w:rPr>
          <w:strike/>
          <w:szCs w:val="28"/>
        </w:rPr>
        <w:t>No</w:t>
      </w:r>
      <w:r w:rsidRPr="00953134">
        <w:rPr>
          <w:szCs w:val="28"/>
        </w:rPr>
        <w:t xml:space="preserve"> </w:t>
      </w:r>
      <w:r w:rsidRPr="00953134">
        <w:rPr>
          <w:szCs w:val="28"/>
          <w:u w:val="single"/>
        </w:rPr>
        <w:t>An</w:t>
      </w:r>
      <w:r w:rsidRPr="00953134">
        <w:rPr>
          <w:szCs w:val="28"/>
        </w:rPr>
        <w:t xml:space="preserve"> individual may </w:t>
      </w:r>
      <w:r w:rsidRPr="00953134">
        <w:rPr>
          <w:szCs w:val="28"/>
          <w:u w:val="single"/>
        </w:rPr>
        <w:t>not</w:t>
      </w:r>
      <w:r w:rsidRPr="00953134">
        <w:rPr>
          <w:szCs w:val="28"/>
        </w:rPr>
        <w:t xml:space="preserve"> be considered </w:t>
      </w:r>
      <w:r w:rsidRPr="00953134">
        <w:rPr>
          <w:strike/>
          <w:szCs w:val="28"/>
        </w:rPr>
        <w:t>as</w:t>
      </w:r>
      <w:r w:rsidRPr="00953134">
        <w:rPr>
          <w:szCs w:val="28"/>
        </w:rPr>
        <w:t xml:space="preserve"> unemployed in </w:t>
      </w:r>
      <w:r w:rsidRPr="00953134">
        <w:rPr>
          <w:strike/>
          <w:szCs w:val="28"/>
        </w:rPr>
        <w:t>any</w:t>
      </w:r>
      <w:r w:rsidRPr="00953134">
        <w:rPr>
          <w:szCs w:val="28"/>
        </w:rPr>
        <w:t xml:space="preserve"> </w:t>
      </w:r>
      <w:r w:rsidRPr="00953134">
        <w:rPr>
          <w:szCs w:val="28"/>
          <w:u w:val="single"/>
        </w:rPr>
        <w:t>a</w:t>
      </w:r>
      <w:r w:rsidRPr="00953134">
        <w:rPr>
          <w:szCs w:val="28"/>
        </w:rPr>
        <w:t xml:space="preserve"> week in which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finds that his unemployment is due to a vacation week with respect to which the individual is receiving or has received his regular wages.  This subsection </w:t>
      </w:r>
      <w:r w:rsidRPr="00953134">
        <w:rPr>
          <w:strike/>
          <w:szCs w:val="28"/>
        </w:rPr>
        <w:t>is not applicable</w:t>
      </w:r>
      <w:r w:rsidRPr="00953134">
        <w:rPr>
          <w:szCs w:val="28"/>
        </w:rPr>
        <w:t xml:space="preserve"> </w:t>
      </w:r>
      <w:r w:rsidRPr="00953134">
        <w:rPr>
          <w:szCs w:val="28"/>
          <w:u w:val="single"/>
        </w:rPr>
        <w:t>does not apply</w:t>
      </w:r>
      <w:r w:rsidRPr="00953134">
        <w:rPr>
          <w:szCs w:val="28"/>
        </w:rPr>
        <w:t xml:space="preserve"> to </w:t>
      </w:r>
      <w:r w:rsidRPr="00953134">
        <w:rPr>
          <w:strike/>
          <w:szCs w:val="28"/>
        </w:rPr>
        <w:t>any</w:t>
      </w:r>
      <w:r w:rsidRPr="00953134">
        <w:rPr>
          <w:szCs w:val="28"/>
        </w:rPr>
        <w:t xml:space="preserve"> </w:t>
      </w:r>
      <w:r w:rsidRPr="00953134">
        <w:rPr>
          <w:szCs w:val="28"/>
          <w:u w:val="single"/>
        </w:rPr>
        <w:t>a</w:t>
      </w:r>
      <w:r w:rsidRPr="00953134">
        <w:rPr>
          <w:szCs w:val="28"/>
        </w:rPr>
        <w:t xml:space="preserve"> claimant whose employer fails to comply, in respect to </w:t>
      </w:r>
      <w:r w:rsidRPr="00953134">
        <w:rPr>
          <w:strike/>
          <w:szCs w:val="28"/>
        </w:rPr>
        <w:t>such</w:t>
      </w:r>
      <w:r w:rsidRPr="00953134">
        <w:rPr>
          <w:szCs w:val="28"/>
        </w:rPr>
        <w:t xml:space="preserve"> </w:t>
      </w:r>
      <w:r w:rsidRPr="00953134">
        <w:rPr>
          <w:szCs w:val="28"/>
          <w:u w:val="single"/>
        </w:rPr>
        <w:t>the</w:t>
      </w:r>
      <w:r w:rsidRPr="00953134">
        <w:rPr>
          <w:szCs w:val="28"/>
        </w:rPr>
        <w:t xml:space="preserve"> vacation period, with the requirements of </w:t>
      </w:r>
      <w:r w:rsidRPr="00953134">
        <w:rPr>
          <w:strike/>
          <w:szCs w:val="28"/>
        </w:rPr>
        <w:t>all regulations</w:t>
      </w:r>
      <w:r w:rsidRPr="00953134">
        <w:rPr>
          <w:szCs w:val="28"/>
        </w:rPr>
        <w:t xml:space="preserve"> </w:t>
      </w:r>
      <w:r w:rsidRPr="00953134">
        <w:rPr>
          <w:szCs w:val="28"/>
          <w:u w:val="single"/>
        </w:rPr>
        <w:t>a regulation</w:t>
      </w:r>
      <w:r w:rsidRPr="00953134">
        <w:rPr>
          <w:szCs w:val="28"/>
        </w:rPr>
        <w:t xml:space="preserve"> or </w:t>
      </w:r>
      <w:r w:rsidRPr="00953134">
        <w:rPr>
          <w:strike/>
          <w:szCs w:val="28"/>
        </w:rPr>
        <w:t>procedures</w:t>
      </w:r>
      <w:r w:rsidRPr="00953134">
        <w:rPr>
          <w:szCs w:val="28"/>
        </w:rPr>
        <w:t xml:space="preserve"> </w:t>
      </w:r>
      <w:r w:rsidRPr="00953134">
        <w:rPr>
          <w:szCs w:val="28"/>
          <w:u w:val="single"/>
        </w:rPr>
        <w:t>procedure</w:t>
      </w:r>
      <w:r w:rsidRPr="00953134">
        <w:rPr>
          <w:szCs w:val="28"/>
        </w:rPr>
        <w:t xml:space="preserve"> of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regarding the filing of </w:t>
      </w:r>
      <w:r w:rsidRPr="00953134">
        <w:rPr>
          <w:strike/>
          <w:szCs w:val="28"/>
        </w:rPr>
        <w:t>notices, reports</w:t>
      </w:r>
      <w:r w:rsidRPr="00953134">
        <w:rPr>
          <w:szCs w:val="28"/>
        </w:rPr>
        <w:t xml:space="preserve"> </w:t>
      </w:r>
      <w:r w:rsidRPr="00953134">
        <w:rPr>
          <w:szCs w:val="28"/>
          <w:u w:val="single"/>
        </w:rPr>
        <w:t>a notice, report</w:t>
      </w:r>
      <w:r w:rsidRPr="00953134">
        <w:rPr>
          <w:szCs w:val="28"/>
        </w:rPr>
        <w:t xml:space="preserve">, information, or </w:t>
      </w:r>
      <w:r w:rsidRPr="00953134">
        <w:rPr>
          <w:strike/>
          <w:szCs w:val="28"/>
        </w:rPr>
        <w:t>claims</w:t>
      </w:r>
      <w:r w:rsidRPr="00953134">
        <w:rPr>
          <w:szCs w:val="28"/>
        </w:rPr>
        <w:t xml:space="preserve"> </w:t>
      </w:r>
      <w:r w:rsidRPr="00953134">
        <w:rPr>
          <w:szCs w:val="28"/>
          <w:u w:val="single"/>
        </w:rPr>
        <w:t>claim</w:t>
      </w:r>
      <w:r w:rsidRPr="00953134">
        <w:rPr>
          <w:szCs w:val="28"/>
        </w:rPr>
        <w:t xml:space="preserve"> in connection with individual, group, or mass </w:t>
      </w:r>
      <w:r w:rsidRPr="00953134">
        <w:rPr>
          <w:strike/>
          <w:szCs w:val="28"/>
        </w:rPr>
        <w:t>separations</w:t>
      </w:r>
      <w:r w:rsidRPr="00953134">
        <w:rPr>
          <w:szCs w:val="28"/>
        </w:rPr>
        <w:t xml:space="preserve"> </w:t>
      </w:r>
      <w:r w:rsidRPr="00953134">
        <w:rPr>
          <w:szCs w:val="28"/>
          <w:u w:val="single"/>
        </w:rPr>
        <w:t>separation</w:t>
      </w:r>
      <w:r w:rsidRPr="00953134">
        <w:rPr>
          <w:szCs w:val="28"/>
        </w:rPr>
        <w:t xml:space="preserve"> arising from the vacation. </w:t>
      </w:r>
    </w:p>
    <w:p w:rsidR="00612449" w:rsidRPr="00953134" w:rsidRDefault="00612449" w:rsidP="00612449">
      <w:pPr>
        <w:rPr>
          <w:szCs w:val="28"/>
        </w:rPr>
      </w:pPr>
      <w:r w:rsidRPr="00953134">
        <w:rPr>
          <w:szCs w:val="28"/>
        </w:rPr>
        <w:tab/>
        <w:t>(4)</w:t>
      </w:r>
      <w:r w:rsidRPr="00953134">
        <w:rPr>
          <w:szCs w:val="28"/>
        </w:rPr>
        <w:tab/>
      </w:r>
      <w:r w:rsidRPr="00953134">
        <w:rPr>
          <w:strike/>
          <w:szCs w:val="28"/>
        </w:rPr>
        <w:t>No</w:t>
      </w:r>
      <w:r w:rsidRPr="00953134">
        <w:rPr>
          <w:szCs w:val="28"/>
        </w:rPr>
        <w:t xml:space="preserve"> </w:t>
      </w:r>
      <w:r w:rsidRPr="00953134">
        <w:rPr>
          <w:szCs w:val="28"/>
          <w:u w:val="single"/>
        </w:rPr>
        <w:t>An</w:t>
      </w:r>
      <w:r w:rsidRPr="00953134">
        <w:rPr>
          <w:szCs w:val="28"/>
        </w:rPr>
        <w:t xml:space="preserve"> individual may </w:t>
      </w:r>
      <w:r w:rsidRPr="00953134">
        <w:rPr>
          <w:szCs w:val="28"/>
          <w:u w:val="single"/>
        </w:rPr>
        <w:t>not</w:t>
      </w:r>
      <w:r w:rsidRPr="00953134">
        <w:rPr>
          <w:szCs w:val="28"/>
        </w:rPr>
        <w:t xml:space="preserve"> be considered </w:t>
      </w:r>
      <w:r w:rsidRPr="00953134">
        <w:rPr>
          <w:strike/>
          <w:szCs w:val="28"/>
        </w:rPr>
        <w:t>as</w:t>
      </w:r>
      <w:r w:rsidRPr="00953134">
        <w:rPr>
          <w:szCs w:val="28"/>
        </w:rPr>
        <w:t xml:space="preserve"> unemployed in </w:t>
      </w:r>
      <w:r w:rsidRPr="00953134">
        <w:rPr>
          <w:strike/>
          <w:szCs w:val="28"/>
        </w:rPr>
        <w:t>any</w:t>
      </w:r>
      <w:r w:rsidRPr="00953134">
        <w:rPr>
          <w:szCs w:val="28"/>
        </w:rPr>
        <w:t xml:space="preserve"> </w:t>
      </w:r>
      <w:r w:rsidRPr="00953134">
        <w:rPr>
          <w:szCs w:val="28"/>
          <w:u w:val="single"/>
        </w:rPr>
        <w:t>a</w:t>
      </w:r>
      <w:r w:rsidRPr="00953134">
        <w:rPr>
          <w:szCs w:val="28"/>
        </w:rPr>
        <w:t xml:space="preserve"> week</w:t>
      </w:r>
      <w:r w:rsidRPr="00953134">
        <w:rPr>
          <w:szCs w:val="28"/>
          <w:u w:val="single"/>
        </w:rPr>
        <w:t>,</w:t>
      </w:r>
      <w:r w:rsidRPr="00953134">
        <w:rPr>
          <w:szCs w:val="28"/>
        </w:rPr>
        <w:t xml:space="preserve"> </w:t>
      </w:r>
      <w:r w:rsidRPr="00953134">
        <w:rPr>
          <w:strike/>
          <w:szCs w:val="28"/>
        </w:rPr>
        <w:t>(</w:t>
      </w:r>
      <w:r w:rsidRPr="00953134">
        <w:rPr>
          <w:szCs w:val="28"/>
        </w:rPr>
        <w:t>not to exceed two in any benefit year</w:t>
      </w:r>
      <w:r w:rsidRPr="00953134">
        <w:rPr>
          <w:strike/>
          <w:szCs w:val="28"/>
        </w:rPr>
        <w:t>)</w:t>
      </w:r>
      <w:r w:rsidRPr="00953134">
        <w:rPr>
          <w:szCs w:val="28"/>
          <w:u w:val="single"/>
        </w:rPr>
        <w:t>,</w:t>
      </w:r>
      <w:r w:rsidRPr="00953134">
        <w:rPr>
          <w:szCs w:val="28"/>
        </w:rPr>
        <w:t xml:space="preserve"> in which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finds </w:t>
      </w:r>
      <w:r w:rsidRPr="00953134">
        <w:rPr>
          <w:strike/>
          <w:szCs w:val="28"/>
        </w:rPr>
        <w:t>that</w:t>
      </w:r>
      <w:r w:rsidRPr="00953134">
        <w:rPr>
          <w:szCs w:val="28"/>
        </w:rPr>
        <w:t xml:space="preserve"> his unemployment is due to a vacation week </w:t>
      </w:r>
      <w:r w:rsidRPr="00953134">
        <w:rPr>
          <w:strike/>
          <w:szCs w:val="28"/>
        </w:rPr>
        <w:t>which</w:t>
      </w:r>
      <w:r w:rsidRPr="00953134">
        <w:rPr>
          <w:szCs w:val="28"/>
        </w:rPr>
        <w:t xml:space="preserve"> </w:t>
      </w:r>
      <w:r w:rsidRPr="00953134">
        <w:rPr>
          <w:szCs w:val="28"/>
          <w:u w:val="single"/>
        </w:rPr>
        <w:t>that</w:t>
      </w:r>
      <w:r w:rsidRPr="00953134">
        <w:rPr>
          <w:szCs w:val="28"/>
        </w:rPr>
        <w:t xml:space="preserve"> is constituted a vacation period without pay by reason of a written contract between the employer and the employees or by reason of the employer’s vacation policy and practice to his employees.  This provision applies only if </w:t>
      </w:r>
      <w:r w:rsidRPr="00953134">
        <w:rPr>
          <w:strike/>
          <w:szCs w:val="28"/>
        </w:rPr>
        <w:t>it is found by</w:t>
      </w:r>
      <w:r w:rsidRPr="00953134">
        <w:rPr>
          <w:szCs w:val="28"/>
        </w:rPr>
        <w:t xml:space="preserve"> the </w:t>
      </w:r>
      <w:r w:rsidRPr="00953134">
        <w:rPr>
          <w:strike/>
          <w:szCs w:val="28"/>
        </w:rPr>
        <w:t>commission that</w:t>
      </w:r>
      <w:r w:rsidRPr="00953134">
        <w:rPr>
          <w:szCs w:val="28"/>
        </w:rPr>
        <w:t xml:space="preserve"> </w:t>
      </w:r>
      <w:r w:rsidRPr="00953134">
        <w:rPr>
          <w:szCs w:val="28"/>
          <w:u w:val="single"/>
        </w:rPr>
        <w:t>Department of Workforce finds</w:t>
      </w:r>
      <w:r w:rsidRPr="00953134">
        <w:rPr>
          <w:szCs w:val="28"/>
        </w:rPr>
        <w:t xml:space="preserve"> employment will be available for the claimant with the employer at the end of a vacation period as described in this section.  This subsection is not applicable to </w:t>
      </w:r>
      <w:r w:rsidRPr="00953134">
        <w:rPr>
          <w:strike/>
          <w:szCs w:val="28"/>
        </w:rPr>
        <w:t>any</w:t>
      </w:r>
      <w:r w:rsidRPr="00953134">
        <w:rPr>
          <w:szCs w:val="28"/>
        </w:rPr>
        <w:t xml:space="preserve"> </w:t>
      </w:r>
      <w:r w:rsidRPr="00953134">
        <w:rPr>
          <w:szCs w:val="28"/>
          <w:u w:val="single"/>
        </w:rPr>
        <w:t>a</w:t>
      </w:r>
      <w:r w:rsidRPr="00953134">
        <w:rPr>
          <w:szCs w:val="28"/>
        </w:rPr>
        <w:t xml:space="preserve"> claimant whose employer fails to comply, in respect to </w:t>
      </w:r>
      <w:r w:rsidRPr="00953134">
        <w:rPr>
          <w:strike/>
          <w:szCs w:val="28"/>
        </w:rPr>
        <w:t>such</w:t>
      </w:r>
      <w:r w:rsidRPr="00953134">
        <w:rPr>
          <w:szCs w:val="28"/>
        </w:rPr>
        <w:t xml:space="preserve"> </w:t>
      </w:r>
      <w:r w:rsidRPr="00953134">
        <w:rPr>
          <w:szCs w:val="28"/>
          <w:u w:val="single"/>
        </w:rPr>
        <w:t>this</w:t>
      </w:r>
      <w:r w:rsidRPr="00953134">
        <w:rPr>
          <w:szCs w:val="28"/>
        </w:rPr>
        <w:t xml:space="preserve"> vacation period, with the requirements of </w:t>
      </w:r>
      <w:r w:rsidRPr="00953134">
        <w:rPr>
          <w:strike/>
          <w:szCs w:val="28"/>
        </w:rPr>
        <w:t>all regulations</w:t>
      </w:r>
      <w:r w:rsidRPr="00953134">
        <w:rPr>
          <w:szCs w:val="28"/>
        </w:rPr>
        <w:t xml:space="preserve"> </w:t>
      </w:r>
      <w:r w:rsidRPr="00953134">
        <w:rPr>
          <w:szCs w:val="28"/>
          <w:u w:val="single"/>
        </w:rPr>
        <w:t>a regulation</w:t>
      </w:r>
      <w:r w:rsidRPr="00953134">
        <w:rPr>
          <w:szCs w:val="28"/>
        </w:rPr>
        <w:t xml:space="preserve"> or </w:t>
      </w:r>
      <w:r w:rsidRPr="00953134">
        <w:rPr>
          <w:strike/>
          <w:szCs w:val="28"/>
        </w:rPr>
        <w:t>procedures</w:t>
      </w:r>
      <w:r w:rsidRPr="00953134">
        <w:rPr>
          <w:szCs w:val="28"/>
        </w:rPr>
        <w:t xml:space="preserve"> </w:t>
      </w:r>
      <w:r w:rsidRPr="00953134">
        <w:rPr>
          <w:szCs w:val="28"/>
          <w:u w:val="single"/>
        </w:rPr>
        <w:t>procedure</w:t>
      </w:r>
      <w:r w:rsidRPr="00953134">
        <w:rPr>
          <w:szCs w:val="28"/>
        </w:rPr>
        <w:t xml:space="preserve"> of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regarding the filing of </w:t>
      </w:r>
      <w:r w:rsidRPr="00953134">
        <w:rPr>
          <w:strike/>
          <w:szCs w:val="28"/>
        </w:rPr>
        <w:t>notices, reports</w:t>
      </w:r>
      <w:r w:rsidRPr="00953134">
        <w:rPr>
          <w:szCs w:val="28"/>
        </w:rPr>
        <w:t xml:space="preserve"> </w:t>
      </w:r>
      <w:r w:rsidRPr="00953134">
        <w:rPr>
          <w:szCs w:val="28"/>
          <w:u w:val="single"/>
        </w:rPr>
        <w:t>a notice, report</w:t>
      </w:r>
      <w:r w:rsidRPr="00953134">
        <w:rPr>
          <w:szCs w:val="28"/>
        </w:rPr>
        <w:t xml:space="preserve">, information, or </w:t>
      </w:r>
      <w:r w:rsidRPr="00953134">
        <w:rPr>
          <w:strike/>
          <w:szCs w:val="28"/>
        </w:rPr>
        <w:t>claims</w:t>
      </w:r>
      <w:r w:rsidRPr="00953134">
        <w:rPr>
          <w:szCs w:val="28"/>
        </w:rPr>
        <w:t xml:space="preserve"> </w:t>
      </w:r>
      <w:r w:rsidRPr="00953134">
        <w:rPr>
          <w:szCs w:val="28"/>
          <w:u w:val="single"/>
        </w:rPr>
        <w:t>claim</w:t>
      </w:r>
      <w:r w:rsidRPr="00953134">
        <w:rPr>
          <w:szCs w:val="28"/>
        </w:rPr>
        <w:t xml:space="preserve"> in connection with </w:t>
      </w:r>
      <w:r w:rsidRPr="00953134">
        <w:rPr>
          <w:szCs w:val="28"/>
          <w:u w:val="single"/>
        </w:rPr>
        <w:t>an</w:t>
      </w:r>
      <w:r w:rsidRPr="00953134">
        <w:rPr>
          <w:szCs w:val="28"/>
        </w:rPr>
        <w:t xml:space="preserve"> individual, group, or mass </w:t>
      </w:r>
      <w:r w:rsidRPr="00953134">
        <w:rPr>
          <w:strike/>
          <w:szCs w:val="28"/>
        </w:rPr>
        <w:t>separations</w:t>
      </w:r>
      <w:r w:rsidRPr="00953134">
        <w:rPr>
          <w:szCs w:val="28"/>
        </w:rPr>
        <w:t xml:space="preserve"> </w:t>
      </w:r>
      <w:r w:rsidRPr="00953134">
        <w:rPr>
          <w:szCs w:val="28"/>
          <w:u w:val="single"/>
        </w:rPr>
        <w:t>separation</w:t>
      </w:r>
      <w:r w:rsidRPr="00953134">
        <w:rPr>
          <w:szCs w:val="28"/>
        </w:rPr>
        <w:t xml:space="preserve"> arising from the vacation.</w:t>
      </w:r>
    </w:p>
    <w:p w:rsidR="00612449" w:rsidRPr="00953134" w:rsidRDefault="00612449" w:rsidP="00612449">
      <w:pPr>
        <w:rPr>
          <w:szCs w:val="28"/>
        </w:rPr>
      </w:pPr>
      <w:r w:rsidRPr="00953134">
        <w:rPr>
          <w:szCs w:val="28"/>
        </w:rPr>
        <w:tab/>
      </w:r>
      <w:r w:rsidRPr="00953134">
        <w:rPr>
          <w:szCs w:val="28"/>
          <w:u w:val="single"/>
        </w:rPr>
        <w:t>(5)</w:t>
      </w:r>
      <w:r w:rsidRPr="00953134">
        <w:rPr>
          <w:szCs w:val="28"/>
        </w:rPr>
        <w:tab/>
      </w:r>
      <w:r w:rsidRPr="00953134">
        <w:rPr>
          <w:szCs w:val="28"/>
          <w:u w:val="single"/>
        </w:rPr>
        <w:t>The department must not accept or process new employer filed claims by an employer whose contributions paid for all past periods is less than the total benefits charged to the employer’s account for all past periods.</w:t>
      </w:r>
      <w:r w:rsidRPr="00953134">
        <w:rPr>
          <w:szCs w:val="28"/>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w:t>
      </w:r>
      <w:r w:rsidRPr="00953134">
        <w:rPr>
          <w:color w:val="000000" w:themeColor="text1"/>
          <w:szCs w:val="28"/>
          <w:u w:color="000000" w:themeColor="text1"/>
        </w:rPr>
        <w:tab/>
        <w:t>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510 of the 1976 Code is amended to read:</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510.</w:t>
      </w:r>
      <w:r w:rsidRPr="00953134">
        <w:rPr>
          <w:color w:val="000000" w:themeColor="text1"/>
          <w:szCs w:val="28"/>
          <w:u w:color="000000" w:themeColor="text1"/>
        </w:rPr>
        <w:tab/>
      </w:r>
      <w:r w:rsidRPr="00953134">
        <w:rPr>
          <w:szCs w:val="28"/>
        </w:rPr>
        <w:t xml:space="preserve">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shall prescribe regulations applicable to unemployed individuals, making </w:t>
      </w:r>
      <w:r w:rsidRPr="00953134">
        <w:rPr>
          <w:strike/>
          <w:szCs w:val="28"/>
        </w:rPr>
        <w:t>such</w:t>
      </w:r>
      <w:r w:rsidRPr="00953134">
        <w:rPr>
          <w:szCs w:val="28"/>
        </w:rPr>
        <w:t xml:space="preserve"> distinctions in the procedures as to total unemployment, part</w:t>
      </w:r>
      <w:r w:rsidRPr="00953134">
        <w:rPr>
          <w:szCs w:val="28"/>
        </w:rPr>
        <w:noBreakHyphen/>
        <w:t xml:space="preserve">total unemployment, partial unemployment </w:t>
      </w:r>
      <w:r w:rsidRPr="00953134">
        <w:rPr>
          <w:strike/>
          <w:szCs w:val="28"/>
        </w:rPr>
        <w:t>of the individuals attached to their regular jobs and other forms of short</w:t>
      </w:r>
      <w:r w:rsidRPr="00953134">
        <w:rPr>
          <w:strike/>
          <w:szCs w:val="28"/>
        </w:rPr>
        <w:noBreakHyphen/>
        <w:t>time work</w:t>
      </w:r>
      <w:r w:rsidRPr="00953134">
        <w:rPr>
          <w:szCs w:val="28"/>
        </w:rPr>
        <w:t xml:space="preserve"> as the </w:t>
      </w:r>
      <w:r w:rsidRPr="00953134">
        <w:rPr>
          <w:strike/>
          <w:szCs w:val="28"/>
        </w:rPr>
        <w:t>commission deems</w:t>
      </w:r>
      <w:r w:rsidRPr="00953134">
        <w:rPr>
          <w:szCs w:val="28"/>
        </w:rPr>
        <w:t xml:space="preserve"> </w:t>
      </w:r>
      <w:r w:rsidRPr="00953134">
        <w:rPr>
          <w:szCs w:val="28"/>
          <w:u w:val="single"/>
        </w:rPr>
        <w:t>Department of Workforce considers</w:t>
      </w:r>
      <w:r w:rsidRPr="00953134">
        <w:rPr>
          <w:szCs w:val="28"/>
        </w:rPr>
        <w:t xml:space="preserve"> necessary.”</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11.</w:t>
      </w:r>
      <w:r w:rsidRPr="00953134">
        <w:rPr>
          <w:color w:val="000000" w:themeColor="text1"/>
          <w:szCs w:val="28"/>
          <w:u w:color="000000" w:themeColor="text1"/>
        </w:rPr>
        <w:tab/>
        <w:t>Section 41</w:t>
      </w:r>
      <w:r w:rsidRPr="00953134">
        <w:rPr>
          <w:color w:val="000000" w:themeColor="text1"/>
          <w:szCs w:val="28"/>
          <w:u w:color="000000" w:themeColor="text1"/>
        </w:rPr>
        <w:noBreakHyphen/>
        <w:t>29</w:t>
      </w:r>
      <w:r w:rsidRPr="00953134">
        <w:rPr>
          <w:color w:val="000000" w:themeColor="text1"/>
          <w:szCs w:val="28"/>
          <w:u w:color="000000" w:themeColor="text1"/>
        </w:rPr>
        <w:noBreakHyphen/>
        <w:t>10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29</w:t>
      </w:r>
      <w:r w:rsidRPr="00953134">
        <w:rPr>
          <w:color w:val="000000" w:themeColor="text1"/>
          <w:szCs w:val="28"/>
          <w:u w:color="000000" w:themeColor="text1"/>
        </w:rPr>
        <w:noBreakHyphen/>
        <w:t>10.</w:t>
      </w:r>
      <w:r w:rsidRPr="00953134">
        <w:rPr>
          <w:color w:val="000000" w:themeColor="text1"/>
          <w:szCs w:val="28"/>
          <w:u w:color="000000" w:themeColor="text1"/>
        </w:rPr>
        <w:tab/>
        <w:t xml:space="preserve">Chapters 27 through 41 of this Title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administered by the </w:t>
      </w:r>
      <w:r w:rsidRPr="00953134">
        <w:rPr>
          <w:strike/>
          <w:color w:val="000000" w:themeColor="text1"/>
          <w:szCs w:val="28"/>
          <w:u w:color="000000" w:themeColor="text1"/>
        </w:rPr>
        <w:t>South Carolina Employment Security Commission.  The Commission shall consist of three members to be elected by the General Assembly, in joint session, for terms of four years and until their successors have been elected and qualified, commencing on the first day of July in each presidential election year.  Any vacancy occurring shall be filled by appointment by the Governor for the temporary period until the next session of the General Assembly, whereupon the General Assembly shall elect a commissioner to fill the unexpired term.  Each commissioner shall receive an annual salary payable in monthly installments</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12.</w:t>
      </w:r>
      <w:r w:rsidRPr="00953134">
        <w:rPr>
          <w:color w:val="000000" w:themeColor="text1"/>
          <w:szCs w:val="28"/>
          <w:u w:color="000000" w:themeColor="text1"/>
        </w:rPr>
        <w:tab/>
        <w:t>Section 41</w:t>
      </w:r>
      <w:r w:rsidRPr="00953134">
        <w:rPr>
          <w:color w:val="000000" w:themeColor="text1"/>
          <w:szCs w:val="28"/>
          <w:u w:color="000000" w:themeColor="text1"/>
        </w:rPr>
        <w:noBreakHyphen/>
        <w:t>29</w:t>
      </w:r>
      <w:r w:rsidRPr="00953134">
        <w:rPr>
          <w:color w:val="000000" w:themeColor="text1"/>
          <w:szCs w:val="28"/>
          <w:u w:color="000000" w:themeColor="text1"/>
        </w:rPr>
        <w:noBreakHyphen/>
        <w:t>20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29</w:t>
      </w:r>
      <w:r w:rsidRPr="00953134">
        <w:rPr>
          <w:color w:val="000000" w:themeColor="text1"/>
          <w:szCs w:val="28"/>
          <w:u w:color="000000" w:themeColor="text1"/>
        </w:rPr>
        <w:noBreakHyphen/>
        <w:t>20.</w:t>
      </w:r>
      <w:r w:rsidRPr="00953134">
        <w:rPr>
          <w:color w:val="000000" w:themeColor="text1"/>
          <w:szCs w:val="28"/>
          <w:u w:color="000000" w:themeColor="text1"/>
        </w:rPr>
        <w:tab/>
      </w:r>
      <w:r w:rsidRPr="00953134">
        <w:rPr>
          <w:strike/>
          <w:color w:val="000000" w:themeColor="text1"/>
          <w:szCs w:val="28"/>
          <w:u w:color="000000" w:themeColor="text1"/>
        </w:rPr>
        <w:t>The Commission shall elect one of its members as chairman.  Any two commissioners shall constitute a quorum and no vacancy shall impair the right of the remaining commissioners to exercise all of the powers of the Commission through action of a quorum</w:t>
      </w:r>
      <w:r w:rsidRPr="00953134">
        <w:rPr>
          <w:color w:val="000000" w:themeColor="text1"/>
          <w:szCs w:val="28"/>
          <w:u w:color="000000" w:themeColor="text1"/>
        </w:rPr>
        <w:t xml:space="preserve"> </w:t>
      </w:r>
      <w:r w:rsidRPr="00953134">
        <w:rPr>
          <w:color w:val="000000" w:themeColor="text1"/>
          <w:szCs w:val="28"/>
          <w:u w:val="single" w:color="000000" w:themeColor="text1"/>
        </w:rPr>
        <w:t>There is created the South Carolina Department of Workforce which must be managed and operated by a director nominated by the Department of Workforce Review Committee and appointed by the Governor.  The director may be removed by the Governor as provided in Section 1</w:t>
      </w:r>
      <w:r w:rsidRPr="00953134">
        <w:rPr>
          <w:color w:val="000000" w:themeColor="text1"/>
          <w:szCs w:val="28"/>
          <w:u w:val="single" w:color="000000" w:themeColor="text1"/>
        </w:rPr>
        <w:noBreakHyphen/>
        <w:t>3</w:t>
      </w:r>
      <w:r w:rsidRPr="00953134">
        <w:rPr>
          <w:color w:val="000000" w:themeColor="text1"/>
          <w:szCs w:val="28"/>
          <w:u w:val="single" w:color="000000" w:themeColor="text1"/>
        </w:rPr>
        <w:noBreakHyphen/>
        <w:t xml:space="preserve"> 240(C)</w:t>
      </w:r>
      <w:r w:rsidRPr="00953134">
        <w:rPr>
          <w:color w:val="000000" w:themeColor="text1"/>
          <w:szCs w:val="28"/>
          <w:u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13.</w:t>
      </w:r>
      <w:r w:rsidRPr="00953134">
        <w:rPr>
          <w:color w:val="000000" w:themeColor="text1"/>
          <w:szCs w:val="28"/>
          <w:u w:color="000000" w:themeColor="text1"/>
        </w:rPr>
        <w:tab/>
        <w:t>Article 5, Chapter 27, Title 41 of the 1976 Code is amended by adding:</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655.</w:t>
      </w:r>
      <w:r w:rsidRPr="00953134">
        <w:rPr>
          <w:color w:val="000000" w:themeColor="text1"/>
          <w:szCs w:val="28"/>
          <w:u w:color="000000" w:themeColor="text1"/>
        </w:rPr>
        <w:tab/>
        <w:t>On April 1, 2010, the functions, powers, duties, responsibilities, and authority exercised by the Employment Security Commission regarding the South Carolina Occupational Information System, whether as provided in Title 59 or another provision of law, must devolve exclusively to the Department of Education.”</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14.</w:t>
      </w:r>
      <w:r w:rsidRPr="00953134">
        <w:rPr>
          <w:color w:val="000000" w:themeColor="text1"/>
          <w:szCs w:val="28"/>
        </w:rPr>
        <w:tab/>
        <w:t>Section 41</w:t>
      </w:r>
      <w:r w:rsidRPr="00953134">
        <w:rPr>
          <w:color w:val="000000" w:themeColor="text1"/>
          <w:szCs w:val="28"/>
        </w:rPr>
        <w:noBreakHyphen/>
        <w:t>33</w:t>
      </w:r>
      <w:r w:rsidRPr="00953134">
        <w:rPr>
          <w:color w:val="000000" w:themeColor="text1"/>
          <w:szCs w:val="28"/>
        </w:rPr>
        <w:noBreakHyphen/>
        <w:t>430 of the 1976 Code is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33</w:t>
      </w:r>
      <w:r w:rsidRPr="00953134">
        <w:rPr>
          <w:color w:val="000000" w:themeColor="text1"/>
          <w:szCs w:val="28"/>
        </w:rPr>
        <w:noBreakHyphen/>
        <w:t>430.</w:t>
      </w:r>
      <w:r w:rsidRPr="00953134">
        <w:rPr>
          <w:color w:val="000000" w:themeColor="text1"/>
          <w:szCs w:val="28"/>
        </w:rPr>
        <w:tab/>
      </w:r>
      <w:r w:rsidRPr="00953134">
        <w:rPr>
          <w:strike/>
          <w:color w:val="000000" w:themeColor="text1"/>
          <w:szCs w:val="28"/>
        </w:rPr>
        <w:t>All moneys which are</w:t>
      </w:r>
      <w:r w:rsidRPr="00953134">
        <w:rPr>
          <w:color w:val="000000" w:themeColor="text1"/>
          <w:szCs w:val="28"/>
        </w:rPr>
        <w:t xml:space="preserve"> </w:t>
      </w:r>
      <w:r w:rsidRPr="00953134">
        <w:rPr>
          <w:color w:val="000000" w:themeColor="text1"/>
          <w:szCs w:val="28"/>
          <w:u w:val="single"/>
        </w:rPr>
        <w:t>Money</w:t>
      </w:r>
      <w:r w:rsidRPr="00953134">
        <w:rPr>
          <w:color w:val="000000" w:themeColor="text1"/>
          <w:szCs w:val="28"/>
        </w:rPr>
        <w:t xml:space="preserve"> deposited or paid into the fund are appropriated and made available to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rPr>
        <w:t>Department of Workforce</w:t>
      </w:r>
      <w:r w:rsidRPr="00953134">
        <w:rPr>
          <w:color w:val="000000" w:themeColor="text1"/>
          <w:szCs w:val="28"/>
        </w:rPr>
        <w:t xml:space="preserve">.  </w:t>
      </w:r>
      <w:r w:rsidRPr="00953134">
        <w:rPr>
          <w:strike/>
          <w:color w:val="000000" w:themeColor="text1"/>
          <w:szCs w:val="28"/>
        </w:rPr>
        <w:t>All moneys</w:t>
      </w:r>
      <w:r w:rsidRPr="00953134">
        <w:rPr>
          <w:color w:val="000000" w:themeColor="text1"/>
          <w:szCs w:val="28"/>
        </w:rPr>
        <w:t xml:space="preserve"> </w:t>
      </w:r>
      <w:r w:rsidRPr="00953134">
        <w:rPr>
          <w:color w:val="000000" w:themeColor="text1"/>
          <w:szCs w:val="28"/>
          <w:u w:val="single"/>
        </w:rPr>
        <w:t>Money</w:t>
      </w:r>
      <w:r w:rsidRPr="00953134">
        <w:rPr>
          <w:color w:val="000000" w:themeColor="text1"/>
          <w:szCs w:val="28"/>
        </w:rPr>
        <w:t xml:space="preserve"> in this fund </w:t>
      </w:r>
      <w:r w:rsidRPr="00953134">
        <w:rPr>
          <w:strike/>
          <w:color w:val="000000" w:themeColor="text1"/>
          <w:szCs w:val="28"/>
        </w:rPr>
        <w:t>shall</w:t>
      </w:r>
      <w:r w:rsidRPr="00953134">
        <w:rPr>
          <w:color w:val="000000" w:themeColor="text1"/>
          <w:szCs w:val="28"/>
        </w:rPr>
        <w:t xml:space="preserve"> </w:t>
      </w:r>
      <w:r w:rsidRPr="00953134">
        <w:rPr>
          <w:color w:val="000000" w:themeColor="text1"/>
          <w:szCs w:val="28"/>
          <w:u w:val="single"/>
        </w:rPr>
        <w:t>must</w:t>
      </w:r>
      <w:r w:rsidRPr="00953134">
        <w:rPr>
          <w:color w:val="000000" w:themeColor="text1"/>
          <w:szCs w:val="28"/>
        </w:rPr>
        <w:t xml:space="preserve"> be expended solely for the purpose of defraying the cost of the administration of Chapters 27 through 41 of this title</w:t>
      </w:r>
      <w:r w:rsidRPr="00953134">
        <w:rPr>
          <w:color w:val="000000" w:themeColor="text1"/>
          <w:szCs w:val="28"/>
          <w:u w:val="single"/>
        </w:rPr>
        <w:t>, including reimbursement of the South Carolina Administrative Law court,</w:t>
      </w:r>
      <w:r w:rsidRPr="00953134">
        <w:rPr>
          <w:color w:val="000000" w:themeColor="text1"/>
          <w:szCs w:val="28"/>
        </w:rPr>
        <w:t xml:space="preserve"> and for no other purpose </w:t>
      </w:r>
      <w:r w:rsidRPr="00953134">
        <w:rPr>
          <w:strike/>
          <w:color w:val="000000" w:themeColor="text1"/>
          <w:szCs w:val="28"/>
        </w:rPr>
        <w:t>whatsoever</w:t>
      </w:r>
      <w:r w:rsidRPr="00953134">
        <w:rPr>
          <w:color w:val="000000" w:themeColor="text1"/>
          <w:szCs w:val="28"/>
        </w:rPr>
        <w:t xml:space="preserve">.  </w:t>
      </w:r>
      <w:r w:rsidRPr="00953134">
        <w:rPr>
          <w:strike/>
          <w:color w:val="000000" w:themeColor="text1"/>
          <w:szCs w:val="28"/>
        </w:rPr>
        <w:t>Any balances</w:t>
      </w:r>
      <w:r w:rsidRPr="00953134">
        <w:rPr>
          <w:color w:val="000000" w:themeColor="text1"/>
          <w:szCs w:val="28"/>
        </w:rPr>
        <w:t xml:space="preserve"> </w:t>
      </w:r>
      <w:r w:rsidRPr="00953134">
        <w:rPr>
          <w:color w:val="000000" w:themeColor="text1"/>
          <w:szCs w:val="28"/>
          <w:u w:val="single"/>
        </w:rPr>
        <w:t>A balance</w:t>
      </w:r>
      <w:r w:rsidRPr="00953134">
        <w:rPr>
          <w:color w:val="000000" w:themeColor="text1"/>
          <w:szCs w:val="28"/>
        </w:rPr>
        <w:t xml:space="preserve"> in the fund </w:t>
      </w:r>
      <w:r w:rsidRPr="00953134">
        <w:rPr>
          <w:strike/>
          <w:color w:val="000000" w:themeColor="text1"/>
          <w:szCs w:val="28"/>
        </w:rPr>
        <w:t>shall</w:t>
      </w:r>
      <w:r w:rsidRPr="00953134">
        <w:rPr>
          <w:color w:val="000000" w:themeColor="text1"/>
          <w:szCs w:val="28"/>
        </w:rPr>
        <w:t xml:space="preserve"> </w:t>
      </w:r>
      <w:r w:rsidRPr="00953134">
        <w:rPr>
          <w:color w:val="000000" w:themeColor="text1"/>
          <w:szCs w:val="28"/>
          <w:u w:val="single"/>
        </w:rPr>
        <w:t>may</w:t>
      </w:r>
      <w:r w:rsidRPr="00953134">
        <w:rPr>
          <w:color w:val="000000" w:themeColor="text1"/>
          <w:szCs w:val="28"/>
        </w:rPr>
        <w:t xml:space="preserve"> not lapse at any time but </w:t>
      </w:r>
      <w:r w:rsidRPr="00953134">
        <w:rPr>
          <w:strike/>
          <w:color w:val="000000" w:themeColor="text1"/>
          <w:szCs w:val="28"/>
        </w:rPr>
        <w:t>shall be</w:t>
      </w:r>
      <w:r w:rsidRPr="00953134">
        <w:rPr>
          <w:color w:val="000000" w:themeColor="text1"/>
          <w:szCs w:val="28"/>
        </w:rPr>
        <w:t xml:space="preserve"> continuously </w:t>
      </w:r>
      <w:r w:rsidRPr="00953134">
        <w:rPr>
          <w:color w:val="000000" w:themeColor="text1"/>
          <w:szCs w:val="28"/>
          <w:u w:val="single"/>
        </w:rPr>
        <w:t>must be</w:t>
      </w:r>
      <w:r w:rsidRPr="00953134">
        <w:rPr>
          <w:color w:val="000000" w:themeColor="text1"/>
          <w:szCs w:val="28"/>
        </w:rPr>
        <w:t xml:space="preserve"> available to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rPr>
        <w:t>Department of Workforce</w:t>
      </w:r>
      <w:r w:rsidRPr="00953134">
        <w:rPr>
          <w:color w:val="000000" w:themeColor="text1"/>
          <w:szCs w:val="28"/>
        </w:rPr>
        <w:t xml:space="preserve"> for expenditure consistent with Chapters 27 through 41 of this title.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rPr>
        <w:t>Department of Workforce</w:t>
      </w:r>
      <w:r w:rsidRPr="00953134">
        <w:rPr>
          <w:color w:val="000000" w:themeColor="text1"/>
          <w:szCs w:val="28"/>
        </w:rPr>
        <w:t xml:space="preserve"> shall issue its requisition approved by the chairman or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w:t>
      </w:r>
      <w:r w:rsidRPr="00953134">
        <w:rPr>
          <w:color w:val="000000" w:themeColor="text1"/>
          <w:szCs w:val="28"/>
        </w:rPr>
        <w:t xml:space="preserve"> designated member, officer</w:t>
      </w:r>
      <w:r w:rsidRPr="00953134">
        <w:rPr>
          <w:color w:val="000000" w:themeColor="text1"/>
          <w:szCs w:val="28"/>
          <w:u w:val="single"/>
        </w:rPr>
        <w:t>,</w:t>
      </w:r>
      <w:r w:rsidRPr="00953134">
        <w:rPr>
          <w:color w:val="000000" w:themeColor="text1"/>
          <w:szCs w:val="28"/>
        </w:rPr>
        <w:t xml:space="preserve"> or agent for payment of </w:t>
      </w:r>
      <w:r w:rsidRPr="00953134">
        <w:rPr>
          <w:strike/>
          <w:color w:val="000000" w:themeColor="text1"/>
          <w:szCs w:val="28"/>
        </w:rPr>
        <w:t>such</w:t>
      </w:r>
      <w:r w:rsidRPr="00953134">
        <w:rPr>
          <w:color w:val="000000" w:themeColor="text1"/>
          <w:szCs w:val="28"/>
        </w:rPr>
        <w:t xml:space="preserve"> </w:t>
      </w:r>
      <w:r w:rsidRPr="00953134">
        <w:rPr>
          <w:color w:val="000000" w:themeColor="text1"/>
          <w:szCs w:val="28"/>
          <w:u w:val="single"/>
        </w:rPr>
        <w:t>the</w:t>
      </w:r>
      <w:r w:rsidRPr="00953134">
        <w:rPr>
          <w:color w:val="000000" w:themeColor="text1"/>
          <w:szCs w:val="28"/>
        </w:rPr>
        <w:t xml:space="preserve"> costs of administration to the Comptroller General who shall draw his warrant in the usual form provided by law on the State Treasurer, who shall pay it by check on the employment security administration fund.”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15.</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610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610.</w:t>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val="single" w:color="000000" w:themeColor="text1"/>
        </w:rPr>
        <w:t>(A)</w:t>
      </w:r>
      <w:r w:rsidRPr="00953134">
        <w:rPr>
          <w:color w:val="000000" w:themeColor="text1"/>
          <w:szCs w:val="28"/>
          <w:u w:color="000000" w:themeColor="text1"/>
        </w:rPr>
        <w:tab/>
        <w:t xml:space="preserve">There is </w:t>
      </w:r>
      <w:r w:rsidRPr="00953134">
        <w:rPr>
          <w:strike/>
          <w:color w:val="000000" w:themeColor="text1"/>
          <w:szCs w:val="28"/>
          <w:u w:color="000000" w:themeColor="text1"/>
        </w:rPr>
        <w:t>hereby</w:t>
      </w:r>
      <w:r w:rsidRPr="00953134">
        <w:rPr>
          <w:color w:val="000000" w:themeColor="text1"/>
          <w:szCs w:val="28"/>
          <w:u w:color="000000" w:themeColor="text1"/>
        </w:rPr>
        <w:t xml:space="preserve"> created in the State Treasury a special fund to be known as the employment security special administration fund, which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consist of all penalties and interest collected on contributions due pursuant to Sections 41</w:t>
      </w:r>
      <w:r w:rsidRPr="00953134">
        <w:rPr>
          <w:color w:val="000000" w:themeColor="text1"/>
          <w:szCs w:val="28"/>
          <w:u w:color="000000" w:themeColor="text1"/>
        </w:rPr>
        <w:noBreakHyphen/>
        <w:t>31</w:t>
      </w:r>
      <w:r w:rsidRPr="00953134">
        <w:rPr>
          <w:color w:val="000000" w:themeColor="text1"/>
          <w:szCs w:val="28"/>
          <w:u w:color="000000" w:themeColor="text1"/>
        </w:rPr>
        <w:noBreakHyphen/>
        <w:t>330 and 41</w:t>
      </w:r>
      <w:r w:rsidRPr="00953134">
        <w:rPr>
          <w:color w:val="000000" w:themeColor="text1"/>
          <w:szCs w:val="28"/>
          <w:u w:color="000000" w:themeColor="text1"/>
        </w:rPr>
        <w:noBreakHyphen/>
        <w:t>31</w:t>
      </w:r>
      <w:r w:rsidRPr="00953134">
        <w:rPr>
          <w:color w:val="000000" w:themeColor="text1"/>
          <w:szCs w:val="28"/>
          <w:u w:color="000000" w:themeColor="text1"/>
        </w:rPr>
        <w:noBreakHyphen/>
        <w:t>350 and interest collected on unpaid contributions pursuant to Section 41</w:t>
      </w:r>
      <w:r w:rsidRPr="00953134">
        <w:rPr>
          <w:color w:val="000000" w:themeColor="text1"/>
          <w:szCs w:val="28"/>
          <w:u w:color="000000" w:themeColor="text1"/>
        </w:rPr>
        <w:noBreakHyphen/>
        <w:t>31</w:t>
      </w:r>
      <w:r w:rsidRPr="00953134">
        <w:rPr>
          <w:color w:val="000000" w:themeColor="text1"/>
          <w:szCs w:val="28"/>
          <w:u w:color="000000" w:themeColor="text1"/>
        </w:rPr>
        <w:noBreakHyphen/>
        <w:t xml:space="preserve">370.  </w:t>
      </w:r>
      <w:r w:rsidRPr="00953134">
        <w:rPr>
          <w:strike/>
          <w:color w:val="000000" w:themeColor="text1"/>
          <w:szCs w:val="28"/>
          <w:u w:color="000000" w:themeColor="text1"/>
        </w:rPr>
        <w:t>All</w:t>
      </w:r>
      <w:r w:rsidRPr="00953134">
        <w:rPr>
          <w:color w:val="000000" w:themeColor="text1"/>
          <w:szCs w:val="28"/>
          <w:u w:color="000000" w:themeColor="text1"/>
        </w:rPr>
        <w:t xml:space="preserve"> Money in the </w:t>
      </w:r>
      <w:r w:rsidRPr="00953134">
        <w:rPr>
          <w:strike/>
          <w:color w:val="000000" w:themeColor="text1"/>
          <w:szCs w:val="28"/>
          <w:u w:color="000000" w:themeColor="text1"/>
        </w:rPr>
        <w:t>special administration</w:t>
      </w:r>
      <w:r w:rsidRPr="00953134">
        <w:rPr>
          <w:color w:val="000000" w:themeColor="text1"/>
          <w:szCs w:val="28"/>
          <w:u w:color="000000" w:themeColor="text1"/>
        </w:rPr>
        <w:t xml:space="preserve"> fund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deposited, administered, and disbursed </w:t>
      </w:r>
      <w:r w:rsidRPr="00953134">
        <w:rPr>
          <w:strike/>
          <w:color w:val="000000" w:themeColor="text1"/>
          <w:szCs w:val="28"/>
          <w:u w:color="000000" w:themeColor="text1"/>
        </w:rPr>
        <w:t>in accord with</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the provisions of 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 xml:space="preserve">420 applicable to the employment security administration fund.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(B)</w:t>
      </w:r>
      <w:r w:rsidRPr="00953134">
        <w:rPr>
          <w:color w:val="000000" w:themeColor="text1"/>
          <w:szCs w:val="28"/>
          <w:u w:color="000000" w:themeColor="text1"/>
        </w:rPr>
        <w:tab/>
      </w:r>
      <w:r w:rsidRPr="00953134">
        <w:rPr>
          <w:strike/>
          <w:color w:val="000000" w:themeColor="text1"/>
          <w:szCs w:val="28"/>
          <w:u w:color="000000" w:themeColor="text1"/>
        </w:rPr>
        <w:t>All moneys which are</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deposited in the special administration fund </w:t>
      </w:r>
      <w:r w:rsidRPr="00953134">
        <w:rPr>
          <w:strike/>
          <w:color w:val="000000" w:themeColor="text1"/>
          <w:szCs w:val="28"/>
          <w:u w:color="000000" w:themeColor="text1"/>
        </w:rPr>
        <w:t>are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appropriated and made available to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w:t>
      </w:r>
      <w:r w:rsidRPr="00953134">
        <w:rPr>
          <w:strike/>
          <w:color w:val="000000" w:themeColor="text1"/>
          <w:szCs w:val="28"/>
          <w:u w:color="000000" w:themeColor="text1"/>
        </w:rPr>
        <w:t>All moneys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in the fund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expended solely for: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t>replacements in the employment security administration fund as provided in 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460</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refunds pursuant to Section 41</w:t>
      </w:r>
      <w:r w:rsidRPr="00953134">
        <w:rPr>
          <w:color w:val="000000" w:themeColor="text1"/>
          <w:szCs w:val="28"/>
          <w:u w:color="000000" w:themeColor="text1"/>
        </w:rPr>
        <w:noBreakHyphen/>
        <w:t>31</w:t>
      </w:r>
      <w:r w:rsidRPr="00953134">
        <w:rPr>
          <w:color w:val="000000" w:themeColor="text1"/>
          <w:szCs w:val="28"/>
          <w:u w:color="000000" w:themeColor="text1"/>
        </w:rPr>
        <w:noBreakHyphen/>
        <w:t>360 of interest erroneously collected</w:t>
      </w:r>
      <w:r w:rsidRPr="00953134">
        <w:rPr>
          <w:strike/>
          <w:color w:val="000000" w:themeColor="text1"/>
          <w:szCs w:val="28"/>
          <w:u w:color="000000" w:themeColor="text1"/>
        </w:rPr>
        <w:t>.</w:t>
      </w:r>
      <w:r w:rsidRPr="00953134">
        <w:rPr>
          <w:color w:val="000000" w:themeColor="text1"/>
          <w:szCs w:val="28"/>
          <w:u w:val="single" w:color="000000" w:themeColor="text1"/>
        </w:rPr>
        <w:t>; and</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(3)</w:t>
      </w:r>
      <w:r w:rsidRPr="00953134">
        <w:rPr>
          <w:color w:val="000000" w:themeColor="text1"/>
          <w:szCs w:val="28"/>
          <w:u w:color="000000" w:themeColor="text1"/>
        </w:rPr>
        <w:tab/>
      </w:r>
      <w:r w:rsidRPr="00953134">
        <w:rPr>
          <w:strike/>
          <w:color w:val="000000" w:themeColor="text1"/>
          <w:szCs w:val="28"/>
          <w:u w:color="000000" w:themeColor="text1"/>
        </w:rPr>
        <w:t>special, extraordinary, and incidental</w:t>
      </w:r>
      <w:r w:rsidRPr="00953134">
        <w:rPr>
          <w:color w:val="000000" w:themeColor="text1"/>
          <w:szCs w:val="28"/>
          <w:u w:color="000000" w:themeColor="text1"/>
        </w:rPr>
        <w:t xml:space="preserve"> expenses incurred in the administration of Chapters 27 through 41 of this title not provided for in the employment security administration fund and for which federal funds are not granted by the Federal Government through the Secretary of Labor or its other agencies.</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val="single" w:color="000000" w:themeColor="text1"/>
        </w:rPr>
        <w:t>(4)</w:t>
      </w:r>
      <w:r w:rsidRPr="00953134">
        <w:rPr>
          <w:color w:val="000000" w:themeColor="text1"/>
          <w:szCs w:val="28"/>
          <w:u w:color="000000" w:themeColor="text1"/>
        </w:rPr>
        <w:tab/>
      </w:r>
      <w:r w:rsidRPr="00953134">
        <w:rPr>
          <w:color w:val="000000" w:themeColor="text1"/>
          <w:szCs w:val="28"/>
          <w:u w:val="single" w:color="000000" w:themeColor="text1"/>
        </w:rPr>
        <w:t>At the Discretion of the Review committee, Reimbursement of the Administrative Law Court for additional staffing required to hear appeals of determinations of the Department of Workforce and the Department of Workforce Appellate Panel.</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val="single" w:color="000000" w:themeColor="text1"/>
        </w:rPr>
        <w:t>(C)</w:t>
      </w:r>
      <w:r w:rsidRPr="00953134">
        <w:rPr>
          <w:color w:val="000000" w:themeColor="text1"/>
          <w:szCs w:val="28"/>
          <w:u w:color="000000" w:themeColor="text1"/>
        </w:rPr>
        <w:tab/>
      </w:r>
      <w:r w:rsidRPr="00953134">
        <w:rPr>
          <w:strike/>
          <w:color w:val="000000" w:themeColor="text1"/>
          <w:szCs w:val="28"/>
          <w:u w:color="000000" w:themeColor="text1"/>
        </w:rPr>
        <w:t>Any balances</w:t>
      </w:r>
      <w:r w:rsidRPr="00953134">
        <w:rPr>
          <w:color w:val="000000" w:themeColor="text1"/>
          <w:szCs w:val="28"/>
          <w:u w:color="000000" w:themeColor="text1"/>
        </w:rPr>
        <w:t xml:space="preserve"> </w:t>
      </w:r>
      <w:r w:rsidRPr="00953134">
        <w:rPr>
          <w:color w:val="000000" w:themeColor="text1"/>
          <w:szCs w:val="28"/>
          <w:u w:val="single" w:color="000000" w:themeColor="text1"/>
        </w:rPr>
        <w:t>A balance</w:t>
      </w:r>
      <w:r w:rsidRPr="00953134">
        <w:rPr>
          <w:color w:val="000000" w:themeColor="text1"/>
          <w:szCs w:val="28"/>
          <w:u w:color="000000" w:themeColor="text1"/>
        </w:rPr>
        <w:t xml:space="preserve"> in the fund shall not lapse at any time but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continuously available to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for expenditure consistent with Chapters 27 through 41 of this title.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rPr>
        <w:t>Department of Workforce must</w:t>
      </w:r>
      <w:r w:rsidRPr="00953134">
        <w:rPr>
          <w:color w:val="000000" w:themeColor="text1"/>
          <w:szCs w:val="28"/>
        </w:rPr>
        <w:t xml:space="preserve"> </w:t>
      </w:r>
      <w:r w:rsidRPr="00953134">
        <w:rPr>
          <w:color w:val="000000" w:themeColor="text1"/>
          <w:szCs w:val="28"/>
          <w:u w:color="000000" w:themeColor="text1"/>
        </w:rPr>
        <w:t xml:space="preserve">issue its requisition approved by </w:t>
      </w:r>
      <w:r w:rsidRPr="00953134">
        <w:rPr>
          <w:strike/>
          <w:color w:val="000000" w:themeColor="text1"/>
          <w:szCs w:val="28"/>
          <w:u w:color="000000" w:themeColor="text1"/>
        </w:rPr>
        <w:t>the chairman</w:t>
      </w:r>
      <w:r w:rsidRPr="00953134">
        <w:rPr>
          <w:color w:val="000000" w:themeColor="text1"/>
          <w:szCs w:val="28"/>
          <w:u w:color="000000" w:themeColor="text1"/>
        </w:rPr>
        <w:t xml:space="preserve"> </w:t>
      </w:r>
      <w:r w:rsidRPr="00953134">
        <w:rPr>
          <w:color w:val="000000" w:themeColor="text1"/>
          <w:szCs w:val="28"/>
          <w:u w:val="single" w:color="000000" w:themeColor="text1"/>
        </w:rPr>
        <w:t>its director</w:t>
      </w:r>
      <w:r w:rsidRPr="00953134">
        <w:rPr>
          <w:color w:val="000000" w:themeColor="text1"/>
          <w:szCs w:val="28"/>
          <w:u w:color="000000" w:themeColor="text1"/>
        </w:rPr>
        <w:t xml:space="preserve"> or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his</w:t>
      </w:r>
      <w:r w:rsidRPr="00953134">
        <w:rPr>
          <w:color w:val="000000" w:themeColor="text1"/>
          <w:szCs w:val="28"/>
          <w:u w:color="000000" w:themeColor="text1"/>
        </w:rPr>
        <w:t xml:space="preserve"> designated </w:t>
      </w:r>
      <w:r w:rsidRPr="00953134">
        <w:rPr>
          <w:strike/>
          <w:color w:val="000000" w:themeColor="text1"/>
          <w:szCs w:val="28"/>
          <w:u w:color="000000" w:themeColor="text1"/>
        </w:rPr>
        <w:t>member,</w:t>
      </w:r>
      <w:r w:rsidRPr="00953134">
        <w:rPr>
          <w:color w:val="000000" w:themeColor="text1"/>
          <w:szCs w:val="28"/>
          <w:u w:color="000000" w:themeColor="text1"/>
        </w:rPr>
        <w:t xml:space="preserve"> officer</w:t>
      </w:r>
      <w:r w:rsidRPr="00953134">
        <w:rPr>
          <w:strike/>
          <w:color w:val="000000" w:themeColor="text1"/>
          <w:szCs w:val="28"/>
          <w:u w:color="000000" w:themeColor="text1"/>
        </w:rPr>
        <w:t>,</w:t>
      </w:r>
      <w:r w:rsidRPr="00953134">
        <w:rPr>
          <w:color w:val="000000" w:themeColor="text1"/>
          <w:szCs w:val="28"/>
          <w:u w:color="000000" w:themeColor="text1"/>
        </w:rPr>
        <w:t xml:space="preserve"> or agent for the purposes set forth </w:t>
      </w:r>
      <w:r w:rsidRPr="00953134">
        <w:rPr>
          <w:strike/>
          <w:color w:val="000000" w:themeColor="text1"/>
          <w:szCs w:val="28"/>
          <w:u w:color="000000" w:themeColor="text1"/>
        </w:rPr>
        <w:t>herein</w:t>
      </w:r>
      <w:r w:rsidRPr="00953134">
        <w:rPr>
          <w:color w:val="000000" w:themeColor="text1"/>
          <w:szCs w:val="28"/>
          <w:u w:color="000000" w:themeColor="text1"/>
        </w:rPr>
        <w:t xml:space="preserve"> </w:t>
      </w:r>
      <w:r w:rsidRPr="00953134">
        <w:rPr>
          <w:color w:val="000000" w:themeColor="text1"/>
          <w:szCs w:val="28"/>
          <w:u w:val="single" w:color="000000" w:themeColor="text1"/>
        </w:rPr>
        <w:t>in this section</w:t>
      </w:r>
      <w:r w:rsidRPr="00953134">
        <w:rPr>
          <w:color w:val="000000" w:themeColor="text1"/>
          <w:szCs w:val="28"/>
          <w:u w:color="000000" w:themeColor="text1"/>
        </w:rPr>
        <w:t xml:space="preserve"> to the Comptroller General who shall draw his warrant in the usual form provided by law on the State Treasurer, who shall pay it by check on the </w:t>
      </w:r>
      <w:r w:rsidRPr="00953134">
        <w:rPr>
          <w:strike/>
          <w:color w:val="000000" w:themeColor="text1"/>
          <w:szCs w:val="28"/>
          <w:u w:color="000000" w:themeColor="text1"/>
        </w:rPr>
        <w:t>special administration</w:t>
      </w:r>
      <w:r w:rsidRPr="00953134">
        <w:rPr>
          <w:color w:val="000000" w:themeColor="text1"/>
          <w:szCs w:val="28"/>
          <w:u w:color="000000" w:themeColor="text1"/>
        </w:rPr>
        <w:t xml:space="preserve"> fund.”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16.</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10.</w:t>
      </w:r>
      <w:r w:rsidRPr="00953134">
        <w:rPr>
          <w:color w:val="000000" w:themeColor="text1"/>
          <w:szCs w:val="28"/>
          <w:u w:color="000000" w:themeColor="text1"/>
        </w:rPr>
        <w:tab/>
      </w:r>
      <w:r w:rsidRPr="00953134">
        <w:rPr>
          <w:color w:val="000000" w:themeColor="text1"/>
          <w:szCs w:val="28"/>
          <w:u w:val="single" w:color="000000" w:themeColor="text1"/>
        </w:rPr>
        <w:t>(A)</w:t>
      </w:r>
      <w:r w:rsidRPr="00953134">
        <w:rPr>
          <w:color w:val="000000" w:themeColor="text1"/>
          <w:szCs w:val="28"/>
          <w:u w:color="000000" w:themeColor="text1"/>
        </w:rPr>
        <w:tab/>
        <w:t>Benefits</w:t>
      </w:r>
      <w:r w:rsidRPr="00953134">
        <w:rPr>
          <w:strike/>
          <w:color w:val="000000" w:themeColor="text1"/>
          <w:szCs w:val="28"/>
          <w:u w:color="000000" w:themeColor="text1"/>
        </w:rPr>
        <w:t xml:space="preserve"> shall </w:t>
      </w:r>
      <w:r w:rsidRPr="00953134">
        <w:rPr>
          <w:color w:val="000000" w:themeColor="text1"/>
          <w:szCs w:val="28"/>
          <w:u w:color="000000" w:themeColor="text1"/>
        </w:rPr>
        <w:t xml:space="preserve">become payable from the fund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individual who is unemployed and eligible for benefits.  Except as provided in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20</w:t>
      </w:r>
      <w:r w:rsidRPr="00953134">
        <w:rPr>
          <w:color w:val="000000" w:themeColor="text1"/>
          <w:szCs w:val="28"/>
          <w:u w:val="single" w:color="000000" w:themeColor="text1"/>
        </w:rPr>
        <w:t>,</w:t>
      </w:r>
      <w:r w:rsidRPr="00953134">
        <w:rPr>
          <w:color w:val="000000" w:themeColor="text1"/>
          <w:szCs w:val="28"/>
          <w:u w:color="000000" w:themeColor="text1"/>
        </w:rPr>
        <w:t xml:space="preserve"> benefits based on service in employment defined in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230(2) and (3) </w:t>
      </w:r>
      <w:r w:rsidRPr="00953134">
        <w:rPr>
          <w:strike/>
          <w:color w:val="000000" w:themeColor="text1"/>
          <w:szCs w:val="28"/>
          <w:u w:color="000000" w:themeColor="text1"/>
        </w:rPr>
        <w:t>shall be</w:t>
      </w:r>
      <w:r w:rsidRPr="00953134">
        <w:rPr>
          <w:color w:val="000000" w:themeColor="text1"/>
          <w:szCs w:val="28"/>
          <w:u w:color="000000" w:themeColor="text1"/>
        </w:rPr>
        <w:t xml:space="preserve"> </w:t>
      </w:r>
      <w:r w:rsidRPr="00953134">
        <w:rPr>
          <w:color w:val="000000" w:themeColor="text1"/>
          <w:szCs w:val="28"/>
          <w:u w:val="single" w:color="000000" w:themeColor="text1"/>
        </w:rPr>
        <w:t>are</w:t>
      </w:r>
      <w:r w:rsidRPr="00953134">
        <w:rPr>
          <w:color w:val="000000" w:themeColor="text1"/>
          <w:szCs w:val="28"/>
          <w:u w:color="000000" w:themeColor="text1"/>
        </w:rPr>
        <w:t xml:space="preserve"> payable in the same amount, on the same terms, and subject to the same conditions as compensation payable on the basis of other service subject to Chapters 27 through 41 of this title.  </w:t>
      </w:r>
      <w:r w:rsidRPr="00953134">
        <w:rPr>
          <w:strike/>
          <w:color w:val="000000" w:themeColor="text1"/>
          <w:szCs w:val="28"/>
          <w:u w:color="000000" w:themeColor="text1"/>
        </w:rPr>
        <w:t>All</w:t>
      </w:r>
      <w:r w:rsidRPr="00953134">
        <w:rPr>
          <w:color w:val="000000" w:themeColor="text1"/>
          <w:szCs w:val="28"/>
          <w:u w:color="000000" w:themeColor="text1"/>
        </w:rPr>
        <w:t xml:space="preserve"> Benefits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paid through </w:t>
      </w:r>
      <w:r w:rsidRPr="00953134">
        <w:rPr>
          <w:color w:val="000000" w:themeColor="text1"/>
          <w:szCs w:val="28"/>
          <w:u w:val="single" w:color="000000" w:themeColor="text1"/>
        </w:rPr>
        <w:t>an</w:t>
      </w:r>
      <w:r w:rsidRPr="00953134">
        <w:rPr>
          <w:color w:val="000000" w:themeColor="text1"/>
          <w:szCs w:val="28"/>
          <w:u w:color="000000" w:themeColor="text1"/>
        </w:rPr>
        <w:t xml:space="preserve"> employment </w:t>
      </w:r>
      <w:r w:rsidRPr="00953134">
        <w:rPr>
          <w:strike/>
          <w:color w:val="000000" w:themeColor="text1"/>
          <w:szCs w:val="28"/>
          <w:u w:color="000000" w:themeColor="text1"/>
        </w:rPr>
        <w:t>offices</w:t>
      </w:r>
      <w:r w:rsidRPr="00953134">
        <w:rPr>
          <w:color w:val="000000" w:themeColor="text1"/>
          <w:szCs w:val="28"/>
          <w:u w:color="000000" w:themeColor="text1"/>
        </w:rPr>
        <w:t xml:space="preserve"> </w:t>
      </w:r>
      <w:r w:rsidRPr="00953134">
        <w:rPr>
          <w:color w:val="000000" w:themeColor="text1"/>
          <w:szCs w:val="28"/>
          <w:u w:val="single" w:color="000000" w:themeColor="text1"/>
        </w:rPr>
        <w:t>office</w:t>
      </w:r>
      <w:r w:rsidRPr="00953134">
        <w:rPr>
          <w:strike/>
          <w:color w:val="000000" w:themeColor="text1"/>
          <w:szCs w:val="28"/>
          <w:u w:color="000000" w:themeColor="text1"/>
        </w:rPr>
        <w:t>, in accordance with such</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regulations </w:t>
      </w:r>
      <w:r w:rsidRPr="00953134">
        <w:rPr>
          <w:strike/>
          <w:color w:val="000000" w:themeColor="text1"/>
          <w:szCs w:val="28"/>
          <w:u w:color="000000" w:themeColor="text1"/>
        </w:rPr>
        <w:t>as the Commission may prescribe</w:t>
      </w:r>
      <w:r w:rsidRPr="00953134">
        <w:rPr>
          <w:color w:val="000000" w:themeColor="text1"/>
          <w:szCs w:val="28"/>
          <w:u w:color="000000" w:themeColor="text1"/>
        </w:rPr>
        <w:t xml:space="preserve"> </w:t>
      </w:r>
      <w:r w:rsidRPr="00953134">
        <w:rPr>
          <w:color w:val="000000" w:themeColor="text1"/>
          <w:szCs w:val="28"/>
          <w:u w:val="single" w:color="000000" w:themeColor="text1"/>
        </w:rPr>
        <w:t xml:space="preserve">prescribed by the </w:t>
      </w:r>
      <w:r w:rsidRPr="00953134">
        <w:rPr>
          <w:color w:val="000000" w:themeColor="text1"/>
          <w:szCs w:val="28"/>
          <w:u w:val="single"/>
        </w:rPr>
        <w:t>Department of Workforce</w:t>
      </w:r>
      <w:r w:rsidRPr="00953134">
        <w:rPr>
          <w:color w:val="000000" w:themeColor="text1"/>
          <w:szCs w:val="28"/>
          <w:u w:color="000000" w:themeColor="text1"/>
        </w:rPr>
        <w:t>.”</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val="single" w:color="000000" w:themeColor="text1"/>
        </w:rPr>
        <w:t>(B)(1)</w:t>
      </w:r>
      <w:r w:rsidRPr="00953134">
        <w:rPr>
          <w:color w:val="000000" w:themeColor="text1"/>
          <w:szCs w:val="28"/>
          <w:u w:color="000000" w:themeColor="text1"/>
        </w:rPr>
        <w:tab/>
      </w:r>
      <w:r w:rsidRPr="00953134">
        <w:rPr>
          <w:color w:val="000000" w:themeColor="text1"/>
          <w:szCs w:val="28"/>
          <w:u w:val="single" w:color="000000" w:themeColor="text1"/>
        </w:rPr>
        <w:t xml:space="preserve">Receiving severance pay, whether paid periodically or in a lump sum, does not affect an individual’s eligibility for unemployment benefits.  However, the receipt of those benefits must be adjusted in the following manner:  </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(a)(i)</w:t>
      </w:r>
      <w:r w:rsidRPr="00953134">
        <w:rPr>
          <w:color w:val="000000" w:themeColor="text1"/>
          <w:szCs w:val="28"/>
          <w:u w:color="000000" w:themeColor="text1"/>
        </w:rPr>
        <w:tab/>
      </w:r>
      <w:r w:rsidRPr="00953134">
        <w:rPr>
          <w:color w:val="000000" w:themeColor="text1"/>
          <w:szCs w:val="28"/>
          <w:u w:val="single" w:color="000000" w:themeColor="text1"/>
        </w:rPr>
        <w:t>For any week that the individual receives severance pay, he may only receive unemployment benefits if the severance pay received is less than the amount of benefits that the individual would otherwise receive.  In that instance, the individual is entitled to receive the difference between the severance payment and the benefit amount he would otherwise receive.  However, an individual may not receive benefits that he is otherwise eligible to receive for any week that his severance payments is equal to or exceeds the benefits that he otherwise would have received.</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(ii)</w:t>
      </w:r>
      <w:r w:rsidRPr="00953134">
        <w:rPr>
          <w:color w:val="000000" w:themeColor="text1"/>
          <w:szCs w:val="28"/>
          <w:u w:color="000000" w:themeColor="text1"/>
        </w:rPr>
        <w:tab/>
      </w:r>
      <w:r w:rsidRPr="00953134">
        <w:rPr>
          <w:color w:val="000000" w:themeColor="text1"/>
          <w:szCs w:val="28"/>
          <w:u w:val="single" w:color="000000" w:themeColor="text1"/>
        </w:rPr>
        <w:t xml:space="preserve">If an individual receives periodic severance pay for a period that exceeds one week, then the severance payment must be converted to a weekly equivalent for that time period.  For the purposes of item (a)(i), the weekly equivalent calculated pursuant to this item must be used when calculating whether there is a difference between severance pay received and unemployment benefits to which the individual is entitled if the individual receives periodic severance pay for a period that exceeds one week.  The weekly equivalent is calculated by dividing the amount of the periodic severance payment by the number of weeks until the next scheduled periodic severance payment.  </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(b)</w:t>
      </w:r>
      <w:r w:rsidRPr="00953134">
        <w:rPr>
          <w:color w:val="000000" w:themeColor="text1"/>
          <w:szCs w:val="28"/>
          <w:u w:color="000000" w:themeColor="text1"/>
        </w:rPr>
        <w:tab/>
      </w:r>
      <w:r w:rsidRPr="00953134">
        <w:rPr>
          <w:color w:val="000000" w:themeColor="text1"/>
          <w:szCs w:val="28"/>
          <w:u w:val="single" w:color="000000" w:themeColor="text1"/>
        </w:rPr>
        <w:t>An individual that receives severance pay in a lump sum may not receive benefits that he is otherwise eligible to receive for a number of weeks equal to dividing the lump sum amount by the weekly benefits the person would otherwise be eligible to receive.</w:t>
      </w:r>
      <w:r w:rsidRPr="00953134">
        <w:rPr>
          <w:color w:val="000000" w:themeColor="text1"/>
          <w:szCs w:val="28"/>
          <w:u w:color="000000" w:themeColor="text1"/>
        </w:rPr>
        <w:tab/>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(c)</w:t>
      </w:r>
      <w:r w:rsidRPr="00953134">
        <w:rPr>
          <w:color w:val="000000" w:themeColor="text1"/>
          <w:szCs w:val="28"/>
          <w:u w:color="000000" w:themeColor="text1"/>
        </w:rPr>
        <w:tab/>
      </w:r>
      <w:r w:rsidRPr="00953134">
        <w:rPr>
          <w:color w:val="000000" w:themeColor="text1"/>
          <w:szCs w:val="28"/>
          <w:u w:val="single" w:color="000000" w:themeColor="text1"/>
        </w:rPr>
        <w:t>The adjustments contained in items (1) and (2) may not exceed eight weeks for an individual that receives severance pay from an employer that is going out of business.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(2)</w:t>
      </w:r>
      <w:r w:rsidRPr="00953134">
        <w:rPr>
          <w:color w:val="000000" w:themeColor="text1"/>
          <w:szCs w:val="28"/>
          <w:u w:color="000000" w:themeColor="text1"/>
        </w:rPr>
        <w:tab/>
      </w:r>
      <w:r w:rsidRPr="00953134">
        <w:rPr>
          <w:color w:val="000000" w:themeColor="text1"/>
          <w:szCs w:val="28"/>
          <w:u w:val="single" w:color="000000" w:themeColor="text1"/>
        </w:rPr>
        <w:t>After the provisions contained in item one have been satisfied, an otherwise eligible individual must receive full benefits during the remainder of his eligibility.</w:t>
      </w:r>
      <w:r w:rsidRPr="00953134">
        <w:rPr>
          <w:color w:val="000000" w:themeColor="text1"/>
          <w:szCs w:val="28"/>
          <w:u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17.</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110 of the 1976 Code, as last amended by Act 497 of 1994, is further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110.</w:t>
      </w:r>
      <w:r w:rsidRPr="00953134">
        <w:rPr>
          <w:color w:val="000000" w:themeColor="text1"/>
          <w:szCs w:val="28"/>
          <w:u w:color="000000" w:themeColor="text1"/>
        </w:rPr>
        <w:tab/>
        <w:t xml:space="preserve">An unemployed insured worker </w:t>
      </w:r>
      <w:r w:rsidRPr="00953134">
        <w:rPr>
          <w:strike/>
          <w:color w:val="000000" w:themeColor="text1"/>
          <w:szCs w:val="28"/>
          <w:u w:color="000000" w:themeColor="text1"/>
        </w:rPr>
        <w:t>shall be</w:t>
      </w:r>
      <w:r w:rsidRPr="00953134">
        <w:rPr>
          <w:color w:val="000000" w:themeColor="text1"/>
          <w:szCs w:val="28"/>
          <w:u w:color="000000" w:themeColor="text1"/>
        </w:rPr>
        <w:t xml:space="preserve"> i</w:t>
      </w:r>
      <w:r w:rsidRPr="00953134">
        <w:rPr>
          <w:color w:val="000000" w:themeColor="text1"/>
          <w:szCs w:val="28"/>
          <w:u w:val="single" w:color="000000" w:themeColor="text1"/>
        </w:rPr>
        <w:t>s</w:t>
      </w:r>
      <w:r w:rsidRPr="00953134">
        <w:rPr>
          <w:color w:val="000000" w:themeColor="text1"/>
          <w:szCs w:val="28"/>
          <w:u w:color="000000" w:themeColor="text1"/>
        </w:rPr>
        <w:t xml:space="preserve"> eligible to receive benefits with respect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only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finds </w:t>
      </w:r>
      <w:r w:rsidRPr="00953134">
        <w:rPr>
          <w:strike/>
          <w:color w:val="000000" w:themeColor="text1"/>
          <w:szCs w:val="28"/>
          <w:u w:color="000000" w:themeColor="text1"/>
        </w:rPr>
        <w:t>that</w:t>
      </w:r>
      <w:r w:rsidRPr="00953134">
        <w:rPr>
          <w:color w:val="000000" w:themeColor="text1"/>
          <w:szCs w:val="28"/>
          <w:u w:color="000000" w:themeColor="text1"/>
        </w:rPr>
        <w:t xml:space="preserve"> </w:t>
      </w:r>
      <w:r w:rsidRPr="00953134">
        <w:rPr>
          <w:color w:val="000000" w:themeColor="text1"/>
          <w:szCs w:val="28"/>
          <w:u w:val="single" w:color="000000" w:themeColor="text1"/>
        </w:rPr>
        <w:t>he</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r>
      <w:r w:rsidRPr="00953134">
        <w:rPr>
          <w:strike/>
          <w:color w:val="000000" w:themeColor="text1"/>
          <w:szCs w:val="28"/>
          <w:u w:color="000000" w:themeColor="text1"/>
        </w:rPr>
        <w:t>He</w:t>
      </w:r>
      <w:r w:rsidRPr="00953134">
        <w:rPr>
          <w:color w:val="000000" w:themeColor="text1"/>
          <w:szCs w:val="28"/>
          <w:u w:color="000000" w:themeColor="text1"/>
        </w:rPr>
        <w:t xml:space="preserve"> has made a claim for benefits with respect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week </w:t>
      </w:r>
      <w:r w:rsidRPr="00953134">
        <w:rPr>
          <w:strike/>
          <w:color w:val="000000" w:themeColor="text1"/>
          <w:szCs w:val="28"/>
          <w:u w:color="000000" w:themeColor="text1"/>
        </w:rPr>
        <w:t>in accordance with such</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regulations </w:t>
      </w:r>
      <w:r w:rsidRPr="00953134">
        <w:rPr>
          <w:strike/>
          <w:color w:val="000000" w:themeColor="text1"/>
          <w:szCs w:val="28"/>
          <w:u w:color="000000" w:themeColor="text1"/>
        </w:rPr>
        <w:t>as the Commission may prescribe</w:t>
      </w:r>
      <w:r w:rsidRPr="00953134">
        <w:rPr>
          <w:color w:val="000000" w:themeColor="text1"/>
          <w:szCs w:val="28"/>
          <w:u w:color="000000" w:themeColor="text1"/>
        </w:rPr>
        <w:t xml:space="preserve"> </w:t>
      </w:r>
      <w:r w:rsidRPr="00953134">
        <w:rPr>
          <w:color w:val="000000" w:themeColor="text1"/>
          <w:szCs w:val="28"/>
          <w:u w:val="single" w:color="000000" w:themeColor="text1"/>
        </w:rPr>
        <w:t xml:space="preserve">prescribed by the </w:t>
      </w:r>
      <w:r w:rsidRPr="00953134">
        <w:rPr>
          <w:color w:val="000000" w:themeColor="text1"/>
          <w:szCs w:val="28"/>
          <w:u w:val="single"/>
        </w:rPr>
        <w:t>Department of Workforce</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r>
      <w:r w:rsidRPr="00953134">
        <w:rPr>
          <w:strike/>
          <w:color w:val="000000" w:themeColor="text1"/>
          <w:szCs w:val="28"/>
          <w:u w:color="000000" w:themeColor="text1"/>
        </w:rPr>
        <w:t>He</w:t>
      </w:r>
      <w:r w:rsidRPr="00953134">
        <w:rPr>
          <w:color w:val="000000" w:themeColor="text1"/>
          <w:szCs w:val="28"/>
          <w:u w:color="000000" w:themeColor="text1"/>
        </w:rPr>
        <w:t xml:space="preserve"> has registered for work and </w:t>
      </w:r>
      <w:r w:rsidRPr="00953134">
        <w:rPr>
          <w:strike/>
          <w:color w:val="000000" w:themeColor="text1"/>
          <w:szCs w:val="28"/>
          <w:u w:color="000000" w:themeColor="text1"/>
        </w:rPr>
        <w:t>thereafter</w:t>
      </w:r>
      <w:r w:rsidRPr="00953134">
        <w:rPr>
          <w:color w:val="000000" w:themeColor="text1"/>
          <w:szCs w:val="28"/>
          <w:u w:color="000000" w:themeColor="text1"/>
        </w:rPr>
        <w:t xml:space="preserve"> </w:t>
      </w:r>
      <w:r w:rsidRPr="00953134">
        <w:rPr>
          <w:color w:val="000000" w:themeColor="text1"/>
          <w:szCs w:val="28"/>
          <w:u w:val="single" w:color="000000" w:themeColor="text1"/>
        </w:rPr>
        <w:t>after work</w:t>
      </w:r>
      <w:r w:rsidRPr="00953134">
        <w:rPr>
          <w:color w:val="000000" w:themeColor="text1"/>
          <w:szCs w:val="28"/>
          <w:u w:color="000000" w:themeColor="text1"/>
        </w:rPr>
        <w:t xml:space="preserve"> has continued to report at an employment office </w:t>
      </w:r>
      <w:r w:rsidRPr="00953134">
        <w:rPr>
          <w:strike/>
          <w:color w:val="000000" w:themeColor="text1"/>
          <w:szCs w:val="28"/>
          <w:u w:color="000000" w:themeColor="text1"/>
        </w:rPr>
        <w:t>in accordance with such regulations as the Commission may prescribe</w:t>
      </w:r>
      <w:r w:rsidRPr="00953134">
        <w:rPr>
          <w:color w:val="000000" w:themeColor="text1"/>
          <w:szCs w:val="28"/>
          <w:u w:color="000000" w:themeColor="text1"/>
        </w:rPr>
        <w:t xml:space="preserve">, except that the </w:t>
      </w:r>
      <w:r w:rsidRPr="00953134">
        <w:rPr>
          <w:strike/>
          <w:color w:val="000000" w:themeColor="text1"/>
          <w:szCs w:val="28"/>
          <w:u w:color="000000" w:themeColor="text1"/>
        </w:rPr>
        <w:t>Commission may</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by regulation, </w:t>
      </w:r>
      <w:r w:rsidRPr="00953134">
        <w:rPr>
          <w:color w:val="000000" w:themeColor="text1"/>
          <w:szCs w:val="28"/>
          <w:u w:val="single" w:color="000000" w:themeColor="text1"/>
        </w:rPr>
        <w:t>may</w:t>
      </w:r>
      <w:r w:rsidRPr="00953134">
        <w:rPr>
          <w:color w:val="000000" w:themeColor="text1"/>
          <w:szCs w:val="28"/>
          <w:u w:color="000000" w:themeColor="text1"/>
        </w:rPr>
        <w:t xml:space="preserve"> waive or alter either or both of the requirements of this paragraph as to individuals attached to regular jobs; provided, that no </w:t>
      </w:r>
      <w:r w:rsidRPr="00953134">
        <w:rPr>
          <w:strike/>
          <w:color w:val="000000" w:themeColor="text1"/>
          <w:szCs w:val="28"/>
          <w:u w:color="000000" w:themeColor="text1"/>
        </w:rPr>
        <w:t>such</w:t>
      </w:r>
      <w:r w:rsidRPr="00953134">
        <w:rPr>
          <w:color w:val="000000" w:themeColor="text1"/>
          <w:szCs w:val="28"/>
          <w:u w:color="000000" w:themeColor="text1"/>
        </w:rPr>
        <w:t xml:space="preserve"> regulation </w:t>
      </w:r>
      <w:r w:rsidRPr="00953134">
        <w:rPr>
          <w:strike/>
          <w:color w:val="000000" w:themeColor="text1"/>
          <w:szCs w:val="28"/>
          <w:u w:color="000000" w:themeColor="text1"/>
        </w:rPr>
        <w:t>shall conflict</w:t>
      </w:r>
      <w:r w:rsidRPr="00953134">
        <w:rPr>
          <w:color w:val="000000" w:themeColor="text1"/>
          <w:szCs w:val="28"/>
          <w:u w:color="000000" w:themeColor="text1"/>
        </w:rPr>
        <w:t xml:space="preserve"> </w:t>
      </w:r>
      <w:r w:rsidRPr="00953134">
        <w:rPr>
          <w:color w:val="000000" w:themeColor="text1"/>
          <w:szCs w:val="28"/>
          <w:u w:val="single" w:color="000000" w:themeColor="text1"/>
        </w:rPr>
        <w:t>conflicts</w:t>
      </w:r>
      <w:r w:rsidRPr="00953134">
        <w:rPr>
          <w:color w:val="000000" w:themeColor="text1"/>
          <w:szCs w:val="28"/>
          <w:u w:color="000000" w:themeColor="text1"/>
        </w:rPr>
        <w:t xml:space="preserve"> with Sections 41</w:t>
      </w:r>
      <w:r w:rsidRPr="00953134">
        <w:rPr>
          <w:color w:val="000000" w:themeColor="text1"/>
          <w:szCs w:val="28"/>
          <w:u w:color="000000" w:themeColor="text1"/>
        </w:rPr>
        <w:noBreakHyphen/>
        <w:t>35</w:t>
      </w:r>
      <w:r w:rsidRPr="00953134">
        <w:rPr>
          <w:color w:val="000000" w:themeColor="text1"/>
          <w:szCs w:val="28"/>
          <w:u w:color="000000" w:themeColor="text1"/>
        </w:rPr>
        <w:noBreakHyphen/>
        <w:t>10 or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30;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(3)</w:t>
      </w:r>
      <w:r w:rsidRPr="00953134">
        <w:rPr>
          <w:color w:val="000000" w:themeColor="text1"/>
          <w:szCs w:val="28"/>
          <w:u w:color="000000" w:themeColor="text1"/>
        </w:rPr>
        <w:tab/>
      </w:r>
      <w:r w:rsidRPr="00953134">
        <w:rPr>
          <w:strike/>
          <w:color w:val="000000" w:themeColor="text1"/>
          <w:szCs w:val="28"/>
          <w:u w:color="000000" w:themeColor="text1"/>
        </w:rPr>
        <w:t>He</w:t>
      </w:r>
      <w:r w:rsidRPr="00953134">
        <w:rPr>
          <w:color w:val="000000" w:themeColor="text1"/>
          <w:szCs w:val="28"/>
          <w:u w:color="000000" w:themeColor="text1"/>
        </w:rPr>
        <w:t xml:space="preserve"> is able to work and is available for work at his usual trade, occupation, or business or in </w:t>
      </w:r>
      <w:r w:rsidRPr="00953134">
        <w:rPr>
          <w:strike/>
          <w:color w:val="000000" w:themeColor="text1"/>
          <w:szCs w:val="28"/>
          <w:u w:color="000000" w:themeColor="text1"/>
        </w:rPr>
        <w:t>such other</w:t>
      </w:r>
      <w:r w:rsidRPr="00953134">
        <w:rPr>
          <w:color w:val="000000" w:themeColor="text1"/>
          <w:szCs w:val="28"/>
          <w:u w:color="000000" w:themeColor="text1"/>
        </w:rPr>
        <w:t xml:space="preserve"> </w:t>
      </w:r>
      <w:r w:rsidRPr="00953134">
        <w:rPr>
          <w:color w:val="000000" w:themeColor="text1"/>
          <w:szCs w:val="28"/>
          <w:u w:val="single" w:color="000000" w:themeColor="text1"/>
        </w:rPr>
        <w:t>another</w:t>
      </w:r>
      <w:r w:rsidRPr="00953134">
        <w:rPr>
          <w:color w:val="000000" w:themeColor="text1"/>
          <w:szCs w:val="28"/>
          <w:u w:color="000000" w:themeColor="text1"/>
        </w:rPr>
        <w:t xml:space="preserve"> trade, occupation, or business </w:t>
      </w:r>
      <w:r w:rsidRPr="00953134">
        <w:rPr>
          <w:strike/>
          <w:color w:val="000000" w:themeColor="text1"/>
          <w:szCs w:val="28"/>
          <w:u w:color="000000" w:themeColor="text1"/>
        </w:rPr>
        <w:t>as his</w:t>
      </w:r>
      <w:r w:rsidRPr="00953134">
        <w:rPr>
          <w:color w:val="000000" w:themeColor="text1"/>
          <w:szCs w:val="28"/>
          <w:u w:color="000000" w:themeColor="text1"/>
        </w:rPr>
        <w:t xml:space="preserve"> </w:t>
      </w:r>
      <w:r w:rsidRPr="00953134">
        <w:rPr>
          <w:color w:val="000000" w:themeColor="text1"/>
          <w:szCs w:val="28"/>
          <w:u w:val="single" w:color="000000" w:themeColor="text1"/>
        </w:rPr>
        <w:t>for which he is qualified based on his</w:t>
      </w:r>
      <w:r w:rsidRPr="00953134">
        <w:rPr>
          <w:color w:val="000000" w:themeColor="text1"/>
          <w:szCs w:val="28"/>
          <w:u w:color="000000" w:themeColor="text1"/>
        </w:rPr>
        <w:t xml:space="preserve"> prior training or experience </w:t>
      </w:r>
      <w:r w:rsidRPr="00953134">
        <w:rPr>
          <w:strike/>
          <w:color w:val="000000" w:themeColor="text1"/>
          <w:szCs w:val="28"/>
          <w:u w:color="000000" w:themeColor="text1"/>
        </w:rPr>
        <w:t>shows him to be fitted or qualified</w:t>
      </w:r>
      <w:r w:rsidRPr="00953134">
        <w:rPr>
          <w:color w:val="000000" w:themeColor="text1"/>
          <w:szCs w:val="28"/>
          <w:u w:color="000000" w:themeColor="text1"/>
        </w:rPr>
        <w:t xml:space="preserve">;  is available for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this</w:t>
      </w:r>
      <w:r w:rsidRPr="00953134">
        <w:rPr>
          <w:color w:val="000000" w:themeColor="text1"/>
          <w:szCs w:val="28"/>
          <w:u w:color="000000" w:themeColor="text1"/>
        </w:rPr>
        <w:t xml:space="preserve"> work either at a locality at which he earned wages for insured work during his base period or</w:t>
      </w:r>
      <w:r w:rsidRPr="00953134">
        <w:rPr>
          <w:color w:val="000000" w:themeColor="text1"/>
          <w:szCs w:val="28"/>
          <w:u w:val="single" w:color="000000" w:themeColor="text1"/>
        </w:rPr>
        <w:t>,</w:t>
      </w:r>
      <w:r w:rsidRPr="00953134">
        <w:rPr>
          <w:color w:val="000000" w:themeColor="text1"/>
          <w:szCs w:val="28"/>
          <w:u w:color="000000" w:themeColor="text1"/>
        </w:rPr>
        <w:t xml:space="preserve"> if the individual has moved</w:t>
      </w:r>
      <w:r w:rsidRPr="00953134">
        <w:rPr>
          <w:color w:val="000000" w:themeColor="text1"/>
          <w:szCs w:val="28"/>
          <w:u w:val="single" w:color="000000" w:themeColor="text1"/>
        </w:rPr>
        <w:t>,</w:t>
      </w:r>
      <w:r w:rsidRPr="00953134">
        <w:rPr>
          <w:color w:val="000000" w:themeColor="text1"/>
          <w:szCs w:val="28"/>
          <w:u w:color="000000" w:themeColor="text1"/>
        </w:rPr>
        <w:t xml:space="preserve"> to a locality where it may reasonably be expected that work suitable for him under the provisions of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120(3)(b) is available; and, in addition to having complied with subsection (2), is himself actively seeking work;  provided, however</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(a)</w:t>
      </w:r>
      <w:r w:rsidRPr="00953134">
        <w:rPr>
          <w:color w:val="000000" w:themeColor="text1"/>
          <w:szCs w:val="28"/>
          <w:u w:color="000000" w:themeColor="text1"/>
        </w:rPr>
        <w:tab/>
        <w:t xml:space="preserve">notwithstanding </w:t>
      </w:r>
      <w:r w:rsidRPr="00953134">
        <w:rPr>
          <w:strike/>
          <w:color w:val="000000" w:themeColor="text1"/>
          <w:szCs w:val="28"/>
          <w:u w:color="000000" w:themeColor="text1"/>
        </w:rPr>
        <w:t>any other provisions</w:t>
      </w:r>
      <w:r w:rsidRPr="00953134">
        <w:rPr>
          <w:color w:val="000000" w:themeColor="text1"/>
          <w:szCs w:val="28"/>
          <w:u w:color="000000" w:themeColor="text1"/>
        </w:rPr>
        <w:t xml:space="preserve"> </w:t>
      </w:r>
      <w:r w:rsidRPr="00953134">
        <w:rPr>
          <w:color w:val="000000" w:themeColor="text1"/>
          <w:szCs w:val="28"/>
          <w:u w:val="single" w:color="000000" w:themeColor="text1"/>
        </w:rPr>
        <w:t>another provision</w:t>
      </w:r>
      <w:r w:rsidRPr="00953134">
        <w:rPr>
          <w:color w:val="000000" w:themeColor="text1"/>
          <w:szCs w:val="28"/>
          <w:u w:color="000000" w:themeColor="text1"/>
        </w:rPr>
        <w:t xml:space="preserve"> of Chapters 27 through 41 of this title</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no</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otherwise eligible individual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may not</w:t>
      </w:r>
      <w:r w:rsidRPr="00953134">
        <w:rPr>
          <w:color w:val="000000" w:themeColor="text1"/>
          <w:szCs w:val="28"/>
          <w:u w:color="000000" w:themeColor="text1"/>
        </w:rPr>
        <w:t xml:space="preserve"> be denied benefits with respect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in which he is in training with the approval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Office of Workforce</w:t>
      </w:r>
      <w:r w:rsidRPr="00953134">
        <w:rPr>
          <w:color w:val="000000" w:themeColor="text1"/>
          <w:szCs w:val="28"/>
          <w:u w:color="000000" w:themeColor="text1"/>
        </w:rPr>
        <w:t xml:space="preserve"> by reason of the application of the provision </w:t>
      </w:r>
      <w:r w:rsidRPr="00953134">
        <w:rPr>
          <w:strike/>
          <w:color w:val="000000" w:themeColor="text1"/>
          <w:szCs w:val="28"/>
          <w:u w:color="000000" w:themeColor="text1"/>
        </w:rPr>
        <w:t>herein</w:t>
      </w:r>
      <w:r w:rsidRPr="00953134">
        <w:rPr>
          <w:color w:val="000000" w:themeColor="text1"/>
          <w:szCs w:val="28"/>
          <w:u w:color="000000" w:themeColor="text1"/>
        </w:rPr>
        <w:t xml:space="preserve"> </w:t>
      </w:r>
      <w:r w:rsidRPr="00953134">
        <w:rPr>
          <w:color w:val="000000" w:themeColor="text1"/>
          <w:szCs w:val="28"/>
          <w:u w:val="single" w:color="000000" w:themeColor="text1"/>
        </w:rPr>
        <w:t>of this section</w:t>
      </w:r>
      <w:r w:rsidRPr="00953134">
        <w:rPr>
          <w:color w:val="000000" w:themeColor="text1"/>
          <w:szCs w:val="28"/>
          <w:u w:color="000000" w:themeColor="text1"/>
        </w:rPr>
        <w:t xml:space="preserve"> relating to availability for work and an active search for work;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(b)</w:t>
      </w:r>
      <w:r w:rsidRPr="00953134">
        <w:rPr>
          <w:color w:val="000000" w:themeColor="text1"/>
          <w:szCs w:val="28"/>
          <w:u w:color="000000" w:themeColor="text1"/>
        </w:rPr>
        <w:tab/>
      </w:r>
      <w:r w:rsidRPr="00953134">
        <w:rPr>
          <w:strike/>
          <w:color w:val="000000" w:themeColor="text1"/>
          <w:szCs w:val="28"/>
          <w:u w:color="000000" w:themeColor="text1"/>
        </w:rPr>
        <w:t>No</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claimant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may not</w:t>
      </w:r>
      <w:r w:rsidRPr="00953134">
        <w:rPr>
          <w:color w:val="000000" w:themeColor="text1"/>
          <w:szCs w:val="28"/>
          <w:u w:color="000000" w:themeColor="text1"/>
        </w:rPr>
        <w:t xml:space="preserve"> be eligible to receive benefits or waiting period credit if engaged in self</w:t>
      </w:r>
      <w:r w:rsidRPr="00953134">
        <w:rPr>
          <w:color w:val="000000" w:themeColor="text1"/>
          <w:szCs w:val="28"/>
          <w:u w:color="000000" w:themeColor="text1"/>
        </w:rPr>
        <w:noBreakHyphen/>
        <w:t xml:space="preserve">employment of </w:t>
      </w:r>
      <w:r w:rsidRPr="00953134">
        <w:rPr>
          <w:strike/>
          <w:color w:val="000000" w:themeColor="text1"/>
          <w:szCs w:val="28"/>
          <w:u w:color="000000" w:themeColor="text1"/>
        </w:rPr>
        <w:t>such</w:t>
      </w:r>
      <w:r w:rsidRPr="00953134">
        <w:rPr>
          <w:color w:val="000000" w:themeColor="text1"/>
          <w:szCs w:val="28"/>
          <w:u w:color="000000" w:themeColor="text1"/>
        </w:rPr>
        <w:t xml:space="preserve"> a nature </w:t>
      </w:r>
      <w:r w:rsidRPr="00953134">
        <w:rPr>
          <w:strike/>
          <w:color w:val="000000" w:themeColor="text1"/>
          <w:szCs w:val="28"/>
          <w:u w:color="000000" w:themeColor="text1"/>
        </w:rPr>
        <w:t>as</w:t>
      </w:r>
      <w:r w:rsidRPr="00953134">
        <w:rPr>
          <w:color w:val="000000" w:themeColor="text1"/>
          <w:szCs w:val="28"/>
          <w:u w:color="000000" w:themeColor="text1"/>
        </w:rPr>
        <w:t xml:space="preserve"> to return or promise remuneration in excess of the weekly benefit amounts he would have received if otherwise unemployed over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this</w:t>
      </w:r>
      <w:r w:rsidRPr="00953134">
        <w:rPr>
          <w:color w:val="000000" w:themeColor="text1"/>
          <w:szCs w:val="28"/>
          <w:u w:color="000000" w:themeColor="text1"/>
        </w:rPr>
        <w:t xml:space="preserve"> period of time. </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(c)</w:t>
      </w:r>
      <w:r w:rsidRPr="00953134">
        <w:rPr>
          <w:color w:val="000000" w:themeColor="text1"/>
          <w:szCs w:val="28"/>
          <w:u w:color="000000" w:themeColor="text1"/>
        </w:rPr>
        <w:tab/>
      </w:r>
      <w:r w:rsidRPr="00953134">
        <w:rPr>
          <w:color w:val="000000" w:themeColor="text1"/>
          <w:szCs w:val="28"/>
          <w:u w:val="single" w:color="000000" w:themeColor="text1"/>
        </w:rPr>
        <w:t>A claimant may not be eligible to receive benefits or waiting period credit following the completion of a temporary work assignment unless the claimant shows that he informed the temporary employment agency that provided the assignment of the assignment’s completion, maintains on</w:t>
      </w:r>
      <w:r w:rsidRPr="00953134">
        <w:rPr>
          <w:color w:val="000000" w:themeColor="text1"/>
          <w:szCs w:val="28"/>
          <w:u w:val="single" w:color="000000" w:themeColor="text1"/>
        </w:rPr>
        <w:noBreakHyphen/>
        <w:t>going weekly contact with agency until reassigned, and that the agency has not provided a subsequent assignment for which the claimant’s prior training or experience shows him to be fitted or qualified.</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color="000000" w:themeColor="text1"/>
        </w:rPr>
        <w:tab/>
        <w:t>(4)</w:t>
      </w:r>
      <w:r w:rsidRPr="00953134">
        <w:rPr>
          <w:color w:val="000000" w:themeColor="text1"/>
          <w:szCs w:val="28"/>
          <w:u w:color="000000" w:themeColor="text1"/>
        </w:rPr>
        <w:tab/>
      </w:r>
      <w:r w:rsidRPr="00953134">
        <w:rPr>
          <w:strike/>
          <w:color w:val="000000" w:themeColor="text1"/>
          <w:szCs w:val="28"/>
          <w:u w:color="000000" w:themeColor="text1"/>
        </w:rPr>
        <w:t>He</w:t>
      </w:r>
      <w:r w:rsidRPr="00953134">
        <w:rPr>
          <w:color w:val="000000" w:themeColor="text1"/>
          <w:szCs w:val="28"/>
          <w:u w:color="000000" w:themeColor="text1"/>
        </w:rPr>
        <w:t xml:space="preserve"> has been unemployed for a waiting period of one week, but </w:t>
      </w:r>
      <w:r w:rsidRPr="00953134">
        <w:rPr>
          <w:strike/>
          <w:color w:val="000000" w:themeColor="text1"/>
          <w:szCs w:val="28"/>
          <w:u w:color="000000" w:themeColor="text1"/>
        </w:rPr>
        <w:t>no</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may not</w:t>
      </w:r>
      <w:r w:rsidRPr="00953134">
        <w:rPr>
          <w:color w:val="000000" w:themeColor="text1"/>
          <w:szCs w:val="28"/>
          <w:u w:color="000000" w:themeColor="text1"/>
        </w:rPr>
        <w:t xml:space="preserve"> be counted as a week of unemployment for the purposes of this paragraph</w:t>
      </w:r>
      <w:r w:rsidRPr="00953134">
        <w:rPr>
          <w:color w:val="000000" w:themeColor="text1"/>
          <w:szCs w:val="28"/>
          <w:u w:val="single"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(a)</w:t>
      </w:r>
      <w:r w:rsidRPr="00953134">
        <w:rPr>
          <w:color w:val="000000" w:themeColor="text1"/>
          <w:szCs w:val="28"/>
          <w:u w:color="000000" w:themeColor="text1"/>
        </w:rPr>
        <w:tab/>
        <w:t xml:space="preserve">unless it occurs within the benefit year </w:t>
      </w:r>
      <w:r w:rsidRPr="00953134">
        <w:rPr>
          <w:strike/>
          <w:color w:val="000000" w:themeColor="text1"/>
          <w:szCs w:val="28"/>
          <w:u w:color="000000" w:themeColor="text1"/>
        </w:rPr>
        <w:t>which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included the week with respect to which he claims payment of benefits</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(b)</w:t>
      </w:r>
      <w:r w:rsidRPr="00953134">
        <w:rPr>
          <w:color w:val="000000" w:themeColor="text1"/>
          <w:szCs w:val="28"/>
          <w:u w:color="000000" w:themeColor="text1"/>
        </w:rPr>
        <w:tab/>
        <w:t xml:space="preserve">if benefits </w:t>
      </w:r>
      <w:r w:rsidRPr="00953134">
        <w:rPr>
          <w:strike/>
          <w:color w:val="000000" w:themeColor="text1"/>
          <w:szCs w:val="28"/>
          <w:u w:color="000000" w:themeColor="text1"/>
        </w:rPr>
        <w:t>have</w:t>
      </w:r>
      <w:r w:rsidRPr="00953134">
        <w:rPr>
          <w:color w:val="000000" w:themeColor="text1"/>
          <w:szCs w:val="28"/>
          <w:u w:color="000000" w:themeColor="text1"/>
        </w:rPr>
        <w:t xml:space="preserve"> </w:t>
      </w:r>
      <w:r w:rsidRPr="00953134">
        <w:rPr>
          <w:color w:val="000000" w:themeColor="text1"/>
          <w:szCs w:val="28"/>
          <w:u w:val="single" w:color="000000" w:themeColor="text1"/>
        </w:rPr>
        <w:t>has</w:t>
      </w:r>
      <w:r w:rsidRPr="00953134">
        <w:rPr>
          <w:color w:val="000000" w:themeColor="text1"/>
          <w:szCs w:val="28"/>
          <w:u w:color="000000" w:themeColor="text1"/>
        </w:rPr>
        <w:t xml:space="preserve"> been paid with respect </w:t>
      </w:r>
      <w:r w:rsidRPr="00953134">
        <w:rPr>
          <w:strike/>
          <w:color w:val="000000" w:themeColor="text1"/>
          <w:szCs w:val="28"/>
          <w:u w:color="000000" w:themeColor="text1"/>
        </w:rPr>
        <w:t>thereto nor</w:t>
      </w:r>
      <w:r w:rsidRPr="00953134">
        <w:rPr>
          <w:color w:val="000000" w:themeColor="text1"/>
          <w:szCs w:val="28"/>
          <w:u w:color="000000" w:themeColor="text1"/>
        </w:rPr>
        <w:t xml:space="preserve"> </w:t>
      </w:r>
      <w:r w:rsidRPr="00953134">
        <w:rPr>
          <w:color w:val="000000" w:themeColor="text1"/>
          <w:szCs w:val="28"/>
          <w:u w:val="single" w:color="000000" w:themeColor="text1"/>
        </w:rPr>
        <w:t>to it; and</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(c)</w:t>
      </w:r>
      <w:r w:rsidRPr="00953134">
        <w:rPr>
          <w:color w:val="000000" w:themeColor="text1"/>
          <w:szCs w:val="28"/>
          <w:u w:color="000000" w:themeColor="text1"/>
        </w:rPr>
        <w:tab/>
        <w:t xml:space="preserve">unless the individual was eligible for benefits with respect </w:t>
      </w:r>
      <w:r w:rsidRPr="00953134">
        <w:rPr>
          <w:strike/>
          <w:color w:val="000000" w:themeColor="text1"/>
          <w:szCs w:val="28"/>
          <w:u w:color="000000" w:themeColor="text1"/>
        </w:rPr>
        <w:t>thereto</w:t>
      </w:r>
      <w:r w:rsidRPr="00953134">
        <w:rPr>
          <w:color w:val="000000" w:themeColor="text1"/>
          <w:szCs w:val="28"/>
          <w:u w:color="000000" w:themeColor="text1"/>
        </w:rPr>
        <w:t xml:space="preserve"> </w:t>
      </w:r>
      <w:r w:rsidRPr="00953134">
        <w:rPr>
          <w:color w:val="000000" w:themeColor="text1"/>
          <w:szCs w:val="28"/>
          <w:u w:val="single" w:color="000000" w:themeColor="text1"/>
        </w:rPr>
        <w:t>to it</w:t>
      </w:r>
      <w:r w:rsidRPr="00953134">
        <w:rPr>
          <w:color w:val="000000" w:themeColor="text1"/>
          <w:szCs w:val="28"/>
          <w:u w:color="000000" w:themeColor="text1"/>
        </w:rPr>
        <w:t xml:space="preserve"> as provided in this section and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120, except for the requirements of this item (4) and of item (5) of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120</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(5)</w:t>
      </w:r>
      <w:r w:rsidRPr="00953134">
        <w:rPr>
          <w:color w:val="000000" w:themeColor="text1"/>
          <w:szCs w:val="28"/>
          <w:u w:color="000000" w:themeColor="text1"/>
        </w:rPr>
        <w:tab/>
      </w:r>
      <w:r w:rsidRPr="00953134">
        <w:rPr>
          <w:strike/>
          <w:color w:val="000000" w:themeColor="text1"/>
          <w:szCs w:val="28"/>
          <w:u w:color="000000" w:themeColor="text1"/>
        </w:rPr>
        <w:t>Claimant is</w:t>
      </w:r>
      <w:r w:rsidRPr="00953134">
        <w:rPr>
          <w:color w:val="000000" w:themeColor="text1"/>
          <w:szCs w:val="28"/>
          <w:u w:color="000000" w:themeColor="text1"/>
        </w:rPr>
        <w:t xml:space="preserve"> </w:t>
      </w:r>
      <w:r w:rsidRPr="00953134">
        <w:rPr>
          <w:color w:val="000000" w:themeColor="text1"/>
          <w:szCs w:val="28"/>
          <w:u w:val="single" w:color="000000" w:themeColor="text1"/>
        </w:rPr>
        <w:t>has</w:t>
      </w:r>
      <w:r w:rsidRPr="00953134">
        <w:rPr>
          <w:color w:val="000000" w:themeColor="text1"/>
          <w:szCs w:val="28"/>
          <w:u w:color="000000" w:themeColor="text1"/>
        </w:rPr>
        <w:t xml:space="preserve"> separated, through no fault of his own, from his most recent bona fide employer; provided, however, the term ‘most recent bona fide employer’ </w:t>
      </w:r>
      <w:r w:rsidRPr="00953134">
        <w:rPr>
          <w:strike/>
          <w:color w:val="000000" w:themeColor="text1"/>
          <w:szCs w:val="28"/>
          <w:u w:color="000000" w:themeColor="text1"/>
        </w:rPr>
        <w:t>shall mean</w:t>
      </w:r>
      <w:r w:rsidRPr="00953134">
        <w:rPr>
          <w:color w:val="000000" w:themeColor="text1"/>
          <w:szCs w:val="28"/>
          <w:u w:color="000000" w:themeColor="text1"/>
        </w:rPr>
        <w:t xml:space="preserve"> </w:t>
      </w:r>
      <w:r w:rsidRPr="00953134">
        <w:rPr>
          <w:color w:val="000000" w:themeColor="text1"/>
          <w:szCs w:val="28"/>
          <w:u w:val="single" w:color="000000" w:themeColor="text1"/>
        </w:rPr>
        <w:t>means</w:t>
      </w:r>
      <w:r w:rsidRPr="00953134">
        <w:rPr>
          <w:color w:val="000000" w:themeColor="text1"/>
          <w:szCs w:val="28"/>
          <w:u w:color="000000" w:themeColor="text1"/>
        </w:rPr>
        <w:t xml:space="preserve"> the work or employer from which the individual separated regardless of </w:t>
      </w:r>
      <w:r w:rsidRPr="00953134">
        <w:rPr>
          <w:strike/>
          <w:color w:val="000000" w:themeColor="text1"/>
          <w:szCs w:val="28"/>
          <w:u w:color="000000" w:themeColor="text1"/>
        </w:rPr>
        <w:t>any</w:t>
      </w:r>
      <w:r w:rsidRPr="00953134">
        <w:rPr>
          <w:color w:val="000000" w:themeColor="text1"/>
          <w:szCs w:val="28"/>
          <w:u w:color="000000" w:themeColor="text1"/>
        </w:rPr>
        <w:t xml:space="preserve"> work subsequent to his separation in which he earned less than eight times his weekly benefit amount</w:t>
      </w:r>
      <w:r w:rsidRPr="00953134">
        <w:rPr>
          <w:strike/>
          <w:color w:val="000000" w:themeColor="text1"/>
          <w:szCs w:val="28"/>
          <w:u w:color="000000" w:themeColor="text1"/>
        </w:rPr>
        <w:t>.</w:t>
      </w:r>
      <w:r w:rsidRPr="00953134">
        <w:rPr>
          <w:color w:val="000000" w:themeColor="text1"/>
          <w:szCs w:val="28"/>
          <w:u w:val="single" w:color="000000" w:themeColor="text1"/>
        </w:rPr>
        <w:t>; and</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(6)</w:t>
      </w:r>
      <w:r w:rsidRPr="00953134">
        <w:rPr>
          <w:color w:val="000000" w:themeColor="text1"/>
          <w:szCs w:val="28"/>
          <w:u w:color="000000" w:themeColor="text1"/>
        </w:rPr>
        <w:tab/>
      </w:r>
      <w:r w:rsidRPr="00953134">
        <w:rPr>
          <w:strike/>
          <w:color w:val="000000" w:themeColor="text1"/>
          <w:szCs w:val="28"/>
          <w:u w:color="000000" w:themeColor="text1"/>
        </w:rPr>
        <w:t>He</w:t>
      </w:r>
      <w:r w:rsidRPr="00953134">
        <w:rPr>
          <w:color w:val="000000" w:themeColor="text1"/>
          <w:szCs w:val="28"/>
          <w:u w:color="000000" w:themeColor="text1"/>
        </w:rPr>
        <w:t xml:space="preserve"> participates in reemployment services, such as job search assistance services, if he </w:t>
      </w:r>
      <w:r w:rsidRPr="00953134">
        <w:rPr>
          <w:strike/>
          <w:color w:val="000000" w:themeColor="text1"/>
          <w:szCs w:val="28"/>
          <w:u w:color="000000" w:themeColor="text1"/>
        </w:rPr>
        <w:t>has been</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determined to be likely to exhaust regular benefits and need </w:t>
      </w:r>
      <w:r w:rsidRPr="00953134">
        <w:rPr>
          <w:color w:val="000000" w:themeColor="text1"/>
          <w:szCs w:val="28"/>
          <w:u w:val="single" w:color="000000" w:themeColor="text1"/>
        </w:rPr>
        <w:t>a</w:t>
      </w:r>
      <w:r w:rsidRPr="00953134">
        <w:rPr>
          <w:color w:val="000000" w:themeColor="text1"/>
          <w:szCs w:val="28"/>
          <w:u w:color="000000" w:themeColor="text1"/>
        </w:rPr>
        <w:t xml:space="preserve"> reemployment </w:t>
      </w:r>
      <w:r w:rsidRPr="00953134">
        <w:rPr>
          <w:strike/>
          <w:color w:val="000000" w:themeColor="text1"/>
          <w:szCs w:val="28"/>
          <w:u w:color="000000" w:themeColor="text1"/>
        </w:rPr>
        <w:t xml:space="preserve">services </w:t>
      </w:r>
      <w:r w:rsidRPr="00953134">
        <w:rPr>
          <w:color w:val="000000" w:themeColor="text1"/>
          <w:szCs w:val="28"/>
          <w:u w:val="single" w:color="000000" w:themeColor="text1"/>
        </w:rPr>
        <w:t>service</w:t>
      </w:r>
      <w:r w:rsidRPr="00953134">
        <w:rPr>
          <w:color w:val="000000" w:themeColor="text1"/>
          <w:szCs w:val="28"/>
          <w:u w:color="000000" w:themeColor="text1"/>
        </w:rPr>
        <w:t xml:space="preserve"> pursuant to a profiling system established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unless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determines </w:t>
      </w:r>
      <w:r w:rsidRPr="00953134">
        <w:rPr>
          <w:strike/>
          <w:color w:val="000000" w:themeColor="text1"/>
          <w:szCs w:val="28"/>
          <w:u w:color="000000" w:themeColor="text1"/>
        </w:rPr>
        <w:t>that</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(a)</w:t>
      </w:r>
      <w:r w:rsidRPr="00953134">
        <w:rPr>
          <w:color w:val="000000" w:themeColor="text1"/>
          <w:szCs w:val="28"/>
          <w:u w:color="000000" w:themeColor="text1"/>
        </w:rPr>
        <w:tab/>
        <w:t xml:space="preserve">the individual has completed such services; 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(b)</w:t>
      </w:r>
      <w:r w:rsidRPr="00953134">
        <w:rPr>
          <w:color w:val="000000" w:themeColor="text1"/>
          <w:szCs w:val="28"/>
          <w:u w:color="000000" w:themeColor="text1"/>
        </w:rPr>
        <w:tab/>
        <w:t xml:space="preserve">there is justifiable cause for the claimant’s failure to participate in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services.”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18.</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120 of the 1976 Code, as last amended by Act 50 of 2005, is further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120.</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insured worker is ineligible for benefits for: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(1)</w:t>
      </w:r>
      <w:r w:rsidRPr="00953134">
        <w:rPr>
          <w:color w:val="000000" w:themeColor="text1"/>
          <w:szCs w:val="28"/>
          <w:u w:val="single" w:color="000000" w:themeColor="text1"/>
        </w:rPr>
        <w:t>(A)</w:t>
      </w:r>
      <w:r w:rsidRPr="00953134">
        <w:rPr>
          <w:color w:val="000000" w:themeColor="text1"/>
          <w:szCs w:val="28"/>
          <w:u w:color="000000" w:themeColor="text1"/>
        </w:rPr>
        <w:tab/>
        <w:t xml:space="preserve">leaving work voluntarily.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finds </w:t>
      </w:r>
      <w:r w:rsidRPr="00953134">
        <w:rPr>
          <w:strike/>
          <w:color w:val="000000" w:themeColor="text1"/>
          <w:szCs w:val="28"/>
          <w:u w:color="000000" w:themeColor="text1"/>
        </w:rPr>
        <w:t>that</w:t>
      </w:r>
      <w:r w:rsidRPr="00953134">
        <w:rPr>
          <w:color w:val="000000" w:themeColor="text1"/>
          <w:szCs w:val="28"/>
          <w:u w:color="000000" w:themeColor="text1"/>
        </w:rPr>
        <w:t xml:space="preserve"> he </w:t>
      </w:r>
      <w:r w:rsidRPr="00953134">
        <w:rPr>
          <w:strike/>
          <w:color w:val="000000" w:themeColor="text1"/>
          <w:szCs w:val="28"/>
          <w:u w:color="000000" w:themeColor="text1"/>
        </w:rPr>
        <w:t>has</w:t>
      </w:r>
      <w:r w:rsidRPr="00953134">
        <w:rPr>
          <w:color w:val="000000" w:themeColor="text1"/>
          <w:szCs w:val="28"/>
          <w:u w:color="000000" w:themeColor="text1"/>
        </w:rPr>
        <w:t xml:space="preserve"> left voluntarily, without good cause, his most recent </w:t>
      </w:r>
      <w:r w:rsidRPr="00953134">
        <w:rPr>
          <w:strike/>
          <w:color w:val="000000" w:themeColor="text1"/>
          <w:szCs w:val="28"/>
          <w:u w:color="000000" w:themeColor="text1"/>
        </w:rPr>
        <w:t>work</w:t>
      </w:r>
      <w:r w:rsidRPr="00953134">
        <w:rPr>
          <w:color w:val="000000" w:themeColor="text1"/>
          <w:szCs w:val="28"/>
          <w:u w:color="000000" w:themeColor="text1"/>
        </w:rPr>
        <w:t xml:space="preserve"> </w:t>
      </w:r>
      <w:r w:rsidRPr="00953134">
        <w:rPr>
          <w:color w:val="000000" w:themeColor="text1"/>
          <w:szCs w:val="28"/>
          <w:u w:val="single" w:color="000000" w:themeColor="text1"/>
        </w:rPr>
        <w:t>bona fide employment</w:t>
      </w:r>
      <w:r w:rsidRPr="00953134">
        <w:rPr>
          <w:color w:val="000000" w:themeColor="text1"/>
          <w:szCs w:val="28"/>
          <w:u w:color="000000" w:themeColor="text1"/>
        </w:rPr>
        <w:t xml:space="preserve"> before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that he has performed services in employment as defined by Chapters 27 through 41 of this title and earned wages for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services equal to at least eight times the weekly benefit amount of his claim.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(2)</w:t>
      </w:r>
      <w:r w:rsidRPr="00953134">
        <w:rPr>
          <w:color w:val="000000" w:themeColor="text1"/>
          <w:szCs w:val="28"/>
          <w:u w:val="single" w:color="000000" w:themeColor="text1"/>
        </w:rPr>
        <w:t>(B)</w:t>
      </w:r>
      <w:r w:rsidRPr="00953134">
        <w:rPr>
          <w:color w:val="000000" w:themeColor="text1"/>
          <w:szCs w:val="28"/>
          <w:u w:color="000000" w:themeColor="text1"/>
        </w:rPr>
        <w:tab/>
      </w:r>
      <w:r w:rsidRPr="00953134">
        <w:rPr>
          <w:strike/>
          <w:color w:val="000000" w:themeColor="text1"/>
          <w:szCs w:val="28"/>
          <w:u w:color="000000" w:themeColor="text1"/>
        </w:rPr>
        <w:t>Discharge</w:t>
      </w:r>
      <w:r w:rsidRPr="00953134">
        <w:rPr>
          <w:color w:val="000000" w:themeColor="text1"/>
          <w:szCs w:val="28"/>
          <w:u w:color="000000" w:themeColor="text1"/>
        </w:rPr>
        <w:t xml:space="preserve"> </w:t>
      </w:r>
      <w:r w:rsidRPr="00953134">
        <w:rPr>
          <w:color w:val="000000" w:themeColor="text1"/>
          <w:szCs w:val="28"/>
          <w:u w:val="single" w:color="000000" w:themeColor="text1"/>
        </w:rPr>
        <w:t>being discharged</w:t>
      </w:r>
      <w:r w:rsidRPr="00953134">
        <w:rPr>
          <w:color w:val="000000" w:themeColor="text1"/>
          <w:szCs w:val="28"/>
          <w:u w:color="000000" w:themeColor="text1"/>
        </w:rPr>
        <w:t xml:space="preserve"> for cause connected with the employment.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val="single" w:color="000000" w:themeColor="text1"/>
        </w:rPr>
        <w:t>(1)</w:t>
      </w:r>
      <w:r w:rsidRPr="00953134">
        <w:rPr>
          <w:color w:val="000000" w:themeColor="text1"/>
          <w:szCs w:val="28"/>
          <w:u w:color="000000" w:themeColor="text1"/>
        </w:rPr>
        <w:tab/>
        <w:t xml:space="preserve">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finds that he </w:t>
      </w:r>
      <w:r w:rsidRPr="00953134">
        <w:rPr>
          <w:strike/>
          <w:color w:val="000000" w:themeColor="text1"/>
          <w:szCs w:val="28"/>
          <w:u w:color="000000" w:themeColor="text1"/>
        </w:rPr>
        <w:t>has been</w:t>
      </w:r>
      <w:r w:rsidRPr="00953134">
        <w:rPr>
          <w:color w:val="000000" w:themeColor="text1"/>
          <w:szCs w:val="28"/>
          <w:u w:color="000000" w:themeColor="text1"/>
        </w:rPr>
        <w:t xml:space="preserve"> </w:t>
      </w:r>
      <w:r w:rsidRPr="00953134">
        <w:rPr>
          <w:color w:val="000000" w:themeColor="text1"/>
          <w:szCs w:val="28"/>
          <w:u w:val="single" w:color="000000" w:themeColor="text1"/>
        </w:rPr>
        <w:t>was</w:t>
      </w:r>
      <w:r w:rsidRPr="00953134">
        <w:rPr>
          <w:color w:val="000000" w:themeColor="text1"/>
          <w:szCs w:val="28"/>
          <w:u w:color="000000" w:themeColor="text1"/>
        </w:rPr>
        <w:t xml:space="preserve"> discharged for cause connected with his most recent </w:t>
      </w:r>
      <w:r w:rsidRPr="00953134">
        <w:rPr>
          <w:strike/>
          <w:color w:val="000000" w:themeColor="text1"/>
          <w:szCs w:val="28"/>
          <w:u w:color="000000" w:themeColor="text1"/>
        </w:rPr>
        <w:t>work</w:t>
      </w:r>
      <w:r w:rsidRPr="00953134">
        <w:rPr>
          <w:color w:val="000000" w:themeColor="text1"/>
          <w:szCs w:val="28"/>
          <w:u w:color="000000" w:themeColor="text1"/>
        </w:rPr>
        <w:t xml:space="preserve"> </w:t>
      </w:r>
      <w:r w:rsidRPr="00953134">
        <w:rPr>
          <w:color w:val="000000" w:themeColor="text1"/>
          <w:szCs w:val="28"/>
          <w:u w:val="single" w:color="000000" w:themeColor="text1"/>
        </w:rPr>
        <w:t>bona fide employment</w:t>
      </w:r>
      <w:r w:rsidRPr="00953134">
        <w:rPr>
          <w:color w:val="000000" w:themeColor="text1"/>
          <w:szCs w:val="28"/>
          <w:u w:color="000000" w:themeColor="text1"/>
        </w:rPr>
        <w:t xml:space="preserve"> before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Pr="00953134">
        <w:rPr>
          <w:color w:val="000000" w:themeColor="text1"/>
          <w:szCs w:val="28"/>
          <w:u w:color="000000" w:themeColor="text1"/>
        </w:rPr>
        <w:noBreakHyphen/>
        <w:t xml:space="preserve">six weeks, in addition to the waiting period, with a corresponding and mandatory reduction of the insured worker’s benefits to be calculated by multiplying his weekly benefit amount by the number of weeks of his disqualification.  The ineligibility period must be determined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 </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u w:val="single"/>
        </w:rPr>
        <w:t>(2)</w:t>
      </w:r>
      <w:r w:rsidRPr="00953134">
        <w:rPr>
          <w:color w:val="000000" w:themeColor="text1"/>
          <w:szCs w:val="28"/>
        </w:rPr>
        <w:tab/>
      </w:r>
      <w:r w:rsidRPr="00953134">
        <w:rPr>
          <w:color w:val="000000" w:themeColor="text1"/>
          <w:szCs w:val="28"/>
          <w:u w:val="single"/>
        </w:rPr>
        <w:t>If the commission finds that he was discharged from his most recent bona fide employment for gross misconduct before filing a request for determination of insured status or a request for initiation of a claim series within an established benefit year, with ineligibility beginning with the effective date of the request and continuing for not less than ten and not more than twenty</w:t>
      </w:r>
      <w:r w:rsidRPr="00953134">
        <w:rPr>
          <w:color w:val="000000" w:themeColor="text1"/>
          <w:szCs w:val="28"/>
          <w:u w:val="single"/>
        </w:rPr>
        <w:noBreakHyphen/>
        <w:t xml:space="preserve">six weeks  ‘Gross Misconduct’ as used in this subsection includes, but is not limited to: </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(a)</w:t>
      </w:r>
      <w:r w:rsidRPr="00953134">
        <w:rPr>
          <w:color w:val="000000" w:themeColor="text1"/>
          <w:szCs w:val="28"/>
        </w:rPr>
        <w:tab/>
      </w:r>
      <w:r w:rsidRPr="00953134">
        <w:rPr>
          <w:color w:val="000000" w:themeColor="text1"/>
          <w:szCs w:val="28"/>
          <w:u w:val="single"/>
        </w:rPr>
        <w:t>employee neglect of duty;</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(b)</w:t>
      </w:r>
      <w:r w:rsidRPr="00953134">
        <w:rPr>
          <w:color w:val="000000" w:themeColor="text1"/>
          <w:szCs w:val="28"/>
        </w:rPr>
        <w:tab/>
      </w:r>
      <w:r w:rsidRPr="00953134">
        <w:rPr>
          <w:color w:val="000000" w:themeColor="text1"/>
          <w:szCs w:val="28"/>
          <w:u w:val="single"/>
        </w:rPr>
        <w:t>poor employee attitude;</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(c)</w:t>
      </w:r>
      <w:r w:rsidRPr="00953134">
        <w:rPr>
          <w:color w:val="000000" w:themeColor="text1"/>
          <w:szCs w:val="28"/>
        </w:rPr>
        <w:tab/>
      </w:r>
      <w:r w:rsidRPr="00953134">
        <w:rPr>
          <w:color w:val="000000" w:themeColor="text1"/>
          <w:szCs w:val="28"/>
          <w:u w:val="single"/>
        </w:rPr>
        <w:t>poor employee work quality; or</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(d)</w:t>
      </w:r>
      <w:r w:rsidRPr="00953134">
        <w:rPr>
          <w:color w:val="000000" w:themeColor="text1"/>
          <w:szCs w:val="28"/>
        </w:rPr>
        <w:tab/>
      </w:r>
      <w:r w:rsidRPr="00953134">
        <w:rPr>
          <w:color w:val="000000" w:themeColor="text1"/>
          <w:szCs w:val="28"/>
          <w:u w:val="single"/>
        </w:rPr>
        <w:t>employee absenteeism or tardiness in the absence of a documented medical condition.</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u w:val="single"/>
        </w:rPr>
        <w:t>(3)</w:t>
      </w:r>
      <w:r w:rsidRPr="00953134">
        <w:rPr>
          <w:color w:val="000000" w:themeColor="text1"/>
          <w:szCs w:val="28"/>
        </w:rPr>
        <w:tab/>
      </w:r>
      <w:r w:rsidRPr="00953134">
        <w:rPr>
          <w:color w:val="000000" w:themeColor="text1"/>
          <w:szCs w:val="28"/>
          <w:u w:val="single"/>
        </w:rPr>
        <w:t>If the commission finds that he was discharged from his most recent bona fide employment for major misconduct before filing a request for determination of insured status or a request for initiation of a claim series within an established benefit year, with ineligibility beginning with the effective date of the request and continuing for twenty</w:t>
      </w:r>
      <w:r w:rsidRPr="00953134">
        <w:rPr>
          <w:color w:val="000000" w:themeColor="text1"/>
          <w:szCs w:val="28"/>
          <w:u w:val="single"/>
        </w:rPr>
        <w:noBreakHyphen/>
        <w:t xml:space="preserve">six weeks and until he has secured employment and shows to the satisfaction of the  Department of Workforce that he has performed services in employment as defined by Chapters 27 through 41 of this title and earned wages for those services equal to at least eight times the weekly benefit amount of his claim. “major Misconduct” as used in this subsection includes, but is not limited to: </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(a)</w:t>
      </w:r>
      <w:r w:rsidRPr="00953134">
        <w:rPr>
          <w:color w:val="000000" w:themeColor="text1"/>
          <w:szCs w:val="28"/>
        </w:rPr>
        <w:tab/>
      </w:r>
      <w:r w:rsidRPr="00953134">
        <w:rPr>
          <w:color w:val="000000" w:themeColor="text1"/>
          <w:szCs w:val="28"/>
          <w:u w:val="single"/>
        </w:rPr>
        <w:t>wilful or reckless employee damage to employer property in excess of two hundred dollars;</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(b)</w:t>
      </w:r>
      <w:r w:rsidRPr="00953134">
        <w:rPr>
          <w:color w:val="000000" w:themeColor="text1"/>
          <w:szCs w:val="28"/>
        </w:rPr>
        <w:tab/>
      </w:r>
      <w:r w:rsidRPr="00953134">
        <w:rPr>
          <w:color w:val="000000" w:themeColor="text1"/>
          <w:szCs w:val="28"/>
          <w:u w:val="single"/>
        </w:rPr>
        <w:t>employee discharge for cause pursuant to Section 41 35 120(2)(b);</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(c)</w:t>
      </w:r>
      <w:r w:rsidRPr="00953134">
        <w:rPr>
          <w:color w:val="000000" w:themeColor="text1"/>
          <w:szCs w:val="28"/>
        </w:rPr>
        <w:tab/>
      </w:r>
      <w:r w:rsidRPr="00953134">
        <w:rPr>
          <w:color w:val="000000" w:themeColor="text1"/>
          <w:szCs w:val="28"/>
          <w:u w:val="single"/>
        </w:rPr>
        <w:t>employee possession or consumption of illegal drugs on employer property, in employer vehicles, or while on the job or on duty;</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(d)</w:t>
      </w:r>
      <w:r w:rsidRPr="00953134">
        <w:rPr>
          <w:color w:val="000000" w:themeColor="text1"/>
          <w:szCs w:val="28"/>
        </w:rPr>
        <w:tab/>
      </w:r>
      <w:r w:rsidRPr="00953134">
        <w:rPr>
          <w:color w:val="000000" w:themeColor="text1"/>
          <w:szCs w:val="28"/>
          <w:u w:val="single"/>
        </w:rPr>
        <w:t>employee blood alcohol content of .08 percent or higher while on the job, or failure to comply with the drug and alcohol testing and use regulations pursuant to 49 C.F.R. part 40 and part 382 of the federal motor carrier safety regulations while on the job or on duty;</w:t>
      </w:r>
      <w:r w:rsidRPr="00953134">
        <w:rPr>
          <w:color w:val="000000" w:themeColor="text1"/>
          <w:szCs w:val="28"/>
        </w:rPr>
        <w:tab/>
      </w:r>
      <w:r w:rsidRPr="00953134">
        <w:rPr>
          <w:color w:val="000000" w:themeColor="text1"/>
          <w:szCs w:val="28"/>
        </w:rPr>
        <w:tab/>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(e)</w:t>
      </w:r>
      <w:r w:rsidRPr="00953134">
        <w:rPr>
          <w:color w:val="000000" w:themeColor="text1"/>
          <w:szCs w:val="28"/>
        </w:rPr>
        <w:tab/>
      </w:r>
      <w:r w:rsidRPr="00953134">
        <w:rPr>
          <w:color w:val="000000" w:themeColor="text1"/>
          <w:szCs w:val="28"/>
          <w:u w:val="single"/>
        </w:rPr>
        <w:t>employee assault or battery of another;</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(f)</w:t>
      </w:r>
      <w:r w:rsidRPr="00953134">
        <w:rPr>
          <w:color w:val="000000" w:themeColor="text1"/>
          <w:szCs w:val="28"/>
        </w:rPr>
        <w:tab/>
      </w:r>
      <w:r w:rsidRPr="00953134">
        <w:rPr>
          <w:color w:val="000000" w:themeColor="text1"/>
          <w:szCs w:val="28"/>
          <w:u w:val="single"/>
        </w:rPr>
        <w:t>employee theft causing loss in excess of two hundred dollars;</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(g)</w:t>
      </w:r>
      <w:r w:rsidRPr="00953134">
        <w:rPr>
          <w:color w:val="000000" w:themeColor="text1"/>
          <w:szCs w:val="28"/>
        </w:rPr>
        <w:tab/>
      </w:r>
      <w:r w:rsidRPr="00953134">
        <w:rPr>
          <w:color w:val="000000" w:themeColor="text1"/>
          <w:szCs w:val="28"/>
          <w:u w:val="single"/>
        </w:rPr>
        <w:t>employee abuse of patient or child in his professional care;</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(h)</w:t>
      </w:r>
      <w:r w:rsidRPr="00953134">
        <w:rPr>
          <w:color w:val="000000" w:themeColor="text1"/>
          <w:szCs w:val="28"/>
        </w:rPr>
        <w:tab/>
      </w:r>
      <w:r w:rsidRPr="00953134">
        <w:rPr>
          <w:color w:val="000000" w:themeColor="text1"/>
          <w:szCs w:val="28"/>
          <w:u w:val="single"/>
        </w:rPr>
        <w:t xml:space="preserve">employee insubordination; or </w:t>
      </w:r>
    </w:p>
    <w:p w:rsidR="00612449" w:rsidRPr="00953134" w:rsidRDefault="00612449" w:rsidP="00612449">
      <w:pPr>
        <w:rPr>
          <w:color w:val="000000" w:themeColor="text1"/>
          <w:szCs w:val="28"/>
          <w:u w:val="single"/>
        </w:rPr>
      </w:pPr>
      <w:r w:rsidRPr="00953134">
        <w:rPr>
          <w:color w:val="000000" w:themeColor="text1"/>
          <w:szCs w:val="28"/>
        </w:rPr>
        <w:tab/>
      </w:r>
      <w:r w:rsidRPr="00953134">
        <w:rPr>
          <w:color w:val="000000" w:themeColor="text1"/>
          <w:szCs w:val="28"/>
        </w:rPr>
        <w:tab/>
      </w:r>
      <w:r w:rsidRPr="00953134">
        <w:rPr>
          <w:color w:val="000000" w:themeColor="text1"/>
          <w:szCs w:val="28"/>
        </w:rPr>
        <w:tab/>
      </w:r>
      <w:r w:rsidRPr="00953134">
        <w:rPr>
          <w:color w:val="000000" w:themeColor="text1"/>
          <w:szCs w:val="28"/>
          <w:u w:val="single"/>
        </w:rPr>
        <w:t>(i)</w:t>
      </w:r>
      <w:r w:rsidRPr="00953134">
        <w:rPr>
          <w:color w:val="000000" w:themeColor="text1"/>
          <w:szCs w:val="28"/>
        </w:rPr>
        <w:tab/>
      </w:r>
      <w:r w:rsidRPr="00953134">
        <w:rPr>
          <w:color w:val="000000" w:themeColor="text1"/>
          <w:szCs w:val="28"/>
          <w:u w:val="single"/>
        </w:rPr>
        <w:t>employee sleeping on the job.</w:t>
      </w:r>
    </w:p>
    <w:p w:rsidR="00612449" w:rsidRPr="00953134" w:rsidRDefault="00612449" w:rsidP="00612449">
      <w:pPr>
        <w:rPr>
          <w:color w:val="000000" w:themeColor="text1"/>
          <w:szCs w:val="28"/>
          <w:u w:color="000000" w:themeColor="text1"/>
        </w:rPr>
      </w:pPr>
      <w:r w:rsidRPr="00953134">
        <w:rPr>
          <w:strike/>
          <w:color w:val="000000" w:themeColor="text1"/>
          <w:szCs w:val="28"/>
          <w:u w:color="000000" w:themeColor="text1"/>
        </w:rPr>
        <w:t>(b)</w:t>
      </w:r>
      <w:r w:rsidRPr="00953134">
        <w:rPr>
          <w:color w:val="000000" w:themeColor="text1"/>
          <w:szCs w:val="28"/>
          <w:u w:val="single" w:color="000000" w:themeColor="text1"/>
        </w:rPr>
        <w:t>(4)</w:t>
      </w:r>
      <w:r w:rsidRPr="00953134">
        <w:rPr>
          <w:color w:val="000000" w:themeColor="text1"/>
          <w:szCs w:val="28"/>
          <w:u w:color="000000" w:themeColor="text1"/>
        </w:rPr>
        <w:tab/>
        <w:t xml:space="preserve">An insured worker is considered to have been discharged for cause pursuant to this item, and is ineligible for benefits if the: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w:t>
      </w:r>
      <w:r w:rsidRPr="00953134">
        <w:rPr>
          <w:color w:val="000000" w:themeColor="text1"/>
          <w:szCs w:val="28"/>
          <w:u w:val="single" w:color="000000" w:themeColor="text1"/>
        </w:rPr>
        <w:t>(a)</w:t>
      </w:r>
      <w:r w:rsidRPr="00953134">
        <w:rPr>
          <w:color w:val="000000" w:themeColor="text1"/>
          <w:szCs w:val="28"/>
          <w:u w:color="000000" w:themeColor="text1"/>
        </w:rPr>
        <w:tab/>
      </w:r>
      <w:r w:rsidRPr="00953134">
        <w:rPr>
          <w:strike/>
          <w:color w:val="000000" w:themeColor="text1"/>
          <w:szCs w:val="28"/>
          <w:u w:color="000000" w:themeColor="text1"/>
        </w:rPr>
        <w:t>company</w:t>
      </w:r>
      <w:r w:rsidRPr="00953134">
        <w:rPr>
          <w:color w:val="000000" w:themeColor="text1"/>
          <w:szCs w:val="28"/>
          <w:u w:color="000000" w:themeColor="text1"/>
        </w:rPr>
        <w:t xml:space="preserve"> </w:t>
      </w:r>
      <w:r w:rsidRPr="00953134">
        <w:rPr>
          <w:color w:val="000000" w:themeColor="text1"/>
          <w:szCs w:val="28"/>
          <w:u w:val="single" w:color="000000" w:themeColor="text1"/>
        </w:rPr>
        <w:t>employer</w:t>
      </w:r>
      <w:r w:rsidRPr="00953134">
        <w:rPr>
          <w:color w:val="000000" w:themeColor="text1"/>
          <w:szCs w:val="28"/>
          <w:u w:color="000000" w:themeColor="text1"/>
        </w:rPr>
        <w:t xml:space="preserve"> has communicated a policy prohibiting the illegal use of drugs, the violation of which may result in termination;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(ii)</w:t>
      </w:r>
      <w:r w:rsidRPr="00953134">
        <w:rPr>
          <w:color w:val="000000" w:themeColor="text1"/>
          <w:szCs w:val="28"/>
          <w:u w:val="single" w:color="000000" w:themeColor="text1"/>
        </w:rPr>
        <w:t>(b)</w:t>
      </w:r>
      <w:r w:rsidRPr="00953134">
        <w:rPr>
          <w:color w:val="000000" w:themeColor="text1"/>
          <w:szCs w:val="28"/>
          <w:u w:color="000000" w:themeColor="text1"/>
        </w:rPr>
        <w:tab/>
        <w:t xml:space="preserve">insured worker fails or refuses to provide a specimen pursuant to a request from the employer, or otherwise fails or refuses to cooperate by providing an adulterated specimen; 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(iii)</w:t>
      </w:r>
      <w:r w:rsidRPr="00953134">
        <w:rPr>
          <w:color w:val="000000" w:themeColor="text1"/>
          <w:szCs w:val="28"/>
          <w:u w:val="single" w:color="000000" w:themeColor="text1"/>
        </w:rPr>
        <w:t>(c)</w:t>
      </w:r>
      <w:r w:rsidRPr="00953134">
        <w:rPr>
          <w:color w:val="000000" w:themeColor="text1"/>
          <w:szCs w:val="28"/>
          <w:u w:color="000000" w:themeColor="text1"/>
        </w:rPr>
        <w:tab/>
        <w:t xml:space="preserve">insured worker provides a blood, hair, or urine specimen during a drug test administered on behalf of the employer, which tests positive for illegal drugs or legal drugs used unlawfully, provided: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val="single" w:color="000000" w:themeColor="text1"/>
        </w:rPr>
        <w:t>(i)</w:t>
      </w:r>
      <w:r w:rsidRPr="00953134">
        <w:rPr>
          <w:color w:val="000000" w:themeColor="text1"/>
          <w:szCs w:val="28"/>
          <w:u w:color="000000" w:themeColor="text1"/>
        </w:rPr>
        <w:tab/>
        <w:t xml:space="preserve">the sample was collected and labeled by a licensed health care professional or another individual authorized to collect and label test samples by federal or state law, including law enforcement personnel;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(ii)</w:t>
      </w:r>
      <w:r w:rsidRPr="00953134">
        <w:rPr>
          <w:color w:val="000000" w:themeColor="text1"/>
          <w:szCs w:val="28"/>
          <w:u w:color="000000" w:themeColor="text1"/>
        </w:rPr>
        <w:tab/>
        <w:t xml:space="preserve">the test was performed by a laboratory certified by the National Institute on Drug Abuse, the College of American Pathologists or the State Law Enforcement Division;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(C)</w:t>
      </w:r>
      <w:r w:rsidRPr="00953134">
        <w:rPr>
          <w:color w:val="000000" w:themeColor="text1"/>
          <w:szCs w:val="28"/>
          <w:u w:val="single" w:color="000000" w:themeColor="text1"/>
        </w:rPr>
        <w:t>(iii)</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initial positive test was confirmed on the specimen using the gas chromatography/mass spectrometry method, or an equivalent or </w:t>
      </w:r>
      <w:r w:rsidRPr="00953134">
        <w:rPr>
          <w:color w:val="000000" w:themeColor="text1"/>
          <w:szCs w:val="28"/>
          <w:u w:val="single" w:color="000000" w:themeColor="text1"/>
        </w:rPr>
        <w:t>a</w:t>
      </w:r>
      <w:r w:rsidRPr="00953134">
        <w:rPr>
          <w:color w:val="000000" w:themeColor="text1"/>
          <w:szCs w:val="28"/>
          <w:u w:color="000000" w:themeColor="text1"/>
        </w:rPr>
        <w:t xml:space="preserve"> more accurate scientifically accepted </w:t>
      </w:r>
      <w:r w:rsidRPr="00953134">
        <w:rPr>
          <w:strike/>
          <w:color w:val="000000" w:themeColor="text1"/>
          <w:szCs w:val="28"/>
          <w:u w:color="000000" w:themeColor="text1"/>
        </w:rPr>
        <w:t>methods</w:t>
      </w:r>
      <w:r w:rsidRPr="00953134">
        <w:rPr>
          <w:color w:val="000000" w:themeColor="text1"/>
          <w:szCs w:val="28"/>
          <w:u w:color="000000" w:themeColor="text1"/>
        </w:rPr>
        <w:t xml:space="preserve"> </w:t>
      </w:r>
      <w:r w:rsidRPr="00953134">
        <w:rPr>
          <w:color w:val="000000" w:themeColor="text1"/>
          <w:szCs w:val="28"/>
          <w:u w:val="single" w:color="000000" w:themeColor="text1"/>
        </w:rPr>
        <w:t>method</w:t>
      </w:r>
      <w:r w:rsidRPr="00953134">
        <w:rPr>
          <w:color w:val="000000" w:themeColor="text1"/>
          <w:szCs w:val="28"/>
          <w:u w:color="000000" w:themeColor="text1"/>
        </w:rPr>
        <w:t xml:space="preserve"> approved by the National Institute on Drug Abuse.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(iv)</w:t>
      </w:r>
      <w:r w:rsidRPr="00953134">
        <w:rPr>
          <w:color w:val="000000" w:themeColor="text1"/>
          <w:szCs w:val="28"/>
          <w:u w:val="single" w:color="000000" w:themeColor="text1"/>
        </w:rPr>
        <w:t>(d)</w:t>
      </w:r>
      <w:r w:rsidRPr="00953134">
        <w:rPr>
          <w:color w:val="000000" w:themeColor="text1"/>
          <w:szCs w:val="28"/>
          <w:u w:color="000000" w:themeColor="text1"/>
        </w:rPr>
        <w:tab/>
        <w:t xml:space="preserve">for purposes of this item, ‘unlawfully’ means without a prescription.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(c)</w:t>
      </w:r>
      <w:r w:rsidRPr="00953134">
        <w:rPr>
          <w:color w:val="000000" w:themeColor="text1"/>
          <w:szCs w:val="28"/>
          <w:u w:val="single" w:color="000000" w:themeColor="text1"/>
        </w:rPr>
        <w:t>(3)</w:t>
      </w:r>
      <w:r w:rsidRPr="00953134">
        <w:rPr>
          <w:color w:val="000000" w:themeColor="text1"/>
          <w:szCs w:val="28"/>
          <w:u w:color="000000" w:themeColor="text1"/>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color="000000" w:themeColor="text1"/>
        </w:rPr>
        <w:t>(i)</w:t>
      </w:r>
      <w:r w:rsidRPr="00953134">
        <w:rPr>
          <w:color w:val="000000" w:themeColor="text1"/>
          <w:szCs w:val="28"/>
          <w:u w:color="000000" w:themeColor="text1"/>
        </w:rPr>
        <w:tab/>
        <w:t xml:space="preserve">employer has communicated a written policy, which provides protection from immediate termination for employees who voluntarily admit prohibited drug use before the employer’s request to submit to a test;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(ii)</w:t>
      </w:r>
      <w:r w:rsidRPr="00953134">
        <w:rPr>
          <w:color w:val="000000" w:themeColor="text1"/>
          <w:szCs w:val="28"/>
          <w:u w:color="000000" w:themeColor="text1"/>
        </w:rPr>
        <w:tab/>
        <w:t xml:space="preserve">employee makes the admission specifically pursuant to the employer’s policy.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(d)</w:t>
      </w:r>
      <w:r w:rsidRPr="00953134">
        <w:rPr>
          <w:color w:val="000000" w:themeColor="text1"/>
          <w:szCs w:val="28"/>
          <w:u w:val="single" w:color="000000" w:themeColor="text1"/>
        </w:rPr>
        <w:t>(4)</w:t>
      </w:r>
      <w:r w:rsidRPr="00953134">
        <w:rPr>
          <w:color w:val="000000" w:themeColor="text1"/>
          <w:szCs w:val="28"/>
          <w:u w:color="000000" w:themeColor="text1"/>
        </w:rPr>
        <w:tab/>
        <w:t>Information, interviews, reports, and drug</w:t>
      </w:r>
      <w:r w:rsidRPr="00953134">
        <w:rPr>
          <w:color w:val="000000" w:themeColor="text1"/>
          <w:szCs w:val="28"/>
          <w:u w:color="000000" w:themeColor="text1"/>
        </w:rPr>
        <w:noBreakHyphen/>
        <w:t>test results, written or otherwise, received by an employer through a drug</w:t>
      </w:r>
      <w:r w:rsidRPr="00953134">
        <w:rPr>
          <w:color w:val="000000" w:themeColor="text1"/>
          <w:szCs w:val="28"/>
          <w:u w:color="000000" w:themeColor="text1"/>
        </w:rPr>
        <w:noBreakHyphen/>
        <w:t xml:space="preserve">testing program may be used or received in evidence in proceedings conducted pursuant to the provisions of this title for the purposes of determining eligibility for unemployment compensation, including </w:t>
      </w:r>
      <w:r w:rsidRPr="00953134">
        <w:rPr>
          <w:strike/>
          <w:color w:val="000000" w:themeColor="text1"/>
          <w:szCs w:val="28"/>
          <w:u w:color="000000" w:themeColor="text1"/>
        </w:rPr>
        <w:t>any</w:t>
      </w:r>
      <w:r w:rsidRPr="00953134">
        <w:rPr>
          <w:color w:val="000000" w:themeColor="text1"/>
          <w:szCs w:val="28"/>
          <w:u w:color="000000" w:themeColor="text1"/>
        </w:rPr>
        <w:t xml:space="preserve"> administrative or judicial appeal. </w:t>
      </w:r>
    </w:p>
    <w:p w:rsidR="00612449" w:rsidRPr="00953134" w:rsidRDefault="00612449" w:rsidP="00612449">
      <w:pPr>
        <w:rPr>
          <w:strike/>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(3)</w:t>
      </w:r>
      <w:r w:rsidRPr="00953134">
        <w:rPr>
          <w:color w:val="000000" w:themeColor="text1"/>
          <w:szCs w:val="28"/>
          <w:u w:val="single" w:color="000000" w:themeColor="text1"/>
        </w:rPr>
        <w:t>(C)</w:t>
      </w:r>
      <w:r w:rsidRPr="00953134">
        <w:rPr>
          <w:color w:val="000000" w:themeColor="text1"/>
          <w:szCs w:val="28"/>
          <w:u w:color="000000" w:themeColor="text1"/>
        </w:rPr>
        <w:tab/>
        <w:t>failure to accept work.</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val="single" w:color="000000" w:themeColor="text1"/>
        </w:rPr>
        <w:t>(1)</w:t>
      </w:r>
      <w:r w:rsidRPr="00953134">
        <w:rPr>
          <w:color w:val="000000" w:themeColor="text1"/>
          <w:szCs w:val="28"/>
          <w:u w:color="000000" w:themeColor="text1"/>
        </w:rPr>
        <w:t xml:space="preserve">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finds </w:t>
      </w:r>
      <w:r w:rsidRPr="00953134">
        <w:rPr>
          <w:strike/>
          <w:color w:val="000000" w:themeColor="text1"/>
          <w:szCs w:val="28"/>
          <w:u w:color="000000" w:themeColor="text1"/>
        </w:rPr>
        <w:t>that</w:t>
      </w:r>
      <w:r w:rsidRPr="00953134">
        <w:rPr>
          <w:color w:val="000000" w:themeColor="text1"/>
          <w:szCs w:val="28"/>
          <w:u w:color="000000" w:themeColor="text1"/>
        </w:rPr>
        <w:t xml:space="preserve"> he has failed, without good cause</w:t>
      </w:r>
      <w:r w:rsidRPr="00953134">
        <w:rPr>
          <w:strike/>
          <w:color w:val="000000" w:themeColor="text1"/>
          <w:szCs w:val="28"/>
          <w:u w:color="000000" w:themeColor="text1"/>
        </w:rPr>
        <w:t>,</w:t>
      </w:r>
      <w:r w:rsidRPr="00953134">
        <w:rPr>
          <w:color w:val="000000" w:themeColor="text1"/>
          <w:szCs w:val="28"/>
          <w:u w:val="single"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t>(i)(a)</w:t>
      </w:r>
      <w:r w:rsidRPr="00953134">
        <w:rPr>
          <w:color w:val="000000" w:themeColor="text1"/>
          <w:szCs w:val="28"/>
          <w:u w:color="000000" w:themeColor="text1"/>
        </w:rPr>
        <w:tab/>
        <w:t xml:space="preserve">either to apply for available suitable work, when so directed by the </w:t>
      </w:r>
      <w:r w:rsidRPr="00953134">
        <w:rPr>
          <w:strike/>
          <w:color w:val="000000" w:themeColor="text1"/>
          <w:szCs w:val="28"/>
          <w:u w:color="000000" w:themeColor="text1"/>
        </w:rPr>
        <w:t>employment office or the Commission,</w:t>
      </w:r>
      <w:r w:rsidRPr="00953134">
        <w:rPr>
          <w:color w:val="000000" w:themeColor="text1"/>
          <w:szCs w:val="28"/>
          <w:u w:color="000000" w:themeColor="text1"/>
        </w:rPr>
        <w:t xml:space="preserve"> </w:t>
      </w:r>
      <w:r w:rsidRPr="00953134">
        <w:rPr>
          <w:color w:val="000000" w:themeColor="text1"/>
          <w:szCs w:val="28"/>
          <w:u w:val="single"/>
        </w:rPr>
        <w:t>Department of Workforce;</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(ii)</w:t>
      </w:r>
      <w:r w:rsidRPr="00953134">
        <w:rPr>
          <w:color w:val="000000" w:themeColor="text1"/>
          <w:szCs w:val="28"/>
          <w:u w:val="single" w:color="000000" w:themeColor="text1"/>
        </w:rPr>
        <w:t>(b)</w:t>
      </w:r>
      <w:r w:rsidRPr="00953134">
        <w:rPr>
          <w:color w:val="000000" w:themeColor="text1"/>
          <w:szCs w:val="28"/>
          <w:u w:color="000000" w:themeColor="text1"/>
        </w:rPr>
        <w:tab/>
        <w:t xml:space="preserve">to accept available suitable work when offered to him by the </w:t>
      </w:r>
      <w:r w:rsidRPr="00953134">
        <w:rPr>
          <w:strike/>
          <w:color w:val="000000" w:themeColor="text1"/>
          <w:szCs w:val="28"/>
          <w:u w:color="000000" w:themeColor="text1"/>
        </w:rPr>
        <w:t>employment office</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or an employer</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(iii)</w:t>
      </w:r>
      <w:r w:rsidRPr="00953134">
        <w:rPr>
          <w:color w:val="000000" w:themeColor="text1"/>
          <w:szCs w:val="28"/>
          <w:u w:val="single" w:color="000000" w:themeColor="text1"/>
        </w:rPr>
        <w:t>(c)</w:t>
      </w:r>
      <w:r w:rsidRPr="00953134">
        <w:rPr>
          <w:color w:val="000000" w:themeColor="text1"/>
          <w:szCs w:val="28"/>
          <w:u w:color="000000" w:themeColor="text1"/>
        </w:rPr>
        <w:tab/>
        <w:t>to return to his customary self</w:t>
      </w:r>
      <w:r w:rsidRPr="00953134">
        <w:rPr>
          <w:color w:val="000000" w:themeColor="text1"/>
          <w:szCs w:val="28"/>
          <w:u w:color="000000" w:themeColor="text1"/>
        </w:rPr>
        <w:noBreakHyphen/>
        <w:t>employment</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w:t>
      </w:r>
      <w:r w:rsidRPr="00953134">
        <w:rPr>
          <w:color w:val="000000" w:themeColor="text1"/>
          <w:szCs w:val="28"/>
          <w:u w:color="000000" w:themeColor="text1"/>
        </w:rPr>
        <w:t>if any</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when so directed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the ineligibility begins with the week the failure occurred and continues until he has secured employment and shows to the satisfaction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that he has performed services in employment as defined in Chapters 27 through 41 of this title and earned wages for services equal to at least eight times his weekly benefit amount of his claim.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(2)</w:t>
      </w:r>
      <w:r w:rsidRPr="00953134">
        <w:rPr>
          <w:color w:val="000000" w:themeColor="text1"/>
          <w:szCs w:val="28"/>
          <w:u w:color="000000" w:themeColor="text1"/>
        </w:rPr>
        <w:tab/>
        <w:t xml:space="preserve">In determining whether </w:t>
      </w:r>
      <w:r w:rsidRPr="00953134">
        <w:rPr>
          <w:strike/>
          <w:color w:val="000000" w:themeColor="text1"/>
          <w:szCs w:val="28"/>
          <w:u w:color="000000" w:themeColor="text1"/>
        </w:rPr>
        <w:t>or not any</w:t>
      </w:r>
      <w:r w:rsidRPr="00953134">
        <w:rPr>
          <w:color w:val="000000" w:themeColor="text1"/>
          <w:szCs w:val="28"/>
          <w:u w:color="000000" w:themeColor="text1"/>
        </w:rPr>
        <w:t xml:space="preserve"> work is suitable for an individual,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val="single" w:color="000000" w:themeColor="text1"/>
        </w:rPr>
        <w:t xml:space="preserve"> must</w:t>
      </w:r>
      <w:r w:rsidRPr="00953134">
        <w:rPr>
          <w:color w:val="000000" w:themeColor="text1"/>
          <w:szCs w:val="28"/>
          <w:u w:color="000000" w:themeColor="text1"/>
        </w:rPr>
        <w:t xml:space="preserve">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(c)</w:t>
      </w:r>
      <w:r w:rsidRPr="00953134">
        <w:rPr>
          <w:color w:val="000000" w:themeColor="text1"/>
          <w:szCs w:val="28"/>
          <w:u w:val="single" w:color="000000" w:themeColor="text1"/>
        </w:rPr>
        <w:t>(3)</w:t>
      </w:r>
      <w:r w:rsidRPr="00953134">
        <w:rPr>
          <w:color w:val="000000" w:themeColor="text1"/>
          <w:szCs w:val="28"/>
          <w:u w:color="000000" w:themeColor="text1"/>
        </w:rPr>
        <w:tab/>
        <w:t xml:space="preserve">Notwithstanding </w:t>
      </w:r>
      <w:r w:rsidRPr="00953134">
        <w:rPr>
          <w:strike/>
          <w:color w:val="000000" w:themeColor="text1"/>
          <w:szCs w:val="28"/>
          <w:u w:color="000000" w:themeColor="text1"/>
        </w:rPr>
        <w:t>any other provisions</w:t>
      </w:r>
      <w:r w:rsidRPr="00953134">
        <w:rPr>
          <w:color w:val="000000" w:themeColor="text1"/>
          <w:szCs w:val="28"/>
          <w:u w:color="000000" w:themeColor="text1"/>
        </w:rPr>
        <w:t xml:space="preserve"> </w:t>
      </w:r>
      <w:r w:rsidRPr="00953134">
        <w:rPr>
          <w:color w:val="000000" w:themeColor="text1"/>
          <w:szCs w:val="28"/>
          <w:u w:val="single" w:color="000000" w:themeColor="text1"/>
        </w:rPr>
        <w:t>another provision</w:t>
      </w:r>
      <w:r w:rsidRPr="00953134">
        <w:rPr>
          <w:color w:val="000000" w:themeColor="text1"/>
          <w:szCs w:val="28"/>
          <w:u w:color="000000" w:themeColor="text1"/>
        </w:rPr>
        <w:t xml:space="preserve"> of Chapters 27 through 41 of this title, </w:t>
      </w:r>
      <w:r w:rsidRPr="00953134">
        <w:rPr>
          <w:strike/>
          <w:color w:val="000000" w:themeColor="text1"/>
          <w:szCs w:val="28"/>
          <w:u w:color="000000" w:themeColor="text1"/>
        </w:rPr>
        <w:t>no</w:t>
      </w:r>
      <w:r w:rsidRPr="00953134">
        <w:rPr>
          <w:color w:val="000000" w:themeColor="text1"/>
          <w:szCs w:val="28"/>
          <w:u w:color="000000" w:themeColor="text1"/>
        </w:rPr>
        <w:t xml:space="preserve"> work is </w:t>
      </w:r>
      <w:r w:rsidRPr="00953134">
        <w:rPr>
          <w:color w:val="000000" w:themeColor="text1"/>
          <w:szCs w:val="28"/>
          <w:u w:val="single" w:color="000000" w:themeColor="text1"/>
        </w:rPr>
        <w:t>not</w:t>
      </w:r>
      <w:r w:rsidRPr="00953134">
        <w:rPr>
          <w:color w:val="000000" w:themeColor="text1"/>
          <w:szCs w:val="28"/>
          <w:u w:color="000000" w:themeColor="text1"/>
        </w:rPr>
        <w:t xml:space="preserve"> considered suitable and benefits may not be denied under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chapters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otherwise eligible individual for refusing to accept new work under any of the following conditions</w:t>
      </w:r>
      <w:r w:rsidRPr="00953134">
        <w:rPr>
          <w:strike/>
          <w:color w:val="000000" w:themeColor="text1"/>
          <w:szCs w:val="28"/>
          <w:u w:color="000000" w:themeColor="text1"/>
        </w:rPr>
        <w:t>:</w:t>
      </w:r>
      <w:r w:rsidRPr="00953134">
        <w:rPr>
          <w:color w:val="000000" w:themeColor="text1"/>
          <w:szCs w:val="28"/>
          <w:u w:val="single"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w:t>
      </w:r>
      <w:r w:rsidRPr="00953134">
        <w:rPr>
          <w:color w:val="000000" w:themeColor="text1"/>
          <w:szCs w:val="28"/>
          <w:u w:val="single" w:color="000000" w:themeColor="text1"/>
        </w:rPr>
        <w:t>(a)</w:t>
      </w:r>
      <w:r w:rsidRPr="00953134">
        <w:rPr>
          <w:color w:val="000000" w:themeColor="text1"/>
          <w:szCs w:val="28"/>
          <w:u w:color="000000" w:themeColor="text1"/>
        </w:rPr>
        <w:tab/>
        <w:t>if the position offered is vacant due directly to a strike, lockout, or other labor dispute</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(ii)</w:t>
      </w:r>
      <w:r w:rsidRPr="00953134">
        <w:rPr>
          <w:color w:val="000000" w:themeColor="text1"/>
          <w:szCs w:val="28"/>
          <w:u w:val="single" w:color="000000" w:themeColor="text1"/>
        </w:rPr>
        <w:t>(b)</w:t>
      </w:r>
      <w:r w:rsidRPr="00953134">
        <w:rPr>
          <w:color w:val="000000" w:themeColor="text1"/>
          <w:szCs w:val="28"/>
          <w:u w:color="000000" w:themeColor="text1"/>
        </w:rPr>
        <w:tab/>
        <w:t>if the wages, hours, or other conditions of the work offered are substantially less favorable to the individual than those prevailing for similar work in the locality</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(iii)</w:t>
      </w:r>
      <w:r w:rsidRPr="00953134">
        <w:rPr>
          <w:color w:val="000000" w:themeColor="text1"/>
          <w:szCs w:val="28"/>
          <w:u w:val="single" w:color="000000" w:themeColor="text1"/>
        </w:rPr>
        <w:t>(c)</w:t>
      </w:r>
      <w:r w:rsidRPr="00953134">
        <w:rPr>
          <w:color w:val="000000" w:themeColor="text1"/>
          <w:szCs w:val="28"/>
          <w:u w:color="000000" w:themeColor="text1"/>
        </w:rPr>
        <w:tab/>
        <w:t>if</w:t>
      </w:r>
      <w:r w:rsidRPr="00953134">
        <w:rPr>
          <w:color w:val="000000" w:themeColor="text1"/>
          <w:szCs w:val="28"/>
          <w:u w:val="single" w:color="000000" w:themeColor="text1"/>
        </w:rPr>
        <w:t>,</w:t>
      </w:r>
      <w:r w:rsidRPr="00953134">
        <w:rPr>
          <w:color w:val="000000" w:themeColor="text1"/>
          <w:szCs w:val="28"/>
          <w:u w:color="000000" w:themeColor="text1"/>
        </w:rPr>
        <w:t xml:space="preserve"> as a condition of being employed</w:t>
      </w:r>
      <w:r w:rsidRPr="00953134">
        <w:rPr>
          <w:color w:val="000000" w:themeColor="text1"/>
          <w:szCs w:val="28"/>
          <w:u w:val="single" w:color="000000" w:themeColor="text1"/>
        </w:rPr>
        <w:t>,</w:t>
      </w:r>
      <w:r w:rsidRPr="00953134">
        <w:rPr>
          <w:color w:val="000000" w:themeColor="text1"/>
          <w:szCs w:val="28"/>
          <w:u w:color="000000" w:themeColor="text1"/>
        </w:rPr>
        <w:t xml:space="preserve"> the individual would be required to join a company union or to resign from or refrain from joining any bona fide labor organization.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(d)</w:t>
      </w:r>
      <w:r w:rsidRPr="00953134">
        <w:rPr>
          <w:color w:val="000000" w:themeColor="text1"/>
          <w:szCs w:val="28"/>
          <w:u w:val="single" w:color="000000" w:themeColor="text1"/>
        </w:rPr>
        <w:t>(4)</w:t>
      </w:r>
      <w:r w:rsidRPr="00953134">
        <w:rPr>
          <w:color w:val="000000" w:themeColor="text1"/>
          <w:szCs w:val="28"/>
          <w:u w:color="000000" w:themeColor="text1"/>
        </w:rPr>
        <w:tab/>
        <w:t xml:space="preserve">Notwithstanding </w:t>
      </w:r>
      <w:r w:rsidRPr="00953134">
        <w:rPr>
          <w:strike/>
          <w:color w:val="000000" w:themeColor="text1"/>
          <w:szCs w:val="28"/>
          <w:u w:color="000000" w:themeColor="text1"/>
        </w:rPr>
        <w:t>any other provisions</w:t>
      </w:r>
      <w:r w:rsidRPr="00953134">
        <w:rPr>
          <w:color w:val="000000" w:themeColor="text1"/>
          <w:szCs w:val="28"/>
          <w:u w:color="000000" w:themeColor="text1"/>
        </w:rPr>
        <w:t xml:space="preserve"> </w:t>
      </w:r>
      <w:r w:rsidRPr="00953134">
        <w:rPr>
          <w:color w:val="000000" w:themeColor="text1"/>
          <w:szCs w:val="28"/>
          <w:u w:val="single" w:color="000000" w:themeColor="text1"/>
        </w:rPr>
        <w:t>another provision</w:t>
      </w:r>
      <w:r w:rsidRPr="00953134">
        <w:rPr>
          <w:color w:val="000000" w:themeColor="text1"/>
          <w:szCs w:val="28"/>
          <w:u w:color="000000" w:themeColor="text1"/>
        </w:rPr>
        <w:t xml:space="preserve"> of Chapters 27 through 41 of this title, </w:t>
      </w:r>
      <w:r w:rsidRPr="00953134">
        <w:rPr>
          <w:strike/>
          <w:color w:val="000000" w:themeColor="text1"/>
          <w:szCs w:val="28"/>
          <w:u w:color="000000" w:themeColor="text1"/>
        </w:rPr>
        <w:t>no</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otherwise eligible individual may </w:t>
      </w:r>
      <w:r w:rsidRPr="00953134">
        <w:rPr>
          <w:color w:val="000000" w:themeColor="text1"/>
          <w:szCs w:val="28"/>
          <w:u w:val="single" w:color="000000" w:themeColor="text1"/>
        </w:rPr>
        <w:t>not</w:t>
      </w:r>
      <w:r w:rsidRPr="00953134">
        <w:rPr>
          <w:color w:val="000000" w:themeColor="text1"/>
          <w:szCs w:val="28"/>
          <w:u w:color="000000" w:themeColor="text1"/>
        </w:rPr>
        <w:t xml:space="preserve"> be denied benefits for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for failure to apply for, or refusal to accept, suitable work because he is in training with the approval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(e)</w:t>
      </w:r>
      <w:r w:rsidRPr="00953134">
        <w:rPr>
          <w:color w:val="000000" w:themeColor="text1"/>
          <w:szCs w:val="28"/>
          <w:u w:val="single" w:color="000000" w:themeColor="text1"/>
        </w:rPr>
        <w:t>(5)</w:t>
      </w:r>
      <w:r w:rsidRPr="00953134">
        <w:rPr>
          <w:color w:val="000000" w:themeColor="text1"/>
          <w:szCs w:val="28"/>
          <w:u w:color="000000" w:themeColor="text1"/>
        </w:rPr>
        <w:tab/>
        <w:t xml:space="preserve">Notwithstanding </w:t>
      </w:r>
      <w:r w:rsidRPr="00953134">
        <w:rPr>
          <w:strike/>
          <w:color w:val="000000" w:themeColor="text1"/>
          <w:szCs w:val="28"/>
          <w:u w:color="000000" w:themeColor="text1"/>
        </w:rPr>
        <w:t xml:space="preserve">any other </w:t>
      </w:r>
      <w:r w:rsidRPr="00953134">
        <w:rPr>
          <w:color w:val="000000" w:themeColor="text1"/>
          <w:szCs w:val="28"/>
          <w:u w:val="single" w:color="000000" w:themeColor="text1"/>
        </w:rPr>
        <w:t>another</w:t>
      </w:r>
      <w:r w:rsidRPr="00953134">
        <w:rPr>
          <w:color w:val="000000" w:themeColor="text1"/>
          <w:szCs w:val="28"/>
          <w:u w:color="000000" w:themeColor="text1"/>
        </w:rPr>
        <w:t xml:space="preserve"> provision of this chapter, </w:t>
      </w:r>
      <w:r w:rsidRPr="00953134">
        <w:rPr>
          <w:strike/>
          <w:color w:val="000000" w:themeColor="text1"/>
          <w:szCs w:val="28"/>
          <w:u w:color="000000" w:themeColor="text1"/>
        </w:rPr>
        <w:t>no</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otherwise eligible individual may </w:t>
      </w:r>
      <w:r w:rsidRPr="00953134">
        <w:rPr>
          <w:color w:val="000000" w:themeColor="text1"/>
          <w:szCs w:val="28"/>
          <w:u w:val="single" w:color="000000" w:themeColor="text1"/>
        </w:rPr>
        <w:t>not</w:t>
      </w:r>
      <w:r w:rsidRPr="00953134">
        <w:rPr>
          <w:color w:val="000000" w:themeColor="text1"/>
          <w:szCs w:val="28"/>
          <w:u w:color="000000" w:themeColor="text1"/>
        </w:rPr>
        <w:t xml:space="preserve"> be denied benefits for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because he is in training approved </w:t>
      </w:r>
      <w:r w:rsidRPr="00953134">
        <w:rPr>
          <w:strike/>
          <w:color w:val="000000" w:themeColor="text1"/>
          <w:szCs w:val="28"/>
          <w:u w:color="000000" w:themeColor="text1"/>
        </w:rPr>
        <w:t>under</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Section 236(a)(1) of the Trade Act of 1974, nor may the individual be denied benefits by reason of leaving work to enter training, </w:t>
      </w:r>
      <w:r w:rsidRPr="00953134">
        <w:rPr>
          <w:strike/>
          <w:color w:val="000000" w:themeColor="text1"/>
          <w:szCs w:val="28"/>
          <w:u w:color="000000" w:themeColor="text1"/>
        </w:rPr>
        <w:t>so long as</w:t>
      </w:r>
      <w:r w:rsidRPr="00953134">
        <w:rPr>
          <w:color w:val="000000" w:themeColor="text1"/>
          <w:szCs w:val="28"/>
          <w:u w:color="000000" w:themeColor="text1"/>
        </w:rPr>
        <w:t xml:space="preserve"> </w:t>
      </w:r>
      <w:r w:rsidRPr="00953134">
        <w:rPr>
          <w:color w:val="000000" w:themeColor="text1"/>
          <w:szCs w:val="28"/>
          <w:u w:val="single" w:color="000000" w:themeColor="text1"/>
        </w:rPr>
        <w:t>if</w:t>
      </w:r>
      <w:r w:rsidRPr="00953134">
        <w:rPr>
          <w:color w:val="000000" w:themeColor="text1"/>
          <w:szCs w:val="28"/>
          <w:u w:color="000000" w:themeColor="text1"/>
        </w:rPr>
        <w:t xml:space="preserve"> the work left is not suitable employment, or because of the application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in training of provisions in this law </w:t>
      </w:r>
      <w:r w:rsidRPr="00953134">
        <w:rPr>
          <w:strike/>
          <w:color w:val="000000" w:themeColor="text1"/>
          <w:szCs w:val="28"/>
          <w:u w:color="000000" w:themeColor="text1"/>
        </w:rPr>
        <w:t>(</w:t>
      </w:r>
      <w:r w:rsidRPr="00953134">
        <w:rPr>
          <w:color w:val="000000" w:themeColor="text1"/>
          <w:szCs w:val="28"/>
          <w:u w:color="000000" w:themeColor="text1"/>
        </w:rPr>
        <w:t xml:space="preserve">or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applicable federal unemployment compensation law</w:t>
      </w:r>
      <w:r w:rsidRPr="00953134">
        <w:rPr>
          <w:strike/>
          <w:color w:val="000000" w:themeColor="text1"/>
          <w:szCs w:val="28"/>
          <w:u w:color="000000" w:themeColor="text1"/>
        </w:rPr>
        <w:t>)</w:t>
      </w:r>
      <w:r w:rsidRPr="00953134">
        <w:rPr>
          <w:color w:val="000000" w:themeColor="text1"/>
          <w:szCs w:val="28"/>
          <w:u w:color="000000" w:themeColor="text1"/>
        </w:rPr>
        <w:t xml:space="preserve">, relating to availability for work, active search for work, or refusal to accept work.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For purposes of this subitem, ‘suitable employment’ means, with respect to an individual, work of a substantially equal or higher skill level than the individual’s past adversely affected employment</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w:t>
      </w:r>
      <w:r w:rsidRPr="00953134">
        <w:rPr>
          <w:color w:val="000000" w:themeColor="text1"/>
          <w:szCs w:val="28"/>
          <w:u w:color="000000" w:themeColor="text1"/>
        </w:rPr>
        <w:t>as defined for purposes of the Trade Act of 1974</w:t>
      </w:r>
      <w:r w:rsidRPr="00953134">
        <w:rPr>
          <w:strike/>
          <w:color w:val="000000" w:themeColor="text1"/>
          <w:szCs w:val="28"/>
          <w:u w:color="000000" w:themeColor="text1"/>
        </w:rPr>
        <w:t>)</w:t>
      </w:r>
      <w:r w:rsidRPr="00953134">
        <w:rPr>
          <w:color w:val="000000" w:themeColor="text1"/>
          <w:szCs w:val="28"/>
          <w:u w:color="000000" w:themeColor="text1"/>
        </w:rPr>
        <w:t xml:space="preserve">, and wages for the work at not less than eighty percent of the individual’s average weekly wage as determined for the purposes of the Trade Act of 1974.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(4)</w:t>
      </w:r>
      <w:r w:rsidRPr="00953134">
        <w:rPr>
          <w:color w:val="000000" w:themeColor="text1"/>
          <w:szCs w:val="28"/>
          <w:u w:val="single" w:color="000000" w:themeColor="text1"/>
        </w:rPr>
        <w:t>(D)</w:t>
      </w:r>
      <w:r w:rsidRPr="00953134">
        <w:rPr>
          <w:color w:val="000000" w:themeColor="text1"/>
          <w:szCs w:val="28"/>
          <w:u w:color="000000" w:themeColor="text1"/>
        </w:rPr>
        <w:tab/>
        <w:t xml:space="preserve">labor dispute.  </w:t>
      </w:r>
      <w:r w:rsidRPr="00953134">
        <w:rPr>
          <w:strike/>
          <w:color w:val="000000" w:themeColor="text1"/>
          <w:szCs w:val="28"/>
          <w:u w:color="000000" w:themeColor="text1"/>
        </w:rPr>
        <w:noBreakHyphen/>
      </w:r>
      <w:r w:rsidRPr="00953134">
        <w:rPr>
          <w:color w:val="000000" w:themeColor="text1"/>
          <w:szCs w:val="28"/>
          <w:u w:color="000000" w:themeColor="text1"/>
        </w:rPr>
        <w:t xml:space="preserve">For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in which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his total or partial unemployment is directly due to a labor dispute in active progress in the factory, establishment, or other premises at which he was last employed.  This paragraph does not apply if it is shown to the satisfaction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that </w:t>
      </w:r>
      <w:r w:rsidRPr="00953134">
        <w:rPr>
          <w:color w:val="000000" w:themeColor="text1"/>
          <w:szCs w:val="28"/>
          <w:u w:val="single" w:color="000000" w:themeColor="text1"/>
        </w:rPr>
        <w:t>he</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val="single" w:color="000000" w:themeColor="text1"/>
        </w:rPr>
        <w:t>(1)</w:t>
      </w:r>
      <w:r w:rsidRPr="00953134">
        <w:rPr>
          <w:color w:val="000000" w:themeColor="text1"/>
          <w:szCs w:val="28"/>
          <w:u w:color="000000" w:themeColor="text1"/>
        </w:rPr>
        <w:tab/>
      </w:r>
      <w:r w:rsidRPr="00953134">
        <w:rPr>
          <w:strike/>
          <w:color w:val="000000" w:themeColor="text1"/>
          <w:szCs w:val="28"/>
          <w:u w:color="000000" w:themeColor="text1"/>
        </w:rPr>
        <w:t>He</w:t>
      </w:r>
      <w:r w:rsidRPr="00953134">
        <w:rPr>
          <w:color w:val="000000" w:themeColor="text1"/>
          <w:szCs w:val="28"/>
          <w:u w:color="000000" w:themeColor="text1"/>
        </w:rPr>
        <w:t xml:space="preserve"> is not participating in, financing, or directly interested in the labor dispute;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(2)</w:t>
      </w:r>
      <w:r w:rsidRPr="00953134">
        <w:rPr>
          <w:color w:val="000000" w:themeColor="text1"/>
          <w:szCs w:val="28"/>
          <w:u w:color="000000" w:themeColor="text1"/>
        </w:rPr>
        <w:tab/>
      </w:r>
      <w:r w:rsidRPr="00953134">
        <w:rPr>
          <w:strike/>
          <w:color w:val="000000" w:themeColor="text1"/>
          <w:szCs w:val="28"/>
          <w:u w:color="000000" w:themeColor="text1"/>
        </w:rPr>
        <w:t>He</w:t>
      </w:r>
      <w:r w:rsidRPr="00953134">
        <w:rPr>
          <w:color w:val="000000" w:themeColor="text1"/>
          <w:szCs w:val="28"/>
          <w:u w:color="000000" w:themeColor="text1"/>
        </w:rPr>
        <w:t xml:space="preserve"> does not belong to a grade or class of workers of which, immediately before he became unemployed by reason of the dispute, there were members employed at the premises at which the dispute exists, any of whom are participating in or directly interested in the dispute.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 xml:space="preserve">If </w:t>
      </w:r>
      <w:r w:rsidRPr="00953134">
        <w:rPr>
          <w:strike/>
          <w:color w:val="000000" w:themeColor="text1"/>
          <w:szCs w:val="28"/>
          <w:u w:color="000000" w:themeColor="text1"/>
        </w:rPr>
        <w:t>in any case</w:t>
      </w:r>
      <w:r w:rsidRPr="00953134">
        <w:rPr>
          <w:color w:val="000000" w:themeColor="text1"/>
          <w:szCs w:val="28"/>
          <w:u w:color="000000" w:themeColor="text1"/>
        </w:rPr>
        <w:t xml:space="preserve"> separate branches of work, which are commonly conducted as separate businesses in separate premises, are conducted in separate departments of the same premises, each department for the purpose of this </w:t>
      </w:r>
      <w:r w:rsidRPr="00953134">
        <w:rPr>
          <w:strike/>
          <w:color w:val="000000" w:themeColor="text1"/>
          <w:szCs w:val="28"/>
          <w:u w:color="000000" w:themeColor="text1"/>
        </w:rPr>
        <w:t>item (4)</w:t>
      </w:r>
      <w:r w:rsidRPr="00953134">
        <w:rPr>
          <w:color w:val="000000" w:themeColor="text1"/>
          <w:szCs w:val="28"/>
          <w:u w:val="single" w:color="000000" w:themeColor="text1"/>
        </w:rPr>
        <w:t>subsection (D)</w:t>
      </w:r>
      <w:r w:rsidRPr="00953134">
        <w:rPr>
          <w:color w:val="000000" w:themeColor="text1"/>
          <w:szCs w:val="28"/>
          <w:u w:color="000000" w:themeColor="text1"/>
        </w:rPr>
        <w:t xml:space="preserve"> is considered to be a separate factory, establishment, or other premises.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(5)</w:t>
      </w:r>
      <w:r w:rsidRPr="00953134">
        <w:rPr>
          <w:color w:val="000000" w:themeColor="text1"/>
          <w:szCs w:val="28"/>
          <w:u w:val="single" w:color="000000" w:themeColor="text1"/>
        </w:rPr>
        <w:t>(E)</w:t>
      </w:r>
      <w:r w:rsidRPr="00953134">
        <w:rPr>
          <w:color w:val="000000" w:themeColor="text1"/>
          <w:szCs w:val="28"/>
          <w:u w:color="000000" w:themeColor="text1"/>
        </w:rPr>
        <w:tab/>
        <w:t xml:space="preserve">receiving benefits elsewhere.  </w:t>
      </w:r>
      <w:r w:rsidRPr="00953134">
        <w:rPr>
          <w:strike/>
          <w:color w:val="000000" w:themeColor="text1"/>
          <w:szCs w:val="28"/>
          <w:u w:color="000000" w:themeColor="text1"/>
        </w:rPr>
        <w:noBreakHyphen/>
      </w:r>
      <w:r w:rsidRPr="00953134">
        <w:rPr>
          <w:color w:val="000000" w:themeColor="text1"/>
          <w:szCs w:val="28"/>
          <w:u w:color="000000" w:themeColor="text1"/>
        </w:rPr>
        <w:t xml:space="preserve">For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 w</w:t>
      </w:r>
      <w:r w:rsidRPr="00953134">
        <w:rPr>
          <w:color w:val="000000" w:themeColor="text1"/>
          <w:szCs w:val="28"/>
          <w:u w:color="000000" w:themeColor="text1"/>
        </w:rPr>
        <w:t xml:space="preserve">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(6)</w:t>
      </w:r>
      <w:r w:rsidRPr="00953134">
        <w:rPr>
          <w:color w:val="000000" w:themeColor="text1"/>
          <w:szCs w:val="28"/>
          <w:u w:val="single" w:color="000000" w:themeColor="text1"/>
        </w:rPr>
        <w:t>(F)</w:t>
      </w:r>
      <w:r w:rsidRPr="00953134">
        <w:rPr>
          <w:color w:val="000000" w:themeColor="text1"/>
          <w:szCs w:val="28"/>
          <w:u w:color="000000" w:themeColor="text1"/>
        </w:rPr>
        <w:tab/>
        <w:t xml:space="preserve">voluntary retirement.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40.  For the purpose of this section</w:t>
      </w:r>
      <w:r w:rsidRPr="00953134">
        <w:rPr>
          <w:color w:val="000000" w:themeColor="text1"/>
          <w:szCs w:val="28"/>
          <w:u w:val="single" w:color="000000" w:themeColor="text1"/>
        </w:rPr>
        <w:t>,</w:t>
      </w:r>
      <w:r w:rsidRPr="00953134">
        <w:rPr>
          <w:color w:val="000000" w:themeColor="text1"/>
          <w:szCs w:val="28"/>
          <w:u w:color="000000" w:themeColor="text1"/>
        </w:rPr>
        <w:t xml:space="preserve"> ‘most recent work’ means the work from which the individual retired regardless of any work subsequent to his retirement in which he earned less than eight times his weekly benefit amount.”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19.</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750 of the 1976 Code, as last amended by Act 387 of 2006, is further amended to read:</w:t>
      </w:r>
    </w:p>
    <w:p w:rsidR="00612449" w:rsidRPr="00953134" w:rsidRDefault="00612449" w:rsidP="00612449">
      <w:pPr>
        <w:rPr>
          <w:color w:val="000000" w:themeColor="text1"/>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750.</w:t>
      </w:r>
      <w:r w:rsidRPr="00953134">
        <w:rPr>
          <w:color w:val="000000" w:themeColor="text1"/>
          <w:szCs w:val="28"/>
          <w:u w:color="000000" w:themeColor="text1"/>
        </w:rPr>
        <w:tab/>
      </w:r>
      <w:r w:rsidRPr="00953134">
        <w:rPr>
          <w:color w:val="000000" w:themeColor="text1"/>
          <w:u w:color="000000" w:themeColor="text1"/>
        </w:rPr>
        <w:t xml:space="preserve">Within thirty days from the date of mailing </w:t>
      </w:r>
      <w:r w:rsidRPr="00953134">
        <w:rPr>
          <w:strike/>
          <w:color w:val="000000" w:themeColor="text1"/>
          <w:u w:color="000000" w:themeColor="text1"/>
        </w:rPr>
        <w:t>of</w:t>
      </w:r>
      <w:r w:rsidRPr="00953134">
        <w:rPr>
          <w:color w:val="000000" w:themeColor="text1"/>
          <w:u w:color="000000" w:themeColor="text1"/>
        </w:rPr>
        <w:t xml:space="preserve"> the </w:t>
      </w:r>
      <w:r w:rsidRPr="00953134">
        <w:rPr>
          <w:strike/>
          <w:color w:val="000000" w:themeColor="text1"/>
          <w:u w:color="000000" w:themeColor="text1"/>
        </w:rPr>
        <w:t>commission’s</w:t>
      </w:r>
      <w:r w:rsidRPr="00953134">
        <w:rPr>
          <w:color w:val="000000" w:themeColor="text1"/>
          <w:u w:color="000000" w:themeColor="text1"/>
        </w:rPr>
        <w:t xml:space="preserve"> </w:t>
      </w:r>
      <w:r w:rsidRPr="00953134">
        <w:rPr>
          <w:color w:val="000000" w:themeColor="text1"/>
          <w:u w:val="single" w:color="000000" w:themeColor="text1"/>
        </w:rPr>
        <w:t>Department of Workforce Appellate Panel’s</w:t>
      </w:r>
      <w:r w:rsidRPr="00953134">
        <w:rPr>
          <w:color w:val="000000" w:themeColor="text1"/>
          <w:u w:color="000000" w:themeColor="text1"/>
        </w:rPr>
        <w:t xml:space="preserve"> decision, a party to the proceeding whose benefit rights or whose employer account may be affected by the </w:t>
      </w:r>
      <w:r w:rsidRPr="00953134">
        <w:rPr>
          <w:strike/>
          <w:color w:val="000000" w:themeColor="text1"/>
          <w:u w:color="000000" w:themeColor="text1"/>
        </w:rPr>
        <w:t>commission’s</w:t>
      </w:r>
      <w:r w:rsidRPr="00953134">
        <w:rPr>
          <w:color w:val="000000" w:themeColor="text1"/>
          <w:u w:color="000000" w:themeColor="text1"/>
        </w:rPr>
        <w:t xml:space="preserve"> </w:t>
      </w:r>
      <w:r w:rsidRPr="00953134">
        <w:rPr>
          <w:color w:val="000000" w:themeColor="text1"/>
          <w:u w:val="single" w:color="000000" w:themeColor="text1"/>
        </w:rPr>
        <w:t>Department of Workforce Appellate Panel’s</w:t>
      </w:r>
      <w:r w:rsidRPr="00953134">
        <w:rPr>
          <w:color w:val="000000" w:themeColor="text1"/>
          <w:u w:color="000000" w:themeColor="text1"/>
        </w:rPr>
        <w:t xml:space="preserve"> decision may secure judicial review of the decision </w:t>
      </w:r>
      <w:r w:rsidRPr="00953134">
        <w:rPr>
          <w:color w:val="000000" w:themeColor="text1"/>
          <w:u w:val="single" w:color="000000" w:themeColor="text1"/>
        </w:rPr>
        <w:t>by filing a notice of appeal to the Administrative Law Court pursuant to Section 1</w:t>
      </w:r>
      <w:r w:rsidRPr="00953134">
        <w:rPr>
          <w:color w:val="000000" w:themeColor="text1"/>
          <w:u w:val="single" w:color="000000" w:themeColor="text1"/>
        </w:rPr>
        <w:noBreakHyphen/>
        <w:t>23</w:t>
      </w:r>
      <w:r w:rsidRPr="00953134">
        <w:rPr>
          <w:color w:val="000000" w:themeColor="text1"/>
          <w:u w:val="single" w:color="000000" w:themeColor="text1"/>
        </w:rPr>
        <w:noBreakHyphen/>
        <w:t>600(D) and the appellate rules of procedure for the Administrative Law Court.</w:t>
      </w:r>
      <w:r w:rsidRPr="00953134">
        <w:rPr>
          <w:color w:val="000000" w:themeColor="text1"/>
          <w:u w:color="000000" w:themeColor="text1"/>
        </w:rPr>
        <w:t xml:space="preserve"> </w:t>
      </w:r>
      <w:r w:rsidRPr="00953134">
        <w:rPr>
          <w:strike/>
          <w:color w:val="000000" w:themeColor="text1"/>
          <w:u w:color="000000" w:themeColor="text1"/>
        </w:rPr>
        <w:t>by commencing an action in the court of common pleas, either in the county in which the employee resides or the county in which he was last employed, against the commission for the review of its decision, in which action every other party to the proceeding before the commission must be made a defendant.  In This action a petition, which need not be verified but which must state the grounds upon which a review is sought, must be served upon a member of the commission or upon a person as the commission may designate within the time specified by this section.  Service is deemed complete service on all parties, but there must be left with the person served as many copies of the petition as there are defendants, and the commission promptly shall mail one copy to each defendant.  With its answer the commission shall certify and file with the court all documents and papers and a transcript of all testimony taken in the matter and its findings of fact and decision.</w:t>
      </w:r>
      <w:r w:rsidRPr="00953134">
        <w:rPr>
          <w:color w:val="000000" w:themeColor="text1"/>
          <w:u w:color="000000" w:themeColor="text1"/>
        </w:rPr>
        <w:t xml:space="preserve">  The </w:t>
      </w:r>
      <w:r w:rsidRPr="00953134">
        <w:rPr>
          <w:strike/>
          <w:color w:val="000000" w:themeColor="text1"/>
          <w:u w:color="000000" w:themeColor="text1"/>
        </w:rPr>
        <w:t>commission</w:t>
      </w:r>
      <w:r w:rsidRPr="00953134">
        <w:rPr>
          <w:color w:val="000000" w:themeColor="text1"/>
          <w:u w:color="000000" w:themeColor="text1"/>
        </w:rPr>
        <w:t xml:space="preserve"> </w:t>
      </w:r>
      <w:r w:rsidRPr="00953134">
        <w:rPr>
          <w:color w:val="000000" w:themeColor="text1"/>
          <w:u w:val="single" w:color="000000" w:themeColor="text1"/>
        </w:rPr>
        <w:t>Department of Workforce Appellate Panel</w:t>
      </w:r>
      <w:r w:rsidRPr="00953134">
        <w:rPr>
          <w:color w:val="000000" w:themeColor="text1"/>
          <w:u w:color="000000" w:themeColor="text1"/>
        </w:rPr>
        <w:t xml:space="preserve"> also may certify to the court questions of law involved in </w:t>
      </w:r>
      <w:r w:rsidRPr="00953134">
        <w:rPr>
          <w:strike/>
          <w:color w:val="000000" w:themeColor="text1"/>
          <w:u w:color="000000" w:themeColor="text1"/>
        </w:rPr>
        <w:t>any</w:t>
      </w:r>
      <w:r w:rsidRPr="00953134">
        <w:rPr>
          <w:color w:val="000000" w:themeColor="text1"/>
          <w:u w:color="000000" w:themeColor="text1"/>
        </w:rPr>
        <w:t xml:space="preserve"> </w:t>
      </w:r>
      <w:r w:rsidRPr="00953134">
        <w:rPr>
          <w:color w:val="000000" w:themeColor="text1"/>
          <w:u w:val="single" w:color="000000" w:themeColor="text1"/>
        </w:rPr>
        <w:t>a</w:t>
      </w:r>
      <w:r w:rsidRPr="00953134">
        <w:rPr>
          <w:color w:val="000000" w:themeColor="text1"/>
          <w:u w:color="000000" w:themeColor="text1"/>
        </w:rPr>
        <w:t xml:space="preserve"> decision by the </w:t>
      </w:r>
      <w:r w:rsidRPr="00953134">
        <w:rPr>
          <w:strike/>
          <w:color w:val="000000" w:themeColor="text1"/>
          <w:u w:color="000000" w:themeColor="text1"/>
        </w:rPr>
        <w:t>commission</w:t>
      </w:r>
      <w:r w:rsidRPr="00953134">
        <w:rPr>
          <w:color w:val="000000" w:themeColor="text1"/>
          <w:u w:color="000000" w:themeColor="text1"/>
        </w:rPr>
        <w:t xml:space="preserve"> </w:t>
      </w:r>
      <w:r w:rsidRPr="00953134">
        <w:rPr>
          <w:color w:val="000000" w:themeColor="text1"/>
          <w:u w:val="single" w:color="000000" w:themeColor="text1"/>
        </w:rPr>
        <w:t>Department of Workforce Appellate Panel</w:t>
      </w:r>
      <w:r w:rsidRPr="00953134">
        <w:rPr>
          <w:color w:val="000000" w:themeColor="text1"/>
          <w:u w:color="000000" w:themeColor="text1"/>
        </w:rPr>
        <w:t xml:space="preserve">.  In a judicial </w:t>
      </w:r>
      <w:r w:rsidRPr="00953134">
        <w:rPr>
          <w:color w:val="000000" w:themeColor="text1"/>
          <w:u w:val="single" w:color="000000" w:themeColor="text1"/>
        </w:rPr>
        <w:t>or quasi</w:t>
      </w:r>
      <w:r w:rsidRPr="00953134">
        <w:rPr>
          <w:color w:val="000000" w:themeColor="text1"/>
          <w:u w:val="single" w:color="000000" w:themeColor="text1"/>
        </w:rPr>
        <w:noBreakHyphen/>
        <w:t>judicial</w:t>
      </w:r>
      <w:r w:rsidRPr="00953134">
        <w:rPr>
          <w:color w:val="000000" w:themeColor="text1"/>
          <w:u w:color="000000" w:themeColor="text1"/>
        </w:rPr>
        <w:t xml:space="preserve"> proceeding under this chapter, the findings of the </w:t>
      </w:r>
      <w:r w:rsidRPr="00953134">
        <w:rPr>
          <w:strike/>
          <w:color w:val="000000" w:themeColor="text1"/>
          <w:u w:color="000000" w:themeColor="text1"/>
        </w:rPr>
        <w:t>commission as to the</w:t>
      </w:r>
      <w:r w:rsidRPr="00953134">
        <w:rPr>
          <w:color w:val="000000" w:themeColor="text1"/>
          <w:u w:color="000000" w:themeColor="text1"/>
        </w:rPr>
        <w:t xml:space="preserve"> </w:t>
      </w:r>
      <w:r w:rsidRPr="00953134">
        <w:rPr>
          <w:color w:val="000000" w:themeColor="text1"/>
          <w:u w:val="single" w:color="000000" w:themeColor="text1"/>
        </w:rPr>
        <w:t>Department of Workforce Appellate Panel regarding</w:t>
      </w:r>
      <w:r w:rsidRPr="00953134">
        <w:rPr>
          <w:color w:val="000000" w:themeColor="text1"/>
          <w:u w:color="000000" w:themeColor="text1"/>
        </w:rPr>
        <w:t xml:space="preserve"> facts, if supported by evidence and in the absence of fraud, must be conclusive and the jurisdiction of the court must be confined to questions of law.  These actions, and the questions so certified, must be heard in a summary manner and must be given precedence over </w:t>
      </w:r>
      <w:r w:rsidRPr="00953134">
        <w:rPr>
          <w:strike/>
          <w:color w:val="000000" w:themeColor="text1"/>
          <w:u w:color="000000" w:themeColor="text1"/>
        </w:rPr>
        <w:t>all</w:t>
      </w:r>
      <w:r w:rsidRPr="00953134">
        <w:rPr>
          <w:color w:val="000000" w:themeColor="text1"/>
          <w:u w:color="000000" w:themeColor="text1"/>
        </w:rPr>
        <w:t xml:space="preserve"> other </w:t>
      </w:r>
      <w:r w:rsidRPr="00953134">
        <w:rPr>
          <w:strike/>
          <w:color w:val="000000" w:themeColor="text1"/>
          <w:u w:color="000000" w:themeColor="text1"/>
        </w:rPr>
        <w:t>civil</w:t>
      </w:r>
      <w:r w:rsidRPr="00953134">
        <w:rPr>
          <w:color w:val="000000" w:themeColor="text1"/>
          <w:u w:color="000000" w:themeColor="text1"/>
        </w:rPr>
        <w:t xml:space="preserve"> cases </w:t>
      </w:r>
      <w:r w:rsidRPr="00953134">
        <w:rPr>
          <w:strike/>
          <w:color w:val="000000" w:themeColor="text1"/>
          <w:u w:color="000000" w:themeColor="text1"/>
        </w:rPr>
        <w:t>except cases arising under the Workers’ Compensation laws of this State</w:t>
      </w:r>
      <w:r w:rsidRPr="00953134">
        <w:rPr>
          <w:color w:val="000000" w:themeColor="text1"/>
          <w:u w:color="000000" w:themeColor="text1"/>
        </w:rPr>
        <w:t xml:space="preserve">.  An appeal may be taken from the decision of the </w:t>
      </w:r>
      <w:r w:rsidRPr="00953134">
        <w:rPr>
          <w:strike/>
          <w:color w:val="000000" w:themeColor="text1"/>
          <w:u w:color="000000" w:themeColor="text1"/>
        </w:rPr>
        <w:t>court of common pleas in the manner provided by</w:t>
      </w:r>
      <w:r w:rsidRPr="00953134">
        <w:rPr>
          <w:color w:val="000000" w:themeColor="text1"/>
          <w:u w:color="000000" w:themeColor="text1"/>
        </w:rPr>
        <w:t xml:space="preserve"> </w:t>
      </w:r>
      <w:r w:rsidRPr="00953134">
        <w:rPr>
          <w:strike/>
          <w:color w:val="000000" w:themeColor="text1"/>
          <w:u w:color="000000" w:themeColor="text1"/>
        </w:rPr>
        <w:t>the South Carolina Appellate Court Rules for Administrative Appeals.  It is not necessary in a judicial proceeding under this article to enter exceptions to the rulings of the commission and no bond is required for entering the appeal</w:t>
      </w:r>
      <w:r w:rsidRPr="00953134">
        <w:rPr>
          <w:color w:val="000000" w:themeColor="text1"/>
          <w:u w:color="000000" w:themeColor="text1"/>
        </w:rPr>
        <w:t xml:space="preserve"> </w:t>
      </w:r>
      <w:r w:rsidRPr="00953134">
        <w:rPr>
          <w:color w:val="000000" w:themeColor="text1"/>
          <w:u w:val="single" w:color="000000" w:themeColor="text1"/>
        </w:rPr>
        <w:t>Administrative Law Court pursuant to Section 1</w:t>
      </w:r>
      <w:r w:rsidRPr="00953134">
        <w:rPr>
          <w:color w:val="000000" w:themeColor="text1"/>
          <w:u w:val="single" w:color="000000" w:themeColor="text1"/>
        </w:rPr>
        <w:noBreakHyphen/>
        <w:t>23</w:t>
      </w:r>
      <w:r w:rsidRPr="00953134">
        <w:rPr>
          <w:color w:val="000000" w:themeColor="text1"/>
          <w:u w:val="single" w:color="000000" w:themeColor="text1"/>
        </w:rPr>
        <w:noBreakHyphen/>
        <w:t>610</w:t>
      </w:r>
      <w:r w:rsidRPr="00953134">
        <w:rPr>
          <w:color w:val="000000" w:themeColor="text1"/>
          <w:u w:color="000000" w:themeColor="text1"/>
        </w:rPr>
        <w:t xml:space="preserve">.  Upon the final determination of the </w:t>
      </w:r>
      <w:r w:rsidRPr="00953134">
        <w:rPr>
          <w:strike/>
          <w:color w:val="000000" w:themeColor="text1"/>
          <w:u w:color="000000" w:themeColor="text1"/>
        </w:rPr>
        <w:t>judicial</w:t>
      </w:r>
      <w:r w:rsidRPr="00953134">
        <w:rPr>
          <w:color w:val="000000" w:themeColor="text1"/>
          <w:u w:color="000000" w:themeColor="text1"/>
        </w:rPr>
        <w:t xml:space="preserve"> proceeding, the </w:t>
      </w:r>
      <w:r w:rsidRPr="00953134">
        <w:rPr>
          <w:strike/>
          <w:color w:val="000000" w:themeColor="text1"/>
          <w:u w:color="000000" w:themeColor="text1"/>
        </w:rPr>
        <w:t>commission shall</w:t>
      </w:r>
      <w:r w:rsidRPr="00953134">
        <w:rPr>
          <w:color w:val="000000" w:themeColor="text1"/>
          <w:u w:color="000000" w:themeColor="text1"/>
        </w:rPr>
        <w:t xml:space="preserve"> </w:t>
      </w:r>
      <w:r w:rsidRPr="00953134">
        <w:rPr>
          <w:color w:val="000000" w:themeColor="text1"/>
          <w:u w:val="single" w:color="000000" w:themeColor="text1"/>
        </w:rPr>
        <w:t>Department of Workforce Appellate Panel must</w:t>
      </w:r>
      <w:r w:rsidRPr="00953134">
        <w:rPr>
          <w:color w:val="000000" w:themeColor="text1"/>
          <w:u w:color="000000" w:themeColor="text1"/>
        </w:rPr>
        <w:t xml:space="preserve"> enter an order in accordance with the determination.  </w:t>
      </w:r>
      <w:r w:rsidRPr="00953134">
        <w:rPr>
          <w:strike/>
          <w:color w:val="000000" w:themeColor="text1"/>
          <w:u w:color="000000" w:themeColor="text1"/>
        </w:rPr>
        <w:t>In no event shall a petition for judicial review</w:t>
      </w:r>
      <w:r w:rsidRPr="00953134">
        <w:rPr>
          <w:color w:val="000000" w:themeColor="text1"/>
          <w:u w:color="000000" w:themeColor="text1"/>
        </w:rPr>
        <w:t xml:space="preserve"> </w:t>
      </w:r>
      <w:r w:rsidRPr="00953134">
        <w:rPr>
          <w:color w:val="000000" w:themeColor="text1"/>
          <w:u w:val="single" w:color="000000" w:themeColor="text1"/>
        </w:rPr>
        <w:t>An appeal may not</w:t>
      </w:r>
      <w:r w:rsidRPr="00953134">
        <w:rPr>
          <w:color w:val="000000" w:themeColor="text1"/>
          <w:u w:color="000000" w:themeColor="text1"/>
        </w:rPr>
        <w:t xml:space="preserve"> act as a supersedeas or stay unless the </w:t>
      </w:r>
      <w:r w:rsidRPr="00953134">
        <w:rPr>
          <w:strike/>
          <w:color w:val="000000" w:themeColor="text1"/>
          <w:u w:color="000000" w:themeColor="text1"/>
        </w:rPr>
        <w:t>commission</w:t>
      </w:r>
      <w:r w:rsidRPr="00953134">
        <w:rPr>
          <w:color w:val="000000" w:themeColor="text1"/>
          <w:u w:color="000000" w:themeColor="text1"/>
        </w:rPr>
        <w:t xml:space="preserve"> </w:t>
      </w:r>
      <w:r w:rsidRPr="00953134">
        <w:rPr>
          <w:color w:val="000000" w:themeColor="text1"/>
          <w:u w:val="single" w:color="000000" w:themeColor="text1"/>
        </w:rPr>
        <w:t xml:space="preserve">Department of </w:t>
      </w:r>
      <w:r w:rsidRPr="00953134">
        <w:rPr>
          <w:color w:val="000000" w:themeColor="text1"/>
          <w:u w:val="single"/>
        </w:rPr>
        <w:t>Workforce Appellate Panel or the presiding administrative law judge</w:t>
      </w:r>
      <w:r w:rsidRPr="00953134">
        <w:rPr>
          <w:color w:val="000000" w:themeColor="text1"/>
        </w:rPr>
        <w:t xml:space="preserve"> </w:t>
      </w:r>
      <w:r w:rsidRPr="00953134">
        <w:rPr>
          <w:color w:val="000000" w:themeColor="text1"/>
          <w:u w:color="000000" w:themeColor="text1"/>
        </w:rPr>
        <w:t xml:space="preserve">orders a supersedeas or stay.  </w:t>
      </w:r>
      <w:r w:rsidRPr="00953134">
        <w:rPr>
          <w:color w:val="000000" w:themeColor="text1"/>
          <w:u w:val="single" w:color="000000" w:themeColor="text1"/>
        </w:rPr>
        <w:t xml:space="preserve"> After the Department of Workforce Appellate Panel is dissolved, a party may appeal a decision of the department by filing a notice of appeal to the Administrative Law Court pursuant to Section 1</w:t>
      </w:r>
      <w:r w:rsidRPr="00953134">
        <w:rPr>
          <w:color w:val="000000" w:themeColor="text1"/>
          <w:u w:val="single" w:color="000000" w:themeColor="text1"/>
        </w:rPr>
        <w:noBreakHyphen/>
        <w:t>23</w:t>
      </w:r>
      <w:r w:rsidRPr="00953134">
        <w:rPr>
          <w:color w:val="000000" w:themeColor="text1"/>
          <w:u w:val="single" w:color="000000" w:themeColor="text1"/>
        </w:rPr>
        <w:noBreakHyphen/>
        <w:t>600(D) and the appellate rules of procedure for the Administrative Law Court.  A decision of the Administrative Law Court may be appealed as provided in Section 1</w:t>
      </w:r>
      <w:r w:rsidRPr="00953134">
        <w:rPr>
          <w:color w:val="000000" w:themeColor="text1"/>
          <w:u w:val="single" w:color="000000" w:themeColor="text1"/>
        </w:rPr>
        <w:noBreakHyphen/>
        <w:t>23</w:t>
      </w:r>
      <w:r w:rsidRPr="00953134">
        <w:rPr>
          <w:color w:val="000000" w:themeColor="text1"/>
          <w:u w:val="single" w:color="000000" w:themeColor="text1"/>
        </w:rPr>
        <w:noBreakHyphen/>
        <w:t>610</w:t>
      </w:r>
      <w:r w:rsidRPr="00953134">
        <w:rPr>
          <w:color w:val="000000" w:themeColor="text1"/>
          <w:u w:color="000000" w:themeColor="text1"/>
        </w:rPr>
        <w:t>.”</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20.</w:t>
      </w:r>
      <w:r w:rsidRPr="00953134">
        <w:rPr>
          <w:color w:val="000000" w:themeColor="text1"/>
          <w:szCs w:val="28"/>
        </w:rPr>
        <w:tab/>
        <w:t>Section 41</w:t>
      </w:r>
      <w:r w:rsidRPr="00953134">
        <w:rPr>
          <w:color w:val="000000" w:themeColor="text1"/>
          <w:szCs w:val="28"/>
        </w:rPr>
        <w:noBreakHyphen/>
        <w:t>39</w:t>
      </w:r>
      <w:r w:rsidRPr="00953134">
        <w:rPr>
          <w:color w:val="000000" w:themeColor="text1"/>
          <w:szCs w:val="28"/>
        </w:rPr>
        <w:noBreakHyphen/>
        <w:t>30 of the 1976 Code is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39</w:t>
      </w:r>
      <w:r w:rsidRPr="00953134">
        <w:rPr>
          <w:color w:val="000000" w:themeColor="text1"/>
          <w:szCs w:val="28"/>
        </w:rPr>
        <w:noBreakHyphen/>
        <w:t>30.</w:t>
      </w:r>
      <w:r w:rsidRPr="00953134">
        <w:rPr>
          <w:color w:val="000000" w:themeColor="text1"/>
          <w:szCs w:val="28"/>
        </w:rPr>
        <w:tab/>
      </w:r>
      <w:r w:rsidRPr="00953134">
        <w:rPr>
          <w:strike/>
          <w:color w:val="000000" w:themeColor="text1"/>
          <w:szCs w:val="28"/>
        </w:rPr>
        <w:t>No</w:t>
      </w:r>
      <w:r w:rsidRPr="00953134">
        <w:rPr>
          <w:color w:val="000000" w:themeColor="text1"/>
          <w:szCs w:val="28"/>
        </w:rPr>
        <w:t xml:space="preserve"> </w:t>
      </w:r>
      <w:r w:rsidRPr="00953134">
        <w:rPr>
          <w:color w:val="000000" w:themeColor="text1"/>
          <w:szCs w:val="28"/>
          <w:u w:val="single"/>
        </w:rPr>
        <w:t>An</w:t>
      </w:r>
      <w:r w:rsidRPr="00953134">
        <w:rPr>
          <w:color w:val="000000" w:themeColor="text1"/>
          <w:szCs w:val="28"/>
        </w:rPr>
        <w:t xml:space="preserve"> individual claiming benefits </w:t>
      </w:r>
      <w:r w:rsidRPr="00953134">
        <w:rPr>
          <w:strike/>
          <w:color w:val="000000" w:themeColor="text1"/>
          <w:szCs w:val="28"/>
        </w:rPr>
        <w:t>shall</w:t>
      </w:r>
      <w:r w:rsidRPr="00953134">
        <w:rPr>
          <w:color w:val="000000" w:themeColor="text1"/>
          <w:szCs w:val="28"/>
        </w:rPr>
        <w:t xml:space="preserve"> </w:t>
      </w:r>
      <w:r w:rsidRPr="00953134">
        <w:rPr>
          <w:color w:val="000000" w:themeColor="text1"/>
          <w:szCs w:val="28"/>
          <w:u w:val="single"/>
        </w:rPr>
        <w:t>may not</w:t>
      </w:r>
      <w:r w:rsidRPr="00953134">
        <w:rPr>
          <w:color w:val="000000" w:themeColor="text1"/>
          <w:szCs w:val="28"/>
        </w:rPr>
        <w:t xml:space="preserve"> be charged </w:t>
      </w:r>
      <w:r w:rsidRPr="00953134">
        <w:rPr>
          <w:strike/>
          <w:color w:val="000000" w:themeColor="text1"/>
          <w:szCs w:val="28"/>
        </w:rPr>
        <w:t>fees of any kind</w:t>
      </w:r>
      <w:r w:rsidRPr="00953134">
        <w:rPr>
          <w:color w:val="000000" w:themeColor="text1"/>
          <w:szCs w:val="28"/>
        </w:rPr>
        <w:t xml:space="preserve"> </w:t>
      </w:r>
      <w:r w:rsidRPr="00953134">
        <w:rPr>
          <w:color w:val="000000" w:themeColor="text1"/>
          <w:szCs w:val="28"/>
          <w:u w:val="single"/>
        </w:rPr>
        <w:t>a fee</w:t>
      </w:r>
      <w:r w:rsidRPr="00953134">
        <w:rPr>
          <w:color w:val="000000" w:themeColor="text1"/>
          <w:szCs w:val="28"/>
        </w:rPr>
        <w:t xml:space="preserve"> in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w:t>
      </w:r>
      <w:r w:rsidRPr="00953134">
        <w:rPr>
          <w:color w:val="000000" w:themeColor="text1"/>
          <w:szCs w:val="28"/>
        </w:rPr>
        <w:t xml:space="preserve"> proceeding under Chapters 27 through 41 of this title by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 Appellate Panel, the Department of Workforce,</w:t>
      </w:r>
      <w:r w:rsidRPr="00953134">
        <w:rPr>
          <w:color w:val="000000" w:themeColor="text1"/>
          <w:szCs w:val="28"/>
        </w:rPr>
        <w:t xml:space="preserve"> or its representatives, or by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w:t>
      </w:r>
      <w:r w:rsidRPr="00953134">
        <w:rPr>
          <w:color w:val="000000" w:themeColor="text1"/>
          <w:szCs w:val="28"/>
        </w:rPr>
        <w:t xml:space="preserve"> court or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an</w:t>
      </w:r>
      <w:r w:rsidRPr="00953134">
        <w:rPr>
          <w:color w:val="000000" w:themeColor="text1"/>
          <w:szCs w:val="28"/>
        </w:rPr>
        <w:t xml:space="preserve"> officer </w:t>
      </w:r>
      <w:r w:rsidRPr="00953134">
        <w:rPr>
          <w:strike/>
          <w:color w:val="000000" w:themeColor="text1"/>
          <w:szCs w:val="28"/>
        </w:rPr>
        <w:t>(</w:t>
      </w:r>
      <w:r w:rsidRPr="00953134">
        <w:rPr>
          <w:color w:val="000000" w:themeColor="text1"/>
          <w:szCs w:val="28"/>
        </w:rPr>
        <w:t>except an attorney</w:t>
      </w:r>
      <w:r w:rsidRPr="00953134">
        <w:rPr>
          <w:strike/>
          <w:color w:val="000000" w:themeColor="text1"/>
          <w:szCs w:val="28"/>
        </w:rPr>
        <w:t>)</w:t>
      </w:r>
      <w:r w:rsidRPr="00953134">
        <w:rPr>
          <w:color w:val="000000" w:themeColor="text1"/>
          <w:szCs w:val="28"/>
          <w:u w:val="single"/>
        </w:rPr>
        <w:t>,</w:t>
      </w:r>
      <w:r w:rsidRPr="00953134">
        <w:rPr>
          <w:color w:val="000000" w:themeColor="text1"/>
          <w:szCs w:val="28"/>
        </w:rPr>
        <w:t xml:space="preserve"> </w:t>
      </w:r>
      <w:r w:rsidRPr="00953134">
        <w:rPr>
          <w:strike/>
          <w:color w:val="000000" w:themeColor="text1"/>
          <w:szCs w:val="28"/>
        </w:rPr>
        <w:t>thereof</w:t>
      </w:r>
      <w:r w:rsidRPr="00953134">
        <w:rPr>
          <w:color w:val="000000" w:themeColor="text1"/>
          <w:szCs w:val="28"/>
        </w:rPr>
        <w:t xml:space="preserve"> </w:t>
      </w:r>
      <w:r w:rsidRPr="00953134">
        <w:rPr>
          <w:color w:val="000000" w:themeColor="text1"/>
          <w:szCs w:val="28"/>
          <w:u w:val="single"/>
        </w:rPr>
        <w:t>of it</w:t>
      </w:r>
      <w:r w:rsidRPr="00953134">
        <w:rPr>
          <w:color w:val="000000" w:themeColor="text1"/>
          <w:szCs w:val="28"/>
        </w:rPr>
        <w:t xml:space="preserve">.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An</w:t>
      </w:r>
      <w:r w:rsidRPr="00953134">
        <w:rPr>
          <w:color w:val="000000" w:themeColor="text1"/>
          <w:szCs w:val="28"/>
        </w:rPr>
        <w:t xml:space="preserve"> individual claiming benefits in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w:t>
      </w:r>
      <w:r w:rsidRPr="00953134">
        <w:rPr>
          <w:color w:val="000000" w:themeColor="text1"/>
          <w:szCs w:val="28"/>
        </w:rPr>
        <w:t xml:space="preserve"> proceeding before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 the Department of Workforce Appellate Panel,</w:t>
      </w:r>
      <w:r w:rsidRPr="00953134">
        <w:rPr>
          <w:color w:val="000000" w:themeColor="text1"/>
          <w:szCs w:val="28"/>
        </w:rPr>
        <w:t xml:space="preserve"> or a court may be represented by an attorney or other duly authorized agent, but </w:t>
      </w:r>
      <w:r w:rsidRPr="00953134">
        <w:rPr>
          <w:strike/>
          <w:color w:val="000000" w:themeColor="text1"/>
          <w:szCs w:val="28"/>
        </w:rPr>
        <w:t>no such</w:t>
      </w:r>
      <w:r w:rsidRPr="00953134">
        <w:rPr>
          <w:color w:val="000000" w:themeColor="text1"/>
          <w:szCs w:val="28"/>
        </w:rPr>
        <w:t xml:space="preserve"> </w:t>
      </w:r>
      <w:r w:rsidRPr="00953134">
        <w:rPr>
          <w:color w:val="000000" w:themeColor="text1"/>
          <w:szCs w:val="28"/>
          <w:u w:val="single"/>
        </w:rPr>
        <w:t>an</w:t>
      </w:r>
      <w:r w:rsidRPr="00953134">
        <w:rPr>
          <w:color w:val="000000" w:themeColor="text1"/>
          <w:szCs w:val="28"/>
        </w:rPr>
        <w:t xml:space="preserve"> attorney or agent </w:t>
      </w:r>
      <w:r w:rsidRPr="00953134">
        <w:rPr>
          <w:strike/>
          <w:color w:val="000000" w:themeColor="text1"/>
          <w:szCs w:val="28"/>
        </w:rPr>
        <w:t>shall either</w:t>
      </w:r>
      <w:r w:rsidRPr="00953134">
        <w:rPr>
          <w:color w:val="000000" w:themeColor="text1"/>
          <w:szCs w:val="28"/>
        </w:rPr>
        <w:t xml:space="preserve"> </w:t>
      </w:r>
      <w:r w:rsidRPr="00953134">
        <w:rPr>
          <w:color w:val="000000" w:themeColor="text1"/>
          <w:szCs w:val="28"/>
          <w:u w:val="single"/>
        </w:rPr>
        <w:t>must not</w:t>
      </w:r>
      <w:r w:rsidRPr="00953134">
        <w:rPr>
          <w:color w:val="000000" w:themeColor="text1"/>
          <w:szCs w:val="28"/>
        </w:rPr>
        <w:t xml:space="preserve"> charge or receive for </w:t>
      </w:r>
      <w:r w:rsidRPr="00953134">
        <w:rPr>
          <w:strike/>
          <w:color w:val="000000" w:themeColor="text1"/>
          <w:szCs w:val="28"/>
        </w:rPr>
        <w:t>such services</w:t>
      </w:r>
      <w:r w:rsidRPr="00953134">
        <w:rPr>
          <w:color w:val="000000" w:themeColor="text1"/>
          <w:szCs w:val="28"/>
        </w:rPr>
        <w:t xml:space="preserve"> </w:t>
      </w:r>
      <w:r w:rsidRPr="00953134">
        <w:rPr>
          <w:color w:val="000000" w:themeColor="text1"/>
          <w:szCs w:val="28"/>
          <w:u w:val="single"/>
        </w:rPr>
        <w:t>this service</w:t>
      </w:r>
      <w:r w:rsidRPr="00953134">
        <w:rPr>
          <w:color w:val="000000" w:themeColor="text1"/>
          <w:szCs w:val="28"/>
        </w:rPr>
        <w:t xml:space="preserve"> more than an amount approved by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w:t>
      </w:r>
      <w:r w:rsidRPr="00953134">
        <w:rPr>
          <w:color w:val="000000" w:themeColor="text1"/>
          <w:szCs w:val="28"/>
        </w:rPr>
        <w:t xml:space="preserve"> person who violates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w:t>
      </w:r>
      <w:r w:rsidRPr="00953134">
        <w:rPr>
          <w:color w:val="000000" w:themeColor="text1"/>
          <w:szCs w:val="28"/>
        </w:rPr>
        <w:t xml:space="preserve"> provision of this section </w:t>
      </w:r>
      <w:r w:rsidRPr="00953134">
        <w:rPr>
          <w:strike/>
          <w:color w:val="000000" w:themeColor="text1"/>
          <w:szCs w:val="28"/>
        </w:rPr>
        <w:t>shall</w:t>
      </w:r>
      <w:r w:rsidRPr="00953134">
        <w:rPr>
          <w:color w:val="000000" w:themeColor="text1"/>
          <w:szCs w:val="28"/>
        </w:rPr>
        <w:t xml:space="preserve">, for each </w:t>
      </w:r>
      <w:r w:rsidRPr="00953134">
        <w:rPr>
          <w:strike/>
          <w:color w:val="000000" w:themeColor="text1"/>
          <w:szCs w:val="28"/>
        </w:rPr>
        <w:t>such</w:t>
      </w:r>
      <w:r w:rsidRPr="00953134">
        <w:rPr>
          <w:color w:val="000000" w:themeColor="text1"/>
          <w:szCs w:val="28"/>
        </w:rPr>
        <w:t xml:space="preserve"> offense, </w:t>
      </w:r>
      <w:r w:rsidRPr="00953134">
        <w:rPr>
          <w:color w:val="000000" w:themeColor="text1"/>
          <w:szCs w:val="28"/>
          <w:u w:val="single"/>
        </w:rPr>
        <w:t>must</w:t>
      </w:r>
      <w:r w:rsidRPr="00953134">
        <w:rPr>
          <w:color w:val="000000" w:themeColor="text1"/>
          <w:szCs w:val="28"/>
        </w:rPr>
        <w:t xml:space="preserve"> be fined not less than fifty dollars nor more than five hundred dollars</w:t>
      </w:r>
      <w:r w:rsidRPr="00953134">
        <w:rPr>
          <w:color w:val="000000" w:themeColor="text1"/>
          <w:szCs w:val="28"/>
          <w:u w:val="single"/>
        </w:rPr>
        <w:t>,</w:t>
      </w:r>
      <w:r w:rsidRPr="00953134">
        <w:rPr>
          <w:color w:val="000000" w:themeColor="text1"/>
          <w:szCs w:val="28"/>
        </w:rPr>
        <w:t xml:space="preserve"> </w:t>
      </w:r>
      <w:r w:rsidRPr="00953134">
        <w:rPr>
          <w:strike/>
          <w:color w:val="000000" w:themeColor="text1"/>
          <w:szCs w:val="28"/>
        </w:rPr>
        <w:t>or</w:t>
      </w:r>
      <w:r w:rsidRPr="00953134">
        <w:rPr>
          <w:color w:val="000000" w:themeColor="text1"/>
          <w:szCs w:val="28"/>
        </w:rPr>
        <w:t xml:space="preserve"> imprisoned for not more than six months</w:t>
      </w:r>
      <w:r w:rsidRPr="00953134">
        <w:rPr>
          <w:color w:val="000000" w:themeColor="text1"/>
          <w:szCs w:val="28"/>
          <w:u w:val="single"/>
        </w:rPr>
        <w:t>,</w:t>
      </w:r>
      <w:r w:rsidRPr="00953134">
        <w:rPr>
          <w:color w:val="000000" w:themeColor="text1"/>
          <w:szCs w:val="28"/>
        </w:rPr>
        <w:t xml:space="preserve"> or both.”</w:t>
      </w:r>
    </w:p>
    <w:p w:rsidR="00612449" w:rsidRPr="00953134" w:rsidRDefault="00612449" w:rsidP="00612449">
      <w:pPr>
        <w:rPr>
          <w:color w:val="000000" w:themeColor="text1"/>
          <w:szCs w:val="28"/>
          <w:u w:color="000000" w:themeColor="text1"/>
        </w:rPr>
      </w:pPr>
      <w:r w:rsidRPr="00953134">
        <w:rPr>
          <w:color w:val="000000" w:themeColor="text1"/>
          <w:szCs w:val="28"/>
        </w:rPr>
        <w:t>SECTION</w:t>
      </w:r>
      <w:r w:rsidRPr="00953134">
        <w:rPr>
          <w:color w:val="000000" w:themeColor="text1"/>
          <w:szCs w:val="28"/>
        </w:rPr>
        <w:tab/>
        <w:t>21.</w:t>
      </w:r>
      <w:r w:rsidRPr="00953134">
        <w:rPr>
          <w:color w:val="000000" w:themeColor="text1"/>
          <w:szCs w:val="28"/>
        </w:rPr>
        <w:tab/>
      </w:r>
      <w:r w:rsidRPr="00953134">
        <w:t>This act is intended to provide a uniform procedure for appealing decisions of the Department of Workforce after the Department of Workforce Appellate Panel is dissolved and to the extent that after December 31, 2010, a provision of this act conflicts with the Administrative Procedures Act or the Rules of Procedure for the Administrative Law Court, the provisions of the APA and the Rules of Procedure are controlling.</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Part II</w:t>
      </w:r>
    </w:p>
    <w:p w:rsidR="00612449" w:rsidRPr="00953134" w:rsidRDefault="00612449" w:rsidP="00612449">
      <w:pPr>
        <w:rPr>
          <w:szCs w:val="28"/>
        </w:rPr>
      </w:pPr>
      <w:r w:rsidRPr="00953134">
        <w:rPr>
          <w:color w:val="000000" w:themeColor="text1"/>
          <w:szCs w:val="28"/>
          <w:u w:color="000000" w:themeColor="text1"/>
        </w:rPr>
        <w:t>Conforming and Miscellaneous Amendments</w:t>
      </w:r>
    </w:p>
    <w:p w:rsidR="00612449" w:rsidRPr="00953134" w:rsidRDefault="00612449" w:rsidP="00612449">
      <w:pPr>
        <w:rPr>
          <w:szCs w:val="28"/>
        </w:rPr>
      </w:pPr>
      <w:r w:rsidRPr="00953134">
        <w:rPr>
          <w:szCs w:val="28"/>
        </w:rPr>
        <w:t>SECTION</w:t>
      </w:r>
      <w:r w:rsidRPr="00953134">
        <w:rPr>
          <w:szCs w:val="28"/>
        </w:rPr>
        <w:tab/>
        <w:t>22.</w:t>
      </w:r>
      <w:r w:rsidRPr="00953134">
        <w:rPr>
          <w:szCs w:val="28"/>
        </w:rPr>
        <w:tab/>
        <w:t>Section 1</w:t>
      </w:r>
      <w:r w:rsidRPr="00953134">
        <w:rPr>
          <w:szCs w:val="28"/>
        </w:rPr>
        <w:noBreakHyphen/>
        <w:t>30</w:t>
      </w:r>
      <w:r w:rsidRPr="00953134">
        <w:rPr>
          <w:szCs w:val="28"/>
        </w:rPr>
        <w:noBreakHyphen/>
        <w:t>10(A) of the 1976 Code is amended to read:</w:t>
      </w:r>
    </w:p>
    <w:p w:rsidR="00612449" w:rsidRPr="00953134" w:rsidRDefault="00612449" w:rsidP="00612449">
      <w:pPr>
        <w:rPr>
          <w:szCs w:val="28"/>
        </w:rPr>
      </w:pPr>
      <w:r w:rsidRPr="00953134">
        <w:rPr>
          <w:szCs w:val="28"/>
        </w:rPr>
        <w:tab/>
        <w:t>“(A)</w:t>
      </w:r>
      <w:r w:rsidRPr="00953134">
        <w:rPr>
          <w:szCs w:val="28"/>
        </w:rPr>
        <w:tab/>
        <w:t xml:space="preserve">There are hereby created, within the executive branch of the state government, the following departments: </w:t>
      </w:r>
    </w:p>
    <w:p w:rsidR="00612449" w:rsidRPr="00953134" w:rsidRDefault="00612449" w:rsidP="00612449">
      <w:pPr>
        <w:rPr>
          <w:szCs w:val="28"/>
        </w:rPr>
      </w:pPr>
      <w:r w:rsidRPr="00953134">
        <w:rPr>
          <w:szCs w:val="28"/>
        </w:rPr>
        <w:tab/>
        <w:t>1.</w:t>
      </w:r>
      <w:r w:rsidRPr="00953134">
        <w:rPr>
          <w:szCs w:val="28"/>
        </w:rPr>
        <w:tab/>
        <w:t xml:space="preserve">Department of Agriculture </w:t>
      </w:r>
    </w:p>
    <w:p w:rsidR="00612449" w:rsidRPr="00953134" w:rsidRDefault="00612449" w:rsidP="00612449">
      <w:pPr>
        <w:rPr>
          <w:szCs w:val="28"/>
        </w:rPr>
      </w:pPr>
      <w:r w:rsidRPr="00953134">
        <w:rPr>
          <w:szCs w:val="28"/>
        </w:rPr>
        <w:tab/>
        <w:t>2.</w:t>
      </w:r>
      <w:r w:rsidRPr="00953134">
        <w:rPr>
          <w:szCs w:val="28"/>
        </w:rPr>
        <w:tab/>
        <w:t xml:space="preserve">Department of Alcohol and Other Drug Abuse Services </w:t>
      </w:r>
    </w:p>
    <w:p w:rsidR="00612449" w:rsidRPr="00953134" w:rsidRDefault="00612449" w:rsidP="00612449">
      <w:pPr>
        <w:rPr>
          <w:szCs w:val="28"/>
        </w:rPr>
      </w:pPr>
      <w:r w:rsidRPr="00953134">
        <w:rPr>
          <w:szCs w:val="28"/>
        </w:rPr>
        <w:tab/>
        <w:t>3.</w:t>
      </w:r>
      <w:r w:rsidRPr="00953134">
        <w:rPr>
          <w:szCs w:val="28"/>
        </w:rPr>
        <w:tab/>
        <w:t xml:space="preserve">Department of Commerce </w:t>
      </w:r>
    </w:p>
    <w:p w:rsidR="00612449" w:rsidRPr="00953134" w:rsidRDefault="00612449" w:rsidP="00612449">
      <w:pPr>
        <w:rPr>
          <w:szCs w:val="28"/>
        </w:rPr>
      </w:pPr>
      <w:r w:rsidRPr="00953134">
        <w:rPr>
          <w:szCs w:val="28"/>
        </w:rPr>
        <w:tab/>
        <w:t>4.</w:t>
      </w:r>
      <w:r w:rsidRPr="00953134">
        <w:rPr>
          <w:szCs w:val="28"/>
        </w:rPr>
        <w:tab/>
        <w:t xml:space="preserve">Department of Corrections </w:t>
      </w:r>
    </w:p>
    <w:p w:rsidR="00612449" w:rsidRPr="00953134" w:rsidRDefault="00612449" w:rsidP="00612449">
      <w:pPr>
        <w:rPr>
          <w:szCs w:val="28"/>
        </w:rPr>
      </w:pPr>
      <w:r w:rsidRPr="00953134">
        <w:rPr>
          <w:szCs w:val="28"/>
        </w:rPr>
        <w:tab/>
        <w:t>5.</w:t>
      </w:r>
      <w:r w:rsidRPr="00953134">
        <w:rPr>
          <w:szCs w:val="28"/>
        </w:rPr>
        <w:tab/>
        <w:t xml:space="preserve">Department of Disabilities and Special Needs </w:t>
      </w:r>
    </w:p>
    <w:p w:rsidR="00612449" w:rsidRPr="00953134" w:rsidRDefault="00612449" w:rsidP="00612449">
      <w:pPr>
        <w:rPr>
          <w:szCs w:val="28"/>
        </w:rPr>
      </w:pPr>
      <w:r w:rsidRPr="00953134">
        <w:rPr>
          <w:szCs w:val="28"/>
        </w:rPr>
        <w:tab/>
        <w:t>6.</w:t>
      </w:r>
      <w:r w:rsidRPr="00953134">
        <w:rPr>
          <w:szCs w:val="28"/>
        </w:rPr>
        <w:tab/>
        <w:t xml:space="preserve">Department of Education </w:t>
      </w:r>
    </w:p>
    <w:p w:rsidR="00612449" w:rsidRPr="00953134" w:rsidRDefault="00612449" w:rsidP="00612449">
      <w:pPr>
        <w:rPr>
          <w:szCs w:val="28"/>
        </w:rPr>
      </w:pPr>
      <w:r w:rsidRPr="00953134">
        <w:rPr>
          <w:szCs w:val="28"/>
        </w:rPr>
        <w:tab/>
        <w:t>7.</w:t>
      </w:r>
      <w:r w:rsidRPr="00953134">
        <w:rPr>
          <w:szCs w:val="28"/>
        </w:rPr>
        <w:tab/>
        <w:t xml:space="preserve">Department of Health and Environmental Control </w:t>
      </w:r>
    </w:p>
    <w:p w:rsidR="00612449" w:rsidRPr="00953134" w:rsidRDefault="00612449" w:rsidP="00612449">
      <w:pPr>
        <w:rPr>
          <w:szCs w:val="28"/>
        </w:rPr>
      </w:pPr>
      <w:r w:rsidRPr="00953134">
        <w:rPr>
          <w:szCs w:val="28"/>
        </w:rPr>
        <w:tab/>
        <w:t>8.</w:t>
      </w:r>
      <w:r w:rsidRPr="00953134">
        <w:rPr>
          <w:szCs w:val="28"/>
        </w:rPr>
        <w:tab/>
        <w:t xml:space="preserve">Department of Health and Human Services </w:t>
      </w:r>
    </w:p>
    <w:p w:rsidR="00612449" w:rsidRPr="00953134" w:rsidRDefault="00612449" w:rsidP="00612449">
      <w:pPr>
        <w:rPr>
          <w:szCs w:val="28"/>
        </w:rPr>
      </w:pPr>
      <w:r w:rsidRPr="00953134">
        <w:rPr>
          <w:szCs w:val="28"/>
        </w:rPr>
        <w:tab/>
        <w:t>9.</w:t>
      </w:r>
      <w:r w:rsidRPr="00953134">
        <w:rPr>
          <w:szCs w:val="28"/>
        </w:rPr>
        <w:tab/>
        <w:t xml:space="preserve">Department of Insurance </w:t>
      </w:r>
    </w:p>
    <w:p w:rsidR="00612449" w:rsidRPr="00953134" w:rsidRDefault="00612449" w:rsidP="00612449">
      <w:pPr>
        <w:rPr>
          <w:szCs w:val="28"/>
        </w:rPr>
      </w:pPr>
      <w:r w:rsidRPr="00953134">
        <w:rPr>
          <w:szCs w:val="28"/>
        </w:rPr>
        <w:tab/>
        <w:t>10.</w:t>
      </w:r>
      <w:r w:rsidRPr="00953134">
        <w:rPr>
          <w:szCs w:val="28"/>
        </w:rPr>
        <w:tab/>
        <w:t xml:space="preserve">Department of Juvenile Justice </w:t>
      </w:r>
    </w:p>
    <w:p w:rsidR="00612449" w:rsidRPr="00953134" w:rsidRDefault="00612449" w:rsidP="00612449">
      <w:pPr>
        <w:rPr>
          <w:szCs w:val="28"/>
        </w:rPr>
      </w:pPr>
      <w:r w:rsidRPr="00953134">
        <w:rPr>
          <w:szCs w:val="28"/>
        </w:rPr>
        <w:tab/>
        <w:t>11.</w:t>
      </w:r>
      <w:r w:rsidRPr="00953134">
        <w:rPr>
          <w:szCs w:val="28"/>
        </w:rPr>
        <w:tab/>
        <w:t xml:space="preserve">Department of Labor, Licensing, and Regulation </w:t>
      </w:r>
    </w:p>
    <w:p w:rsidR="00612449" w:rsidRPr="00953134" w:rsidRDefault="00612449" w:rsidP="00612449">
      <w:pPr>
        <w:rPr>
          <w:szCs w:val="28"/>
        </w:rPr>
      </w:pPr>
      <w:r w:rsidRPr="00953134">
        <w:rPr>
          <w:szCs w:val="28"/>
        </w:rPr>
        <w:tab/>
        <w:t>12.</w:t>
      </w:r>
      <w:r w:rsidRPr="00953134">
        <w:rPr>
          <w:szCs w:val="28"/>
        </w:rPr>
        <w:tab/>
        <w:t xml:space="preserve">Department of Mental Health </w:t>
      </w:r>
    </w:p>
    <w:p w:rsidR="00612449" w:rsidRPr="00953134" w:rsidRDefault="00612449" w:rsidP="00612449">
      <w:pPr>
        <w:rPr>
          <w:szCs w:val="28"/>
        </w:rPr>
      </w:pPr>
      <w:r w:rsidRPr="00953134">
        <w:rPr>
          <w:szCs w:val="28"/>
        </w:rPr>
        <w:tab/>
        <w:t>13.</w:t>
      </w:r>
      <w:r w:rsidRPr="00953134">
        <w:rPr>
          <w:szCs w:val="28"/>
        </w:rPr>
        <w:tab/>
        <w:t xml:space="preserve">Department of Natural Resources </w:t>
      </w:r>
    </w:p>
    <w:p w:rsidR="00612449" w:rsidRPr="00953134" w:rsidRDefault="00612449" w:rsidP="00612449">
      <w:pPr>
        <w:rPr>
          <w:szCs w:val="28"/>
        </w:rPr>
      </w:pPr>
      <w:r w:rsidRPr="00953134">
        <w:rPr>
          <w:szCs w:val="28"/>
        </w:rPr>
        <w:tab/>
        <w:t>14.</w:t>
      </w:r>
      <w:r w:rsidRPr="00953134">
        <w:rPr>
          <w:szCs w:val="28"/>
        </w:rPr>
        <w:tab/>
        <w:t xml:space="preserve">Department of Parks, Recreation and Tourism </w:t>
      </w:r>
    </w:p>
    <w:p w:rsidR="00612449" w:rsidRPr="00953134" w:rsidRDefault="00612449" w:rsidP="00612449">
      <w:pPr>
        <w:rPr>
          <w:szCs w:val="28"/>
        </w:rPr>
      </w:pPr>
      <w:r w:rsidRPr="00953134">
        <w:rPr>
          <w:szCs w:val="28"/>
        </w:rPr>
        <w:tab/>
        <w:t>15.</w:t>
      </w:r>
      <w:r w:rsidRPr="00953134">
        <w:rPr>
          <w:szCs w:val="28"/>
        </w:rPr>
        <w:tab/>
        <w:t xml:space="preserve">Department of Probation, Parole, and Pardon Services </w:t>
      </w:r>
    </w:p>
    <w:p w:rsidR="00612449" w:rsidRPr="00953134" w:rsidRDefault="00612449" w:rsidP="00612449">
      <w:pPr>
        <w:rPr>
          <w:szCs w:val="28"/>
        </w:rPr>
      </w:pPr>
      <w:r w:rsidRPr="00953134">
        <w:rPr>
          <w:szCs w:val="28"/>
        </w:rPr>
        <w:tab/>
        <w:t>16.</w:t>
      </w:r>
      <w:r w:rsidRPr="00953134">
        <w:rPr>
          <w:szCs w:val="28"/>
        </w:rPr>
        <w:tab/>
        <w:t xml:space="preserve">Department of Public Safety </w:t>
      </w:r>
    </w:p>
    <w:p w:rsidR="00612449" w:rsidRPr="00953134" w:rsidRDefault="00612449" w:rsidP="00612449">
      <w:pPr>
        <w:rPr>
          <w:szCs w:val="28"/>
        </w:rPr>
      </w:pPr>
      <w:r w:rsidRPr="00953134">
        <w:rPr>
          <w:szCs w:val="28"/>
        </w:rPr>
        <w:tab/>
        <w:t>17.</w:t>
      </w:r>
      <w:r w:rsidRPr="00953134">
        <w:rPr>
          <w:szCs w:val="28"/>
        </w:rPr>
        <w:tab/>
        <w:t xml:space="preserve">Department of Revenue </w:t>
      </w:r>
    </w:p>
    <w:p w:rsidR="00612449" w:rsidRPr="00953134" w:rsidRDefault="00612449" w:rsidP="00612449">
      <w:pPr>
        <w:rPr>
          <w:szCs w:val="28"/>
        </w:rPr>
      </w:pPr>
      <w:r w:rsidRPr="00953134">
        <w:rPr>
          <w:szCs w:val="28"/>
        </w:rPr>
        <w:tab/>
        <w:t>18.</w:t>
      </w:r>
      <w:r w:rsidRPr="00953134">
        <w:rPr>
          <w:szCs w:val="28"/>
        </w:rPr>
        <w:tab/>
        <w:t xml:space="preserve">Department of Social Services </w:t>
      </w:r>
    </w:p>
    <w:p w:rsidR="00612449" w:rsidRPr="00953134" w:rsidRDefault="00612449" w:rsidP="00612449">
      <w:pPr>
        <w:rPr>
          <w:szCs w:val="28"/>
        </w:rPr>
      </w:pPr>
      <w:r w:rsidRPr="00953134">
        <w:rPr>
          <w:szCs w:val="28"/>
        </w:rPr>
        <w:tab/>
        <w:t>19.</w:t>
      </w:r>
      <w:r w:rsidRPr="00953134">
        <w:rPr>
          <w:szCs w:val="28"/>
        </w:rPr>
        <w:tab/>
        <w:t xml:space="preserve">Department of Transportation </w:t>
      </w:r>
    </w:p>
    <w:p w:rsidR="00612449" w:rsidRPr="00953134" w:rsidRDefault="00612449" w:rsidP="00612449">
      <w:pPr>
        <w:rPr>
          <w:szCs w:val="28"/>
        </w:rPr>
      </w:pPr>
      <w:r w:rsidRPr="00953134">
        <w:rPr>
          <w:szCs w:val="28"/>
        </w:rPr>
        <w:tab/>
      </w:r>
      <w:r w:rsidRPr="00953134">
        <w:rPr>
          <w:szCs w:val="28"/>
          <w:u w:val="single"/>
        </w:rPr>
        <w:t>20.</w:t>
      </w:r>
      <w:r w:rsidRPr="00953134">
        <w:rPr>
          <w:szCs w:val="28"/>
        </w:rPr>
        <w:tab/>
      </w:r>
      <w:r w:rsidRPr="00953134">
        <w:rPr>
          <w:szCs w:val="28"/>
          <w:u w:val="single"/>
        </w:rPr>
        <w:t>Department of Workforce</w:t>
      </w:r>
      <w:r w:rsidRPr="00953134">
        <w:rPr>
          <w:szCs w:val="28"/>
        </w:rPr>
        <w:t>”</w:t>
      </w:r>
    </w:p>
    <w:p w:rsidR="00612449" w:rsidRPr="00953134" w:rsidRDefault="00612449" w:rsidP="00612449">
      <w:pPr>
        <w:rPr>
          <w:szCs w:val="28"/>
        </w:rPr>
      </w:pPr>
      <w:r w:rsidRPr="00953134">
        <w:rPr>
          <w:szCs w:val="28"/>
        </w:rPr>
        <w:t>SECTION</w:t>
      </w:r>
      <w:r w:rsidRPr="00953134">
        <w:rPr>
          <w:szCs w:val="28"/>
        </w:rPr>
        <w:tab/>
        <w:t>23.</w:t>
      </w:r>
      <w:r w:rsidRPr="00953134">
        <w:rPr>
          <w:szCs w:val="28"/>
        </w:rPr>
        <w:tab/>
        <w:t>Section 2</w:t>
      </w:r>
      <w:r w:rsidRPr="00953134">
        <w:rPr>
          <w:szCs w:val="28"/>
        </w:rPr>
        <w:noBreakHyphen/>
        <w:t>20</w:t>
      </w:r>
      <w:r w:rsidRPr="00953134">
        <w:rPr>
          <w:szCs w:val="28"/>
        </w:rPr>
        <w:noBreakHyphen/>
        <w:t>10 of the 1976 Code is amended to read:</w:t>
      </w:r>
    </w:p>
    <w:p w:rsidR="00612449" w:rsidRPr="00953134" w:rsidRDefault="00612449" w:rsidP="00612449">
      <w:pPr>
        <w:rPr>
          <w:szCs w:val="28"/>
        </w:rPr>
      </w:pPr>
      <w:r w:rsidRPr="00953134">
        <w:rPr>
          <w:szCs w:val="28"/>
        </w:rPr>
        <w:tab/>
        <w:t>“Section 2</w:t>
      </w:r>
      <w:r w:rsidRPr="00953134">
        <w:rPr>
          <w:szCs w:val="28"/>
        </w:rPr>
        <w:noBreakHyphen/>
        <w:t>20</w:t>
      </w:r>
      <w:r w:rsidRPr="00953134">
        <w:rPr>
          <w:szCs w:val="28"/>
        </w:rPr>
        <w:noBreakHyphen/>
        <w:t>10.</w:t>
      </w:r>
      <w:r w:rsidRPr="00953134">
        <w:rPr>
          <w:szCs w:val="28"/>
        </w:rPr>
        <w:tab/>
        <w:t>Except as otherwise provided in Sections 58</w:t>
      </w:r>
      <w:r w:rsidRPr="00953134">
        <w:rPr>
          <w:szCs w:val="28"/>
        </w:rPr>
        <w:noBreakHyphen/>
        <w:t>3</w:t>
      </w:r>
      <w:r w:rsidRPr="00953134">
        <w:rPr>
          <w:szCs w:val="28"/>
        </w:rPr>
        <w:noBreakHyphen/>
        <w:t xml:space="preserve">520 </w:t>
      </w:r>
      <w:r w:rsidRPr="00953134">
        <w:rPr>
          <w:strike/>
          <w:szCs w:val="28"/>
        </w:rPr>
        <w:t>and</w:t>
      </w:r>
      <w:r w:rsidRPr="00953134">
        <w:rPr>
          <w:szCs w:val="28"/>
        </w:rPr>
        <w:t>, 58</w:t>
      </w:r>
      <w:r w:rsidRPr="00953134">
        <w:rPr>
          <w:szCs w:val="28"/>
        </w:rPr>
        <w:noBreakHyphen/>
        <w:t>3</w:t>
      </w:r>
      <w:r w:rsidRPr="00953134">
        <w:rPr>
          <w:szCs w:val="28"/>
        </w:rPr>
        <w:noBreakHyphen/>
        <w:t xml:space="preserve">530, </w:t>
      </w:r>
      <w:r w:rsidRPr="00953134">
        <w:rPr>
          <w:szCs w:val="28"/>
          <w:u w:val="single"/>
        </w:rPr>
        <w:t>41</w:t>
      </w:r>
      <w:r w:rsidRPr="00953134">
        <w:rPr>
          <w:szCs w:val="28"/>
          <w:u w:val="single"/>
        </w:rPr>
        <w:noBreakHyphen/>
        <w:t>27</w:t>
      </w:r>
      <w:r w:rsidRPr="00953134">
        <w:rPr>
          <w:szCs w:val="28"/>
          <w:u w:val="single"/>
        </w:rPr>
        <w:noBreakHyphen/>
        <w:t>650, and 41</w:t>
      </w:r>
      <w:r w:rsidRPr="00953134">
        <w:rPr>
          <w:szCs w:val="28"/>
          <w:u w:val="single"/>
        </w:rPr>
        <w:noBreakHyphen/>
        <w:t>27</w:t>
      </w:r>
      <w:r w:rsidRPr="00953134">
        <w:rPr>
          <w:szCs w:val="28"/>
          <w:u w:val="single"/>
        </w:rPr>
        <w:noBreakHyphen/>
        <w:t>660,</w:t>
      </w:r>
      <w:r w:rsidRPr="00953134">
        <w:rPr>
          <w:szCs w:val="28"/>
        </w:rPr>
        <w:t xml:space="preserve"> whenever an election is to be held by the General Assembly in joint session, except for members of the judiciary,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612449" w:rsidRPr="00953134" w:rsidRDefault="00612449" w:rsidP="00612449">
      <w:pPr>
        <w:rPr>
          <w:szCs w:val="28"/>
        </w:rPr>
      </w:pPr>
      <w:r w:rsidRPr="00953134">
        <w:rPr>
          <w:szCs w:val="28"/>
        </w:rPr>
        <w:t>SECTION</w:t>
      </w:r>
      <w:r w:rsidRPr="00953134">
        <w:rPr>
          <w:szCs w:val="28"/>
        </w:rPr>
        <w:tab/>
        <w:t>24.</w:t>
      </w:r>
      <w:r w:rsidRPr="00953134">
        <w:rPr>
          <w:szCs w:val="28"/>
        </w:rPr>
        <w:tab/>
        <w:t>Section 41</w:t>
      </w:r>
      <w:r w:rsidRPr="00953134">
        <w:rPr>
          <w:szCs w:val="28"/>
        </w:rPr>
        <w:noBreakHyphen/>
        <w:t>27</w:t>
      </w:r>
      <w:r w:rsidRPr="00953134">
        <w:rPr>
          <w:szCs w:val="28"/>
        </w:rPr>
        <w:noBreakHyphen/>
        <w:t>10 of the 1976 Code is amended to read:</w:t>
      </w:r>
    </w:p>
    <w:p w:rsidR="00612449" w:rsidRPr="00953134" w:rsidRDefault="00612449" w:rsidP="00612449">
      <w:pPr>
        <w:rPr>
          <w:color w:val="000000" w:themeColor="text1"/>
          <w:szCs w:val="28"/>
          <w:u w:color="000000" w:themeColor="text1"/>
        </w:rPr>
      </w:pPr>
      <w:r w:rsidRPr="00953134">
        <w:rPr>
          <w:szCs w:val="28"/>
        </w:rPr>
        <w:tab/>
        <w:t>“Section</w:t>
      </w:r>
      <w:r w:rsidRPr="00953134">
        <w:rPr>
          <w:color w:val="000000" w:themeColor="text1"/>
          <w:szCs w:val="28"/>
          <w:u w:color="000000" w:themeColor="text1"/>
        </w:rPr>
        <w:t xml:space="preserve"> 41</w:t>
      </w:r>
      <w:r w:rsidRPr="00953134">
        <w:rPr>
          <w:color w:val="000000" w:themeColor="text1"/>
          <w:szCs w:val="28"/>
          <w:u w:color="000000" w:themeColor="text1"/>
        </w:rPr>
        <w:noBreakHyphen/>
        <w:t>27</w:t>
      </w:r>
      <w:r w:rsidRPr="00953134">
        <w:rPr>
          <w:color w:val="000000" w:themeColor="text1"/>
          <w:szCs w:val="28"/>
          <w:u w:color="000000" w:themeColor="text1"/>
        </w:rPr>
        <w:noBreakHyphen/>
        <w:t>10.</w:t>
      </w:r>
      <w:r w:rsidRPr="00953134">
        <w:rPr>
          <w:color w:val="000000" w:themeColor="text1"/>
          <w:szCs w:val="28"/>
          <w:u w:color="000000" w:themeColor="text1"/>
        </w:rPr>
        <w:tab/>
        <w:t>Chapters 27 through 41 of this title shall be known and may be cited as the ‘</w:t>
      </w:r>
      <w:r w:rsidRPr="00953134">
        <w:rPr>
          <w:strike/>
          <w:color w:val="000000" w:themeColor="text1"/>
          <w:szCs w:val="28"/>
          <w:u w:color="000000" w:themeColor="text1"/>
        </w:rPr>
        <w:t>South Carolina Employment Security Law</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w:t>
      </w:r>
    </w:p>
    <w:p w:rsidR="00612449" w:rsidRPr="00953134" w:rsidRDefault="00612449" w:rsidP="00612449">
      <w:pPr>
        <w:rPr>
          <w:szCs w:val="28"/>
        </w:rPr>
      </w:pPr>
      <w:r w:rsidRPr="00953134">
        <w:rPr>
          <w:szCs w:val="28"/>
        </w:rPr>
        <w:t>SECTION</w:t>
      </w:r>
      <w:r w:rsidRPr="00953134">
        <w:rPr>
          <w:szCs w:val="28"/>
        </w:rPr>
        <w:tab/>
        <w:t>25.</w:t>
      </w:r>
      <w:r w:rsidRPr="00953134">
        <w:rPr>
          <w:szCs w:val="28"/>
        </w:rPr>
        <w:tab/>
        <w:t>Section 41</w:t>
      </w:r>
      <w:r w:rsidRPr="00953134">
        <w:rPr>
          <w:szCs w:val="28"/>
        </w:rPr>
        <w:noBreakHyphen/>
        <w:t>27</w:t>
      </w:r>
      <w:r w:rsidRPr="00953134">
        <w:rPr>
          <w:szCs w:val="28"/>
        </w:rPr>
        <w:noBreakHyphen/>
        <w:t>30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30.</w:t>
      </w:r>
      <w:r w:rsidRPr="00953134">
        <w:rPr>
          <w:szCs w:val="28"/>
        </w:rPr>
        <w:tab/>
        <w:t xml:space="preserve">Nothing in Chapters 27 through 41 of this title </w:t>
      </w:r>
      <w:r w:rsidRPr="00953134">
        <w:rPr>
          <w:strike/>
          <w:szCs w:val="28"/>
        </w:rPr>
        <w:t>shall</w:t>
      </w:r>
      <w:r w:rsidRPr="00953134">
        <w:rPr>
          <w:szCs w:val="28"/>
        </w:rPr>
        <w:t xml:space="preserve"> </w:t>
      </w:r>
      <w:r w:rsidRPr="00953134">
        <w:rPr>
          <w:szCs w:val="28"/>
          <w:u w:val="single"/>
        </w:rPr>
        <w:t>must</w:t>
      </w:r>
      <w:r w:rsidRPr="00953134">
        <w:rPr>
          <w:szCs w:val="28"/>
        </w:rPr>
        <w:t xml:space="preserve"> be construed to cause the </w:t>
      </w:r>
      <w:r w:rsidRPr="00953134">
        <w:rPr>
          <w:strike/>
          <w:szCs w:val="28"/>
        </w:rPr>
        <w:t>Commission</w:t>
      </w:r>
      <w:r w:rsidRPr="00953134">
        <w:rPr>
          <w:szCs w:val="28"/>
        </w:rPr>
        <w:t xml:space="preserve"> </w:t>
      </w:r>
      <w:r w:rsidRPr="00953134">
        <w:rPr>
          <w:szCs w:val="28"/>
          <w:u w:val="single"/>
        </w:rPr>
        <w:t>Department of Workforce, Department of Workforce Review Committee,</w:t>
      </w:r>
      <w:r w:rsidRPr="00953134">
        <w:rPr>
          <w:szCs w:val="28"/>
        </w:rPr>
        <w:t xml:space="preserve"> or the courts of this State in interpreting </w:t>
      </w:r>
      <w:r w:rsidRPr="00953134">
        <w:rPr>
          <w:strike/>
          <w:szCs w:val="28"/>
        </w:rPr>
        <w:t>such</w:t>
      </w:r>
      <w:r w:rsidRPr="00953134">
        <w:rPr>
          <w:szCs w:val="28"/>
        </w:rPr>
        <w:t xml:space="preserve"> </w:t>
      </w:r>
      <w:r w:rsidRPr="00953134">
        <w:rPr>
          <w:szCs w:val="28"/>
          <w:u w:val="single"/>
        </w:rPr>
        <w:t>these</w:t>
      </w:r>
      <w:r w:rsidRPr="00953134">
        <w:rPr>
          <w:szCs w:val="28"/>
        </w:rPr>
        <w:t xml:space="preserve"> chapters to be bound by interpretations as to liability or nonliability of employers by Federal administrative agencies, nor is it the intent of the General Assembly to require an identical coverage of employers under </w:t>
      </w:r>
      <w:r w:rsidRPr="00953134">
        <w:rPr>
          <w:strike/>
          <w:szCs w:val="28"/>
        </w:rPr>
        <w:t>such</w:t>
      </w:r>
      <w:r w:rsidRPr="00953134">
        <w:rPr>
          <w:szCs w:val="28"/>
        </w:rPr>
        <w:t xml:space="preserve"> </w:t>
      </w:r>
      <w:r w:rsidRPr="00953134">
        <w:rPr>
          <w:szCs w:val="28"/>
          <w:u w:val="single"/>
        </w:rPr>
        <w:t>these</w:t>
      </w:r>
      <w:r w:rsidRPr="00953134">
        <w:rPr>
          <w:szCs w:val="28"/>
        </w:rPr>
        <w:t xml:space="preserve"> chapters with </w:t>
      </w:r>
      <w:r w:rsidRPr="00953134">
        <w:rPr>
          <w:strike/>
          <w:szCs w:val="28"/>
        </w:rPr>
        <w:t>that under</w:t>
      </w:r>
      <w:r w:rsidRPr="00953134">
        <w:rPr>
          <w:szCs w:val="28"/>
        </w:rPr>
        <w:t xml:space="preserve"> </w:t>
      </w:r>
      <w:r w:rsidRPr="00953134">
        <w:rPr>
          <w:szCs w:val="28"/>
          <w:u w:val="single"/>
        </w:rPr>
        <w:t>coverage requirements pursuant to</w:t>
      </w:r>
      <w:r w:rsidRPr="00953134">
        <w:rPr>
          <w:szCs w:val="28"/>
        </w:rPr>
        <w:t xml:space="preserve"> Section 3101 et seq. of the Federal Internal Revenue Code.”</w:t>
      </w:r>
    </w:p>
    <w:p w:rsidR="00612449" w:rsidRPr="00953134" w:rsidRDefault="00612449" w:rsidP="00612449">
      <w:pPr>
        <w:rPr>
          <w:szCs w:val="28"/>
        </w:rPr>
      </w:pPr>
      <w:r w:rsidRPr="00953134">
        <w:rPr>
          <w:szCs w:val="28"/>
        </w:rPr>
        <w:t>SECTION</w:t>
      </w:r>
      <w:r w:rsidRPr="00953134">
        <w:rPr>
          <w:szCs w:val="28"/>
        </w:rPr>
        <w:tab/>
        <w:t>26.</w:t>
      </w:r>
      <w:r w:rsidRPr="00953134">
        <w:rPr>
          <w:szCs w:val="28"/>
        </w:rPr>
        <w:tab/>
        <w:t>Section 41</w:t>
      </w:r>
      <w:r w:rsidRPr="00953134">
        <w:rPr>
          <w:szCs w:val="28"/>
        </w:rPr>
        <w:noBreakHyphen/>
        <w:t>27</w:t>
      </w:r>
      <w:r w:rsidRPr="00953134">
        <w:rPr>
          <w:szCs w:val="28"/>
        </w:rPr>
        <w:noBreakHyphen/>
        <w:t>150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150.</w:t>
      </w:r>
      <w:r w:rsidRPr="00953134">
        <w:rPr>
          <w:szCs w:val="28"/>
        </w:rPr>
        <w:tab/>
        <w:t>‘Base period’ means the first four of the last five completed calendar quarters immediately preceding the first day of an individual’s benefit year</w:t>
      </w:r>
      <w:r w:rsidRPr="00953134">
        <w:rPr>
          <w:strike/>
          <w:szCs w:val="28"/>
        </w:rPr>
        <w:t>; provided that</w:t>
      </w:r>
      <w:r w:rsidRPr="00953134">
        <w:rPr>
          <w:szCs w:val="28"/>
          <w:u w:val="single"/>
        </w:rPr>
        <w:t>.  However</w:t>
      </w:r>
      <w:r w:rsidRPr="00953134">
        <w:rPr>
          <w:szCs w:val="28"/>
        </w:rPr>
        <w:t xml:space="preserve">, in the case of a combined wage claim filed by an individual in accord with an arrangement entered into by the </w:t>
      </w:r>
      <w:r w:rsidRPr="00953134">
        <w:rPr>
          <w:strike/>
          <w:szCs w:val="28"/>
        </w:rPr>
        <w:t>Commission under</w:t>
      </w:r>
      <w:r w:rsidRPr="00953134">
        <w:rPr>
          <w:szCs w:val="28"/>
        </w:rPr>
        <w:t xml:space="preserve"> </w:t>
      </w:r>
      <w:r w:rsidRPr="00953134">
        <w:rPr>
          <w:szCs w:val="28"/>
          <w:u w:val="single"/>
        </w:rPr>
        <w:t>Department of Workforce pursuant to</w:t>
      </w:r>
      <w:r w:rsidRPr="00953134">
        <w:rPr>
          <w:szCs w:val="28"/>
        </w:rPr>
        <w:t xml:space="preserve"> the </w:t>
      </w:r>
      <w:r w:rsidRPr="00953134">
        <w:rPr>
          <w:strike/>
          <w:szCs w:val="28"/>
        </w:rPr>
        <w:t>provision</w:t>
      </w:r>
      <w:r w:rsidRPr="00953134">
        <w:rPr>
          <w:szCs w:val="28"/>
        </w:rPr>
        <w:t xml:space="preserve"> </w:t>
      </w:r>
      <w:r w:rsidRPr="00953134">
        <w:rPr>
          <w:szCs w:val="28"/>
          <w:u w:val="single"/>
        </w:rPr>
        <w:t>provisions</w:t>
      </w:r>
      <w:r w:rsidRPr="00953134">
        <w:rPr>
          <w:szCs w:val="28"/>
        </w:rPr>
        <w:t xml:space="preserve"> of Section 41</w:t>
      </w:r>
      <w:r w:rsidRPr="00953134">
        <w:rPr>
          <w:szCs w:val="28"/>
        </w:rPr>
        <w:noBreakHyphen/>
        <w:t>29</w:t>
      </w:r>
      <w:r w:rsidRPr="00953134">
        <w:rPr>
          <w:szCs w:val="28"/>
        </w:rPr>
        <w:noBreakHyphen/>
        <w:t>140(2)</w:t>
      </w:r>
      <w:r w:rsidRPr="00953134">
        <w:rPr>
          <w:szCs w:val="28"/>
          <w:u w:val="single"/>
        </w:rPr>
        <w:t>,</w:t>
      </w:r>
      <w:r w:rsidRPr="00953134">
        <w:rPr>
          <w:szCs w:val="28"/>
        </w:rPr>
        <w:t xml:space="preserve"> the base period </w:t>
      </w:r>
      <w:r w:rsidRPr="00953134">
        <w:rPr>
          <w:strike/>
          <w:szCs w:val="28"/>
        </w:rPr>
        <w:t>shall be</w:t>
      </w:r>
      <w:r w:rsidRPr="00953134">
        <w:rPr>
          <w:szCs w:val="28"/>
        </w:rPr>
        <w:t xml:space="preserve"> </w:t>
      </w:r>
      <w:r w:rsidRPr="00953134">
        <w:rPr>
          <w:szCs w:val="28"/>
          <w:u w:val="single"/>
        </w:rPr>
        <w:t>is</w:t>
      </w:r>
      <w:r w:rsidRPr="00953134">
        <w:rPr>
          <w:szCs w:val="28"/>
        </w:rPr>
        <w:t xml:space="preserve"> that applicable </w:t>
      </w:r>
      <w:r w:rsidRPr="00953134">
        <w:rPr>
          <w:strike/>
          <w:szCs w:val="28"/>
        </w:rPr>
        <w:t>under</w:t>
      </w:r>
      <w:r w:rsidRPr="00953134">
        <w:rPr>
          <w:szCs w:val="28"/>
        </w:rPr>
        <w:t xml:space="preserve"> </w:t>
      </w:r>
      <w:r w:rsidRPr="00953134">
        <w:rPr>
          <w:szCs w:val="28"/>
          <w:u w:val="single"/>
        </w:rPr>
        <w:t>provided by</w:t>
      </w:r>
      <w:r w:rsidRPr="00953134">
        <w:rPr>
          <w:szCs w:val="28"/>
        </w:rPr>
        <w:t xml:space="preserve"> the law of the paying state.”</w:t>
      </w:r>
    </w:p>
    <w:p w:rsidR="00612449" w:rsidRPr="00953134" w:rsidRDefault="00612449" w:rsidP="00612449">
      <w:pPr>
        <w:rPr>
          <w:szCs w:val="28"/>
        </w:rPr>
      </w:pPr>
      <w:r w:rsidRPr="00953134">
        <w:rPr>
          <w:szCs w:val="28"/>
        </w:rPr>
        <w:t>SECTION</w:t>
      </w:r>
      <w:r w:rsidRPr="00953134">
        <w:rPr>
          <w:szCs w:val="28"/>
        </w:rPr>
        <w:tab/>
        <w:t>27.</w:t>
      </w:r>
      <w:r w:rsidRPr="00953134">
        <w:rPr>
          <w:szCs w:val="28"/>
        </w:rPr>
        <w:tab/>
        <w:t>Section 41</w:t>
      </w:r>
      <w:r w:rsidRPr="00953134">
        <w:rPr>
          <w:szCs w:val="28"/>
        </w:rPr>
        <w:noBreakHyphen/>
        <w:t>27</w:t>
      </w:r>
      <w:r w:rsidRPr="00953134">
        <w:rPr>
          <w:szCs w:val="28"/>
        </w:rPr>
        <w:noBreakHyphen/>
        <w:t>160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160.</w:t>
      </w:r>
      <w:r w:rsidRPr="00953134">
        <w:rPr>
          <w:szCs w:val="28"/>
        </w:rPr>
        <w:tab/>
        <w:t>‘Benefit year’ means the one</w:t>
      </w:r>
      <w:r w:rsidRPr="00953134">
        <w:rPr>
          <w:szCs w:val="28"/>
        </w:rPr>
        <w:noBreakHyphen/>
        <w:t xml:space="preserve">year period beginning with the day as of which an insured worker first files a request for determination of his insured status, and </w:t>
      </w:r>
      <w:r w:rsidRPr="00953134">
        <w:rPr>
          <w:strike/>
          <w:szCs w:val="28"/>
        </w:rPr>
        <w:t>thereafter</w:t>
      </w:r>
      <w:r w:rsidRPr="00953134">
        <w:rPr>
          <w:szCs w:val="28"/>
        </w:rPr>
        <w:t xml:space="preserve"> </w:t>
      </w:r>
      <w:r w:rsidRPr="00953134">
        <w:rPr>
          <w:szCs w:val="28"/>
          <w:u w:val="single"/>
        </w:rPr>
        <w:t>afterward</w:t>
      </w:r>
      <w:r w:rsidRPr="00953134">
        <w:rPr>
          <w:szCs w:val="28"/>
        </w:rPr>
        <w:t xml:space="preserve"> the one</w:t>
      </w:r>
      <w:r w:rsidRPr="00953134">
        <w:rPr>
          <w:szCs w:val="28"/>
        </w:rPr>
        <w:noBreakHyphen/>
        <w:t xml:space="preserve">year period beginning with the day </w:t>
      </w:r>
      <w:r w:rsidRPr="00953134">
        <w:rPr>
          <w:strike/>
          <w:szCs w:val="28"/>
        </w:rPr>
        <w:t>as of</w:t>
      </w:r>
      <w:r w:rsidRPr="00953134">
        <w:rPr>
          <w:szCs w:val="28"/>
        </w:rPr>
        <w:t xml:space="preserve"> </w:t>
      </w:r>
      <w:r w:rsidRPr="00953134">
        <w:rPr>
          <w:szCs w:val="28"/>
          <w:u w:val="single"/>
        </w:rPr>
        <w:t>by</w:t>
      </w:r>
      <w:r w:rsidRPr="00953134">
        <w:rPr>
          <w:szCs w:val="28"/>
        </w:rPr>
        <w:t xml:space="preserve"> which he next files </w:t>
      </w:r>
      <w:r w:rsidRPr="00953134">
        <w:rPr>
          <w:strike/>
          <w:szCs w:val="28"/>
        </w:rPr>
        <w:t>such</w:t>
      </w:r>
      <w:r w:rsidRPr="00953134">
        <w:rPr>
          <w:szCs w:val="28"/>
        </w:rPr>
        <w:t xml:space="preserve"> </w:t>
      </w:r>
      <w:r w:rsidRPr="00953134">
        <w:rPr>
          <w:szCs w:val="28"/>
          <w:u w:val="single"/>
        </w:rPr>
        <w:t>this</w:t>
      </w:r>
      <w:r w:rsidRPr="00953134">
        <w:rPr>
          <w:szCs w:val="28"/>
        </w:rPr>
        <w:t xml:space="preserve"> request after the end of his last preceding ‘benefit year’; provided, that in the case of a combined wage claim filed by an individual in accord with an arrangement entered into by the </w:t>
      </w:r>
      <w:r w:rsidRPr="00953134">
        <w:rPr>
          <w:strike/>
          <w:szCs w:val="28"/>
        </w:rPr>
        <w:t>Commission under</w:t>
      </w:r>
      <w:r w:rsidRPr="00953134">
        <w:rPr>
          <w:szCs w:val="28"/>
        </w:rPr>
        <w:t xml:space="preserve"> </w:t>
      </w:r>
      <w:r w:rsidRPr="00953134">
        <w:rPr>
          <w:szCs w:val="28"/>
          <w:u w:val="single"/>
        </w:rPr>
        <w:t>Department of Workforce pursuant to</w:t>
      </w:r>
      <w:r w:rsidRPr="00953134">
        <w:rPr>
          <w:szCs w:val="28"/>
        </w:rPr>
        <w:t xml:space="preserve"> the provisions of Section 41</w:t>
      </w:r>
      <w:r w:rsidRPr="00953134">
        <w:rPr>
          <w:szCs w:val="28"/>
        </w:rPr>
        <w:noBreakHyphen/>
        <w:t>29</w:t>
      </w:r>
      <w:r w:rsidRPr="00953134">
        <w:rPr>
          <w:szCs w:val="28"/>
        </w:rPr>
        <w:noBreakHyphen/>
        <w:t>140(2)</w:t>
      </w:r>
      <w:r w:rsidRPr="00953134">
        <w:rPr>
          <w:szCs w:val="28"/>
          <w:u w:val="single"/>
        </w:rPr>
        <w:t>,</w:t>
      </w:r>
      <w:r w:rsidRPr="00953134">
        <w:rPr>
          <w:szCs w:val="28"/>
        </w:rPr>
        <w:t xml:space="preserve"> the benefit year </w:t>
      </w:r>
      <w:r w:rsidRPr="00953134">
        <w:rPr>
          <w:strike/>
          <w:szCs w:val="28"/>
        </w:rPr>
        <w:t>shall be</w:t>
      </w:r>
      <w:r w:rsidRPr="00953134">
        <w:rPr>
          <w:szCs w:val="28"/>
        </w:rPr>
        <w:t xml:space="preserve"> </w:t>
      </w:r>
      <w:r w:rsidRPr="00953134">
        <w:rPr>
          <w:szCs w:val="28"/>
          <w:u w:val="single"/>
        </w:rPr>
        <w:t>is</w:t>
      </w:r>
      <w:r w:rsidRPr="00953134">
        <w:rPr>
          <w:szCs w:val="28"/>
        </w:rPr>
        <w:t xml:space="preserve"> that applicable </w:t>
      </w:r>
      <w:r w:rsidRPr="00953134">
        <w:rPr>
          <w:strike/>
          <w:szCs w:val="28"/>
        </w:rPr>
        <w:t>under</w:t>
      </w:r>
      <w:r w:rsidRPr="00953134">
        <w:rPr>
          <w:szCs w:val="28"/>
        </w:rPr>
        <w:t xml:space="preserve"> </w:t>
      </w:r>
      <w:r w:rsidRPr="00953134">
        <w:rPr>
          <w:szCs w:val="28"/>
          <w:u w:val="single"/>
        </w:rPr>
        <w:t>provided by</w:t>
      </w:r>
      <w:r w:rsidRPr="00953134">
        <w:rPr>
          <w:szCs w:val="28"/>
        </w:rPr>
        <w:t xml:space="preserve"> the law of the paying state.  The filing of a notice of unemployment </w:t>
      </w:r>
      <w:r w:rsidRPr="00953134">
        <w:rPr>
          <w:strike/>
          <w:szCs w:val="28"/>
        </w:rPr>
        <w:t>shall be deemed</w:t>
      </w:r>
      <w:r w:rsidRPr="00953134">
        <w:rPr>
          <w:szCs w:val="28"/>
        </w:rPr>
        <w:t xml:space="preserve"> </w:t>
      </w:r>
      <w:r w:rsidRPr="00953134">
        <w:rPr>
          <w:szCs w:val="28"/>
          <w:u w:val="single"/>
        </w:rPr>
        <w:t>is considered</w:t>
      </w:r>
      <w:r w:rsidRPr="00953134">
        <w:rPr>
          <w:szCs w:val="28"/>
        </w:rPr>
        <w:t xml:space="preserve"> a request for determination of insured status if a current benefit year has not previously been established.  </w:t>
      </w:r>
      <w:r w:rsidRPr="00953134">
        <w:rPr>
          <w:strike/>
          <w:szCs w:val="28"/>
        </w:rPr>
        <w:t>Requests</w:t>
      </w:r>
      <w:r w:rsidRPr="00953134">
        <w:rPr>
          <w:szCs w:val="28"/>
        </w:rPr>
        <w:t xml:space="preserve"> </w:t>
      </w:r>
      <w:r w:rsidRPr="00953134">
        <w:rPr>
          <w:szCs w:val="28"/>
          <w:u w:val="single"/>
        </w:rPr>
        <w:t>A request</w:t>
      </w:r>
      <w:r w:rsidRPr="00953134">
        <w:rPr>
          <w:szCs w:val="28"/>
        </w:rPr>
        <w:t xml:space="preserve"> for determination of insured status </w:t>
      </w:r>
      <w:r w:rsidRPr="00953134">
        <w:rPr>
          <w:strike/>
          <w:szCs w:val="28"/>
        </w:rPr>
        <w:t>shall</w:t>
      </w:r>
      <w:r w:rsidRPr="00953134">
        <w:rPr>
          <w:szCs w:val="28"/>
        </w:rPr>
        <w:t xml:space="preserve"> </w:t>
      </w:r>
      <w:r w:rsidRPr="00953134">
        <w:rPr>
          <w:szCs w:val="28"/>
          <w:u w:val="single"/>
        </w:rPr>
        <w:t>must</w:t>
      </w:r>
      <w:r w:rsidRPr="00953134">
        <w:rPr>
          <w:szCs w:val="28"/>
        </w:rPr>
        <w:t xml:space="preserve"> be made </w:t>
      </w:r>
      <w:r w:rsidRPr="00953134">
        <w:rPr>
          <w:strike/>
          <w:szCs w:val="28"/>
        </w:rPr>
        <w:t>in accordance with such</w:t>
      </w:r>
      <w:r w:rsidRPr="00953134">
        <w:rPr>
          <w:szCs w:val="28"/>
        </w:rPr>
        <w:t xml:space="preserve"> </w:t>
      </w:r>
      <w:r w:rsidRPr="00953134">
        <w:rPr>
          <w:szCs w:val="28"/>
          <w:u w:val="single"/>
        </w:rPr>
        <w:t>pursuant to</w:t>
      </w:r>
      <w:r w:rsidRPr="00953134">
        <w:rPr>
          <w:szCs w:val="28"/>
        </w:rPr>
        <w:t xml:space="preserve"> regulations as the </w:t>
      </w:r>
      <w:r w:rsidRPr="00953134">
        <w:rPr>
          <w:strike/>
          <w:szCs w:val="28"/>
        </w:rPr>
        <w:t xml:space="preserve">Commission may prescribe </w:t>
      </w:r>
      <w:r w:rsidRPr="00953134">
        <w:rPr>
          <w:szCs w:val="28"/>
          <w:u w:val="single"/>
        </w:rPr>
        <w:t>Department of Workforce prescribes</w:t>
      </w:r>
      <w:r w:rsidRPr="00953134">
        <w:rPr>
          <w:szCs w:val="28"/>
        </w:rPr>
        <w:t>.”</w:t>
      </w:r>
    </w:p>
    <w:p w:rsidR="00612449" w:rsidRPr="00953134" w:rsidRDefault="00612449" w:rsidP="00612449">
      <w:pPr>
        <w:rPr>
          <w:szCs w:val="28"/>
        </w:rPr>
      </w:pPr>
      <w:r w:rsidRPr="00953134">
        <w:rPr>
          <w:szCs w:val="28"/>
        </w:rPr>
        <w:t>SECTION</w:t>
      </w:r>
      <w:r w:rsidRPr="00953134">
        <w:rPr>
          <w:szCs w:val="28"/>
        </w:rPr>
        <w:tab/>
        <w:t>28.</w:t>
      </w:r>
      <w:r w:rsidRPr="00953134">
        <w:rPr>
          <w:szCs w:val="28"/>
        </w:rPr>
        <w:tab/>
        <w:t>Section 41</w:t>
      </w:r>
      <w:r w:rsidRPr="00953134">
        <w:rPr>
          <w:szCs w:val="28"/>
        </w:rPr>
        <w:noBreakHyphen/>
        <w:t>27</w:t>
      </w:r>
      <w:r w:rsidRPr="00953134">
        <w:rPr>
          <w:szCs w:val="28"/>
        </w:rPr>
        <w:noBreakHyphen/>
        <w:t>210(11) of the 1976 Code is amended to read:</w:t>
      </w:r>
    </w:p>
    <w:p w:rsidR="00612449" w:rsidRPr="00953134" w:rsidRDefault="00612449" w:rsidP="00612449">
      <w:pPr>
        <w:rPr>
          <w:szCs w:val="28"/>
        </w:rPr>
      </w:pPr>
      <w:r w:rsidRPr="00953134">
        <w:rPr>
          <w:szCs w:val="28"/>
        </w:rPr>
        <w:tab/>
        <w:t>“(11)</w:t>
      </w:r>
      <w:r w:rsidRPr="00953134">
        <w:rPr>
          <w:szCs w:val="28"/>
        </w:rPr>
        <w:tab/>
        <w:t xml:space="preserve">For purposes of paragraphs (2), (6), (7), and (8), employment </w:t>
      </w:r>
      <w:r w:rsidRPr="00953134">
        <w:rPr>
          <w:strike/>
          <w:szCs w:val="28"/>
        </w:rPr>
        <w:t>shall include</w:t>
      </w:r>
      <w:r w:rsidRPr="00953134">
        <w:rPr>
          <w:szCs w:val="28"/>
        </w:rPr>
        <w:t xml:space="preserve"> </w:t>
      </w:r>
      <w:r w:rsidRPr="00953134">
        <w:rPr>
          <w:szCs w:val="28"/>
          <w:u w:val="single"/>
        </w:rPr>
        <w:t>includes</w:t>
      </w:r>
      <w:r w:rsidRPr="00953134">
        <w:rPr>
          <w:szCs w:val="28"/>
        </w:rPr>
        <w:t xml:space="preserve"> service </w:t>
      </w:r>
      <w:r w:rsidRPr="00953134">
        <w:rPr>
          <w:strike/>
          <w:szCs w:val="28"/>
        </w:rPr>
        <w:t>which</w:t>
      </w:r>
      <w:r w:rsidRPr="00953134">
        <w:rPr>
          <w:szCs w:val="28"/>
        </w:rPr>
        <w:t xml:space="preserve"> </w:t>
      </w:r>
      <w:r w:rsidRPr="00953134">
        <w:rPr>
          <w:szCs w:val="28"/>
          <w:u w:val="single"/>
        </w:rPr>
        <w:t>that</w:t>
      </w:r>
      <w:r w:rsidRPr="00953134">
        <w:rPr>
          <w:szCs w:val="28"/>
        </w:rPr>
        <w:t xml:space="preserve"> would constitute employment but for the fact that </w:t>
      </w:r>
      <w:r w:rsidRPr="00953134">
        <w:rPr>
          <w:strike/>
          <w:szCs w:val="28"/>
        </w:rPr>
        <w:t>such</w:t>
      </w:r>
      <w:r w:rsidRPr="00953134">
        <w:rPr>
          <w:szCs w:val="28"/>
        </w:rPr>
        <w:t xml:space="preserve"> </w:t>
      </w:r>
      <w:r w:rsidRPr="00953134">
        <w:rPr>
          <w:szCs w:val="28"/>
          <w:u w:val="single"/>
        </w:rPr>
        <w:t>the</w:t>
      </w:r>
      <w:r w:rsidRPr="00953134">
        <w:rPr>
          <w:szCs w:val="28"/>
        </w:rPr>
        <w:t xml:space="preserve"> service is </w:t>
      </w:r>
      <w:r w:rsidRPr="00953134">
        <w:rPr>
          <w:strike/>
          <w:szCs w:val="28"/>
        </w:rPr>
        <w:t>deemed</w:t>
      </w:r>
      <w:r w:rsidRPr="00953134">
        <w:rPr>
          <w:szCs w:val="28"/>
        </w:rPr>
        <w:t xml:space="preserve"> </w:t>
      </w:r>
      <w:r w:rsidRPr="00953134">
        <w:rPr>
          <w:szCs w:val="28"/>
          <w:u w:val="single"/>
        </w:rPr>
        <w:t>considered</w:t>
      </w:r>
      <w:r w:rsidRPr="00953134">
        <w:rPr>
          <w:szCs w:val="28"/>
        </w:rPr>
        <w:t xml:space="preserve"> to be performed entirely within another state pursuant to an election </w:t>
      </w:r>
      <w:r w:rsidRPr="00953134">
        <w:rPr>
          <w:strike/>
          <w:szCs w:val="28"/>
        </w:rPr>
        <w:t>under</w:t>
      </w:r>
      <w:r w:rsidRPr="00953134">
        <w:rPr>
          <w:szCs w:val="28"/>
        </w:rPr>
        <w:t xml:space="preserve"> </w:t>
      </w:r>
      <w:r w:rsidRPr="00953134">
        <w:rPr>
          <w:szCs w:val="28"/>
          <w:u w:val="single"/>
        </w:rPr>
        <w:t>provided by</w:t>
      </w:r>
      <w:r w:rsidRPr="00953134">
        <w:rPr>
          <w:szCs w:val="28"/>
        </w:rPr>
        <w:t xml:space="preserve"> an arrangement entered into in accordance with Section 41</w:t>
      </w:r>
      <w:r w:rsidRPr="00953134">
        <w:rPr>
          <w:szCs w:val="28"/>
        </w:rPr>
        <w:noBreakHyphen/>
        <w:t>27</w:t>
      </w:r>
      <w:r w:rsidRPr="00953134">
        <w:rPr>
          <w:szCs w:val="28"/>
        </w:rPr>
        <w:noBreakHyphen/>
        <w:t xml:space="preserve">550 by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and an agency charged with the administration of </w:t>
      </w:r>
      <w:r w:rsidRPr="00953134">
        <w:rPr>
          <w:strike/>
          <w:szCs w:val="28"/>
        </w:rPr>
        <w:t>any other</w:t>
      </w:r>
      <w:r w:rsidRPr="00953134">
        <w:rPr>
          <w:szCs w:val="28"/>
        </w:rPr>
        <w:t xml:space="preserve"> </w:t>
      </w:r>
      <w:r w:rsidRPr="00953134">
        <w:rPr>
          <w:szCs w:val="28"/>
          <w:u w:val="single"/>
        </w:rPr>
        <w:t>another</w:t>
      </w:r>
      <w:r w:rsidRPr="00953134">
        <w:rPr>
          <w:szCs w:val="28"/>
        </w:rPr>
        <w:t xml:space="preserve"> state or federal unemployment compensation law.”</w:t>
      </w:r>
    </w:p>
    <w:p w:rsidR="00612449" w:rsidRPr="00953134" w:rsidRDefault="00612449" w:rsidP="00612449">
      <w:pPr>
        <w:rPr>
          <w:szCs w:val="28"/>
        </w:rPr>
      </w:pPr>
      <w:r w:rsidRPr="00953134">
        <w:rPr>
          <w:szCs w:val="28"/>
        </w:rPr>
        <w:t>SECTION</w:t>
      </w:r>
      <w:r w:rsidRPr="00953134">
        <w:rPr>
          <w:szCs w:val="28"/>
        </w:rPr>
        <w:tab/>
        <w:t>29.</w:t>
      </w:r>
      <w:r w:rsidRPr="00953134">
        <w:rPr>
          <w:szCs w:val="28"/>
        </w:rPr>
        <w:tab/>
        <w:t>Section 41</w:t>
      </w:r>
      <w:r w:rsidRPr="00953134">
        <w:rPr>
          <w:szCs w:val="28"/>
        </w:rPr>
        <w:noBreakHyphen/>
        <w:t>27</w:t>
      </w:r>
      <w:r w:rsidRPr="00953134">
        <w:rPr>
          <w:szCs w:val="28"/>
        </w:rPr>
        <w:noBreakHyphen/>
        <w:t>230(10) of the 1976 Code is amended to read:</w:t>
      </w:r>
    </w:p>
    <w:p w:rsidR="00612449" w:rsidRPr="00953134" w:rsidRDefault="00612449" w:rsidP="00612449">
      <w:pPr>
        <w:rPr>
          <w:szCs w:val="28"/>
        </w:rPr>
      </w:pPr>
      <w:r w:rsidRPr="00953134">
        <w:rPr>
          <w:szCs w:val="28"/>
        </w:rPr>
        <w:tab/>
        <w:t>“(10)</w:t>
      </w:r>
      <w:r w:rsidRPr="00953134">
        <w:rPr>
          <w:szCs w:val="28"/>
        </w:rPr>
        <w:tab/>
      </w:r>
      <w:r w:rsidRPr="00953134">
        <w:rPr>
          <w:strike/>
          <w:szCs w:val="28"/>
        </w:rPr>
        <w:t>Services</w:t>
      </w:r>
      <w:r w:rsidRPr="00953134">
        <w:rPr>
          <w:szCs w:val="28"/>
        </w:rPr>
        <w:t xml:space="preserve"> </w:t>
      </w:r>
      <w:r w:rsidRPr="00953134">
        <w:rPr>
          <w:szCs w:val="28"/>
          <w:u w:val="single"/>
        </w:rPr>
        <w:t>A service</w:t>
      </w:r>
      <w:r w:rsidRPr="00953134">
        <w:rPr>
          <w:szCs w:val="28"/>
        </w:rPr>
        <w:t xml:space="preserve"> not covered under item 7 of this section and performed entirely without this State, with respect to no part of which contributions are required and paid under an unemployment compensation law of </w:t>
      </w:r>
      <w:r w:rsidRPr="00953134">
        <w:rPr>
          <w:strike/>
          <w:szCs w:val="28"/>
        </w:rPr>
        <w:t>any other</w:t>
      </w:r>
      <w:r w:rsidRPr="00953134">
        <w:rPr>
          <w:szCs w:val="28"/>
        </w:rPr>
        <w:t xml:space="preserve"> </w:t>
      </w:r>
      <w:r w:rsidRPr="00953134">
        <w:rPr>
          <w:szCs w:val="28"/>
          <w:u w:val="single"/>
        </w:rPr>
        <w:t>another</w:t>
      </w:r>
      <w:r w:rsidRPr="00953134">
        <w:rPr>
          <w:szCs w:val="28"/>
        </w:rPr>
        <w:t xml:space="preserve"> state or of the federal government, </w:t>
      </w:r>
      <w:r w:rsidRPr="00953134">
        <w:rPr>
          <w:strike/>
          <w:szCs w:val="28"/>
        </w:rPr>
        <w:t>shall be deemed to be</w:t>
      </w:r>
      <w:r w:rsidRPr="00953134">
        <w:rPr>
          <w:szCs w:val="28"/>
        </w:rPr>
        <w:t xml:space="preserve"> </w:t>
      </w:r>
      <w:r w:rsidRPr="00953134">
        <w:rPr>
          <w:szCs w:val="28"/>
          <w:u w:val="single"/>
        </w:rPr>
        <w:t>is considered</w:t>
      </w:r>
      <w:r w:rsidRPr="00953134">
        <w:rPr>
          <w:szCs w:val="28"/>
        </w:rPr>
        <w:t xml:space="preserve"> employment subject to Chapters 27 through 41 of this Title if the individual performing such services is a resident of this State and the </w:t>
      </w:r>
      <w:r w:rsidRPr="00953134">
        <w:rPr>
          <w:szCs w:val="28"/>
          <w:u w:val="single"/>
        </w:rPr>
        <w:t>Department of Workforce</w:t>
      </w:r>
      <w:r w:rsidRPr="00953134">
        <w:rPr>
          <w:szCs w:val="28"/>
        </w:rPr>
        <w:t xml:space="preserve"> approves the election of the employing unit for whom </w:t>
      </w:r>
      <w:r w:rsidRPr="00953134">
        <w:rPr>
          <w:strike/>
          <w:szCs w:val="28"/>
        </w:rPr>
        <w:t>such</w:t>
      </w:r>
      <w:r w:rsidRPr="00953134">
        <w:rPr>
          <w:szCs w:val="28"/>
        </w:rPr>
        <w:t xml:space="preserve"> </w:t>
      </w:r>
      <w:r w:rsidRPr="00953134">
        <w:rPr>
          <w:szCs w:val="28"/>
          <w:u w:val="single"/>
        </w:rPr>
        <w:t>the</w:t>
      </w:r>
      <w:r w:rsidRPr="00953134">
        <w:rPr>
          <w:szCs w:val="28"/>
        </w:rPr>
        <w:t xml:space="preserve"> services are performed that the entire service of </w:t>
      </w:r>
      <w:r w:rsidRPr="00953134">
        <w:rPr>
          <w:strike/>
          <w:szCs w:val="28"/>
        </w:rPr>
        <w:t>such</w:t>
      </w:r>
      <w:r w:rsidRPr="00953134">
        <w:rPr>
          <w:szCs w:val="28"/>
        </w:rPr>
        <w:t xml:space="preserve"> </w:t>
      </w:r>
      <w:r w:rsidRPr="00953134">
        <w:rPr>
          <w:szCs w:val="28"/>
          <w:u w:val="single"/>
        </w:rPr>
        <w:t>the</w:t>
      </w:r>
      <w:r w:rsidRPr="00953134">
        <w:rPr>
          <w:szCs w:val="28"/>
        </w:rPr>
        <w:t xml:space="preserve"> individual </w:t>
      </w:r>
      <w:r w:rsidRPr="00953134">
        <w:rPr>
          <w:strike/>
          <w:szCs w:val="28"/>
        </w:rPr>
        <w:t>shall be deemed to be</w:t>
      </w:r>
      <w:r w:rsidRPr="00953134">
        <w:rPr>
          <w:szCs w:val="28"/>
        </w:rPr>
        <w:t xml:space="preserve"> </w:t>
      </w:r>
      <w:r w:rsidRPr="00953134">
        <w:rPr>
          <w:szCs w:val="28"/>
          <w:u w:val="single"/>
        </w:rPr>
        <w:t>is considered</w:t>
      </w:r>
      <w:r w:rsidRPr="00953134">
        <w:rPr>
          <w:szCs w:val="28"/>
        </w:rPr>
        <w:t xml:space="preserve"> employment subject to Chapters 27 through 41 of this title.”</w:t>
      </w:r>
    </w:p>
    <w:p w:rsidR="00612449" w:rsidRPr="00953134" w:rsidRDefault="00612449" w:rsidP="00612449">
      <w:pPr>
        <w:rPr>
          <w:szCs w:val="28"/>
        </w:rPr>
      </w:pPr>
      <w:r w:rsidRPr="00953134">
        <w:rPr>
          <w:szCs w:val="28"/>
        </w:rPr>
        <w:t>SECTION</w:t>
      </w:r>
      <w:r w:rsidRPr="00953134">
        <w:rPr>
          <w:szCs w:val="28"/>
        </w:rPr>
        <w:tab/>
        <w:t>30.</w:t>
      </w:r>
      <w:r w:rsidRPr="00953134">
        <w:rPr>
          <w:szCs w:val="28"/>
        </w:rPr>
        <w:tab/>
        <w:t>Section 41</w:t>
      </w:r>
      <w:r w:rsidRPr="00953134">
        <w:rPr>
          <w:szCs w:val="28"/>
        </w:rPr>
        <w:noBreakHyphen/>
        <w:t>27</w:t>
      </w:r>
      <w:r w:rsidRPr="00953134">
        <w:rPr>
          <w:szCs w:val="28"/>
        </w:rPr>
        <w:noBreakHyphen/>
        <w:t>235(C)(2) of the 1976 Code, as last amended by Act 170 of 2004, is further amended to read:</w:t>
      </w:r>
    </w:p>
    <w:p w:rsidR="00612449" w:rsidRPr="00953134" w:rsidRDefault="00612449" w:rsidP="00612449">
      <w:pPr>
        <w:rPr>
          <w:szCs w:val="28"/>
        </w:rPr>
      </w:pPr>
      <w:r w:rsidRPr="00953134">
        <w:rPr>
          <w:szCs w:val="28"/>
        </w:rPr>
        <w:tab/>
        <w:t>“(2)</w:t>
      </w:r>
      <w:r w:rsidRPr="00953134">
        <w:rPr>
          <w:szCs w:val="28"/>
        </w:rPr>
        <w:tab/>
      </w:r>
      <w:r w:rsidRPr="00953134">
        <w:rPr>
          <w:szCs w:val="28"/>
          <w:u w:val="single"/>
        </w:rPr>
        <w:t>A</w:t>
      </w:r>
      <w:r w:rsidRPr="00953134">
        <w:rPr>
          <w:szCs w:val="28"/>
        </w:rPr>
        <w:t xml:space="preserve"> Native American </w:t>
      </w:r>
      <w:r w:rsidRPr="00953134">
        <w:rPr>
          <w:strike/>
          <w:szCs w:val="28"/>
        </w:rPr>
        <w:t>tribes</w:t>
      </w:r>
      <w:r w:rsidRPr="00953134">
        <w:rPr>
          <w:szCs w:val="28"/>
        </w:rPr>
        <w:t xml:space="preserve"> </w:t>
      </w:r>
      <w:r w:rsidRPr="00953134">
        <w:rPr>
          <w:szCs w:val="28"/>
          <w:u w:val="single"/>
        </w:rPr>
        <w:t>tribe</w:t>
      </w:r>
      <w:r w:rsidRPr="00953134">
        <w:rPr>
          <w:szCs w:val="28"/>
        </w:rPr>
        <w:t xml:space="preserve"> or tribal </w:t>
      </w:r>
      <w:r w:rsidRPr="00953134">
        <w:rPr>
          <w:strike/>
          <w:szCs w:val="28"/>
        </w:rPr>
        <w:t>units</w:t>
      </w:r>
      <w:r w:rsidRPr="00953134">
        <w:rPr>
          <w:szCs w:val="28"/>
        </w:rPr>
        <w:t xml:space="preserve"> </w:t>
      </w:r>
      <w:r w:rsidRPr="00953134">
        <w:rPr>
          <w:szCs w:val="28"/>
          <w:u w:val="single"/>
        </w:rPr>
        <w:t>unit</w:t>
      </w:r>
      <w:r w:rsidRPr="00953134">
        <w:rPr>
          <w:szCs w:val="28"/>
        </w:rPr>
        <w:t xml:space="preserve"> that </w:t>
      </w:r>
      <w:r w:rsidRPr="00953134">
        <w:rPr>
          <w:strike/>
          <w:szCs w:val="28"/>
        </w:rPr>
        <w:t>elect</w:t>
      </w:r>
      <w:r w:rsidRPr="00953134">
        <w:rPr>
          <w:szCs w:val="28"/>
        </w:rPr>
        <w:t xml:space="preserve"> </w:t>
      </w:r>
      <w:r w:rsidRPr="00953134">
        <w:rPr>
          <w:szCs w:val="28"/>
          <w:u w:val="single"/>
        </w:rPr>
        <w:t>elects</w:t>
      </w:r>
      <w:r w:rsidRPr="00953134">
        <w:rPr>
          <w:szCs w:val="28"/>
        </w:rPr>
        <w:t xml:space="preserve"> to pay benefits attributable to service in their employ but </w:t>
      </w:r>
      <w:r w:rsidRPr="00953134">
        <w:rPr>
          <w:strike/>
          <w:szCs w:val="28"/>
        </w:rPr>
        <w:t>fail</w:t>
      </w:r>
      <w:r w:rsidRPr="00953134">
        <w:rPr>
          <w:szCs w:val="28"/>
        </w:rPr>
        <w:t xml:space="preserve"> </w:t>
      </w:r>
      <w:r w:rsidRPr="00953134">
        <w:rPr>
          <w:szCs w:val="28"/>
          <w:u w:val="single"/>
        </w:rPr>
        <w:t>fails</w:t>
      </w:r>
      <w:r w:rsidRPr="00953134">
        <w:rPr>
          <w:szCs w:val="28"/>
        </w:rPr>
        <w:t xml:space="preserve"> to reimburse the required </w:t>
      </w:r>
      <w:r w:rsidRPr="00953134">
        <w:rPr>
          <w:strike/>
          <w:szCs w:val="28"/>
        </w:rPr>
        <w:t>payments</w:t>
      </w:r>
      <w:r w:rsidRPr="00953134">
        <w:rPr>
          <w:szCs w:val="28"/>
        </w:rPr>
        <w:t xml:space="preserve"> </w:t>
      </w:r>
      <w:r w:rsidRPr="00953134">
        <w:rPr>
          <w:szCs w:val="28"/>
          <w:u w:val="single"/>
        </w:rPr>
        <w:t>payment</w:t>
      </w:r>
      <w:r w:rsidRPr="00953134">
        <w:rPr>
          <w:szCs w:val="28"/>
        </w:rPr>
        <w:t xml:space="preserve">, including </w:t>
      </w:r>
      <w:r w:rsidRPr="00953134">
        <w:rPr>
          <w:szCs w:val="28"/>
          <w:u w:val="single"/>
        </w:rPr>
        <w:t>an</w:t>
      </w:r>
      <w:r w:rsidRPr="00953134">
        <w:rPr>
          <w:szCs w:val="28"/>
        </w:rPr>
        <w:t xml:space="preserve"> interest and penalty </w:t>
      </w:r>
      <w:r w:rsidRPr="00953134">
        <w:rPr>
          <w:strike/>
          <w:szCs w:val="28"/>
        </w:rPr>
        <w:t>assessments</w:t>
      </w:r>
      <w:r w:rsidRPr="00953134">
        <w:rPr>
          <w:szCs w:val="28"/>
        </w:rPr>
        <w:t xml:space="preserve"> </w:t>
      </w:r>
      <w:r w:rsidRPr="00953134">
        <w:rPr>
          <w:szCs w:val="28"/>
          <w:u w:val="single"/>
        </w:rPr>
        <w:t>assessment</w:t>
      </w:r>
      <w:r w:rsidRPr="00953134">
        <w:rPr>
          <w:szCs w:val="28"/>
        </w:rPr>
        <w:t xml:space="preserve">, within ninety days of the receipt of a bill, </w:t>
      </w:r>
      <w:r w:rsidRPr="00953134">
        <w:rPr>
          <w:strike/>
          <w:szCs w:val="28"/>
        </w:rPr>
        <w:t>cause</w:t>
      </w:r>
      <w:r w:rsidRPr="00953134">
        <w:rPr>
          <w:szCs w:val="28"/>
        </w:rPr>
        <w:t xml:space="preserve"> </w:t>
      </w:r>
      <w:r w:rsidRPr="00953134">
        <w:rPr>
          <w:szCs w:val="28"/>
          <w:u w:val="single"/>
        </w:rPr>
        <w:t>causes</w:t>
      </w:r>
      <w:r w:rsidRPr="00953134">
        <w:rPr>
          <w:szCs w:val="28"/>
        </w:rPr>
        <w:t xml:space="preserve"> the Native American tribe to lose the option to make </w:t>
      </w:r>
      <w:r w:rsidRPr="00953134">
        <w:rPr>
          <w:strike/>
          <w:szCs w:val="28"/>
        </w:rPr>
        <w:t>payments</w:t>
      </w:r>
      <w:r w:rsidRPr="00953134">
        <w:rPr>
          <w:szCs w:val="28"/>
        </w:rPr>
        <w:t xml:space="preserve"> </w:t>
      </w:r>
      <w:r w:rsidRPr="00953134">
        <w:rPr>
          <w:szCs w:val="28"/>
          <w:u w:val="single"/>
        </w:rPr>
        <w:t>a payment</w:t>
      </w:r>
      <w:r w:rsidRPr="00953134">
        <w:rPr>
          <w:szCs w:val="28"/>
        </w:rPr>
        <w:t xml:space="preserve"> in lieu of </w:t>
      </w:r>
      <w:r w:rsidRPr="00953134">
        <w:rPr>
          <w:strike/>
          <w:szCs w:val="28"/>
        </w:rPr>
        <w:t>contributions</w:t>
      </w:r>
      <w:r w:rsidRPr="00953134">
        <w:rPr>
          <w:szCs w:val="28"/>
        </w:rPr>
        <w:t xml:space="preserve"> </w:t>
      </w:r>
      <w:r w:rsidRPr="00953134">
        <w:rPr>
          <w:szCs w:val="28"/>
          <w:u w:val="single"/>
        </w:rPr>
        <w:t>a contribution</w:t>
      </w:r>
      <w:r w:rsidRPr="00953134">
        <w:rPr>
          <w:szCs w:val="28"/>
        </w:rPr>
        <w:t xml:space="preserve"> for the following tax year unless payment in full is received before the contribution rates for the next year are computed.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shall notify the United States Internal Revenue Service and the United States Office of Workforce of Labor of a tribe or tribal unit’s failure to make </w:t>
      </w:r>
      <w:r w:rsidRPr="00953134">
        <w:rPr>
          <w:szCs w:val="28"/>
          <w:u w:val="single"/>
        </w:rPr>
        <w:t>a</w:t>
      </w:r>
      <w:r w:rsidRPr="00953134">
        <w:rPr>
          <w:szCs w:val="28"/>
        </w:rPr>
        <w:t xml:space="preserve"> required </w:t>
      </w:r>
      <w:r w:rsidRPr="00953134">
        <w:rPr>
          <w:strike/>
          <w:szCs w:val="28"/>
        </w:rPr>
        <w:t>payments</w:t>
      </w:r>
      <w:r w:rsidRPr="00953134">
        <w:rPr>
          <w:szCs w:val="28"/>
        </w:rPr>
        <w:t xml:space="preserve"> </w:t>
      </w:r>
      <w:r w:rsidRPr="00953134">
        <w:rPr>
          <w:szCs w:val="28"/>
          <w:u w:val="single"/>
        </w:rPr>
        <w:t>payment</w:t>
      </w:r>
      <w:r w:rsidRPr="00953134">
        <w:rPr>
          <w:szCs w:val="28"/>
        </w:rPr>
        <w:t xml:space="preserve"> within ninety days of a final notice of delinquency.”</w:t>
      </w:r>
    </w:p>
    <w:p w:rsidR="00612449" w:rsidRPr="00953134" w:rsidRDefault="00612449" w:rsidP="00612449">
      <w:pPr>
        <w:rPr>
          <w:szCs w:val="28"/>
        </w:rPr>
      </w:pPr>
      <w:r w:rsidRPr="00953134">
        <w:rPr>
          <w:szCs w:val="28"/>
        </w:rPr>
        <w:t>SECTION</w:t>
      </w:r>
      <w:r w:rsidRPr="00953134">
        <w:rPr>
          <w:szCs w:val="28"/>
        </w:rPr>
        <w:tab/>
        <w:t>31.</w:t>
      </w:r>
      <w:r w:rsidRPr="00953134">
        <w:rPr>
          <w:szCs w:val="28"/>
        </w:rPr>
        <w:tab/>
        <w:t>Section 41</w:t>
      </w:r>
      <w:r w:rsidRPr="00953134">
        <w:rPr>
          <w:szCs w:val="28"/>
        </w:rPr>
        <w:noBreakHyphen/>
        <w:t>27</w:t>
      </w:r>
      <w:r w:rsidRPr="00953134">
        <w:rPr>
          <w:szCs w:val="28"/>
        </w:rPr>
        <w:noBreakHyphen/>
        <w:t>260 of the 1976 Code, as last amended by Act 306 of 2002, is further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260.</w:t>
      </w:r>
      <w:r w:rsidRPr="00953134">
        <w:rPr>
          <w:szCs w:val="28"/>
        </w:rPr>
        <w:tab/>
        <w:t xml:space="preserve">The term ‘employment’ as used in Chapters 27 through 41 of this title </w:t>
      </w:r>
      <w:r w:rsidRPr="00953134">
        <w:rPr>
          <w:strike/>
          <w:szCs w:val="28"/>
        </w:rPr>
        <w:t>shall</w:t>
      </w:r>
      <w:r w:rsidRPr="00953134">
        <w:rPr>
          <w:szCs w:val="28"/>
        </w:rPr>
        <w:t xml:space="preserve"> </w:t>
      </w:r>
      <w:r w:rsidRPr="00953134">
        <w:rPr>
          <w:szCs w:val="28"/>
          <w:u w:val="single"/>
        </w:rPr>
        <w:t>does</w:t>
      </w:r>
      <w:r w:rsidRPr="00953134">
        <w:rPr>
          <w:szCs w:val="28"/>
        </w:rPr>
        <w:t xml:space="preserve"> not include: </w:t>
      </w:r>
    </w:p>
    <w:p w:rsidR="00612449" w:rsidRPr="00953134" w:rsidRDefault="00612449" w:rsidP="00612449">
      <w:pPr>
        <w:rPr>
          <w:szCs w:val="28"/>
        </w:rPr>
      </w:pPr>
      <w:r w:rsidRPr="00953134">
        <w:rPr>
          <w:szCs w:val="28"/>
        </w:rPr>
        <w:tab/>
        <w:t>(1)</w:t>
      </w:r>
      <w:r w:rsidRPr="00953134">
        <w:rPr>
          <w:szCs w:val="28"/>
        </w:rPr>
        <w:tab/>
        <w:t xml:space="preserve">labor engaged in the seafood industry, which is defined as persons employed in the commercial netting, catching, and gathering of seafood, and the processing of such seafood for the fresh market; </w:t>
      </w:r>
    </w:p>
    <w:p w:rsidR="00612449" w:rsidRPr="00953134" w:rsidRDefault="00612449" w:rsidP="00612449">
      <w:pPr>
        <w:rPr>
          <w:szCs w:val="28"/>
        </w:rPr>
      </w:pPr>
      <w:r w:rsidRPr="00953134">
        <w:rPr>
          <w:szCs w:val="28"/>
        </w:rPr>
        <w:tab/>
        <w:t>(2)</w:t>
      </w:r>
      <w:r w:rsidRPr="00953134">
        <w:rPr>
          <w:szCs w:val="28"/>
        </w:rPr>
        <w:tab/>
        <w:t xml:space="preserve">casual labor not in the course of the employing unit’s trade or business; </w:t>
      </w:r>
    </w:p>
    <w:p w:rsidR="00612449" w:rsidRPr="00953134" w:rsidRDefault="00612449" w:rsidP="00612449">
      <w:pPr>
        <w:rPr>
          <w:szCs w:val="28"/>
        </w:rPr>
      </w:pPr>
      <w:r w:rsidRPr="00953134">
        <w:rPr>
          <w:szCs w:val="28"/>
        </w:rPr>
        <w:tab/>
        <w:t>(3)</w:t>
      </w:r>
      <w:r w:rsidRPr="00953134">
        <w:rPr>
          <w:szCs w:val="28"/>
        </w:rPr>
        <w:tab/>
        <w:t>service performed by an individual in the employ of his son, daughter</w:t>
      </w:r>
      <w:r w:rsidRPr="00953134">
        <w:rPr>
          <w:szCs w:val="28"/>
          <w:u w:val="single"/>
        </w:rPr>
        <w:t>,</w:t>
      </w:r>
      <w:r w:rsidRPr="00953134">
        <w:rPr>
          <w:szCs w:val="28"/>
        </w:rPr>
        <w:t xml:space="preserve"> or spouse and service performed by a child under the age of eighteen in the employ of his father or mother; </w:t>
      </w:r>
    </w:p>
    <w:p w:rsidR="00612449" w:rsidRPr="00953134" w:rsidRDefault="00612449" w:rsidP="00612449">
      <w:pPr>
        <w:rPr>
          <w:szCs w:val="28"/>
        </w:rPr>
      </w:pPr>
      <w:r w:rsidRPr="00953134">
        <w:rPr>
          <w:szCs w:val="28"/>
        </w:rPr>
        <w:tab/>
        <w:t>(4)</w:t>
      </w:r>
      <w:r w:rsidRPr="00953134">
        <w:rPr>
          <w:szCs w:val="28"/>
        </w:rPr>
        <w:tab/>
        <w:t xml:space="preserve">service performed in the employ of the United States Government or </w:t>
      </w:r>
      <w:r w:rsidRPr="00953134">
        <w:rPr>
          <w:strike/>
          <w:szCs w:val="28"/>
        </w:rPr>
        <w:t>any</w:t>
      </w:r>
      <w:r w:rsidRPr="00953134">
        <w:rPr>
          <w:szCs w:val="28"/>
        </w:rPr>
        <w:t xml:space="preserve"> </w:t>
      </w:r>
      <w:r w:rsidRPr="00953134">
        <w:rPr>
          <w:szCs w:val="28"/>
          <w:u w:val="single"/>
        </w:rPr>
        <w:t>an</w:t>
      </w:r>
      <w:r w:rsidRPr="00953134">
        <w:rPr>
          <w:szCs w:val="28"/>
        </w:rPr>
        <w:t xml:space="preserve"> instrumentality of the United States immune under the Constitution of the United States from the contributions imposed by Chapters 27 through 41 of this title, except that to the extent that the Congress of the United States </w:t>
      </w:r>
      <w:r w:rsidRPr="00953134">
        <w:rPr>
          <w:strike/>
          <w:szCs w:val="28"/>
        </w:rPr>
        <w:t>shall permit</w:t>
      </w:r>
      <w:r w:rsidRPr="00953134">
        <w:rPr>
          <w:szCs w:val="28"/>
        </w:rPr>
        <w:t xml:space="preserve"> </w:t>
      </w:r>
      <w:r w:rsidRPr="00953134">
        <w:rPr>
          <w:szCs w:val="28"/>
          <w:u w:val="single"/>
        </w:rPr>
        <w:t>permits</w:t>
      </w:r>
      <w:r w:rsidRPr="00953134">
        <w:rPr>
          <w:szCs w:val="28"/>
        </w:rPr>
        <w:t xml:space="preserve"> states to require instrumentalities of the United States to make payments into an unemployment fund under a state unemployment compensation act, all of the provisions of Chapters 27 through 41 of this title </w:t>
      </w:r>
      <w:r w:rsidRPr="00953134">
        <w:rPr>
          <w:strike/>
          <w:szCs w:val="28"/>
        </w:rPr>
        <w:t>shall be</w:t>
      </w:r>
      <w:r w:rsidRPr="00953134">
        <w:rPr>
          <w:szCs w:val="28"/>
        </w:rPr>
        <w:t xml:space="preserve"> </w:t>
      </w:r>
      <w:r w:rsidRPr="00953134">
        <w:rPr>
          <w:szCs w:val="28"/>
          <w:u w:val="single"/>
        </w:rPr>
        <w:t>are</w:t>
      </w:r>
      <w:r w:rsidRPr="00953134">
        <w:rPr>
          <w:szCs w:val="28"/>
        </w:rPr>
        <w:t xml:space="preserve"> applicable to </w:t>
      </w:r>
      <w:r w:rsidRPr="00953134">
        <w:rPr>
          <w:strike/>
          <w:szCs w:val="28"/>
        </w:rPr>
        <w:t>such</w:t>
      </w:r>
      <w:r w:rsidRPr="00953134">
        <w:rPr>
          <w:szCs w:val="28"/>
        </w:rPr>
        <w:t xml:space="preserve"> </w:t>
      </w:r>
      <w:r w:rsidRPr="00953134">
        <w:rPr>
          <w:szCs w:val="28"/>
          <w:u w:val="single"/>
        </w:rPr>
        <w:t>those</w:t>
      </w:r>
      <w:r w:rsidRPr="00953134">
        <w:rPr>
          <w:szCs w:val="28"/>
        </w:rPr>
        <w:t xml:space="preserve"> instrumentalities and to services performed for </w:t>
      </w:r>
      <w:r w:rsidRPr="00953134">
        <w:rPr>
          <w:strike/>
          <w:szCs w:val="28"/>
        </w:rPr>
        <w:t xml:space="preserve">such </w:t>
      </w:r>
      <w:r w:rsidRPr="00953134">
        <w:rPr>
          <w:szCs w:val="28"/>
          <w:u w:val="single"/>
        </w:rPr>
        <w:t>those</w:t>
      </w:r>
      <w:r w:rsidRPr="00953134">
        <w:rPr>
          <w:szCs w:val="28"/>
        </w:rPr>
        <w:t xml:space="preserve"> instrumentalities, in the same manner, to the same extent and on the same terms as to all other employers;   provided,  that if this State </w:t>
      </w:r>
      <w:r w:rsidRPr="00953134">
        <w:rPr>
          <w:strike/>
          <w:szCs w:val="28"/>
        </w:rPr>
        <w:t>shall not be</w:t>
      </w:r>
      <w:r w:rsidRPr="00953134">
        <w:rPr>
          <w:szCs w:val="28"/>
        </w:rPr>
        <w:t xml:space="preserve"> </w:t>
      </w:r>
      <w:r w:rsidRPr="00953134">
        <w:rPr>
          <w:szCs w:val="28"/>
          <w:u w:val="single"/>
        </w:rPr>
        <w:t>is not</w:t>
      </w:r>
      <w:r w:rsidRPr="00953134">
        <w:rPr>
          <w:szCs w:val="28"/>
        </w:rPr>
        <w:t xml:space="preserve"> certified for </w:t>
      </w:r>
      <w:r w:rsidRPr="00953134">
        <w:rPr>
          <w:strike/>
          <w:szCs w:val="28"/>
        </w:rPr>
        <w:t>any</w:t>
      </w:r>
      <w:r w:rsidRPr="00953134">
        <w:rPr>
          <w:szCs w:val="28"/>
        </w:rPr>
        <w:t xml:space="preserve"> </w:t>
      </w:r>
      <w:r w:rsidRPr="00953134">
        <w:rPr>
          <w:szCs w:val="28"/>
          <w:u w:val="single"/>
        </w:rPr>
        <w:t>a</w:t>
      </w:r>
      <w:r w:rsidRPr="00953134">
        <w:rPr>
          <w:szCs w:val="28"/>
        </w:rPr>
        <w:t xml:space="preserve"> year by the Secretary of Labor or his successors under the Federal Internal Revenue Code, the payments required of </w:t>
      </w:r>
      <w:r w:rsidRPr="00953134">
        <w:rPr>
          <w:strike/>
          <w:szCs w:val="28"/>
        </w:rPr>
        <w:t>such</w:t>
      </w:r>
      <w:r w:rsidRPr="00953134">
        <w:rPr>
          <w:szCs w:val="28"/>
        </w:rPr>
        <w:t xml:space="preserve"> </w:t>
      </w:r>
      <w:r w:rsidRPr="00953134">
        <w:rPr>
          <w:szCs w:val="28"/>
          <w:u w:val="single"/>
        </w:rPr>
        <w:t>those</w:t>
      </w:r>
      <w:r w:rsidRPr="00953134">
        <w:rPr>
          <w:szCs w:val="28"/>
        </w:rPr>
        <w:t xml:space="preserve"> instrumentalities with respect to such year </w:t>
      </w:r>
      <w:r w:rsidRPr="00953134">
        <w:rPr>
          <w:strike/>
          <w:szCs w:val="28"/>
        </w:rPr>
        <w:t>shall</w:t>
      </w:r>
      <w:r w:rsidRPr="00953134">
        <w:rPr>
          <w:szCs w:val="28"/>
        </w:rPr>
        <w:t xml:space="preserve"> </w:t>
      </w:r>
      <w:r w:rsidRPr="00953134">
        <w:rPr>
          <w:szCs w:val="28"/>
          <w:u w:val="single"/>
        </w:rPr>
        <w:t>must</w:t>
      </w:r>
      <w:r w:rsidRPr="00953134">
        <w:rPr>
          <w:szCs w:val="28"/>
        </w:rPr>
        <w:t xml:space="preserve"> be refunded by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from the funds in the same manner and within the same period as is provided in Section 41</w:t>
      </w:r>
      <w:r w:rsidRPr="00953134">
        <w:rPr>
          <w:szCs w:val="28"/>
        </w:rPr>
        <w:noBreakHyphen/>
        <w:t>31</w:t>
      </w:r>
      <w:r w:rsidRPr="00953134">
        <w:rPr>
          <w:szCs w:val="28"/>
        </w:rPr>
        <w:noBreakHyphen/>
        <w:t xml:space="preserve">360 with respect to contributions erroneously collected; </w:t>
      </w:r>
    </w:p>
    <w:p w:rsidR="00612449" w:rsidRPr="00953134" w:rsidRDefault="00612449" w:rsidP="00612449">
      <w:pPr>
        <w:rPr>
          <w:szCs w:val="28"/>
        </w:rPr>
      </w:pPr>
      <w:r w:rsidRPr="00953134">
        <w:rPr>
          <w:szCs w:val="28"/>
        </w:rPr>
        <w:tab/>
        <w:t>(5)</w:t>
      </w:r>
      <w:r w:rsidRPr="00953134">
        <w:rPr>
          <w:szCs w:val="28"/>
        </w:rPr>
        <w:tab/>
        <w:t>service performed after December 31, 1977, in the employ of a governmental entity referred to in Section 41</w:t>
      </w:r>
      <w:r w:rsidRPr="00953134">
        <w:rPr>
          <w:szCs w:val="28"/>
        </w:rPr>
        <w:noBreakHyphen/>
        <w:t>27</w:t>
      </w:r>
      <w:r w:rsidRPr="00953134">
        <w:rPr>
          <w:szCs w:val="28"/>
        </w:rPr>
        <w:noBreakHyphen/>
        <w:t xml:space="preserve">230(2)(b), if </w:t>
      </w:r>
      <w:r w:rsidRPr="00953134">
        <w:rPr>
          <w:strike/>
          <w:szCs w:val="28"/>
        </w:rPr>
        <w:t>such</w:t>
      </w:r>
      <w:r w:rsidRPr="00953134">
        <w:rPr>
          <w:szCs w:val="28"/>
        </w:rPr>
        <w:t xml:space="preserve"> </w:t>
      </w:r>
      <w:r w:rsidRPr="00953134">
        <w:rPr>
          <w:szCs w:val="28"/>
          <w:u w:val="single"/>
        </w:rPr>
        <w:t>the</w:t>
      </w:r>
      <w:r w:rsidRPr="00953134">
        <w:rPr>
          <w:szCs w:val="28"/>
        </w:rPr>
        <w:t xml:space="preserve"> service is performed by an individual in the exercise of his duties</w:t>
      </w:r>
      <w:r w:rsidRPr="00953134">
        <w:rPr>
          <w:strike/>
          <w:szCs w:val="28"/>
        </w:rPr>
        <w:t>;</w:t>
      </w:r>
      <w:r w:rsidRPr="00953134">
        <w:rPr>
          <w:szCs w:val="28"/>
        </w:rPr>
        <w:t xml:space="preserve"> </w:t>
      </w:r>
      <w:r w:rsidRPr="00953134">
        <w:rPr>
          <w:szCs w:val="28"/>
          <w:u w:val="single"/>
        </w:rPr>
        <w:t>as:</w:t>
      </w:r>
    </w:p>
    <w:p w:rsidR="00612449" w:rsidRPr="00953134" w:rsidRDefault="00612449" w:rsidP="00612449">
      <w:pPr>
        <w:rPr>
          <w:szCs w:val="28"/>
        </w:rPr>
      </w:pPr>
      <w:r w:rsidRPr="00953134">
        <w:rPr>
          <w:szCs w:val="28"/>
        </w:rPr>
        <w:tab/>
      </w:r>
      <w:r w:rsidRPr="00953134">
        <w:rPr>
          <w:szCs w:val="28"/>
        </w:rPr>
        <w:tab/>
        <w:t>(a)</w:t>
      </w:r>
      <w:r w:rsidRPr="00953134">
        <w:rPr>
          <w:szCs w:val="28"/>
        </w:rPr>
        <w:tab/>
      </w:r>
      <w:r w:rsidRPr="00953134">
        <w:rPr>
          <w:strike/>
          <w:szCs w:val="28"/>
        </w:rPr>
        <w:t>As</w:t>
      </w:r>
      <w:r w:rsidRPr="00953134">
        <w:rPr>
          <w:szCs w:val="28"/>
        </w:rPr>
        <w:t xml:space="preserve"> an elected official or as the appointed successor of an elected official; </w:t>
      </w:r>
    </w:p>
    <w:p w:rsidR="00612449" w:rsidRPr="00953134" w:rsidRDefault="00612449" w:rsidP="00612449">
      <w:pPr>
        <w:rPr>
          <w:szCs w:val="28"/>
        </w:rPr>
      </w:pPr>
      <w:r w:rsidRPr="00953134">
        <w:rPr>
          <w:szCs w:val="28"/>
        </w:rPr>
        <w:tab/>
      </w:r>
      <w:r w:rsidRPr="00953134">
        <w:rPr>
          <w:szCs w:val="28"/>
        </w:rPr>
        <w:tab/>
        <w:t>(b)</w:t>
      </w:r>
      <w:r w:rsidRPr="00953134">
        <w:rPr>
          <w:szCs w:val="28"/>
        </w:rPr>
        <w:tab/>
      </w:r>
      <w:r w:rsidRPr="00953134">
        <w:rPr>
          <w:strike/>
          <w:szCs w:val="28"/>
        </w:rPr>
        <w:t>As</w:t>
      </w:r>
      <w:r w:rsidRPr="00953134">
        <w:rPr>
          <w:szCs w:val="28"/>
        </w:rPr>
        <w:t xml:space="preserve"> a member of a legislative body, or a member of the judiciary of a state or political subdivision; </w:t>
      </w:r>
    </w:p>
    <w:p w:rsidR="00612449" w:rsidRPr="00953134" w:rsidRDefault="00612449" w:rsidP="00612449">
      <w:pPr>
        <w:rPr>
          <w:szCs w:val="28"/>
          <w:u w:val="single"/>
        </w:rPr>
      </w:pPr>
      <w:r w:rsidRPr="00953134">
        <w:rPr>
          <w:szCs w:val="28"/>
        </w:rPr>
        <w:tab/>
      </w:r>
      <w:r w:rsidRPr="00953134">
        <w:rPr>
          <w:szCs w:val="28"/>
        </w:rPr>
        <w:tab/>
        <w:t>(c)</w:t>
      </w:r>
      <w:r w:rsidRPr="00953134">
        <w:rPr>
          <w:szCs w:val="28"/>
        </w:rPr>
        <w:tab/>
      </w:r>
      <w:r w:rsidRPr="00953134">
        <w:rPr>
          <w:strike/>
          <w:szCs w:val="28"/>
        </w:rPr>
        <w:t>As</w:t>
      </w:r>
      <w:r w:rsidRPr="00953134">
        <w:rPr>
          <w:szCs w:val="28"/>
        </w:rPr>
        <w:t xml:space="preserve"> a member of the State National Guard or Air National Guard;</w:t>
      </w:r>
    </w:p>
    <w:p w:rsidR="00612449" w:rsidRPr="00953134" w:rsidRDefault="00612449" w:rsidP="00612449">
      <w:pPr>
        <w:rPr>
          <w:szCs w:val="28"/>
        </w:rPr>
      </w:pPr>
      <w:r w:rsidRPr="00953134">
        <w:rPr>
          <w:szCs w:val="28"/>
        </w:rPr>
        <w:tab/>
      </w:r>
      <w:r w:rsidRPr="00953134">
        <w:rPr>
          <w:szCs w:val="28"/>
        </w:rPr>
        <w:tab/>
        <w:t>(d)</w:t>
      </w:r>
      <w:r w:rsidRPr="00953134">
        <w:rPr>
          <w:szCs w:val="28"/>
        </w:rPr>
        <w:tab/>
      </w:r>
      <w:r w:rsidRPr="00953134">
        <w:rPr>
          <w:strike/>
          <w:szCs w:val="28"/>
        </w:rPr>
        <w:t>As</w:t>
      </w:r>
      <w:r w:rsidRPr="00953134">
        <w:rPr>
          <w:szCs w:val="28"/>
        </w:rPr>
        <w:t xml:space="preserve"> an employee serving on a temporary basis in case of fire, storm, snow, earthquake, flood, or similar emergency;  </w:t>
      </w:r>
      <w:r w:rsidRPr="00953134">
        <w:rPr>
          <w:szCs w:val="28"/>
          <w:u w:val="single"/>
        </w:rPr>
        <w:t>or</w:t>
      </w:r>
    </w:p>
    <w:p w:rsidR="00612449" w:rsidRPr="00953134" w:rsidRDefault="00612449" w:rsidP="00612449">
      <w:pPr>
        <w:rPr>
          <w:szCs w:val="28"/>
        </w:rPr>
      </w:pPr>
      <w:r w:rsidRPr="00953134">
        <w:rPr>
          <w:szCs w:val="28"/>
        </w:rPr>
        <w:tab/>
      </w:r>
      <w:r w:rsidRPr="00953134">
        <w:rPr>
          <w:szCs w:val="28"/>
        </w:rPr>
        <w:tab/>
        <w:t>(e)</w:t>
      </w:r>
      <w:r w:rsidRPr="00953134">
        <w:rPr>
          <w:szCs w:val="28"/>
        </w:rPr>
        <w:tab/>
        <w:t xml:space="preserve">in a position </w:t>
      </w:r>
      <w:r w:rsidRPr="00953134">
        <w:rPr>
          <w:strike/>
          <w:szCs w:val="28"/>
        </w:rPr>
        <w:t>which</w:t>
      </w:r>
      <w:r w:rsidRPr="00953134">
        <w:rPr>
          <w:szCs w:val="28"/>
        </w:rPr>
        <w:t xml:space="preserve"> </w:t>
      </w:r>
      <w:r w:rsidRPr="00953134">
        <w:rPr>
          <w:szCs w:val="28"/>
          <w:u w:val="single"/>
        </w:rPr>
        <w:t>that</w:t>
      </w:r>
      <w:r w:rsidRPr="00953134">
        <w:rPr>
          <w:szCs w:val="28"/>
        </w:rPr>
        <w:t xml:space="preserve">, </w:t>
      </w:r>
      <w:r w:rsidRPr="00953134">
        <w:rPr>
          <w:strike/>
          <w:szCs w:val="28"/>
        </w:rPr>
        <w:t>under or</w:t>
      </w:r>
      <w:r w:rsidRPr="00953134">
        <w:rPr>
          <w:szCs w:val="28"/>
        </w:rPr>
        <w:t xml:space="preserve"> pursuant to the laws of this State, is designated as a major nontenured policymaking or advisory position, or a policymaking position the performance of the duties of which ordinarily does not require more than eight hours per week</w:t>
      </w:r>
      <w:r w:rsidRPr="00953134">
        <w:rPr>
          <w:strike/>
          <w:szCs w:val="28"/>
        </w:rPr>
        <w:t>.</w:t>
      </w:r>
      <w:r w:rsidRPr="00953134">
        <w:rPr>
          <w:szCs w:val="28"/>
          <w:u w:val="single"/>
        </w:rPr>
        <w:t>;</w:t>
      </w:r>
      <w:r w:rsidRPr="00953134">
        <w:rPr>
          <w:szCs w:val="28"/>
        </w:rPr>
        <w:t xml:space="preserve"> </w:t>
      </w:r>
    </w:p>
    <w:p w:rsidR="00612449" w:rsidRPr="00953134" w:rsidRDefault="00612449" w:rsidP="00612449">
      <w:pPr>
        <w:rPr>
          <w:szCs w:val="28"/>
        </w:rPr>
      </w:pPr>
      <w:r w:rsidRPr="00953134">
        <w:rPr>
          <w:szCs w:val="28"/>
        </w:rPr>
        <w:tab/>
        <w:t>(6)</w:t>
      </w:r>
      <w:r w:rsidRPr="00953134">
        <w:rPr>
          <w:szCs w:val="28"/>
        </w:rPr>
        <w:tab/>
        <w:t xml:space="preserve">service with respect to which unemployment compensation is payable under an unemployment compensation system established by an act of Congress; provided, that the </w:t>
      </w:r>
      <w:r w:rsidRPr="00953134">
        <w:rPr>
          <w:strike/>
          <w:szCs w:val="28"/>
        </w:rPr>
        <w:t>commission shall</w:t>
      </w:r>
      <w:r w:rsidRPr="00953134">
        <w:rPr>
          <w:szCs w:val="28"/>
        </w:rPr>
        <w:t xml:space="preserve"> </w:t>
      </w:r>
      <w:r w:rsidRPr="00953134">
        <w:rPr>
          <w:szCs w:val="28"/>
          <w:u w:val="single"/>
        </w:rPr>
        <w:t>Department of Workforce must</w:t>
      </w:r>
      <w:r w:rsidRPr="00953134">
        <w:rPr>
          <w:szCs w:val="28"/>
        </w:rPr>
        <w:t xml:space="preserve"> enter into agreements with the proper agencies under such act of Congress, which agreements shall become effective ten days after publication </w:t>
      </w:r>
      <w:r w:rsidRPr="00953134">
        <w:rPr>
          <w:strike/>
          <w:szCs w:val="28"/>
        </w:rPr>
        <w:t>thereof</w:t>
      </w:r>
      <w:r w:rsidRPr="00953134">
        <w:rPr>
          <w:szCs w:val="28"/>
        </w:rPr>
        <w:t xml:space="preserve"> </w:t>
      </w:r>
      <w:r w:rsidRPr="00953134">
        <w:rPr>
          <w:szCs w:val="28"/>
          <w:u w:val="single"/>
        </w:rPr>
        <w:t>of it</w:t>
      </w:r>
      <w:r w:rsidRPr="00953134">
        <w:rPr>
          <w:szCs w:val="28"/>
        </w:rPr>
        <w:t xml:space="preserve"> in the manner provided in Section 41</w:t>
      </w:r>
      <w:r w:rsidRPr="00953134">
        <w:rPr>
          <w:szCs w:val="28"/>
        </w:rPr>
        <w:noBreakHyphen/>
        <w:t>29</w:t>
      </w:r>
      <w:r w:rsidRPr="00953134">
        <w:rPr>
          <w:szCs w:val="28"/>
        </w:rPr>
        <w:noBreakHyphen/>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612449" w:rsidRPr="00953134" w:rsidRDefault="00612449" w:rsidP="00612449">
      <w:pPr>
        <w:rPr>
          <w:szCs w:val="28"/>
        </w:rPr>
      </w:pPr>
      <w:r w:rsidRPr="00953134">
        <w:rPr>
          <w:szCs w:val="28"/>
        </w:rPr>
        <w:tab/>
        <w:t>(7)</w:t>
      </w:r>
      <w:r w:rsidRPr="00953134">
        <w:rPr>
          <w:szCs w:val="28"/>
        </w:rPr>
        <w:tab/>
        <w:t>service other than service performed as defined in Section 41</w:t>
      </w:r>
      <w:r w:rsidRPr="00953134">
        <w:rPr>
          <w:szCs w:val="28"/>
        </w:rPr>
        <w:noBreakHyphen/>
        <w:t>27</w:t>
      </w:r>
      <w:r w:rsidRPr="00953134">
        <w:rPr>
          <w:szCs w:val="28"/>
        </w:rPr>
        <w:noBreakHyphen/>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w:t>
      </w:r>
      <w:r w:rsidRPr="00953134">
        <w:rPr>
          <w:strike/>
          <w:szCs w:val="28"/>
        </w:rPr>
        <w:t>(</w:t>
      </w:r>
      <w:r w:rsidRPr="00953134">
        <w:rPr>
          <w:szCs w:val="28"/>
          <w:u w:val="single"/>
        </w:rPr>
        <w:t>,</w:t>
      </w:r>
      <w:r w:rsidRPr="00953134">
        <w:rPr>
          <w:szCs w:val="28"/>
        </w:rPr>
        <w:t>including the publishing or distributing of statements</w:t>
      </w:r>
      <w:r w:rsidRPr="00953134">
        <w:rPr>
          <w:strike/>
          <w:szCs w:val="28"/>
        </w:rPr>
        <w:t>)</w:t>
      </w:r>
      <w:r w:rsidRPr="00953134">
        <w:rPr>
          <w:szCs w:val="28"/>
        </w:rPr>
        <w:t xml:space="preserve">, </w:t>
      </w:r>
      <w:r w:rsidRPr="00953134">
        <w:rPr>
          <w:strike/>
          <w:szCs w:val="28"/>
        </w:rPr>
        <w:t>any</w:t>
      </w:r>
      <w:r w:rsidRPr="00953134">
        <w:rPr>
          <w:szCs w:val="28"/>
        </w:rPr>
        <w:t xml:space="preserve"> </w:t>
      </w:r>
      <w:r w:rsidRPr="00953134">
        <w:rPr>
          <w:szCs w:val="28"/>
          <w:u w:val="single"/>
        </w:rPr>
        <w:t>a</w:t>
      </w:r>
      <w:r w:rsidRPr="00953134">
        <w:rPr>
          <w:szCs w:val="28"/>
        </w:rPr>
        <w:t xml:space="preserve"> political campaign on behalf of </w:t>
      </w:r>
      <w:r w:rsidRPr="00953134">
        <w:rPr>
          <w:strike/>
          <w:szCs w:val="28"/>
        </w:rPr>
        <w:t>any</w:t>
      </w:r>
      <w:r w:rsidRPr="00953134">
        <w:rPr>
          <w:szCs w:val="28"/>
        </w:rPr>
        <w:t xml:space="preserve"> </w:t>
      </w:r>
      <w:r w:rsidRPr="00953134">
        <w:rPr>
          <w:szCs w:val="28"/>
          <w:u w:val="single"/>
        </w:rPr>
        <w:t>a</w:t>
      </w:r>
      <w:r w:rsidRPr="00953134">
        <w:rPr>
          <w:szCs w:val="28"/>
        </w:rPr>
        <w:t xml:space="preserve"> candidate for public office,  provided,  that service performed in the employ of an organization operated for the primary purpose of carrying on a trade or business for profit </w:t>
      </w:r>
      <w:r w:rsidRPr="00953134">
        <w:rPr>
          <w:strike/>
          <w:szCs w:val="28"/>
        </w:rPr>
        <w:t>shall</w:t>
      </w:r>
      <w:r w:rsidRPr="00953134">
        <w:rPr>
          <w:szCs w:val="28"/>
        </w:rPr>
        <w:t xml:space="preserve"> </w:t>
      </w:r>
      <w:r w:rsidRPr="00953134">
        <w:rPr>
          <w:szCs w:val="28"/>
          <w:u w:val="single"/>
        </w:rPr>
        <w:t>may</w:t>
      </w:r>
      <w:r w:rsidRPr="00953134">
        <w:rPr>
          <w:szCs w:val="28"/>
        </w:rPr>
        <w:t xml:space="preserve"> not be exempt on the ground that all of its profits are payable to one or more organizations exempt under this paragraph; </w:t>
      </w:r>
    </w:p>
    <w:p w:rsidR="00612449" w:rsidRPr="00953134" w:rsidRDefault="00612449" w:rsidP="00612449">
      <w:pPr>
        <w:rPr>
          <w:szCs w:val="28"/>
        </w:rPr>
      </w:pPr>
      <w:r w:rsidRPr="00953134">
        <w:rPr>
          <w:szCs w:val="28"/>
        </w:rPr>
        <w:tab/>
        <w:t>(8)</w:t>
      </w:r>
      <w:r w:rsidRPr="00953134">
        <w:rPr>
          <w:szCs w:val="28"/>
        </w:rPr>
        <w:tab/>
        <w:t>service other than service performed as defined in Section 41</w:t>
      </w:r>
      <w:r w:rsidRPr="00953134">
        <w:rPr>
          <w:szCs w:val="28"/>
        </w:rPr>
        <w:noBreakHyphen/>
        <w:t>27</w:t>
      </w:r>
      <w:r w:rsidRPr="00953134">
        <w:rPr>
          <w:szCs w:val="28"/>
        </w:rPr>
        <w:noBreakHyphen/>
        <w:t xml:space="preserve">230(3) </w:t>
      </w:r>
      <w:r w:rsidRPr="00953134">
        <w:rPr>
          <w:strike/>
          <w:szCs w:val="28"/>
        </w:rPr>
        <w:t>which</w:t>
      </w:r>
      <w:r w:rsidRPr="00953134">
        <w:rPr>
          <w:szCs w:val="28"/>
        </w:rPr>
        <w:t xml:space="preserve"> </w:t>
      </w:r>
      <w:r w:rsidRPr="00953134">
        <w:rPr>
          <w:szCs w:val="28"/>
          <w:u w:val="single"/>
        </w:rPr>
        <w:t>that</w:t>
      </w:r>
      <w:r w:rsidRPr="00953134">
        <w:rPr>
          <w:szCs w:val="28"/>
        </w:rPr>
        <w:t xml:space="preserve"> is performed in </w:t>
      </w:r>
      <w:r w:rsidRPr="00953134">
        <w:rPr>
          <w:strike/>
          <w:szCs w:val="28"/>
        </w:rPr>
        <w:t>any</w:t>
      </w:r>
      <w:r w:rsidRPr="00953134">
        <w:rPr>
          <w:szCs w:val="28"/>
        </w:rPr>
        <w:t xml:space="preserve"> </w:t>
      </w:r>
      <w:r w:rsidRPr="00953134">
        <w:rPr>
          <w:szCs w:val="28"/>
          <w:u w:val="single"/>
        </w:rPr>
        <w:t>a</w:t>
      </w:r>
      <w:r w:rsidRPr="00953134">
        <w:rPr>
          <w:szCs w:val="28"/>
        </w:rPr>
        <w:t xml:space="preserve"> calendar quarter in the employ of </w:t>
      </w:r>
      <w:r w:rsidRPr="00953134">
        <w:rPr>
          <w:strike/>
          <w:szCs w:val="28"/>
        </w:rPr>
        <w:t>any</w:t>
      </w:r>
      <w:r w:rsidRPr="00953134">
        <w:rPr>
          <w:szCs w:val="28"/>
        </w:rPr>
        <w:t xml:space="preserve"> </w:t>
      </w:r>
      <w:r w:rsidRPr="00953134">
        <w:rPr>
          <w:szCs w:val="28"/>
          <w:u w:val="single"/>
        </w:rPr>
        <w:t>an</w:t>
      </w:r>
      <w:r w:rsidRPr="00953134">
        <w:rPr>
          <w:szCs w:val="28"/>
        </w:rPr>
        <w:t xml:space="preserve"> organization exempt from federal income tax under Section 501(a) (other than an organization described in Section 401(a)) or under Section 521 of the Federal Internal Revenue Code of 1954, if the remuneration for such service is less than fifty dollars;</w:t>
      </w:r>
    </w:p>
    <w:p w:rsidR="00612449" w:rsidRPr="00953134" w:rsidRDefault="00612449" w:rsidP="00612449">
      <w:pPr>
        <w:rPr>
          <w:szCs w:val="28"/>
        </w:rPr>
      </w:pPr>
      <w:r w:rsidRPr="00953134">
        <w:rPr>
          <w:szCs w:val="28"/>
        </w:rPr>
        <w:tab/>
        <w:t>(9)</w:t>
      </w:r>
      <w:r w:rsidRPr="00953134">
        <w:rPr>
          <w:szCs w:val="28"/>
        </w:rPr>
        <w:tab/>
        <w:t xml:space="preserve">the term ‘employment’ </w:t>
      </w:r>
      <w:r w:rsidRPr="00953134">
        <w:rPr>
          <w:strike/>
          <w:szCs w:val="28"/>
        </w:rPr>
        <w:t>shall</w:t>
      </w:r>
      <w:r w:rsidRPr="00953134">
        <w:rPr>
          <w:szCs w:val="28"/>
        </w:rPr>
        <w:t xml:space="preserve"> </w:t>
      </w:r>
      <w:r w:rsidRPr="00953134">
        <w:rPr>
          <w:szCs w:val="28"/>
          <w:u w:val="single"/>
        </w:rPr>
        <w:t>does</w:t>
      </w:r>
      <w:r w:rsidRPr="00953134">
        <w:rPr>
          <w:szCs w:val="28"/>
        </w:rPr>
        <w:t xml:space="preserve"> not include: </w:t>
      </w:r>
    </w:p>
    <w:p w:rsidR="00612449" w:rsidRPr="00953134" w:rsidRDefault="00612449" w:rsidP="00612449">
      <w:pPr>
        <w:rPr>
          <w:szCs w:val="28"/>
          <w:u w:val="single"/>
        </w:rPr>
      </w:pPr>
      <w:r w:rsidRPr="00953134">
        <w:rPr>
          <w:szCs w:val="28"/>
        </w:rPr>
        <w:tab/>
      </w:r>
      <w:r w:rsidRPr="00953134">
        <w:rPr>
          <w:szCs w:val="28"/>
        </w:rPr>
        <w:tab/>
        <w:t>(a)</w:t>
      </w:r>
      <w:r w:rsidRPr="00953134">
        <w:rPr>
          <w:szCs w:val="28"/>
        </w:rPr>
        <w:tab/>
        <w:t xml:space="preserve">service performed in the employ of a school, college, or university, if </w:t>
      </w:r>
      <w:r w:rsidRPr="00953134">
        <w:rPr>
          <w:strike/>
          <w:szCs w:val="28"/>
        </w:rPr>
        <w:t>such</w:t>
      </w:r>
      <w:r w:rsidRPr="00953134">
        <w:rPr>
          <w:szCs w:val="28"/>
        </w:rPr>
        <w:t xml:space="preserve"> </w:t>
      </w:r>
      <w:r w:rsidRPr="00953134">
        <w:rPr>
          <w:szCs w:val="28"/>
          <w:u w:val="single"/>
        </w:rPr>
        <w:t>the</w:t>
      </w:r>
      <w:r w:rsidRPr="00953134">
        <w:rPr>
          <w:szCs w:val="28"/>
        </w:rPr>
        <w:t xml:space="preserve"> service is performed </w:t>
      </w:r>
      <w:r w:rsidRPr="00953134">
        <w:rPr>
          <w:szCs w:val="28"/>
          <w:u w:val="single"/>
        </w:rPr>
        <w:t>by:</w:t>
      </w:r>
    </w:p>
    <w:p w:rsidR="00612449" w:rsidRPr="00953134" w:rsidRDefault="00612449" w:rsidP="00612449">
      <w:pPr>
        <w:rPr>
          <w:szCs w:val="28"/>
        </w:rPr>
      </w:pPr>
      <w:r w:rsidRPr="00953134">
        <w:rPr>
          <w:szCs w:val="28"/>
        </w:rPr>
        <w:tab/>
      </w:r>
      <w:r w:rsidRPr="00953134">
        <w:rPr>
          <w:szCs w:val="28"/>
        </w:rPr>
        <w:tab/>
      </w:r>
      <w:r w:rsidRPr="00953134">
        <w:rPr>
          <w:szCs w:val="28"/>
        </w:rPr>
        <w:tab/>
        <w:t>(i)</w:t>
      </w:r>
      <w:r w:rsidRPr="00953134">
        <w:rPr>
          <w:szCs w:val="28"/>
        </w:rPr>
        <w:tab/>
      </w:r>
      <w:r w:rsidRPr="00953134">
        <w:rPr>
          <w:strike/>
          <w:szCs w:val="28"/>
        </w:rPr>
        <w:t>by</w:t>
      </w:r>
      <w:r w:rsidRPr="00953134">
        <w:rPr>
          <w:szCs w:val="28"/>
        </w:rPr>
        <w:t xml:space="preserve"> a student who is enrolled and is regularly attending classes at </w:t>
      </w:r>
      <w:r w:rsidRPr="00953134">
        <w:rPr>
          <w:strike/>
          <w:szCs w:val="28"/>
        </w:rPr>
        <w:t>such</w:t>
      </w:r>
      <w:r w:rsidRPr="00953134">
        <w:rPr>
          <w:szCs w:val="28"/>
        </w:rPr>
        <w:t xml:space="preserve"> </w:t>
      </w:r>
      <w:r w:rsidRPr="00953134">
        <w:rPr>
          <w:szCs w:val="28"/>
          <w:u w:val="single"/>
        </w:rPr>
        <w:t>the</w:t>
      </w:r>
      <w:r w:rsidRPr="00953134">
        <w:rPr>
          <w:szCs w:val="28"/>
        </w:rPr>
        <w:t xml:space="preserve"> school, college or university</w:t>
      </w:r>
      <w:r w:rsidRPr="00953134">
        <w:rPr>
          <w:strike/>
          <w:szCs w:val="28"/>
        </w:rPr>
        <w:t>,</w:t>
      </w:r>
      <w:r w:rsidRPr="00953134">
        <w:rPr>
          <w:szCs w:val="28"/>
          <w:u w:val="single"/>
        </w:rPr>
        <w:t>;</w:t>
      </w:r>
      <w:r w:rsidRPr="00953134">
        <w:rPr>
          <w:szCs w:val="28"/>
        </w:rPr>
        <w:t xml:space="preserve"> or </w:t>
      </w:r>
    </w:p>
    <w:p w:rsidR="00612449" w:rsidRPr="00953134" w:rsidRDefault="00612449" w:rsidP="00612449">
      <w:pPr>
        <w:rPr>
          <w:szCs w:val="28"/>
        </w:rPr>
      </w:pPr>
      <w:r w:rsidRPr="00953134">
        <w:rPr>
          <w:szCs w:val="28"/>
        </w:rPr>
        <w:tab/>
      </w:r>
      <w:r w:rsidRPr="00953134">
        <w:rPr>
          <w:szCs w:val="28"/>
        </w:rPr>
        <w:tab/>
      </w:r>
      <w:r w:rsidRPr="00953134">
        <w:rPr>
          <w:szCs w:val="28"/>
        </w:rPr>
        <w:tab/>
        <w:t>(ii)</w:t>
      </w:r>
      <w:r w:rsidRPr="00953134">
        <w:rPr>
          <w:szCs w:val="28"/>
        </w:rPr>
        <w:tab/>
      </w:r>
      <w:r w:rsidRPr="00953134">
        <w:rPr>
          <w:strike/>
          <w:szCs w:val="28"/>
        </w:rPr>
        <w:t>by</w:t>
      </w:r>
      <w:r w:rsidRPr="00953134">
        <w:rPr>
          <w:szCs w:val="28"/>
        </w:rPr>
        <w:t xml:space="preserve"> the spouse of </w:t>
      </w:r>
      <w:r w:rsidRPr="00953134">
        <w:rPr>
          <w:strike/>
          <w:szCs w:val="28"/>
        </w:rPr>
        <w:t>such</w:t>
      </w:r>
      <w:r w:rsidRPr="00953134">
        <w:rPr>
          <w:szCs w:val="28"/>
        </w:rPr>
        <w:t xml:space="preserve"> a student, if </w:t>
      </w:r>
      <w:r w:rsidRPr="00953134">
        <w:rPr>
          <w:strike/>
          <w:szCs w:val="28"/>
        </w:rPr>
        <w:t>such</w:t>
      </w:r>
      <w:r w:rsidRPr="00953134">
        <w:rPr>
          <w:szCs w:val="28"/>
        </w:rPr>
        <w:t xml:space="preserve"> </w:t>
      </w:r>
      <w:r w:rsidRPr="00953134">
        <w:rPr>
          <w:szCs w:val="28"/>
          <w:u w:val="single"/>
        </w:rPr>
        <w:t>the</w:t>
      </w:r>
      <w:r w:rsidRPr="00953134">
        <w:rPr>
          <w:szCs w:val="28"/>
        </w:rPr>
        <w:t xml:space="preserve"> spouse is advised, at the time </w:t>
      </w:r>
      <w:r w:rsidRPr="00953134">
        <w:rPr>
          <w:strike/>
          <w:szCs w:val="28"/>
        </w:rPr>
        <w:t>such</w:t>
      </w:r>
      <w:r w:rsidRPr="00953134">
        <w:rPr>
          <w:szCs w:val="28"/>
        </w:rPr>
        <w:t xml:space="preserve"> </w:t>
      </w:r>
      <w:r w:rsidRPr="00953134">
        <w:rPr>
          <w:szCs w:val="28"/>
          <w:u w:val="single"/>
        </w:rPr>
        <w:t>the</w:t>
      </w:r>
      <w:r w:rsidRPr="00953134">
        <w:rPr>
          <w:szCs w:val="28"/>
        </w:rPr>
        <w:t xml:space="preserve"> spouse commences to perform </w:t>
      </w:r>
      <w:r w:rsidRPr="00953134">
        <w:rPr>
          <w:strike/>
          <w:szCs w:val="28"/>
        </w:rPr>
        <w:t>such</w:t>
      </w:r>
      <w:r w:rsidRPr="00953134">
        <w:rPr>
          <w:szCs w:val="28"/>
        </w:rPr>
        <w:t xml:space="preserve"> </w:t>
      </w:r>
      <w:r w:rsidRPr="00953134">
        <w:rPr>
          <w:szCs w:val="28"/>
          <w:u w:val="single"/>
        </w:rPr>
        <w:t>the</w:t>
      </w:r>
      <w:r w:rsidRPr="00953134">
        <w:rPr>
          <w:szCs w:val="28"/>
        </w:rPr>
        <w:t xml:space="preserve"> service that </w:t>
      </w:r>
      <w:r w:rsidRPr="00953134">
        <w:rPr>
          <w:strike/>
          <w:szCs w:val="28"/>
        </w:rPr>
        <w:t>(I)</w:t>
      </w:r>
      <w:r w:rsidRPr="00953134">
        <w:rPr>
          <w:szCs w:val="28"/>
        </w:rPr>
        <w:t xml:space="preserve"> the employment of </w:t>
      </w:r>
      <w:r w:rsidRPr="00953134">
        <w:rPr>
          <w:strike/>
          <w:szCs w:val="28"/>
        </w:rPr>
        <w:t>such</w:t>
      </w:r>
      <w:r w:rsidRPr="00953134">
        <w:rPr>
          <w:szCs w:val="28"/>
        </w:rPr>
        <w:t xml:space="preserve"> </w:t>
      </w:r>
      <w:r w:rsidRPr="00953134">
        <w:rPr>
          <w:szCs w:val="28"/>
          <w:u w:val="single"/>
        </w:rPr>
        <w:t>the</w:t>
      </w:r>
      <w:r w:rsidRPr="00953134">
        <w:rPr>
          <w:szCs w:val="28"/>
        </w:rPr>
        <w:t xml:space="preserve"> spouse to perform </w:t>
      </w:r>
      <w:r w:rsidRPr="00953134">
        <w:rPr>
          <w:strike/>
          <w:szCs w:val="28"/>
        </w:rPr>
        <w:t>such</w:t>
      </w:r>
      <w:r w:rsidRPr="00953134">
        <w:rPr>
          <w:szCs w:val="28"/>
        </w:rPr>
        <w:t xml:space="preserve"> </w:t>
      </w:r>
      <w:r w:rsidRPr="00953134">
        <w:rPr>
          <w:szCs w:val="28"/>
          <w:u w:val="single"/>
        </w:rPr>
        <w:t>the</w:t>
      </w:r>
      <w:r w:rsidRPr="00953134">
        <w:rPr>
          <w:szCs w:val="28"/>
        </w:rPr>
        <w:t xml:space="preserve"> service is provided under a program to provide financial assistance to </w:t>
      </w:r>
      <w:r w:rsidRPr="00953134">
        <w:rPr>
          <w:strike/>
          <w:szCs w:val="28"/>
        </w:rPr>
        <w:t>such</w:t>
      </w:r>
      <w:r w:rsidRPr="00953134">
        <w:rPr>
          <w:szCs w:val="28"/>
        </w:rPr>
        <w:t xml:space="preserve"> </w:t>
      </w:r>
      <w:r w:rsidRPr="00953134">
        <w:rPr>
          <w:szCs w:val="28"/>
          <w:u w:val="single"/>
        </w:rPr>
        <w:t>the</w:t>
      </w:r>
      <w:r w:rsidRPr="00953134">
        <w:rPr>
          <w:szCs w:val="28"/>
        </w:rPr>
        <w:t xml:space="preserve"> student by </w:t>
      </w:r>
      <w:r w:rsidRPr="00953134">
        <w:rPr>
          <w:strike/>
          <w:szCs w:val="28"/>
        </w:rPr>
        <w:t>such</w:t>
      </w:r>
      <w:r w:rsidRPr="00953134">
        <w:rPr>
          <w:szCs w:val="28"/>
        </w:rPr>
        <w:t xml:space="preserve"> </w:t>
      </w:r>
      <w:r w:rsidRPr="00953134">
        <w:rPr>
          <w:szCs w:val="28"/>
          <w:u w:val="single"/>
        </w:rPr>
        <w:t>his</w:t>
      </w:r>
      <w:r w:rsidRPr="00953134">
        <w:rPr>
          <w:szCs w:val="28"/>
        </w:rPr>
        <w:t xml:space="preserve"> school, college, or university, and </w:t>
      </w:r>
      <w:r w:rsidRPr="00953134">
        <w:rPr>
          <w:strike/>
          <w:szCs w:val="28"/>
        </w:rPr>
        <w:t>(II) such</w:t>
      </w:r>
      <w:r w:rsidRPr="00953134">
        <w:rPr>
          <w:szCs w:val="28"/>
        </w:rPr>
        <w:t xml:space="preserve"> </w:t>
      </w:r>
      <w:r w:rsidRPr="00953134">
        <w:rPr>
          <w:szCs w:val="28"/>
          <w:u w:val="single"/>
        </w:rPr>
        <w:t>the</w:t>
      </w:r>
      <w:r w:rsidRPr="00953134">
        <w:rPr>
          <w:szCs w:val="28"/>
        </w:rPr>
        <w:t xml:space="preserve"> employment </w:t>
      </w:r>
      <w:r w:rsidRPr="00953134">
        <w:rPr>
          <w:strike/>
          <w:szCs w:val="28"/>
        </w:rPr>
        <w:t>will</w:t>
      </w:r>
      <w:r w:rsidRPr="00953134">
        <w:rPr>
          <w:szCs w:val="28"/>
        </w:rPr>
        <w:t xml:space="preserve"> </w:t>
      </w:r>
      <w:r w:rsidRPr="00953134">
        <w:rPr>
          <w:szCs w:val="28"/>
          <w:u w:val="single"/>
        </w:rPr>
        <w:t>is</w:t>
      </w:r>
      <w:r w:rsidRPr="00953134">
        <w:rPr>
          <w:szCs w:val="28"/>
        </w:rPr>
        <w:t xml:space="preserve"> not </w:t>
      </w:r>
      <w:r w:rsidRPr="00953134">
        <w:rPr>
          <w:strike/>
          <w:szCs w:val="28"/>
        </w:rPr>
        <w:t>be</w:t>
      </w:r>
      <w:r w:rsidRPr="00953134">
        <w:rPr>
          <w:szCs w:val="28"/>
        </w:rPr>
        <w:t xml:space="preserve"> covered by </w:t>
      </w:r>
      <w:r w:rsidRPr="00953134">
        <w:rPr>
          <w:strike/>
          <w:szCs w:val="28"/>
        </w:rPr>
        <w:t>any</w:t>
      </w:r>
      <w:r w:rsidRPr="00953134">
        <w:rPr>
          <w:szCs w:val="28"/>
        </w:rPr>
        <w:t xml:space="preserve"> </w:t>
      </w:r>
      <w:r w:rsidRPr="00953134">
        <w:rPr>
          <w:szCs w:val="28"/>
          <w:u w:val="single"/>
        </w:rPr>
        <w:t>a</w:t>
      </w:r>
      <w:r w:rsidRPr="00953134">
        <w:rPr>
          <w:szCs w:val="28"/>
        </w:rPr>
        <w:t xml:space="preserve"> program of unemployment insurance; </w:t>
      </w:r>
    </w:p>
    <w:p w:rsidR="00612449" w:rsidRPr="00953134" w:rsidRDefault="00612449" w:rsidP="00612449">
      <w:pPr>
        <w:rPr>
          <w:szCs w:val="28"/>
        </w:rPr>
      </w:pPr>
      <w:r w:rsidRPr="00953134">
        <w:rPr>
          <w:szCs w:val="28"/>
        </w:rPr>
        <w:tab/>
      </w:r>
      <w:r w:rsidRPr="00953134">
        <w:rPr>
          <w:szCs w:val="28"/>
        </w:rPr>
        <w:tab/>
        <w:t>(b)</w:t>
      </w:r>
      <w:r w:rsidRPr="00953134">
        <w:rPr>
          <w:szCs w:val="28"/>
        </w:rPr>
        <w:tab/>
        <w:t>service performed by an individual under the age of twenty</w:t>
      </w:r>
      <w:r w:rsidRPr="00953134">
        <w:rPr>
          <w:szCs w:val="28"/>
        </w:rPr>
        <w:noBreakHyphen/>
        <w:t xml:space="preserve">two who is enrolled at a nonprofit or public educational institution </w:t>
      </w:r>
      <w:r w:rsidRPr="00953134">
        <w:rPr>
          <w:strike/>
          <w:szCs w:val="28"/>
        </w:rPr>
        <w:t>which</w:t>
      </w:r>
      <w:r w:rsidRPr="00953134">
        <w:rPr>
          <w:szCs w:val="28"/>
        </w:rPr>
        <w:t xml:space="preserve"> </w:t>
      </w:r>
      <w:r w:rsidRPr="00953134">
        <w:rPr>
          <w:szCs w:val="28"/>
          <w:u w:val="single"/>
        </w:rPr>
        <w:t>that</w:t>
      </w:r>
      <w:r w:rsidRPr="00953134">
        <w:rPr>
          <w:szCs w:val="28"/>
        </w:rPr>
        <w:t xml:space="preserve"> normally maintains a regular faculty and curriculum and normally has a regularly organized body of students in attendance at the place where its educational activities are carried on as a student in a full</w:t>
      </w:r>
      <w:r w:rsidRPr="00953134">
        <w:rPr>
          <w:szCs w:val="28"/>
        </w:rPr>
        <w:noBreakHyphen/>
        <w:t xml:space="preserve">time program, taken for credit at </w:t>
      </w:r>
      <w:r w:rsidRPr="00953134">
        <w:rPr>
          <w:strike/>
          <w:szCs w:val="28"/>
        </w:rPr>
        <w:t>such</w:t>
      </w:r>
      <w:r w:rsidRPr="00953134">
        <w:rPr>
          <w:szCs w:val="28"/>
        </w:rPr>
        <w:t xml:space="preserve"> </w:t>
      </w:r>
      <w:r w:rsidRPr="00953134">
        <w:rPr>
          <w:szCs w:val="28"/>
          <w:u w:val="single"/>
        </w:rPr>
        <w:t>the</w:t>
      </w:r>
      <w:r w:rsidRPr="00953134">
        <w:rPr>
          <w:szCs w:val="28"/>
        </w:rPr>
        <w:t xml:space="preserve"> institution, which combines academic instruction with work experience, if </w:t>
      </w:r>
      <w:r w:rsidRPr="00953134">
        <w:rPr>
          <w:strike/>
          <w:szCs w:val="28"/>
        </w:rPr>
        <w:t>such</w:t>
      </w:r>
      <w:r w:rsidRPr="00953134">
        <w:rPr>
          <w:szCs w:val="28"/>
        </w:rPr>
        <w:t xml:space="preserve"> </w:t>
      </w:r>
      <w:r w:rsidRPr="00953134">
        <w:rPr>
          <w:szCs w:val="28"/>
          <w:u w:val="single"/>
        </w:rPr>
        <w:t>the</w:t>
      </w:r>
      <w:r w:rsidRPr="00953134">
        <w:rPr>
          <w:szCs w:val="28"/>
        </w:rPr>
        <w:t xml:space="preserve"> service is an integral part of </w:t>
      </w:r>
      <w:r w:rsidRPr="00953134">
        <w:rPr>
          <w:strike/>
          <w:szCs w:val="28"/>
        </w:rPr>
        <w:t>such</w:t>
      </w:r>
      <w:r w:rsidRPr="00953134">
        <w:rPr>
          <w:szCs w:val="28"/>
        </w:rPr>
        <w:t xml:space="preserve"> </w:t>
      </w:r>
      <w:r w:rsidRPr="00953134">
        <w:rPr>
          <w:szCs w:val="28"/>
          <w:u w:val="single"/>
        </w:rPr>
        <w:t>the</w:t>
      </w:r>
      <w:r w:rsidRPr="00953134">
        <w:rPr>
          <w:szCs w:val="28"/>
        </w:rPr>
        <w:t xml:space="preserve"> program, and </w:t>
      </w:r>
      <w:r w:rsidRPr="00953134">
        <w:rPr>
          <w:strike/>
          <w:szCs w:val="28"/>
        </w:rPr>
        <w:t>such</w:t>
      </w:r>
      <w:r w:rsidRPr="00953134">
        <w:rPr>
          <w:szCs w:val="28"/>
        </w:rPr>
        <w:t xml:space="preserve"> </w:t>
      </w:r>
      <w:r w:rsidRPr="00953134">
        <w:rPr>
          <w:szCs w:val="28"/>
          <w:u w:val="single"/>
        </w:rPr>
        <w:t>the</w:t>
      </w:r>
      <w:r w:rsidRPr="00953134">
        <w:rPr>
          <w:szCs w:val="28"/>
        </w:rPr>
        <w:t xml:space="preserve"> institution has </w:t>
      </w:r>
      <w:r w:rsidRPr="00953134">
        <w:rPr>
          <w:strike/>
          <w:szCs w:val="28"/>
        </w:rPr>
        <w:t>so</w:t>
      </w:r>
      <w:r w:rsidRPr="00953134">
        <w:rPr>
          <w:szCs w:val="28"/>
        </w:rPr>
        <w:t xml:space="preserve"> certified </w:t>
      </w:r>
      <w:r w:rsidRPr="00953134">
        <w:rPr>
          <w:szCs w:val="28"/>
          <w:u w:val="single"/>
        </w:rPr>
        <w:t>this</w:t>
      </w:r>
      <w:r w:rsidRPr="00953134">
        <w:rPr>
          <w:szCs w:val="28"/>
        </w:rPr>
        <w:t xml:space="preserve"> to the employer, except that this subparagraph </w:t>
      </w:r>
      <w:r w:rsidRPr="00953134">
        <w:rPr>
          <w:strike/>
          <w:szCs w:val="28"/>
        </w:rPr>
        <w:t>shall</w:t>
      </w:r>
      <w:r w:rsidRPr="00953134">
        <w:rPr>
          <w:szCs w:val="28"/>
        </w:rPr>
        <w:t xml:space="preserve"> </w:t>
      </w:r>
      <w:r w:rsidRPr="00953134">
        <w:rPr>
          <w:szCs w:val="28"/>
          <w:u w:val="single"/>
        </w:rPr>
        <w:t>does</w:t>
      </w:r>
      <w:r w:rsidRPr="00953134">
        <w:rPr>
          <w:szCs w:val="28"/>
        </w:rPr>
        <w:t xml:space="preserve"> not apply to service performed in a program established for or on behalf of an employer or group of employers; </w:t>
      </w:r>
    </w:p>
    <w:p w:rsidR="00612449" w:rsidRPr="00953134" w:rsidRDefault="00612449" w:rsidP="00612449">
      <w:pPr>
        <w:rPr>
          <w:szCs w:val="28"/>
        </w:rPr>
      </w:pPr>
      <w:r w:rsidRPr="00953134">
        <w:rPr>
          <w:szCs w:val="28"/>
        </w:rPr>
        <w:tab/>
      </w:r>
      <w:r w:rsidRPr="00953134">
        <w:rPr>
          <w:szCs w:val="28"/>
        </w:rPr>
        <w:tab/>
        <w:t>(c)</w:t>
      </w:r>
      <w:r w:rsidRPr="00953134">
        <w:rPr>
          <w:szCs w:val="28"/>
        </w:rPr>
        <w:tab/>
        <w:t xml:space="preserve">service performed in the employ of a hospital, if </w:t>
      </w:r>
      <w:r w:rsidRPr="00953134">
        <w:rPr>
          <w:strike/>
          <w:szCs w:val="28"/>
        </w:rPr>
        <w:t>such</w:t>
      </w:r>
      <w:r w:rsidRPr="00953134">
        <w:rPr>
          <w:szCs w:val="28"/>
        </w:rPr>
        <w:t xml:space="preserve"> </w:t>
      </w:r>
      <w:r w:rsidRPr="00953134">
        <w:rPr>
          <w:szCs w:val="28"/>
          <w:u w:val="single"/>
        </w:rPr>
        <w:t>the</w:t>
      </w:r>
      <w:r w:rsidRPr="00953134">
        <w:rPr>
          <w:szCs w:val="28"/>
        </w:rPr>
        <w:t xml:space="preserve"> service is performed by a patient of the hospital, as defined in Section 41</w:t>
      </w:r>
      <w:r w:rsidRPr="00953134">
        <w:rPr>
          <w:szCs w:val="28"/>
        </w:rPr>
        <w:noBreakHyphen/>
        <w:t>27</w:t>
      </w:r>
      <w:r w:rsidRPr="00953134">
        <w:rPr>
          <w:szCs w:val="28"/>
        </w:rPr>
        <w:noBreakHyphen/>
        <w:t>280</w:t>
      </w:r>
      <w:r w:rsidRPr="00953134">
        <w:rPr>
          <w:strike/>
          <w:szCs w:val="28"/>
        </w:rPr>
        <w:t>.</w:t>
      </w:r>
      <w:r w:rsidRPr="00953134">
        <w:rPr>
          <w:szCs w:val="28"/>
          <w:u w:val="single"/>
        </w:rPr>
        <w:t>;</w:t>
      </w:r>
    </w:p>
    <w:p w:rsidR="00612449" w:rsidRPr="00953134" w:rsidRDefault="00612449" w:rsidP="00612449">
      <w:pPr>
        <w:rPr>
          <w:szCs w:val="28"/>
        </w:rPr>
      </w:pPr>
      <w:r w:rsidRPr="00953134">
        <w:rPr>
          <w:szCs w:val="28"/>
        </w:rPr>
        <w:tab/>
        <w:t>(10)</w:t>
      </w:r>
      <w:r w:rsidRPr="00953134">
        <w:rPr>
          <w:szCs w:val="28"/>
        </w:rPr>
        <w:tab/>
        <w:t>for the purposes of Section 41</w:t>
      </w:r>
      <w:r w:rsidRPr="00953134">
        <w:rPr>
          <w:szCs w:val="28"/>
        </w:rPr>
        <w:noBreakHyphen/>
        <w:t>27</w:t>
      </w:r>
      <w:r w:rsidRPr="00953134">
        <w:rPr>
          <w:szCs w:val="28"/>
        </w:rPr>
        <w:noBreakHyphen/>
        <w:t xml:space="preserve">230(2) and (3), ‘employment’ does not include service performed: </w:t>
      </w:r>
    </w:p>
    <w:p w:rsidR="00612449" w:rsidRPr="00953134" w:rsidRDefault="00612449" w:rsidP="00612449">
      <w:pPr>
        <w:rPr>
          <w:szCs w:val="28"/>
        </w:rPr>
      </w:pPr>
      <w:r w:rsidRPr="00953134">
        <w:rPr>
          <w:szCs w:val="28"/>
        </w:rPr>
        <w:tab/>
      </w:r>
      <w:r w:rsidRPr="00953134">
        <w:rPr>
          <w:szCs w:val="28"/>
        </w:rPr>
        <w:tab/>
        <w:t>(a)</w:t>
      </w:r>
      <w:r w:rsidRPr="00953134">
        <w:rPr>
          <w:szCs w:val="28"/>
        </w:rPr>
        <w:tab/>
        <w:t xml:space="preserve">in the direct employ of a church, convention, or association of churches or an organization operated primarily for religious purposes and which is operated, supervised, controlled, or principally supported by a church, convention, or association of churches; or </w:t>
      </w:r>
    </w:p>
    <w:p w:rsidR="00612449" w:rsidRPr="00953134" w:rsidRDefault="00612449" w:rsidP="00612449">
      <w:pPr>
        <w:rPr>
          <w:szCs w:val="28"/>
        </w:rPr>
      </w:pPr>
      <w:r w:rsidRPr="00953134">
        <w:rPr>
          <w:szCs w:val="28"/>
        </w:rPr>
        <w:tab/>
      </w:r>
      <w:r w:rsidRPr="00953134">
        <w:rPr>
          <w:szCs w:val="28"/>
        </w:rPr>
        <w:tab/>
        <w:t>(b)</w:t>
      </w:r>
      <w:r w:rsidRPr="00953134">
        <w:rPr>
          <w:szCs w:val="28"/>
        </w:rPr>
        <w:tab/>
        <w:t xml:space="preserve">by an ordained, a commissioned, or a licensed minister of a church in the exercise of his ministry or by a member of a religious order in the exercise of duties required by the order; or </w:t>
      </w:r>
    </w:p>
    <w:p w:rsidR="00612449" w:rsidRPr="00953134" w:rsidRDefault="00612449" w:rsidP="00612449">
      <w:pPr>
        <w:rPr>
          <w:szCs w:val="28"/>
        </w:rPr>
      </w:pPr>
      <w:r w:rsidRPr="00953134">
        <w:rPr>
          <w:szCs w:val="28"/>
        </w:rPr>
        <w:tab/>
      </w:r>
      <w:r w:rsidRPr="00953134">
        <w:rPr>
          <w:szCs w:val="28"/>
        </w:rPr>
        <w:tab/>
        <w:t>(c)</w:t>
      </w:r>
      <w:r w:rsidRPr="00953134">
        <w:rPr>
          <w:szCs w:val="28"/>
        </w:rPr>
        <w:tab/>
        <w:t xml:space="preserve">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612449" w:rsidRPr="00953134" w:rsidRDefault="00612449" w:rsidP="00612449">
      <w:pPr>
        <w:rPr>
          <w:szCs w:val="28"/>
        </w:rPr>
      </w:pPr>
      <w:r w:rsidRPr="00953134">
        <w:rPr>
          <w:szCs w:val="28"/>
        </w:rPr>
        <w:tab/>
      </w:r>
      <w:r w:rsidRPr="00953134">
        <w:rPr>
          <w:szCs w:val="28"/>
        </w:rPr>
        <w:tab/>
        <w:t>(d)</w:t>
      </w:r>
      <w:r w:rsidRPr="00953134">
        <w:rPr>
          <w:szCs w:val="28"/>
        </w:rPr>
        <w:tab/>
        <w:t xml:space="preserve">before January 1, 1978, for a hospital in a state prison or other state correctional institution by an inmate of the prison or correctional institution and after December 31, 1977, by an inmate of a custodial or penal institution; or </w:t>
      </w:r>
    </w:p>
    <w:p w:rsidR="00612449" w:rsidRPr="00953134" w:rsidRDefault="00612449" w:rsidP="00612449">
      <w:pPr>
        <w:rPr>
          <w:szCs w:val="28"/>
        </w:rPr>
      </w:pPr>
      <w:r w:rsidRPr="00953134">
        <w:rPr>
          <w:szCs w:val="28"/>
        </w:rPr>
        <w:tab/>
      </w:r>
      <w:r w:rsidRPr="00953134">
        <w:rPr>
          <w:szCs w:val="28"/>
        </w:rPr>
        <w:tab/>
        <w:t>(e)</w:t>
      </w:r>
      <w:r w:rsidRPr="00953134">
        <w:rPr>
          <w:szCs w:val="28"/>
        </w:rPr>
        <w:tab/>
        <w:t>as part of an unemployment work</w:t>
      </w:r>
      <w:r w:rsidRPr="00953134">
        <w:rPr>
          <w:szCs w:val="28"/>
        </w:rPr>
        <w:noBreakHyphen/>
        <w:t>relief or work</w:t>
      </w:r>
      <w:r w:rsidRPr="00953134">
        <w:rPr>
          <w:szCs w:val="28"/>
        </w:rPr>
        <w:noBreakHyphen/>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Pr="00953134">
        <w:rPr>
          <w:szCs w:val="28"/>
        </w:rPr>
        <w:noBreakHyphen/>
        <w:t>relief or work</w:t>
      </w:r>
      <w:r w:rsidRPr="00953134">
        <w:rPr>
          <w:szCs w:val="28"/>
        </w:rPr>
        <w:noBreakHyphen/>
        <w:t xml:space="preserve">training program; or </w:t>
      </w:r>
    </w:p>
    <w:p w:rsidR="00612449" w:rsidRPr="00953134" w:rsidRDefault="00612449" w:rsidP="00612449">
      <w:pPr>
        <w:rPr>
          <w:szCs w:val="28"/>
        </w:rPr>
      </w:pPr>
      <w:r w:rsidRPr="00953134">
        <w:rPr>
          <w:szCs w:val="28"/>
        </w:rPr>
        <w:tab/>
      </w:r>
      <w:r w:rsidRPr="00953134">
        <w:rPr>
          <w:szCs w:val="28"/>
        </w:rPr>
        <w:tab/>
        <w:t>(f)</w:t>
      </w:r>
      <w:r w:rsidRPr="00953134">
        <w:rPr>
          <w:szCs w:val="28"/>
        </w:rPr>
        <w:tab/>
        <w:t>by an inmate who participates in a project designated by the Director of the Bureau of Justice Assistance pursuant to Public Law 90</w:t>
      </w:r>
      <w:r w:rsidRPr="00953134">
        <w:rPr>
          <w:szCs w:val="28"/>
        </w:rPr>
        <w:noBreakHyphen/>
        <w:t>351</w:t>
      </w:r>
      <w:r w:rsidRPr="00953134">
        <w:rPr>
          <w:strike/>
          <w:szCs w:val="28"/>
        </w:rPr>
        <w:t>.</w:t>
      </w:r>
      <w:r w:rsidRPr="00953134">
        <w:rPr>
          <w:szCs w:val="28"/>
          <w:u w:val="single"/>
        </w:rPr>
        <w:t>;</w:t>
      </w:r>
    </w:p>
    <w:p w:rsidR="00612449" w:rsidRPr="00953134" w:rsidRDefault="00612449" w:rsidP="00612449">
      <w:pPr>
        <w:rPr>
          <w:szCs w:val="28"/>
        </w:rPr>
      </w:pPr>
      <w:r w:rsidRPr="00953134">
        <w:rPr>
          <w:szCs w:val="28"/>
        </w:rPr>
        <w:tab/>
        <w:t>(11)</w:t>
      </w:r>
      <w:r w:rsidRPr="00953134">
        <w:rPr>
          <w:szCs w:val="28"/>
        </w:rPr>
        <w:tab/>
        <w:t xml:space="preserve">service performed by an individual under the age of eighteen in the delivery or distribution of newspapers or shopping news, not including delivery or distribution to any point for subsequent delivery or distribution; </w:t>
      </w:r>
    </w:p>
    <w:p w:rsidR="00612449" w:rsidRPr="00953134" w:rsidRDefault="00612449" w:rsidP="00612449">
      <w:pPr>
        <w:rPr>
          <w:szCs w:val="28"/>
        </w:rPr>
      </w:pPr>
      <w:r w:rsidRPr="00953134">
        <w:rPr>
          <w:szCs w:val="28"/>
        </w:rPr>
        <w:tab/>
        <w:t>(12)</w:t>
      </w:r>
      <w:r w:rsidRPr="00953134">
        <w:rPr>
          <w:szCs w:val="28"/>
        </w:rPr>
        <w:tab/>
        <w:t xml:space="preserve">service performed as a student nurse in the employ of a hospital or a nurses’ training school by an individual </w:t>
      </w:r>
      <w:r w:rsidRPr="00953134">
        <w:rPr>
          <w:strike/>
          <w:szCs w:val="28"/>
        </w:rPr>
        <w:t>who is</w:t>
      </w:r>
      <w:r w:rsidRPr="00953134">
        <w:rPr>
          <w:szCs w:val="28"/>
        </w:rPr>
        <w:t xml:space="preserve"> enrolled and </w:t>
      </w:r>
      <w:r w:rsidRPr="00953134">
        <w:rPr>
          <w:strike/>
          <w:szCs w:val="28"/>
        </w:rPr>
        <w:t>is</w:t>
      </w:r>
      <w:r w:rsidRPr="00953134">
        <w:rPr>
          <w:szCs w:val="28"/>
        </w:rPr>
        <w:t xml:space="preserve"> regularly attending classes in a nurses’ training school chartered or approved pursuant to state law, and service performed as an intern in the employ of a hospital by an individual who has completed a </w:t>
      </w:r>
      <w:r w:rsidRPr="00953134">
        <w:rPr>
          <w:strike/>
          <w:szCs w:val="28"/>
        </w:rPr>
        <w:t>four years’</w:t>
      </w:r>
      <w:r w:rsidRPr="00953134">
        <w:rPr>
          <w:szCs w:val="28"/>
        </w:rPr>
        <w:t xml:space="preserve"> </w:t>
      </w:r>
      <w:r w:rsidRPr="00953134">
        <w:rPr>
          <w:szCs w:val="28"/>
          <w:u w:val="single"/>
        </w:rPr>
        <w:t>four</w:t>
      </w:r>
      <w:r w:rsidRPr="00953134">
        <w:rPr>
          <w:szCs w:val="28"/>
          <w:u w:val="single"/>
        </w:rPr>
        <w:noBreakHyphen/>
        <w:t>year</w:t>
      </w:r>
      <w:r w:rsidRPr="00953134">
        <w:rPr>
          <w:szCs w:val="28"/>
        </w:rPr>
        <w:t xml:space="preserve"> course in a medical school chartered and approved pursuant to state law; </w:t>
      </w:r>
    </w:p>
    <w:p w:rsidR="00612449" w:rsidRPr="00953134" w:rsidRDefault="00612449" w:rsidP="00612449">
      <w:pPr>
        <w:rPr>
          <w:szCs w:val="28"/>
        </w:rPr>
      </w:pPr>
      <w:r w:rsidRPr="00953134">
        <w:rPr>
          <w:szCs w:val="28"/>
        </w:rPr>
        <w:tab/>
        <w:t>(13)</w:t>
      </w:r>
      <w:r w:rsidRPr="00953134">
        <w:rPr>
          <w:szCs w:val="28"/>
        </w:rPr>
        <w:tab/>
        <w:t xml:space="preserve">service performed by an individual for an employer as an insurance agent or as an insurance solicitor, if </w:t>
      </w:r>
      <w:r w:rsidRPr="00953134">
        <w:rPr>
          <w:strike/>
          <w:szCs w:val="28"/>
        </w:rPr>
        <w:t>all such</w:t>
      </w:r>
      <w:r w:rsidRPr="00953134">
        <w:rPr>
          <w:szCs w:val="28"/>
        </w:rPr>
        <w:t xml:space="preserve"> </w:t>
      </w:r>
      <w:r w:rsidRPr="00953134">
        <w:rPr>
          <w:szCs w:val="28"/>
          <w:u w:val="single"/>
        </w:rPr>
        <w:t>this</w:t>
      </w:r>
      <w:r w:rsidRPr="00953134">
        <w:rPr>
          <w:szCs w:val="28"/>
        </w:rPr>
        <w:t xml:space="preserve"> service </w:t>
      </w:r>
      <w:r w:rsidRPr="00953134">
        <w:rPr>
          <w:szCs w:val="28"/>
          <w:u w:val="single"/>
        </w:rPr>
        <w:t>is</w:t>
      </w:r>
      <w:r w:rsidRPr="00953134">
        <w:rPr>
          <w:szCs w:val="28"/>
        </w:rPr>
        <w:t xml:space="preserve"> performed by </w:t>
      </w:r>
      <w:r w:rsidRPr="00953134">
        <w:rPr>
          <w:strike/>
          <w:szCs w:val="28"/>
        </w:rPr>
        <w:t>such</w:t>
      </w:r>
      <w:r w:rsidRPr="00953134">
        <w:rPr>
          <w:szCs w:val="28"/>
        </w:rPr>
        <w:t xml:space="preserve"> </w:t>
      </w:r>
      <w:r w:rsidRPr="00953134">
        <w:rPr>
          <w:szCs w:val="28"/>
          <w:u w:val="single"/>
        </w:rPr>
        <w:t>the</w:t>
      </w:r>
      <w:r w:rsidRPr="00953134">
        <w:rPr>
          <w:szCs w:val="28"/>
        </w:rPr>
        <w:t xml:space="preserve"> individual for </w:t>
      </w:r>
      <w:r w:rsidRPr="00953134">
        <w:rPr>
          <w:strike/>
          <w:szCs w:val="28"/>
        </w:rPr>
        <w:t>such</w:t>
      </w:r>
      <w:r w:rsidRPr="00953134">
        <w:rPr>
          <w:szCs w:val="28"/>
        </w:rPr>
        <w:t xml:space="preserve"> </w:t>
      </w:r>
      <w:r w:rsidRPr="00953134">
        <w:rPr>
          <w:szCs w:val="28"/>
          <w:u w:val="single"/>
        </w:rPr>
        <w:t>his</w:t>
      </w:r>
      <w:r w:rsidRPr="00953134">
        <w:rPr>
          <w:szCs w:val="28"/>
        </w:rPr>
        <w:t xml:space="preserve"> employer </w:t>
      </w:r>
      <w:r w:rsidRPr="00953134">
        <w:rPr>
          <w:strike/>
          <w:szCs w:val="28"/>
        </w:rPr>
        <w:t>is performed</w:t>
      </w:r>
      <w:r w:rsidRPr="00953134">
        <w:rPr>
          <w:szCs w:val="28"/>
        </w:rPr>
        <w:t xml:space="preserve"> for remuneration solely by way of commission;</w:t>
      </w:r>
    </w:p>
    <w:p w:rsidR="00612449" w:rsidRPr="00953134" w:rsidRDefault="00612449" w:rsidP="00612449">
      <w:pPr>
        <w:rPr>
          <w:szCs w:val="28"/>
        </w:rPr>
      </w:pPr>
      <w:r w:rsidRPr="00953134">
        <w:rPr>
          <w:szCs w:val="28"/>
        </w:rPr>
        <w:tab/>
        <w:t>(14)</w:t>
      </w:r>
      <w:r w:rsidRPr="00953134">
        <w:rPr>
          <w:szCs w:val="28"/>
        </w:rPr>
        <w:tab/>
        <w:t>service other than service performed as defined in Section 41</w:t>
      </w:r>
      <w:r w:rsidRPr="00953134">
        <w:rPr>
          <w:szCs w:val="28"/>
        </w:rPr>
        <w:noBreakHyphen/>
        <w:t>27</w:t>
      </w:r>
      <w:r w:rsidRPr="00953134">
        <w:rPr>
          <w:szCs w:val="28"/>
        </w:rPr>
        <w:noBreakHyphen/>
        <w:t xml:space="preserve">230(3) by an individual for an employer as a real estate salesman or agent, if </w:t>
      </w:r>
      <w:r w:rsidRPr="00953134">
        <w:rPr>
          <w:strike/>
          <w:szCs w:val="28"/>
        </w:rPr>
        <w:t>all such</w:t>
      </w:r>
      <w:r w:rsidRPr="00953134">
        <w:rPr>
          <w:szCs w:val="28"/>
        </w:rPr>
        <w:t xml:space="preserve"> </w:t>
      </w:r>
      <w:r w:rsidRPr="00953134">
        <w:rPr>
          <w:szCs w:val="28"/>
          <w:u w:val="single"/>
        </w:rPr>
        <w:t>this</w:t>
      </w:r>
      <w:r w:rsidRPr="00953134">
        <w:rPr>
          <w:szCs w:val="28"/>
        </w:rPr>
        <w:t xml:space="preserve"> service </w:t>
      </w:r>
      <w:r w:rsidRPr="00953134">
        <w:rPr>
          <w:szCs w:val="28"/>
          <w:u w:val="single"/>
        </w:rPr>
        <w:t>is</w:t>
      </w:r>
      <w:r w:rsidRPr="00953134">
        <w:rPr>
          <w:szCs w:val="28"/>
        </w:rPr>
        <w:t xml:space="preserve"> performed by </w:t>
      </w:r>
      <w:r w:rsidRPr="00953134">
        <w:rPr>
          <w:strike/>
          <w:szCs w:val="28"/>
        </w:rPr>
        <w:t>such</w:t>
      </w:r>
      <w:r w:rsidRPr="00953134">
        <w:rPr>
          <w:szCs w:val="28"/>
        </w:rPr>
        <w:t xml:space="preserve"> </w:t>
      </w:r>
      <w:r w:rsidRPr="00953134">
        <w:rPr>
          <w:szCs w:val="28"/>
          <w:u w:val="single"/>
        </w:rPr>
        <w:t>the</w:t>
      </w:r>
      <w:r w:rsidRPr="00953134">
        <w:rPr>
          <w:szCs w:val="28"/>
        </w:rPr>
        <w:t xml:space="preserve"> individual for </w:t>
      </w:r>
      <w:r w:rsidRPr="00953134">
        <w:rPr>
          <w:strike/>
          <w:szCs w:val="28"/>
        </w:rPr>
        <w:t>such</w:t>
      </w:r>
      <w:r w:rsidRPr="00953134">
        <w:rPr>
          <w:szCs w:val="28"/>
        </w:rPr>
        <w:t xml:space="preserve"> </w:t>
      </w:r>
      <w:r w:rsidRPr="00953134">
        <w:rPr>
          <w:szCs w:val="28"/>
          <w:u w:val="single"/>
        </w:rPr>
        <w:t>his</w:t>
      </w:r>
      <w:r w:rsidRPr="00953134">
        <w:rPr>
          <w:szCs w:val="28"/>
        </w:rPr>
        <w:t xml:space="preserve"> employer </w:t>
      </w:r>
      <w:r w:rsidRPr="00953134">
        <w:rPr>
          <w:strike/>
          <w:szCs w:val="28"/>
        </w:rPr>
        <w:t>is performed</w:t>
      </w:r>
      <w:r w:rsidRPr="00953134">
        <w:rPr>
          <w:szCs w:val="28"/>
        </w:rPr>
        <w:t xml:space="preserve"> for remuneration solely by way of commission;</w:t>
      </w:r>
    </w:p>
    <w:p w:rsidR="00612449" w:rsidRPr="00953134" w:rsidRDefault="00612449" w:rsidP="00612449">
      <w:pPr>
        <w:rPr>
          <w:szCs w:val="28"/>
        </w:rPr>
      </w:pPr>
      <w:r w:rsidRPr="00953134">
        <w:rPr>
          <w:szCs w:val="28"/>
        </w:rPr>
        <w:tab/>
        <w:t>(15)</w:t>
      </w:r>
      <w:r w:rsidRPr="00953134">
        <w:rPr>
          <w:szCs w:val="28"/>
        </w:rPr>
        <w:tab/>
        <w:t>service performed in the employ of a foreign government, including service as a consular or other officer or employee or a nondiplomatic representative</w:t>
      </w:r>
      <w:r w:rsidRPr="00953134">
        <w:rPr>
          <w:strike/>
          <w:szCs w:val="28"/>
        </w:rPr>
        <w:t>.</w:t>
      </w:r>
      <w:r w:rsidRPr="00953134">
        <w:rPr>
          <w:szCs w:val="28"/>
          <w:u w:val="single"/>
        </w:rPr>
        <w:t>;</w:t>
      </w:r>
      <w:r w:rsidRPr="00953134">
        <w:rPr>
          <w:szCs w:val="28"/>
        </w:rPr>
        <w:t xml:space="preserve"> </w:t>
      </w:r>
    </w:p>
    <w:p w:rsidR="00612449" w:rsidRPr="00953134" w:rsidRDefault="00612449" w:rsidP="00612449">
      <w:pPr>
        <w:rPr>
          <w:szCs w:val="28"/>
        </w:rPr>
      </w:pPr>
      <w:r w:rsidRPr="00953134">
        <w:rPr>
          <w:szCs w:val="28"/>
        </w:rPr>
        <w:tab/>
        <w:t>(16)</w:t>
      </w:r>
      <w:r w:rsidRPr="00953134">
        <w:rPr>
          <w:szCs w:val="28"/>
        </w:rPr>
        <w:tab/>
        <w:t xml:space="preserve">‘agricultural labor’ as </w:t>
      </w:r>
      <w:r w:rsidRPr="00953134">
        <w:rPr>
          <w:strike/>
          <w:szCs w:val="28"/>
        </w:rPr>
        <w:t>such term is</w:t>
      </w:r>
      <w:r w:rsidRPr="00953134">
        <w:rPr>
          <w:szCs w:val="28"/>
        </w:rPr>
        <w:t xml:space="preserve"> defined by Section 41</w:t>
      </w:r>
      <w:r w:rsidRPr="00953134">
        <w:rPr>
          <w:szCs w:val="28"/>
        </w:rPr>
        <w:noBreakHyphen/>
        <w:t>27</w:t>
      </w:r>
      <w:r w:rsidRPr="00953134">
        <w:rPr>
          <w:szCs w:val="28"/>
        </w:rPr>
        <w:noBreakHyphen/>
        <w:t xml:space="preserve">120 </w:t>
      </w:r>
      <w:r w:rsidRPr="00953134">
        <w:rPr>
          <w:szCs w:val="28"/>
          <w:u w:val="single"/>
        </w:rPr>
        <w:t>and</w:t>
      </w:r>
      <w:r w:rsidRPr="00953134">
        <w:rPr>
          <w:szCs w:val="28"/>
        </w:rPr>
        <w:t xml:space="preserve"> when performed by students who are enrolled and regularly attending classes for at least five months during a particular year at a secondary school or at an accredited college, university, or technical school and also when performed by part</w:t>
      </w:r>
      <w:r w:rsidRPr="00953134">
        <w:rPr>
          <w:szCs w:val="28"/>
        </w:rPr>
        <w:noBreakHyphen/>
        <w:t xml:space="preserve">time persons who do not qualify as students </w:t>
      </w:r>
      <w:r w:rsidRPr="00953134">
        <w:rPr>
          <w:strike/>
          <w:szCs w:val="28"/>
        </w:rPr>
        <w:t>hereunder</w:t>
      </w:r>
      <w:r w:rsidRPr="00953134">
        <w:rPr>
          <w:szCs w:val="28"/>
        </w:rPr>
        <w:t xml:space="preserve"> </w:t>
      </w:r>
      <w:r w:rsidRPr="00953134">
        <w:rPr>
          <w:szCs w:val="28"/>
          <w:u w:val="single"/>
        </w:rPr>
        <w:t>pursuant to this section</w:t>
      </w:r>
      <w:r w:rsidRPr="00953134">
        <w:rPr>
          <w:szCs w:val="28"/>
        </w:rPr>
        <w:t xml:space="preserve"> but who at the conclusion of their agricultural labor would not qualify for </w:t>
      </w:r>
      <w:r w:rsidRPr="00953134">
        <w:rPr>
          <w:strike/>
          <w:szCs w:val="28"/>
        </w:rPr>
        <w:t>any</w:t>
      </w:r>
      <w:r w:rsidRPr="00953134">
        <w:rPr>
          <w:szCs w:val="28"/>
        </w:rPr>
        <w:t xml:space="preserve"> benefits </w:t>
      </w:r>
      <w:r w:rsidRPr="00953134">
        <w:rPr>
          <w:strike/>
          <w:szCs w:val="28"/>
        </w:rPr>
        <w:t>under</w:t>
      </w:r>
      <w:r w:rsidRPr="00953134">
        <w:rPr>
          <w:szCs w:val="28"/>
        </w:rPr>
        <w:t xml:space="preserve"> </w:t>
      </w:r>
      <w:r w:rsidRPr="00953134">
        <w:rPr>
          <w:szCs w:val="28"/>
          <w:u w:val="single"/>
        </w:rPr>
        <w:t>pursuant to</w:t>
      </w:r>
      <w:r w:rsidRPr="00953134">
        <w:rPr>
          <w:szCs w:val="28"/>
        </w:rPr>
        <w:t xml:space="preserve"> the provisions of the </w:t>
      </w:r>
      <w:r w:rsidRPr="00953134">
        <w:rPr>
          <w:strike/>
          <w:szCs w:val="28"/>
        </w:rPr>
        <w:t>South Carolina Employment Security Law.</w:t>
      </w:r>
      <w:r w:rsidRPr="00953134">
        <w:rPr>
          <w:szCs w:val="28"/>
        </w:rPr>
        <w:t xml:space="preserve"> </w:t>
      </w:r>
      <w:r w:rsidRPr="00953134">
        <w:rPr>
          <w:szCs w:val="28"/>
          <w:u w:val="single"/>
        </w:rPr>
        <w:t>Department of Workforce;</w:t>
      </w:r>
      <w:r w:rsidRPr="00953134">
        <w:rPr>
          <w:szCs w:val="28"/>
        </w:rPr>
        <w:t xml:space="preserve"> </w:t>
      </w:r>
    </w:p>
    <w:p w:rsidR="00612449" w:rsidRPr="00953134" w:rsidRDefault="00612449" w:rsidP="00612449">
      <w:pPr>
        <w:rPr>
          <w:szCs w:val="28"/>
        </w:rPr>
      </w:pPr>
      <w:r w:rsidRPr="00953134">
        <w:rPr>
          <w:szCs w:val="28"/>
        </w:rPr>
        <w:tab/>
        <w:t>(17)</w:t>
      </w:r>
      <w:r w:rsidRPr="00953134">
        <w:rPr>
          <w:szCs w:val="28"/>
        </w:rPr>
        <w:tab/>
      </w:r>
      <w:r w:rsidRPr="00953134">
        <w:rPr>
          <w:strike/>
          <w:szCs w:val="28"/>
        </w:rPr>
        <w:t>services</w:t>
      </w:r>
      <w:r w:rsidRPr="00953134">
        <w:rPr>
          <w:szCs w:val="28"/>
        </w:rPr>
        <w:t xml:space="preserve"> </w:t>
      </w:r>
      <w:r w:rsidRPr="00953134">
        <w:rPr>
          <w:szCs w:val="28"/>
          <w:u w:val="single"/>
        </w:rPr>
        <w:t>service</w:t>
      </w:r>
      <w:r w:rsidRPr="00953134">
        <w:rPr>
          <w:szCs w:val="28"/>
        </w:rPr>
        <w:t xml:space="preserve"> performed as a member of a Native American tribal council or </w:t>
      </w:r>
      <w:r w:rsidRPr="00953134">
        <w:rPr>
          <w:strike/>
          <w:szCs w:val="28"/>
        </w:rPr>
        <w:t>services</w:t>
      </w:r>
      <w:r w:rsidRPr="00953134">
        <w:rPr>
          <w:szCs w:val="28"/>
        </w:rPr>
        <w:t xml:space="preserve"> </w:t>
      </w:r>
      <w:r w:rsidRPr="00953134">
        <w:rPr>
          <w:szCs w:val="28"/>
          <w:u w:val="single"/>
        </w:rPr>
        <w:t>service</w:t>
      </w:r>
      <w:r w:rsidRPr="00953134">
        <w:rPr>
          <w:szCs w:val="28"/>
        </w:rPr>
        <w:t xml:space="preserve"> in a fishing rights related activity of a Native American tribe by a member of </w:t>
      </w:r>
      <w:r w:rsidRPr="00953134">
        <w:rPr>
          <w:strike/>
          <w:szCs w:val="28"/>
        </w:rPr>
        <w:t>such</w:t>
      </w:r>
      <w:r w:rsidRPr="00953134">
        <w:rPr>
          <w:szCs w:val="28"/>
        </w:rPr>
        <w:t xml:space="preserve"> </w:t>
      </w:r>
      <w:r w:rsidRPr="00953134">
        <w:rPr>
          <w:szCs w:val="28"/>
          <w:u w:val="single"/>
        </w:rPr>
        <w:t>the</w:t>
      </w:r>
      <w:r w:rsidRPr="00953134">
        <w:rPr>
          <w:szCs w:val="28"/>
        </w:rPr>
        <w:t xml:space="preserve"> tribe for another member of </w:t>
      </w:r>
      <w:r w:rsidRPr="00953134">
        <w:rPr>
          <w:strike/>
          <w:szCs w:val="28"/>
        </w:rPr>
        <w:t>such</w:t>
      </w:r>
      <w:r w:rsidRPr="00953134">
        <w:rPr>
          <w:szCs w:val="28"/>
        </w:rPr>
        <w:t xml:space="preserve"> </w:t>
      </w:r>
      <w:r w:rsidRPr="00953134">
        <w:rPr>
          <w:szCs w:val="28"/>
          <w:u w:val="single"/>
        </w:rPr>
        <w:t>the</w:t>
      </w:r>
      <w:r w:rsidRPr="00953134">
        <w:rPr>
          <w:szCs w:val="28"/>
        </w:rPr>
        <w:t xml:space="preserve"> tribe or by a qualified Native American entity.”</w:t>
      </w:r>
    </w:p>
    <w:p w:rsidR="00612449" w:rsidRPr="00953134" w:rsidRDefault="00612449" w:rsidP="00612449">
      <w:pPr>
        <w:rPr>
          <w:szCs w:val="28"/>
        </w:rPr>
      </w:pPr>
      <w:r w:rsidRPr="00953134">
        <w:rPr>
          <w:szCs w:val="28"/>
        </w:rPr>
        <w:t>SECTION</w:t>
      </w:r>
      <w:r w:rsidRPr="00953134">
        <w:rPr>
          <w:szCs w:val="28"/>
        </w:rPr>
        <w:tab/>
        <w:t>32.</w:t>
      </w:r>
      <w:r w:rsidRPr="00953134">
        <w:rPr>
          <w:szCs w:val="28"/>
        </w:rPr>
        <w:tab/>
        <w:t>Section 41</w:t>
      </w:r>
      <w:r w:rsidRPr="00953134">
        <w:rPr>
          <w:szCs w:val="28"/>
        </w:rPr>
        <w:noBreakHyphen/>
        <w:t>27</w:t>
      </w:r>
      <w:r w:rsidRPr="00953134">
        <w:rPr>
          <w:szCs w:val="28"/>
        </w:rPr>
        <w:noBreakHyphen/>
        <w:t>360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360.</w:t>
      </w:r>
      <w:r w:rsidRPr="00953134">
        <w:rPr>
          <w:szCs w:val="28"/>
        </w:rPr>
        <w:tab/>
        <w:t xml:space="preserve">‘Statewide average weekly wage’ means the amount computed by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as of July first of each year </w:t>
      </w:r>
      <w:r w:rsidRPr="00953134">
        <w:rPr>
          <w:strike/>
          <w:szCs w:val="28"/>
        </w:rPr>
        <w:t>which shall be</w:t>
      </w:r>
      <w:r w:rsidRPr="00953134">
        <w:rPr>
          <w:szCs w:val="28"/>
        </w:rPr>
        <w:t xml:space="preserve"> </w:t>
      </w:r>
      <w:r w:rsidRPr="00953134">
        <w:rPr>
          <w:szCs w:val="28"/>
          <w:u w:val="single"/>
        </w:rPr>
        <w:t>that is</w:t>
      </w:r>
      <w:r w:rsidRPr="00953134">
        <w:rPr>
          <w:szCs w:val="28"/>
        </w:rPr>
        <w:t xml:space="preserve"> the aggregate amount of wages</w:t>
      </w:r>
      <w:r w:rsidRPr="00953134">
        <w:rPr>
          <w:szCs w:val="28"/>
          <w:u w:val="single"/>
        </w:rPr>
        <w:t>,</w:t>
      </w:r>
      <w:r w:rsidRPr="00953134">
        <w:rPr>
          <w:szCs w:val="28"/>
        </w:rPr>
        <w:t xml:space="preserve"> </w:t>
      </w:r>
      <w:r w:rsidRPr="00953134">
        <w:rPr>
          <w:strike/>
          <w:szCs w:val="28"/>
        </w:rPr>
        <w:t>(</w:t>
      </w:r>
      <w:r w:rsidRPr="00953134">
        <w:rPr>
          <w:szCs w:val="28"/>
        </w:rPr>
        <w:t>irrespective of the limitation on the amount of wages subject to contributions by reason of Section 41</w:t>
      </w:r>
      <w:r w:rsidRPr="00953134">
        <w:rPr>
          <w:szCs w:val="28"/>
        </w:rPr>
        <w:noBreakHyphen/>
        <w:t>27</w:t>
      </w:r>
      <w:r w:rsidRPr="00953134">
        <w:rPr>
          <w:szCs w:val="28"/>
        </w:rPr>
        <w:noBreakHyphen/>
        <w:t>380(2)</w:t>
      </w:r>
      <w:r w:rsidRPr="00953134">
        <w:rPr>
          <w:strike/>
          <w:szCs w:val="28"/>
        </w:rPr>
        <w:t>)</w:t>
      </w:r>
      <w:r w:rsidRPr="00953134">
        <w:rPr>
          <w:szCs w:val="28"/>
          <w:u w:val="single"/>
        </w:rPr>
        <w:t>,</w:t>
      </w:r>
      <w:r w:rsidRPr="00953134">
        <w:rPr>
          <w:szCs w:val="28"/>
        </w:rPr>
        <w:t xml:space="preserve"> reported by employers as paid during the first four of the last six completed calendar quarters</w:t>
      </w:r>
      <w:r w:rsidRPr="00953134">
        <w:rPr>
          <w:strike/>
          <w:szCs w:val="28"/>
        </w:rPr>
        <w:t xml:space="preserve"> prior to such</w:t>
      </w:r>
      <w:r w:rsidRPr="00953134">
        <w:rPr>
          <w:szCs w:val="28"/>
        </w:rPr>
        <w:t xml:space="preserve"> </w:t>
      </w:r>
      <w:r w:rsidRPr="00953134">
        <w:rPr>
          <w:szCs w:val="28"/>
          <w:u w:val="single"/>
        </w:rPr>
        <w:t>before this</w:t>
      </w:r>
      <w:r w:rsidRPr="00953134">
        <w:rPr>
          <w:szCs w:val="28"/>
        </w:rPr>
        <w:t xml:space="preserve"> date, divided by a figure representing fifty</w:t>
      </w:r>
      <w:r w:rsidRPr="00953134">
        <w:rPr>
          <w:szCs w:val="28"/>
        </w:rPr>
        <w:noBreakHyphen/>
        <w:t>two times the twelve</w:t>
      </w:r>
      <w:r w:rsidRPr="00953134">
        <w:rPr>
          <w:szCs w:val="28"/>
        </w:rPr>
        <w:noBreakHyphen/>
        <w:t xml:space="preserve">month average of the number of employees in the pay period containing the twelfth day of each month during the same four calendar quarters as reported by </w:t>
      </w:r>
      <w:r w:rsidRPr="00953134">
        <w:rPr>
          <w:strike/>
          <w:szCs w:val="28"/>
        </w:rPr>
        <w:t>such</w:t>
      </w:r>
      <w:r w:rsidRPr="00953134">
        <w:rPr>
          <w:szCs w:val="28"/>
        </w:rPr>
        <w:t xml:space="preserve"> </w:t>
      </w:r>
      <w:r w:rsidRPr="00953134">
        <w:rPr>
          <w:szCs w:val="28"/>
          <w:u w:val="single"/>
        </w:rPr>
        <w:t>those</w:t>
      </w:r>
      <w:r w:rsidRPr="00953134">
        <w:rPr>
          <w:szCs w:val="28"/>
        </w:rPr>
        <w:t xml:space="preserve"> employers.”</w:t>
      </w:r>
    </w:p>
    <w:p w:rsidR="00612449" w:rsidRPr="00953134" w:rsidRDefault="00612449" w:rsidP="00612449">
      <w:pPr>
        <w:rPr>
          <w:szCs w:val="28"/>
        </w:rPr>
      </w:pPr>
      <w:r w:rsidRPr="00953134">
        <w:rPr>
          <w:szCs w:val="28"/>
        </w:rPr>
        <w:t>SECTION</w:t>
      </w:r>
      <w:r w:rsidRPr="00953134">
        <w:rPr>
          <w:szCs w:val="28"/>
        </w:rPr>
        <w:tab/>
        <w:t>33.</w:t>
      </w:r>
      <w:r w:rsidRPr="00953134">
        <w:rPr>
          <w:szCs w:val="28"/>
        </w:rPr>
        <w:tab/>
        <w:t>Section 41</w:t>
      </w:r>
      <w:r w:rsidRPr="00953134">
        <w:rPr>
          <w:szCs w:val="28"/>
        </w:rPr>
        <w:noBreakHyphen/>
        <w:t>27</w:t>
      </w:r>
      <w:r w:rsidRPr="00953134">
        <w:rPr>
          <w:szCs w:val="28"/>
        </w:rPr>
        <w:noBreakHyphen/>
        <w:t>380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380.</w:t>
      </w:r>
      <w:r w:rsidRPr="00953134">
        <w:rPr>
          <w:szCs w:val="28"/>
        </w:rPr>
        <w:tab/>
      </w:r>
      <w:r w:rsidRPr="00953134">
        <w:rPr>
          <w:strike/>
          <w:szCs w:val="28"/>
        </w:rPr>
        <w:t>(1)</w:t>
      </w:r>
      <w:r w:rsidRPr="00953134">
        <w:rPr>
          <w:szCs w:val="28"/>
          <w:u w:val="single"/>
        </w:rPr>
        <w:t>(A)</w:t>
      </w:r>
      <w:r w:rsidRPr="00953134">
        <w:rPr>
          <w:szCs w:val="28"/>
        </w:rPr>
        <w:tab/>
        <w:t xml:space="preserve">‘Wages’ means </w:t>
      </w:r>
      <w:r w:rsidRPr="00953134">
        <w:rPr>
          <w:strike/>
          <w:szCs w:val="28"/>
        </w:rPr>
        <w:t>all</w:t>
      </w:r>
      <w:r w:rsidRPr="00953134">
        <w:rPr>
          <w:szCs w:val="28"/>
        </w:rPr>
        <w:t xml:space="preserve"> remuneration paid for personal services, including commissions and bonuses, </w:t>
      </w:r>
      <w:r w:rsidRPr="00953134">
        <w:rPr>
          <w:strike/>
          <w:szCs w:val="28"/>
        </w:rPr>
        <w:t>any</w:t>
      </w:r>
      <w:r w:rsidRPr="00953134">
        <w:rPr>
          <w:szCs w:val="28"/>
        </w:rPr>
        <w:t xml:space="preserve">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w:t>
      </w:r>
      <w:r w:rsidRPr="00953134">
        <w:rPr>
          <w:strike/>
          <w:szCs w:val="28"/>
        </w:rPr>
        <w:t>any</w:t>
      </w:r>
      <w:r w:rsidRPr="00953134">
        <w:rPr>
          <w:szCs w:val="28"/>
        </w:rPr>
        <w:t xml:space="preserve"> </w:t>
      </w:r>
      <w:r w:rsidRPr="00953134">
        <w:rPr>
          <w:szCs w:val="28"/>
          <w:u w:val="single"/>
        </w:rPr>
        <w:t>a</w:t>
      </w:r>
      <w:r w:rsidRPr="00953134">
        <w:rPr>
          <w:szCs w:val="28"/>
        </w:rPr>
        <w:t xml:space="preserve"> medium other than cash is estimated and determined </w:t>
      </w:r>
      <w:r w:rsidRPr="00953134">
        <w:rPr>
          <w:strike/>
          <w:szCs w:val="28"/>
        </w:rPr>
        <w:t>in accordance with</w:t>
      </w:r>
      <w:r w:rsidRPr="00953134">
        <w:rPr>
          <w:szCs w:val="28"/>
        </w:rPr>
        <w:t xml:space="preserve"> </w:t>
      </w:r>
      <w:r w:rsidRPr="00953134">
        <w:rPr>
          <w:szCs w:val="28"/>
          <w:u w:val="single"/>
        </w:rPr>
        <w:t>pursuant to</w:t>
      </w:r>
      <w:r w:rsidRPr="00953134">
        <w:rPr>
          <w:szCs w:val="28"/>
        </w:rPr>
        <w:t xml:space="preserve"> regulations prescribed by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‘Wages’ includes all tip income</w:t>
      </w:r>
      <w:r w:rsidRPr="00953134">
        <w:rPr>
          <w:szCs w:val="28"/>
          <w:u w:val="single"/>
        </w:rPr>
        <w:t>,</w:t>
      </w:r>
      <w:r w:rsidRPr="00953134">
        <w:rPr>
          <w:szCs w:val="28"/>
        </w:rPr>
        <w:t xml:space="preserve"> </w:t>
      </w:r>
      <w:r w:rsidRPr="00953134">
        <w:rPr>
          <w:strike/>
          <w:szCs w:val="28"/>
        </w:rPr>
        <w:t>(</w:t>
      </w:r>
      <w:r w:rsidRPr="00953134">
        <w:rPr>
          <w:szCs w:val="28"/>
        </w:rPr>
        <w:t>including charged tips</w:t>
      </w:r>
      <w:r w:rsidRPr="00953134">
        <w:rPr>
          <w:strike/>
          <w:szCs w:val="28"/>
        </w:rPr>
        <w:t>)</w:t>
      </w:r>
      <w:r w:rsidRPr="00953134">
        <w:rPr>
          <w:szCs w:val="28"/>
          <w:u w:val="single"/>
        </w:rPr>
        <w:t>,</w:t>
      </w:r>
      <w:r w:rsidRPr="00953134">
        <w:rPr>
          <w:szCs w:val="28"/>
        </w:rPr>
        <w:t xml:space="preserve"> </w:t>
      </w:r>
      <w:r w:rsidRPr="00953134">
        <w:rPr>
          <w:strike/>
          <w:szCs w:val="28"/>
        </w:rPr>
        <w:t>which are</w:t>
      </w:r>
      <w:r w:rsidRPr="00953134">
        <w:rPr>
          <w:szCs w:val="28"/>
        </w:rPr>
        <w:t xml:space="preserve"> received while performing </w:t>
      </w:r>
      <w:r w:rsidRPr="00953134">
        <w:rPr>
          <w:strike/>
          <w:szCs w:val="28"/>
        </w:rPr>
        <w:t>services which constitute</w:t>
      </w:r>
      <w:r w:rsidRPr="00953134">
        <w:rPr>
          <w:szCs w:val="28"/>
        </w:rPr>
        <w:t xml:space="preserve"> </w:t>
      </w:r>
      <w:r w:rsidRPr="00953134">
        <w:rPr>
          <w:szCs w:val="28"/>
          <w:u w:val="single"/>
        </w:rPr>
        <w:t>a service that constitutes</w:t>
      </w:r>
      <w:r w:rsidRPr="00953134">
        <w:rPr>
          <w:szCs w:val="28"/>
        </w:rPr>
        <w:t xml:space="preserve"> employment and are included in a written statement furnished to the employer.  ‘Wages’ does not include: </w:t>
      </w:r>
    </w:p>
    <w:p w:rsidR="00612449" w:rsidRPr="00953134" w:rsidRDefault="00612449" w:rsidP="00612449">
      <w:pPr>
        <w:rPr>
          <w:szCs w:val="28"/>
          <w:u w:val="single"/>
        </w:rPr>
      </w:pPr>
      <w:r w:rsidRPr="00953134">
        <w:rPr>
          <w:szCs w:val="28"/>
        </w:rPr>
        <w:tab/>
      </w:r>
      <w:r w:rsidRPr="00953134">
        <w:rPr>
          <w:szCs w:val="28"/>
        </w:rPr>
        <w:tab/>
      </w:r>
      <w:r w:rsidRPr="00953134">
        <w:rPr>
          <w:strike/>
          <w:szCs w:val="28"/>
        </w:rPr>
        <w:t>(a)</w:t>
      </w:r>
      <w:r w:rsidRPr="00953134">
        <w:rPr>
          <w:szCs w:val="28"/>
          <w:u w:val="single"/>
        </w:rPr>
        <w:t>(1)</w:t>
      </w:r>
      <w:r w:rsidRPr="00953134">
        <w:rPr>
          <w:szCs w:val="28"/>
        </w:rPr>
        <w:tab/>
        <w:t xml:space="preserve">the amount of </w:t>
      </w:r>
      <w:r w:rsidRPr="00953134">
        <w:rPr>
          <w:strike/>
          <w:szCs w:val="28"/>
        </w:rPr>
        <w:t>any</w:t>
      </w:r>
      <w:r w:rsidRPr="00953134">
        <w:rPr>
          <w:szCs w:val="28"/>
        </w:rPr>
        <w:t xml:space="preserve"> </w:t>
      </w:r>
      <w:r w:rsidRPr="00953134">
        <w:rPr>
          <w:szCs w:val="28"/>
          <w:u w:val="single"/>
        </w:rPr>
        <w:t>a</w:t>
      </w:r>
      <w:r w:rsidRPr="00953134">
        <w:rPr>
          <w:szCs w:val="28"/>
        </w:rPr>
        <w:t xml:space="preserve"> payment with respect to services performed in behalf of an individual in its employ </w:t>
      </w:r>
      <w:r w:rsidRPr="00953134">
        <w:rPr>
          <w:strike/>
          <w:szCs w:val="28"/>
        </w:rPr>
        <w:t>under</w:t>
      </w:r>
      <w:r w:rsidRPr="00953134">
        <w:rPr>
          <w:szCs w:val="28"/>
          <w:u w:val="single"/>
        </w:rPr>
        <w:t>provided by</w:t>
      </w:r>
      <w:r w:rsidRPr="00953134">
        <w:rPr>
          <w:szCs w:val="28"/>
        </w:rPr>
        <w:t xml:space="preserve"> a plan or system established by an employing unit which makes provision for individuals in its employ generally or for a class or classes of individuals</w:t>
      </w:r>
      <w:r w:rsidRPr="00953134">
        <w:rPr>
          <w:szCs w:val="28"/>
          <w:u w:val="single"/>
        </w:rPr>
        <w:t>,</w:t>
      </w:r>
      <w:r w:rsidRPr="00953134">
        <w:rPr>
          <w:szCs w:val="28"/>
        </w:rPr>
        <w:t xml:space="preserve"> </w:t>
      </w:r>
      <w:r w:rsidRPr="00953134">
        <w:rPr>
          <w:strike/>
          <w:szCs w:val="28"/>
        </w:rPr>
        <w:t>(</w:t>
      </w:r>
      <w:r w:rsidRPr="00953134">
        <w:rPr>
          <w:szCs w:val="28"/>
        </w:rPr>
        <w:t xml:space="preserve">including </w:t>
      </w:r>
      <w:r w:rsidRPr="00953134">
        <w:rPr>
          <w:strike/>
          <w:szCs w:val="28"/>
        </w:rPr>
        <w:t>any</w:t>
      </w:r>
      <w:r w:rsidRPr="00953134">
        <w:rPr>
          <w:szCs w:val="28"/>
        </w:rPr>
        <w:t xml:space="preserve"> </w:t>
      </w:r>
      <w:r w:rsidRPr="00953134">
        <w:rPr>
          <w:szCs w:val="28"/>
          <w:u w:val="single"/>
        </w:rPr>
        <w:t>an</w:t>
      </w:r>
      <w:r w:rsidRPr="00953134">
        <w:rPr>
          <w:szCs w:val="28"/>
        </w:rPr>
        <w:t xml:space="preserve"> amount paid by an employing unit for insurance or annuities or into a fund to provide for any such payment</w:t>
      </w:r>
      <w:r w:rsidRPr="00953134">
        <w:rPr>
          <w:strike/>
          <w:szCs w:val="28"/>
        </w:rPr>
        <w:t>)</w:t>
      </w:r>
      <w:r w:rsidRPr="00953134">
        <w:rPr>
          <w:szCs w:val="28"/>
        </w:rPr>
        <w:t xml:space="preserve">, </w:t>
      </w:r>
      <w:r w:rsidRPr="00953134">
        <w:rPr>
          <w:strike/>
          <w:szCs w:val="28"/>
        </w:rPr>
        <w:t>on account</w:t>
      </w:r>
      <w:r w:rsidRPr="00953134">
        <w:rPr>
          <w:szCs w:val="28"/>
        </w:rPr>
        <w:t xml:space="preserve"> </w:t>
      </w:r>
      <w:r w:rsidRPr="00953134">
        <w:rPr>
          <w:szCs w:val="28"/>
          <w:u w:val="single"/>
        </w:rPr>
        <w:t>because</w:t>
      </w:r>
      <w:r w:rsidRPr="00953134">
        <w:rPr>
          <w:szCs w:val="28"/>
        </w:rPr>
        <w:t xml:space="preserve"> of</w:t>
      </w:r>
      <w:r w:rsidRPr="00953134">
        <w:rPr>
          <w:szCs w:val="28"/>
          <w:u w:val="single"/>
        </w:rPr>
        <w:t>:</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(i)</w:t>
      </w:r>
      <w:r w:rsidRPr="00953134">
        <w:rPr>
          <w:szCs w:val="28"/>
          <w:u w:val="single"/>
        </w:rPr>
        <w:t>(a)</w:t>
      </w:r>
      <w:r w:rsidRPr="00953134">
        <w:rPr>
          <w:szCs w:val="28"/>
        </w:rPr>
        <w:tab/>
        <w:t>retirement,</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(ii)</w:t>
      </w:r>
      <w:r w:rsidRPr="00953134">
        <w:rPr>
          <w:szCs w:val="28"/>
          <w:u w:val="single"/>
        </w:rPr>
        <w:t>(b)</w:t>
      </w:r>
      <w:r w:rsidRPr="00953134">
        <w:rPr>
          <w:szCs w:val="28"/>
        </w:rPr>
        <w:tab/>
        <w:t>sickness or accident disability,</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(iii)</w:t>
      </w:r>
      <w:r w:rsidRPr="00953134">
        <w:rPr>
          <w:szCs w:val="28"/>
          <w:u w:val="single"/>
        </w:rPr>
        <w:t>(c)</w:t>
      </w:r>
      <w:r w:rsidRPr="00953134">
        <w:rPr>
          <w:szCs w:val="28"/>
        </w:rPr>
        <w:tab/>
        <w:t>medical and hospitalization expenses in connection with sickness or accident disability, or</w:t>
      </w:r>
    </w:p>
    <w:p w:rsidR="00612449" w:rsidRPr="00953134" w:rsidRDefault="00612449" w:rsidP="00612449">
      <w:pPr>
        <w:rPr>
          <w:szCs w:val="28"/>
          <w:u w:val="single"/>
        </w:rPr>
      </w:pPr>
      <w:r w:rsidRPr="00953134">
        <w:rPr>
          <w:szCs w:val="28"/>
        </w:rPr>
        <w:tab/>
      </w:r>
      <w:r w:rsidRPr="00953134">
        <w:rPr>
          <w:szCs w:val="28"/>
        </w:rPr>
        <w:tab/>
      </w:r>
      <w:r w:rsidRPr="00953134">
        <w:rPr>
          <w:szCs w:val="28"/>
        </w:rPr>
        <w:tab/>
      </w:r>
      <w:r w:rsidRPr="00953134">
        <w:rPr>
          <w:strike/>
          <w:szCs w:val="28"/>
        </w:rPr>
        <w:t>(iv)</w:t>
      </w:r>
      <w:r w:rsidRPr="00953134">
        <w:rPr>
          <w:szCs w:val="28"/>
          <w:u w:val="single"/>
        </w:rPr>
        <w:t>(d)</w:t>
      </w:r>
      <w:r w:rsidRPr="00953134">
        <w:rPr>
          <w:szCs w:val="28"/>
        </w:rPr>
        <w:tab/>
        <w:t xml:space="preserve">death, provided the individual is in its employ </w:t>
      </w:r>
      <w:r w:rsidRPr="00953134">
        <w:rPr>
          <w:szCs w:val="28"/>
          <w:u w:val="single"/>
        </w:rPr>
        <w:t>has not the:</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zCs w:val="28"/>
        </w:rPr>
        <w:tab/>
      </w:r>
      <w:r w:rsidRPr="00953134">
        <w:rPr>
          <w:strike/>
          <w:szCs w:val="28"/>
        </w:rPr>
        <w:t>(A)</w:t>
      </w:r>
      <w:r w:rsidRPr="00953134">
        <w:rPr>
          <w:szCs w:val="28"/>
          <w:u w:val="single"/>
        </w:rPr>
        <w:t>(i)</w:t>
      </w:r>
      <w:r w:rsidRPr="00953134">
        <w:rPr>
          <w:szCs w:val="28"/>
        </w:rPr>
        <w:tab/>
      </w:r>
      <w:r w:rsidRPr="00953134">
        <w:rPr>
          <w:strike/>
          <w:szCs w:val="28"/>
        </w:rPr>
        <w:t>has not the</w:t>
      </w:r>
      <w:r w:rsidRPr="00953134">
        <w:rPr>
          <w:szCs w:val="28"/>
        </w:rPr>
        <w:t xml:space="preserve"> option to receive, instead of provisions for death benefits, </w:t>
      </w:r>
      <w:r w:rsidRPr="00953134">
        <w:rPr>
          <w:strike/>
          <w:szCs w:val="28"/>
        </w:rPr>
        <w:t>any</w:t>
      </w:r>
      <w:r w:rsidRPr="00953134">
        <w:rPr>
          <w:szCs w:val="28"/>
        </w:rPr>
        <w:t xml:space="preserve"> part of payment or, if the death benefit is insured, </w:t>
      </w:r>
      <w:r w:rsidRPr="00953134">
        <w:rPr>
          <w:strike/>
          <w:szCs w:val="28"/>
        </w:rPr>
        <w:t>any</w:t>
      </w:r>
      <w:r w:rsidRPr="00953134">
        <w:rPr>
          <w:szCs w:val="28"/>
        </w:rPr>
        <w:t xml:space="preserve"> part of the premiums </w:t>
      </w:r>
      <w:r w:rsidRPr="00953134">
        <w:rPr>
          <w:strike/>
          <w:szCs w:val="28"/>
        </w:rPr>
        <w:t>(</w:t>
      </w:r>
      <w:r w:rsidRPr="00953134">
        <w:rPr>
          <w:szCs w:val="28"/>
        </w:rPr>
        <w:t>or contributions to premiums</w:t>
      </w:r>
      <w:r w:rsidRPr="00953134">
        <w:rPr>
          <w:strike/>
          <w:szCs w:val="28"/>
        </w:rPr>
        <w:t>)</w:t>
      </w:r>
      <w:r w:rsidRPr="00953134">
        <w:rPr>
          <w:szCs w:val="28"/>
        </w:rPr>
        <w:t xml:space="preserve"> paid by his employing unit</w:t>
      </w:r>
      <w:r w:rsidRPr="00953134">
        <w:rPr>
          <w:szCs w:val="28"/>
          <w:u w:val="single"/>
        </w:rPr>
        <w:t>;</w:t>
      </w:r>
      <w:r w:rsidRPr="00953134">
        <w:rPr>
          <w:szCs w:val="28"/>
        </w:rPr>
        <w:t xml:space="preserve"> and</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zCs w:val="28"/>
        </w:rPr>
        <w:tab/>
      </w:r>
      <w:r w:rsidRPr="00953134">
        <w:rPr>
          <w:strike/>
          <w:szCs w:val="28"/>
        </w:rPr>
        <w:t>(B)</w:t>
      </w:r>
      <w:r w:rsidRPr="00953134">
        <w:rPr>
          <w:szCs w:val="28"/>
          <w:u w:val="single"/>
        </w:rPr>
        <w:t>(ii)</w:t>
      </w:r>
      <w:r w:rsidRPr="00953134">
        <w:rPr>
          <w:szCs w:val="28"/>
        </w:rPr>
        <w:tab/>
      </w:r>
      <w:r w:rsidRPr="00953134">
        <w:rPr>
          <w:strike/>
          <w:szCs w:val="28"/>
        </w:rPr>
        <w:t>has not the</w:t>
      </w:r>
      <w:r w:rsidRPr="00953134">
        <w:rPr>
          <w:szCs w:val="28"/>
        </w:rPr>
        <w:t xml:space="preserve"> right, under </w:t>
      </w:r>
      <w:r w:rsidRPr="00953134">
        <w:rPr>
          <w:strike/>
          <w:szCs w:val="28"/>
        </w:rPr>
        <w:t>the provisions</w:t>
      </w:r>
      <w:r w:rsidRPr="00953134">
        <w:rPr>
          <w:szCs w:val="28"/>
        </w:rPr>
        <w:t xml:space="preserve"> </w:t>
      </w:r>
      <w:r w:rsidRPr="00953134">
        <w:rPr>
          <w:szCs w:val="28"/>
          <w:u w:val="single"/>
        </w:rPr>
        <w:t>a provision</w:t>
      </w:r>
      <w:r w:rsidRPr="00953134">
        <w:rPr>
          <w:szCs w:val="28"/>
        </w:rPr>
        <w:t xml:space="preserve">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w:t>
      </w:r>
      <w:r w:rsidRPr="00953134">
        <w:rPr>
          <w:strike/>
          <w:szCs w:val="28"/>
        </w:rPr>
        <w:t>services</w:t>
      </w:r>
      <w:r w:rsidRPr="00953134">
        <w:rPr>
          <w:szCs w:val="28"/>
        </w:rPr>
        <w:t xml:space="preserve"> </w:t>
      </w:r>
      <w:r w:rsidRPr="00953134">
        <w:rPr>
          <w:szCs w:val="28"/>
          <w:u w:val="single"/>
        </w:rPr>
        <w:t>service</w:t>
      </w:r>
      <w:r w:rsidRPr="00953134">
        <w:rPr>
          <w:szCs w:val="28"/>
        </w:rPr>
        <w:t xml:space="preserve"> with the employing unit</w:t>
      </w:r>
      <w:r w:rsidRPr="00953134">
        <w:rPr>
          <w:strike/>
          <w:szCs w:val="28"/>
        </w:rPr>
        <w:t>.</w:t>
      </w:r>
      <w:r w:rsidRPr="00953134">
        <w:rPr>
          <w:szCs w:val="28"/>
          <w:u w:val="single"/>
        </w:rPr>
        <w:t>;</w:t>
      </w:r>
      <w:r w:rsidRPr="00953134">
        <w:rPr>
          <w:szCs w:val="28"/>
        </w:rPr>
        <w:t xml:space="preserve"> </w:t>
      </w:r>
    </w:p>
    <w:p w:rsidR="00612449" w:rsidRPr="00953134" w:rsidRDefault="00612449" w:rsidP="00612449">
      <w:pPr>
        <w:rPr>
          <w:szCs w:val="28"/>
        </w:rPr>
      </w:pPr>
      <w:r w:rsidRPr="00953134">
        <w:rPr>
          <w:szCs w:val="28"/>
        </w:rPr>
        <w:tab/>
      </w:r>
      <w:r w:rsidRPr="00953134">
        <w:rPr>
          <w:szCs w:val="28"/>
        </w:rPr>
        <w:tab/>
      </w:r>
      <w:r w:rsidRPr="00953134">
        <w:rPr>
          <w:strike/>
          <w:szCs w:val="28"/>
        </w:rPr>
        <w:t>(b)</w:t>
      </w:r>
      <w:r w:rsidRPr="00953134">
        <w:rPr>
          <w:szCs w:val="28"/>
          <w:u w:val="single"/>
        </w:rPr>
        <w:t>(2)</w:t>
      </w:r>
      <w:r w:rsidRPr="00953134">
        <w:rPr>
          <w:szCs w:val="28"/>
        </w:rPr>
        <w:tab/>
      </w:r>
      <w:r w:rsidRPr="00953134">
        <w:rPr>
          <w:strike/>
          <w:szCs w:val="28"/>
        </w:rPr>
        <w:t>Any amounts</w:t>
      </w:r>
      <w:r w:rsidRPr="00953134">
        <w:rPr>
          <w:szCs w:val="28"/>
        </w:rPr>
        <w:t xml:space="preserve"> </w:t>
      </w:r>
      <w:r w:rsidRPr="00953134">
        <w:rPr>
          <w:szCs w:val="28"/>
          <w:u w:val="single"/>
        </w:rPr>
        <w:t>an amount</w:t>
      </w:r>
      <w:r w:rsidRPr="00953134">
        <w:rPr>
          <w:szCs w:val="28"/>
        </w:rPr>
        <w:t xml:space="preserve"> received from this State or the Federal Government by </w:t>
      </w:r>
      <w:r w:rsidRPr="00953134">
        <w:rPr>
          <w:strike/>
          <w:szCs w:val="28"/>
        </w:rPr>
        <w:t>members</w:t>
      </w:r>
      <w:r w:rsidRPr="00953134">
        <w:rPr>
          <w:szCs w:val="28"/>
        </w:rPr>
        <w:t xml:space="preserve"> </w:t>
      </w:r>
      <w:r w:rsidRPr="00953134">
        <w:rPr>
          <w:szCs w:val="28"/>
          <w:u w:val="single"/>
        </w:rPr>
        <w:t>a member</w:t>
      </w:r>
      <w:r w:rsidRPr="00953134">
        <w:rPr>
          <w:szCs w:val="28"/>
        </w:rPr>
        <w:t xml:space="preserve"> of the South Carolina National Guard, the United States Naval Reserve, the Officers Reserve Corps, the Enlisted Reserve Corps, and the Reserve Corps of Marines as drill pay, including </w:t>
      </w:r>
      <w:r w:rsidRPr="00953134">
        <w:rPr>
          <w:szCs w:val="28"/>
          <w:u w:val="single"/>
        </w:rPr>
        <w:t>a</w:t>
      </w:r>
      <w:r w:rsidRPr="00953134">
        <w:rPr>
          <w:szCs w:val="28"/>
        </w:rPr>
        <w:t xml:space="preserve"> longevity pay and </w:t>
      </w:r>
      <w:r w:rsidRPr="00953134">
        <w:rPr>
          <w:strike/>
          <w:szCs w:val="28"/>
        </w:rPr>
        <w:t>allowances</w:t>
      </w:r>
      <w:r w:rsidRPr="00953134">
        <w:rPr>
          <w:szCs w:val="28"/>
        </w:rPr>
        <w:t xml:space="preserve"> </w:t>
      </w:r>
      <w:r w:rsidRPr="00953134">
        <w:rPr>
          <w:szCs w:val="28"/>
          <w:u w:val="single"/>
        </w:rPr>
        <w:t>allowance</w:t>
      </w:r>
      <w:r w:rsidRPr="00953134">
        <w:rPr>
          <w:strike/>
          <w:szCs w:val="28"/>
        </w:rPr>
        <w:t>.</w:t>
      </w:r>
      <w:r w:rsidRPr="00953134">
        <w:rPr>
          <w:szCs w:val="28"/>
          <w:u w:val="single"/>
        </w:rPr>
        <w:t>;</w:t>
      </w:r>
      <w:r w:rsidRPr="00953134">
        <w:rPr>
          <w:szCs w:val="28"/>
        </w:rPr>
        <w:t xml:space="preserve"> </w:t>
      </w:r>
    </w:p>
    <w:p w:rsidR="00612449" w:rsidRPr="00953134" w:rsidRDefault="00612449" w:rsidP="00612449">
      <w:pPr>
        <w:rPr>
          <w:szCs w:val="28"/>
        </w:rPr>
      </w:pPr>
      <w:r w:rsidRPr="00953134">
        <w:rPr>
          <w:szCs w:val="28"/>
        </w:rPr>
        <w:tab/>
      </w:r>
      <w:r w:rsidRPr="00953134">
        <w:rPr>
          <w:szCs w:val="28"/>
        </w:rPr>
        <w:tab/>
      </w:r>
      <w:r w:rsidRPr="00953134">
        <w:rPr>
          <w:strike/>
          <w:szCs w:val="28"/>
        </w:rPr>
        <w:t>(c)</w:t>
      </w:r>
      <w:r w:rsidRPr="00953134">
        <w:rPr>
          <w:szCs w:val="28"/>
          <w:u w:val="single"/>
        </w:rPr>
        <w:t>(3)</w:t>
      </w:r>
      <w:r w:rsidRPr="00953134">
        <w:rPr>
          <w:szCs w:val="28"/>
        </w:rPr>
        <w:tab/>
        <w:t>the payment by an employing unit</w:t>
      </w:r>
      <w:r w:rsidRPr="00953134">
        <w:rPr>
          <w:szCs w:val="28"/>
          <w:u w:val="single"/>
        </w:rPr>
        <w:t>,</w:t>
      </w:r>
      <w:r w:rsidRPr="00953134">
        <w:rPr>
          <w:szCs w:val="28"/>
        </w:rPr>
        <w:t xml:space="preserve"> </w:t>
      </w:r>
      <w:r w:rsidRPr="00953134">
        <w:rPr>
          <w:strike/>
          <w:szCs w:val="28"/>
        </w:rPr>
        <w:t>(</w:t>
      </w:r>
      <w:r w:rsidRPr="00953134">
        <w:rPr>
          <w:szCs w:val="28"/>
        </w:rPr>
        <w:t>without deduction from the remuneration of the individual in its employ</w:t>
      </w:r>
      <w:r w:rsidRPr="00953134">
        <w:rPr>
          <w:strike/>
          <w:szCs w:val="28"/>
        </w:rPr>
        <w:t>)</w:t>
      </w:r>
      <w:r w:rsidRPr="00953134">
        <w:rPr>
          <w:szCs w:val="28"/>
          <w:u w:val="single"/>
        </w:rPr>
        <w:t>,</w:t>
      </w:r>
      <w:r w:rsidRPr="00953134">
        <w:rPr>
          <w:szCs w:val="28"/>
        </w:rPr>
        <w:t xml:space="preserve"> of the tax imposed upon an individual in its employ, </w:t>
      </w:r>
      <w:r w:rsidRPr="00953134">
        <w:rPr>
          <w:strike/>
          <w:szCs w:val="28"/>
        </w:rPr>
        <w:t>under</w:t>
      </w:r>
      <w:r w:rsidRPr="00953134">
        <w:rPr>
          <w:szCs w:val="28"/>
        </w:rPr>
        <w:t xml:space="preserve"> </w:t>
      </w:r>
      <w:r w:rsidRPr="00953134">
        <w:rPr>
          <w:szCs w:val="28"/>
          <w:u w:val="single"/>
        </w:rPr>
        <w:t>pursuant to</w:t>
      </w:r>
      <w:r w:rsidRPr="00953134">
        <w:rPr>
          <w:szCs w:val="28"/>
        </w:rPr>
        <w:t xml:space="preserve"> Section 3101 of the Federal Internal Revenue Code, only if the service is agricultural labor or domestic service in a private home of the employer</w:t>
      </w:r>
      <w:r w:rsidRPr="00953134">
        <w:rPr>
          <w:strike/>
          <w:szCs w:val="28"/>
        </w:rPr>
        <w:t>.</w:t>
      </w:r>
      <w:r w:rsidRPr="00953134">
        <w:rPr>
          <w:szCs w:val="28"/>
          <w:u w:val="single"/>
        </w:rPr>
        <w:t>;</w:t>
      </w:r>
      <w:r w:rsidRPr="00953134">
        <w:rPr>
          <w:szCs w:val="28"/>
        </w:rPr>
        <w:t xml:space="preserve"> </w:t>
      </w:r>
    </w:p>
    <w:p w:rsidR="00612449" w:rsidRPr="00953134" w:rsidRDefault="00612449" w:rsidP="00612449">
      <w:pPr>
        <w:rPr>
          <w:szCs w:val="28"/>
        </w:rPr>
      </w:pPr>
      <w:r w:rsidRPr="00953134">
        <w:rPr>
          <w:szCs w:val="28"/>
        </w:rPr>
        <w:tab/>
      </w:r>
      <w:r w:rsidRPr="00953134">
        <w:rPr>
          <w:szCs w:val="28"/>
        </w:rPr>
        <w:tab/>
      </w:r>
      <w:r w:rsidRPr="00953134">
        <w:rPr>
          <w:strike/>
          <w:szCs w:val="28"/>
        </w:rPr>
        <w:t>(d)</w:t>
      </w:r>
      <w:r w:rsidRPr="00953134">
        <w:rPr>
          <w:szCs w:val="28"/>
          <w:u w:val="single"/>
        </w:rPr>
        <w:t>(4)</w:t>
      </w:r>
      <w:r w:rsidRPr="00953134">
        <w:rPr>
          <w:szCs w:val="28"/>
        </w:rPr>
        <w:tab/>
      </w:r>
      <w:r w:rsidRPr="00953134">
        <w:rPr>
          <w:strike/>
          <w:szCs w:val="28"/>
        </w:rPr>
        <w:t>Any</w:t>
      </w:r>
      <w:r w:rsidRPr="00953134">
        <w:rPr>
          <w:szCs w:val="28"/>
          <w:u w:val="single"/>
        </w:rPr>
        <w:t>a</w:t>
      </w:r>
      <w:r w:rsidRPr="00953134">
        <w:rPr>
          <w:szCs w:val="28"/>
        </w:rPr>
        <w:t xml:space="preserve"> payment</w:t>
      </w:r>
      <w:r w:rsidRPr="00953134">
        <w:rPr>
          <w:szCs w:val="28"/>
          <w:u w:val="single"/>
        </w:rPr>
        <w:t>,</w:t>
      </w:r>
      <w:r w:rsidRPr="00953134">
        <w:rPr>
          <w:szCs w:val="28"/>
        </w:rPr>
        <w:t xml:space="preserve"> </w:t>
      </w:r>
      <w:r w:rsidRPr="00953134">
        <w:rPr>
          <w:strike/>
          <w:szCs w:val="28"/>
        </w:rPr>
        <w:t>(</w:t>
      </w:r>
      <w:r w:rsidRPr="00953134">
        <w:rPr>
          <w:szCs w:val="28"/>
        </w:rPr>
        <w:t>other than vacation pay or sick pay</w:t>
      </w:r>
      <w:r w:rsidRPr="00953134">
        <w:rPr>
          <w:strike/>
          <w:szCs w:val="28"/>
        </w:rPr>
        <w:t>)</w:t>
      </w:r>
      <w:r w:rsidRPr="00953134">
        <w:rPr>
          <w:szCs w:val="28"/>
          <w:u w:val="single"/>
        </w:rPr>
        <w:t>,</w:t>
      </w:r>
      <w:r w:rsidRPr="00953134">
        <w:rPr>
          <w:szCs w:val="28"/>
        </w:rPr>
        <w:t xml:space="preserve"> made to an employee after the month in which he attains the age of sixty</w:t>
      </w:r>
      <w:r w:rsidRPr="00953134">
        <w:rPr>
          <w:szCs w:val="28"/>
        </w:rPr>
        <w:noBreakHyphen/>
        <w:t>five, if he did not work for the employer in the period for which payment is made</w:t>
      </w:r>
      <w:r w:rsidRPr="00953134">
        <w:rPr>
          <w:strike/>
          <w:szCs w:val="28"/>
        </w:rPr>
        <w:t>.</w:t>
      </w:r>
      <w:r w:rsidRPr="00953134">
        <w:rPr>
          <w:szCs w:val="28"/>
          <w:u w:val="single"/>
        </w:rPr>
        <w:t>;</w:t>
      </w:r>
      <w:r w:rsidRPr="00953134">
        <w:rPr>
          <w:szCs w:val="28"/>
        </w:rPr>
        <w:t xml:space="preserve"> </w:t>
      </w:r>
    </w:p>
    <w:p w:rsidR="00612449" w:rsidRPr="00953134" w:rsidRDefault="00612449" w:rsidP="00612449">
      <w:pPr>
        <w:rPr>
          <w:szCs w:val="28"/>
        </w:rPr>
      </w:pPr>
      <w:r w:rsidRPr="00953134">
        <w:rPr>
          <w:szCs w:val="28"/>
        </w:rPr>
        <w:tab/>
      </w:r>
      <w:r w:rsidRPr="00953134">
        <w:rPr>
          <w:szCs w:val="28"/>
        </w:rPr>
        <w:tab/>
      </w:r>
      <w:r w:rsidRPr="00953134">
        <w:rPr>
          <w:strike/>
          <w:szCs w:val="28"/>
        </w:rPr>
        <w:t>(e)</w:t>
      </w:r>
      <w:r w:rsidRPr="00953134">
        <w:rPr>
          <w:szCs w:val="28"/>
          <w:u w:val="single"/>
        </w:rPr>
        <w:t>(5)</w:t>
      </w:r>
      <w:r w:rsidRPr="00953134">
        <w:rPr>
          <w:szCs w:val="28"/>
        </w:rPr>
        <w:tab/>
      </w:r>
      <w:r w:rsidRPr="00953134">
        <w:rPr>
          <w:strike/>
          <w:szCs w:val="28"/>
        </w:rPr>
        <w:t>Any</w:t>
      </w:r>
      <w:r w:rsidRPr="00953134">
        <w:rPr>
          <w:szCs w:val="28"/>
          <w:u w:val="single"/>
        </w:rPr>
        <w:t>a</w:t>
      </w:r>
      <w:r w:rsidRPr="00953134">
        <w:rPr>
          <w:szCs w:val="28"/>
        </w:rPr>
        <w:t xml:space="preserve"> remuneration paid in a medium other than cash for </w:t>
      </w:r>
      <w:r w:rsidRPr="00953134">
        <w:rPr>
          <w:szCs w:val="28"/>
          <w:u w:val="single"/>
        </w:rPr>
        <w:t xml:space="preserve">a </w:t>
      </w:r>
      <w:r w:rsidRPr="00953134">
        <w:rPr>
          <w:szCs w:val="28"/>
        </w:rPr>
        <w:t xml:space="preserve">service performed in </w:t>
      </w:r>
      <w:r w:rsidRPr="00953134">
        <w:rPr>
          <w:szCs w:val="28"/>
          <w:u w:val="single"/>
        </w:rPr>
        <w:t>an</w:t>
      </w:r>
      <w:r w:rsidRPr="00953134">
        <w:rPr>
          <w:szCs w:val="28"/>
        </w:rPr>
        <w:t xml:space="preserve"> agricultural labor or domestic service. </w:t>
      </w:r>
    </w:p>
    <w:p w:rsidR="00612449" w:rsidRPr="00953134" w:rsidRDefault="00612449" w:rsidP="00612449">
      <w:pPr>
        <w:rPr>
          <w:szCs w:val="28"/>
        </w:rPr>
      </w:pPr>
      <w:r w:rsidRPr="00953134">
        <w:rPr>
          <w:szCs w:val="28"/>
        </w:rPr>
        <w:tab/>
        <w:t>(2)</w:t>
      </w:r>
      <w:r w:rsidRPr="00953134">
        <w:rPr>
          <w:szCs w:val="28"/>
        </w:rPr>
        <w:tab/>
        <w:t xml:space="preserve">For the purpose of Chapter 31, Article 1, of this title, ‘wages’ does not include </w:t>
      </w:r>
      <w:r w:rsidRPr="00953134">
        <w:rPr>
          <w:strike/>
          <w:szCs w:val="28"/>
        </w:rPr>
        <w:t>that part</w:t>
      </w:r>
      <w:r w:rsidRPr="00953134">
        <w:rPr>
          <w:szCs w:val="28"/>
        </w:rPr>
        <w:t xml:space="preserve"> </w:t>
      </w:r>
      <w:r w:rsidRPr="00953134">
        <w:rPr>
          <w:szCs w:val="28"/>
          <w:u w:val="single"/>
        </w:rPr>
        <w:t>a portion</w:t>
      </w:r>
      <w:r w:rsidRPr="00953134">
        <w:rPr>
          <w:szCs w:val="28"/>
        </w:rPr>
        <w:t xml:space="preserve"> of remuneration </w:t>
      </w:r>
      <w:r w:rsidRPr="00953134">
        <w:rPr>
          <w:strike/>
          <w:szCs w:val="28"/>
        </w:rPr>
        <w:t>which</w:t>
      </w:r>
      <w:r w:rsidRPr="00953134">
        <w:rPr>
          <w:szCs w:val="28"/>
        </w:rPr>
        <w:t xml:space="preserve"> </w:t>
      </w:r>
      <w:r w:rsidRPr="00953134">
        <w:rPr>
          <w:szCs w:val="28"/>
          <w:u w:val="single"/>
        </w:rPr>
        <w:t>that</w:t>
      </w:r>
      <w:r w:rsidRPr="00953134">
        <w:rPr>
          <w:szCs w:val="28"/>
        </w:rPr>
        <w:t xml:space="preserve">, after remuneration equal to seven thousand dollars has been paid in a calendar year to an individual by an employer or his predecessor or with respect to employment during </w:t>
      </w:r>
      <w:r w:rsidRPr="00953134">
        <w:rPr>
          <w:strike/>
          <w:szCs w:val="28"/>
        </w:rPr>
        <w:t>any</w:t>
      </w:r>
      <w:r w:rsidRPr="00953134">
        <w:rPr>
          <w:szCs w:val="28"/>
        </w:rPr>
        <w:t xml:space="preserve"> </w:t>
      </w:r>
      <w:r w:rsidRPr="00953134">
        <w:rPr>
          <w:szCs w:val="28"/>
          <w:u w:val="single"/>
        </w:rPr>
        <w:t>a</w:t>
      </w:r>
      <w:r w:rsidRPr="00953134">
        <w:rPr>
          <w:szCs w:val="28"/>
        </w:rPr>
        <w:t xml:space="preserve">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612449" w:rsidRPr="00953134" w:rsidRDefault="00612449" w:rsidP="00612449">
      <w:pPr>
        <w:rPr>
          <w:szCs w:val="28"/>
        </w:rPr>
      </w:pPr>
      <w:r w:rsidRPr="00953134">
        <w:rPr>
          <w:szCs w:val="28"/>
        </w:rPr>
        <w:t>SECTION</w:t>
      </w:r>
      <w:r w:rsidRPr="00953134">
        <w:rPr>
          <w:szCs w:val="28"/>
        </w:rPr>
        <w:tab/>
        <w:t>34.</w:t>
      </w:r>
      <w:r w:rsidRPr="00953134">
        <w:rPr>
          <w:szCs w:val="28"/>
        </w:rPr>
        <w:tab/>
        <w:t>Section 41</w:t>
      </w:r>
      <w:r w:rsidRPr="00953134">
        <w:rPr>
          <w:szCs w:val="28"/>
        </w:rPr>
        <w:noBreakHyphen/>
        <w:t>27</w:t>
      </w:r>
      <w:r w:rsidRPr="00953134">
        <w:rPr>
          <w:szCs w:val="28"/>
        </w:rPr>
        <w:noBreakHyphen/>
        <w:t>390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390.</w:t>
      </w:r>
      <w:r w:rsidRPr="00953134">
        <w:rPr>
          <w:szCs w:val="28"/>
        </w:rPr>
        <w:tab/>
        <w:t xml:space="preserve">‘Week’ means calendar week or </w:t>
      </w:r>
      <w:r w:rsidRPr="00953134">
        <w:rPr>
          <w:strike/>
          <w:szCs w:val="28"/>
        </w:rPr>
        <w:t>such</w:t>
      </w:r>
      <w:r w:rsidRPr="00953134">
        <w:rPr>
          <w:szCs w:val="28"/>
        </w:rPr>
        <w:t xml:space="preserve"> </w:t>
      </w:r>
      <w:r w:rsidRPr="00953134">
        <w:rPr>
          <w:szCs w:val="28"/>
          <w:u w:val="single"/>
        </w:rPr>
        <w:t>a</w:t>
      </w:r>
      <w:r w:rsidRPr="00953134">
        <w:rPr>
          <w:szCs w:val="28"/>
        </w:rPr>
        <w:t xml:space="preserve"> period of seven consecutive days </w:t>
      </w:r>
      <w:r w:rsidRPr="00953134">
        <w:rPr>
          <w:strike/>
          <w:szCs w:val="28"/>
        </w:rPr>
        <w:t>as</w:t>
      </w:r>
      <w:r w:rsidRPr="00953134">
        <w:rPr>
          <w:szCs w:val="28"/>
        </w:rPr>
        <w:t xml:space="preserve"> </w:t>
      </w:r>
      <w:r w:rsidRPr="00953134">
        <w:rPr>
          <w:szCs w:val="28"/>
          <w:u w:val="single"/>
        </w:rPr>
        <w:t>that</w:t>
      </w:r>
      <w:r w:rsidRPr="00953134">
        <w:rPr>
          <w:szCs w:val="28"/>
        </w:rPr>
        <w:t xml:space="preserve"> the </w:t>
      </w:r>
      <w:r w:rsidRPr="00953134">
        <w:rPr>
          <w:strike/>
          <w:szCs w:val="28"/>
        </w:rPr>
        <w:t>commission may by</w:t>
      </w:r>
      <w:r w:rsidRPr="00953134">
        <w:rPr>
          <w:szCs w:val="28"/>
        </w:rPr>
        <w:t xml:space="preserve"> </w:t>
      </w:r>
      <w:r w:rsidRPr="00953134">
        <w:rPr>
          <w:szCs w:val="28"/>
          <w:u w:val="single"/>
        </w:rPr>
        <w:t>Department of Workforce prescribes by</w:t>
      </w:r>
      <w:r w:rsidRPr="00953134">
        <w:rPr>
          <w:szCs w:val="28"/>
        </w:rPr>
        <w:t xml:space="preserve"> regulation </w:t>
      </w:r>
      <w:r w:rsidRPr="00953134">
        <w:rPr>
          <w:strike/>
          <w:szCs w:val="28"/>
        </w:rPr>
        <w:t>prescribe</w:t>
      </w:r>
      <w:r w:rsidRPr="00953134">
        <w:rPr>
          <w:szCs w:val="28"/>
        </w:rPr>
        <w:t xml:space="preserve">.  The </w:t>
      </w:r>
      <w:r w:rsidRPr="00953134">
        <w:rPr>
          <w:strike/>
          <w:szCs w:val="28"/>
        </w:rPr>
        <w:t>commission may</w:t>
      </w:r>
      <w:r w:rsidRPr="00953134">
        <w:rPr>
          <w:szCs w:val="28"/>
        </w:rPr>
        <w:t xml:space="preserve"> </w:t>
      </w:r>
      <w:r w:rsidRPr="00953134">
        <w:rPr>
          <w:szCs w:val="28"/>
          <w:u w:val="single"/>
        </w:rPr>
        <w:t>Department of Workforce</w:t>
      </w:r>
      <w:r w:rsidRPr="00953134">
        <w:rPr>
          <w:szCs w:val="28"/>
        </w:rPr>
        <w:t xml:space="preserve"> likewise </w:t>
      </w:r>
      <w:r w:rsidRPr="00953134">
        <w:rPr>
          <w:szCs w:val="28"/>
          <w:u w:val="single"/>
        </w:rPr>
        <w:t>may</w:t>
      </w:r>
      <w:r w:rsidRPr="00953134">
        <w:rPr>
          <w:szCs w:val="28"/>
        </w:rPr>
        <w:t xml:space="preserve"> determine that a week </w:t>
      </w:r>
      <w:r w:rsidRPr="00953134">
        <w:rPr>
          <w:strike/>
          <w:szCs w:val="28"/>
        </w:rPr>
        <w:t>shall be deemed to be</w:t>
      </w:r>
      <w:r w:rsidRPr="00953134">
        <w:rPr>
          <w:szCs w:val="28"/>
        </w:rPr>
        <w:t xml:space="preserve"> </w:t>
      </w:r>
      <w:r w:rsidRPr="00953134">
        <w:rPr>
          <w:szCs w:val="28"/>
          <w:u w:val="single"/>
        </w:rPr>
        <w:t>is considered</w:t>
      </w:r>
      <w:r w:rsidRPr="00953134">
        <w:rPr>
          <w:szCs w:val="28"/>
        </w:rPr>
        <w:t xml:space="preserve"> ‘in’, ‘within’, or ‘during’ that benefit year which includes the greater part of </w:t>
      </w:r>
      <w:r w:rsidRPr="00953134">
        <w:rPr>
          <w:strike/>
          <w:szCs w:val="28"/>
        </w:rPr>
        <w:t>such</w:t>
      </w:r>
      <w:r w:rsidRPr="00953134">
        <w:rPr>
          <w:szCs w:val="28"/>
        </w:rPr>
        <w:t xml:space="preserve"> </w:t>
      </w:r>
      <w:r w:rsidRPr="00953134">
        <w:rPr>
          <w:szCs w:val="28"/>
          <w:u w:val="single"/>
        </w:rPr>
        <w:t>that</w:t>
      </w:r>
      <w:r w:rsidRPr="00953134">
        <w:rPr>
          <w:szCs w:val="28"/>
        </w:rPr>
        <w:t xml:space="preserve"> week.”</w:t>
      </w:r>
    </w:p>
    <w:p w:rsidR="00612449" w:rsidRPr="00953134" w:rsidRDefault="00612449" w:rsidP="00612449">
      <w:pPr>
        <w:rPr>
          <w:szCs w:val="28"/>
        </w:rPr>
      </w:pPr>
      <w:r w:rsidRPr="00953134">
        <w:rPr>
          <w:szCs w:val="28"/>
        </w:rPr>
        <w:t>SECTION</w:t>
      </w:r>
      <w:r w:rsidRPr="00953134">
        <w:rPr>
          <w:szCs w:val="28"/>
        </w:rPr>
        <w:tab/>
        <w:t>35.</w:t>
      </w:r>
      <w:r w:rsidRPr="00953134">
        <w:rPr>
          <w:szCs w:val="28"/>
        </w:rPr>
        <w:tab/>
        <w:t>Section 41</w:t>
      </w:r>
      <w:r w:rsidRPr="00953134">
        <w:rPr>
          <w:szCs w:val="28"/>
        </w:rPr>
        <w:noBreakHyphen/>
        <w:t>27</w:t>
      </w:r>
      <w:r w:rsidRPr="00953134">
        <w:rPr>
          <w:szCs w:val="28"/>
        </w:rPr>
        <w:noBreakHyphen/>
        <w:t>550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550.</w:t>
      </w:r>
      <w:r w:rsidRPr="00953134">
        <w:rPr>
          <w:szCs w:val="28"/>
        </w:rPr>
        <w:tab/>
        <w:t xml:space="preserve">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enter into agreements with the appropriate agencies of other states or the Federal Government whereby individuals performing services in this and other States for a single employing unit under circumstances not specifically provided for in Section 41</w:t>
      </w:r>
      <w:r w:rsidRPr="00953134">
        <w:rPr>
          <w:szCs w:val="28"/>
        </w:rPr>
        <w:noBreakHyphen/>
        <w:t>27</w:t>
      </w:r>
      <w:r w:rsidRPr="00953134">
        <w:rPr>
          <w:szCs w:val="28"/>
        </w:rPr>
        <w:noBreakHyphen/>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w:t>
      </w:r>
      <w:r w:rsidRPr="00953134">
        <w:rPr>
          <w:strike/>
          <w:szCs w:val="28"/>
        </w:rPr>
        <w:t>such</w:t>
      </w:r>
      <w:r w:rsidRPr="00953134">
        <w:rPr>
          <w:szCs w:val="28"/>
        </w:rPr>
        <w:t xml:space="preserve"> </w:t>
      </w:r>
      <w:r w:rsidRPr="00953134">
        <w:rPr>
          <w:szCs w:val="28"/>
          <w:u w:val="single"/>
        </w:rPr>
        <w:t>the</w:t>
      </w:r>
      <w:r w:rsidRPr="00953134">
        <w:rPr>
          <w:szCs w:val="28"/>
        </w:rPr>
        <w:t xml:space="preserve"> law of the Federal Government or both may constitute the basis for the payment of benefits through a single appropriate agency under terms </w:t>
      </w:r>
      <w:r w:rsidRPr="00953134">
        <w:rPr>
          <w:strike/>
          <w:szCs w:val="28"/>
        </w:rPr>
        <w:t>which</w:t>
      </w:r>
      <w:r w:rsidRPr="00953134">
        <w:rPr>
          <w:szCs w:val="28"/>
        </w:rPr>
        <w:t xml:space="preserve"> </w:t>
      </w:r>
      <w:r w:rsidRPr="00953134">
        <w:rPr>
          <w:szCs w:val="28"/>
          <w:u w:val="single"/>
        </w:rPr>
        <w:t>that</w:t>
      </w:r>
      <w:r w:rsidRPr="00953134">
        <w:rPr>
          <w:szCs w:val="28"/>
        </w:rPr>
        <w:t xml:space="preserve"> the </w:t>
      </w:r>
      <w:r w:rsidRPr="00953134">
        <w:rPr>
          <w:strike/>
          <w:szCs w:val="28"/>
        </w:rPr>
        <w:t>commission finds will be</w:t>
      </w:r>
      <w:r w:rsidRPr="00953134">
        <w:rPr>
          <w:szCs w:val="28"/>
        </w:rPr>
        <w:t xml:space="preserve"> </w:t>
      </w:r>
      <w:r w:rsidRPr="00953134">
        <w:rPr>
          <w:szCs w:val="28"/>
          <w:u w:val="single"/>
        </w:rPr>
        <w:t>Department of Workforce considers</w:t>
      </w:r>
      <w:r w:rsidRPr="00953134">
        <w:rPr>
          <w:szCs w:val="28"/>
        </w:rPr>
        <w:t xml:space="preserve"> fair and reasonable as to all affected interests and will not result in </w:t>
      </w:r>
      <w:r w:rsidRPr="00953134">
        <w:rPr>
          <w:strike/>
          <w:szCs w:val="28"/>
        </w:rPr>
        <w:t>any</w:t>
      </w:r>
      <w:r w:rsidRPr="00953134">
        <w:rPr>
          <w:szCs w:val="28"/>
        </w:rPr>
        <w:t xml:space="preserve"> </w:t>
      </w:r>
      <w:r w:rsidRPr="00953134">
        <w:rPr>
          <w:szCs w:val="28"/>
          <w:u w:val="single"/>
        </w:rPr>
        <w:t>a</w:t>
      </w:r>
      <w:r w:rsidRPr="00953134">
        <w:rPr>
          <w:szCs w:val="28"/>
        </w:rPr>
        <w:t xml:space="preserve"> substantial loss to the fund, and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612449" w:rsidRPr="00953134" w:rsidRDefault="00612449" w:rsidP="00612449">
      <w:pPr>
        <w:rPr>
          <w:szCs w:val="28"/>
        </w:rPr>
      </w:pPr>
      <w:r w:rsidRPr="00953134">
        <w:rPr>
          <w:szCs w:val="28"/>
        </w:rPr>
        <w:t>SECTION</w:t>
      </w:r>
      <w:r w:rsidRPr="00953134">
        <w:rPr>
          <w:szCs w:val="28"/>
        </w:rPr>
        <w:tab/>
        <w:t>36.</w:t>
      </w:r>
      <w:r w:rsidRPr="00953134">
        <w:rPr>
          <w:szCs w:val="28"/>
        </w:rPr>
        <w:tab/>
        <w:t>Section 41</w:t>
      </w:r>
      <w:r w:rsidRPr="00953134">
        <w:rPr>
          <w:szCs w:val="28"/>
        </w:rPr>
        <w:noBreakHyphen/>
        <w:t>27</w:t>
      </w:r>
      <w:r w:rsidRPr="00953134">
        <w:rPr>
          <w:szCs w:val="28"/>
        </w:rPr>
        <w:noBreakHyphen/>
        <w:t>560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560.</w:t>
      </w:r>
      <w:r w:rsidRPr="00953134">
        <w:rPr>
          <w:szCs w:val="28"/>
        </w:rPr>
        <w:tab/>
      </w:r>
      <w:r w:rsidRPr="00953134">
        <w:rPr>
          <w:strike/>
          <w:szCs w:val="28"/>
        </w:rPr>
        <w:t>No</w:t>
      </w:r>
      <w:r w:rsidRPr="00953134">
        <w:rPr>
          <w:szCs w:val="28"/>
        </w:rPr>
        <w:t xml:space="preserve"> </w:t>
      </w:r>
      <w:r w:rsidRPr="00953134">
        <w:rPr>
          <w:szCs w:val="28"/>
          <w:u w:val="single"/>
        </w:rPr>
        <w:t>A</w:t>
      </w:r>
      <w:r w:rsidRPr="00953134">
        <w:rPr>
          <w:szCs w:val="28"/>
        </w:rPr>
        <w:t xml:space="preserve"> report, communication</w:t>
      </w:r>
      <w:r w:rsidRPr="00953134">
        <w:rPr>
          <w:szCs w:val="28"/>
          <w:u w:val="single"/>
        </w:rPr>
        <w:t>,</w:t>
      </w:r>
      <w:r w:rsidRPr="00953134">
        <w:rPr>
          <w:szCs w:val="28"/>
        </w:rPr>
        <w:t xml:space="preserve"> or </w:t>
      </w:r>
      <w:r w:rsidRPr="00953134">
        <w:rPr>
          <w:strike/>
          <w:szCs w:val="28"/>
        </w:rPr>
        <w:t>any</w:t>
      </w:r>
      <w:r w:rsidRPr="00953134">
        <w:rPr>
          <w:szCs w:val="28"/>
        </w:rPr>
        <w:t xml:space="preserve"> other </w:t>
      </w:r>
      <w:r w:rsidRPr="00953134">
        <w:rPr>
          <w:strike/>
          <w:szCs w:val="28"/>
        </w:rPr>
        <w:t>such</w:t>
      </w:r>
      <w:r w:rsidRPr="00953134">
        <w:rPr>
          <w:szCs w:val="28"/>
        </w:rPr>
        <w:t xml:space="preserve"> </w:t>
      </w:r>
      <w:r w:rsidRPr="00953134">
        <w:rPr>
          <w:szCs w:val="28"/>
          <w:u w:val="single"/>
        </w:rPr>
        <w:t>similar</w:t>
      </w:r>
      <w:r w:rsidRPr="00953134">
        <w:rPr>
          <w:szCs w:val="28"/>
        </w:rPr>
        <w:t xml:space="preserve"> matter</w:t>
      </w:r>
      <w:r w:rsidRPr="00953134">
        <w:rPr>
          <w:szCs w:val="28"/>
          <w:u w:val="single"/>
        </w:rPr>
        <w:t>,</w:t>
      </w:r>
      <w:r w:rsidRPr="00953134">
        <w:rPr>
          <w:szCs w:val="28"/>
        </w:rPr>
        <w:t xml:space="preserve"> either oral or written from an employee or employer to the other or to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or </w:t>
      </w:r>
      <w:r w:rsidRPr="00953134">
        <w:rPr>
          <w:strike/>
          <w:szCs w:val="28"/>
        </w:rPr>
        <w:t>any of</w:t>
      </w:r>
      <w:r w:rsidRPr="00953134">
        <w:rPr>
          <w:szCs w:val="28"/>
        </w:rPr>
        <w:t xml:space="preserve"> its agents, representatives</w:t>
      </w:r>
      <w:r w:rsidRPr="00953134">
        <w:rPr>
          <w:szCs w:val="28"/>
          <w:u w:val="single"/>
        </w:rPr>
        <w:t>,</w:t>
      </w:r>
      <w:r w:rsidRPr="00953134">
        <w:rPr>
          <w:szCs w:val="28"/>
        </w:rPr>
        <w:t xml:space="preserve"> or employees </w:t>
      </w:r>
      <w:r w:rsidRPr="00953134">
        <w:rPr>
          <w:strike/>
          <w:szCs w:val="28"/>
        </w:rPr>
        <w:t>which shall have</w:t>
      </w:r>
      <w:r w:rsidRPr="00953134">
        <w:rPr>
          <w:szCs w:val="28"/>
        </w:rPr>
        <w:t xml:space="preserve"> </w:t>
      </w:r>
      <w:r w:rsidRPr="00953134">
        <w:rPr>
          <w:szCs w:val="28"/>
          <w:u w:val="single"/>
        </w:rPr>
        <w:t>that has</w:t>
      </w:r>
      <w:r w:rsidRPr="00953134">
        <w:rPr>
          <w:szCs w:val="28"/>
        </w:rPr>
        <w:t xml:space="preserve"> been written, sent, delivered</w:t>
      </w:r>
      <w:r w:rsidRPr="00953134">
        <w:rPr>
          <w:szCs w:val="28"/>
          <w:u w:val="single"/>
        </w:rPr>
        <w:t>,</w:t>
      </w:r>
      <w:r w:rsidRPr="00953134">
        <w:rPr>
          <w:szCs w:val="28"/>
        </w:rPr>
        <w:t xml:space="preserve"> or made in connection with the requirements and the administration of Chapters 27 through 41 of this title </w:t>
      </w:r>
      <w:r w:rsidRPr="00953134">
        <w:rPr>
          <w:strike/>
          <w:szCs w:val="28"/>
        </w:rPr>
        <w:t>shall</w:t>
      </w:r>
      <w:r w:rsidRPr="00953134">
        <w:rPr>
          <w:szCs w:val="28"/>
        </w:rPr>
        <w:t xml:space="preserve"> </w:t>
      </w:r>
      <w:r w:rsidRPr="00953134">
        <w:rPr>
          <w:szCs w:val="28"/>
          <w:u w:val="single"/>
        </w:rPr>
        <w:t>must not</w:t>
      </w:r>
      <w:r w:rsidRPr="00953134">
        <w:rPr>
          <w:szCs w:val="28"/>
        </w:rPr>
        <w:t xml:space="preserve"> be made the subject matter or basis of </w:t>
      </w:r>
      <w:r w:rsidRPr="00953134">
        <w:rPr>
          <w:strike/>
          <w:szCs w:val="28"/>
        </w:rPr>
        <w:t>any</w:t>
      </w:r>
      <w:r w:rsidRPr="00953134">
        <w:rPr>
          <w:szCs w:val="28"/>
        </w:rPr>
        <w:t xml:space="preserve"> </w:t>
      </w:r>
      <w:r w:rsidRPr="00953134">
        <w:rPr>
          <w:szCs w:val="28"/>
          <w:u w:val="single"/>
        </w:rPr>
        <w:t>a</w:t>
      </w:r>
      <w:r w:rsidRPr="00953134">
        <w:rPr>
          <w:szCs w:val="28"/>
        </w:rPr>
        <w:t xml:space="preserve"> suit for slander or libel in </w:t>
      </w:r>
      <w:r w:rsidRPr="00953134">
        <w:rPr>
          <w:strike/>
          <w:szCs w:val="28"/>
        </w:rPr>
        <w:t>any</w:t>
      </w:r>
      <w:r w:rsidRPr="00953134">
        <w:rPr>
          <w:szCs w:val="28"/>
        </w:rPr>
        <w:t xml:space="preserve"> </w:t>
      </w:r>
      <w:r w:rsidRPr="00953134">
        <w:rPr>
          <w:szCs w:val="28"/>
          <w:u w:val="single"/>
        </w:rPr>
        <w:t>a</w:t>
      </w:r>
      <w:r w:rsidRPr="00953134">
        <w:rPr>
          <w:szCs w:val="28"/>
        </w:rPr>
        <w:t xml:space="preserve"> court of </w:t>
      </w:r>
      <w:r w:rsidRPr="00953134">
        <w:rPr>
          <w:strike/>
          <w:szCs w:val="28"/>
        </w:rPr>
        <w:t>the</w:t>
      </w:r>
      <w:r w:rsidRPr="00953134">
        <w:rPr>
          <w:szCs w:val="28"/>
        </w:rPr>
        <w:t xml:space="preserve"> </w:t>
      </w:r>
      <w:r w:rsidRPr="00953134">
        <w:rPr>
          <w:szCs w:val="28"/>
          <w:u w:val="single"/>
        </w:rPr>
        <w:t>this</w:t>
      </w:r>
      <w:r w:rsidRPr="00953134">
        <w:rPr>
          <w:szCs w:val="28"/>
        </w:rPr>
        <w:t xml:space="preserve"> State.”</w:t>
      </w:r>
    </w:p>
    <w:p w:rsidR="00612449" w:rsidRPr="00953134" w:rsidRDefault="00612449" w:rsidP="00612449">
      <w:pPr>
        <w:rPr>
          <w:szCs w:val="28"/>
        </w:rPr>
      </w:pPr>
      <w:r w:rsidRPr="00953134">
        <w:rPr>
          <w:szCs w:val="28"/>
        </w:rPr>
        <w:t>SECTION</w:t>
      </w:r>
      <w:r w:rsidRPr="00953134">
        <w:rPr>
          <w:szCs w:val="28"/>
        </w:rPr>
        <w:tab/>
        <w:t>37.</w:t>
      </w:r>
      <w:r w:rsidRPr="00953134">
        <w:rPr>
          <w:szCs w:val="28"/>
        </w:rPr>
        <w:tab/>
        <w:t>Section 41</w:t>
      </w:r>
      <w:r w:rsidRPr="00953134">
        <w:rPr>
          <w:szCs w:val="28"/>
        </w:rPr>
        <w:noBreakHyphen/>
        <w:t>27</w:t>
      </w:r>
      <w:r w:rsidRPr="00953134">
        <w:rPr>
          <w:szCs w:val="28"/>
        </w:rPr>
        <w:noBreakHyphen/>
        <w:t>570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570.</w:t>
      </w:r>
      <w:r w:rsidRPr="00953134">
        <w:rPr>
          <w:szCs w:val="28"/>
        </w:rPr>
        <w:tab/>
        <w:t xml:space="preserve">In case of a suit to enjoin the collection of the contributions provided for in Chapters 27 through 41 of this title, to test the validity of </w:t>
      </w:r>
      <w:r w:rsidRPr="00953134">
        <w:rPr>
          <w:strike/>
          <w:szCs w:val="28"/>
        </w:rPr>
        <w:t>such</w:t>
      </w:r>
      <w:r w:rsidRPr="00953134">
        <w:rPr>
          <w:szCs w:val="28"/>
        </w:rPr>
        <w:t xml:space="preserve"> </w:t>
      </w:r>
      <w:r w:rsidRPr="00953134">
        <w:rPr>
          <w:szCs w:val="28"/>
          <w:u w:val="single"/>
        </w:rPr>
        <w:t>those</w:t>
      </w:r>
      <w:r w:rsidRPr="00953134">
        <w:rPr>
          <w:szCs w:val="28"/>
        </w:rPr>
        <w:t xml:space="preserve"> chapters or for </w:t>
      </w:r>
      <w:r w:rsidRPr="00953134">
        <w:rPr>
          <w:strike/>
          <w:szCs w:val="28"/>
        </w:rPr>
        <w:t>any other</w:t>
      </w:r>
      <w:r w:rsidRPr="00953134">
        <w:rPr>
          <w:szCs w:val="28"/>
        </w:rPr>
        <w:t xml:space="preserve"> </w:t>
      </w:r>
      <w:r w:rsidRPr="00953134">
        <w:rPr>
          <w:szCs w:val="28"/>
          <w:u w:val="single"/>
        </w:rPr>
        <w:t>another</w:t>
      </w:r>
      <w:r w:rsidRPr="00953134">
        <w:rPr>
          <w:szCs w:val="28"/>
        </w:rPr>
        <w:t xml:space="preserve"> purpose connected with its duties, the </w:t>
      </w:r>
      <w:r w:rsidRPr="00953134">
        <w:rPr>
          <w:strike/>
          <w:szCs w:val="28"/>
        </w:rPr>
        <w:t>commission shall</w:t>
      </w:r>
      <w:r w:rsidRPr="00953134">
        <w:rPr>
          <w:szCs w:val="28"/>
        </w:rPr>
        <w:t xml:space="preserve"> </w:t>
      </w:r>
      <w:r w:rsidRPr="00953134">
        <w:rPr>
          <w:szCs w:val="28"/>
          <w:u w:val="single"/>
        </w:rPr>
        <w:t>Department of Workforce must</w:t>
      </w:r>
      <w:r w:rsidRPr="00953134">
        <w:rPr>
          <w:szCs w:val="28"/>
        </w:rPr>
        <w:t xml:space="preserve"> be made a party </w:t>
      </w:r>
      <w:r w:rsidRPr="00953134">
        <w:rPr>
          <w:strike/>
          <w:szCs w:val="28"/>
        </w:rPr>
        <w:t>thereto</w:t>
      </w:r>
      <w:r w:rsidRPr="00953134">
        <w:rPr>
          <w:szCs w:val="28"/>
        </w:rPr>
        <w:t xml:space="preserve"> </w:t>
      </w:r>
      <w:r w:rsidRPr="00953134">
        <w:rPr>
          <w:szCs w:val="28"/>
          <w:u w:val="single"/>
        </w:rPr>
        <w:t>to it</w:t>
      </w:r>
      <w:r w:rsidRPr="00953134">
        <w:rPr>
          <w:szCs w:val="28"/>
        </w:rPr>
        <w:t xml:space="preserve"> and the Attorney General or counsel for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shall defend </w:t>
      </w:r>
      <w:r w:rsidRPr="00953134">
        <w:rPr>
          <w:strike/>
          <w:szCs w:val="28"/>
        </w:rPr>
        <w:t>such</w:t>
      </w:r>
      <w:r w:rsidRPr="00953134">
        <w:rPr>
          <w:szCs w:val="28"/>
        </w:rPr>
        <w:t xml:space="preserve"> </w:t>
      </w:r>
      <w:r w:rsidRPr="00953134">
        <w:rPr>
          <w:szCs w:val="28"/>
          <w:u w:val="single"/>
        </w:rPr>
        <w:t>the</w:t>
      </w:r>
      <w:r w:rsidRPr="00953134">
        <w:rPr>
          <w:szCs w:val="28"/>
        </w:rPr>
        <w:t xml:space="preserve"> suit in accordance with the provisions of Section 41</w:t>
      </w:r>
      <w:r w:rsidRPr="00953134">
        <w:rPr>
          <w:szCs w:val="28"/>
        </w:rPr>
        <w:noBreakHyphen/>
        <w:t>27</w:t>
      </w:r>
      <w:r w:rsidRPr="00953134">
        <w:rPr>
          <w:szCs w:val="28"/>
        </w:rPr>
        <w:noBreakHyphen/>
        <w:t>580.”</w:t>
      </w:r>
    </w:p>
    <w:p w:rsidR="00612449" w:rsidRPr="00953134" w:rsidRDefault="00612449" w:rsidP="00612449">
      <w:pPr>
        <w:rPr>
          <w:szCs w:val="28"/>
        </w:rPr>
      </w:pPr>
      <w:r w:rsidRPr="00953134">
        <w:rPr>
          <w:szCs w:val="28"/>
        </w:rPr>
        <w:t>SECTION</w:t>
      </w:r>
      <w:r w:rsidRPr="00953134">
        <w:rPr>
          <w:szCs w:val="28"/>
        </w:rPr>
        <w:tab/>
        <w:t>38.</w:t>
      </w:r>
      <w:r w:rsidRPr="00953134">
        <w:rPr>
          <w:szCs w:val="28"/>
        </w:rPr>
        <w:tab/>
        <w:t>Section 41</w:t>
      </w:r>
      <w:r w:rsidRPr="00953134">
        <w:rPr>
          <w:szCs w:val="28"/>
        </w:rPr>
        <w:noBreakHyphen/>
        <w:t>27</w:t>
      </w:r>
      <w:r w:rsidRPr="00953134">
        <w:rPr>
          <w:szCs w:val="28"/>
        </w:rPr>
        <w:noBreakHyphen/>
        <w:t>580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580.</w:t>
      </w:r>
      <w:r w:rsidRPr="00953134">
        <w:rPr>
          <w:szCs w:val="28"/>
        </w:rPr>
        <w:tab/>
        <w:t xml:space="preserve">In </w:t>
      </w:r>
      <w:r w:rsidRPr="00953134">
        <w:rPr>
          <w:strike/>
          <w:szCs w:val="28"/>
        </w:rPr>
        <w:t>any</w:t>
      </w:r>
      <w:r w:rsidRPr="00953134">
        <w:rPr>
          <w:szCs w:val="28"/>
        </w:rPr>
        <w:t xml:space="preserve"> </w:t>
      </w:r>
      <w:r w:rsidRPr="00953134">
        <w:rPr>
          <w:szCs w:val="28"/>
          <w:u w:val="single"/>
        </w:rPr>
        <w:t>a</w:t>
      </w:r>
      <w:r w:rsidRPr="00953134">
        <w:rPr>
          <w:szCs w:val="28"/>
        </w:rPr>
        <w:t xml:space="preserve"> civil action to enforce the provisions of Chapters 27 through 41 of this title</w:t>
      </w:r>
      <w:r w:rsidRPr="00953134">
        <w:rPr>
          <w:szCs w:val="28"/>
          <w:u w:val="single"/>
        </w:rPr>
        <w:t>,</w:t>
      </w:r>
      <w:r w:rsidRPr="00953134">
        <w:rPr>
          <w:szCs w:val="28"/>
        </w:rPr>
        <w:t xml:space="preserve">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and the State may be represented by </w:t>
      </w:r>
      <w:r w:rsidRPr="00953134">
        <w:rPr>
          <w:strike/>
          <w:szCs w:val="28"/>
        </w:rPr>
        <w:t>any</w:t>
      </w:r>
      <w:r w:rsidRPr="00953134">
        <w:rPr>
          <w:szCs w:val="28"/>
        </w:rPr>
        <w:t xml:space="preserve"> </w:t>
      </w:r>
      <w:r w:rsidRPr="00953134">
        <w:rPr>
          <w:szCs w:val="28"/>
          <w:u w:val="single"/>
        </w:rPr>
        <w:t>a</w:t>
      </w:r>
      <w:r w:rsidRPr="00953134">
        <w:rPr>
          <w:szCs w:val="28"/>
        </w:rPr>
        <w:t xml:space="preserve"> qualified attorney </w:t>
      </w:r>
      <w:r w:rsidRPr="00953134">
        <w:rPr>
          <w:strike/>
          <w:szCs w:val="28"/>
        </w:rPr>
        <w:t>who is</w:t>
      </w:r>
      <w:r w:rsidRPr="00953134">
        <w:rPr>
          <w:szCs w:val="28"/>
        </w:rPr>
        <w:t xml:space="preserve"> employed by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and is designated by it for this purpose or, at the </w:t>
      </w:r>
      <w:r w:rsidRPr="00953134">
        <w:rPr>
          <w:strike/>
          <w:szCs w:val="28"/>
        </w:rPr>
        <w:t>commission’s</w:t>
      </w:r>
      <w:r w:rsidRPr="00953134">
        <w:rPr>
          <w:szCs w:val="28"/>
        </w:rPr>
        <w:t xml:space="preserve"> </w:t>
      </w:r>
      <w:r w:rsidRPr="00953134">
        <w:rPr>
          <w:szCs w:val="28"/>
          <w:u w:val="single"/>
        </w:rPr>
        <w:t>Department of Workforce’s</w:t>
      </w:r>
      <w:r w:rsidRPr="00953134">
        <w:rPr>
          <w:szCs w:val="28"/>
        </w:rPr>
        <w:t xml:space="preserve"> request, by the Attorney General.”</w:t>
      </w:r>
    </w:p>
    <w:p w:rsidR="00612449" w:rsidRPr="00953134" w:rsidRDefault="00612449" w:rsidP="00612449">
      <w:pPr>
        <w:rPr>
          <w:szCs w:val="28"/>
        </w:rPr>
      </w:pPr>
      <w:r w:rsidRPr="00953134">
        <w:rPr>
          <w:szCs w:val="28"/>
        </w:rPr>
        <w:t>SECTION</w:t>
      </w:r>
      <w:r w:rsidRPr="00953134">
        <w:rPr>
          <w:szCs w:val="28"/>
        </w:rPr>
        <w:tab/>
        <w:t>39.</w:t>
      </w:r>
      <w:r w:rsidRPr="00953134">
        <w:rPr>
          <w:szCs w:val="28"/>
        </w:rPr>
        <w:tab/>
        <w:t>Section 41</w:t>
      </w:r>
      <w:r w:rsidRPr="00953134">
        <w:rPr>
          <w:szCs w:val="28"/>
        </w:rPr>
        <w:noBreakHyphen/>
        <w:t>27</w:t>
      </w:r>
      <w:r w:rsidRPr="00953134">
        <w:rPr>
          <w:szCs w:val="28"/>
        </w:rPr>
        <w:noBreakHyphen/>
        <w:t>600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600.</w:t>
      </w:r>
      <w:r w:rsidRPr="00953134">
        <w:rPr>
          <w:szCs w:val="28"/>
        </w:rPr>
        <w:tab/>
        <w:t xml:space="preserve">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compromise </w:t>
      </w:r>
      <w:r w:rsidRPr="00953134">
        <w:rPr>
          <w:strike/>
          <w:szCs w:val="28"/>
        </w:rPr>
        <w:t>any</w:t>
      </w:r>
      <w:r w:rsidRPr="00953134">
        <w:rPr>
          <w:szCs w:val="28"/>
        </w:rPr>
        <w:t xml:space="preserve"> </w:t>
      </w:r>
      <w:r w:rsidRPr="00953134">
        <w:rPr>
          <w:szCs w:val="28"/>
          <w:u w:val="single"/>
        </w:rPr>
        <w:t>a</w:t>
      </w:r>
      <w:r w:rsidRPr="00953134">
        <w:rPr>
          <w:szCs w:val="28"/>
        </w:rPr>
        <w:t xml:space="preserve"> civil penalty or cause </w:t>
      </w:r>
      <w:r w:rsidRPr="00953134">
        <w:rPr>
          <w:strike/>
          <w:szCs w:val="28"/>
        </w:rPr>
        <w:t>or</w:t>
      </w:r>
      <w:r w:rsidRPr="00953134">
        <w:rPr>
          <w:szCs w:val="28"/>
        </w:rPr>
        <w:t xml:space="preserve"> </w:t>
      </w:r>
      <w:r w:rsidRPr="00953134">
        <w:rPr>
          <w:szCs w:val="28"/>
          <w:u w:val="single"/>
        </w:rPr>
        <w:t>of</w:t>
      </w:r>
      <w:r w:rsidRPr="00953134">
        <w:rPr>
          <w:szCs w:val="28"/>
        </w:rPr>
        <w:t xml:space="preserve"> action arising </w:t>
      </w:r>
      <w:r w:rsidRPr="00953134">
        <w:rPr>
          <w:strike/>
          <w:szCs w:val="28"/>
        </w:rPr>
        <w:t>under the provisions</w:t>
      </w:r>
      <w:r w:rsidRPr="00953134">
        <w:rPr>
          <w:szCs w:val="28"/>
        </w:rPr>
        <w:t xml:space="preserve"> </w:t>
      </w:r>
      <w:r w:rsidRPr="00953134">
        <w:rPr>
          <w:szCs w:val="28"/>
          <w:u w:val="single"/>
        </w:rPr>
        <w:t>pursuant to a provision</w:t>
      </w:r>
      <w:r w:rsidRPr="00953134">
        <w:rPr>
          <w:szCs w:val="28"/>
        </w:rPr>
        <w:t xml:space="preserve"> of Chapters 27 through 41 of this title instead of commencing suit </w:t>
      </w:r>
      <w:r w:rsidRPr="00953134">
        <w:rPr>
          <w:strike/>
          <w:szCs w:val="28"/>
        </w:rPr>
        <w:t>thereon</w:t>
      </w:r>
      <w:r w:rsidRPr="00953134">
        <w:rPr>
          <w:szCs w:val="28"/>
        </w:rPr>
        <w:t xml:space="preserve"> </w:t>
      </w:r>
      <w:r w:rsidRPr="00953134">
        <w:rPr>
          <w:szCs w:val="28"/>
          <w:u w:val="single"/>
        </w:rPr>
        <w:t>on them</w:t>
      </w:r>
      <w:r w:rsidRPr="00953134">
        <w:rPr>
          <w:szCs w:val="28"/>
        </w:rPr>
        <w:t xml:space="preserve"> and may compromise </w:t>
      </w:r>
      <w:r w:rsidRPr="00953134">
        <w:rPr>
          <w:strike/>
          <w:szCs w:val="28"/>
        </w:rPr>
        <w:t>any such</w:t>
      </w:r>
      <w:r w:rsidRPr="00953134">
        <w:rPr>
          <w:szCs w:val="28"/>
        </w:rPr>
        <w:t xml:space="preserve"> </w:t>
      </w:r>
      <w:r w:rsidRPr="00953134">
        <w:rPr>
          <w:szCs w:val="28"/>
          <w:u w:val="single"/>
        </w:rPr>
        <w:t>the</w:t>
      </w:r>
      <w:r w:rsidRPr="00953134">
        <w:rPr>
          <w:szCs w:val="28"/>
        </w:rPr>
        <w:t xml:space="preserve"> case after suit </w:t>
      </w:r>
      <w:r w:rsidRPr="00953134">
        <w:rPr>
          <w:strike/>
          <w:szCs w:val="28"/>
        </w:rPr>
        <w:t>thereon has been commenced</w:t>
      </w:r>
      <w:r w:rsidRPr="00953134">
        <w:rPr>
          <w:szCs w:val="28"/>
        </w:rPr>
        <w:t xml:space="preserve"> </w:t>
      </w:r>
      <w:r w:rsidRPr="00953134">
        <w:rPr>
          <w:szCs w:val="28"/>
          <w:u w:val="single"/>
        </w:rPr>
        <w:t>on it commences</w:t>
      </w:r>
      <w:r w:rsidRPr="00953134">
        <w:rPr>
          <w:szCs w:val="28"/>
        </w:rPr>
        <w:t xml:space="preserve">.  In </w:t>
      </w:r>
      <w:r w:rsidRPr="00953134">
        <w:rPr>
          <w:strike/>
          <w:szCs w:val="28"/>
        </w:rPr>
        <w:t>such</w:t>
      </w:r>
      <w:r w:rsidRPr="00953134">
        <w:rPr>
          <w:szCs w:val="28"/>
        </w:rPr>
        <w:t xml:space="preserve"> </w:t>
      </w:r>
      <w:r w:rsidRPr="00953134">
        <w:rPr>
          <w:szCs w:val="28"/>
          <w:u w:val="single"/>
        </w:rPr>
        <w:t>these</w:t>
      </w:r>
      <w:r w:rsidRPr="00953134">
        <w:rPr>
          <w:szCs w:val="28"/>
        </w:rPr>
        <w:t xml:space="preserve"> cases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shall keep on file in its office the reasons for settlement by compromise</w:t>
      </w:r>
      <w:r w:rsidRPr="00953134">
        <w:rPr>
          <w:strike/>
          <w:szCs w:val="28"/>
        </w:rPr>
        <w:t>,</w:t>
      </w:r>
      <w:r w:rsidRPr="00953134">
        <w:rPr>
          <w:szCs w:val="28"/>
          <w:u w:val="single"/>
        </w:rPr>
        <w:t>;</w:t>
      </w:r>
      <w:r w:rsidRPr="00953134">
        <w:rPr>
          <w:szCs w:val="28"/>
        </w:rPr>
        <w:t xml:space="preserve"> </w:t>
      </w:r>
      <w:r w:rsidRPr="00953134">
        <w:rPr>
          <w:strike/>
          <w:szCs w:val="28"/>
        </w:rPr>
        <w:t>together with</w:t>
      </w:r>
      <w:r w:rsidRPr="00953134">
        <w:rPr>
          <w:szCs w:val="28"/>
        </w:rPr>
        <w:t xml:space="preserve"> a statement on the amount of contribution imposed</w:t>
      </w:r>
      <w:r w:rsidRPr="00953134">
        <w:rPr>
          <w:strike/>
          <w:szCs w:val="28"/>
        </w:rPr>
        <w:t>,</w:t>
      </w:r>
      <w:r w:rsidRPr="00953134">
        <w:rPr>
          <w:szCs w:val="28"/>
          <w:u w:val="single"/>
        </w:rPr>
        <w:t>;</w:t>
      </w:r>
      <w:r w:rsidRPr="00953134">
        <w:rPr>
          <w:szCs w:val="28"/>
        </w:rPr>
        <w:t xml:space="preserve"> the amount of additional contribution, penalty</w:t>
      </w:r>
      <w:r w:rsidRPr="00953134">
        <w:rPr>
          <w:szCs w:val="28"/>
          <w:u w:val="single"/>
        </w:rPr>
        <w:t>,</w:t>
      </w:r>
      <w:r w:rsidRPr="00953134">
        <w:rPr>
          <w:szCs w:val="28"/>
        </w:rPr>
        <w:t xml:space="preserve"> or interest imposed by law in consequence of neglect or delinquency</w:t>
      </w:r>
      <w:r w:rsidRPr="00953134">
        <w:rPr>
          <w:szCs w:val="28"/>
          <w:u w:val="single"/>
        </w:rPr>
        <w:t>;</w:t>
      </w:r>
      <w:r w:rsidRPr="00953134">
        <w:rPr>
          <w:szCs w:val="28"/>
        </w:rPr>
        <w:t xml:space="preserve"> and the amount actually paid </w:t>
      </w:r>
      <w:r w:rsidRPr="00953134">
        <w:rPr>
          <w:strike/>
          <w:szCs w:val="28"/>
        </w:rPr>
        <w:t>in accordance with</w:t>
      </w:r>
      <w:r w:rsidRPr="00953134">
        <w:rPr>
          <w:szCs w:val="28"/>
        </w:rPr>
        <w:t xml:space="preserve"> </w:t>
      </w:r>
      <w:r w:rsidRPr="00953134">
        <w:rPr>
          <w:szCs w:val="28"/>
          <w:u w:val="single"/>
        </w:rPr>
        <w:t>pursuant to</w:t>
      </w:r>
      <w:r w:rsidRPr="00953134">
        <w:rPr>
          <w:szCs w:val="28"/>
        </w:rPr>
        <w:t xml:space="preserve"> the terms of the compromise.”</w:t>
      </w:r>
    </w:p>
    <w:p w:rsidR="00612449" w:rsidRPr="00953134" w:rsidRDefault="00612449" w:rsidP="00612449">
      <w:pPr>
        <w:rPr>
          <w:szCs w:val="28"/>
        </w:rPr>
      </w:pPr>
      <w:r w:rsidRPr="00953134">
        <w:rPr>
          <w:szCs w:val="28"/>
        </w:rPr>
        <w:t>SECTION</w:t>
      </w:r>
      <w:r w:rsidRPr="00953134">
        <w:rPr>
          <w:szCs w:val="28"/>
        </w:rPr>
        <w:tab/>
        <w:t>40.</w:t>
      </w:r>
      <w:r w:rsidRPr="00953134">
        <w:rPr>
          <w:szCs w:val="28"/>
        </w:rPr>
        <w:tab/>
        <w:t>Section 41</w:t>
      </w:r>
      <w:r w:rsidRPr="00953134">
        <w:rPr>
          <w:szCs w:val="28"/>
        </w:rPr>
        <w:noBreakHyphen/>
        <w:t>27</w:t>
      </w:r>
      <w:r w:rsidRPr="00953134">
        <w:rPr>
          <w:szCs w:val="28"/>
        </w:rPr>
        <w:noBreakHyphen/>
        <w:t>610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610.</w:t>
      </w:r>
      <w:r w:rsidRPr="00953134">
        <w:rPr>
          <w:szCs w:val="28"/>
        </w:rPr>
        <w:tab/>
        <w:t xml:space="preserve">The failure to do </w:t>
      </w:r>
      <w:r w:rsidRPr="00953134">
        <w:rPr>
          <w:strike/>
          <w:szCs w:val="28"/>
        </w:rPr>
        <w:t>any</w:t>
      </w:r>
      <w:r w:rsidRPr="00953134">
        <w:rPr>
          <w:szCs w:val="28"/>
        </w:rPr>
        <w:t xml:space="preserve"> </w:t>
      </w:r>
      <w:r w:rsidRPr="00953134">
        <w:rPr>
          <w:szCs w:val="28"/>
          <w:u w:val="single"/>
        </w:rPr>
        <w:t>an</w:t>
      </w:r>
      <w:r w:rsidRPr="00953134">
        <w:rPr>
          <w:szCs w:val="28"/>
        </w:rPr>
        <w:t xml:space="preserve"> act required </w:t>
      </w:r>
      <w:r w:rsidRPr="00953134">
        <w:rPr>
          <w:strike/>
          <w:szCs w:val="28"/>
        </w:rPr>
        <w:t>by or under the provisions</w:t>
      </w:r>
      <w:r w:rsidRPr="00953134">
        <w:rPr>
          <w:szCs w:val="28"/>
        </w:rPr>
        <w:t xml:space="preserve"> </w:t>
      </w:r>
      <w:r w:rsidRPr="00953134">
        <w:rPr>
          <w:szCs w:val="28"/>
          <w:u w:val="single"/>
        </w:rPr>
        <w:t>pursuant to a provision</w:t>
      </w:r>
      <w:r w:rsidRPr="00953134">
        <w:rPr>
          <w:szCs w:val="28"/>
        </w:rPr>
        <w:t xml:space="preserve"> of Chapters 27 through 41 of this title </w:t>
      </w:r>
      <w:r w:rsidRPr="00953134">
        <w:rPr>
          <w:strike/>
          <w:szCs w:val="28"/>
        </w:rPr>
        <w:t>shall be deemed</w:t>
      </w:r>
      <w:r w:rsidRPr="00953134">
        <w:rPr>
          <w:szCs w:val="28"/>
        </w:rPr>
        <w:t xml:space="preserve"> </w:t>
      </w:r>
      <w:r w:rsidRPr="00953134">
        <w:rPr>
          <w:szCs w:val="28"/>
          <w:u w:val="single"/>
        </w:rPr>
        <w:t>is considered</w:t>
      </w:r>
      <w:r w:rsidRPr="00953134">
        <w:rPr>
          <w:szCs w:val="28"/>
        </w:rPr>
        <w:t xml:space="preserve"> an act committed in part at the office of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in Columbia.”</w:t>
      </w:r>
    </w:p>
    <w:p w:rsidR="00612449" w:rsidRPr="00953134" w:rsidRDefault="00612449" w:rsidP="00612449">
      <w:pPr>
        <w:rPr>
          <w:szCs w:val="28"/>
        </w:rPr>
      </w:pPr>
      <w:r w:rsidRPr="00953134">
        <w:rPr>
          <w:szCs w:val="28"/>
        </w:rPr>
        <w:t>SECTION</w:t>
      </w:r>
      <w:r w:rsidRPr="00953134">
        <w:rPr>
          <w:szCs w:val="28"/>
        </w:rPr>
        <w:tab/>
        <w:t>41.</w:t>
      </w:r>
      <w:r w:rsidRPr="00953134">
        <w:rPr>
          <w:szCs w:val="28"/>
        </w:rPr>
        <w:tab/>
        <w:t>Section 41</w:t>
      </w:r>
      <w:r w:rsidRPr="00953134">
        <w:rPr>
          <w:szCs w:val="28"/>
        </w:rPr>
        <w:noBreakHyphen/>
        <w:t>27</w:t>
      </w:r>
      <w:r w:rsidRPr="00953134">
        <w:rPr>
          <w:szCs w:val="28"/>
        </w:rPr>
        <w:noBreakHyphen/>
        <w:t>620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620.</w:t>
      </w:r>
      <w:r w:rsidRPr="00953134">
        <w:rPr>
          <w:szCs w:val="28"/>
        </w:rPr>
        <w:tab/>
        <w:t xml:space="preserve">The certificate of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to the effect that a contribution has not been paid, that a report has not been made, that information has not been furnished</w:t>
      </w:r>
      <w:r w:rsidRPr="00953134">
        <w:rPr>
          <w:szCs w:val="28"/>
          <w:u w:val="single"/>
        </w:rPr>
        <w:t>,</w:t>
      </w:r>
      <w:r w:rsidRPr="00953134">
        <w:rPr>
          <w:szCs w:val="28"/>
        </w:rPr>
        <w:t xml:space="preserve"> or that records have not been produced or made available for inspection, as required </w:t>
      </w:r>
      <w:r w:rsidRPr="00953134">
        <w:rPr>
          <w:strike/>
          <w:szCs w:val="28"/>
        </w:rPr>
        <w:t>under</w:t>
      </w:r>
      <w:r w:rsidRPr="00953134">
        <w:rPr>
          <w:strike/>
          <w:szCs w:val="28"/>
          <w:u w:val="single"/>
        </w:rPr>
        <w:t xml:space="preserve"> </w:t>
      </w:r>
      <w:r w:rsidRPr="00953134">
        <w:rPr>
          <w:szCs w:val="28"/>
          <w:u w:val="single"/>
        </w:rPr>
        <w:t>pursuant to</w:t>
      </w:r>
      <w:r w:rsidRPr="00953134">
        <w:rPr>
          <w:szCs w:val="28"/>
        </w:rPr>
        <w:t xml:space="preserve"> Chapters 27 through 41 of this title, </w:t>
      </w:r>
      <w:r w:rsidRPr="00953134">
        <w:rPr>
          <w:strike/>
          <w:szCs w:val="28"/>
        </w:rPr>
        <w:t>shall be</w:t>
      </w:r>
      <w:r w:rsidRPr="00953134">
        <w:rPr>
          <w:szCs w:val="28"/>
        </w:rPr>
        <w:t xml:space="preserve"> </w:t>
      </w:r>
      <w:r w:rsidRPr="00953134">
        <w:rPr>
          <w:szCs w:val="28"/>
          <w:u w:val="single"/>
        </w:rPr>
        <w:t>is</w:t>
      </w:r>
      <w:r w:rsidRPr="00953134">
        <w:rPr>
          <w:szCs w:val="28"/>
        </w:rPr>
        <w:t xml:space="preserve"> prima facie evidence </w:t>
      </w:r>
      <w:r w:rsidRPr="00953134">
        <w:rPr>
          <w:strike/>
          <w:szCs w:val="28"/>
        </w:rPr>
        <w:t>thereof</w:t>
      </w:r>
      <w:r w:rsidRPr="00953134">
        <w:rPr>
          <w:szCs w:val="28"/>
        </w:rPr>
        <w:t xml:space="preserve"> </w:t>
      </w:r>
      <w:r w:rsidRPr="00953134">
        <w:rPr>
          <w:szCs w:val="28"/>
          <w:u w:val="single"/>
        </w:rPr>
        <w:t>of the alleged action or omission</w:t>
      </w:r>
      <w:r w:rsidRPr="00953134">
        <w:rPr>
          <w:szCs w:val="28"/>
        </w:rPr>
        <w:t>.”</w:t>
      </w:r>
    </w:p>
    <w:p w:rsidR="00612449" w:rsidRPr="00953134" w:rsidRDefault="00612449" w:rsidP="00612449">
      <w:pPr>
        <w:rPr>
          <w:szCs w:val="28"/>
        </w:rPr>
      </w:pPr>
      <w:r w:rsidRPr="00953134">
        <w:rPr>
          <w:szCs w:val="28"/>
        </w:rPr>
        <w:t>SECTION</w:t>
      </w:r>
      <w:r w:rsidRPr="00953134">
        <w:rPr>
          <w:szCs w:val="28"/>
        </w:rPr>
        <w:tab/>
        <w:t>42.</w:t>
      </w:r>
      <w:r w:rsidRPr="00953134">
        <w:rPr>
          <w:szCs w:val="28"/>
        </w:rPr>
        <w:tab/>
        <w:t>Section 41</w:t>
      </w:r>
      <w:r w:rsidRPr="00953134">
        <w:rPr>
          <w:szCs w:val="28"/>
        </w:rPr>
        <w:noBreakHyphen/>
        <w:t>27</w:t>
      </w:r>
      <w:r w:rsidRPr="00953134">
        <w:rPr>
          <w:szCs w:val="28"/>
        </w:rPr>
        <w:noBreakHyphen/>
        <w:t>630 of the 1976 Code is amended to read:</w:t>
      </w:r>
    </w:p>
    <w:p w:rsidR="00612449" w:rsidRPr="00953134" w:rsidRDefault="00612449" w:rsidP="00612449">
      <w:pPr>
        <w:rPr>
          <w:szCs w:val="28"/>
        </w:rPr>
      </w:pPr>
      <w:r w:rsidRPr="00953134">
        <w:rPr>
          <w:szCs w:val="28"/>
        </w:rPr>
        <w:tab/>
        <w:t>“Section 41</w:t>
      </w:r>
      <w:r w:rsidRPr="00953134">
        <w:rPr>
          <w:szCs w:val="28"/>
        </w:rPr>
        <w:noBreakHyphen/>
        <w:t>27</w:t>
      </w:r>
      <w:r w:rsidRPr="00953134">
        <w:rPr>
          <w:szCs w:val="28"/>
        </w:rPr>
        <w:noBreakHyphen/>
        <w:t>630.</w:t>
      </w:r>
      <w:r w:rsidRPr="00953134">
        <w:rPr>
          <w:szCs w:val="28"/>
        </w:rPr>
        <w:tab/>
        <w:t xml:space="preserve">Benefits </w:t>
      </w:r>
      <w:r w:rsidRPr="00953134">
        <w:rPr>
          <w:strike/>
          <w:szCs w:val="28"/>
        </w:rPr>
        <w:t>shall be deemed to be</w:t>
      </w:r>
      <w:r w:rsidRPr="00953134">
        <w:rPr>
          <w:szCs w:val="28"/>
        </w:rPr>
        <w:t xml:space="preserve"> </w:t>
      </w:r>
      <w:r w:rsidRPr="00953134">
        <w:rPr>
          <w:szCs w:val="28"/>
          <w:u w:val="single"/>
        </w:rPr>
        <w:t>are considered</w:t>
      </w:r>
      <w:r w:rsidRPr="00953134">
        <w:rPr>
          <w:szCs w:val="28"/>
        </w:rPr>
        <w:t xml:space="preserve"> due and payable </w:t>
      </w:r>
      <w:r w:rsidRPr="00953134">
        <w:rPr>
          <w:strike/>
          <w:szCs w:val="28"/>
        </w:rPr>
        <w:t>under</w:t>
      </w:r>
      <w:r w:rsidRPr="00953134">
        <w:rPr>
          <w:szCs w:val="28"/>
        </w:rPr>
        <w:t xml:space="preserve"> </w:t>
      </w:r>
      <w:r w:rsidRPr="00953134">
        <w:rPr>
          <w:szCs w:val="28"/>
          <w:u w:val="single"/>
        </w:rPr>
        <w:t>pursuant to</w:t>
      </w:r>
      <w:r w:rsidRPr="00953134">
        <w:rPr>
          <w:szCs w:val="28"/>
        </w:rPr>
        <w:t xml:space="preserve"> Chapters 27 through 41 of this title only to the extent provided in </w:t>
      </w:r>
      <w:r w:rsidRPr="00953134">
        <w:rPr>
          <w:strike/>
          <w:szCs w:val="28"/>
        </w:rPr>
        <w:t>such</w:t>
      </w:r>
      <w:r w:rsidRPr="00953134">
        <w:rPr>
          <w:szCs w:val="28"/>
        </w:rPr>
        <w:t xml:space="preserve"> </w:t>
      </w:r>
      <w:r w:rsidRPr="00953134">
        <w:rPr>
          <w:szCs w:val="28"/>
          <w:u w:val="single"/>
        </w:rPr>
        <w:t>those</w:t>
      </w:r>
      <w:r w:rsidRPr="00953134">
        <w:rPr>
          <w:szCs w:val="28"/>
        </w:rPr>
        <w:t xml:space="preserve"> chapters and to the extent that </w:t>
      </w:r>
      <w:r w:rsidRPr="00953134">
        <w:rPr>
          <w:strike/>
          <w:szCs w:val="28"/>
        </w:rPr>
        <w:t>moneys are</w:t>
      </w:r>
      <w:r w:rsidRPr="00953134">
        <w:rPr>
          <w:szCs w:val="28"/>
        </w:rPr>
        <w:t xml:space="preserve"> </w:t>
      </w:r>
      <w:r w:rsidRPr="00953134">
        <w:rPr>
          <w:szCs w:val="28"/>
          <w:u w:val="single"/>
        </w:rPr>
        <w:t>money is</w:t>
      </w:r>
      <w:r w:rsidRPr="00953134">
        <w:rPr>
          <w:szCs w:val="28"/>
        </w:rPr>
        <w:t xml:space="preserve"> available </w:t>
      </w:r>
      <w:r w:rsidRPr="00953134">
        <w:rPr>
          <w:strike/>
          <w:szCs w:val="28"/>
        </w:rPr>
        <w:t>therefor</w:t>
      </w:r>
      <w:r w:rsidRPr="00953134">
        <w:rPr>
          <w:szCs w:val="28"/>
        </w:rPr>
        <w:t xml:space="preserve"> </w:t>
      </w:r>
      <w:r w:rsidRPr="00953134">
        <w:rPr>
          <w:szCs w:val="28"/>
          <w:u w:val="single"/>
        </w:rPr>
        <w:t>for them</w:t>
      </w:r>
      <w:r w:rsidRPr="00953134">
        <w:rPr>
          <w:szCs w:val="28"/>
        </w:rPr>
        <w:t xml:space="preserve"> to the credit of the unemployment compensation fund and neither the State nor the </w:t>
      </w:r>
      <w:r w:rsidRPr="00953134">
        <w:rPr>
          <w:strike/>
          <w:szCs w:val="28"/>
        </w:rPr>
        <w:t>commission shall</w:t>
      </w:r>
      <w:r w:rsidRPr="00953134">
        <w:rPr>
          <w:szCs w:val="28"/>
        </w:rPr>
        <w:t xml:space="preserve"> </w:t>
      </w:r>
      <w:r w:rsidRPr="00953134">
        <w:rPr>
          <w:szCs w:val="28"/>
          <w:u w:val="single"/>
        </w:rPr>
        <w:t>Department of Workforce must</w:t>
      </w:r>
      <w:r w:rsidRPr="00953134">
        <w:rPr>
          <w:szCs w:val="28"/>
        </w:rPr>
        <w:t xml:space="preserve"> be liable for </w:t>
      </w:r>
      <w:r w:rsidRPr="00953134">
        <w:rPr>
          <w:strike/>
          <w:szCs w:val="28"/>
        </w:rPr>
        <w:t>any</w:t>
      </w:r>
      <w:r w:rsidRPr="00953134">
        <w:rPr>
          <w:szCs w:val="28"/>
        </w:rPr>
        <w:t xml:space="preserve"> </w:t>
      </w:r>
      <w:r w:rsidRPr="00953134">
        <w:rPr>
          <w:szCs w:val="28"/>
          <w:u w:val="single"/>
        </w:rPr>
        <w:t>an</w:t>
      </w:r>
      <w:r w:rsidRPr="00953134">
        <w:rPr>
          <w:szCs w:val="28"/>
        </w:rPr>
        <w:t xml:space="preserve"> amount in excess of </w:t>
      </w:r>
      <w:r w:rsidRPr="00953134">
        <w:rPr>
          <w:strike/>
          <w:szCs w:val="28"/>
        </w:rPr>
        <w:t>such sums</w:t>
      </w:r>
      <w:r w:rsidRPr="00953134">
        <w:rPr>
          <w:szCs w:val="28"/>
        </w:rPr>
        <w:t xml:space="preserve"> </w:t>
      </w:r>
      <w:r w:rsidRPr="00953134">
        <w:rPr>
          <w:szCs w:val="28"/>
          <w:u w:val="single"/>
        </w:rPr>
        <w:t>that sum</w:t>
      </w:r>
      <w:r w:rsidRPr="00953134">
        <w:rPr>
          <w:szCs w:val="28"/>
        </w:rPr>
        <w:t>.”</w:t>
      </w:r>
    </w:p>
    <w:p w:rsidR="00612449" w:rsidRPr="00953134" w:rsidRDefault="00612449" w:rsidP="00612449">
      <w:pPr>
        <w:rPr>
          <w:szCs w:val="28"/>
        </w:rPr>
      </w:pPr>
      <w:r w:rsidRPr="00953134">
        <w:rPr>
          <w:szCs w:val="28"/>
        </w:rPr>
        <w:t>SECTION</w:t>
      </w:r>
      <w:r w:rsidRPr="00953134">
        <w:rPr>
          <w:szCs w:val="28"/>
        </w:rPr>
        <w:tab/>
        <w:t>43.</w:t>
      </w:r>
      <w:r w:rsidRPr="00953134">
        <w:rPr>
          <w:szCs w:val="28"/>
        </w:rPr>
        <w:tab/>
        <w:t>Section 41</w:t>
      </w:r>
      <w:r w:rsidRPr="00953134">
        <w:rPr>
          <w:szCs w:val="28"/>
        </w:rPr>
        <w:noBreakHyphen/>
        <w:t>29</w:t>
      </w:r>
      <w:r w:rsidRPr="00953134">
        <w:rPr>
          <w:szCs w:val="28"/>
        </w:rPr>
        <w:noBreakHyphen/>
        <w:t>40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40.</w:t>
      </w:r>
      <w:r w:rsidRPr="00953134">
        <w:rPr>
          <w:szCs w:val="28"/>
        </w:rPr>
        <w:tab/>
        <w:t xml:space="preserve">There are created under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two coordinate divisions, the South Carolina State Employment Service Division created pursuant to Section 41</w:t>
      </w:r>
      <w:r w:rsidRPr="00953134">
        <w:rPr>
          <w:szCs w:val="28"/>
        </w:rPr>
        <w:noBreakHyphen/>
        <w:t>5</w:t>
      </w:r>
      <w:r w:rsidRPr="00953134">
        <w:rPr>
          <w:szCs w:val="28"/>
        </w:rPr>
        <w:noBreakHyphen/>
        <w:t xml:space="preserve">10, and a division to be known as the Unemployment Compensation Division.  Each division </w:t>
      </w:r>
      <w:r w:rsidRPr="00953134">
        <w:rPr>
          <w:strike/>
          <w:szCs w:val="28"/>
        </w:rPr>
        <w:t>shall</w:t>
      </w:r>
      <w:r w:rsidRPr="00953134">
        <w:rPr>
          <w:szCs w:val="28"/>
        </w:rPr>
        <w:t xml:space="preserve"> </w:t>
      </w:r>
      <w:r w:rsidRPr="00953134">
        <w:rPr>
          <w:szCs w:val="28"/>
          <w:u w:val="single"/>
        </w:rPr>
        <w:t>must</w:t>
      </w:r>
      <w:r w:rsidRPr="00953134">
        <w:rPr>
          <w:szCs w:val="28"/>
        </w:rPr>
        <w:t xml:space="preserve"> be administered by a full</w:t>
      </w:r>
      <w:r w:rsidRPr="00953134">
        <w:rPr>
          <w:szCs w:val="28"/>
        </w:rPr>
        <w:noBreakHyphen/>
        <w:t xml:space="preserve">time salaried director, who </w:t>
      </w:r>
      <w:r w:rsidRPr="00953134">
        <w:rPr>
          <w:strike/>
          <w:szCs w:val="28"/>
        </w:rPr>
        <w:t>shall be</w:t>
      </w:r>
      <w:r w:rsidRPr="00953134">
        <w:rPr>
          <w:szCs w:val="28"/>
        </w:rPr>
        <w:t xml:space="preserve"> </w:t>
      </w:r>
      <w:r w:rsidRPr="00953134">
        <w:rPr>
          <w:szCs w:val="28"/>
          <w:u w:val="single"/>
        </w:rPr>
        <w:t>is</w:t>
      </w:r>
      <w:r w:rsidRPr="00953134">
        <w:rPr>
          <w:szCs w:val="28"/>
        </w:rPr>
        <w:t xml:space="preserve"> subject to the supervision and direction of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appoint, fix the compensation of</w:t>
      </w:r>
      <w:r w:rsidRPr="00953134">
        <w:rPr>
          <w:szCs w:val="28"/>
          <w:u w:val="single"/>
        </w:rPr>
        <w:t>,</w:t>
      </w:r>
      <w:r w:rsidRPr="00953134">
        <w:rPr>
          <w:szCs w:val="28"/>
        </w:rPr>
        <w:t xml:space="preserve"> and prescribe the duties of the directors of </w:t>
      </w:r>
      <w:r w:rsidRPr="00953134">
        <w:rPr>
          <w:strike/>
          <w:szCs w:val="28"/>
        </w:rPr>
        <w:t>said</w:t>
      </w:r>
      <w:r w:rsidRPr="00953134">
        <w:rPr>
          <w:szCs w:val="28"/>
        </w:rPr>
        <w:t xml:space="preserve"> </w:t>
      </w:r>
      <w:r w:rsidRPr="00953134">
        <w:rPr>
          <w:szCs w:val="28"/>
          <w:u w:val="single"/>
        </w:rPr>
        <w:t>these</w:t>
      </w:r>
      <w:r w:rsidRPr="00953134">
        <w:rPr>
          <w:szCs w:val="28"/>
        </w:rPr>
        <w:t xml:space="preserve"> divisions.  </w:t>
      </w:r>
      <w:r w:rsidRPr="00953134">
        <w:rPr>
          <w:strike/>
          <w:szCs w:val="28"/>
        </w:rPr>
        <w:t>Such</w:t>
      </w:r>
      <w:r w:rsidRPr="00953134">
        <w:rPr>
          <w:szCs w:val="28"/>
        </w:rPr>
        <w:t xml:space="preserve"> </w:t>
      </w:r>
      <w:r w:rsidRPr="00953134">
        <w:rPr>
          <w:szCs w:val="28"/>
          <w:u w:val="single"/>
        </w:rPr>
        <w:t>These</w:t>
      </w:r>
      <w:r w:rsidRPr="00953134">
        <w:rPr>
          <w:szCs w:val="28"/>
        </w:rPr>
        <w:t xml:space="preserve"> appointments </w:t>
      </w:r>
      <w:r w:rsidRPr="00953134">
        <w:rPr>
          <w:strike/>
          <w:szCs w:val="28"/>
        </w:rPr>
        <w:t>shall</w:t>
      </w:r>
      <w:r w:rsidRPr="00953134">
        <w:rPr>
          <w:szCs w:val="28"/>
        </w:rPr>
        <w:t xml:space="preserve"> </w:t>
      </w:r>
      <w:r w:rsidRPr="00953134">
        <w:rPr>
          <w:szCs w:val="28"/>
          <w:u w:val="single"/>
        </w:rPr>
        <w:t>must</w:t>
      </w:r>
      <w:r w:rsidRPr="00953134">
        <w:rPr>
          <w:szCs w:val="28"/>
        </w:rPr>
        <w:t xml:space="preserve"> be made on a nonpartisan merit basis in accordance with the provisions of Section 41</w:t>
      </w:r>
      <w:r w:rsidRPr="00953134">
        <w:rPr>
          <w:szCs w:val="28"/>
        </w:rPr>
        <w:noBreakHyphen/>
        <w:t>29</w:t>
      </w:r>
      <w:r w:rsidRPr="00953134">
        <w:rPr>
          <w:szCs w:val="28"/>
        </w:rPr>
        <w:noBreakHyphen/>
        <w:t xml:space="preserve">90.  The director of each division shall be responsible to the </w:t>
      </w:r>
      <w:r w:rsidRPr="00953134">
        <w:rPr>
          <w:strike/>
          <w:szCs w:val="28"/>
        </w:rPr>
        <w:t>commission</w:t>
      </w:r>
      <w:r w:rsidRPr="00953134">
        <w:rPr>
          <w:szCs w:val="28"/>
        </w:rPr>
        <w:t xml:space="preserve"> Director of the </w:t>
      </w:r>
      <w:r w:rsidRPr="00953134">
        <w:rPr>
          <w:szCs w:val="28"/>
          <w:u w:val="single"/>
        </w:rPr>
        <w:t>Department of Workforce</w:t>
      </w:r>
      <w:r w:rsidRPr="00953134">
        <w:rPr>
          <w:szCs w:val="28"/>
        </w:rPr>
        <w:t xml:space="preserve"> for the administration of his </w:t>
      </w:r>
      <w:r w:rsidRPr="00953134">
        <w:rPr>
          <w:strike/>
          <w:szCs w:val="28"/>
        </w:rPr>
        <w:t>particular</w:t>
      </w:r>
      <w:r w:rsidRPr="00953134">
        <w:rPr>
          <w:szCs w:val="28"/>
        </w:rPr>
        <w:t xml:space="preserve"> </w:t>
      </w:r>
      <w:r w:rsidRPr="00953134">
        <w:rPr>
          <w:szCs w:val="28"/>
          <w:u w:val="single"/>
        </w:rPr>
        <w:t>respective</w:t>
      </w:r>
      <w:r w:rsidRPr="00953134">
        <w:rPr>
          <w:szCs w:val="28"/>
        </w:rPr>
        <w:t xml:space="preserve"> division and </w:t>
      </w:r>
      <w:r w:rsidRPr="00953134">
        <w:rPr>
          <w:strike/>
          <w:szCs w:val="28"/>
        </w:rPr>
        <w:t>shall have such powers</w:t>
      </w:r>
      <w:r w:rsidRPr="00953134">
        <w:rPr>
          <w:szCs w:val="28"/>
        </w:rPr>
        <w:t xml:space="preserve"> </w:t>
      </w:r>
      <w:r w:rsidRPr="00953134">
        <w:rPr>
          <w:szCs w:val="28"/>
          <w:u w:val="single"/>
        </w:rPr>
        <w:t>has the power</w:t>
      </w:r>
      <w:r w:rsidRPr="00953134">
        <w:rPr>
          <w:szCs w:val="28"/>
        </w:rPr>
        <w:t xml:space="preserve"> and authority as </w:t>
      </w:r>
      <w:r w:rsidRPr="00953134">
        <w:rPr>
          <w:strike/>
          <w:szCs w:val="28"/>
        </w:rPr>
        <w:t>may be</w:t>
      </w:r>
      <w:r w:rsidRPr="00953134">
        <w:rPr>
          <w:szCs w:val="28"/>
        </w:rPr>
        <w:t xml:space="preserve"> vested in him by the </w:t>
      </w:r>
      <w:r w:rsidRPr="00953134">
        <w:rPr>
          <w:strike/>
          <w:szCs w:val="28"/>
        </w:rPr>
        <w:t>commission</w:t>
      </w:r>
      <w:r w:rsidRPr="00953134">
        <w:rPr>
          <w:szCs w:val="28"/>
          <w:u w:val="single"/>
        </w:rPr>
        <w:t xml:space="preserve"> Director of the Department of Workforce</w:t>
      </w:r>
      <w:r w:rsidRPr="00953134">
        <w:rPr>
          <w:szCs w:val="28"/>
        </w:rPr>
        <w:t>.”</w:t>
      </w:r>
    </w:p>
    <w:p w:rsidR="00612449" w:rsidRPr="00953134" w:rsidRDefault="00612449" w:rsidP="00612449">
      <w:pPr>
        <w:rPr>
          <w:szCs w:val="28"/>
        </w:rPr>
      </w:pPr>
      <w:r w:rsidRPr="00953134">
        <w:rPr>
          <w:szCs w:val="28"/>
        </w:rPr>
        <w:t>SECTION</w:t>
      </w:r>
      <w:r w:rsidRPr="00953134">
        <w:rPr>
          <w:szCs w:val="28"/>
        </w:rPr>
        <w:tab/>
        <w:t>44.</w:t>
      </w:r>
      <w:r w:rsidRPr="00953134">
        <w:rPr>
          <w:szCs w:val="28"/>
        </w:rPr>
        <w:tab/>
        <w:t>Section 41</w:t>
      </w:r>
      <w:r w:rsidRPr="00953134">
        <w:rPr>
          <w:szCs w:val="28"/>
        </w:rPr>
        <w:noBreakHyphen/>
        <w:t>29</w:t>
      </w:r>
      <w:r w:rsidRPr="00953134">
        <w:rPr>
          <w:szCs w:val="28"/>
        </w:rPr>
        <w:noBreakHyphen/>
        <w:t>50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50.</w:t>
      </w:r>
      <w:r w:rsidRPr="00953134">
        <w:rPr>
          <w:szCs w:val="28"/>
        </w:rPr>
        <w:tab/>
        <w:t xml:space="preserve">The </w:t>
      </w:r>
      <w:r w:rsidRPr="00953134">
        <w:rPr>
          <w:strike/>
          <w:szCs w:val="28"/>
        </w:rPr>
        <w:t xml:space="preserve">commission </w:t>
      </w:r>
      <w:r w:rsidRPr="00953134">
        <w:rPr>
          <w:szCs w:val="28"/>
          <w:u w:val="single"/>
        </w:rPr>
        <w:t>Department of Workforce</w:t>
      </w:r>
      <w:r w:rsidRPr="00953134">
        <w:rPr>
          <w:szCs w:val="28"/>
        </w:rPr>
        <w:t xml:space="preserve"> shall appoint a </w:t>
      </w:r>
      <w:r w:rsidRPr="00953134">
        <w:rPr>
          <w:strike/>
          <w:szCs w:val="28"/>
        </w:rPr>
        <w:t>State</w:t>
      </w:r>
      <w:r w:rsidRPr="00953134">
        <w:rPr>
          <w:szCs w:val="28"/>
        </w:rPr>
        <w:t xml:space="preserve"> </w:t>
      </w:r>
      <w:r w:rsidRPr="00953134">
        <w:rPr>
          <w:szCs w:val="28"/>
          <w:u w:val="single"/>
        </w:rPr>
        <w:t>statewide</w:t>
      </w:r>
      <w:r w:rsidRPr="00953134">
        <w:rPr>
          <w:szCs w:val="28"/>
        </w:rPr>
        <w:t xml:space="preserve"> advisory council and may appoint local or industry advisory councils, composed in each case of equal numbers of employer representatives and employee representatives, who may fairly be regarded as representatives because of their vocation, employment or affiliations, and of </w:t>
      </w:r>
      <w:r w:rsidRPr="00953134">
        <w:rPr>
          <w:strike/>
          <w:szCs w:val="28"/>
        </w:rPr>
        <w:t>such</w:t>
      </w:r>
      <w:r w:rsidRPr="00953134">
        <w:rPr>
          <w:szCs w:val="28"/>
        </w:rPr>
        <w:t xml:space="preserve"> members representing the general public as the </w:t>
      </w:r>
      <w:r w:rsidRPr="00953134">
        <w:rPr>
          <w:strike/>
          <w:szCs w:val="28"/>
        </w:rPr>
        <w:t>commission may designate</w:t>
      </w:r>
      <w:r w:rsidRPr="00953134">
        <w:rPr>
          <w:szCs w:val="28"/>
        </w:rPr>
        <w:t xml:space="preserve"> </w:t>
      </w:r>
      <w:r w:rsidRPr="00953134">
        <w:rPr>
          <w:szCs w:val="28"/>
          <w:u w:val="single"/>
        </w:rPr>
        <w:t>Department of Workforce designates</w:t>
      </w:r>
      <w:r w:rsidRPr="00953134">
        <w:rPr>
          <w:szCs w:val="28"/>
        </w:rPr>
        <w:t xml:space="preserve">.  </w:t>
      </w:r>
      <w:r w:rsidRPr="00953134">
        <w:rPr>
          <w:strike/>
          <w:szCs w:val="28"/>
        </w:rPr>
        <w:t>Such councils</w:t>
      </w:r>
      <w:r w:rsidRPr="00953134">
        <w:rPr>
          <w:szCs w:val="28"/>
        </w:rPr>
        <w:t xml:space="preserve"> </w:t>
      </w:r>
      <w:r w:rsidRPr="00953134">
        <w:rPr>
          <w:szCs w:val="28"/>
          <w:u w:val="single"/>
        </w:rPr>
        <w:t>A local council</w:t>
      </w:r>
      <w:r w:rsidRPr="00953134">
        <w:rPr>
          <w:szCs w:val="28"/>
        </w:rPr>
        <w:t xml:space="preserve"> shall aid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in formulating </w:t>
      </w:r>
      <w:r w:rsidRPr="00953134">
        <w:rPr>
          <w:strike/>
          <w:szCs w:val="28"/>
        </w:rPr>
        <w:t>policies</w:t>
      </w:r>
      <w:r w:rsidRPr="00953134">
        <w:rPr>
          <w:szCs w:val="28"/>
        </w:rPr>
        <w:t xml:space="preserve"> </w:t>
      </w:r>
      <w:r w:rsidRPr="00953134">
        <w:rPr>
          <w:szCs w:val="28"/>
          <w:u w:val="single"/>
        </w:rPr>
        <w:t>a policy</w:t>
      </w:r>
      <w:r w:rsidRPr="00953134">
        <w:rPr>
          <w:szCs w:val="28"/>
        </w:rPr>
        <w:t xml:space="preserve"> and discussing problems relating to the administration of Chapters 27 through 41 of this title</w:t>
      </w:r>
      <w:r w:rsidRPr="00953134">
        <w:rPr>
          <w:szCs w:val="28"/>
          <w:u w:val="single"/>
        </w:rPr>
        <w:t>,</w:t>
      </w:r>
      <w:r w:rsidRPr="00953134">
        <w:rPr>
          <w:szCs w:val="28"/>
        </w:rPr>
        <w:t xml:space="preserve"> and in assuring impartiality and freedom from political influence in the solution of </w:t>
      </w:r>
      <w:r w:rsidRPr="00953134">
        <w:rPr>
          <w:strike/>
          <w:szCs w:val="28"/>
        </w:rPr>
        <w:t>such</w:t>
      </w:r>
      <w:r w:rsidRPr="00953134">
        <w:rPr>
          <w:szCs w:val="28"/>
        </w:rPr>
        <w:t xml:space="preserve"> </w:t>
      </w:r>
      <w:r w:rsidRPr="00953134">
        <w:rPr>
          <w:szCs w:val="28"/>
          <w:u w:val="single"/>
        </w:rPr>
        <w:t>those</w:t>
      </w:r>
      <w:r w:rsidRPr="00953134">
        <w:rPr>
          <w:szCs w:val="28"/>
        </w:rPr>
        <w:t xml:space="preserve"> problems.  </w:t>
      </w:r>
      <w:r w:rsidRPr="00953134">
        <w:rPr>
          <w:strike/>
          <w:szCs w:val="28"/>
        </w:rPr>
        <w:t>Such</w:t>
      </w:r>
      <w:r w:rsidRPr="00953134">
        <w:rPr>
          <w:szCs w:val="28"/>
        </w:rPr>
        <w:t xml:space="preserve"> </w:t>
      </w:r>
      <w:r w:rsidRPr="00953134">
        <w:rPr>
          <w:szCs w:val="28"/>
          <w:u w:val="single"/>
        </w:rPr>
        <w:t>A local</w:t>
      </w:r>
      <w:r w:rsidRPr="00953134">
        <w:rPr>
          <w:szCs w:val="28"/>
        </w:rPr>
        <w:t xml:space="preserve"> advisory </w:t>
      </w:r>
      <w:r w:rsidRPr="00953134">
        <w:rPr>
          <w:strike/>
          <w:szCs w:val="28"/>
        </w:rPr>
        <w:t>councils shall</w:t>
      </w:r>
      <w:r w:rsidRPr="00953134">
        <w:rPr>
          <w:szCs w:val="28"/>
        </w:rPr>
        <w:t xml:space="preserve"> </w:t>
      </w:r>
      <w:r w:rsidRPr="00953134">
        <w:rPr>
          <w:szCs w:val="28"/>
          <w:u w:val="single"/>
        </w:rPr>
        <w:t>council must</w:t>
      </w:r>
      <w:r w:rsidRPr="00953134">
        <w:rPr>
          <w:szCs w:val="28"/>
        </w:rPr>
        <w:t xml:space="preserve"> serve without compensation, but </w:t>
      </w:r>
      <w:r w:rsidRPr="00953134">
        <w:rPr>
          <w:strike/>
          <w:szCs w:val="28"/>
        </w:rPr>
        <w:t>shall</w:t>
      </w:r>
      <w:r w:rsidRPr="00953134">
        <w:rPr>
          <w:szCs w:val="28"/>
        </w:rPr>
        <w:t xml:space="preserve"> </w:t>
      </w:r>
      <w:r w:rsidRPr="00953134">
        <w:rPr>
          <w:szCs w:val="28"/>
          <w:u w:val="single"/>
        </w:rPr>
        <w:t>must</w:t>
      </w:r>
      <w:r w:rsidRPr="00953134">
        <w:rPr>
          <w:szCs w:val="28"/>
        </w:rPr>
        <w:t xml:space="preserve"> be reimbursed for </w:t>
      </w:r>
      <w:r w:rsidRPr="00953134">
        <w:rPr>
          <w:strike/>
          <w:szCs w:val="28"/>
        </w:rPr>
        <w:t>any</w:t>
      </w:r>
      <w:r w:rsidRPr="00953134">
        <w:rPr>
          <w:szCs w:val="28"/>
        </w:rPr>
        <w:t xml:space="preserve"> necessary expenses.”</w:t>
      </w:r>
    </w:p>
    <w:p w:rsidR="00612449" w:rsidRPr="00953134" w:rsidRDefault="00612449" w:rsidP="00612449">
      <w:pPr>
        <w:rPr>
          <w:szCs w:val="28"/>
        </w:rPr>
      </w:pPr>
      <w:r w:rsidRPr="00953134">
        <w:rPr>
          <w:szCs w:val="28"/>
        </w:rPr>
        <w:t>SECTION</w:t>
      </w:r>
      <w:r w:rsidRPr="00953134">
        <w:rPr>
          <w:szCs w:val="28"/>
        </w:rPr>
        <w:tab/>
        <w:t>45.</w:t>
      </w:r>
      <w:r w:rsidRPr="00953134">
        <w:rPr>
          <w:szCs w:val="28"/>
        </w:rPr>
        <w:tab/>
        <w:t>Section 41</w:t>
      </w:r>
      <w:r w:rsidRPr="00953134">
        <w:rPr>
          <w:szCs w:val="28"/>
        </w:rPr>
        <w:noBreakHyphen/>
        <w:t>29</w:t>
      </w:r>
      <w:r w:rsidRPr="00953134">
        <w:rPr>
          <w:szCs w:val="28"/>
        </w:rPr>
        <w:noBreakHyphen/>
        <w:t>70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70.</w:t>
      </w:r>
      <w:r w:rsidRPr="00953134">
        <w:rPr>
          <w:szCs w:val="28"/>
        </w:rPr>
        <w:tab/>
        <w:t xml:space="preserve">Subject to the provisions of Chapters 27 through 41 of this title, the </w:t>
      </w:r>
      <w:r w:rsidRPr="00953134">
        <w:rPr>
          <w:strike/>
          <w:szCs w:val="28"/>
        </w:rPr>
        <w:t>Commission</w:t>
      </w:r>
      <w:r w:rsidRPr="00953134">
        <w:rPr>
          <w:szCs w:val="28"/>
        </w:rPr>
        <w:t xml:space="preserve"> Director of the </w:t>
      </w:r>
      <w:r w:rsidRPr="00953134">
        <w:rPr>
          <w:szCs w:val="28"/>
          <w:u w:val="single"/>
        </w:rPr>
        <w:t>Department of Workforce</w:t>
      </w:r>
      <w:r w:rsidRPr="00953134">
        <w:rPr>
          <w:szCs w:val="28"/>
        </w:rPr>
        <w:t xml:space="preserve"> may appoint and fix the compensation </w:t>
      </w:r>
      <w:r w:rsidRPr="00953134">
        <w:rPr>
          <w:strike/>
          <w:szCs w:val="28"/>
        </w:rPr>
        <w:t>(subject to the approval of the State Budget and Control Board unless otherwise provided by the General Assembly)</w:t>
      </w:r>
      <w:r w:rsidRPr="00953134">
        <w:rPr>
          <w:szCs w:val="28"/>
        </w:rPr>
        <w:t xml:space="preserve"> and prescribe the duties and powers of </w:t>
      </w:r>
      <w:r w:rsidRPr="00953134">
        <w:rPr>
          <w:strike/>
          <w:szCs w:val="28"/>
        </w:rPr>
        <w:t>such</w:t>
      </w:r>
      <w:r w:rsidRPr="00953134">
        <w:rPr>
          <w:szCs w:val="28"/>
        </w:rPr>
        <w:t xml:space="preserve"> officers, accountants, attorneys, experts</w:t>
      </w:r>
      <w:r w:rsidRPr="00953134">
        <w:rPr>
          <w:szCs w:val="28"/>
          <w:u w:val="single"/>
        </w:rPr>
        <w:t>,</w:t>
      </w:r>
      <w:r w:rsidRPr="00953134">
        <w:rPr>
          <w:szCs w:val="28"/>
        </w:rPr>
        <w:t xml:space="preserve"> and </w:t>
      </w:r>
      <w:r w:rsidRPr="00953134">
        <w:rPr>
          <w:strike/>
          <w:szCs w:val="28"/>
        </w:rPr>
        <w:t>other persons as may be</w:t>
      </w:r>
      <w:r w:rsidRPr="00953134">
        <w:rPr>
          <w:szCs w:val="28"/>
        </w:rPr>
        <w:t xml:space="preserve"> </w:t>
      </w:r>
      <w:r w:rsidRPr="00953134">
        <w:rPr>
          <w:szCs w:val="28"/>
          <w:u w:val="single"/>
        </w:rPr>
        <w:t>others</w:t>
      </w:r>
      <w:r w:rsidRPr="00953134">
        <w:rPr>
          <w:szCs w:val="28"/>
        </w:rPr>
        <w:t xml:space="preserve"> necessary </w:t>
      </w:r>
      <w:r w:rsidRPr="00953134">
        <w:rPr>
          <w:strike/>
          <w:szCs w:val="28"/>
        </w:rPr>
        <w:t>in the performance of its</w:t>
      </w:r>
      <w:r w:rsidRPr="00953134">
        <w:rPr>
          <w:szCs w:val="28"/>
        </w:rPr>
        <w:t xml:space="preserve"> </w:t>
      </w:r>
      <w:r w:rsidRPr="00953134">
        <w:rPr>
          <w:szCs w:val="28"/>
          <w:u w:val="single"/>
        </w:rPr>
        <w:t>to perform the Department of Workforce’s</w:t>
      </w:r>
      <w:r w:rsidRPr="00953134">
        <w:rPr>
          <w:szCs w:val="28"/>
        </w:rPr>
        <w:t xml:space="preserve"> duties </w:t>
      </w:r>
      <w:r w:rsidRPr="00953134">
        <w:rPr>
          <w:strike/>
          <w:szCs w:val="28"/>
        </w:rPr>
        <w:t>under Chapters 27 through 41 of</w:t>
      </w:r>
      <w:r w:rsidRPr="00953134">
        <w:rPr>
          <w:szCs w:val="28"/>
        </w:rPr>
        <w:t xml:space="preserve"> </w:t>
      </w:r>
      <w:r w:rsidRPr="00953134">
        <w:rPr>
          <w:szCs w:val="28"/>
          <w:u w:val="single"/>
        </w:rPr>
        <w:t>pursuant to</w:t>
      </w:r>
      <w:r w:rsidRPr="00953134">
        <w:rPr>
          <w:szCs w:val="28"/>
        </w:rPr>
        <w:t xml:space="preserve"> this title.”</w:t>
      </w:r>
    </w:p>
    <w:p w:rsidR="00612449" w:rsidRPr="00953134" w:rsidRDefault="00612449" w:rsidP="00612449">
      <w:pPr>
        <w:rPr>
          <w:szCs w:val="28"/>
        </w:rPr>
      </w:pPr>
      <w:r w:rsidRPr="00953134">
        <w:rPr>
          <w:szCs w:val="28"/>
        </w:rPr>
        <w:t>SECTION</w:t>
      </w:r>
      <w:r w:rsidRPr="00953134">
        <w:rPr>
          <w:szCs w:val="28"/>
        </w:rPr>
        <w:tab/>
        <w:t>46.</w:t>
      </w:r>
      <w:r w:rsidRPr="00953134">
        <w:rPr>
          <w:szCs w:val="28"/>
        </w:rPr>
        <w:tab/>
        <w:t>Section 41</w:t>
      </w:r>
      <w:r w:rsidRPr="00953134">
        <w:rPr>
          <w:szCs w:val="28"/>
        </w:rPr>
        <w:noBreakHyphen/>
        <w:t>29</w:t>
      </w:r>
      <w:r w:rsidRPr="00953134">
        <w:rPr>
          <w:szCs w:val="28"/>
        </w:rPr>
        <w:noBreakHyphen/>
        <w:t>80 of the 1976 Code is amended to read:</w:t>
      </w:r>
    </w:p>
    <w:p w:rsidR="00612449" w:rsidRPr="00953134" w:rsidRDefault="00612449" w:rsidP="00612449">
      <w:pPr>
        <w:rPr>
          <w:szCs w:val="28"/>
          <w:u w:val="single"/>
        </w:rPr>
      </w:pPr>
      <w:r w:rsidRPr="00953134">
        <w:rPr>
          <w:szCs w:val="28"/>
        </w:rPr>
        <w:tab/>
        <w:t>“Section 41</w:t>
      </w:r>
      <w:r w:rsidRPr="00953134">
        <w:rPr>
          <w:szCs w:val="28"/>
        </w:rPr>
        <w:noBreakHyphen/>
        <w:t>29</w:t>
      </w:r>
      <w:r w:rsidRPr="00953134">
        <w:rPr>
          <w:szCs w:val="28"/>
        </w:rPr>
        <w:noBreakHyphen/>
        <w:t>80.</w:t>
      </w:r>
      <w:r w:rsidRPr="00953134">
        <w:rPr>
          <w:szCs w:val="28"/>
        </w:rPr>
        <w:tab/>
        <w:t xml:space="preserve">The </w:t>
      </w:r>
      <w:r w:rsidRPr="00953134">
        <w:rPr>
          <w:strike/>
          <w:szCs w:val="28"/>
        </w:rPr>
        <w:t>Commission</w:t>
      </w:r>
      <w:r w:rsidRPr="00953134">
        <w:rPr>
          <w:szCs w:val="28"/>
        </w:rPr>
        <w:t xml:space="preserve"> The Director of the </w:t>
      </w:r>
      <w:r w:rsidRPr="00953134">
        <w:rPr>
          <w:szCs w:val="28"/>
          <w:u w:val="single"/>
        </w:rPr>
        <w:t>Department of Workforce</w:t>
      </w:r>
      <w:r w:rsidRPr="00953134">
        <w:rPr>
          <w:szCs w:val="28"/>
        </w:rPr>
        <w:t xml:space="preserve"> shall</w:t>
      </w:r>
      <w:r w:rsidRPr="00953134">
        <w:rPr>
          <w:szCs w:val="28"/>
          <w:u w:val="single"/>
        </w:rPr>
        <w:t>:</w:t>
      </w:r>
    </w:p>
    <w:p w:rsidR="00612449" w:rsidRPr="00953134" w:rsidRDefault="00612449" w:rsidP="00612449">
      <w:pPr>
        <w:rPr>
          <w:szCs w:val="28"/>
        </w:rPr>
      </w:pPr>
      <w:r w:rsidRPr="00953134">
        <w:rPr>
          <w:szCs w:val="28"/>
        </w:rPr>
        <w:tab/>
      </w:r>
      <w:r w:rsidRPr="00953134">
        <w:rPr>
          <w:szCs w:val="28"/>
          <w:u w:val="single"/>
        </w:rPr>
        <w:t>(1)</w:t>
      </w:r>
      <w:r w:rsidRPr="00953134">
        <w:rPr>
          <w:szCs w:val="28"/>
        </w:rPr>
        <w:tab/>
        <w:t>classify all positions under Chapters 27 through 41 of this title</w:t>
      </w:r>
      <w:r w:rsidRPr="00953134">
        <w:rPr>
          <w:strike/>
          <w:szCs w:val="28"/>
        </w:rPr>
        <w:t>,</w:t>
      </w:r>
      <w:r w:rsidRPr="00953134">
        <w:rPr>
          <w:szCs w:val="28"/>
        </w:rPr>
        <w:t xml:space="preserve"> except those exempted by the Federal Social Security Act or regulations of the Secretary of Labor or his successors under authority </w:t>
      </w:r>
      <w:r w:rsidRPr="00953134">
        <w:rPr>
          <w:strike/>
          <w:szCs w:val="28"/>
        </w:rPr>
        <w:t>thereof,</w:t>
      </w:r>
      <w:r w:rsidRPr="00953134">
        <w:rPr>
          <w:szCs w:val="28"/>
        </w:rPr>
        <w:t xml:space="preserve"> </w:t>
      </w:r>
      <w:r w:rsidRPr="00953134">
        <w:rPr>
          <w:szCs w:val="28"/>
          <w:u w:val="single"/>
        </w:rPr>
        <w:t>of them;</w:t>
      </w:r>
      <w:r w:rsidRPr="00953134">
        <w:rPr>
          <w:szCs w:val="28"/>
        </w:rPr>
        <w:t xml:space="preserve"> and</w:t>
      </w:r>
    </w:p>
    <w:p w:rsidR="00612449" w:rsidRPr="00953134" w:rsidRDefault="00612449" w:rsidP="00612449">
      <w:pPr>
        <w:rPr>
          <w:szCs w:val="28"/>
        </w:rPr>
      </w:pPr>
      <w:r w:rsidRPr="00953134">
        <w:rPr>
          <w:szCs w:val="28"/>
        </w:rPr>
        <w:tab/>
      </w:r>
      <w:r w:rsidRPr="00953134">
        <w:rPr>
          <w:szCs w:val="28"/>
          <w:u w:val="single"/>
        </w:rPr>
        <w:t>(2)</w:t>
      </w:r>
      <w:r w:rsidRPr="00953134">
        <w:rPr>
          <w:szCs w:val="28"/>
        </w:rPr>
        <w:tab/>
      </w:r>
      <w:r w:rsidRPr="00953134">
        <w:rPr>
          <w:strike/>
          <w:szCs w:val="28"/>
        </w:rPr>
        <w:t>shall</w:t>
      </w:r>
      <w:r w:rsidRPr="00953134">
        <w:rPr>
          <w:szCs w:val="28"/>
        </w:rPr>
        <w:t xml:space="preserve"> establish salary schedules and minimum personnel standards.  </w:t>
      </w:r>
      <w:r w:rsidRPr="00953134">
        <w:rPr>
          <w:strike/>
          <w:szCs w:val="28"/>
        </w:rPr>
        <w:t>Such</w:t>
      </w:r>
      <w:r w:rsidRPr="00953134">
        <w:rPr>
          <w:szCs w:val="28"/>
        </w:rPr>
        <w:t xml:space="preserve"> </w:t>
      </w:r>
      <w:r w:rsidRPr="00953134">
        <w:rPr>
          <w:szCs w:val="28"/>
          <w:u w:val="single"/>
        </w:rPr>
        <w:t>Those</w:t>
      </w:r>
      <w:r w:rsidRPr="00953134">
        <w:rPr>
          <w:szCs w:val="28"/>
        </w:rPr>
        <w:t xml:space="preserve"> standards </w:t>
      </w:r>
      <w:r w:rsidRPr="00953134">
        <w:rPr>
          <w:strike/>
          <w:szCs w:val="28"/>
        </w:rPr>
        <w:t>shall</w:t>
      </w:r>
      <w:r w:rsidRPr="00953134">
        <w:rPr>
          <w:szCs w:val="28"/>
        </w:rPr>
        <w:t xml:space="preserve"> </w:t>
      </w:r>
      <w:r w:rsidRPr="00953134">
        <w:rPr>
          <w:szCs w:val="28"/>
          <w:u w:val="single"/>
        </w:rPr>
        <w:t>must</w:t>
      </w:r>
      <w:r w:rsidRPr="00953134">
        <w:rPr>
          <w:szCs w:val="28"/>
        </w:rPr>
        <w:t xml:space="preserve"> conform to the minimum standards prescribed under the provisions of Section 303(a)(1) of the Federal Social Security Act, as amended.”</w:t>
      </w:r>
    </w:p>
    <w:p w:rsidR="00612449" w:rsidRPr="00953134" w:rsidRDefault="00612449" w:rsidP="00612449">
      <w:pPr>
        <w:rPr>
          <w:szCs w:val="28"/>
        </w:rPr>
      </w:pPr>
      <w:r w:rsidRPr="00953134">
        <w:rPr>
          <w:szCs w:val="28"/>
        </w:rPr>
        <w:t>SECTION</w:t>
      </w:r>
      <w:r w:rsidRPr="00953134">
        <w:rPr>
          <w:szCs w:val="28"/>
        </w:rPr>
        <w:tab/>
        <w:t>47.</w:t>
      </w:r>
      <w:r w:rsidRPr="00953134">
        <w:rPr>
          <w:szCs w:val="28"/>
        </w:rPr>
        <w:tab/>
        <w:t>Section 41</w:t>
      </w:r>
      <w:r w:rsidRPr="00953134">
        <w:rPr>
          <w:szCs w:val="28"/>
        </w:rPr>
        <w:noBreakHyphen/>
        <w:t>29</w:t>
      </w:r>
      <w:r w:rsidRPr="00953134">
        <w:rPr>
          <w:szCs w:val="28"/>
        </w:rPr>
        <w:noBreakHyphen/>
        <w:t>100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100.</w:t>
      </w:r>
      <w:r w:rsidRPr="00953134">
        <w:rPr>
          <w:szCs w:val="28"/>
        </w:rPr>
        <w:tab/>
        <w:t xml:space="preserve">The </w:t>
      </w:r>
      <w:r w:rsidRPr="00953134">
        <w:rPr>
          <w:strike/>
          <w:szCs w:val="28"/>
        </w:rPr>
        <w:t>Commission</w:t>
      </w:r>
      <w:r w:rsidRPr="00953134">
        <w:rPr>
          <w:szCs w:val="28"/>
        </w:rPr>
        <w:t xml:space="preserve"> the Director of the </w:t>
      </w:r>
      <w:r w:rsidRPr="00953134">
        <w:rPr>
          <w:szCs w:val="28"/>
          <w:u w:val="single"/>
        </w:rPr>
        <w:t>Department of Workforce</w:t>
      </w:r>
      <w:r w:rsidRPr="00953134">
        <w:rPr>
          <w:szCs w:val="28"/>
        </w:rPr>
        <w:t xml:space="preserve"> may delegate to </w:t>
      </w:r>
      <w:r w:rsidRPr="00953134">
        <w:rPr>
          <w:strike/>
          <w:szCs w:val="28"/>
        </w:rPr>
        <w:t>any</w:t>
      </w:r>
      <w:r w:rsidRPr="00953134">
        <w:rPr>
          <w:szCs w:val="28"/>
        </w:rPr>
        <w:t xml:space="preserve"> </w:t>
      </w:r>
      <w:r w:rsidRPr="00953134">
        <w:rPr>
          <w:szCs w:val="28"/>
          <w:u w:val="single"/>
        </w:rPr>
        <w:t>a</w:t>
      </w:r>
      <w:r w:rsidRPr="00953134">
        <w:rPr>
          <w:szCs w:val="28"/>
        </w:rPr>
        <w:t xml:space="preserve"> person employed pursuant to Section 41</w:t>
      </w:r>
      <w:r w:rsidRPr="00953134">
        <w:rPr>
          <w:szCs w:val="28"/>
        </w:rPr>
        <w:noBreakHyphen/>
        <w:t>29</w:t>
      </w:r>
      <w:r w:rsidRPr="00953134">
        <w:rPr>
          <w:szCs w:val="28"/>
        </w:rPr>
        <w:noBreakHyphen/>
        <w:t>70</w:t>
      </w:r>
      <w:r w:rsidRPr="00953134">
        <w:rPr>
          <w:strike/>
          <w:szCs w:val="28"/>
        </w:rPr>
        <w:t xml:space="preserve"> such</w:t>
      </w:r>
      <w:r w:rsidRPr="00953134">
        <w:rPr>
          <w:szCs w:val="28"/>
        </w:rPr>
        <w:t xml:space="preserve"> </w:t>
      </w:r>
      <w:r w:rsidRPr="00953134">
        <w:rPr>
          <w:szCs w:val="28"/>
          <w:u w:val="single"/>
        </w:rPr>
        <w:t>a</w:t>
      </w:r>
      <w:r w:rsidRPr="00953134">
        <w:rPr>
          <w:szCs w:val="28"/>
        </w:rPr>
        <w:t xml:space="preserve"> power </w:t>
      </w:r>
      <w:r w:rsidRPr="00953134">
        <w:rPr>
          <w:strike/>
          <w:szCs w:val="28"/>
        </w:rPr>
        <w:t>and</w:t>
      </w:r>
      <w:r w:rsidRPr="00953134">
        <w:rPr>
          <w:szCs w:val="28"/>
        </w:rPr>
        <w:t xml:space="preserve"> </w:t>
      </w:r>
      <w:r w:rsidRPr="00953134">
        <w:rPr>
          <w:szCs w:val="28"/>
          <w:u w:val="single"/>
        </w:rPr>
        <w:t>or</w:t>
      </w:r>
      <w:r w:rsidRPr="00953134">
        <w:rPr>
          <w:szCs w:val="28"/>
        </w:rPr>
        <w:t xml:space="preserve"> authority </w:t>
      </w:r>
      <w:r w:rsidRPr="00953134">
        <w:rPr>
          <w:strike/>
          <w:szCs w:val="28"/>
        </w:rPr>
        <w:t>as</w:t>
      </w:r>
      <w:r w:rsidRPr="00953134">
        <w:rPr>
          <w:szCs w:val="28"/>
        </w:rPr>
        <w:t xml:space="preserve"> it </w:t>
      </w:r>
      <w:r w:rsidRPr="00953134">
        <w:rPr>
          <w:strike/>
          <w:szCs w:val="28"/>
        </w:rPr>
        <w:t>deems</w:t>
      </w:r>
      <w:r w:rsidRPr="00953134">
        <w:rPr>
          <w:szCs w:val="28"/>
        </w:rPr>
        <w:t xml:space="preserve"> </w:t>
      </w:r>
      <w:r w:rsidRPr="00953134">
        <w:rPr>
          <w:szCs w:val="28"/>
          <w:u w:val="single"/>
        </w:rPr>
        <w:t>considers</w:t>
      </w:r>
      <w:r w:rsidRPr="00953134">
        <w:rPr>
          <w:szCs w:val="28"/>
        </w:rPr>
        <w:t xml:space="preserve"> reasonable and proper for the effective administration of Chapters 27 through 41 of this title</w:t>
      </w:r>
      <w:r w:rsidRPr="00953134">
        <w:rPr>
          <w:szCs w:val="28"/>
          <w:u w:val="single"/>
        </w:rPr>
        <w:t>,</w:t>
      </w:r>
      <w:r w:rsidRPr="00953134">
        <w:rPr>
          <w:szCs w:val="28"/>
        </w:rPr>
        <w:t xml:space="preserve"> and may in its discretion bond </w:t>
      </w:r>
      <w:r w:rsidRPr="00953134">
        <w:rPr>
          <w:strike/>
          <w:szCs w:val="28"/>
        </w:rPr>
        <w:t>any</w:t>
      </w:r>
      <w:r w:rsidRPr="00953134">
        <w:rPr>
          <w:szCs w:val="28"/>
        </w:rPr>
        <w:t xml:space="preserve"> </w:t>
      </w:r>
      <w:r w:rsidRPr="00953134">
        <w:rPr>
          <w:szCs w:val="28"/>
          <w:u w:val="single"/>
        </w:rPr>
        <w:t>a</w:t>
      </w:r>
      <w:r w:rsidRPr="00953134">
        <w:rPr>
          <w:szCs w:val="28"/>
        </w:rPr>
        <w:t xml:space="preserve"> person </w:t>
      </w:r>
      <w:r w:rsidRPr="00953134">
        <w:rPr>
          <w:strike/>
          <w:szCs w:val="28"/>
        </w:rPr>
        <w:t>handling moneys or signing checks under such</w:t>
      </w:r>
      <w:r w:rsidRPr="00953134">
        <w:rPr>
          <w:szCs w:val="28"/>
        </w:rPr>
        <w:t xml:space="preserve"> </w:t>
      </w:r>
      <w:r w:rsidRPr="00953134">
        <w:rPr>
          <w:szCs w:val="28"/>
          <w:u w:val="single"/>
        </w:rPr>
        <w:t>authorized to handle money or sign a check pursuant to these</w:t>
      </w:r>
      <w:r w:rsidRPr="00953134">
        <w:rPr>
          <w:szCs w:val="28"/>
        </w:rPr>
        <w:t xml:space="preserve"> chapters.”</w:t>
      </w:r>
    </w:p>
    <w:p w:rsidR="00612449" w:rsidRPr="00953134" w:rsidRDefault="00612449" w:rsidP="00612449">
      <w:pPr>
        <w:rPr>
          <w:szCs w:val="28"/>
        </w:rPr>
      </w:pPr>
      <w:r w:rsidRPr="00953134">
        <w:rPr>
          <w:szCs w:val="28"/>
        </w:rPr>
        <w:t>SECTION</w:t>
      </w:r>
      <w:r w:rsidRPr="00953134">
        <w:rPr>
          <w:szCs w:val="28"/>
        </w:rPr>
        <w:tab/>
        <w:t>48.</w:t>
      </w:r>
      <w:r w:rsidRPr="00953134">
        <w:rPr>
          <w:szCs w:val="28"/>
        </w:rPr>
        <w:tab/>
        <w:t>Section 41</w:t>
      </w:r>
      <w:r w:rsidRPr="00953134">
        <w:rPr>
          <w:szCs w:val="28"/>
        </w:rPr>
        <w:noBreakHyphen/>
        <w:t>29</w:t>
      </w:r>
      <w:r w:rsidRPr="00953134">
        <w:rPr>
          <w:szCs w:val="28"/>
        </w:rPr>
        <w:noBreakHyphen/>
        <w:t>110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110.</w:t>
      </w:r>
      <w:r w:rsidRPr="00953134">
        <w:rPr>
          <w:szCs w:val="28"/>
        </w:rPr>
        <w:tab/>
        <w:t xml:space="preserve">The </w:t>
      </w:r>
      <w:r w:rsidRPr="00953134">
        <w:rPr>
          <w:strike/>
          <w:szCs w:val="28"/>
        </w:rPr>
        <w:t>Commission shall administer Chapters 27 through 41 of this Title and it</w:t>
      </w:r>
      <w:r w:rsidRPr="00953134">
        <w:rPr>
          <w:szCs w:val="28"/>
        </w:rPr>
        <w:t xml:space="preserve"> </w:t>
      </w:r>
      <w:r w:rsidRPr="00953134">
        <w:rPr>
          <w:szCs w:val="28"/>
          <w:u w:val="single"/>
        </w:rPr>
        <w:t>Department of Workforce</w:t>
      </w:r>
      <w:r w:rsidRPr="00953134">
        <w:rPr>
          <w:szCs w:val="28"/>
        </w:rPr>
        <w:t xml:space="preserve"> may adopt, amend</w:t>
      </w:r>
      <w:r w:rsidRPr="00953134">
        <w:rPr>
          <w:szCs w:val="28"/>
          <w:u w:val="single"/>
        </w:rPr>
        <w:t>,</w:t>
      </w:r>
      <w:r w:rsidRPr="00953134">
        <w:rPr>
          <w:szCs w:val="28"/>
        </w:rPr>
        <w:t xml:space="preserve"> or rescind </w:t>
      </w:r>
      <w:r w:rsidRPr="00953134">
        <w:rPr>
          <w:strike/>
          <w:szCs w:val="28"/>
        </w:rPr>
        <w:t>such rules and regulations</w:t>
      </w:r>
      <w:r w:rsidRPr="00953134">
        <w:rPr>
          <w:szCs w:val="28"/>
        </w:rPr>
        <w:t xml:space="preserve"> </w:t>
      </w:r>
      <w:r w:rsidRPr="00953134">
        <w:rPr>
          <w:szCs w:val="28"/>
          <w:u w:val="single"/>
        </w:rPr>
        <w:t>a rule or regulation in Chapters 27 through 41 of this title</w:t>
      </w:r>
      <w:r w:rsidRPr="00953134">
        <w:rPr>
          <w:szCs w:val="28"/>
        </w:rPr>
        <w:t xml:space="preserve">, employ </w:t>
      </w:r>
      <w:r w:rsidRPr="00953134">
        <w:rPr>
          <w:strike/>
          <w:szCs w:val="28"/>
        </w:rPr>
        <w:t>such persons</w:t>
      </w:r>
      <w:r w:rsidRPr="00953134">
        <w:rPr>
          <w:szCs w:val="28"/>
        </w:rPr>
        <w:t xml:space="preserve"> </w:t>
      </w:r>
      <w:r w:rsidRPr="00953134">
        <w:rPr>
          <w:szCs w:val="28"/>
          <w:u w:val="single"/>
        </w:rPr>
        <w:t>a person</w:t>
      </w:r>
      <w:r w:rsidRPr="00953134">
        <w:rPr>
          <w:szCs w:val="28"/>
        </w:rPr>
        <w:t xml:space="preserve">, make </w:t>
      </w:r>
      <w:r w:rsidRPr="00953134">
        <w:rPr>
          <w:strike/>
          <w:szCs w:val="28"/>
        </w:rPr>
        <w:t>such expenditures</w:t>
      </w:r>
      <w:r w:rsidRPr="00953134">
        <w:rPr>
          <w:szCs w:val="28"/>
        </w:rPr>
        <w:t xml:space="preserve"> </w:t>
      </w:r>
      <w:r w:rsidRPr="00953134">
        <w:rPr>
          <w:szCs w:val="28"/>
          <w:u w:val="single"/>
        </w:rPr>
        <w:t>an expenditure</w:t>
      </w:r>
      <w:r w:rsidRPr="00953134">
        <w:rPr>
          <w:szCs w:val="28"/>
        </w:rPr>
        <w:t xml:space="preserve">, require </w:t>
      </w:r>
      <w:r w:rsidRPr="00953134">
        <w:rPr>
          <w:strike/>
          <w:szCs w:val="28"/>
        </w:rPr>
        <w:t>such reports as are</w:t>
      </w:r>
      <w:r w:rsidRPr="00953134">
        <w:rPr>
          <w:szCs w:val="28"/>
          <w:u w:val="single"/>
        </w:rPr>
        <w:t>a report</w:t>
      </w:r>
      <w:r w:rsidRPr="00953134">
        <w:rPr>
          <w:szCs w:val="28"/>
        </w:rPr>
        <w:t xml:space="preserve"> not otherwise provided for in </w:t>
      </w:r>
      <w:r w:rsidRPr="00953134">
        <w:rPr>
          <w:strike/>
          <w:szCs w:val="28"/>
        </w:rPr>
        <w:t>such</w:t>
      </w:r>
      <w:r w:rsidRPr="00953134">
        <w:rPr>
          <w:szCs w:val="28"/>
        </w:rPr>
        <w:t xml:space="preserve"> </w:t>
      </w:r>
      <w:r w:rsidRPr="00953134">
        <w:rPr>
          <w:szCs w:val="28"/>
          <w:u w:val="single"/>
        </w:rPr>
        <w:t>these</w:t>
      </w:r>
      <w:r w:rsidRPr="00953134">
        <w:rPr>
          <w:szCs w:val="28"/>
        </w:rPr>
        <w:t xml:space="preserve"> chapters, make </w:t>
      </w:r>
      <w:r w:rsidRPr="00953134">
        <w:rPr>
          <w:strike/>
          <w:szCs w:val="28"/>
        </w:rPr>
        <w:t>such investigations and take such</w:t>
      </w:r>
      <w:r w:rsidRPr="00953134">
        <w:rPr>
          <w:szCs w:val="28"/>
        </w:rPr>
        <w:t xml:space="preserve"> </w:t>
      </w:r>
      <w:r w:rsidRPr="00953134">
        <w:rPr>
          <w:szCs w:val="28"/>
          <w:u w:val="single"/>
        </w:rPr>
        <w:t>an investigation or take</w:t>
      </w:r>
      <w:r w:rsidRPr="00953134">
        <w:rPr>
          <w:szCs w:val="28"/>
        </w:rPr>
        <w:t xml:space="preserve"> other action as it </w:t>
      </w:r>
      <w:r w:rsidRPr="00953134">
        <w:rPr>
          <w:strike/>
          <w:szCs w:val="28"/>
        </w:rPr>
        <w:t>deems</w:t>
      </w:r>
      <w:r w:rsidRPr="00953134">
        <w:rPr>
          <w:szCs w:val="28"/>
        </w:rPr>
        <w:t xml:space="preserve"> </w:t>
      </w:r>
      <w:r w:rsidRPr="00953134">
        <w:rPr>
          <w:szCs w:val="28"/>
          <w:u w:val="single"/>
        </w:rPr>
        <w:t>considers</w:t>
      </w:r>
      <w:r w:rsidRPr="00953134">
        <w:rPr>
          <w:szCs w:val="28"/>
        </w:rPr>
        <w:t xml:space="preserve"> necessary or suitable to </w:t>
      </w:r>
      <w:r w:rsidRPr="00953134">
        <w:rPr>
          <w:strike/>
          <w:szCs w:val="28"/>
        </w:rPr>
        <w:t>that end</w:t>
      </w:r>
      <w:r w:rsidRPr="00953134">
        <w:rPr>
          <w:szCs w:val="28"/>
        </w:rPr>
        <w:t xml:space="preserve"> </w:t>
      </w:r>
      <w:r w:rsidRPr="00953134">
        <w:rPr>
          <w:szCs w:val="28"/>
          <w:u w:val="single"/>
        </w:rPr>
        <w:t>administer its duties and exercise its powers pursuant to this title</w:t>
      </w:r>
      <w:r w:rsidRPr="00953134">
        <w:rPr>
          <w:szCs w:val="28"/>
        </w:rPr>
        <w:t>.”</w:t>
      </w:r>
    </w:p>
    <w:p w:rsidR="00612449" w:rsidRPr="00953134" w:rsidRDefault="00612449" w:rsidP="00612449">
      <w:pPr>
        <w:rPr>
          <w:szCs w:val="28"/>
        </w:rPr>
      </w:pPr>
      <w:r w:rsidRPr="00953134">
        <w:rPr>
          <w:szCs w:val="28"/>
        </w:rPr>
        <w:t>SECTION</w:t>
      </w:r>
      <w:r w:rsidRPr="00953134">
        <w:rPr>
          <w:szCs w:val="28"/>
        </w:rPr>
        <w:tab/>
        <w:t>49.</w:t>
      </w:r>
      <w:r w:rsidRPr="00953134">
        <w:rPr>
          <w:szCs w:val="28"/>
        </w:rPr>
        <w:tab/>
        <w:t>Section 41</w:t>
      </w:r>
      <w:r w:rsidRPr="00953134">
        <w:rPr>
          <w:szCs w:val="28"/>
        </w:rPr>
        <w:noBreakHyphen/>
        <w:t>29</w:t>
      </w:r>
      <w:r w:rsidRPr="00953134">
        <w:rPr>
          <w:szCs w:val="28"/>
        </w:rPr>
        <w:noBreakHyphen/>
        <w:t>120 of the 1976 Code, as last amended by Act 203 of 2002, is further amended to read:</w:t>
      </w:r>
    </w:p>
    <w:p w:rsidR="00612449" w:rsidRPr="00953134" w:rsidRDefault="00612449" w:rsidP="00612449">
      <w:pPr>
        <w:rPr>
          <w:szCs w:val="28"/>
          <w:u w:val="single"/>
        </w:rPr>
      </w:pPr>
      <w:r w:rsidRPr="00953134">
        <w:rPr>
          <w:szCs w:val="28"/>
        </w:rPr>
        <w:tab/>
        <w:t>“Section 41</w:t>
      </w:r>
      <w:r w:rsidRPr="00953134">
        <w:rPr>
          <w:szCs w:val="28"/>
        </w:rPr>
        <w:noBreakHyphen/>
        <w:t>29</w:t>
      </w:r>
      <w:r w:rsidRPr="00953134">
        <w:rPr>
          <w:szCs w:val="28"/>
        </w:rPr>
        <w:noBreakHyphen/>
        <w:t>120.</w:t>
      </w:r>
      <w:r w:rsidRPr="00953134">
        <w:rPr>
          <w:szCs w:val="28"/>
        </w:rPr>
        <w:tab/>
        <w:t>(A)</w:t>
      </w:r>
      <w:r w:rsidRPr="00953134">
        <w:rPr>
          <w:szCs w:val="28"/>
          <w:u w:val="single"/>
        </w:rPr>
        <w:t>(1)</w:t>
      </w:r>
      <w:r w:rsidRPr="00953134">
        <w:rPr>
          <w:szCs w:val="28"/>
        </w:rPr>
        <w:tab/>
        <w:t xml:space="preserve">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with the advice and aid of its advisory councils and through its appropriate divisions, shall take </w:t>
      </w:r>
      <w:r w:rsidRPr="00953134">
        <w:rPr>
          <w:strike/>
          <w:szCs w:val="28"/>
        </w:rPr>
        <w:t>all</w:t>
      </w:r>
      <w:r w:rsidRPr="00953134">
        <w:rPr>
          <w:szCs w:val="28"/>
        </w:rPr>
        <w:t xml:space="preserve"> appropriate steps to</w:t>
      </w:r>
      <w:r w:rsidRPr="00953134">
        <w:rPr>
          <w:szCs w:val="28"/>
          <w:u w:val="single"/>
        </w:rPr>
        <w:t>:</w:t>
      </w:r>
    </w:p>
    <w:p w:rsidR="00612449" w:rsidRPr="00953134" w:rsidRDefault="00612449" w:rsidP="00612449">
      <w:pPr>
        <w:rPr>
          <w:szCs w:val="28"/>
          <w:u w:val="single"/>
        </w:rPr>
      </w:pPr>
      <w:r w:rsidRPr="00953134">
        <w:rPr>
          <w:szCs w:val="28"/>
        </w:rPr>
        <w:tab/>
      </w:r>
      <w:r w:rsidRPr="00953134">
        <w:rPr>
          <w:szCs w:val="28"/>
        </w:rPr>
        <w:tab/>
      </w:r>
      <w:r w:rsidRPr="00953134">
        <w:rPr>
          <w:szCs w:val="28"/>
        </w:rPr>
        <w:tab/>
      </w:r>
      <w:r w:rsidRPr="00953134">
        <w:rPr>
          <w:szCs w:val="28"/>
          <w:u w:val="single"/>
        </w:rPr>
        <w:t>(a)</w:t>
      </w:r>
      <w:r w:rsidRPr="00953134">
        <w:rPr>
          <w:szCs w:val="28"/>
        </w:rPr>
        <w:tab/>
        <w:t>reduce and prevent unemployment</w:t>
      </w:r>
      <w:r w:rsidRPr="00953134">
        <w:rPr>
          <w:strike/>
          <w:szCs w:val="28"/>
        </w:rPr>
        <w:t>,</w:t>
      </w:r>
      <w:r w:rsidRPr="00953134">
        <w:rPr>
          <w:szCs w:val="28"/>
          <w:u w:val="single"/>
        </w:rPr>
        <w:t>;</w:t>
      </w:r>
    </w:p>
    <w:p w:rsidR="00612449" w:rsidRPr="00953134" w:rsidRDefault="00612449" w:rsidP="00612449">
      <w:pPr>
        <w:rPr>
          <w:szCs w:val="28"/>
          <w:u w:val="single"/>
        </w:rPr>
      </w:pPr>
      <w:r w:rsidRPr="00953134">
        <w:rPr>
          <w:szCs w:val="28"/>
        </w:rPr>
        <w:tab/>
      </w:r>
      <w:r w:rsidRPr="00953134">
        <w:rPr>
          <w:szCs w:val="28"/>
        </w:rPr>
        <w:tab/>
      </w:r>
      <w:r w:rsidRPr="00953134">
        <w:rPr>
          <w:szCs w:val="28"/>
        </w:rPr>
        <w:tab/>
      </w:r>
      <w:r w:rsidRPr="00953134">
        <w:rPr>
          <w:szCs w:val="28"/>
          <w:u w:val="single"/>
        </w:rPr>
        <w:t>(b)</w:t>
      </w:r>
      <w:r w:rsidRPr="00953134">
        <w:rPr>
          <w:szCs w:val="28"/>
        </w:rPr>
        <w:tab/>
      </w:r>
      <w:r w:rsidRPr="00953134">
        <w:rPr>
          <w:strike/>
          <w:szCs w:val="28"/>
        </w:rPr>
        <w:t>to</w:t>
      </w:r>
      <w:r w:rsidRPr="00953134">
        <w:rPr>
          <w:szCs w:val="28"/>
        </w:rPr>
        <w:t xml:space="preserve"> encourage and assist in </w:t>
      </w:r>
      <w:r w:rsidRPr="00953134">
        <w:rPr>
          <w:strike/>
          <w:szCs w:val="28"/>
        </w:rPr>
        <w:t>the adoption of</w:t>
      </w:r>
      <w:r w:rsidRPr="00953134">
        <w:rPr>
          <w:szCs w:val="28"/>
        </w:rPr>
        <w:t xml:space="preserve"> </w:t>
      </w:r>
      <w:r w:rsidRPr="00953134">
        <w:rPr>
          <w:szCs w:val="28"/>
          <w:u w:val="single"/>
        </w:rPr>
        <w:t>adopting</w:t>
      </w:r>
      <w:r w:rsidRPr="00953134">
        <w:rPr>
          <w:szCs w:val="28"/>
        </w:rPr>
        <w:t xml:space="preserve"> practical methods of vocational training, retraining, and vocational guidance</w:t>
      </w:r>
      <w:r w:rsidRPr="00953134">
        <w:rPr>
          <w:strike/>
          <w:szCs w:val="28"/>
        </w:rPr>
        <w:t>,</w:t>
      </w:r>
      <w:r w:rsidRPr="00953134">
        <w:rPr>
          <w:szCs w:val="28"/>
          <w:u w:val="single"/>
        </w:rPr>
        <w:t>;</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zCs w:val="28"/>
          <w:u w:val="single"/>
        </w:rPr>
        <w:t>(c)</w:t>
      </w:r>
      <w:r w:rsidRPr="00953134">
        <w:rPr>
          <w:szCs w:val="28"/>
        </w:rPr>
        <w:tab/>
      </w:r>
      <w:r w:rsidRPr="00953134">
        <w:rPr>
          <w:strike/>
          <w:szCs w:val="28"/>
        </w:rPr>
        <w:t>to</w:t>
      </w:r>
      <w:r w:rsidRPr="00953134">
        <w:rPr>
          <w:szCs w:val="28"/>
        </w:rPr>
        <w:t xml:space="preserve"> investigate, recommend, advise</w:t>
      </w:r>
      <w:r w:rsidRPr="00953134">
        <w:rPr>
          <w:szCs w:val="28"/>
          <w:u w:val="single"/>
        </w:rPr>
        <w:t>,</w:t>
      </w:r>
      <w:r w:rsidRPr="00953134">
        <w:rPr>
          <w:szCs w:val="28"/>
        </w:rPr>
        <w:t xml:space="preserve"> and assist in </w:t>
      </w:r>
      <w:r w:rsidRPr="00953134">
        <w:rPr>
          <w:strike/>
          <w:szCs w:val="28"/>
        </w:rPr>
        <w:t>the establishment and operation</w:t>
      </w:r>
      <w:r w:rsidRPr="00953134">
        <w:rPr>
          <w:szCs w:val="28"/>
        </w:rPr>
        <w:t xml:space="preserve"> </w:t>
      </w:r>
      <w:r w:rsidRPr="00953134">
        <w:rPr>
          <w:szCs w:val="28"/>
          <w:u w:val="single"/>
        </w:rPr>
        <w:t>establishing and operating</w:t>
      </w:r>
      <w:r w:rsidRPr="00953134">
        <w:rPr>
          <w:szCs w:val="28"/>
        </w:rPr>
        <w:t xml:space="preserve">, by </w:t>
      </w:r>
      <w:r w:rsidRPr="00953134">
        <w:rPr>
          <w:strike/>
          <w:szCs w:val="28"/>
        </w:rPr>
        <w:t>municipalities, counties, school districts</w:t>
      </w:r>
      <w:r w:rsidRPr="00953134">
        <w:rPr>
          <w:szCs w:val="28"/>
        </w:rPr>
        <w:t xml:space="preserve"> </w:t>
      </w:r>
      <w:r w:rsidRPr="00953134">
        <w:rPr>
          <w:szCs w:val="28"/>
          <w:u w:val="single"/>
        </w:rPr>
        <w:t>a municipality, county, school district,</w:t>
      </w:r>
      <w:r w:rsidRPr="00953134">
        <w:rPr>
          <w:szCs w:val="28"/>
        </w:rPr>
        <w:t xml:space="preserve"> and the State, of reserves for public works to be used in times of business depression and unemployment</w:t>
      </w:r>
      <w:r w:rsidRPr="00953134">
        <w:rPr>
          <w:szCs w:val="28"/>
          <w:u w:val="single"/>
        </w:rPr>
        <w:t>;</w:t>
      </w:r>
      <w:r w:rsidRPr="00953134">
        <w:rPr>
          <w:szCs w:val="28"/>
        </w:rPr>
        <w:t xml:space="preserve"> and</w:t>
      </w:r>
    </w:p>
    <w:p w:rsidR="00612449" w:rsidRPr="00953134" w:rsidRDefault="00612449" w:rsidP="00612449">
      <w:pPr>
        <w:rPr>
          <w:szCs w:val="28"/>
          <w:u w:val="single"/>
        </w:rPr>
      </w:pPr>
      <w:r w:rsidRPr="00953134">
        <w:rPr>
          <w:szCs w:val="28"/>
        </w:rPr>
        <w:tab/>
      </w:r>
      <w:r w:rsidRPr="00953134">
        <w:rPr>
          <w:szCs w:val="28"/>
        </w:rPr>
        <w:tab/>
      </w:r>
      <w:r w:rsidRPr="00953134">
        <w:rPr>
          <w:szCs w:val="28"/>
        </w:rPr>
        <w:tab/>
        <w:t>(d)</w:t>
      </w:r>
      <w:r w:rsidRPr="00953134">
        <w:rPr>
          <w:szCs w:val="28"/>
        </w:rPr>
        <w:tab/>
        <w:t xml:space="preserve"> </w:t>
      </w:r>
      <w:r w:rsidRPr="00953134">
        <w:rPr>
          <w:strike/>
          <w:szCs w:val="28"/>
        </w:rPr>
        <w:t>to</w:t>
      </w:r>
      <w:r w:rsidRPr="00953134">
        <w:rPr>
          <w:szCs w:val="28"/>
        </w:rPr>
        <w:t xml:space="preserve"> promote the reemployment of unemployed workers throughout the State in every other way that </w:t>
      </w:r>
      <w:r w:rsidRPr="00953134">
        <w:rPr>
          <w:strike/>
          <w:szCs w:val="28"/>
        </w:rPr>
        <w:t>may be</w:t>
      </w:r>
      <w:r w:rsidRPr="00953134">
        <w:rPr>
          <w:szCs w:val="28"/>
        </w:rPr>
        <w:t xml:space="preserve"> </w:t>
      </w:r>
      <w:r w:rsidRPr="00953134">
        <w:rPr>
          <w:szCs w:val="28"/>
          <w:u w:val="single"/>
        </w:rPr>
        <w:t>is</w:t>
      </w:r>
      <w:r w:rsidRPr="00953134">
        <w:rPr>
          <w:szCs w:val="28"/>
        </w:rPr>
        <w:t xml:space="preserve"> feasible</w:t>
      </w:r>
      <w:r w:rsidRPr="00953134">
        <w:rPr>
          <w:szCs w:val="28"/>
          <w:u w:val="single"/>
        </w:rPr>
        <w:t>.</w:t>
      </w:r>
      <w:r w:rsidRPr="00953134">
        <w:rPr>
          <w:szCs w:val="28"/>
        </w:rPr>
        <w:t xml:space="preserve"> </w:t>
      </w:r>
      <w:r w:rsidRPr="00953134">
        <w:rPr>
          <w:strike/>
          <w:szCs w:val="28"/>
        </w:rPr>
        <w:t>and to these ends</w:t>
      </w:r>
    </w:p>
    <w:p w:rsidR="00612449" w:rsidRPr="00953134" w:rsidRDefault="00612449" w:rsidP="00612449">
      <w:pPr>
        <w:rPr>
          <w:szCs w:val="28"/>
        </w:rPr>
      </w:pPr>
      <w:r w:rsidRPr="00953134">
        <w:rPr>
          <w:szCs w:val="28"/>
        </w:rPr>
        <w:tab/>
      </w:r>
      <w:r w:rsidRPr="00953134">
        <w:rPr>
          <w:szCs w:val="28"/>
        </w:rPr>
        <w:tab/>
      </w:r>
      <w:r w:rsidRPr="00953134">
        <w:rPr>
          <w:szCs w:val="28"/>
          <w:u w:val="single"/>
        </w:rPr>
        <w:t>(2)</w:t>
      </w:r>
      <w:r w:rsidRPr="00953134">
        <w:rPr>
          <w:szCs w:val="28"/>
        </w:rPr>
        <w:tab/>
      </w:r>
      <w:r w:rsidRPr="00953134">
        <w:rPr>
          <w:szCs w:val="28"/>
          <w:u w:val="single"/>
        </w:rPr>
        <w:t>While pursuing these goals, the Department of Workforce also</w:t>
      </w:r>
      <w:r w:rsidRPr="00953134">
        <w:rPr>
          <w:szCs w:val="28"/>
        </w:rPr>
        <w:t xml:space="preserve"> shall carry on and publish the results of statistical surveys, investigations, and research studies. </w:t>
      </w:r>
    </w:p>
    <w:p w:rsidR="00612449" w:rsidRPr="00953134" w:rsidRDefault="00612449" w:rsidP="00612449">
      <w:pPr>
        <w:rPr>
          <w:szCs w:val="28"/>
        </w:rPr>
      </w:pPr>
      <w:r w:rsidRPr="00953134">
        <w:rPr>
          <w:szCs w:val="28"/>
        </w:rPr>
        <w:tab/>
        <w:t>(B)</w:t>
      </w:r>
      <w:r w:rsidRPr="00953134">
        <w:rPr>
          <w:szCs w:val="28"/>
        </w:rPr>
        <w:tab/>
        <w:t xml:space="preserve">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require from an employing unit for the </w:t>
      </w:r>
      <w:r w:rsidRPr="00953134">
        <w:rPr>
          <w:strike/>
          <w:szCs w:val="28"/>
        </w:rPr>
        <w:t>commission’s</w:t>
      </w:r>
      <w:r w:rsidRPr="00953134">
        <w:rPr>
          <w:szCs w:val="28"/>
        </w:rPr>
        <w:t xml:space="preserve"> </w:t>
      </w:r>
      <w:r w:rsidRPr="00953134">
        <w:rPr>
          <w:szCs w:val="28"/>
          <w:u w:val="single"/>
        </w:rPr>
        <w:t>Department of Workforce’s</w:t>
      </w:r>
      <w:r w:rsidRPr="00953134">
        <w:rPr>
          <w:szCs w:val="28"/>
        </w:rPr>
        <w:t xml:space="preserve"> cooperation with the Bureau of Labor Statistics of the United States Department of Labor or its successor agency </w:t>
      </w:r>
      <w:r w:rsidRPr="00953134">
        <w:rPr>
          <w:strike/>
          <w:szCs w:val="28"/>
        </w:rPr>
        <w:t>the following reports</w:t>
      </w:r>
      <w:r w:rsidRPr="00953134">
        <w:rPr>
          <w:szCs w:val="28"/>
        </w:rPr>
        <w:t xml:space="preserve"> </w:t>
      </w:r>
      <w:r w:rsidRPr="00953134">
        <w:rPr>
          <w:szCs w:val="28"/>
          <w:u w:val="single"/>
        </w:rPr>
        <w:t>the United States Bureau of Labor Statistics report to</w:t>
      </w:r>
      <w:r w:rsidRPr="00953134">
        <w:rPr>
          <w:szCs w:val="28"/>
        </w:rPr>
        <w:t xml:space="preserve">: </w:t>
      </w:r>
    </w:p>
    <w:p w:rsidR="00612449" w:rsidRPr="00953134" w:rsidRDefault="00612449" w:rsidP="00612449">
      <w:pPr>
        <w:rPr>
          <w:szCs w:val="28"/>
        </w:rPr>
      </w:pPr>
      <w:r w:rsidRPr="00953134">
        <w:rPr>
          <w:szCs w:val="28"/>
        </w:rPr>
        <w:tab/>
      </w:r>
      <w:r w:rsidRPr="00953134">
        <w:rPr>
          <w:szCs w:val="28"/>
        </w:rPr>
        <w:tab/>
        <w:t>(1)</w:t>
      </w:r>
      <w:r w:rsidRPr="00953134">
        <w:rPr>
          <w:szCs w:val="28"/>
        </w:rPr>
        <w:tab/>
      </w:r>
      <w:r w:rsidRPr="00953134">
        <w:rPr>
          <w:strike/>
          <w:szCs w:val="28"/>
        </w:rPr>
        <w:t>The United States Bureau of Labor Statistics report to</w:t>
      </w:r>
      <w:r w:rsidRPr="00953134">
        <w:rPr>
          <w:szCs w:val="28"/>
        </w:rPr>
        <w:t xml:space="preserve"> assign industry codes to South Carolina employers under the ES</w:t>
      </w:r>
      <w:r w:rsidRPr="00953134">
        <w:rPr>
          <w:szCs w:val="28"/>
        </w:rPr>
        <w:noBreakHyphen/>
        <w:t xml:space="preserve">202 Covered Employment and Wages Program; </w:t>
      </w:r>
    </w:p>
    <w:p w:rsidR="00612449" w:rsidRPr="00953134" w:rsidRDefault="00612449" w:rsidP="00612449">
      <w:pPr>
        <w:rPr>
          <w:szCs w:val="28"/>
        </w:rPr>
      </w:pPr>
      <w:r w:rsidRPr="00953134">
        <w:rPr>
          <w:szCs w:val="28"/>
        </w:rPr>
        <w:tab/>
      </w:r>
      <w:r w:rsidRPr="00953134">
        <w:rPr>
          <w:szCs w:val="28"/>
        </w:rPr>
        <w:tab/>
        <w:t>(2)</w:t>
      </w:r>
      <w:r w:rsidRPr="00953134">
        <w:rPr>
          <w:szCs w:val="28"/>
        </w:rPr>
        <w:tab/>
      </w:r>
      <w:r w:rsidRPr="00953134">
        <w:rPr>
          <w:strike/>
          <w:szCs w:val="28"/>
        </w:rPr>
        <w:t>The United States Bureau of Labor Statistics report to</w:t>
      </w:r>
      <w:r w:rsidRPr="00953134">
        <w:rPr>
          <w:szCs w:val="28"/>
        </w:rPr>
        <w:t xml:space="preserve"> collect employment information on multiple worksites for South Carolina employers under the ES</w:t>
      </w:r>
      <w:r w:rsidRPr="00953134">
        <w:rPr>
          <w:szCs w:val="28"/>
        </w:rPr>
        <w:noBreakHyphen/>
        <w:t xml:space="preserve">202 Covered Employment and Wages Program; </w:t>
      </w:r>
    </w:p>
    <w:p w:rsidR="00612449" w:rsidRPr="00953134" w:rsidRDefault="00612449" w:rsidP="00612449">
      <w:pPr>
        <w:rPr>
          <w:szCs w:val="28"/>
        </w:rPr>
      </w:pPr>
      <w:r w:rsidRPr="00953134">
        <w:rPr>
          <w:szCs w:val="28"/>
        </w:rPr>
        <w:tab/>
      </w:r>
      <w:r w:rsidRPr="00953134">
        <w:rPr>
          <w:szCs w:val="28"/>
        </w:rPr>
        <w:tab/>
        <w:t>(3)</w:t>
      </w:r>
      <w:r w:rsidRPr="00953134">
        <w:rPr>
          <w:szCs w:val="28"/>
        </w:rPr>
        <w:tab/>
      </w:r>
      <w:r w:rsidRPr="00953134">
        <w:rPr>
          <w:strike/>
          <w:szCs w:val="28"/>
        </w:rPr>
        <w:t>The United States Bureau of Labor Statistics report to</w:t>
      </w:r>
      <w:r w:rsidRPr="00953134">
        <w:rPr>
          <w:szCs w:val="28"/>
        </w:rPr>
        <w:t xml:space="preserve"> collect monthly employment, hours, and earnings from South Carolina employers under the BLS</w:t>
      </w:r>
      <w:r w:rsidRPr="00953134">
        <w:rPr>
          <w:szCs w:val="28"/>
        </w:rPr>
        <w:noBreakHyphen/>
        <w:t xml:space="preserve">790 Current Employment Statistics Program; </w:t>
      </w:r>
    </w:p>
    <w:p w:rsidR="00612449" w:rsidRPr="00953134" w:rsidRDefault="00612449" w:rsidP="00612449">
      <w:pPr>
        <w:rPr>
          <w:szCs w:val="28"/>
          <w:u w:val="single"/>
        </w:rPr>
      </w:pPr>
      <w:r w:rsidRPr="00953134">
        <w:rPr>
          <w:szCs w:val="28"/>
        </w:rPr>
        <w:tab/>
      </w:r>
      <w:r w:rsidRPr="00953134">
        <w:rPr>
          <w:szCs w:val="28"/>
        </w:rPr>
        <w:tab/>
        <w:t>(4)</w:t>
      </w:r>
      <w:r w:rsidRPr="00953134">
        <w:rPr>
          <w:szCs w:val="28"/>
        </w:rPr>
        <w:tab/>
      </w:r>
      <w:r w:rsidRPr="00953134">
        <w:rPr>
          <w:strike/>
          <w:szCs w:val="28"/>
        </w:rPr>
        <w:t>The United States Bureau of Labor Statistics report to</w:t>
      </w:r>
      <w:r w:rsidRPr="00953134">
        <w:rPr>
          <w:szCs w:val="28"/>
        </w:rPr>
        <w:t xml:space="preserve"> collect employment information from federal employers under the ES</w:t>
      </w:r>
      <w:r w:rsidRPr="00953134">
        <w:rPr>
          <w:szCs w:val="28"/>
        </w:rPr>
        <w:noBreakHyphen/>
        <w:t xml:space="preserve">202 Covered Employment and Wages Program; </w:t>
      </w:r>
      <w:r w:rsidRPr="00953134">
        <w:rPr>
          <w:szCs w:val="28"/>
          <w:u w:val="single"/>
        </w:rPr>
        <w:t>and</w:t>
      </w:r>
    </w:p>
    <w:p w:rsidR="00612449" w:rsidRPr="00953134" w:rsidRDefault="00612449" w:rsidP="00612449">
      <w:pPr>
        <w:rPr>
          <w:szCs w:val="28"/>
        </w:rPr>
      </w:pPr>
      <w:r w:rsidRPr="00953134">
        <w:rPr>
          <w:szCs w:val="28"/>
        </w:rPr>
        <w:tab/>
      </w:r>
      <w:r w:rsidRPr="00953134">
        <w:rPr>
          <w:szCs w:val="28"/>
        </w:rPr>
        <w:tab/>
        <w:t>(5)</w:t>
      </w:r>
      <w:r w:rsidRPr="00953134">
        <w:rPr>
          <w:szCs w:val="28"/>
        </w:rPr>
        <w:tab/>
      </w:r>
      <w:r w:rsidRPr="00953134">
        <w:rPr>
          <w:strike/>
          <w:szCs w:val="28"/>
        </w:rPr>
        <w:t>The United States Bureau of Labor Statistics report to</w:t>
      </w:r>
      <w:r w:rsidRPr="00953134">
        <w:rPr>
          <w:szCs w:val="28"/>
        </w:rPr>
        <w:t xml:space="preserve"> collect occupational employment and wage information from South Carolina employers under the Occupational Employment Statistics Program. </w:t>
      </w:r>
    </w:p>
    <w:p w:rsidR="00612449" w:rsidRPr="00953134" w:rsidRDefault="00612449" w:rsidP="00612449">
      <w:pPr>
        <w:rPr>
          <w:szCs w:val="28"/>
        </w:rPr>
      </w:pPr>
      <w:r w:rsidRPr="00953134">
        <w:rPr>
          <w:szCs w:val="28"/>
        </w:rPr>
        <w:tab/>
        <w:t>(C)</w:t>
      </w:r>
      <w:r w:rsidRPr="00953134">
        <w:rPr>
          <w:szCs w:val="28"/>
        </w:rPr>
        <w:tab/>
        <w:t xml:space="preserve">As used in this section, ‘employing unit’ means </w:t>
      </w:r>
      <w:r w:rsidRPr="00953134">
        <w:rPr>
          <w:strike/>
          <w:szCs w:val="28"/>
        </w:rPr>
        <w:t>those entities</w:t>
      </w:r>
      <w:r w:rsidRPr="00953134">
        <w:rPr>
          <w:szCs w:val="28"/>
        </w:rPr>
        <w:t xml:space="preserve"> </w:t>
      </w:r>
      <w:r w:rsidRPr="00953134">
        <w:rPr>
          <w:szCs w:val="28"/>
          <w:u w:val="single"/>
        </w:rPr>
        <w:t>an entity</w:t>
      </w:r>
      <w:r w:rsidRPr="00953134">
        <w:rPr>
          <w:szCs w:val="28"/>
        </w:rPr>
        <w:t xml:space="preserve"> employing more than twenty individuals.”</w:t>
      </w:r>
    </w:p>
    <w:p w:rsidR="00612449" w:rsidRPr="00953134" w:rsidRDefault="00612449" w:rsidP="00612449">
      <w:pPr>
        <w:rPr>
          <w:szCs w:val="28"/>
        </w:rPr>
      </w:pPr>
      <w:r w:rsidRPr="00953134">
        <w:rPr>
          <w:szCs w:val="28"/>
        </w:rPr>
        <w:t>SECTION</w:t>
      </w:r>
      <w:r w:rsidRPr="00953134">
        <w:rPr>
          <w:szCs w:val="28"/>
        </w:rPr>
        <w:tab/>
        <w:t>50.</w:t>
      </w:r>
      <w:r w:rsidRPr="00953134">
        <w:rPr>
          <w:szCs w:val="28"/>
        </w:rPr>
        <w:tab/>
        <w:t>Section 41</w:t>
      </w:r>
      <w:r w:rsidRPr="00953134">
        <w:rPr>
          <w:szCs w:val="28"/>
        </w:rPr>
        <w:noBreakHyphen/>
        <w:t>29</w:t>
      </w:r>
      <w:r w:rsidRPr="00953134">
        <w:rPr>
          <w:szCs w:val="28"/>
        </w:rPr>
        <w:noBreakHyphen/>
        <w:t>130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130.</w:t>
      </w:r>
      <w:r w:rsidRPr="00953134">
        <w:rPr>
          <w:szCs w:val="28"/>
        </w:rPr>
        <w:tab/>
      </w:r>
      <w:r w:rsidRPr="00953134">
        <w:rPr>
          <w:szCs w:val="28"/>
          <w:u w:val="single"/>
        </w:rPr>
        <w:t>(A)</w:t>
      </w:r>
      <w:r w:rsidRPr="00953134">
        <w:rPr>
          <w:szCs w:val="28"/>
        </w:rPr>
        <w:tab/>
        <w:t xml:space="preserve">General and special rules may be adopted, amended or rescinded by the </w:t>
      </w:r>
      <w:r w:rsidRPr="00953134">
        <w:rPr>
          <w:strike/>
          <w:szCs w:val="28"/>
        </w:rPr>
        <w:t>Commission only</w:t>
      </w:r>
      <w:r w:rsidRPr="00953134">
        <w:rPr>
          <w:szCs w:val="28"/>
        </w:rPr>
        <w:t xml:space="preserve"> </w:t>
      </w:r>
      <w:r w:rsidRPr="00953134">
        <w:rPr>
          <w:szCs w:val="28"/>
          <w:u w:val="single"/>
        </w:rPr>
        <w:t>Department of Workforce</w:t>
      </w:r>
      <w:r w:rsidRPr="00953134">
        <w:rPr>
          <w:szCs w:val="28"/>
        </w:rPr>
        <w:t xml:space="preserve"> after public hearing or opportunity to be heard </w:t>
      </w:r>
      <w:r w:rsidRPr="00953134">
        <w:rPr>
          <w:strike/>
          <w:szCs w:val="28"/>
        </w:rPr>
        <w:t xml:space="preserve">thereon, of </w:t>
      </w:r>
      <w:r w:rsidRPr="00953134">
        <w:rPr>
          <w:szCs w:val="28"/>
          <w:u w:val="single"/>
        </w:rPr>
        <w:t>on them, and for</w:t>
      </w:r>
      <w:r w:rsidRPr="00953134">
        <w:rPr>
          <w:szCs w:val="28"/>
        </w:rPr>
        <w:t xml:space="preserve"> which proper notice has been given.  </w:t>
      </w:r>
      <w:r w:rsidRPr="00953134">
        <w:rPr>
          <w:strike/>
          <w:szCs w:val="28"/>
        </w:rPr>
        <w:t>Such</w:t>
      </w:r>
      <w:r w:rsidRPr="00953134">
        <w:rPr>
          <w:szCs w:val="28"/>
        </w:rPr>
        <w:t xml:space="preserve"> </w:t>
      </w:r>
      <w:r w:rsidRPr="00953134">
        <w:rPr>
          <w:szCs w:val="28"/>
          <w:u w:val="single"/>
        </w:rPr>
        <w:t>This</w:t>
      </w:r>
      <w:r w:rsidRPr="00953134">
        <w:rPr>
          <w:szCs w:val="28"/>
        </w:rPr>
        <w:t xml:space="preserve"> notice </w:t>
      </w:r>
      <w:r w:rsidRPr="00953134">
        <w:rPr>
          <w:strike/>
          <w:szCs w:val="28"/>
        </w:rPr>
        <w:t>shall</w:t>
      </w:r>
      <w:r w:rsidRPr="00953134">
        <w:rPr>
          <w:szCs w:val="28"/>
        </w:rPr>
        <w:t xml:space="preserve"> </w:t>
      </w:r>
      <w:r w:rsidRPr="00953134">
        <w:rPr>
          <w:szCs w:val="28"/>
          <w:u w:val="single"/>
        </w:rPr>
        <w:t>must</w:t>
      </w:r>
      <w:r w:rsidRPr="00953134">
        <w:rPr>
          <w:szCs w:val="28"/>
        </w:rPr>
        <w:t xml:space="preserve"> be given by mail to the secretaries of the various commercial, business and trade organizations of the State who keep on file with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their names and addresses for the purpose of receiving </w:t>
      </w:r>
      <w:r w:rsidRPr="00953134">
        <w:rPr>
          <w:strike/>
          <w:szCs w:val="28"/>
        </w:rPr>
        <w:t>such</w:t>
      </w:r>
      <w:r w:rsidRPr="00953134">
        <w:rPr>
          <w:szCs w:val="28"/>
        </w:rPr>
        <w:t xml:space="preserve"> </w:t>
      </w:r>
      <w:r w:rsidRPr="00953134">
        <w:rPr>
          <w:szCs w:val="28"/>
          <w:u w:val="single"/>
        </w:rPr>
        <w:t>these</w:t>
      </w:r>
      <w:r w:rsidRPr="00953134">
        <w:rPr>
          <w:szCs w:val="28"/>
        </w:rPr>
        <w:t xml:space="preserve"> notices.  </w:t>
      </w:r>
    </w:p>
    <w:p w:rsidR="00612449" w:rsidRPr="00953134" w:rsidRDefault="00612449" w:rsidP="00612449">
      <w:pPr>
        <w:rPr>
          <w:szCs w:val="28"/>
        </w:rPr>
      </w:pPr>
      <w:r w:rsidRPr="00953134">
        <w:rPr>
          <w:szCs w:val="28"/>
        </w:rPr>
        <w:tab/>
      </w:r>
      <w:r w:rsidRPr="00953134">
        <w:rPr>
          <w:szCs w:val="28"/>
          <w:u w:val="single"/>
        </w:rPr>
        <w:t>(B)</w:t>
      </w:r>
      <w:r w:rsidRPr="00953134">
        <w:rPr>
          <w:szCs w:val="28"/>
        </w:rPr>
        <w:tab/>
      </w:r>
      <w:r w:rsidRPr="00953134">
        <w:rPr>
          <w:szCs w:val="28"/>
          <w:u w:val="single"/>
        </w:rPr>
        <w:t>A</w:t>
      </w:r>
      <w:r w:rsidRPr="00953134">
        <w:rPr>
          <w:szCs w:val="28"/>
        </w:rPr>
        <w:t xml:space="preserve"> </w:t>
      </w:r>
      <w:r w:rsidRPr="00953134">
        <w:rPr>
          <w:strike/>
          <w:szCs w:val="28"/>
        </w:rPr>
        <w:t>General rules shall become</w:t>
      </w:r>
      <w:r w:rsidRPr="00953134">
        <w:rPr>
          <w:szCs w:val="28"/>
        </w:rPr>
        <w:t xml:space="preserve"> </w:t>
      </w:r>
      <w:r w:rsidRPr="00953134">
        <w:rPr>
          <w:szCs w:val="28"/>
          <w:u w:val="single"/>
        </w:rPr>
        <w:t>general rule becomes</w:t>
      </w:r>
      <w:r w:rsidRPr="00953134">
        <w:rPr>
          <w:szCs w:val="28"/>
        </w:rPr>
        <w:t xml:space="preserve"> effective ten days after filing </w:t>
      </w:r>
      <w:r w:rsidRPr="00953134">
        <w:rPr>
          <w:strike/>
          <w:szCs w:val="28"/>
        </w:rPr>
        <w:t>them</w:t>
      </w:r>
      <w:r w:rsidRPr="00953134">
        <w:rPr>
          <w:szCs w:val="28"/>
        </w:rPr>
        <w:t xml:space="preserve"> </w:t>
      </w:r>
      <w:r w:rsidRPr="00953134">
        <w:rPr>
          <w:szCs w:val="28"/>
          <w:u w:val="single"/>
        </w:rPr>
        <w:t>it</w:t>
      </w:r>
      <w:r w:rsidRPr="00953134">
        <w:rPr>
          <w:szCs w:val="28"/>
        </w:rPr>
        <w:t xml:space="preserve"> with the Secretary of State and publication in one or more newspapers of general circulation in this State.  </w:t>
      </w:r>
    </w:p>
    <w:p w:rsidR="00612449" w:rsidRPr="00953134" w:rsidRDefault="00612449" w:rsidP="00612449">
      <w:pPr>
        <w:rPr>
          <w:szCs w:val="28"/>
        </w:rPr>
      </w:pPr>
      <w:r w:rsidRPr="00953134">
        <w:rPr>
          <w:szCs w:val="28"/>
        </w:rPr>
        <w:tab/>
      </w:r>
      <w:r w:rsidRPr="00953134">
        <w:rPr>
          <w:szCs w:val="28"/>
        </w:rPr>
        <w:tab/>
      </w:r>
      <w:r w:rsidRPr="00953134">
        <w:rPr>
          <w:szCs w:val="28"/>
          <w:u w:val="single"/>
        </w:rPr>
        <w:t>(C)</w:t>
      </w:r>
      <w:r w:rsidRPr="00953134">
        <w:rPr>
          <w:szCs w:val="28"/>
        </w:rPr>
        <w:tab/>
      </w:r>
      <w:r w:rsidRPr="00953134">
        <w:rPr>
          <w:szCs w:val="28"/>
          <w:u w:val="single"/>
        </w:rPr>
        <w:t>A</w:t>
      </w:r>
      <w:r w:rsidRPr="00953134">
        <w:rPr>
          <w:szCs w:val="28"/>
        </w:rPr>
        <w:t xml:space="preserve"> </w:t>
      </w:r>
      <w:r w:rsidRPr="00953134">
        <w:rPr>
          <w:strike/>
          <w:szCs w:val="28"/>
        </w:rPr>
        <w:t>Special rules shall become</w:t>
      </w:r>
      <w:r w:rsidRPr="00953134">
        <w:rPr>
          <w:szCs w:val="28"/>
        </w:rPr>
        <w:t xml:space="preserve"> </w:t>
      </w:r>
      <w:r w:rsidRPr="00953134">
        <w:rPr>
          <w:szCs w:val="28"/>
          <w:u w:val="single"/>
        </w:rPr>
        <w:t>special rule becomes</w:t>
      </w:r>
      <w:r w:rsidRPr="00953134">
        <w:rPr>
          <w:szCs w:val="28"/>
        </w:rPr>
        <w:t xml:space="preserve"> effective ten days after notification </w:t>
      </w:r>
      <w:r w:rsidRPr="00953134">
        <w:rPr>
          <w:strike/>
          <w:szCs w:val="28"/>
        </w:rPr>
        <w:t>to</w:t>
      </w:r>
      <w:r w:rsidRPr="00953134">
        <w:rPr>
          <w:szCs w:val="28"/>
        </w:rPr>
        <w:t xml:space="preserve"> or mailing to the last known address of the individuals or concerns affected </w:t>
      </w:r>
      <w:r w:rsidRPr="00953134">
        <w:rPr>
          <w:strike/>
          <w:szCs w:val="28"/>
        </w:rPr>
        <w:t>thereby</w:t>
      </w:r>
      <w:r w:rsidRPr="00953134">
        <w:rPr>
          <w:szCs w:val="28"/>
        </w:rPr>
        <w:t xml:space="preserve"> </w:t>
      </w:r>
      <w:r w:rsidRPr="00953134">
        <w:rPr>
          <w:szCs w:val="28"/>
          <w:u w:val="single"/>
        </w:rPr>
        <w:t>by it</w:t>
      </w:r>
      <w:r w:rsidRPr="00953134">
        <w:rPr>
          <w:szCs w:val="28"/>
        </w:rPr>
        <w:t xml:space="preserve">.  </w:t>
      </w:r>
    </w:p>
    <w:p w:rsidR="00612449" w:rsidRPr="00953134" w:rsidRDefault="00612449" w:rsidP="00612449">
      <w:pPr>
        <w:rPr>
          <w:szCs w:val="28"/>
        </w:rPr>
      </w:pPr>
      <w:r w:rsidRPr="00953134">
        <w:rPr>
          <w:szCs w:val="28"/>
        </w:rPr>
        <w:tab/>
      </w:r>
      <w:r w:rsidRPr="00953134">
        <w:rPr>
          <w:szCs w:val="28"/>
        </w:rPr>
        <w:tab/>
      </w:r>
      <w:r w:rsidRPr="00953134">
        <w:rPr>
          <w:szCs w:val="28"/>
          <w:u w:val="single"/>
        </w:rPr>
        <w:t>(D)</w:t>
      </w:r>
      <w:r w:rsidRPr="00953134">
        <w:rPr>
          <w:szCs w:val="28"/>
        </w:rPr>
        <w:tab/>
      </w:r>
      <w:r w:rsidRPr="00953134">
        <w:rPr>
          <w:szCs w:val="28"/>
          <w:u w:val="single"/>
        </w:rPr>
        <w:t>A</w:t>
      </w:r>
      <w:r w:rsidRPr="00953134">
        <w:rPr>
          <w:szCs w:val="28"/>
        </w:rPr>
        <w:t xml:space="preserve"> </w:t>
      </w:r>
      <w:r w:rsidRPr="00953134">
        <w:rPr>
          <w:strike/>
          <w:szCs w:val="28"/>
        </w:rPr>
        <w:t>Regulations</w:t>
      </w:r>
      <w:r w:rsidRPr="00953134">
        <w:rPr>
          <w:szCs w:val="28"/>
        </w:rPr>
        <w:t xml:space="preserve"> </w:t>
      </w:r>
      <w:r w:rsidRPr="00953134">
        <w:rPr>
          <w:szCs w:val="28"/>
          <w:u w:val="single"/>
        </w:rPr>
        <w:t>regulation</w:t>
      </w:r>
      <w:r w:rsidRPr="00953134">
        <w:rPr>
          <w:szCs w:val="28"/>
        </w:rPr>
        <w:t xml:space="preserve"> may be adopted, amended</w:t>
      </w:r>
      <w:r w:rsidRPr="00953134">
        <w:rPr>
          <w:szCs w:val="28"/>
          <w:u w:val="single"/>
        </w:rPr>
        <w:t>,</w:t>
      </w:r>
      <w:r w:rsidRPr="00953134">
        <w:rPr>
          <w:szCs w:val="28"/>
        </w:rPr>
        <w:t xml:space="preserve"> or rescinded by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and </w:t>
      </w:r>
      <w:r w:rsidRPr="00953134">
        <w:rPr>
          <w:strike/>
          <w:szCs w:val="28"/>
        </w:rPr>
        <w:t>shall become</w:t>
      </w:r>
      <w:r w:rsidRPr="00953134">
        <w:rPr>
          <w:szCs w:val="28"/>
        </w:rPr>
        <w:t xml:space="preserve"> </w:t>
      </w:r>
      <w:r w:rsidRPr="00953134">
        <w:rPr>
          <w:szCs w:val="28"/>
          <w:u w:val="single"/>
        </w:rPr>
        <w:t>becomes</w:t>
      </w:r>
      <w:r w:rsidRPr="00953134">
        <w:rPr>
          <w:szCs w:val="28"/>
        </w:rPr>
        <w:t xml:space="preserve"> effective in the manner and at the time prescribed by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w:t>
      </w:r>
    </w:p>
    <w:p w:rsidR="00612449" w:rsidRPr="00953134" w:rsidRDefault="00612449" w:rsidP="00612449">
      <w:pPr>
        <w:rPr>
          <w:szCs w:val="28"/>
        </w:rPr>
      </w:pPr>
      <w:r w:rsidRPr="00953134">
        <w:rPr>
          <w:szCs w:val="28"/>
        </w:rPr>
        <w:t>SECTION</w:t>
      </w:r>
      <w:r w:rsidRPr="00953134">
        <w:rPr>
          <w:szCs w:val="28"/>
        </w:rPr>
        <w:tab/>
        <w:t>51.</w:t>
      </w:r>
      <w:r w:rsidRPr="00953134">
        <w:rPr>
          <w:szCs w:val="28"/>
        </w:rPr>
        <w:tab/>
        <w:t>Section 41</w:t>
      </w:r>
      <w:r w:rsidRPr="00953134">
        <w:rPr>
          <w:szCs w:val="28"/>
        </w:rPr>
        <w:noBreakHyphen/>
        <w:t>29</w:t>
      </w:r>
      <w:r w:rsidRPr="00953134">
        <w:rPr>
          <w:szCs w:val="28"/>
        </w:rPr>
        <w:noBreakHyphen/>
        <w:t>140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140.</w:t>
      </w:r>
      <w:r w:rsidRPr="00953134">
        <w:rPr>
          <w:szCs w:val="28"/>
        </w:rPr>
        <w:tab/>
        <w:t xml:space="preserve">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enter </w:t>
      </w:r>
      <w:r w:rsidRPr="00953134">
        <w:rPr>
          <w:strike/>
          <w:szCs w:val="28"/>
        </w:rPr>
        <w:t>into arrangements</w:t>
      </w:r>
      <w:r w:rsidRPr="00953134">
        <w:rPr>
          <w:szCs w:val="28"/>
        </w:rPr>
        <w:t xml:space="preserve"> </w:t>
      </w:r>
      <w:r w:rsidRPr="00953134">
        <w:rPr>
          <w:szCs w:val="28"/>
          <w:u w:val="single"/>
        </w:rPr>
        <w:t>an arrangement</w:t>
      </w:r>
      <w:r w:rsidRPr="00953134">
        <w:rPr>
          <w:szCs w:val="28"/>
        </w:rPr>
        <w:t xml:space="preserve"> with the appropriate </w:t>
      </w:r>
      <w:r w:rsidRPr="00953134">
        <w:rPr>
          <w:strike/>
          <w:szCs w:val="28"/>
        </w:rPr>
        <w:t>agencies</w:t>
      </w:r>
      <w:r w:rsidRPr="00953134">
        <w:rPr>
          <w:szCs w:val="28"/>
        </w:rPr>
        <w:t xml:space="preserve"> </w:t>
      </w:r>
      <w:r w:rsidRPr="00953134">
        <w:rPr>
          <w:szCs w:val="28"/>
          <w:u w:val="single"/>
        </w:rPr>
        <w:t>agency</w:t>
      </w:r>
      <w:r w:rsidRPr="00953134">
        <w:rPr>
          <w:szCs w:val="28"/>
        </w:rPr>
        <w:t xml:space="preserve"> of </w:t>
      </w:r>
      <w:r w:rsidRPr="00953134">
        <w:rPr>
          <w:strike/>
          <w:szCs w:val="28"/>
        </w:rPr>
        <w:t>other states</w:t>
      </w:r>
      <w:r w:rsidRPr="00953134">
        <w:rPr>
          <w:szCs w:val="28"/>
        </w:rPr>
        <w:t xml:space="preserve"> </w:t>
      </w:r>
      <w:r w:rsidRPr="00953134">
        <w:rPr>
          <w:szCs w:val="28"/>
          <w:u w:val="single"/>
        </w:rPr>
        <w:t>another state</w:t>
      </w:r>
      <w:r w:rsidRPr="00953134">
        <w:rPr>
          <w:szCs w:val="28"/>
        </w:rPr>
        <w:t xml:space="preserve"> or of the Federal Government with respect to the combination of wages</w:t>
      </w:r>
      <w:r w:rsidRPr="00953134">
        <w:rPr>
          <w:strike/>
          <w:szCs w:val="28"/>
        </w:rPr>
        <w:t>, viz.:</w:t>
      </w:r>
      <w:r w:rsidRPr="00953134">
        <w:rPr>
          <w:szCs w:val="28"/>
        </w:rPr>
        <w:t xml:space="preserve"> </w:t>
      </w:r>
    </w:p>
    <w:p w:rsidR="00612449" w:rsidRPr="00953134" w:rsidRDefault="00612449" w:rsidP="00612449">
      <w:pPr>
        <w:rPr>
          <w:szCs w:val="28"/>
        </w:rPr>
      </w:pPr>
      <w:r w:rsidRPr="00953134">
        <w:rPr>
          <w:szCs w:val="28"/>
        </w:rPr>
        <w:tab/>
        <w:t>(1)</w:t>
      </w:r>
      <w:r w:rsidRPr="00953134">
        <w:rPr>
          <w:szCs w:val="28"/>
        </w:rPr>
        <w:tab/>
      </w:r>
      <w:r w:rsidRPr="00953134">
        <w:rPr>
          <w:strike/>
          <w:szCs w:val="28"/>
        </w:rPr>
        <w:t>The Commission may enter into</w:t>
      </w:r>
      <w:r w:rsidRPr="00953134">
        <w:rPr>
          <w:szCs w:val="28"/>
        </w:rPr>
        <w:t xml:space="preserve"> An agreement with the Federal Government </w:t>
      </w:r>
      <w:r w:rsidRPr="00953134">
        <w:rPr>
          <w:strike/>
          <w:szCs w:val="28"/>
        </w:rPr>
        <w:t>whereby</w:t>
      </w:r>
      <w:r w:rsidRPr="00953134">
        <w:rPr>
          <w:szCs w:val="28"/>
        </w:rPr>
        <w:t xml:space="preserve"> </w:t>
      </w:r>
      <w:r w:rsidRPr="00953134">
        <w:rPr>
          <w:szCs w:val="28"/>
          <w:u w:val="single"/>
        </w:rPr>
        <w:t>where</w:t>
      </w:r>
      <w:r w:rsidRPr="00953134">
        <w:rPr>
          <w:szCs w:val="28"/>
        </w:rPr>
        <w:t xml:space="preserve"> wages or services, upon the basis of which an individual may become entitled to benefits under </w:t>
      </w:r>
      <w:r w:rsidRPr="00953134">
        <w:rPr>
          <w:strike/>
          <w:szCs w:val="28"/>
        </w:rPr>
        <w:t>any</w:t>
      </w:r>
      <w:r w:rsidRPr="00953134">
        <w:rPr>
          <w:szCs w:val="28"/>
        </w:rPr>
        <w:t xml:space="preserve"> </w:t>
      </w:r>
      <w:r w:rsidRPr="00953134">
        <w:rPr>
          <w:szCs w:val="28"/>
          <w:u w:val="single"/>
        </w:rPr>
        <w:t>an</w:t>
      </w:r>
      <w:r w:rsidRPr="00953134">
        <w:rPr>
          <w:szCs w:val="28"/>
        </w:rPr>
        <w:t xml:space="preserve"> unemployment compensation law of the Federal Government</w:t>
      </w:r>
      <w:r w:rsidRPr="00953134">
        <w:rPr>
          <w:szCs w:val="28"/>
          <w:u w:val="single"/>
        </w:rPr>
        <w:t>,</w:t>
      </w:r>
      <w:r w:rsidRPr="00953134">
        <w:rPr>
          <w:szCs w:val="28"/>
        </w:rPr>
        <w:t xml:space="preserve"> </w:t>
      </w:r>
      <w:r w:rsidRPr="00953134">
        <w:rPr>
          <w:strike/>
          <w:szCs w:val="28"/>
        </w:rPr>
        <w:t>shall be deemed to be</w:t>
      </w:r>
      <w:r w:rsidRPr="00953134">
        <w:rPr>
          <w:szCs w:val="28"/>
        </w:rPr>
        <w:t xml:space="preserve"> </w:t>
      </w:r>
      <w:r w:rsidRPr="00953134">
        <w:rPr>
          <w:szCs w:val="28"/>
          <w:u w:val="single"/>
        </w:rPr>
        <w:t>are considered</w:t>
      </w:r>
      <w:r w:rsidRPr="00953134">
        <w:rPr>
          <w:szCs w:val="28"/>
        </w:rPr>
        <w:t xml:space="preserve"> wages for employment by </w:t>
      </w:r>
      <w:r w:rsidRPr="00953134">
        <w:rPr>
          <w:strike/>
          <w:szCs w:val="28"/>
        </w:rPr>
        <w:t>employers</w:t>
      </w:r>
      <w:r w:rsidRPr="00953134">
        <w:rPr>
          <w:szCs w:val="28"/>
        </w:rPr>
        <w:t xml:space="preserve"> an employer for the purpose of Sections 41</w:t>
      </w:r>
      <w:r w:rsidRPr="00953134">
        <w:rPr>
          <w:szCs w:val="28"/>
        </w:rPr>
        <w:noBreakHyphen/>
        <w:t>35</w:t>
      </w:r>
      <w:r w:rsidRPr="00953134">
        <w:rPr>
          <w:szCs w:val="28"/>
        </w:rPr>
        <w:noBreakHyphen/>
        <w:t>10 to 41</w:t>
      </w:r>
      <w:r w:rsidRPr="00953134">
        <w:rPr>
          <w:szCs w:val="28"/>
        </w:rPr>
        <w:noBreakHyphen/>
        <w:t>35</w:t>
      </w:r>
      <w:r w:rsidRPr="00953134">
        <w:rPr>
          <w:szCs w:val="28"/>
        </w:rPr>
        <w:noBreakHyphen/>
        <w:t>100</w:t>
      </w:r>
      <w:r w:rsidRPr="00953134">
        <w:rPr>
          <w:strike/>
          <w:szCs w:val="28"/>
        </w:rPr>
        <w:t>;   provided,  such</w:t>
      </w:r>
      <w:r w:rsidRPr="00953134">
        <w:rPr>
          <w:szCs w:val="28"/>
        </w:rPr>
        <w:t xml:space="preserve"> </w:t>
      </w:r>
      <w:r w:rsidRPr="00953134">
        <w:rPr>
          <w:szCs w:val="28"/>
          <w:u w:val="single"/>
        </w:rPr>
        <w:t>if the</w:t>
      </w:r>
      <w:r w:rsidRPr="00953134">
        <w:rPr>
          <w:szCs w:val="28"/>
        </w:rPr>
        <w:t xml:space="preserve"> agency of the Federal Government </w:t>
      </w:r>
      <w:r w:rsidRPr="00953134">
        <w:rPr>
          <w:strike/>
          <w:szCs w:val="28"/>
        </w:rPr>
        <w:t>has agreed</w:t>
      </w:r>
      <w:r w:rsidRPr="00953134">
        <w:rPr>
          <w:szCs w:val="28"/>
        </w:rPr>
        <w:t xml:space="preserve"> </w:t>
      </w:r>
      <w:r w:rsidRPr="00953134">
        <w:rPr>
          <w:szCs w:val="28"/>
          <w:u w:val="single"/>
        </w:rPr>
        <w:t>agrees</w:t>
      </w:r>
      <w:r w:rsidRPr="00953134">
        <w:rPr>
          <w:szCs w:val="28"/>
        </w:rPr>
        <w:t xml:space="preserve"> to reimburse the fund for </w:t>
      </w:r>
      <w:r w:rsidRPr="00953134">
        <w:rPr>
          <w:strike/>
          <w:szCs w:val="28"/>
        </w:rPr>
        <w:t>such</w:t>
      </w:r>
      <w:r w:rsidRPr="00953134">
        <w:rPr>
          <w:szCs w:val="28"/>
        </w:rPr>
        <w:t xml:space="preserve"> </w:t>
      </w:r>
      <w:r w:rsidRPr="00953134">
        <w:rPr>
          <w:szCs w:val="28"/>
          <w:u w:val="single"/>
        </w:rPr>
        <w:t>the</w:t>
      </w:r>
      <w:r w:rsidRPr="00953134">
        <w:rPr>
          <w:szCs w:val="28"/>
        </w:rPr>
        <w:t xml:space="preserve"> portion of benefits paid under Chapters 27 through 41 of this title </w:t>
      </w:r>
      <w:r w:rsidRPr="00953134">
        <w:rPr>
          <w:strike/>
          <w:szCs w:val="28"/>
        </w:rPr>
        <w:t>upon</w:t>
      </w:r>
      <w:r w:rsidRPr="00953134">
        <w:rPr>
          <w:szCs w:val="28"/>
        </w:rPr>
        <w:t xml:space="preserve"> </w:t>
      </w:r>
      <w:r w:rsidRPr="00953134">
        <w:rPr>
          <w:szCs w:val="28"/>
          <w:u w:val="single"/>
        </w:rPr>
        <w:t>on</w:t>
      </w:r>
      <w:r w:rsidRPr="00953134">
        <w:rPr>
          <w:szCs w:val="28"/>
        </w:rPr>
        <w:t xml:space="preserve"> the basis of </w:t>
      </w:r>
      <w:r w:rsidRPr="00953134">
        <w:rPr>
          <w:strike/>
          <w:szCs w:val="28"/>
        </w:rPr>
        <w:t>such</w:t>
      </w:r>
      <w:r w:rsidRPr="00953134">
        <w:rPr>
          <w:szCs w:val="28"/>
        </w:rPr>
        <w:t xml:space="preserve"> </w:t>
      </w:r>
      <w:r w:rsidRPr="00953134">
        <w:rPr>
          <w:szCs w:val="28"/>
          <w:u w:val="single"/>
        </w:rPr>
        <w:t>these</w:t>
      </w:r>
      <w:r w:rsidRPr="00953134">
        <w:rPr>
          <w:szCs w:val="28"/>
        </w:rPr>
        <w:t xml:space="preserve"> wages or services as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finds will be fair and reasonable and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will reimburse </w:t>
      </w:r>
      <w:r w:rsidRPr="00953134">
        <w:rPr>
          <w:strike/>
          <w:szCs w:val="28"/>
        </w:rPr>
        <w:t>such</w:t>
      </w:r>
      <w:r w:rsidRPr="00953134">
        <w:rPr>
          <w:szCs w:val="28"/>
        </w:rPr>
        <w:t xml:space="preserve"> </w:t>
      </w:r>
      <w:r w:rsidRPr="00953134">
        <w:rPr>
          <w:szCs w:val="28"/>
          <w:u w:val="single"/>
        </w:rPr>
        <w:t>the</w:t>
      </w:r>
      <w:r w:rsidRPr="00953134">
        <w:rPr>
          <w:szCs w:val="28"/>
        </w:rPr>
        <w:t xml:space="preserve"> agency of the Federal Government with </w:t>
      </w:r>
      <w:r w:rsidRPr="00953134">
        <w:rPr>
          <w:strike/>
          <w:szCs w:val="28"/>
        </w:rPr>
        <w:t xml:space="preserve">such </w:t>
      </w:r>
      <w:r w:rsidRPr="00953134">
        <w:rPr>
          <w:szCs w:val="28"/>
          <w:u w:val="single"/>
        </w:rPr>
        <w:t>a</w:t>
      </w:r>
      <w:r w:rsidRPr="00953134">
        <w:rPr>
          <w:szCs w:val="28"/>
        </w:rPr>
        <w:t xml:space="preserve"> reasonable portion of benefits paid under </w:t>
      </w:r>
      <w:r w:rsidRPr="00953134">
        <w:rPr>
          <w:strike/>
          <w:szCs w:val="28"/>
        </w:rPr>
        <w:t>any</w:t>
      </w:r>
      <w:r w:rsidRPr="00953134">
        <w:rPr>
          <w:szCs w:val="28"/>
        </w:rPr>
        <w:t xml:space="preserve"> law of the Federal Government </w:t>
      </w:r>
      <w:r w:rsidRPr="00953134">
        <w:rPr>
          <w:strike/>
          <w:szCs w:val="28"/>
        </w:rPr>
        <w:t>upon</w:t>
      </w:r>
      <w:r w:rsidRPr="00953134">
        <w:rPr>
          <w:szCs w:val="28"/>
        </w:rPr>
        <w:t xml:space="preserve"> </w:t>
      </w:r>
      <w:r w:rsidRPr="00953134">
        <w:rPr>
          <w:szCs w:val="28"/>
          <w:u w:val="single"/>
        </w:rPr>
        <w:t>on</w:t>
      </w:r>
      <w:r w:rsidRPr="00953134">
        <w:rPr>
          <w:szCs w:val="28"/>
        </w:rPr>
        <w:t xml:space="preserve"> the basis of employment or wages for employment by employers </w:t>
      </w:r>
      <w:r w:rsidRPr="00953134">
        <w:rPr>
          <w:strike/>
          <w:szCs w:val="28"/>
        </w:rPr>
        <w:t>as</w:t>
      </w:r>
      <w:r w:rsidRPr="00953134">
        <w:rPr>
          <w:szCs w:val="28"/>
        </w:rPr>
        <w:t xml:space="preserve">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finds will be fair and reasonable to all affected interests. </w:t>
      </w:r>
    </w:p>
    <w:p w:rsidR="00612449" w:rsidRPr="00953134" w:rsidRDefault="00612449" w:rsidP="00612449">
      <w:pPr>
        <w:rPr>
          <w:szCs w:val="28"/>
        </w:rPr>
      </w:pPr>
      <w:r w:rsidRPr="00953134">
        <w:rPr>
          <w:szCs w:val="28"/>
        </w:rPr>
        <w:tab/>
        <w:t>(2)</w:t>
      </w:r>
      <w:r w:rsidRPr="00953134">
        <w:rPr>
          <w:szCs w:val="28"/>
        </w:rPr>
        <w:tab/>
        <w:t xml:space="preserve">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shall participate in </w:t>
      </w:r>
      <w:r w:rsidRPr="00953134">
        <w:rPr>
          <w:strike/>
          <w:szCs w:val="28"/>
        </w:rPr>
        <w:t>any arrangements</w:t>
      </w:r>
      <w:r w:rsidRPr="00953134">
        <w:rPr>
          <w:szCs w:val="28"/>
        </w:rPr>
        <w:t xml:space="preserve"> </w:t>
      </w:r>
      <w:r w:rsidRPr="00953134">
        <w:rPr>
          <w:szCs w:val="28"/>
          <w:u w:val="single"/>
        </w:rPr>
        <w:t>an arrangement</w:t>
      </w:r>
      <w:r w:rsidRPr="00953134">
        <w:rPr>
          <w:szCs w:val="28"/>
        </w:rPr>
        <w:t xml:space="preserve"> for the payment of compensation on the basis of combining an individual’s wages and employment covered under Chapters 27 through 41 of this Title with his wages and employment covered under the unemployment compensation </w:t>
      </w:r>
      <w:r w:rsidRPr="00953134">
        <w:rPr>
          <w:strike/>
          <w:szCs w:val="28"/>
        </w:rPr>
        <w:t>laws of other states which are</w:t>
      </w:r>
      <w:r w:rsidRPr="00953134">
        <w:rPr>
          <w:szCs w:val="28"/>
        </w:rPr>
        <w:t xml:space="preserve"> </w:t>
      </w:r>
      <w:r w:rsidRPr="00953134">
        <w:rPr>
          <w:szCs w:val="28"/>
          <w:u w:val="single"/>
        </w:rPr>
        <w:t>law of another state</w:t>
      </w:r>
      <w:r w:rsidRPr="00953134">
        <w:rPr>
          <w:szCs w:val="28"/>
        </w:rPr>
        <w:t xml:space="preserve"> approved by the United States Secretary of Labor in consultation with the state unemployment compensation agencies as reasonably calculated to assure the prompt and full payment of compensation in </w:t>
      </w:r>
      <w:r w:rsidRPr="00953134">
        <w:rPr>
          <w:strike/>
          <w:szCs w:val="28"/>
        </w:rPr>
        <w:t>such</w:t>
      </w:r>
      <w:r w:rsidRPr="00953134">
        <w:rPr>
          <w:szCs w:val="28"/>
        </w:rPr>
        <w:t xml:space="preserve"> </w:t>
      </w:r>
      <w:r w:rsidRPr="00953134">
        <w:rPr>
          <w:szCs w:val="28"/>
          <w:u w:val="single"/>
        </w:rPr>
        <w:t>those</w:t>
      </w:r>
      <w:r w:rsidRPr="00953134">
        <w:rPr>
          <w:szCs w:val="28"/>
        </w:rPr>
        <w:t xml:space="preserve"> situations and </w:t>
      </w:r>
      <w:r w:rsidRPr="00953134">
        <w:rPr>
          <w:strike/>
          <w:szCs w:val="28"/>
        </w:rPr>
        <w:t>which include</w:t>
      </w:r>
      <w:r w:rsidRPr="00953134">
        <w:rPr>
          <w:szCs w:val="28"/>
        </w:rPr>
        <w:t xml:space="preserve"> </w:t>
      </w:r>
      <w:r w:rsidRPr="00953134">
        <w:rPr>
          <w:szCs w:val="28"/>
          <w:u w:val="single"/>
        </w:rPr>
        <w:t>that includes</w:t>
      </w:r>
      <w:r w:rsidRPr="00953134">
        <w:rPr>
          <w:szCs w:val="28"/>
        </w:rPr>
        <w:t xml:space="preserve"> provisions for: </w:t>
      </w:r>
    </w:p>
    <w:p w:rsidR="00612449" w:rsidRPr="00953134" w:rsidRDefault="00612449" w:rsidP="00612449">
      <w:pPr>
        <w:rPr>
          <w:szCs w:val="28"/>
        </w:rPr>
      </w:pPr>
      <w:r w:rsidRPr="00953134">
        <w:rPr>
          <w:szCs w:val="28"/>
        </w:rPr>
        <w:tab/>
      </w:r>
      <w:r w:rsidRPr="00953134">
        <w:rPr>
          <w:szCs w:val="28"/>
        </w:rPr>
        <w:tab/>
        <w:t>(a)</w:t>
      </w:r>
      <w:r w:rsidRPr="00953134">
        <w:rPr>
          <w:szCs w:val="28"/>
        </w:rPr>
        <w:tab/>
        <w:t xml:space="preserve">applying the base period of a single state law to a claim involving the combining of an individual’s wages and employment covered under two or more state unemployment compensation laws, and </w:t>
      </w:r>
    </w:p>
    <w:p w:rsidR="00612449" w:rsidRPr="00953134" w:rsidRDefault="00612449" w:rsidP="00612449">
      <w:pPr>
        <w:rPr>
          <w:szCs w:val="28"/>
        </w:rPr>
      </w:pPr>
      <w:r w:rsidRPr="00953134">
        <w:rPr>
          <w:szCs w:val="28"/>
        </w:rPr>
        <w:tab/>
      </w:r>
      <w:r w:rsidRPr="00953134">
        <w:rPr>
          <w:szCs w:val="28"/>
        </w:rPr>
        <w:tab/>
        <w:t>(b)</w:t>
      </w:r>
      <w:r w:rsidRPr="00953134">
        <w:rPr>
          <w:szCs w:val="28"/>
        </w:rPr>
        <w:tab/>
        <w:t xml:space="preserve">avoiding the duplicate use of wages and employment by reason of </w:t>
      </w:r>
      <w:r w:rsidRPr="00953134">
        <w:rPr>
          <w:strike/>
          <w:szCs w:val="28"/>
        </w:rPr>
        <w:t>such</w:t>
      </w:r>
      <w:r w:rsidRPr="00953134">
        <w:rPr>
          <w:szCs w:val="28"/>
        </w:rPr>
        <w:t xml:space="preserve"> </w:t>
      </w:r>
      <w:r w:rsidRPr="00953134">
        <w:rPr>
          <w:szCs w:val="28"/>
          <w:u w:val="single"/>
        </w:rPr>
        <w:t>this</w:t>
      </w:r>
      <w:r w:rsidRPr="00953134">
        <w:rPr>
          <w:szCs w:val="28"/>
        </w:rPr>
        <w:t xml:space="preserve"> combining. </w:t>
      </w:r>
    </w:p>
    <w:p w:rsidR="00612449" w:rsidRPr="00953134" w:rsidRDefault="00612449" w:rsidP="00612449">
      <w:pPr>
        <w:rPr>
          <w:szCs w:val="28"/>
        </w:rPr>
      </w:pPr>
      <w:r w:rsidRPr="00953134">
        <w:rPr>
          <w:szCs w:val="28"/>
        </w:rPr>
        <w:tab/>
        <w:t>(3)</w:t>
      </w:r>
      <w:r w:rsidRPr="00953134">
        <w:rPr>
          <w:szCs w:val="28"/>
        </w:rPr>
        <w:tab/>
      </w:r>
      <w:r w:rsidRPr="00953134">
        <w:rPr>
          <w:strike/>
          <w:szCs w:val="28"/>
        </w:rPr>
        <w:t>Reimbursement so payable shall be deemed to be benefits</w:t>
      </w:r>
      <w:r w:rsidRPr="00953134">
        <w:rPr>
          <w:szCs w:val="28"/>
        </w:rPr>
        <w:t xml:space="preserve"> </w:t>
      </w:r>
      <w:r w:rsidRPr="00953134">
        <w:rPr>
          <w:szCs w:val="28"/>
          <w:u w:val="single"/>
        </w:rPr>
        <w:t>This reimbursement is considered a benefit</w:t>
      </w:r>
      <w:r w:rsidRPr="00953134">
        <w:rPr>
          <w:szCs w:val="28"/>
        </w:rPr>
        <w:t xml:space="preserve"> for the purpose of Section 41</w:t>
      </w:r>
      <w:r w:rsidRPr="00953134">
        <w:rPr>
          <w:szCs w:val="28"/>
        </w:rPr>
        <w:noBreakHyphen/>
        <w:t>35</w:t>
      </w:r>
      <w:r w:rsidRPr="00953134">
        <w:rPr>
          <w:szCs w:val="28"/>
        </w:rPr>
        <w:noBreakHyphen/>
        <w:t>50 and Article 1</w:t>
      </w:r>
      <w:r w:rsidRPr="00953134">
        <w:rPr>
          <w:szCs w:val="28"/>
          <w:u w:val="single"/>
        </w:rPr>
        <w:t>,</w:t>
      </w:r>
      <w:r w:rsidRPr="00953134">
        <w:rPr>
          <w:szCs w:val="28"/>
        </w:rPr>
        <w:t xml:space="preserve"> </w:t>
      </w:r>
      <w:r w:rsidRPr="00953134">
        <w:rPr>
          <w:strike/>
          <w:szCs w:val="28"/>
        </w:rPr>
        <w:t>of</w:t>
      </w:r>
      <w:r w:rsidRPr="00953134">
        <w:rPr>
          <w:szCs w:val="28"/>
        </w:rPr>
        <w:t xml:space="preserve"> Chapter 33 of this title.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make to </w:t>
      </w:r>
      <w:r w:rsidRPr="00953134">
        <w:rPr>
          <w:strike/>
          <w:szCs w:val="28"/>
        </w:rPr>
        <w:t>other</w:t>
      </w:r>
      <w:r w:rsidRPr="00953134">
        <w:rPr>
          <w:szCs w:val="28"/>
        </w:rPr>
        <w:t xml:space="preserve"> </w:t>
      </w:r>
      <w:r w:rsidRPr="00953134">
        <w:rPr>
          <w:szCs w:val="28"/>
          <w:u w:val="single"/>
        </w:rPr>
        <w:t>another</w:t>
      </w:r>
      <w:r w:rsidRPr="00953134">
        <w:rPr>
          <w:szCs w:val="28"/>
        </w:rPr>
        <w:t xml:space="preserve"> state or Federal </w:t>
      </w:r>
      <w:r w:rsidRPr="00953134">
        <w:rPr>
          <w:strike/>
          <w:szCs w:val="28"/>
        </w:rPr>
        <w:t>agencies</w:t>
      </w:r>
      <w:r w:rsidRPr="00953134">
        <w:rPr>
          <w:szCs w:val="28"/>
        </w:rPr>
        <w:t xml:space="preserve"> </w:t>
      </w:r>
      <w:r w:rsidRPr="00953134">
        <w:rPr>
          <w:szCs w:val="28"/>
          <w:u w:val="single"/>
        </w:rPr>
        <w:t>agency</w:t>
      </w:r>
      <w:r w:rsidRPr="00953134">
        <w:rPr>
          <w:szCs w:val="28"/>
        </w:rPr>
        <w:t xml:space="preserve"> and receive from </w:t>
      </w:r>
      <w:r w:rsidRPr="00953134">
        <w:rPr>
          <w:strike/>
          <w:szCs w:val="28"/>
        </w:rPr>
        <w:t>such</w:t>
      </w:r>
      <w:r w:rsidRPr="00953134">
        <w:rPr>
          <w:szCs w:val="28"/>
        </w:rPr>
        <w:t xml:space="preserve"> </w:t>
      </w:r>
      <w:r w:rsidRPr="00953134">
        <w:rPr>
          <w:szCs w:val="28"/>
          <w:u w:val="single"/>
        </w:rPr>
        <w:t>another</w:t>
      </w:r>
      <w:r w:rsidRPr="00953134">
        <w:rPr>
          <w:szCs w:val="28"/>
        </w:rPr>
        <w:t xml:space="preserve"> state or Federal </w:t>
      </w:r>
      <w:r w:rsidRPr="00953134">
        <w:rPr>
          <w:strike/>
          <w:szCs w:val="28"/>
        </w:rPr>
        <w:t>agencies reimbursements</w:t>
      </w:r>
      <w:r w:rsidRPr="00953134">
        <w:rPr>
          <w:szCs w:val="28"/>
        </w:rPr>
        <w:t xml:space="preserve"> </w:t>
      </w:r>
      <w:r w:rsidRPr="00953134">
        <w:rPr>
          <w:szCs w:val="28"/>
          <w:u w:val="single"/>
        </w:rPr>
        <w:t>agency reimbursement</w:t>
      </w:r>
      <w:r w:rsidRPr="00953134">
        <w:rPr>
          <w:szCs w:val="28"/>
        </w:rPr>
        <w:t xml:space="preserve"> from or to the fund</w:t>
      </w:r>
      <w:r w:rsidRPr="00953134">
        <w:rPr>
          <w:strike/>
          <w:szCs w:val="28"/>
        </w:rPr>
        <w:t>,</w:t>
      </w:r>
      <w:r w:rsidRPr="00953134">
        <w:rPr>
          <w:szCs w:val="28"/>
        </w:rPr>
        <w:t xml:space="preserve"> in accordance with </w:t>
      </w:r>
      <w:r w:rsidRPr="00953134">
        <w:rPr>
          <w:strike/>
          <w:szCs w:val="28"/>
        </w:rPr>
        <w:t>arrangements</w:t>
      </w:r>
      <w:r w:rsidRPr="00953134">
        <w:rPr>
          <w:szCs w:val="28"/>
        </w:rPr>
        <w:t xml:space="preserve"> </w:t>
      </w:r>
      <w:r w:rsidRPr="00953134">
        <w:rPr>
          <w:szCs w:val="28"/>
          <w:u w:val="single"/>
        </w:rPr>
        <w:t>an arrangement</w:t>
      </w:r>
      <w:r w:rsidRPr="00953134">
        <w:rPr>
          <w:szCs w:val="28"/>
        </w:rPr>
        <w:t xml:space="preserve"> made pursuant to this section.”</w:t>
      </w:r>
    </w:p>
    <w:p w:rsidR="00612449" w:rsidRPr="00953134" w:rsidRDefault="00612449" w:rsidP="00612449">
      <w:pPr>
        <w:rPr>
          <w:szCs w:val="28"/>
        </w:rPr>
      </w:pPr>
      <w:r w:rsidRPr="00953134">
        <w:rPr>
          <w:szCs w:val="28"/>
        </w:rPr>
        <w:t>SECTION</w:t>
      </w:r>
      <w:r w:rsidRPr="00953134">
        <w:rPr>
          <w:szCs w:val="28"/>
        </w:rPr>
        <w:tab/>
        <w:t>52.</w:t>
      </w:r>
      <w:r w:rsidRPr="00953134">
        <w:rPr>
          <w:szCs w:val="28"/>
        </w:rPr>
        <w:tab/>
        <w:t>Section 41</w:t>
      </w:r>
      <w:r w:rsidRPr="00953134">
        <w:rPr>
          <w:szCs w:val="28"/>
        </w:rPr>
        <w:noBreakHyphen/>
        <w:t>29</w:t>
      </w:r>
      <w:r w:rsidRPr="00953134">
        <w:rPr>
          <w:szCs w:val="28"/>
        </w:rPr>
        <w:noBreakHyphen/>
        <w:t>150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150.</w:t>
      </w:r>
      <w:r w:rsidRPr="00953134">
        <w:rPr>
          <w:szCs w:val="28"/>
        </w:rPr>
        <w:tab/>
      </w:r>
      <w:r w:rsidRPr="00953134">
        <w:rPr>
          <w:strike/>
          <w:szCs w:val="28"/>
        </w:rPr>
        <w:t>Each</w:t>
      </w:r>
      <w:r w:rsidRPr="00953134">
        <w:rPr>
          <w:szCs w:val="28"/>
        </w:rPr>
        <w:t xml:space="preserve"> </w:t>
      </w:r>
      <w:r w:rsidRPr="00953134">
        <w:rPr>
          <w:szCs w:val="28"/>
          <w:u w:val="single"/>
        </w:rPr>
        <w:t>An</w:t>
      </w:r>
      <w:r w:rsidRPr="00953134">
        <w:rPr>
          <w:szCs w:val="28"/>
        </w:rPr>
        <w:t xml:space="preserve"> employing unit </w:t>
      </w:r>
      <w:r w:rsidRPr="00953134">
        <w:rPr>
          <w:strike/>
          <w:szCs w:val="28"/>
        </w:rPr>
        <w:t>shall</w:t>
      </w:r>
      <w:r w:rsidRPr="00953134">
        <w:rPr>
          <w:szCs w:val="28"/>
        </w:rPr>
        <w:t xml:space="preserve"> </w:t>
      </w:r>
      <w:r w:rsidRPr="00953134">
        <w:rPr>
          <w:szCs w:val="28"/>
          <w:u w:val="single"/>
        </w:rPr>
        <w:t>must</w:t>
      </w:r>
      <w:r w:rsidRPr="00953134">
        <w:rPr>
          <w:szCs w:val="28"/>
        </w:rPr>
        <w:t xml:space="preserve"> keep true and accurate work records</w:t>
      </w:r>
      <w:r w:rsidRPr="00953134">
        <w:rPr>
          <w:strike/>
          <w:szCs w:val="28"/>
        </w:rPr>
        <w:t>,</w:t>
      </w:r>
      <w:r w:rsidRPr="00953134">
        <w:rPr>
          <w:szCs w:val="28"/>
        </w:rPr>
        <w:t xml:space="preserve"> containing </w:t>
      </w:r>
      <w:r w:rsidRPr="00953134">
        <w:rPr>
          <w:strike/>
          <w:szCs w:val="28"/>
        </w:rPr>
        <w:t>such</w:t>
      </w:r>
      <w:r w:rsidRPr="00953134">
        <w:rPr>
          <w:szCs w:val="28"/>
        </w:rPr>
        <w:t xml:space="preserve"> information </w:t>
      </w:r>
      <w:r w:rsidRPr="00953134">
        <w:rPr>
          <w:strike/>
          <w:szCs w:val="28"/>
        </w:rPr>
        <w:t>as</w:t>
      </w:r>
      <w:r w:rsidRPr="00953134">
        <w:rPr>
          <w:szCs w:val="28"/>
        </w:rPr>
        <w:t xml:space="preserve"> the </w:t>
      </w:r>
      <w:r w:rsidRPr="00953134">
        <w:rPr>
          <w:strike/>
          <w:szCs w:val="28"/>
        </w:rPr>
        <w:t>Commission may prescribe</w:t>
      </w:r>
      <w:r w:rsidRPr="00953134">
        <w:rPr>
          <w:szCs w:val="28"/>
        </w:rPr>
        <w:t xml:space="preserve"> </w:t>
      </w:r>
      <w:r w:rsidRPr="00953134">
        <w:rPr>
          <w:szCs w:val="28"/>
          <w:u w:val="single"/>
        </w:rPr>
        <w:t>Department of Workforce prescribes</w:t>
      </w:r>
      <w:r w:rsidRPr="00953134">
        <w:rPr>
          <w:szCs w:val="28"/>
        </w:rPr>
        <w:t xml:space="preserve">.  </w:t>
      </w:r>
      <w:r w:rsidRPr="00953134">
        <w:rPr>
          <w:strike/>
          <w:szCs w:val="28"/>
        </w:rPr>
        <w:t xml:space="preserve">Such </w:t>
      </w:r>
      <w:r w:rsidRPr="00953134">
        <w:rPr>
          <w:szCs w:val="28"/>
          <w:u w:val="single"/>
        </w:rPr>
        <w:t>These</w:t>
      </w:r>
      <w:r w:rsidRPr="00953134">
        <w:rPr>
          <w:szCs w:val="28"/>
        </w:rPr>
        <w:t xml:space="preserve"> records </w:t>
      </w:r>
      <w:r w:rsidRPr="00953134">
        <w:rPr>
          <w:strike/>
          <w:szCs w:val="28"/>
        </w:rPr>
        <w:t>shall</w:t>
      </w:r>
      <w:r w:rsidRPr="00953134">
        <w:rPr>
          <w:szCs w:val="28"/>
        </w:rPr>
        <w:t xml:space="preserve"> </w:t>
      </w:r>
      <w:r w:rsidRPr="00953134">
        <w:rPr>
          <w:szCs w:val="28"/>
          <w:u w:val="single"/>
        </w:rPr>
        <w:t>must</w:t>
      </w:r>
      <w:r w:rsidRPr="00953134">
        <w:rPr>
          <w:szCs w:val="28"/>
        </w:rPr>
        <w:t xml:space="preserve"> be open to inspection and </w:t>
      </w:r>
      <w:r w:rsidRPr="00953134">
        <w:rPr>
          <w:strike/>
          <w:szCs w:val="28"/>
        </w:rPr>
        <w:t>be</w:t>
      </w:r>
      <w:r w:rsidRPr="00953134">
        <w:rPr>
          <w:szCs w:val="28"/>
        </w:rPr>
        <w:t xml:space="preserve"> subject to being copied by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or its authorized </w:t>
      </w:r>
      <w:r w:rsidRPr="00953134">
        <w:rPr>
          <w:strike/>
          <w:szCs w:val="28"/>
        </w:rPr>
        <w:t>representatives</w:t>
      </w:r>
      <w:r w:rsidRPr="00953134">
        <w:rPr>
          <w:szCs w:val="28"/>
        </w:rPr>
        <w:t xml:space="preserve"> </w:t>
      </w:r>
      <w:r w:rsidRPr="00953134">
        <w:rPr>
          <w:szCs w:val="28"/>
          <w:u w:val="single"/>
        </w:rPr>
        <w:t>representative</w:t>
      </w:r>
      <w:r w:rsidRPr="00953134">
        <w:rPr>
          <w:szCs w:val="28"/>
        </w:rPr>
        <w:t xml:space="preserve"> at </w:t>
      </w:r>
      <w:r w:rsidRPr="00953134">
        <w:rPr>
          <w:strike/>
          <w:szCs w:val="28"/>
        </w:rPr>
        <w:t>any</w:t>
      </w:r>
      <w:r w:rsidRPr="00953134">
        <w:rPr>
          <w:szCs w:val="28"/>
        </w:rPr>
        <w:t xml:space="preserve"> </w:t>
      </w:r>
      <w:r w:rsidRPr="00953134">
        <w:rPr>
          <w:szCs w:val="28"/>
          <w:u w:val="single"/>
        </w:rPr>
        <w:t>a</w:t>
      </w:r>
      <w:r w:rsidRPr="00953134">
        <w:rPr>
          <w:szCs w:val="28"/>
        </w:rPr>
        <w:t xml:space="preserve"> reasonable time and as often as</w:t>
      </w:r>
      <w:r w:rsidRPr="00953134">
        <w:rPr>
          <w:strike/>
          <w:szCs w:val="28"/>
        </w:rPr>
        <w:t xml:space="preserve"> may be</w:t>
      </w:r>
      <w:r w:rsidRPr="00953134">
        <w:rPr>
          <w:szCs w:val="28"/>
        </w:rPr>
        <w:t xml:space="preserve"> necessary.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and the chairman of </w:t>
      </w:r>
      <w:r w:rsidRPr="00953134">
        <w:rPr>
          <w:strike/>
          <w:szCs w:val="28"/>
        </w:rPr>
        <w:t>any</w:t>
      </w:r>
      <w:r w:rsidRPr="00953134">
        <w:rPr>
          <w:szCs w:val="28"/>
        </w:rPr>
        <w:t xml:space="preserve"> </w:t>
      </w:r>
      <w:r w:rsidRPr="00953134">
        <w:rPr>
          <w:szCs w:val="28"/>
          <w:u w:val="single"/>
        </w:rPr>
        <w:t>an</w:t>
      </w:r>
      <w:r w:rsidRPr="00953134">
        <w:rPr>
          <w:szCs w:val="28"/>
        </w:rPr>
        <w:t xml:space="preserve"> appeal tribunal may require from </w:t>
      </w:r>
      <w:r w:rsidRPr="00953134">
        <w:rPr>
          <w:strike/>
          <w:szCs w:val="28"/>
        </w:rPr>
        <w:t>any</w:t>
      </w:r>
      <w:r w:rsidRPr="00953134">
        <w:rPr>
          <w:szCs w:val="28"/>
        </w:rPr>
        <w:t xml:space="preserve"> </w:t>
      </w:r>
      <w:r w:rsidRPr="00953134">
        <w:rPr>
          <w:szCs w:val="28"/>
          <w:u w:val="single"/>
        </w:rPr>
        <w:t>an</w:t>
      </w:r>
      <w:r w:rsidRPr="00953134">
        <w:rPr>
          <w:szCs w:val="28"/>
        </w:rPr>
        <w:t xml:space="preserve"> employing unit </w:t>
      </w:r>
      <w:r w:rsidRPr="00953134">
        <w:rPr>
          <w:strike/>
          <w:szCs w:val="28"/>
        </w:rPr>
        <w:t>any</w:t>
      </w:r>
      <w:r w:rsidRPr="00953134">
        <w:rPr>
          <w:szCs w:val="28"/>
        </w:rPr>
        <w:t xml:space="preserve"> </w:t>
      </w:r>
      <w:r w:rsidRPr="00953134">
        <w:rPr>
          <w:szCs w:val="28"/>
          <w:u w:val="single"/>
        </w:rPr>
        <w:t>a</w:t>
      </w:r>
      <w:r w:rsidRPr="00953134">
        <w:rPr>
          <w:szCs w:val="28"/>
        </w:rPr>
        <w:t xml:space="preserve"> sworn or unsworn report with respect to persons employed by it </w:t>
      </w:r>
      <w:r w:rsidRPr="00953134">
        <w:rPr>
          <w:strike/>
          <w:szCs w:val="28"/>
        </w:rPr>
        <w:t>which</w:t>
      </w:r>
      <w:r w:rsidRPr="00953134">
        <w:rPr>
          <w:szCs w:val="28"/>
        </w:rPr>
        <w:t xml:space="preserve"> </w:t>
      </w:r>
      <w:r w:rsidRPr="00953134">
        <w:rPr>
          <w:szCs w:val="28"/>
          <w:u w:val="single"/>
        </w:rPr>
        <w:t>that</w:t>
      </w:r>
      <w:r w:rsidRPr="00953134">
        <w:rPr>
          <w:szCs w:val="28"/>
        </w:rPr>
        <w:t xml:space="preserve"> he or it </w:t>
      </w:r>
      <w:r w:rsidRPr="00953134">
        <w:rPr>
          <w:strike/>
          <w:szCs w:val="28"/>
        </w:rPr>
        <w:t>deems</w:t>
      </w:r>
      <w:r w:rsidRPr="00953134">
        <w:rPr>
          <w:szCs w:val="28"/>
        </w:rPr>
        <w:t xml:space="preserve"> </w:t>
      </w:r>
      <w:r w:rsidRPr="00953134">
        <w:rPr>
          <w:szCs w:val="28"/>
          <w:u w:val="single"/>
        </w:rPr>
        <w:t>considers</w:t>
      </w:r>
      <w:r w:rsidRPr="00953134">
        <w:rPr>
          <w:szCs w:val="28"/>
        </w:rPr>
        <w:t xml:space="preserve"> necessary for the effective administration of Chapters 27 through 41 of this title.  Information </w:t>
      </w:r>
      <w:r w:rsidRPr="00953134">
        <w:rPr>
          <w:strike/>
          <w:szCs w:val="28"/>
        </w:rPr>
        <w:t>thus</w:t>
      </w:r>
      <w:r w:rsidRPr="00953134">
        <w:rPr>
          <w:szCs w:val="28"/>
        </w:rPr>
        <w:t xml:space="preserve"> obtained</w:t>
      </w:r>
      <w:r w:rsidRPr="00953134">
        <w:rPr>
          <w:strike/>
          <w:szCs w:val="28"/>
        </w:rPr>
        <w:t>,</w:t>
      </w:r>
      <w:r w:rsidRPr="00953134">
        <w:rPr>
          <w:szCs w:val="28"/>
        </w:rPr>
        <w:t xml:space="preserve"> </w:t>
      </w:r>
      <w:r w:rsidRPr="00953134">
        <w:rPr>
          <w:szCs w:val="28"/>
          <w:u w:val="single"/>
        </w:rPr>
        <w:t>in this manner</w:t>
      </w:r>
      <w:r w:rsidRPr="00953134">
        <w:rPr>
          <w:szCs w:val="28"/>
        </w:rPr>
        <w:t xml:space="preserve"> or </w:t>
      </w:r>
      <w:r w:rsidRPr="00953134">
        <w:rPr>
          <w:strike/>
          <w:szCs w:val="28"/>
        </w:rPr>
        <w:t>obtained</w:t>
      </w:r>
      <w:r w:rsidRPr="00953134">
        <w:rPr>
          <w:szCs w:val="28"/>
        </w:rPr>
        <w:t xml:space="preserve"> from an individual pursuant to the administration of </w:t>
      </w:r>
      <w:r w:rsidRPr="00953134">
        <w:rPr>
          <w:strike/>
          <w:szCs w:val="28"/>
        </w:rPr>
        <w:t>such</w:t>
      </w:r>
      <w:r w:rsidRPr="00953134">
        <w:rPr>
          <w:szCs w:val="28"/>
        </w:rPr>
        <w:t xml:space="preserve"> </w:t>
      </w:r>
      <w:r w:rsidRPr="00953134">
        <w:rPr>
          <w:szCs w:val="28"/>
          <w:u w:val="single"/>
        </w:rPr>
        <w:t>these</w:t>
      </w:r>
      <w:r w:rsidRPr="00953134">
        <w:rPr>
          <w:szCs w:val="28"/>
        </w:rPr>
        <w:t xml:space="preserve"> chapters</w:t>
      </w:r>
      <w:r w:rsidRPr="00953134">
        <w:rPr>
          <w:strike/>
          <w:szCs w:val="28"/>
        </w:rPr>
        <w:t>, shall</w:t>
      </w:r>
      <w:r w:rsidRPr="00953134">
        <w:rPr>
          <w:szCs w:val="28"/>
        </w:rPr>
        <w:t xml:space="preserve">, except to the extent necessary for the proper administration of such chapters, </w:t>
      </w:r>
      <w:r w:rsidRPr="00953134">
        <w:rPr>
          <w:szCs w:val="28"/>
          <w:u w:val="single"/>
        </w:rPr>
        <w:t>shall</w:t>
      </w:r>
      <w:r w:rsidRPr="00953134">
        <w:rPr>
          <w:szCs w:val="28"/>
        </w:rPr>
        <w:t xml:space="preserve"> be held confidential and </w:t>
      </w:r>
      <w:r w:rsidRPr="00953134">
        <w:rPr>
          <w:strike/>
          <w:szCs w:val="28"/>
        </w:rPr>
        <w:t>shall</w:t>
      </w:r>
      <w:r w:rsidRPr="00953134">
        <w:rPr>
          <w:szCs w:val="28"/>
        </w:rPr>
        <w:t xml:space="preserve"> </w:t>
      </w:r>
      <w:r w:rsidRPr="00953134">
        <w:rPr>
          <w:szCs w:val="28"/>
          <w:u w:val="single"/>
        </w:rPr>
        <w:t>may</w:t>
      </w:r>
      <w:r w:rsidRPr="00953134">
        <w:rPr>
          <w:szCs w:val="28"/>
        </w:rPr>
        <w:t xml:space="preserve"> not be published or be open to public inspection, other than to the public employees in the performance of their public duties, in any manner revealing the individual’s or employing unit’s identity</w:t>
      </w:r>
      <w:r w:rsidRPr="00953134">
        <w:rPr>
          <w:strike/>
          <w:szCs w:val="28"/>
        </w:rPr>
        <w:t>, but any</w:t>
      </w:r>
      <w:r w:rsidRPr="00953134">
        <w:rPr>
          <w:szCs w:val="28"/>
          <w:u w:val="single"/>
        </w:rPr>
        <w:t>.  However, a</w:t>
      </w:r>
      <w:r w:rsidRPr="00953134">
        <w:rPr>
          <w:szCs w:val="28"/>
        </w:rPr>
        <w:t xml:space="preserve"> claimant or his legal representative at a hearing before an appeal tribunal </w:t>
      </w:r>
      <w:r w:rsidRPr="00953134">
        <w:rPr>
          <w:strike/>
          <w:szCs w:val="28"/>
        </w:rPr>
        <w:t>shall</w:t>
      </w:r>
      <w:r w:rsidRPr="00953134">
        <w:rPr>
          <w:szCs w:val="28"/>
        </w:rPr>
        <w:t xml:space="preserve"> </w:t>
      </w:r>
      <w:r w:rsidRPr="00953134">
        <w:rPr>
          <w:szCs w:val="28"/>
          <w:u w:val="single"/>
        </w:rPr>
        <w:t>must</w:t>
      </w:r>
      <w:r w:rsidRPr="00953134">
        <w:rPr>
          <w:szCs w:val="28"/>
        </w:rPr>
        <w:t xml:space="preserve"> be supplied </w:t>
      </w:r>
      <w:r w:rsidRPr="00953134">
        <w:rPr>
          <w:strike/>
          <w:szCs w:val="28"/>
        </w:rPr>
        <w:t>with</w:t>
      </w:r>
      <w:r w:rsidRPr="00953134">
        <w:rPr>
          <w:szCs w:val="28"/>
        </w:rPr>
        <w:t xml:space="preserve"> information from </w:t>
      </w:r>
      <w:r w:rsidRPr="00953134">
        <w:rPr>
          <w:strike/>
          <w:szCs w:val="28"/>
        </w:rPr>
        <w:t>such</w:t>
      </w:r>
      <w:r w:rsidRPr="00953134">
        <w:rPr>
          <w:szCs w:val="28"/>
        </w:rPr>
        <w:t xml:space="preserve"> </w:t>
      </w:r>
      <w:r w:rsidRPr="00953134">
        <w:rPr>
          <w:szCs w:val="28"/>
          <w:u w:val="single"/>
        </w:rPr>
        <w:t>these</w:t>
      </w:r>
      <w:r w:rsidRPr="00953134">
        <w:rPr>
          <w:szCs w:val="28"/>
        </w:rPr>
        <w:t xml:space="preserve"> records to the extent necessary for the proper presentation of his claim.  </w:t>
      </w:r>
      <w:r w:rsidRPr="00953134">
        <w:rPr>
          <w:strike/>
          <w:szCs w:val="28"/>
        </w:rPr>
        <w:t>Any</w:t>
      </w:r>
      <w:r w:rsidRPr="00953134">
        <w:rPr>
          <w:szCs w:val="28"/>
        </w:rPr>
        <w:t xml:space="preserve"> </w:t>
      </w:r>
      <w:r w:rsidRPr="00953134">
        <w:rPr>
          <w:szCs w:val="28"/>
          <w:u w:val="single"/>
        </w:rPr>
        <w:t>An</w:t>
      </w:r>
      <w:r w:rsidRPr="00953134">
        <w:rPr>
          <w:szCs w:val="28"/>
        </w:rPr>
        <w:t xml:space="preserve"> employee </w:t>
      </w:r>
      <w:r w:rsidRPr="00953134">
        <w:rPr>
          <w:strike/>
          <w:szCs w:val="28"/>
        </w:rPr>
        <w:t>or member</w:t>
      </w:r>
      <w:r w:rsidRPr="00953134">
        <w:rPr>
          <w:szCs w:val="28"/>
        </w:rPr>
        <w:t xml:space="preserve"> of the </w:t>
      </w:r>
      <w:r w:rsidRPr="00953134">
        <w:rPr>
          <w:strike/>
          <w:szCs w:val="28"/>
        </w:rPr>
        <w:t>Commission</w:t>
      </w:r>
      <w:r w:rsidRPr="00953134">
        <w:rPr>
          <w:szCs w:val="28"/>
        </w:rPr>
        <w:t xml:space="preserve"> </w:t>
      </w:r>
      <w:r w:rsidRPr="00953134">
        <w:rPr>
          <w:szCs w:val="28"/>
          <w:u w:val="single"/>
        </w:rPr>
        <w:t>Department of Workforce, or member</w:t>
      </w:r>
      <w:r w:rsidRPr="00953134">
        <w:rPr>
          <w:szCs w:val="28"/>
        </w:rPr>
        <w:t xml:space="preserve"> </w:t>
      </w:r>
      <w:r w:rsidRPr="00953134">
        <w:rPr>
          <w:szCs w:val="28"/>
          <w:u w:val="single"/>
        </w:rPr>
        <w:t>of the Department of Workforce Appellate Panel</w:t>
      </w:r>
      <w:r w:rsidRPr="00953134">
        <w:rPr>
          <w:szCs w:val="28"/>
        </w:rPr>
        <w:t xml:space="preserve"> who violates </w:t>
      </w:r>
      <w:r w:rsidRPr="00953134">
        <w:rPr>
          <w:strike/>
          <w:szCs w:val="28"/>
        </w:rPr>
        <w:t>any</w:t>
      </w:r>
      <w:r w:rsidRPr="00953134">
        <w:rPr>
          <w:szCs w:val="28"/>
        </w:rPr>
        <w:t xml:space="preserve"> </w:t>
      </w:r>
      <w:r w:rsidRPr="00953134">
        <w:rPr>
          <w:szCs w:val="28"/>
          <w:u w:val="single"/>
        </w:rPr>
        <w:t>a</w:t>
      </w:r>
      <w:r w:rsidRPr="00953134">
        <w:rPr>
          <w:szCs w:val="28"/>
        </w:rPr>
        <w:t xml:space="preserve"> provision of this section </w:t>
      </w:r>
      <w:r w:rsidRPr="00953134">
        <w:rPr>
          <w:strike/>
          <w:szCs w:val="28"/>
        </w:rPr>
        <w:t>shall</w:t>
      </w:r>
      <w:r w:rsidRPr="00953134">
        <w:rPr>
          <w:szCs w:val="28"/>
        </w:rPr>
        <w:t xml:space="preserve"> </w:t>
      </w:r>
      <w:r w:rsidRPr="00953134">
        <w:rPr>
          <w:szCs w:val="28"/>
          <w:u w:val="single"/>
        </w:rPr>
        <w:t>must</w:t>
      </w:r>
      <w:r w:rsidRPr="00953134">
        <w:rPr>
          <w:szCs w:val="28"/>
        </w:rPr>
        <w:t xml:space="preserve"> be fined not less than twenty dollars </w:t>
      </w:r>
      <w:r w:rsidRPr="00953134">
        <w:rPr>
          <w:strike/>
          <w:szCs w:val="28"/>
        </w:rPr>
        <w:t>nor</w:t>
      </w:r>
      <w:r w:rsidRPr="00953134">
        <w:rPr>
          <w:szCs w:val="28"/>
        </w:rPr>
        <w:t xml:space="preserve"> </w:t>
      </w:r>
      <w:r w:rsidRPr="00953134">
        <w:rPr>
          <w:szCs w:val="28"/>
          <w:u w:val="single"/>
        </w:rPr>
        <w:t>or</w:t>
      </w:r>
      <w:r w:rsidRPr="00953134">
        <w:rPr>
          <w:szCs w:val="28"/>
        </w:rPr>
        <w:t xml:space="preserve"> more than two hundred dollars, </w:t>
      </w:r>
      <w:r w:rsidRPr="00953134">
        <w:rPr>
          <w:strike/>
          <w:szCs w:val="28"/>
        </w:rPr>
        <w:t>or</w:t>
      </w:r>
      <w:r w:rsidRPr="00953134">
        <w:rPr>
          <w:szCs w:val="28"/>
        </w:rPr>
        <w:t xml:space="preserve"> imprisoned for not longer than ninety days</w:t>
      </w:r>
      <w:r w:rsidRPr="00953134">
        <w:rPr>
          <w:szCs w:val="28"/>
          <w:u w:val="single"/>
        </w:rPr>
        <w:t>,</w:t>
      </w:r>
      <w:r w:rsidRPr="00953134">
        <w:rPr>
          <w:szCs w:val="28"/>
        </w:rPr>
        <w:t xml:space="preserve"> or both.”</w:t>
      </w:r>
    </w:p>
    <w:p w:rsidR="00612449" w:rsidRPr="00953134" w:rsidRDefault="00612449" w:rsidP="00612449">
      <w:pPr>
        <w:rPr>
          <w:szCs w:val="28"/>
        </w:rPr>
      </w:pPr>
      <w:r w:rsidRPr="00953134">
        <w:rPr>
          <w:szCs w:val="28"/>
        </w:rPr>
        <w:t>SECTION</w:t>
      </w:r>
      <w:r w:rsidRPr="00953134">
        <w:rPr>
          <w:szCs w:val="28"/>
        </w:rPr>
        <w:tab/>
        <w:t>53.</w:t>
      </w:r>
      <w:r w:rsidRPr="00953134">
        <w:rPr>
          <w:szCs w:val="28"/>
        </w:rPr>
        <w:tab/>
        <w:t>Section 41</w:t>
      </w:r>
      <w:r w:rsidRPr="00953134">
        <w:rPr>
          <w:szCs w:val="28"/>
        </w:rPr>
        <w:noBreakHyphen/>
        <w:t>29</w:t>
      </w:r>
      <w:r w:rsidRPr="00953134">
        <w:rPr>
          <w:szCs w:val="28"/>
        </w:rPr>
        <w:noBreakHyphen/>
        <w:t>170 of the 1976 Code, as last amended by Act 203 of 2002, is further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170.</w:t>
      </w:r>
      <w:r w:rsidRPr="00953134">
        <w:rPr>
          <w:szCs w:val="28"/>
        </w:rPr>
        <w:tab/>
        <w:t>(A)</w:t>
      </w:r>
      <w:r w:rsidRPr="00953134">
        <w:rPr>
          <w:szCs w:val="28"/>
        </w:rPr>
        <w:tab/>
        <w:t xml:space="preserve">A claimant or </w:t>
      </w:r>
      <w:r w:rsidRPr="00953134">
        <w:rPr>
          <w:strike/>
          <w:szCs w:val="28"/>
        </w:rPr>
        <w:t>a claimant’s</w:t>
      </w:r>
      <w:r w:rsidRPr="00953134">
        <w:rPr>
          <w:szCs w:val="28"/>
        </w:rPr>
        <w:t xml:space="preserve"> </w:t>
      </w:r>
      <w:r w:rsidRPr="00953134">
        <w:rPr>
          <w:szCs w:val="28"/>
          <w:u w:val="single"/>
        </w:rPr>
        <w:t>his</w:t>
      </w:r>
      <w:r w:rsidRPr="00953134">
        <w:rPr>
          <w:szCs w:val="28"/>
        </w:rPr>
        <w:t xml:space="preserve"> legal representative must be supplied with information from the records, to the extent necessary for the proper presentation of </w:t>
      </w:r>
      <w:r w:rsidRPr="00953134">
        <w:rPr>
          <w:strike/>
          <w:szCs w:val="28"/>
        </w:rPr>
        <w:t>the</w:t>
      </w:r>
      <w:r w:rsidRPr="00953134">
        <w:rPr>
          <w:szCs w:val="28"/>
        </w:rPr>
        <w:t xml:space="preserve"> </w:t>
      </w:r>
      <w:r w:rsidRPr="00953134">
        <w:rPr>
          <w:szCs w:val="28"/>
          <w:u w:val="single"/>
        </w:rPr>
        <w:t>his</w:t>
      </w:r>
      <w:r w:rsidRPr="00953134">
        <w:rPr>
          <w:szCs w:val="28"/>
        </w:rPr>
        <w:t xml:space="preserve"> claim in </w:t>
      </w:r>
      <w:r w:rsidRPr="00953134">
        <w:rPr>
          <w:strike/>
          <w:szCs w:val="28"/>
        </w:rPr>
        <w:t>any</w:t>
      </w:r>
      <w:r w:rsidRPr="00953134">
        <w:rPr>
          <w:szCs w:val="28"/>
        </w:rPr>
        <w:t xml:space="preserve"> </w:t>
      </w:r>
      <w:r w:rsidRPr="00953134">
        <w:rPr>
          <w:szCs w:val="28"/>
          <w:u w:val="single"/>
        </w:rPr>
        <w:t>a</w:t>
      </w:r>
      <w:r w:rsidRPr="00953134">
        <w:rPr>
          <w:szCs w:val="28"/>
        </w:rPr>
        <w:t xml:space="preserve"> proceeding </w:t>
      </w:r>
      <w:r w:rsidRPr="00953134">
        <w:rPr>
          <w:strike/>
          <w:szCs w:val="28"/>
        </w:rPr>
        <w:t>under</w:t>
      </w:r>
      <w:r w:rsidRPr="00953134">
        <w:rPr>
          <w:szCs w:val="28"/>
        </w:rPr>
        <w:t xml:space="preserve"> </w:t>
      </w:r>
      <w:r w:rsidRPr="00953134">
        <w:rPr>
          <w:szCs w:val="28"/>
          <w:u w:val="single"/>
        </w:rPr>
        <w:t>pursuant to</w:t>
      </w:r>
      <w:r w:rsidRPr="00953134">
        <w:rPr>
          <w:szCs w:val="28"/>
        </w:rPr>
        <w:t xml:space="preserve"> Chapters 27 through 41</w:t>
      </w:r>
      <w:r w:rsidRPr="00953134">
        <w:rPr>
          <w:szCs w:val="28"/>
          <w:u w:val="single"/>
        </w:rPr>
        <w:t>,</w:t>
      </w:r>
      <w:r w:rsidRPr="00953134">
        <w:rPr>
          <w:szCs w:val="28"/>
        </w:rPr>
        <w:t xml:space="preserve"> subject to restrictions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w:t>
      </w:r>
      <w:r w:rsidRPr="00953134">
        <w:rPr>
          <w:szCs w:val="28"/>
          <w:u w:val="single"/>
        </w:rPr>
        <w:t>prescribe</w:t>
      </w:r>
      <w:r w:rsidRPr="00953134">
        <w:rPr>
          <w:szCs w:val="28"/>
        </w:rPr>
        <w:t xml:space="preserve"> by regulation </w:t>
      </w:r>
      <w:r w:rsidRPr="00953134">
        <w:rPr>
          <w:strike/>
          <w:szCs w:val="28"/>
        </w:rPr>
        <w:t>prescribe</w:t>
      </w:r>
      <w:r w:rsidRPr="00953134">
        <w:rPr>
          <w:szCs w:val="28"/>
        </w:rPr>
        <w:t xml:space="preserve">. </w:t>
      </w:r>
    </w:p>
    <w:p w:rsidR="00612449" w:rsidRPr="00953134" w:rsidRDefault="00612449" w:rsidP="00612449">
      <w:pPr>
        <w:rPr>
          <w:szCs w:val="28"/>
        </w:rPr>
      </w:pPr>
      <w:r w:rsidRPr="00953134">
        <w:rPr>
          <w:szCs w:val="28"/>
        </w:rPr>
        <w:tab/>
        <w:t>(B)</w:t>
      </w:r>
      <w:r w:rsidRPr="00953134">
        <w:rPr>
          <w:szCs w:val="28"/>
          <w:u w:val="single"/>
        </w:rPr>
        <w:t>(1)</w:t>
      </w:r>
      <w:r w:rsidRPr="00953134">
        <w:rPr>
          <w:szCs w:val="28"/>
        </w:rPr>
        <w:tab/>
        <w:t>Upon written request</w:t>
      </w:r>
      <w:r w:rsidRPr="00953134">
        <w:rPr>
          <w:szCs w:val="28"/>
          <w:u w:val="single"/>
        </w:rPr>
        <w:t>,</w:t>
      </w:r>
      <w:r w:rsidRPr="00953134">
        <w:rPr>
          <w:szCs w:val="28"/>
        </w:rPr>
        <w:t xml:space="preserve">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furnish information obtained through the administration of Chapters 27 through 42 including, but not limited to, the name, address, ordinary occupation, wages, and employment status of </w:t>
      </w:r>
      <w:r w:rsidRPr="00953134">
        <w:rPr>
          <w:strike/>
          <w:szCs w:val="28"/>
        </w:rPr>
        <w:t>each</w:t>
      </w:r>
      <w:r w:rsidRPr="00953134">
        <w:rPr>
          <w:szCs w:val="28"/>
        </w:rPr>
        <w:t xml:space="preserve"> </w:t>
      </w:r>
      <w:r w:rsidRPr="00953134">
        <w:rPr>
          <w:szCs w:val="28"/>
          <w:u w:val="single"/>
        </w:rPr>
        <w:t>a</w:t>
      </w:r>
      <w:r w:rsidRPr="00953134">
        <w:rPr>
          <w:szCs w:val="28"/>
        </w:rPr>
        <w:t xml:space="preserve"> covered worker or recipient of benefits and the recipient’s rights to </w:t>
      </w:r>
      <w:r w:rsidRPr="00953134">
        <w:rPr>
          <w:strike/>
          <w:szCs w:val="28"/>
        </w:rPr>
        <w:t>further</w:t>
      </w:r>
      <w:r w:rsidRPr="00953134">
        <w:rPr>
          <w:szCs w:val="28"/>
        </w:rPr>
        <w:t xml:space="preserve"> </w:t>
      </w:r>
      <w:r w:rsidRPr="00953134">
        <w:rPr>
          <w:szCs w:val="28"/>
          <w:u w:val="single"/>
        </w:rPr>
        <w:t>additional</w:t>
      </w:r>
      <w:r w:rsidRPr="00953134">
        <w:rPr>
          <w:szCs w:val="28"/>
        </w:rPr>
        <w:t xml:space="preserve"> benefits </w:t>
      </w:r>
      <w:r w:rsidRPr="00953134">
        <w:rPr>
          <w:strike/>
          <w:szCs w:val="28"/>
        </w:rPr>
        <w:t>under</w:t>
      </w:r>
      <w:r w:rsidRPr="00953134">
        <w:rPr>
          <w:szCs w:val="28"/>
        </w:rPr>
        <w:t xml:space="preserve"> </w:t>
      </w:r>
      <w:r w:rsidRPr="00953134">
        <w:rPr>
          <w:szCs w:val="28"/>
          <w:u w:val="single"/>
        </w:rPr>
        <w:t>pursuant to</w:t>
      </w:r>
      <w:r w:rsidRPr="00953134">
        <w:rPr>
          <w:szCs w:val="28"/>
        </w:rPr>
        <w:t xml:space="preserve"> Chapters 27 through 41, to: </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(1)</w:t>
      </w:r>
      <w:r w:rsidRPr="00953134">
        <w:rPr>
          <w:szCs w:val="28"/>
          <w:u w:val="single"/>
        </w:rPr>
        <w:t>(a)</w:t>
      </w:r>
      <w:r w:rsidRPr="00953134">
        <w:rPr>
          <w:szCs w:val="28"/>
        </w:rPr>
        <w:tab/>
        <w:t xml:space="preserve">an agency or agent of the United States charged with the administration of public works or assistance through public employment; </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(2)</w:t>
      </w:r>
      <w:r w:rsidRPr="00953134">
        <w:rPr>
          <w:szCs w:val="28"/>
          <w:u w:val="single"/>
        </w:rPr>
        <w:t>(b)</w:t>
      </w:r>
      <w:r w:rsidRPr="00953134">
        <w:rPr>
          <w:szCs w:val="28"/>
        </w:rPr>
        <w:tab/>
        <w:t xml:space="preserve">a state agency similarly charged; </w:t>
      </w:r>
      <w:r w:rsidRPr="00953134">
        <w:rPr>
          <w:strike/>
          <w:szCs w:val="28"/>
        </w:rPr>
        <w:t>or</w:t>
      </w:r>
      <w:r w:rsidRPr="00953134">
        <w:rPr>
          <w:szCs w:val="28"/>
        </w:rPr>
        <w:t xml:space="preserve"> </w:t>
      </w:r>
      <w:r w:rsidRPr="00953134">
        <w:rPr>
          <w:szCs w:val="28"/>
          <w:u w:val="single"/>
        </w:rPr>
        <w:t>and</w:t>
      </w:r>
      <w:r w:rsidRPr="00953134">
        <w:rPr>
          <w:szCs w:val="28"/>
        </w:rPr>
        <w:t xml:space="preserve"> </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(3)</w:t>
      </w:r>
      <w:r w:rsidRPr="00953134">
        <w:rPr>
          <w:szCs w:val="28"/>
          <w:u w:val="single"/>
        </w:rPr>
        <w:t>(c)</w:t>
      </w:r>
      <w:r w:rsidRPr="00953134">
        <w:rPr>
          <w:szCs w:val="28"/>
        </w:rPr>
        <w:tab/>
        <w:t xml:space="preserve">an agency or entity to which disclosure is permitted or required by federal statute or regulation or by state law. </w:t>
      </w:r>
    </w:p>
    <w:p w:rsidR="00612449" w:rsidRPr="00953134" w:rsidRDefault="00612449" w:rsidP="00612449">
      <w:pPr>
        <w:rPr>
          <w:szCs w:val="28"/>
        </w:rPr>
      </w:pPr>
      <w:r w:rsidRPr="00953134">
        <w:rPr>
          <w:szCs w:val="28"/>
        </w:rPr>
        <w:tab/>
      </w:r>
      <w:r w:rsidRPr="00953134">
        <w:rPr>
          <w:szCs w:val="28"/>
        </w:rPr>
        <w:tab/>
      </w:r>
      <w:r w:rsidRPr="00953134">
        <w:rPr>
          <w:szCs w:val="28"/>
          <w:u w:val="single"/>
        </w:rPr>
        <w:t>(2)</w:t>
      </w:r>
      <w:r w:rsidRPr="00953134">
        <w:rPr>
          <w:szCs w:val="28"/>
        </w:rPr>
        <w:tab/>
        <w:t xml:space="preserve">This disclosure </w:t>
      </w:r>
      <w:r w:rsidRPr="00953134">
        <w:rPr>
          <w:strike/>
          <w:szCs w:val="28"/>
        </w:rPr>
        <w:t>must be made</w:t>
      </w:r>
      <w:r w:rsidRPr="00953134">
        <w:rPr>
          <w:szCs w:val="28"/>
        </w:rPr>
        <w:t xml:space="preserve"> </w:t>
      </w:r>
      <w:r w:rsidRPr="00953134">
        <w:rPr>
          <w:szCs w:val="28"/>
          <w:u w:val="single"/>
        </w:rPr>
        <w:t>is</w:t>
      </w:r>
      <w:r w:rsidRPr="00953134">
        <w:rPr>
          <w:szCs w:val="28"/>
        </w:rPr>
        <w:t xml:space="preserve"> subject to restrictions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w:t>
      </w:r>
      <w:r w:rsidRPr="00953134">
        <w:rPr>
          <w:szCs w:val="28"/>
          <w:u w:val="single"/>
        </w:rPr>
        <w:t>prescribe</w:t>
      </w:r>
      <w:r w:rsidRPr="00953134">
        <w:rPr>
          <w:szCs w:val="28"/>
        </w:rPr>
        <w:t xml:space="preserve"> by regulation </w:t>
      </w:r>
      <w:r w:rsidRPr="00953134">
        <w:rPr>
          <w:strike/>
          <w:szCs w:val="28"/>
        </w:rPr>
        <w:t>prescribe</w:t>
      </w:r>
      <w:r w:rsidRPr="00953134">
        <w:rPr>
          <w:szCs w:val="28"/>
        </w:rPr>
        <w:t xml:space="preserve">. </w:t>
      </w:r>
    </w:p>
    <w:p w:rsidR="00612449" w:rsidRPr="00953134" w:rsidRDefault="00612449" w:rsidP="00612449">
      <w:pPr>
        <w:rPr>
          <w:szCs w:val="28"/>
        </w:rPr>
      </w:pPr>
      <w:r w:rsidRPr="00953134">
        <w:rPr>
          <w:szCs w:val="28"/>
        </w:rPr>
        <w:tab/>
        <w:t>(C)</w:t>
      </w:r>
      <w:r w:rsidRPr="00953134">
        <w:rPr>
          <w:szCs w:val="28"/>
          <w:u w:val="single"/>
        </w:rPr>
        <w:t>(1)</w:t>
      </w:r>
      <w:r w:rsidRPr="00953134">
        <w:rPr>
          <w:szCs w:val="28"/>
        </w:rPr>
        <w:tab/>
        <w:t xml:space="preserve">The State Employment Office </w:t>
      </w:r>
      <w:r w:rsidRPr="00953134">
        <w:rPr>
          <w:strike/>
          <w:szCs w:val="28"/>
        </w:rPr>
        <w:t>shall</w:t>
      </w:r>
      <w:r w:rsidRPr="00953134">
        <w:rPr>
          <w:szCs w:val="28"/>
        </w:rPr>
        <w:t xml:space="preserve"> </w:t>
      </w:r>
      <w:r w:rsidRPr="00953134">
        <w:rPr>
          <w:szCs w:val="28"/>
          <w:u w:val="single"/>
        </w:rPr>
        <w:t>must</w:t>
      </w:r>
      <w:r w:rsidRPr="00953134">
        <w:rPr>
          <w:szCs w:val="28"/>
        </w:rPr>
        <w:t xml:space="preserve"> furnish, upon request of a public agency administering the Temporary Assistance to Needy Families (TANF) </w:t>
      </w:r>
      <w:r w:rsidRPr="00953134">
        <w:rPr>
          <w:strike/>
          <w:szCs w:val="28"/>
        </w:rPr>
        <w:t>and</w:t>
      </w:r>
      <w:r w:rsidRPr="00953134">
        <w:rPr>
          <w:szCs w:val="28"/>
        </w:rPr>
        <w:t xml:space="preserve"> </w:t>
      </w:r>
      <w:r w:rsidRPr="00953134">
        <w:rPr>
          <w:szCs w:val="28"/>
          <w:u w:val="single"/>
        </w:rPr>
        <w:t>or</w:t>
      </w:r>
      <w:r w:rsidRPr="00953134">
        <w:rPr>
          <w:szCs w:val="28"/>
        </w:rPr>
        <w:t xml:space="preserve"> child support programs, a state agency administering food stamp coupons, </w:t>
      </w:r>
      <w:r w:rsidRPr="00953134">
        <w:rPr>
          <w:strike/>
          <w:szCs w:val="28"/>
        </w:rPr>
        <w:t>the</w:t>
      </w:r>
      <w:r w:rsidRPr="00953134">
        <w:rPr>
          <w:szCs w:val="28"/>
        </w:rPr>
        <w:t xml:space="preserve"> </w:t>
      </w:r>
      <w:r w:rsidRPr="00953134">
        <w:rPr>
          <w:szCs w:val="28"/>
          <w:u w:val="single"/>
        </w:rPr>
        <w:t>a</w:t>
      </w:r>
      <w:r w:rsidRPr="00953134">
        <w:rPr>
          <w:szCs w:val="28"/>
        </w:rPr>
        <w:t xml:space="preserve"> state or federal agency administering the new hire directory, or </w:t>
      </w:r>
      <w:r w:rsidRPr="00953134">
        <w:rPr>
          <w:strike/>
          <w:szCs w:val="28"/>
        </w:rPr>
        <w:t>any</w:t>
      </w:r>
      <w:r w:rsidRPr="00953134">
        <w:rPr>
          <w:szCs w:val="28"/>
        </w:rPr>
        <w:t xml:space="preserve"> </w:t>
      </w:r>
      <w:r w:rsidRPr="00953134">
        <w:rPr>
          <w:szCs w:val="28"/>
          <w:u w:val="single"/>
        </w:rPr>
        <w:t>a</w:t>
      </w:r>
      <w:r w:rsidRPr="00953134">
        <w:rPr>
          <w:szCs w:val="28"/>
        </w:rPr>
        <w:t xml:space="preserve"> public housing authority, </w:t>
      </w:r>
      <w:r w:rsidRPr="00953134">
        <w:rPr>
          <w:strike/>
          <w:szCs w:val="28"/>
        </w:rPr>
        <w:t>any</w:t>
      </w:r>
      <w:r w:rsidRPr="00953134">
        <w:rPr>
          <w:szCs w:val="28"/>
        </w:rPr>
        <w:t xml:space="preserve"> information in its possession relating to: </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(1)</w:t>
      </w:r>
      <w:r w:rsidRPr="00953134">
        <w:rPr>
          <w:szCs w:val="28"/>
          <w:u w:val="single"/>
        </w:rPr>
        <w:t>(a)</w:t>
      </w:r>
      <w:r w:rsidRPr="00953134">
        <w:rPr>
          <w:szCs w:val="28"/>
        </w:rPr>
        <w:tab/>
      </w:r>
      <w:r w:rsidRPr="00953134">
        <w:rPr>
          <w:strike/>
          <w:szCs w:val="28"/>
        </w:rPr>
        <w:t>individuals</w:t>
      </w:r>
      <w:r w:rsidRPr="00953134">
        <w:rPr>
          <w:szCs w:val="28"/>
        </w:rPr>
        <w:t xml:space="preserve"> </w:t>
      </w:r>
      <w:r w:rsidRPr="00953134">
        <w:rPr>
          <w:szCs w:val="28"/>
          <w:u w:val="single"/>
        </w:rPr>
        <w:t>an individual</w:t>
      </w:r>
      <w:r w:rsidRPr="00953134">
        <w:rPr>
          <w:szCs w:val="28"/>
        </w:rPr>
        <w:t xml:space="preserve"> who </w:t>
      </w:r>
      <w:r w:rsidRPr="00953134">
        <w:rPr>
          <w:strike/>
          <w:szCs w:val="28"/>
        </w:rPr>
        <w:t>are</w:t>
      </w:r>
      <w:r w:rsidRPr="00953134">
        <w:rPr>
          <w:szCs w:val="28"/>
        </w:rPr>
        <w:t xml:space="preserve"> </w:t>
      </w:r>
      <w:r w:rsidRPr="00953134">
        <w:rPr>
          <w:szCs w:val="28"/>
          <w:u w:val="single"/>
        </w:rPr>
        <w:t>is</w:t>
      </w:r>
      <w:r w:rsidRPr="00953134">
        <w:rPr>
          <w:szCs w:val="28"/>
        </w:rPr>
        <w:t xml:space="preserve"> receiving, </w:t>
      </w:r>
      <w:r w:rsidRPr="00953134">
        <w:rPr>
          <w:strike/>
          <w:szCs w:val="28"/>
        </w:rPr>
        <w:t>have</w:t>
      </w:r>
      <w:r w:rsidRPr="00953134">
        <w:rPr>
          <w:szCs w:val="28"/>
        </w:rPr>
        <w:t xml:space="preserve"> </w:t>
      </w:r>
      <w:r w:rsidRPr="00953134">
        <w:rPr>
          <w:szCs w:val="28"/>
          <w:u w:val="single"/>
        </w:rPr>
        <w:t>has</w:t>
      </w:r>
      <w:r w:rsidRPr="00953134">
        <w:rPr>
          <w:szCs w:val="28"/>
        </w:rPr>
        <w:t xml:space="preserve"> received, or </w:t>
      </w:r>
      <w:r w:rsidRPr="00953134">
        <w:rPr>
          <w:strike/>
          <w:szCs w:val="28"/>
        </w:rPr>
        <w:t>have</w:t>
      </w:r>
      <w:r w:rsidRPr="00953134">
        <w:rPr>
          <w:szCs w:val="28"/>
        </w:rPr>
        <w:t xml:space="preserve"> </w:t>
      </w:r>
      <w:r w:rsidRPr="00953134">
        <w:rPr>
          <w:szCs w:val="28"/>
          <w:u w:val="single"/>
        </w:rPr>
        <w:t>has</w:t>
      </w:r>
      <w:r w:rsidRPr="00953134">
        <w:rPr>
          <w:szCs w:val="28"/>
        </w:rPr>
        <w:t xml:space="preserve"> applied for unemployment insurance; </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(2)</w:t>
      </w:r>
      <w:r w:rsidRPr="00953134">
        <w:rPr>
          <w:szCs w:val="28"/>
          <w:u w:val="single"/>
        </w:rPr>
        <w:t>(b)</w:t>
      </w:r>
      <w:r w:rsidRPr="00953134">
        <w:rPr>
          <w:szCs w:val="28"/>
        </w:rPr>
        <w:tab/>
        <w:t xml:space="preserve">the amount of benefits being received; </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(3)</w:t>
      </w:r>
      <w:r w:rsidRPr="00953134">
        <w:rPr>
          <w:szCs w:val="28"/>
          <w:u w:val="single"/>
        </w:rPr>
        <w:t>(c)</w:t>
      </w:r>
      <w:r w:rsidRPr="00953134">
        <w:rPr>
          <w:szCs w:val="28"/>
        </w:rPr>
        <w:tab/>
        <w:t xml:space="preserve">the current home address of these individuals; </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(4)</w:t>
      </w:r>
      <w:r w:rsidRPr="00953134">
        <w:rPr>
          <w:szCs w:val="28"/>
          <w:u w:val="single"/>
        </w:rPr>
        <w:t>(d)</w:t>
      </w:r>
      <w:r w:rsidRPr="00953134">
        <w:rPr>
          <w:szCs w:val="28"/>
        </w:rPr>
        <w:tab/>
        <w:t xml:space="preserve">whether </w:t>
      </w:r>
      <w:r w:rsidRPr="00953134">
        <w:rPr>
          <w:strike/>
          <w:szCs w:val="28"/>
        </w:rPr>
        <w:t>any</w:t>
      </w:r>
      <w:r w:rsidRPr="00953134">
        <w:rPr>
          <w:szCs w:val="28"/>
        </w:rPr>
        <w:t xml:space="preserve"> </w:t>
      </w:r>
      <w:r w:rsidRPr="00953134">
        <w:rPr>
          <w:szCs w:val="28"/>
          <w:u w:val="single"/>
        </w:rPr>
        <w:t>an</w:t>
      </w:r>
      <w:r w:rsidRPr="00953134">
        <w:rPr>
          <w:szCs w:val="28"/>
        </w:rPr>
        <w:t xml:space="preserve"> offer of work has been refused and, if so, a description of the job and the terms, conditions, and rate of pay; </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(5)</w:t>
      </w:r>
      <w:r w:rsidRPr="00953134">
        <w:rPr>
          <w:szCs w:val="28"/>
          <w:u w:val="single"/>
        </w:rPr>
        <w:t>(e)</w:t>
      </w:r>
      <w:r w:rsidRPr="00953134">
        <w:rPr>
          <w:szCs w:val="28"/>
        </w:rPr>
        <w:tab/>
        <w:t xml:space="preserve">in the case of requests from a public housing authority, a listing of the current employer and previous employers for the available preceding six calendar quarters; </w:t>
      </w:r>
    </w:p>
    <w:p w:rsidR="00612449" w:rsidRPr="00953134" w:rsidRDefault="00612449" w:rsidP="00612449">
      <w:pPr>
        <w:rPr>
          <w:szCs w:val="28"/>
        </w:rPr>
      </w:pPr>
      <w:r w:rsidRPr="00953134">
        <w:rPr>
          <w:szCs w:val="28"/>
        </w:rPr>
        <w:tab/>
      </w:r>
      <w:r w:rsidRPr="00953134">
        <w:rPr>
          <w:szCs w:val="28"/>
        </w:rPr>
        <w:tab/>
      </w:r>
      <w:r w:rsidRPr="00953134">
        <w:rPr>
          <w:szCs w:val="28"/>
        </w:rPr>
        <w:tab/>
      </w:r>
      <w:r w:rsidRPr="00953134">
        <w:rPr>
          <w:strike/>
          <w:szCs w:val="28"/>
        </w:rPr>
        <w:t>(6)</w:t>
      </w:r>
      <w:r w:rsidRPr="00953134">
        <w:rPr>
          <w:szCs w:val="28"/>
          <w:u w:val="single"/>
        </w:rPr>
        <w:t>(f)</w:t>
      </w:r>
      <w:r w:rsidRPr="00953134">
        <w:rPr>
          <w:szCs w:val="28"/>
        </w:rPr>
        <w:tab/>
        <w:t xml:space="preserve">in the case of requests from the state or federal agency </w:t>
      </w:r>
      <w:r w:rsidRPr="00953134">
        <w:rPr>
          <w:strike/>
          <w:szCs w:val="28"/>
        </w:rPr>
        <w:t>which</w:t>
      </w:r>
      <w:r w:rsidRPr="00953134">
        <w:rPr>
          <w:szCs w:val="28"/>
        </w:rPr>
        <w:t xml:space="preserve"> </w:t>
      </w:r>
      <w:r w:rsidRPr="00953134">
        <w:rPr>
          <w:szCs w:val="28"/>
          <w:u w:val="single"/>
        </w:rPr>
        <w:t>that</w:t>
      </w:r>
      <w:r w:rsidRPr="00953134">
        <w:rPr>
          <w:szCs w:val="28"/>
        </w:rPr>
        <w:t xml:space="preserve"> issues food stamp coupons or the new hire directory, a listing of the current employer and address and </w:t>
      </w:r>
      <w:r w:rsidRPr="00953134">
        <w:rPr>
          <w:strike/>
          <w:szCs w:val="28"/>
        </w:rPr>
        <w:t>any</w:t>
      </w:r>
      <w:r w:rsidRPr="00953134">
        <w:rPr>
          <w:szCs w:val="28"/>
        </w:rPr>
        <w:t xml:space="preserve"> previous employers and their addresses, including wage information, for the available preceding six calendar quarters. </w:t>
      </w:r>
    </w:p>
    <w:p w:rsidR="00612449" w:rsidRPr="00953134" w:rsidRDefault="00612449" w:rsidP="00612449">
      <w:pPr>
        <w:rPr>
          <w:szCs w:val="28"/>
        </w:rPr>
      </w:pPr>
      <w:r w:rsidRPr="00953134">
        <w:rPr>
          <w:szCs w:val="28"/>
        </w:rPr>
        <w:tab/>
        <w:t xml:space="preserve">The requesting agency is responsible for reimbursing the </w:t>
      </w:r>
      <w:r w:rsidRPr="00953134">
        <w:rPr>
          <w:strike/>
          <w:szCs w:val="28"/>
        </w:rPr>
        <w:t>South Carolina Employment Security Commission</w:t>
      </w:r>
      <w:r w:rsidRPr="00953134">
        <w:rPr>
          <w:szCs w:val="28"/>
        </w:rPr>
        <w:t xml:space="preserve"> </w:t>
      </w:r>
      <w:r w:rsidRPr="00953134">
        <w:rPr>
          <w:szCs w:val="28"/>
          <w:u w:val="single"/>
        </w:rPr>
        <w:t>Department of Workforce</w:t>
      </w:r>
      <w:r w:rsidRPr="00953134">
        <w:rPr>
          <w:szCs w:val="28"/>
        </w:rPr>
        <w:t xml:space="preserve"> for actual costs incurred in supplying the information.  This information must be provided in the most useful and economical format possible.”</w:t>
      </w:r>
    </w:p>
    <w:p w:rsidR="00612449" w:rsidRPr="00953134" w:rsidRDefault="00612449" w:rsidP="00612449">
      <w:pPr>
        <w:rPr>
          <w:szCs w:val="28"/>
        </w:rPr>
      </w:pPr>
      <w:r w:rsidRPr="00953134">
        <w:rPr>
          <w:szCs w:val="28"/>
        </w:rPr>
        <w:t>SECTION</w:t>
      </w:r>
      <w:r w:rsidRPr="00953134">
        <w:rPr>
          <w:szCs w:val="28"/>
        </w:rPr>
        <w:tab/>
        <w:t>54.</w:t>
      </w:r>
      <w:r w:rsidRPr="00953134">
        <w:rPr>
          <w:szCs w:val="28"/>
        </w:rPr>
        <w:tab/>
        <w:t>Section 41</w:t>
      </w:r>
      <w:r w:rsidRPr="00953134">
        <w:rPr>
          <w:szCs w:val="28"/>
        </w:rPr>
        <w:noBreakHyphen/>
        <w:t>29</w:t>
      </w:r>
      <w:r w:rsidRPr="00953134">
        <w:rPr>
          <w:szCs w:val="28"/>
        </w:rPr>
        <w:noBreakHyphen/>
        <w:t>180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180.</w:t>
      </w:r>
      <w:r w:rsidRPr="00953134">
        <w:rPr>
          <w:szCs w:val="28"/>
        </w:rPr>
        <w:tab/>
        <w:t xml:space="preserve">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w:t>
      </w:r>
      <w:r w:rsidRPr="00953134">
        <w:rPr>
          <w:strike/>
          <w:szCs w:val="28"/>
        </w:rPr>
        <w:t>under</w:t>
      </w:r>
      <w:r w:rsidRPr="00953134">
        <w:rPr>
          <w:szCs w:val="28"/>
        </w:rPr>
        <w:t xml:space="preserve"> </w:t>
      </w:r>
      <w:r w:rsidRPr="00953134">
        <w:rPr>
          <w:szCs w:val="28"/>
          <w:u w:val="single"/>
        </w:rPr>
        <w:t>pursuant to</w:t>
      </w:r>
      <w:r w:rsidRPr="00953134">
        <w:rPr>
          <w:szCs w:val="28"/>
        </w:rPr>
        <w:t xml:space="preserve"> Section 41</w:t>
      </w:r>
      <w:r w:rsidRPr="00953134">
        <w:rPr>
          <w:szCs w:val="28"/>
        </w:rPr>
        <w:noBreakHyphen/>
        <w:t>29</w:t>
      </w:r>
      <w:r w:rsidRPr="00953134">
        <w:rPr>
          <w:szCs w:val="28"/>
        </w:rPr>
        <w:noBreakHyphen/>
        <w:t>140, it shall not require reports as to the earnings of individual employees more frequently than quarterly.”</w:t>
      </w:r>
    </w:p>
    <w:p w:rsidR="00612449" w:rsidRPr="00953134" w:rsidRDefault="00612449" w:rsidP="00612449">
      <w:pPr>
        <w:rPr>
          <w:szCs w:val="28"/>
        </w:rPr>
      </w:pPr>
      <w:r w:rsidRPr="00953134">
        <w:rPr>
          <w:szCs w:val="28"/>
        </w:rPr>
        <w:t>SECTION</w:t>
      </w:r>
      <w:r w:rsidRPr="00953134">
        <w:rPr>
          <w:szCs w:val="28"/>
        </w:rPr>
        <w:tab/>
        <w:t>55.</w:t>
      </w:r>
      <w:r w:rsidRPr="00953134">
        <w:rPr>
          <w:szCs w:val="28"/>
        </w:rPr>
        <w:tab/>
        <w:t>Section 41</w:t>
      </w:r>
      <w:r w:rsidRPr="00953134">
        <w:rPr>
          <w:szCs w:val="28"/>
        </w:rPr>
        <w:noBreakHyphen/>
        <w:t>29</w:t>
      </w:r>
      <w:r w:rsidRPr="00953134">
        <w:rPr>
          <w:szCs w:val="28"/>
        </w:rPr>
        <w:noBreakHyphen/>
        <w:t>190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190.</w:t>
      </w:r>
      <w:r w:rsidRPr="00953134">
        <w:rPr>
          <w:szCs w:val="28"/>
        </w:rPr>
        <w:tab/>
        <w:t>In the discharge of the duties imposed by Chapters 27 through 41 of this title</w:t>
      </w:r>
      <w:r w:rsidRPr="00953134">
        <w:rPr>
          <w:szCs w:val="28"/>
          <w:u w:val="single"/>
        </w:rPr>
        <w:t>,</w:t>
      </w:r>
      <w:r w:rsidRPr="00953134">
        <w:rPr>
          <w:szCs w:val="28"/>
        </w:rPr>
        <w:t xml:space="preserve"> the </w:t>
      </w:r>
      <w:r w:rsidRPr="00953134">
        <w:rPr>
          <w:strike/>
          <w:szCs w:val="28"/>
        </w:rPr>
        <w:t>Commission</w:t>
      </w:r>
      <w:r w:rsidRPr="00953134">
        <w:rPr>
          <w:szCs w:val="28"/>
        </w:rPr>
        <w:t xml:space="preserve"> </w:t>
      </w:r>
      <w:r w:rsidRPr="00953134">
        <w:rPr>
          <w:szCs w:val="28"/>
          <w:u w:val="single"/>
        </w:rPr>
        <w:t>Department of Workforce, the Department of workforce Appellate Panel,</w:t>
      </w:r>
      <w:r w:rsidRPr="00953134">
        <w:rPr>
          <w:szCs w:val="28"/>
        </w:rPr>
        <w:t xml:space="preserve"> or </w:t>
      </w:r>
      <w:r w:rsidRPr="00953134">
        <w:rPr>
          <w:strike/>
          <w:szCs w:val="28"/>
        </w:rPr>
        <w:t>any</w:t>
      </w:r>
      <w:r w:rsidRPr="00953134">
        <w:rPr>
          <w:szCs w:val="28"/>
        </w:rPr>
        <w:t xml:space="preserve"> </w:t>
      </w:r>
      <w:r w:rsidRPr="00953134">
        <w:rPr>
          <w:szCs w:val="28"/>
          <w:u w:val="single"/>
        </w:rPr>
        <w:t>a</w:t>
      </w:r>
      <w:r w:rsidRPr="00953134">
        <w:rPr>
          <w:szCs w:val="28"/>
        </w:rPr>
        <w:t xml:space="preserve"> duly authorized representative </w:t>
      </w:r>
      <w:r w:rsidRPr="00953134">
        <w:rPr>
          <w:strike/>
          <w:szCs w:val="28"/>
        </w:rPr>
        <w:t>thereof as designated by its rules</w:t>
      </w:r>
      <w:r w:rsidRPr="00953134">
        <w:rPr>
          <w:szCs w:val="28"/>
        </w:rPr>
        <w:t xml:space="preserve"> </w:t>
      </w:r>
      <w:r w:rsidRPr="00953134">
        <w:rPr>
          <w:szCs w:val="28"/>
          <w:u w:val="single"/>
        </w:rPr>
        <w:t>of it</w:t>
      </w:r>
      <w:r w:rsidRPr="00953134">
        <w:rPr>
          <w:szCs w:val="28"/>
        </w:rPr>
        <w:t xml:space="preserve"> may administer </w:t>
      </w:r>
      <w:r w:rsidRPr="00953134">
        <w:rPr>
          <w:strike/>
          <w:szCs w:val="28"/>
        </w:rPr>
        <w:t>oaths and affirmations</w:t>
      </w:r>
      <w:r w:rsidRPr="00953134">
        <w:rPr>
          <w:szCs w:val="28"/>
        </w:rPr>
        <w:t xml:space="preserve"> </w:t>
      </w:r>
      <w:r w:rsidRPr="00953134">
        <w:rPr>
          <w:szCs w:val="28"/>
          <w:u w:val="single"/>
        </w:rPr>
        <w:t>an oath and affirmation</w:t>
      </w:r>
      <w:r w:rsidRPr="00953134">
        <w:rPr>
          <w:szCs w:val="28"/>
        </w:rPr>
        <w:t xml:space="preserve">, take </w:t>
      </w:r>
      <w:r w:rsidRPr="00953134">
        <w:rPr>
          <w:strike/>
          <w:szCs w:val="28"/>
        </w:rPr>
        <w:t>depositions</w:t>
      </w:r>
      <w:r w:rsidRPr="00953134">
        <w:rPr>
          <w:szCs w:val="28"/>
        </w:rPr>
        <w:t xml:space="preserve"> </w:t>
      </w:r>
      <w:r w:rsidRPr="00953134">
        <w:rPr>
          <w:szCs w:val="28"/>
          <w:u w:val="single"/>
        </w:rPr>
        <w:t>a deposition</w:t>
      </w:r>
      <w:r w:rsidRPr="00953134">
        <w:rPr>
          <w:szCs w:val="28"/>
        </w:rPr>
        <w:t xml:space="preserve">, certify to </w:t>
      </w:r>
      <w:r w:rsidRPr="00953134">
        <w:rPr>
          <w:szCs w:val="28"/>
          <w:u w:val="single"/>
        </w:rPr>
        <w:t>an</w:t>
      </w:r>
      <w:r w:rsidRPr="00953134">
        <w:rPr>
          <w:szCs w:val="28"/>
        </w:rPr>
        <w:t xml:space="preserve"> official </w:t>
      </w:r>
      <w:r w:rsidRPr="00953134">
        <w:rPr>
          <w:strike/>
          <w:szCs w:val="28"/>
        </w:rPr>
        <w:t>acts</w:t>
      </w:r>
      <w:r w:rsidRPr="00953134">
        <w:rPr>
          <w:szCs w:val="28"/>
        </w:rPr>
        <w:t xml:space="preserve"> </w:t>
      </w:r>
      <w:r w:rsidRPr="00953134">
        <w:rPr>
          <w:szCs w:val="28"/>
          <w:u w:val="single"/>
        </w:rPr>
        <w:t>act</w:t>
      </w:r>
      <w:r w:rsidRPr="00953134">
        <w:rPr>
          <w:szCs w:val="28"/>
        </w:rPr>
        <w:t xml:space="preserve"> and issue </w:t>
      </w:r>
      <w:r w:rsidRPr="00953134">
        <w:rPr>
          <w:strike/>
          <w:szCs w:val="28"/>
        </w:rPr>
        <w:t>subpoenas</w:t>
      </w:r>
      <w:r w:rsidRPr="00953134">
        <w:rPr>
          <w:szCs w:val="28"/>
        </w:rPr>
        <w:t xml:space="preserve"> </w:t>
      </w:r>
      <w:r w:rsidRPr="00953134">
        <w:rPr>
          <w:szCs w:val="28"/>
          <w:u w:val="single"/>
        </w:rPr>
        <w:t>a subpoena</w:t>
      </w:r>
      <w:r w:rsidRPr="00953134">
        <w:rPr>
          <w:szCs w:val="28"/>
        </w:rPr>
        <w:t xml:space="preserve"> to compel the attendance of </w:t>
      </w:r>
      <w:r w:rsidRPr="00953134">
        <w:rPr>
          <w:strike/>
          <w:szCs w:val="28"/>
        </w:rPr>
        <w:t>witnesses</w:t>
      </w:r>
      <w:r w:rsidRPr="00953134">
        <w:rPr>
          <w:szCs w:val="28"/>
        </w:rPr>
        <w:t xml:space="preserve"> </w:t>
      </w:r>
      <w:r w:rsidRPr="00953134">
        <w:rPr>
          <w:szCs w:val="28"/>
          <w:u w:val="single"/>
        </w:rPr>
        <w:t>a witness</w:t>
      </w:r>
      <w:r w:rsidRPr="00953134">
        <w:rPr>
          <w:szCs w:val="28"/>
        </w:rPr>
        <w:t xml:space="preserve"> and the production of books, papers, correspondence, memoranda and other records </w:t>
      </w:r>
      <w:r w:rsidRPr="00953134">
        <w:rPr>
          <w:strike/>
          <w:szCs w:val="28"/>
        </w:rPr>
        <w:t>deemed</w:t>
      </w:r>
      <w:r w:rsidRPr="00953134">
        <w:rPr>
          <w:szCs w:val="28"/>
        </w:rPr>
        <w:t xml:space="preserve"> </w:t>
      </w:r>
      <w:r w:rsidRPr="00953134">
        <w:rPr>
          <w:szCs w:val="28"/>
          <w:u w:val="single"/>
        </w:rPr>
        <w:t>considered</w:t>
      </w:r>
      <w:r w:rsidRPr="00953134">
        <w:rPr>
          <w:szCs w:val="28"/>
        </w:rPr>
        <w:t xml:space="preserve"> necessary as evidence in connection with a disputed claim or the administration of </w:t>
      </w:r>
      <w:r w:rsidRPr="00953134">
        <w:rPr>
          <w:strike/>
          <w:szCs w:val="28"/>
        </w:rPr>
        <w:t>such</w:t>
      </w:r>
      <w:r w:rsidRPr="00953134">
        <w:rPr>
          <w:szCs w:val="28"/>
        </w:rPr>
        <w:t xml:space="preserve"> chapters </w:t>
      </w:r>
      <w:r w:rsidRPr="00953134">
        <w:rPr>
          <w:szCs w:val="28"/>
          <w:u w:val="single"/>
        </w:rPr>
        <w:t>27 through 41 of this title</w:t>
      </w:r>
      <w:r w:rsidRPr="00953134">
        <w:rPr>
          <w:szCs w:val="28"/>
        </w:rPr>
        <w:t>.”</w:t>
      </w:r>
    </w:p>
    <w:p w:rsidR="00612449" w:rsidRPr="00953134" w:rsidRDefault="00612449" w:rsidP="00612449">
      <w:pPr>
        <w:rPr>
          <w:szCs w:val="28"/>
        </w:rPr>
      </w:pPr>
      <w:r w:rsidRPr="00953134">
        <w:rPr>
          <w:szCs w:val="28"/>
        </w:rPr>
        <w:t>SECTION</w:t>
      </w:r>
      <w:r w:rsidRPr="00953134">
        <w:rPr>
          <w:szCs w:val="28"/>
        </w:rPr>
        <w:tab/>
        <w:t>56.</w:t>
      </w:r>
      <w:r w:rsidRPr="00953134">
        <w:rPr>
          <w:szCs w:val="28"/>
        </w:rPr>
        <w:tab/>
        <w:t>Section 41</w:t>
      </w:r>
      <w:r w:rsidRPr="00953134">
        <w:rPr>
          <w:szCs w:val="28"/>
        </w:rPr>
        <w:noBreakHyphen/>
        <w:t>29</w:t>
      </w:r>
      <w:r w:rsidRPr="00953134">
        <w:rPr>
          <w:szCs w:val="28"/>
        </w:rPr>
        <w:noBreakHyphen/>
        <w:t>200 of the 1976 Code is amended to read:</w:t>
      </w:r>
    </w:p>
    <w:p w:rsidR="00612449" w:rsidRPr="00953134" w:rsidRDefault="00612449" w:rsidP="00612449">
      <w:pPr>
        <w:rPr>
          <w:szCs w:val="28"/>
        </w:rPr>
      </w:pPr>
      <w:r w:rsidRPr="00953134">
        <w:rPr>
          <w:szCs w:val="28"/>
        </w:rPr>
        <w:tab/>
        <w:t>“Section 49</w:t>
      </w:r>
      <w:r w:rsidRPr="00953134">
        <w:rPr>
          <w:szCs w:val="28"/>
        </w:rPr>
        <w:noBreakHyphen/>
        <w:t>21</w:t>
      </w:r>
      <w:r w:rsidRPr="00953134">
        <w:rPr>
          <w:szCs w:val="28"/>
        </w:rPr>
        <w:noBreakHyphen/>
        <w:t>200.</w:t>
      </w:r>
      <w:r w:rsidRPr="00953134">
        <w:rPr>
          <w:szCs w:val="28"/>
        </w:rPr>
        <w:tab/>
      </w:r>
      <w:r w:rsidRPr="00953134">
        <w:rPr>
          <w:strike/>
          <w:szCs w:val="28"/>
        </w:rPr>
        <w:t>No</w:t>
      </w:r>
      <w:r w:rsidRPr="00953134">
        <w:rPr>
          <w:szCs w:val="28"/>
        </w:rPr>
        <w:t xml:space="preserve"> </w:t>
      </w:r>
      <w:r w:rsidRPr="00953134">
        <w:rPr>
          <w:szCs w:val="28"/>
          <w:u w:val="single"/>
        </w:rPr>
        <w:t>A</w:t>
      </w:r>
      <w:r w:rsidRPr="00953134">
        <w:rPr>
          <w:szCs w:val="28"/>
        </w:rPr>
        <w:t xml:space="preserve"> person </w:t>
      </w:r>
      <w:r w:rsidRPr="00953134">
        <w:rPr>
          <w:strike/>
          <w:szCs w:val="28"/>
        </w:rPr>
        <w:t>shall</w:t>
      </w:r>
      <w:r w:rsidRPr="00953134">
        <w:rPr>
          <w:szCs w:val="28"/>
        </w:rPr>
        <w:t xml:space="preserve"> </w:t>
      </w:r>
      <w:r w:rsidRPr="00953134">
        <w:rPr>
          <w:szCs w:val="28"/>
          <w:u w:val="single"/>
        </w:rPr>
        <w:t>must not</w:t>
      </w:r>
      <w:r w:rsidRPr="00953134">
        <w:rPr>
          <w:szCs w:val="28"/>
        </w:rPr>
        <w:t xml:space="preserve"> be excused from attending and testifying or from producing books, papers, correspondence, memoranda</w:t>
      </w:r>
      <w:r w:rsidRPr="00953134">
        <w:rPr>
          <w:szCs w:val="28"/>
          <w:u w:val="single"/>
        </w:rPr>
        <w:t>,</w:t>
      </w:r>
      <w:r w:rsidRPr="00953134">
        <w:rPr>
          <w:szCs w:val="28"/>
        </w:rPr>
        <w:t xml:space="preserve"> or other records before the </w:t>
      </w:r>
      <w:r w:rsidRPr="00953134">
        <w:rPr>
          <w:strike/>
          <w:szCs w:val="28"/>
        </w:rPr>
        <w:t>Commission</w:t>
      </w:r>
      <w:r w:rsidRPr="00953134">
        <w:rPr>
          <w:szCs w:val="28"/>
        </w:rPr>
        <w:t xml:space="preserve"> </w:t>
      </w:r>
      <w:r w:rsidRPr="00953134">
        <w:rPr>
          <w:szCs w:val="28"/>
          <w:u w:val="single"/>
        </w:rPr>
        <w:t>State Department of Workforce Review Committee, the Department of Workforce, the Department of Workforce Appellate Panel, or</w:t>
      </w:r>
      <w:r w:rsidRPr="00953134">
        <w:rPr>
          <w:szCs w:val="28"/>
        </w:rPr>
        <w:t xml:space="preserve"> an appeal tribunal</w:t>
      </w:r>
      <w:r w:rsidRPr="00953134">
        <w:rPr>
          <w:szCs w:val="28"/>
          <w:u w:val="single"/>
        </w:rPr>
        <w:t>,</w:t>
      </w:r>
      <w:r w:rsidRPr="00953134">
        <w:rPr>
          <w:szCs w:val="28"/>
        </w:rPr>
        <w:t xml:space="preserve"> or </w:t>
      </w:r>
      <w:r w:rsidRPr="00953134">
        <w:rPr>
          <w:strike/>
          <w:szCs w:val="28"/>
        </w:rPr>
        <w:t>any</w:t>
      </w:r>
      <w:r w:rsidRPr="00953134">
        <w:rPr>
          <w:szCs w:val="28"/>
        </w:rPr>
        <w:t xml:space="preserve"> </w:t>
      </w:r>
      <w:r w:rsidRPr="00953134">
        <w:rPr>
          <w:szCs w:val="28"/>
          <w:u w:val="single"/>
        </w:rPr>
        <w:t>their</w:t>
      </w:r>
      <w:r w:rsidRPr="00953134">
        <w:rPr>
          <w:szCs w:val="28"/>
        </w:rPr>
        <w:t xml:space="preserve"> duly authorized representative </w:t>
      </w:r>
      <w:r w:rsidRPr="00953134">
        <w:rPr>
          <w:strike/>
          <w:szCs w:val="28"/>
        </w:rPr>
        <w:t>of either of them</w:t>
      </w:r>
      <w:r w:rsidRPr="00953134">
        <w:rPr>
          <w:szCs w:val="28"/>
        </w:rPr>
        <w:t xml:space="preserve"> or in obedience to the subpoena of </w:t>
      </w:r>
      <w:r w:rsidRPr="00953134">
        <w:rPr>
          <w:strike/>
          <w:szCs w:val="28"/>
        </w:rPr>
        <w:t>either of</w:t>
      </w:r>
      <w:r w:rsidRPr="00953134">
        <w:rPr>
          <w:szCs w:val="28"/>
        </w:rPr>
        <w:t xml:space="preserve"> them in </w:t>
      </w:r>
      <w:r w:rsidRPr="00953134">
        <w:rPr>
          <w:strike/>
          <w:szCs w:val="28"/>
        </w:rPr>
        <w:t>any</w:t>
      </w:r>
      <w:r w:rsidRPr="00953134">
        <w:rPr>
          <w:szCs w:val="28"/>
        </w:rPr>
        <w:t xml:space="preserve"> </w:t>
      </w:r>
      <w:r w:rsidRPr="00953134">
        <w:rPr>
          <w:szCs w:val="28"/>
          <w:u w:val="single"/>
        </w:rPr>
        <w:t>a</w:t>
      </w:r>
      <w:r w:rsidRPr="00953134">
        <w:rPr>
          <w:szCs w:val="28"/>
        </w:rPr>
        <w:t xml:space="preserve"> cause or proceeding before the </w:t>
      </w:r>
      <w:r w:rsidRPr="00953134">
        <w:rPr>
          <w:strike/>
          <w:szCs w:val="28"/>
        </w:rPr>
        <w:t>Commission</w:t>
      </w:r>
      <w:r w:rsidRPr="00953134">
        <w:rPr>
          <w:szCs w:val="28"/>
        </w:rPr>
        <w:t xml:space="preserve"> </w:t>
      </w:r>
      <w:r w:rsidRPr="00953134">
        <w:rPr>
          <w:szCs w:val="28"/>
          <w:u w:val="single"/>
        </w:rPr>
        <w:t>State Department of Workforce Review Committee, the Department of Workforce, the Department of Workforce Appellate Panel,</w:t>
      </w:r>
      <w:r w:rsidRPr="00953134">
        <w:rPr>
          <w:szCs w:val="28"/>
        </w:rPr>
        <w:t xml:space="preserve"> or an appeal tribunal on the ground that the testimony or evidence, documentary or otherwise, required of him may tend to incriminate him or subject him to a penalty or forfeiture.  </w:t>
      </w:r>
      <w:r w:rsidRPr="00953134">
        <w:rPr>
          <w:strike/>
          <w:szCs w:val="28"/>
        </w:rPr>
        <w:t>But no</w:t>
      </w:r>
      <w:r w:rsidRPr="00953134">
        <w:rPr>
          <w:szCs w:val="28"/>
        </w:rPr>
        <w:t xml:space="preserve"> </w:t>
      </w:r>
      <w:r w:rsidRPr="00953134">
        <w:rPr>
          <w:szCs w:val="28"/>
          <w:u w:val="single"/>
        </w:rPr>
        <w:t>An</w:t>
      </w:r>
      <w:r w:rsidRPr="00953134">
        <w:rPr>
          <w:szCs w:val="28"/>
        </w:rPr>
        <w:t xml:space="preserve"> individual </w:t>
      </w:r>
      <w:r w:rsidRPr="00953134">
        <w:rPr>
          <w:strike/>
          <w:szCs w:val="28"/>
        </w:rPr>
        <w:t>shall</w:t>
      </w:r>
      <w:r w:rsidRPr="00953134">
        <w:rPr>
          <w:szCs w:val="28"/>
        </w:rPr>
        <w:t xml:space="preserve"> </w:t>
      </w:r>
      <w:r w:rsidRPr="00953134">
        <w:rPr>
          <w:szCs w:val="28"/>
          <w:u w:val="single"/>
        </w:rPr>
        <w:t>must not</w:t>
      </w:r>
      <w:r w:rsidRPr="00953134">
        <w:rPr>
          <w:szCs w:val="28"/>
        </w:rPr>
        <w:t xml:space="preserve"> be prosecuted or subjected to </w:t>
      </w:r>
      <w:r w:rsidRPr="00953134">
        <w:rPr>
          <w:strike/>
          <w:szCs w:val="28"/>
        </w:rPr>
        <w:t>any</w:t>
      </w:r>
      <w:r w:rsidRPr="00953134">
        <w:rPr>
          <w:szCs w:val="28"/>
        </w:rPr>
        <w:t xml:space="preserve"> </w:t>
      </w:r>
      <w:r w:rsidRPr="00953134">
        <w:rPr>
          <w:szCs w:val="28"/>
          <w:u w:val="single"/>
        </w:rPr>
        <w:t>a</w:t>
      </w:r>
      <w:r w:rsidRPr="00953134">
        <w:rPr>
          <w:szCs w:val="28"/>
        </w:rPr>
        <w:t xml:space="preserve"> penalty or forfeiture for or on account of </w:t>
      </w:r>
      <w:r w:rsidRPr="00953134">
        <w:rPr>
          <w:strike/>
          <w:szCs w:val="28"/>
        </w:rPr>
        <w:t>any</w:t>
      </w:r>
      <w:r w:rsidRPr="00953134">
        <w:rPr>
          <w:szCs w:val="28"/>
        </w:rPr>
        <w:t xml:space="preserve"> </w:t>
      </w:r>
      <w:r w:rsidRPr="00953134">
        <w:rPr>
          <w:szCs w:val="28"/>
          <w:u w:val="single"/>
        </w:rPr>
        <w:t>a</w:t>
      </w:r>
      <w:r w:rsidRPr="00953134">
        <w:rPr>
          <w:szCs w:val="28"/>
        </w:rPr>
        <w:t xml:space="preserve"> transaction, matter</w:t>
      </w:r>
      <w:r w:rsidRPr="00953134">
        <w:rPr>
          <w:szCs w:val="28"/>
          <w:u w:val="single"/>
        </w:rPr>
        <w:t>,</w:t>
      </w:r>
      <w:r w:rsidRPr="00953134">
        <w:rPr>
          <w:szCs w:val="28"/>
        </w:rPr>
        <w:t xml:space="preserve"> or thing concerning which he is compelled, after having claimed his privilege against self incrimination, to testify or produce evidence, documentary or otherwise, except that </w:t>
      </w:r>
      <w:r w:rsidRPr="00953134">
        <w:rPr>
          <w:strike/>
          <w:szCs w:val="28"/>
        </w:rPr>
        <w:t>such</w:t>
      </w:r>
      <w:r w:rsidRPr="00953134">
        <w:rPr>
          <w:szCs w:val="28"/>
        </w:rPr>
        <w:t xml:space="preserve"> </w:t>
      </w:r>
      <w:r w:rsidRPr="00953134">
        <w:rPr>
          <w:szCs w:val="28"/>
          <w:u w:val="single"/>
        </w:rPr>
        <w:t>the</w:t>
      </w:r>
      <w:r w:rsidRPr="00953134">
        <w:rPr>
          <w:szCs w:val="28"/>
        </w:rPr>
        <w:t xml:space="preserve"> individual </w:t>
      </w:r>
      <w:r w:rsidRPr="00953134">
        <w:rPr>
          <w:strike/>
          <w:szCs w:val="28"/>
        </w:rPr>
        <w:t>so</w:t>
      </w:r>
      <w:r w:rsidRPr="00953134">
        <w:rPr>
          <w:szCs w:val="28"/>
        </w:rPr>
        <w:t xml:space="preserve"> testifying </w:t>
      </w:r>
      <w:r w:rsidRPr="00953134">
        <w:rPr>
          <w:strike/>
          <w:szCs w:val="28"/>
        </w:rPr>
        <w:t>shall</w:t>
      </w:r>
      <w:r w:rsidRPr="00953134">
        <w:rPr>
          <w:szCs w:val="28"/>
        </w:rPr>
        <w:t xml:space="preserve"> </w:t>
      </w:r>
      <w:r w:rsidRPr="00953134">
        <w:rPr>
          <w:szCs w:val="28"/>
          <w:u w:val="single"/>
        </w:rPr>
        <w:t>must</w:t>
      </w:r>
      <w:r w:rsidRPr="00953134">
        <w:rPr>
          <w:szCs w:val="28"/>
        </w:rPr>
        <w:t xml:space="preserve"> not be exempt from prosecution and punishment for perjury committed in </w:t>
      </w:r>
      <w:r w:rsidRPr="00953134">
        <w:rPr>
          <w:strike/>
          <w:szCs w:val="28"/>
        </w:rPr>
        <w:t>so</w:t>
      </w:r>
      <w:r w:rsidRPr="00953134">
        <w:rPr>
          <w:szCs w:val="28"/>
        </w:rPr>
        <w:t xml:space="preserve"> testifying.”</w:t>
      </w:r>
    </w:p>
    <w:p w:rsidR="00612449" w:rsidRPr="00953134" w:rsidRDefault="00612449" w:rsidP="00612449">
      <w:pPr>
        <w:rPr>
          <w:szCs w:val="28"/>
        </w:rPr>
      </w:pPr>
      <w:r w:rsidRPr="00953134">
        <w:rPr>
          <w:szCs w:val="28"/>
        </w:rPr>
        <w:t>SECTION</w:t>
      </w:r>
      <w:r w:rsidRPr="00953134">
        <w:rPr>
          <w:szCs w:val="28"/>
        </w:rPr>
        <w:tab/>
        <w:t>57.</w:t>
      </w:r>
      <w:r w:rsidRPr="00953134">
        <w:rPr>
          <w:szCs w:val="28"/>
        </w:rPr>
        <w:tab/>
        <w:t>Section 41</w:t>
      </w:r>
      <w:r w:rsidRPr="00953134">
        <w:rPr>
          <w:szCs w:val="28"/>
        </w:rPr>
        <w:noBreakHyphen/>
        <w:t>29</w:t>
      </w:r>
      <w:r w:rsidRPr="00953134">
        <w:rPr>
          <w:szCs w:val="28"/>
        </w:rPr>
        <w:noBreakHyphen/>
        <w:t>210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210.</w:t>
      </w:r>
      <w:r w:rsidRPr="00953134">
        <w:rPr>
          <w:szCs w:val="28"/>
        </w:rPr>
        <w:tab/>
        <w:t>(1)</w:t>
      </w:r>
      <w:r w:rsidRPr="00953134">
        <w:rPr>
          <w:szCs w:val="28"/>
        </w:rPr>
        <w:tab/>
        <w:t xml:space="preserve">In case of contumacy by </w:t>
      </w:r>
      <w:r w:rsidRPr="00953134">
        <w:rPr>
          <w:strike/>
          <w:szCs w:val="28"/>
        </w:rPr>
        <w:t>any</w:t>
      </w:r>
      <w:r w:rsidRPr="00953134">
        <w:rPr>
          <w:szCs w:val="28"/>
        </w:rPr>
        <w:t xml:space="preserve"> </w:t>
      </w:r>
      <w:r w:rsidRPr="00953134">
        <w:rPr>
          <w:szCs w:val="28"/>
          <w:u w:val="single"/>
        </w:rPr>
        <w:t>a</w:t>
      </w:r>
      <w:r w:rsidRPr="00953134">
        <w:rPr>
          <w:szCs w:val="28"/>
        </w:rPr>
        <w:t xml:space="preserve"> person or refusal to obey a subpoena issued to </w:t>
      </w:r>
      <w:r w:rsidRPr="00953134">
        <w:rPr>
          <w:strike/>
          <w:szCs w:val="28"/>
        </w:rPr>
        <w:t>any</w:t>
      </w:r>
      <w:r w:rsidRPr="00953134">
        <w:rPr>
          <w:szCs w:val="28"/>
        </w:rPr>
        <w:t xml:space="preserve"> </w:t>
      </w:r>
      <w:r w:rsidRPr="00953134">
        <w:rPr>
          <w:szCs w:val="28"/>
          <w:u w:val="single"/>
        </w:rPr>
        <w:t>a</w:t>
      </w:r>
      <w:r w:rsidRPr="00953134">
        <w:rPr>
          <w:szCs w:val="28"/>
        </w:rPr>
        <w:t xml:space="preserve"> person, </w:t>
      </w:r>
      <w:r w:rsidRPr="00953134">
        <w:rPr>
          <w:strike/>
          <w:szCs w:val="28"/>
        </w:rPr>
        <w:t>any</w:t>
      </w:r>
      <w:r w:rsidRPr="00953134">
        <w:rPr>
          <w:szCs w:val="28"/>
        </w:rPr>
        <w:t xml:space="preserve"> </w:t>
      </w:r>
      <w:r w:rsidRPr="00953134">
        <w:rPr>
          <w:szCs w:val="28"/>
          <w:u w:val="single"/>
        </w:rPr>
        <w:t>a</w:t>
      </w:r>
      <w:r w:rsidRPr="00953134">
        <w:rPr>
          <w:szCs w:val="28"/>
        </w:rPr>
        <w:t xml:space="preserve"> court of this State or judge </w:t>
      </w:r>
      <w:r w:rsidRPr="00953134">
        <w:rPr>
          <w:strike/>
          <w:szCs w:val="28"/>
        </w:rPr>
        <w:t>thereof</w:t>
      </w:r>
      <w:r w:rsidRPr="00953134">
        <w:rPr>
          <w:szCs w:val="28"/>
        </w:rPr>
        <w:t xml:space="preserve"> </w:t>
      </w:r>
      <w:r w:rsidRPr="00953134">
        <w:rPr>
          <w:szCs w:val="28"/>
          <w:u w:val="single"/>
        </w:rPr>
        <w:t>of this State</w:t>
      </w:r>
      <w:r w:rsidRPr="00953134">
        <w:rPr>
          <w:szCs w:val="28"/>
        </w:rPr>
        <w:t xml:space="preserve"> within the jurisdiction of which </w:t>
      </w:r>
      <w:r w:rsidRPr="00953134">
        <w:rPr>
          <w:strike/>
          <w:szCs w:val="28"/>
        </w:rPr>
        <w:t>such</w:t>
      </w:r>
      <w:r w:rsidRPr="00953134">
        <w:rPr>
          <w:szCs w:val="28"/>
        </w:rPr>
        <w:t xml:space="preserve"> </w:t>
      </w:r>
      <w:r w:rsidRPr="00953134">
        <w:rPr>
          <w:szCs w:val="28"/>
          <w:u w:val="single"/>
        </w:rPr>
        <w:t>the</w:t>
      </w:r>
      <w:r w:rsidRPr="00953134">
        <w:rPr>
          <w:szCs w:val="28"/>
        </w:rPr>
        <w:t xml:space="preserve"> person guilty of contumacy or refusal to obey is found, resides, or transacts business, upon application by the </w:t>
      </w:r>
      <w:r w:rsidRPr="00953134">
        <w:rPr>
          <w:strike/>
          <w:szCs w:val="28"/>
        </w:rPr>
        <w:t>Commission</w:t>
      </w:r>
      <w:r w:rsidRPr="00953134">
        <w:rPr>
          <w:szCs w:val="28"/>
        </w:rPr>
        <w:t xml:space="preserve"> </w:t>
      </w:r>
      <w:r w:rsidRPr="00953134">
        <w:rPr>
          <w:szCs w:val="28"/>
          <w:u w:val="single"/>
        </w:rPr>
        <w:t>Department of Workforce, the Department of Workforce Appellate Panel,</w:t>
      </w:r>
      <w:r w:rsidRPr="00953134">
        <w:rPr>
          <w:szCs w:val="28"/>
        </w:rPr>
        <w:t xml:space="preserve"> or </w:t>
      </w:r>
      <w:r w:rsidRPr="00953134">
        <w:rPr>
          <w:strike/>
          <w:szCs w:val="28"/>
        </w:rPr>
        <w:t>any</w:t>
      </w:r>
      <w:r w:rsidRPr="00953134">
        <w:rPr>
          <w:szCs w:val="28"/>
        </w:rPr>
        <w:t xml:space="preserve"> </w:t>
      </w:r>
      <w:r w:rsidRPr="00953134">
        <w:rPr>
          <w:szCs w:val="28"/>
          <w:u w:val="single"/>
        </w:rPr>
        <w:t>a</w:t>
      </w:r>
      <w:r w:rsidRPr="00953134">
        <w:rPr>
          <w:szCs w:val="28"/>
        </w:rPr>
        <w:t xml:space="preserve"> duly authorized representative may issue to </w:t>
      </w:r>
      <w:r w:rsidRPr="00953134">
        <w:rPr>
          <w:strike/>
          <w:szCs w:val="28"/>
        </w:rPr>
        <w:t>such person</w:t>
      </w:r>
      <w:r w:rsidRPr="00953134">
        <w:rPr>
          <w:szCs w:val="28"/>
        </w:rPr>
        <w:t xml:space="preserve"> </w:t>
      </w:r>
      <w:r w:rsidRPr="00953134">
        <w:rPr>
          <w:szCs w:val="28"/>
          <w:u w:val="single"/>
        </w:rPr>
        <w:t>him</w:t>
      </w:r>
      <w:r w:rsidRPr="00953134">
        <w:rPr>
          <w:szCs w:val="28"/>
        </w:rPr>
        <w:t xml:space="preserve"> an order requiring him to appear before the </w:t>
      </w:r>
      <w:r w:rsidRPr="00953134">
        <w:rPr>
          <w:strike/>
          <w:szCs w:val="28"/>
        </w:rPr>
        <w:t>Commission</w:t>
      </w:r>
      <w:r w:rsidRPr="00953134">
        <w:rPr>
          <w:szCs w:val="28"/>
        </w:rPr>
        <w:t xml:space="preserve"> </w:t>
      </w:r>
      <w:r w:rsidRPr="00953134">
        <w:rPr>
          <w:szCs w:val="28"/>
          <w:u w:val="single"/>
        </w:rPr>
        <w:t>Department of Workforce, the Department of Workforce Appellate Panel,</w:t>
      </w:r>
      <w:r w:rsidRPr="00953134">
        <w:rPr>
          <w:szCs w:val="28"/>
        </w:rPr>
        <w:t xml:space="preserve"> or </w:t>
      </w:r>
      <w:r w:rsidRPr="00953134">
        <w:rPr>
          <w:strike/>
          <w:szCs w:val="28"/>
        </w:rPr>
        <w:t>any</w:t>
      </w:r>
      <w:r w:rsidRPr="00953134">
        <w:rPr>
          <w:szCs w:val="28"/>
        </w:rPr>
        <w:t xml:space="preserve"> </w:t>
      </w:r>
      <w:r w:rsidRPr="00953134">
        <w:rPr>
          <w:szCs w:val="28"/>
          <w:u w:val="single"/>
        </w:rPr>
        <w:t>a</w:t>
      </w:r>
      <w:r w:rsidRPr="00953134">
        <w:rPr>
          <w:szCs w:val="28"/>
        </w:rPr>
        <w:t xml:space="preserve"> duly authorized representative </w:t>
      </w:r>
      <w:r w:rsidRPr="00953134">
        <w:rPr>
          <w:strike/>
          <w:szCs w:val="28"/>
        </w:rPr>
        <w:t>there</w:t>
      </w:r>
      <w:r w:rsidRPr="00953134">
        <w:rPr>
          <w:szCs w:val="28"/>
          <w:u w:val="single"/>
        </w:rPr>
        <w:t>of the Department of Workforce, or the Department of Workforce Appellate Panel</w:t>
      </w:r>
      <w:r w:rsidRPr="00953134">
        <w:rPr>
          <w:szCs w:val="28"/>
        </w:rPr>
        <w:t xml:space="preserve"> to produce evidence if </w:t>
      </w:r>
      <w:r w:rsidRPr="00953134">
        <w:rPr>
          <w:strike/>
          <w:szCs w:val="28"/>
        </w:rPr>
        <w:t>so</w:t>
      </w:r>
      <w:r w:rsidRPr="00953134">
        <w:rPr>
          <w:szCs w:val="28"/>
        </w:rPr>
        <w:t xml:space="preserve"> ordered </w:t>
      </w:r>
      <w:r w:rsidRPr="00953134">
        <w:rPr>
          <w:szCs w:val="28"/>
          <w:u w:val="single"/>
        </w:rPr>
        <w:t>to do so</w:t>
      </w:r>
      <w:r w:rsidRPr="00953134">
        <w:rPr>
          <w:szCs w:val="28"/>
        </w:rPr>
        <w:t xml:space="preserve"> or to give testimony touching the matter under investigation or in question.  </w:t>
      </w:r>
      <w:r w:rsidRPr="00953134">
        <w:rPr>
          <w:strike/>
          <w:szCs w:val="28"/>
        </w:rPr>
        <w:t>Any</w:t>
      </w:r>
      <w:r w:rsidRPr="00953134">
        <w:rPr>
          <w:szCs w:val="28"/>
        </w:rPr>
        <w:t xml:space="preserve"> Failure to obey an order of the court may be punished as a contempt </w:t>
      </w:r>
      <w:r w:rsidRPr="00953134">
        <w:rPr>
          <w:strike/>
          <w:szCs w:val="28"/>
        </w:rPr>
        <w:t>thereof</w:t>
      </w:r>
      <w:r w:rsidRPr="00953134">
        <w:rPr>
          <w:szCs w:val="28"/>
        </w:rPr>
        <w:t xml:space="preserve"> </w:t>
      </w:r>
      <w:r w:rsidRPr="00953134">
        <w:rPr>
          <w:szCs w:val="28"/>
          <w:u w:val="single"/>
        </w:rPr>
        <w:t>of the order</w:t>
      </w:r>
      <w:r w:rsidRPr="00953134">
        <w:rPr>
          <w:szCs w:val="28"/>
        </w:rPr>
        <w:t xml:space="preserve">. </w:t>
      </w:r>
    </w:p>
    <w:p w:rsidR="00612449" w:rsidRPr="00953134" w:rsidRDefault="00612449" w:rsidP="00612449">
      <w:pPr>
        <w:rPr>
          <w:szCs w:val="28"/>
        </w:rPr>
      </w:pPr>
      <w:r w:rsidRPr="00953134">
        <w:rPr>
          <w:szCs w:val="28"/>
        </w:rPr>
        <w:tab/>
        <w:t>(2)</w:t>
      </w:r>
      <w:r w:rsidRPr="00953134">
        <w:rPr>
          <w:szCs w:val="28"/>
        </w:rPr>
        <w:tab/>
      </w:r>
      <w:r w:rsidRPr="00953134">
        <w:rPr>
          <w:strike/>
          <w:szCs w:val="28"/>
        </w:rPr>
        <w:t>Any</w:t>
      </w:r>
      <w:r w:rsidRPr="00953134">
        <w:rPr>
          <w:szCs w:val="28"/>
        </w:rPr>
        <w:t xml:space="preserve"> </w:t>
      </w:r>
      <w:r w:rsidRPr="00953134">
        <w:rPr>
          <w:szCs w:val="28"/>
          <w:u w:val="single"/>
        </w:rPr>
        <w:t>A</w:t>
      </w:r>
      <w:r w:rsidRPr="00953134">
        <w:rPr>
          <w:szCs w:val="28"/>
        </w:rPr>
        <w:t xml:space="preserve"> person who </w:t>
      </w:r>
      <w:r w:rsidRPr="00953134">
        <w:rPr>
          <w:strike/>
          <w:szCs w:val="28"/>
        </w:rPr>
        <w:t>shall</w:t>
      </w:r>
      <w:r w:rsidRPr="00953134">
        <w:rPr>
          <w:szCs w:val="28"/>
        </w:rPr>
        <w:t xml:space="preserve">, without just cause, </w:t>
      </w:r>
      <w:r w:rsidRPr="00953134">
        <w:rPr>
          <w:strike/>
          <w:szCs w:val="28"/>
        </w:rPr>
        <w:t>fail or refuse</w:t>
      </w:r>
      <w:r w:rsidRPr="00953134">
        <w:rPr>
          <w:szCs w:val="28"/>
        </w:rPr>
        <w:t xml:space="preserve"> </w:t>
      </w:r>
      <w:r w:rsidRPr="00953134">
        <w:rPr>
          <w:szCs w:val="28"/>
          <w:u w:val="single"/>
        </w:rPr>
        <w:t>fails or refuses</w:t>
      </w:r>
      <w:r w:rsidRPr="00953134">
        <w:rPr>
          <w:szCs w:val="28"/>
        </w:rPr>
        <w:t xml:space="preserve"> to attend and testify</w:t>
      </w:r>
      <w:r w:rsidRPr="00953134">
        <w:rPr>
          <w:strike/>
          <w:szCs w:val="28"/>
        </w:rPr>
        <w:t>,</w:t>
      </w:r>
      <w:r w:rsidRPr="00953134">
        <w:rPr>
          <w:szCs w:val="28"/>
          <w:u w:val="single"/>
        </w:rPr>
        <w:t>;</w:t>
      </w:r>
      <w:r w:rsidRPr="00953134">
        <w:rPr>
          <w:szCs w:val="28"/>
        </w:rPr>
        <w:t xml:space="preserve"> to answer </w:t>
      </w:r>
      <w:r w:rsidRPr="00953134">
        <w:rPr>
          <w:strike/>
          <w:szCs w:val="28"/>
        </w:rPr>
        <w:t>any</w:t>
      </w:r>
      <w:r w:rsidRPr="00953134">
        <w:rPr>
          <w:szCs w:val="28"/>
        </w:rPr>
        <w:t xml:space="preserve"> </w:t>
      </w:r>
      <w:r w:rsidRPr="00953134">
        <w:rPr>
          <w:szCs w:val="28"/>
          <w:u w:val="single"/>
        </w:rPr>
        <w:t>a</w:t>
      </w:r>
      <w:r w:rsidRPr="00953134">
        <w:rPr>
          <w:szCs w:val="28"/>
        </w:rPr>
        <w:t xml:space="preserve"> lawful inquiry</w:t>
      </w:r>
      <w:r w:rsidRPr="00953134">
        <w:rPr>
          <w:szCs w:val="28"/>
          <w:u w:val="single"/>
        </w:rPr>
        <w:t>;</w:t>
      </w:r>
      <w:r w:rsidRPr="00953134">
        <w:rPr>
          <w:szCs w:val="28"/>
        </w:rPr>
        <w:t xml:space="preserve"> or to produce books, papers, correspondence, memoranda and other records, if it is in his power to do </w:t>
      </w:r>
      <w:r w:rsidRPr="00953134">
        <w:rPr>
          <w:strike/>
          <w:szCs w:val="28"/>
        </w:rPr>
        <w:t>so</w:t>
      </w:r>
      <w:r w:rsidRPr="00953134">
        <w:rPr>
          <w:szCs w:val="28"/>
        </w:rPr>
        <w:t xml:space="preserve"> </w:t>
      </w:r>
      <w:r w:rsidRPr="00953134">
        <w:rPr>
          <w:szCs w:val="28"/>
          <w:u w:val="single"/>
        </w:rPr>
        <w:t>this</w:t>
      </w:r>
      <w:r w:rsidRPr="00953134">
        <w:rPr>
          <w:szCs w:val="28"/>
        </w:rPr>
        <w:t xml:space="preserve"> in accordance with a subpoena of the </w:t>
      </w:r>
      <w:r w:rsidRPr="00953134">
        <w:rPr>
          <w:strike/>
          <w:szCs w:val="28"/>
        </w:rPr>
        <w:t>Commission</w:t>
      </w:r>
      <w:r w:rsidRPr="00953134">
        <w:rPr>
          <w:szCs w:val="28"/>
        </w:rPr>
        <w:t xml:space="preserve"> </w:t>
      </w:r>
      <w:r w:rsidRPr="00953134">
        <w:rPr>
          <w:szCs w:val="28"/>
          <w:u w:val="single"/>
        </w:rPr>
        <w:t>Department of Workforce, the Department of Workforce Appellate Panel,</w:t>
      </w:r>
      <w:r w:rsidRPr="00953134">
        <w:rPr>
          <w:szCs w:val="28"/>
        </w:rPr>
        <w:t xml:space="preserve"> or </w:t>
      </w:r>
      <w:r w:rsidRPr="00953134">
        <w:rPr>
          <w:strike/>
          <w:szCs w:val="28"/>
        </w:rPr>
        <w:t>any</w:t>
      </w:r>
      <w:r w:rsidRPr="00953134">
        <w:rPr>
          <w:szCs w:val="28"/>
        </w:rPr>
        <w:t xml:space="preserve"> </w:t>
      </w:r>
      <w:r w:rsidRPr="00953134">
        <w:rPr>
          <w:szCs w:val="28"/>
          <w:u w:val="single"/>
        </w:rPr>
        <w:t>a</w:t>
      </w:r>
      <w:r w:rsidRPr="00953134">
        <w:rPr>
          <w:szCs w:val="28"/>
        </w:rPr>
        <w:t xml:space="preserve"> duly authorized representative </w:t>
      </w:r>
      <w:r w:rsidRPr="00953134">
        <w:rPr>
          <w:strike/>
          <w:szCs w:val="28"/>
        </w:rPr>
        <w:t>shall</w:t>
      </w:r>
      <w:r w:rsidRPr="00953134">
        <w:rPr>
          <w:szCs w:val="28"/>
        </w:rPr>
        <w:t xml:space="preserve"> </w:t>
      </w:r>
      <w:r w:rsidRPr="00953134">
        <w:rPr>
          <w:szCs w:val="28"/>
          <w:u w:val="single"/>
        </w:rPr>
        <w:t>must</w:t>
      </w:r>
      <w:r w:rsidRPr="00953134">
        <w:rPr>
          <w:szCs w:val="28"/>
        </w:rPr>
        <w:t xml:space="preserve"> be punished by a fine of not less than twenty nor more than two hundred dollars or by imprisonment for not more than thirty days.  Each failure to obey a subpoena </w:t>
      </w:r>
      <w:r w:rsidRPr="00953134">
        <w:rPr>
          <w:strike/>
          <w:szCs w:val="28"/>
        </w:rPr>
        <w:t>shall constitute</w:t>
      </w:r>
      <w:r w:rsidRPr="00953134">
        <w:rPr>
          <w:szCs w:val="28"/>
        </w:rPr>
        <w:t xml:space="preserve"> </w:t>
      </w:r>
      <w:r w:rsidRPr="00953134">
        <w:rPr>
          <w:szCs w:val="28"/>
          <w:u w:val="single"/>
        </w:rPr>
        <w:t>constitutes</w:t>
      </w:r>
      <w:r w:rsidRPr="00953134">
        <w:rPr>
          <w:szCs w:val="28"/>
        </w:rPr>
        <w:t xml:space="preserve"> a separate offense.”</w:t>
      </w:r>
    </w:p>
    <w:p w:rsidR="00612449" w:rsidRPr="00953134" w:rsidRDefault="00612449" w:rsidP="00612449">
      <w:pPr>
        <w:rPr>
          <w:szCs w:val="28"/>
        </w:rPr>
      </w:pPr>
      <w:r w:rsidRPr="00953134">
        <w:rPr>
          <w:szCs w:val="28"/>
        </w:rPr>
        <w:t>SECTION</w:t>
      </w:r>
      <w:r w:rsidRPr="00953134">
        <w:rPr>
          <w:szCs w:val="28"/>
        </w:rPr>
        <w:tab/>
        <w:t>58.</w:t>
      </w:r>
      <w:r w:rsidRPr="00953134">
        <w:rPr>
          <w:szCs w:val="28"/>
        </w:rPr>
        <w:tab/>
        <w:t>Section 41</w:t>
      </w:r>
      <w:r w:rsidRPr="00953134">
        <w:rPr>
          <w:szCs w:val="28"/>
        </w:rPr>
        <w:noBreakHyphen/>
        <w:t>29</w:t>
      </w:r>
      <w:r w:rsidRPr="00953134">
        <w:rPr>
          <w:szCs w:val="28"/>
        </w:rPr>
        <w:noBreakHyphen/>
        <w:t>220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220.</w:t>
      </w:r>
      <w:r w:rsidRPr="00953134">
        <w:rPr>
          <w:szCs w:val="28"/>
        </w:rPr>
        <w:tab/>
        <w:t xml:space="preserve">The </w:t>
      </w:r>
      <w:r w:rsidRPr="00953134">
        <w:rPr>
          <w:strike/>
          <w:szCs w:val="28"/>
        </w:rPr>
        <w:t>Commission</w:t>
      </w:r>
      <w:r w:rsidRPr="00953134">
        <w:rPr>
          <w:szCs w:val="28"/>
        </w:rPr>
        <w:t xml:space="preserve"> </w:t>
      </w:r>
      <w:r w:rsidRPr="00953134">
        <w:rPr>
          <w:szCs w:val="28"/>
          <w:u w:val="single"/>
        </w:rPr>
        <w:t>Department of Workforce, or the Department of Workforce Appellate Panel</w:t>
      </w:r>
      <w:r w:rsidRPr="00953134">
        <w:rPr>
          <w:szCs w:val="28"/>
        </w:rPr>
        <w:t xml:space="preserve"> may request the Comptroller of the Currency of the United States to cause an examination of the correctness of </w:t>
      </w:r>
      <w:r w:rsidRPr="00953134">
        <w:rPr>
          <w:strike/>
          <w:szCs w:val="28"/>
        </w:rPr>
        <w:t>any</w:t>
      </w:r>
      <w:r w:rsidRPr="00953134">
        <w:rPr>
          <w:szCs w:val="28"/>
        </w:rPr>
        <w:t xml:space="preserve"> </w:t>
      </w:r>
      <w:r w:rsidRPr="00953134">
        <w:rPr>
          <w:szCs w:val="28"/>
          <w:u w:val="single"/>
        </w:rPr>
        <w:t>a</w:t>
      </w:r>
      <w:r w:rsidRPr="00953134">
        <w:rPr>
          <w:szCs w:val="28"/>
        </w:rPr>
        <w:t xml:space="preserve"> return or report of </w:t>
      </w:r>
      <w:r w:rsidRPr="00953134">
        <w:rPr>
          <w:strike/>
          <w:szCs w:val="28"/>
        </w:rPr>
        <w:t>any</w:t>
      </w:r>
      <w:r w:rsidRPr="00953134">
        <w:rPr>
          <w:szCs w:val="28"/>
        </w:rPr>
        <w:t xml:space="preserve"> </w:t>
      </w:r>
      <w:r w:rsidRPr="00953134">
        <w:rPr>
          <w:szCs w:val="28"/>
          <w:u w:val="single"/>
        </w:rPr>
        <w:t>a</w:t>
      </w:r>
      <w:r w:rsidRPr="00953134">
        <w:rPr>
          <w:szCs w:val="28"/>
        </w:rPr>
        <w:t xml:space="preserve"> national banking association rendered pursuant to the provisions of Chapters 27 through 41 of this title</w:t>
      </w:r>
      <w:r w:rsidRPr="00953134">
        <w:rPr>
          <w:szCs w:val="28"/>
          <w:u w:val="single"/>
        </w:rPr>
        <w:t>,</w:t>
      </w:r>
      <w:r w:rsidRPr="00953134">
        <w:rPr>
          <w:szCs w:val="28"/>
        </w:rPr>
        <w:t xml:space="preserve"> and may in connection with </w:t>
      </w:r>
      <w:r w:rsidRPr="00953134">
        <w:rPr>
          <w:strike/>
          <w:szCs w:val="28"/>
        </w:rPr>
        <w:t>such</w:t>
      </w:r>
      <w:r w:rsidRPr="00953134">
        <w:rPr>
          <w:szCs w:val="28"/>
        </w:rPr>
        <w:t xml:space="preserve"> </w:t>
      </w:r>
      <w:r w:rsidRPr="00953134">
        <w:rPr>
          <w:szCs w:val="28"/>
          <w:u w:val="single"/>
        </w:rPr>
        <w:t>this</w:t>
      </w:r>
      <w:r w:rsidRPr="00953134">
        <w:rPr>
          <w:szCs w:val="28"/>
        </w:rPr>
        <w:t xml:space="preserve"> request transmit </w:t>
      </w:r>
      <w:r w:rsidRPr="00953134">
        <w:rPr>
          <w:strike/>
          <w:szCs w:val="28"/>
        </w:rPr>
        <w:t>any such</w:t>
      </w:r>
      <w:r w:rsidRPr="00953134">
        <w:rPr>
          <w:szCs w:val="28"/>
        </w:rPr>
        <w:t xml:space="preserve"> </w:t>
      </w:r>
      <w:r w:rsidRPr="00953134">
        <w:rPr>
          <w:szCs w:val="28"/>
          <w:u w:val="single"/>
        </w:rPr>
        <w:t>this</w:t>
      </w:r>
      <w:r w:rsidRPr="00953134">
        <w:rPr>
          <w:szCs w:val="28"/>
        </w:rPr>
        <w:t xml:space="preserve"> report or return </w:t>
      </w:r>
      <w:r w:rsidRPr="00953134">
        <w:rPr>
          <w:szCs w:val="28"/>
          <w:u w:val="single"/>
        </w:rPr>
        <w:t>it</w:t>
      </w:r>
      <w:r w:rsidRPr="00953134">
        <w:rPr>
          <w:szCs w:val="28"/>
        </w:rPr>
        <w:t xml:space="preserve"> to the Comptroller of the Currency of the United States as provided in Section 3305(c) of the Federal Internal Revenue Code.”</w:t>
      </w:r>
    </w:p>
    <w:p w:rsidR="00612449" w:rsidRPr="00953134" w:rsidRDefault="00612449" w:rsidP="00612449">
      <w:pPr>
        <w:rPr>
          <w:szCs w:val="28"/>
        </w:rPr>
      </w:pPr>
      <w:r w:rsidRPr="00953134">
        <w:rPr>
          <w:szCs w:val="28"/>
        </w:rPr>
        <w:t>SECTION</w:t>
      </w:r>
      <w:r w:rsidRPr="00953134">
        <w:rPr>
          <w:szCs w:val="28"/>
        </w:rPr>
        <w:tab/>
        <w:t>59.</w:t>
      </w:r>
      <w:r w:rsidRPr="00953134">
        <w:rPr>
          <w:szCs w:val="28"/>
        </w:rPr>
        <w:tab/>
        <w:t>Section 41</w:t>
      </w:r>
      <w:r w:rsidRPr="00953134">
        <w:rPr>
          <w:szCs w:val="28"/>
        </w:rPr>
        <w:noBreakHyphen/>
        <w:t>29</w:t>
      </w:r>
      <w:r w:rsidRPr="00953134">
        <w:rPr>
          <w:szCs w:val="28"/>
        </w:rPr>
        <w:noBreakHyphen/>
        <w:t>230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230.</w:t>
      </w:r>
      <w:r w:rsidRPr="00953134">
        <w:rPr>
          <w:szCs w:val="28"/>
        </w:rPr>
        <w:tab/>
        <w:t>(1)</w:t>
      </w:r>
      <w:r w:rsidRPr="00953134">
        <w:rPr>
          <w:szCs w:val="28"/>
        </w:rPr>
        <w:tab/>
        <w:t xml:space="preserve">In the administration of Chapters 27 through 41 of this title, the </w:t>
      </w:r>
      <w:r w:rsidRPr="00953134">
        <w:rPr>
          <w:strike/>
          <w:szCs w:val="28"/>
        </w:rPr>
        <w:t>Commission shall</w:t>
      </w:r>
      <w:r w:rsidRPr="00953134">
        <w:rPr>
          <w:szCs w:val="28"/>
        </w:rPr>
        <w:t xml:space="preserve"> </w:t>
      </w:r>
      <w:r w:rsidRPr="00953134">
        <w:rPr>
          <w:szCs w:val="28"/>
          <w:u w:val="single"/>
        </w:rPr>
        <w:t>Department of Workforce must</w:t>
      </w:r>
      <w:r w:rsidRPr="00953134">
        <w:rPr>
          <w:szCs w:val="28"/>
        </w:rPr>
        <w:t xml:space="preserve"> cooperate with the United States Secretary of Labor to the fullest extent consistent with the provisions of </w:t>
      </w:r>
      <w:r w:rsidRPr="00953134">
        <w:rPr>
          <w:strike/>
          <w:szCs w:val="28"/>
        </w:rPr>
        <w:t>such</w:t>
      </w:r>
      <w:r w:rsidRPr="00953134">
        <w:rPr>
          <w:szCs w:val="28"/>
        </w:rPr>
        <w:t xml:space="preserve"> </w:t>
      </w:r>
      <w:r w:rsidRPr="00953134">
        <w:rPr>
          <w:szCs w:val="28"/>
          <w:u w:val="single"/>
        </w:rPr>
        <w:t>these</w:t>
      </w:r>
      <w:r w:rsidRPr="00953134">
        <w:rPr>
          <w:szCs w:val="28"/>
        </w:rPr>
        <w:t xml:space="preserve"> chapters, and </w:t>
      </w:r>
      <w:r w:rsidRPr="00953134">
        <w:rPr>
          <w:strike/>
          <w:szCs w:val="28"/>
        </w:rPr>
        <w:t>shall take such action</w:t>
      </w:r>
      <w:r w:rsidRPr="00953134">
        <w:rPr>
          <w:szCs w:val="28"/>
        </w:rPr>
        <w:t xml:space="preserve"> </w:t>
      </w:r>
      <w:r w:rsidRPr="00953134">
        <w:rPr>
          <w:szCs w:val="28"/>
          <w:u w:val="single"/>
        </w:rPr>
        <w:t>act</w:t>
      </w:r>
      <w:r w:rsidRPr="00953134">
        <w:rPr>
          <w:szCs w:val="28"/>
        </w:rPr>
        <w:t xml:space="preserve">, through the adoption of appropriate rules, regulations, administrative methods and standards, as </w:t>
      </w:r>
      <w:r w:rsidRPr="00953134">
        <w:rPr>
          <w:strike/>
          <w:szCs w:val="28"/>
        </w:rPr>
        <w:t>may be</w:t>
      </w:r>
      <w:r w:rsidRPr="00953134">
        <w:rPr>
          <w:szCs w:val="28"/>
        </w:rPr>
        <w:t xml:space="preserve"> necessary to secure to this State and its citizens all advantages available under the provisions of the Social Security Act that relate to unemployment compensation, the Federal Unemployment Tax Act, the Wagner</w:t>
      </w:r>
      <w:r w:rsidRPr="00953134">
        <w:rPr>
          <w:szCs w:val="28"/>
        </w:rPr>
        <w:noBreakHyphen/>
        <w:t>Peyser Act, and the Federal</w:t>
      </w:r>
      <w:r w:rsidRPr="00953134">
        <w:rPr>
          <w:szCs w:val="28"/>
        </w:rPr>
        <w:noBreakHyphen/>
        <w:t xml:space="preserve">State Extended Unemployment Compensation Act of 1970. </w:t>
      </w:r>
    </w:p>
    <w:p w:rsidR="00612449" w:rsidRPr="00953134" w:rsidRDefault="00612449" w:rsidP="00612449">
      <w:pPr>
        <w:rPr>
          <w:szCs w:val="28"/>
        </w:rPr>
      </w:pPr>
      <w:r w:rsidRPr="00953134">
        <w:rPr>
          <w:szCs w:val="28"/>
        </w:rPr>
        <w:tab/>
        <w:t>(2)</w:t>
      </w:r>
      <w:r w:rsidRPr="00953134">
        <w:rPr>
          <w:szCs w:val="28"/>
        </w:rPr>
        <w:tab/>
        <w:t>In the administration of the provisions in Chapter 35, Article 3 of this Title, which are enacted to conform with the requirements of the Federal</w:t>
      </w:r>
      <w:r w:rsidRPr="00953134">
        <w:rPr>
          <w:szCs w:val="28"/>
        </w:rPr>
        <w:noBreakHyphen/>
        <w:t xml:space="preserve">State Extended Unemployment Compensation Act of 1970, the </w:t>
      </w:r>
      <w:r w:rsidRPr="00953134">
        <w:rPr>
          <w:strike/>
          <w:szCs w:val="28"/>
        </w:rPr>
        <w:t>Commission shall take such action as may be</w:t>
      </w:r>
      <w:r w:rsidRPr="00953134">
        <w:rPr>
          <w:szCs w:val="28"/>
        </w:rPr>
        <w:t xml:space="preserve"> </w:t>
      </w:r>
      <w:r w:rsidRPr="00953134">
        <w:rPr>
          <w:szCs w:val="28"/>
          <w:u w:val="single"/>
        </w:rPr>
        <w:t>Department of Workforce and the Department of Workforce Appellate Panel must act as</w:t>
      </w:r>
      <w:r w:rsidRPr="00953134">
        <w:rPr>
          <w:szCs w:val="28"/>
        </w:rPr>
        <w:t xml:space="preserve"> necessary </w:t>
      </w:r>
      <w:r w:rsidRPr="00953134">
        <w:rPr>
          <w:szCs w:val="28"/>
          <w:u w:val="single"/>
        </w:rPr>
        <w:t>to:</w:t>
      </w:r>
    </w:p>
    <w:p w:rsidR="00612449" w:rsidRPr="00953134" w:rsidRDefault="00612449" w:rsidP="00612449">
      <w:pPr>
        <w:rPr>
          <w:szCs w:val="28"/>
        </w:rPr>
      </w:pPr>
      <w:r w:rsidRPr="00953134">
        <w:rPr>
          <w:szCs w:val="28"/>
        </w:rPr>
        <w:tab/>
      </w:r>
      <w:r w:rsidRPr="00953134">
        <w:rPr>
          <w:szCs w:val="28"/>
        </w:rPr>
        <w:tab/>
        <w:t>(a)</w:t>
      </w:r>
      <w:r w:rsidRPr="00953134">
        <w:rPr>
          <w:szCs w:val="28"/>
        </w:rPr>
        <w:tab/>
      </w:r>
      <w:r w:rsidRPr="00953134">
        <w:rPr>
          <w:strike/>
          <w:szCs w:val="28"/>
        </w:rPr>
        <w:t>to</w:t>
      </w:r>
      <w:r w:rsidRPr="00953134">
        <w:rPr>
          <w:szCs w:val="28"/>
        </w:rPr>
        <w:t xml:space="preserve"> ensure that the provisions are </w:t>
      </w:r>
      <w:r w:rsidRPr="00953134">
        <w:rPr>
          <w:strike/>
          <w:szCs w:val="28"/>
        </w:rPr>
        <w:t>so</w:t>
      </w:r>
      <w:r w:rsidRPr="00953134">
        <w:rPr>
          <w:szCs w:val="28"/>
        </w:rPr>
        <w:t xml:space="preserve"> interpreted and applied </w:t>
      </w:r>
      <w:r w:rsidRPr="00953134">
        <w:rPr>
          <w:strike/>
          <w:szCs w:val="28"/>
        </w:rPr>
        <w:t>as</w:t>
      </w:r>
      <w:r w:rsidRPr="00953134">
        <w:rPr>
          <w:szCs w:val="28"/>
        </w:rPr>
        <w:t xml:space="preserve"> to meet the requirements of </w:t>
      </w:r>
      <w:r w:rsidRPr="00953134">
        <w:rPr>
          <w:strike/>
          <w:szCs w:val="28"/>
        </w:rPr>
        <w:t>such</w:t>
      </w:r>
      <w:r w:rsidRPr="00953134">
        <w:rPr>
          <w:szCs w:val="28"/>
        </w:rPr>
        <w:t xml:space="preserve"> </w:t>
      </w:r>
      <w:r w:rsidRPr="00953134">
        <w:rPr>
          <w:szCs w:val="28"/>
          <w:u w:val="single"/>
        </w:rPr>
        <w:t>those</w:t>
      </w:r>
      <w:r w:rsidRPr="00953134">
        <w:rPr>
          <w:szCs w:val="28"/>
        </w:rPr>
        <w:t xml:space="preserve"> Federal act as interpreted by the United States Secretary of Labor</w:t>
      </w:r>
      <w:r w:rsidRPr="00953134">
        <w:rPr>
          <w:strike/>
          <w:szCs w:val="28"/>
        </w:rPr>
        <w:t>,</w:t>
      </w:r>
      <w:r w:rsidRPr="00953134">
        <w:rPr>
          <w:szCs w:val="28"/>
          <w:u w:val="single"/>
        </w:rPr>
        <w:t>;</w:t>
      </w:r>
      <w:r w:rsidRPr="00953134">
        <w:rPr>
          <w:szCs w:val="28"/>
        </w:rPr>
        <w:t xml:space="preserve"> and </w:t>
      </w:r>
    </w:p>
    <w:p w:rsidR="00612449" w:rsidRPr="00953134" w:rsidRDefault="00612449" w:rsidP="00612449">
      <w:pPr>
        <w:rPr>
          <w:szCs w:val="28"/>
        </w:rPr>
      </w:pPr>
      <w:r w:rsidRPr="00953134">
        <w:rPr>
          <w:szCs w:val="28"/>
        </w:rPr>
        <w:tab/>
      </w:r>
      <w:r w:rsidRPr="00953134">
        <w:rPr>
          <w:szCs w:val="28"/>
        </w:rPr>
        <w:tab/>
        <w:t>(b)</w:t>
      </w:r>
      <w:r w:rsidRPr="00953134">
        <w:rPr>
          <w:szCs w:val="28"/>
        </w:rPr>
        <w:tab/>
      </w:r>
      <w:r w:rsidRPr="00953134">
        <w:rPr>
          <w:strike/>
          <w:szCs w:val="28"/>
        </w:rPr>
        <w:t>to</w:t>
      </w:r>
      <w:r w:rsidRPr="00953134">
        <w:rPr>
          <w:szCs w:val="28"/>
        </w:rPr>
        <w:t xml:space="preserve"> secure to this State the full reimbursement of the Federal share of extended benefits paid </w:t>
      </w:r>
      <w:r w:rsidRPr="00953134">
        <w:rPr>
          <w:strike/>
          <w:szCs w:val="28"/>
        </w:rPr>
        <w:t>under</w:t>
      </w:r>
      <w:r w:rsidRPr="00953134">
        <w:rPr>
          <w:szCs w:val="28"/>
        </w:rPr>
        <w:t xml:space="preserve"> </w:t>
      </w:r>
      <w:r w:rsidRPr="00953134">
        <w:rPr>
          <w:szCs w:val="28"/>
          <w:u w:val="single"/>
        </w:rPr>
        <w:t>pursuant to</w:t>
      </w:r>
      <w:r w:rsidRPr="00953134">
        <w:rPr>
          <w:szCs w:val="28"/>
        </w:rPr>
        <w:t xml:space="preserve"> this title that are reimbursable under the Federal act.”</w:t>
      </w:r>
    </w:p>
    <w:p w:rsidR="00612449" w:rsidRPr="00953134" w:rsidRDefault="00612449" w:rsidP="00612449">
      <w:pPr>
        <w:rPr>
          <w:szCs w:val="28"/>
        </w:rPr>
      </w:pPr>
      <w:r w:rsidRPr="00953134">
        <w:rPr>
          <w:szCs w:val="28"/>
        </w:rPr>
        <w:t>SECTION</w:t>
      </w:r>
      <w:r w:rsidRPr="00953134">
        <w:rPr>
          <w:szCs w:val="28"/>
        </w:rPr>
        <w:tab/>
        <w:t>60.</w:t>
      </w:r>
      <w:r w:rsidRPr="00953134">
        <w:rPr>
          <w:szCs w:val="28"/>
        </w:rPr>
        <w:tab/>
        <w:t>Section 41</w:t>
      </w:r>
      <w:r w:rsidRPr="00953134">
        <w:rPr>
          <w:szCs w:val="28"/>
        </w:rPr>
        <w:noBreakHyphen/>
        <w:t>29</w:t>
      </w:r>
      <w:r w:rsidRPr="00953134">
        <w:rPr>
          <w:szCs w:val="28"/>
        </w:rPr>
        <w:noBreakHyphen/>
        <w:t>240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240.</w:t>
      </w:r>
      <w:r w:rsidRPr="00953134">
        <w:rPr>
          <w:szCs w:val="28"/>
        </w:rPr>
        <w:tab/>
        <w:t xml:space="preserve">The </w:t>
      </w:r>
      <w:r w:rsidRPr="00953134">
        <w:rPr>
          <w:strike/>
          <w:szCs w:val="28"/>
        </w:rPr>
        <w:t>Commission</w:t>
      </w:r>
      <w:r w:rsidRPr="00953134">
        <w:rPr>
          <w:szCs w:val="28"/>
        </w:rPr>
        <w:t xml:space="preserve"> </w:t>
      </w:r>
      <w:r w:rsidRPr="00953134">
        <w:rPr>
          <w:szCs w:val="28"/>
          <w:u w:val="single"/>
        </w:rPr>
        <w:t>Department of Workforce and the Department of Workforce Appellate Panel</w:t>
      </w:r>
      <w:r w:rsidRPr="00953134">
        <w:rPr>
          <w:szCs w:val="28"/>
        </w:rPr>
        <w:t xml:space="preserve"> may make the State’s record relating to the administration of Chapters 27 through 41 of this title available to the Railroad Retirement Board and may furnish the Railroad Retirement Board, at the </w:t>
      </w:r>
      <w:r w:rsidRPr="00953134">
        <w:rPr>
          <w:szCs w:val="28"/>
          <w:u w:val="single"/>
        </w:rPr>
        <w:t>board’s</w:t>
      </w:r>
      <w:r w:rsidRPr="00953134">
        <w:rPr>
          <w:szCs w:val="28"/>
        </w:rPr>
        <w:t xml:space="preserve"> expense </w:t>
      </w:r>
      <w:r w:rsidRPr="00953134">
        <w:rPr>
          <w:strike/>
          <w:szCs w:val="28"/>
        </w:rPr>
        <w:t>of such Board</w:t>
      </w:r>
      <w:r w:rsidRPr="00953134">
        <w:rPr>
          <w:szCs w:val="28"/>
        </w:rPr>
        <w:t xml:space="preserve">, </w:t>
      </w:r>
      <w:r w:rsidRPr="00953134">
        <w:rPr>
          <w:strike/>
          <w:szCs w:val="28"/>
        </w:rPr>
        <w:t>such</w:t>
      </w:r>
      <w:r w:rsidRPr="00953134">
        <w:rPr>
          <w:szCs w:val="28"/>
        </w:rPr>
        <w:t xml:space="preserve"> copies </w:t>
      </w:r>
      <w:r w:rsidRPr="00953134">
        <w:rPr>
          <w:strike/>
          <w:szCs w:val="28"/>
        </w:rPr>
        <w:t>thereof</w:t>
      </w:r>
      <w:r w:rsidRPr="00953134">
        <w:rPr>
          <w:szCs w:val="28"/>
        </w:rPr>
        <w:t xml:space="preserve"> </w:t>
      </w:r>
      <w:r w:rsidRPr="00953134">
        <w:rPr>
          <w:szCs w:val="28"/>
          <w:u w:val="single"/>
        </w:rPr>
        <w:t>of this record</w:t>
      </w:r>
      <w:r w:rsidRPr="00953134">
        <w:rPr>
          <w:szCs w:val="28"/>
        </w:rPr>
        <w:t xml:space="preserve"> as the Railroad Retirement Board </w:t>
      </w:r>
      <w:r w:rsidRPr="00953134">
        <w:rPr>
          <w:strike/>
          <w:szCs w:val="28"/>
        </w:rPr>
        <w:t>deems</w:t>
      </w:r>
      <w:r w:rsidRPr="00953134">
        <w:rPr>
          <w:szCs w:val="28"/>
        </w:rPr>
        <w:t xml:space="preserve"> </w:t>
      </w:r>
      <w:r w:rsidRPr="00953134">
        <w:rPr>
          <w:szCs w:val="28"/>
          <w:u w:val="single"/>
        </w:rPr>
        <w:t>considers</w:t>
      </w:r>
      <w:r w:rsidRPr="00953134">
        <w:rPr>
          <w:szCs w:val="28"/>
        </w:rPr>
        <w:t xml:space="preserve"> necessary for its purposes.  The </w:t>
      </w:r>
      <w:r w:rsidRPr="00953134">
        <w:rPr>
          <w:strike/>
          <w:szCs w:val="28"/>
        </w:rPr>
        <w:t>Commission</w:t>
      </w:r>
      <w:r w:rsidRPr="00953134">
        <w:rPr>
          <w:szCs w:val="28"/>
        </w:rPr>
        <w:t xml:space="preserve"> </w:t>
      </w:r>
      <w:r w:rsidRPr="00953134">
        <w:rPr>
          <w:szCs w:val="28"/>
          <w:u w:val="single"/>
        </w:rPr>
        <w:t>Department of Workforce and the Department of Workforce Appellate Panels</w:t>
      </w:r>
      <w:r w:rsidRPr="00953134">
        <w:rPr>
          <w:szCs w:val="28"/>
        </w:rPr>
        <w:t xml:space="preserve"> may afford reasonable cooperation with </w:t>
      </w:r>
      <w:r w:rsidRPr="00953134">
        <w:rPr>
          <w:strike/>
          <w:szCs w:val="28"/>
        </w:rPr>
        <w:t>every</w:t>
      </w:r>
      <w:r w:rsidRPr="00953134">
        <w:rPr>
          <w:szCs w:val="28"/>
        </w:rPr>
        <w:t xml:space="preserve"> </w:t>
      </w:r>
      <w:r w:rsidRPr="00953134">
        <w:rPr>
          <w:szCs w:val="28"/>
          <w:u w:val="single"/>
        </w:rPr>
        <w:t>an</w:t>
      </w:r>
      <w:r w:rsidRPr="00953134">
        <w:rPr>
          <w:szCs w:val="28"/>
        </w:rPr>
        <w:t xml:space="preserve"> agency of the United States charged with the administration of an unemployment insurance law.”</w:t>
      </w:r>
    </w:p>
    <w:p w:rsidR="00612449" w:rsidRPr="00953134" w:rsidRDefault="00612449" w:rsidP="00612449">
      <w:pPr>
        <w:rPr>
          <w:szCs w:val="28"/>
        </w:rPr>
      </w:pPr>
      <w:r w:rsidRPr="00953134">
        <w:rPr>
          <w:szCs w:val="28"/>
        </w:rPr>
        <w:t>SECTION</w:t>
      </w:r>
      <w:r w:rsidRPr="00953134">
        <w:rPr>
          <w:szCs w:val="28"/>
        </w:rPr>
        <w:tab/>
        <w:t>61.</w:t>
      </w:r>
      <w:r w:rsidRPr="00953134">
        <w:rPr>
          <w:szCs w:val="28"/>
        </w:rPr>
        <w:tab/>
        <w:t>Section 41</w:t>
      </w:r>
      <w:r w:rsidRPr="00953134">
        <w:rPr>
          <w:szCs w:val="28"/>
        </w:rPr>
        <w:noBreakHyphen/>
        <w:t>29</w:t>
      </w:r>
      <w:r w:rsidRPr="00953134">
        <w:rPr>
          <w:szCs w:val="28"/>
        </w:rPr>
        <w:noBreakHyphen/>
        <w:t>250 of the 1976 Code is amended to read:</w:t>
      </w:r>
    </w:p>
    <w:p w:rsidR="00612449" w:rsidRPr="00953134" w:rsidRDefault="00612449" w:rsidP="00612449">
      <w:pPr>
        <w:rPr>
          <w:szCs w:val="28"/>
          <w:u w:val="single"/>
        </w:rPr>
      </w:pPr>
      <w:r w:rsidRPr="00953134">
        <w:rPr>
          <w:szCs w:val="28"/>
        </w:rPr>
        <w:tab/>
        <w:t>“Section 41</w:t>
      </w:r>
      <w:r w:rsidRPr="00953134">
        <w:rPr>
          <w:szCs w:val="28"/>
        </w:rPr>
        <w:noBreakHyphen/>
        <w:t>29</w:t>
      </w:r>
      <w:r w:rsidRPr="00953134">
        <w:rPr>
          <w:szCs w:val="28"/>
        </w:rPr>
        <w:noBreakHyphen/>
        <w:t>250.</w:t>
      </w:r>
      <w:r w:rsidRPr="00953134">
        <w:rPr>
          <w:szCs w:val="28"/>
        </w:rPr>
        <w:tab/>
      </w:r>
      <w:r w:rsidRPr="00953134">
        <w:rPr>
          <w:strike/>
          <w:szCs w:val="28"/>
        </w:rPr>
        <w:t>The commission shall cause to be printed for distribution to the public the text of Chapters 27 through 41 of this Title, the Commission’s regulations, its general and special rules, its annual reports to the Governor and General Assembly and any other material the Commission deems relevant and suitable and shall furnish such material to any person upon application therefor.</w:t>
      </w:r>
      <w:r w:rsidRPr="00953134">
        <w:rPr>
          <w:szCs w:val="28"/>
        </w:rPr>
        <w:t xml:space="preserve"> </w:t>
      </w:r>
      <w:r w:rsidRPr="00953134">
        <w:rPr>
          <w:szCs w:val="28"/>
          <w:u w:val="single"/>
        </w:rPr>
        <w:t>The Department of Workforce must:</w:t>
      </w:r>
    </w:p>
    <w:p w:rsidR="00612449" w:rsidRPr="00953134" w:rsidRDefault="00612449" w:rsidP="00612449">
      <w:pPr>
        <w:rPr>
          <w:szCs w:val="28"/>
          <w:u w:val="single"/>
        </w:rPr>
      </w:pPr>
      <w:r w:rsidRPr="00953134">
        <w:rPr>
          <w:szCs w:val="28"/>
        </w:rPr>
        <w:tab/>
      </w:r>
      <w:r w:rsidRPr="00953134">
        <w:rPr>
          <w:szCs w:val="28"/>
          <w:u w:val="single"/>
        </w:rPr>
        <w:t>(A)</w:t>
      </w:r>
      <w:r w:rsidRPr="00953134">
        <w:rPr>
          <w:szCs w:val="28"/>
        </w:rPr>
        <w:tab/>
      </w:r>
      <w:r w:rsidRPr="00953134">
        <w:rPr>
          <w:szCs w:val="28"/>
          <w:u w:val="single"/>
        </w:rPr>
        <w:t>print and make available for public distribution the text of Chapters 27 through 41 of this title and its:</w:t>
      </w:r>
    </w:p>
    <w:p w:rsidR="00612449" w:rsidRPr="00953134" w:rsidRDefault="00612449" w:rsidP="00612449">
      <w:pPr>
        <w:rPr>
          <w:szCs w:val="28"/>
          <w:u w:val="single"/>
        </w:rPr>
      </w:pPr>
      <w:r w:rsidRPr="00953134">
        <w:rPr>
          <w:szCs w:val="28"/>
        </w:rPr>
        <w:tab/>
      </w:r>
      <w:r w:rsidRPr="00953134">
        <w:rPr>
          <w:szCs w:val="28"/>
        </w:rPr>
        <w:tab/>
      </w:r>
      <w:r w:rsidRPr="00953134">
        <w:rPr>
          <w:szCs w:val="28"/>
          <w:u w:val="single"/>
        </w:rPr>
        <w:t>(1)</w:t>
      </w:r>
      <w:r w:rsidRPr="00953134">
        <w:rPr>
          <w:szCs w:val="28"/>
        </w:rPr>
        <w:tab/>
      </w:r>
      <w:r w:rsidRPr="00953134">
        <w:rPr>
          <w:szCs w:val="28"/>
          <w:u w:val="single"/>
        </w:rPr>
        <w:t>regulations;</w:t>
      </w:r>
    </w:p>
    <w:p w:rsidR="00612449" w:rsidRPr="00953134" w:rsidRDefault="00612449" w:rsidP="00612449">
      <w:pPr>
        <w:rPr>
          <w:szCs w:val="28"/>
          <w:u w:val="single"/>
        </w:rPr>
      </w:pPr>
      <w:r w:rsidRPr="00953134">
        <w:rPr>
          <w:szCs w:val="28"/>
        </w:rPr>
        <w:tab/>
      </w:r>
      <w:r w:rsidRPr="00953134">
        <w:rPr>
          <w:szCs w:val="28"/>
        </w:rPr>
        <w:tab/>
      </w:r>
      <w:r w:rsidRPr="00953134">
        <w:rPr>
          <w:szCs w:val="28"/>
          <w:u w:val="single"/>
        </w:rPr>
        <w:t>(2)</w:t>
      </w:r>
      <w:r w:rsidRPr="00953134">
        <w:rPr>
          <w:szCs w:val="28"/>
        </w:rPr>
        <w:tab/>
      </w:r>
      <w:r w:rsidRPr="00953134">
        <w:rPr>
          <w:szCs w:val="28"/>
          <w:u w:val="single"/>
        </w:rPr>
        <w:t>general rules;</w:t>
      </w:r>
    </w:p>
    <w:p w:rsidR="00612449" w:rsidRPr="00953134" w:rsidRDefault="00612449" w:rsidP="00612449">
      <w:pPr>
        <w:rPr>
          <w:szCs w:val="28"/>
          <w:u w:val="single"/>
        </w:rPr>
      </w:pPr>
      <w:r w:rsidRPr="00953134">
        <w:rPr>
          <w:szCs w:val="28"/>
        </w:rPr>
        <w:tab/>
      </w:r>
      <w:r w:rsidRPr="00953134">
        <w:rPr>
          <w:szCs w:val="28"/>
        </w:rPr>
        <w:tab/>
      </w:r>
      <w:r w:rsidRPr="00953134">
        <w:rPr>
          <w:szCs w:val="28"/>
          <w:u w:val="single"/>
        </w:rPr>
        <w:t>(3)</w:t>
      </w:r>
      <w:r w:rsidRPr="00953134">
        <w:rPr>
          <w:szCs w:val="28"/>
        </w:rPr>
        <w:tab/>
      </w:r>
      <w:r w:rsidRPr="00953134">
        <w:rPr>
          <w:szCs w:val="28"/>
          <w:u w:val="single"/>
        </w:rPr>
        <w:t>special rules;</w:t>
      </w:r>
    </w:p>
    <w:p w:rsidR="00612449" w:rsidRPr="00953134" w:rsidRDefault="00612449" w:rsidP="00612449">
      <w:pPr>
        <w:rPr>
          <w:szCs w:val="28"/>
          <w:u w:val="single"/>
        </w:rPr>
      </w:pPr>
      <w:r w:rsidRPr="00953134">
        <w:rPr>
          <w:szCs w:val="28"/>
        </w:rPr>
        <w:tab/>
      </w:r>
      <w:r w:rsidRPr="00953134">
        <w:rPr>
          <w:szCs w:val="28"/>
        </w:rPr>
        <w:tab/>
      </w:r>
      <w:r w:rsidRPr="00953134">
        <w:rPr>
          <w:szCs w:val="28"/>
          <w:u w:val="single"/>
        </w:rPr>
        <w:t>(4)</w:t>
      </w:r>
      <w:r w:rsidRPr="00953134">
        <w:rPr>
          <w:szCs w:val="28"/>
        </w:rPr>
        <w:tab/>
      </w:r>
      <w:r w:rsidRPr="00953134">
        <w:rPr>
          <w:szCs w:val="28"/>
          <w:u w:val="single"/>
        </w:rPr>
        <w:t>annual reports to the Governor and General Assembly; and</w:t>
      </w:r>
    </w:p>
    <w:p w:rsidR="00612449" w:rsidRPr="00953134" w:rsidRDefault="00612449" w:rsidP="00612449">
      <w:pPr>
        <w:rPr>
          <w:szCs w:val="28"/>
          <w:u w:val="single"/>
        </w:rPr>
      </w:pPr>
      <w:r w:rsidRPr="00953134">
        <w:rPr>
          <w:szCs w:val="28"/>
        </w:rPr>
        <w:tab/>
      </w:r>
      <w:r w:rsidRPr="00953134">
        <w:rPr>
          <w:szCs w:val="28"/>
        </w:rPr>
        <w:tab/>
      </w:r>
      <w:r w:rsidRPr="00953134">
        <w:rPr>
          <w:szCs w:val="28"/>
          <w:u w:val="single"/>
        </w:rPr>
        <w:t>(5)</w:t>
      </w:r>
      <w:r w:rsidRPr="00953134">
        <w:rPr>
          <w:szCs w:val="28"/>
        </w:rPr>
        <w:tab/>
      </w:r>
      <w:r w:rsidRPr="00953134">
        <w:rPr>
          <w:szCs w:val="28"/>
          <w:u w:val="single"/>
        </w:rPr>
        <w:t>other material the Department of Workforce considers relevant and suitable.</w:t>
      </w:r>
    </w:p>
    <w:p w:rsidR="00612449" w:rsidRPr="00953134" w:rsidRDefault="00612449" w:rsidP="00612449">
      <w:pPr>
        <w:rPr>
          <w:szCs w:val="28"/>
        </w:rPr>
      </w:pPr>
      <w:r w:rsidRPr="00953134">
        <w:rPr>
          <w:szCs w:val="28"/>
        </w:rPr>
        <w:tab/>
      </w:r>
      <w:r w:rsidRPr="00953134">
        <w:rPr>
          <w:szCs w:val="28"/>
          <w:u w:val="single"/>
        </w:rPr>
        <w:t>(B)</w:t>
      </w:r>
      <w:r w:rsidRPr="00953134">
        <w:rPr>
          <w:szCs w:val="28"/>
        </w:rPr>
        <w:tab/>
      </w:r>
      <w:r w:rsidRPr="00953134">
        <w:rPr>
          <w:szCs w:val="28"/>
          <w:u w:val="single"/>
        </w:rPr>
        <w:t>Furnish this material to a person on request.</w:t>
      </w:r>
      <w:r w:rsidRPr="00953134">
        <w:rPr>
          <w:szCs w:val="28"/>
        </w:rPr>
        <w:t>”</w:t>
      </w:r>
    </w:p>
    <w:p w:rsidR="00612449" w:rsidRPr="00953134" w:rsidRDefault="00612449" w:rsidP="00612449">
      <w:pPr>
        <w:rPr>
          <w:szCs w:val="28"/>
        </w:rPr>
      </w:pPr>
      <w:r w:rsidRPr="00953134">
        <w:rPr>
          <w:szCs w:val="28"/>
        </w:rPr>
        <w:t>SECTION</w:t>
      </w:r>
      <w:r w:rsidRPr="00953134">
        <w:rPr>
          <w:szCs w:val="28"/>
        </w:rPr>
        <w:tab/>
        <w:t>62.</w:t>
      </w:r>
      <w:r w:rsidRPr="00953134">
        <w:rPr>
          <w:szCs w:val="28"/>
        </w:rPr>
        <w:tab/>
        <w:t>Section 41</w:t>
      </w:r>
      <w:r w:rsidRPr="00953134">
        <w:rPr>
          <w:szCs w:val="28"/>
        </w:rPr>
        <w:noBreakHyphen/>
        <w:t>29</w:t>
      </w:r>
      <w:r w:rsidRPr="00953134">
        <w:rPr>
          <w:szCs w:val="28"/>
        </w:rPr>
        <w:noBreakHyphen/>
        <w:t>270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270.</w:t>
      </w:r>
      <w:r w:rsidRPr="00953134">
        <w:rPr>
          <w:szCs w:val="28"/>
        </w:rPr>
        <w:tab/>
        <w:t xml:space="preserve">Notwithstanding the provisions of Chapters 27 through 41 of this title,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may issue </w:t>
      </w:r>
      <w:r w:rsidRPr="00953134">
        <w:rPr>
          <w:strike/>
          <w:szCs w:val="28"/>
        </w:rPr>
        <w:t>such regulations as deemed</w:t>
      </w:r>
      <w:r w:rsidRPr="00953134">
        <w:rPr>
          <w:szCs w:val="28"/>
        </w:rPr>
        <w:t xml:space="preserve"> </w:t>
      </w:r>
      <w:r w:rsidRPr="00953134">
        <w:rPr>
          <w:szCs w:val="28"/>
          <w:u w:val="single"/>
        </w:rPr>
        <w:t>regulations it considers</w:t>
      </w:r>
      <w:r w:rsidRPr="00953134">
        <w:rPr>
          <w:szCs w:val="28"/>
        </w:rPr>
        <w:t xml:space="preserve"> necessary for the operation of an emergency unemployment compensation system in the event of an enemy attack </w:t>
      </w:r>
      <w:r w:rsidRPr="00953134">
        <w:rPr>
          <w:strike/>
          <w:szCs w:val="28"/>
        </w:rPr>
        <w:t>which</w:t>
      </w:r>
      <w:r w:rsidRPr="00953134">
        <w:rPr>
          <w:szCs w:val="28"/>
        </w:rPr>
        <w:t xml:space="preserve"> </w:t>
      </w:r>
      <w:r w:rsidRPr="00953134">
        <w:rPr>
          <w:szCs w:val="28"/>
          <w:u w:val="single"/>
        </w:rPr>
        <w:t>that</w:t>
      </w:r>
      <w:r w:rsidRPr="00953134">
        <w:rPr>
          <w:szCs w:val="28"/>
        </w:rPr>
        <w:t xml:space="preserve"> disrupts or endangers the usual procedures or facilities of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w:t>
      </w:r>
    </w:p>
    <w:p w:rsidR="00612449" w:rsidRPr="00953134" w:rsidRDefault="00612449" w:rsidP="00612449">
      <w:pPr>
        <w:rPr>
          <w:szCs w:val="28"/>
        </w:rPr>
      </w:pPr>
      <w:r w:rsidRPr="00953134">
        <w:rPr>
          <w:szCs w:val="28"/>
        </w:rPr>
        <w:t>SECTION</w:t>
      </w:r>
      <w:r w:rsidRPr="00953134">
        <w:rPr>
          <w:szCs w:val="28"/>
        </w:rPr>
        <w:tab/>
        <w:t>63.</w:t>
      </w:r>
      <w:r w:rsidRPr="00953134">
        <w:rPr>
          <w:szCs w:val="28"/>
        </w:rPr>
        <w:tab/>
        <w:t>Section 41</w:t>
      </w:r>
      <w:r w:rsidRPr="00953134">
        <w:rPr>
          <w:szCs w:val="28"/>
        </w:rPr>
        <w:noBreakHyphen/>
        <w:t>29</w:t>
      </w:r>
      <w:r w:rsidRPr="00953134">
        <w:rPr>
          <w:szCs w:val="28"/>
        </w:rPr>
        <w:noBreakHyphen/>
        <w:t>280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280.</w:t>
      </w:r>
      <w:r w:rsidRPr="00953134">
        <w:rPr>
          <w:szCs w:val="28"/>
        </w:rPr>
        <w:tab/>
        <w:t xml:space="preserve">Not later than the fifteenth day of January </w:t>
      </w:r>
      <w:r w:rsidRPr="00953134">
        <w:rPr>
          <w:strike/>
          <w:szCs w:val="28"/>
        </w:rPr>
        <w:t>of each year the Commission</w:t>
      </w:r>
      <w:r w:rsidRPr="00953134">
        <w:rPr>
          <w:szCs w:val="28"/>
        </w:rPr>
        <w:t xml:space="preserve"> </w:t>
      </w:r>
      <w:r w:rsidRPr="00953134">
        <w:rPr>
          <w:szCs w:val="28"/>
          <w:u w:val="single"/>
        </w:rPr>
        <w:t>annually, the Department of Workforce</w:t>
      </w:r>
      <w:r w:rsidRPr="00953134">
        <w:rPr>
          <w:szCs w:val="28"/>
        </w:rPr>
        <w:t xml:space="preserve"> shall submit to the Governor</w:t>
      </w:r>
      <w:r w:rsidRPr="00953134">
        <w:rPr>
          <w:szCs w:val="28"/>
          <w:u w:val="single"/>
        </w:rPr>
        <w:t>, the Department of Workforce Review Committee,</w:t>
      </w:r>
      <w:r w:rsidRPr="00953134">
        <w:rPr>
          <w:szCs w:val="28"/>
        </w:rPr>
        <w:t xml:space="preserve"> and </w:t>
      </w:r>
      <w:r w:rsidRPr="00953134">
        <w:rPr>
          <w:strike/>
          <w:szCs w:val="28"/>
        </w:rPr>
        <w:t>to</w:t>
      </w:r>
      <w:r w:rsidRPr="00953134">
        <w:rPr>
          <w:szCs w:val="28"/>
        </w:rPr>
        <w:t xml:space="preserve"> the General Assembly a report covering the administration and operation of Chapters 27 through 41 of this Title during the preceding fiscal year and </w:t>
      </w:r>
      <w:r w:rsidRPr="00953134">
        <w:rPr>
          <w:strike/>
          <w:szCs w:val="28"/>
        </w:rPr>
        <w:t>shall</w:t>
      </w:r>
      <w:r w:rsidRPr="00953134">
        <w:rPr>
          <w:szCs w:val="28"/>
        </w:rPr>
        <w:t xml:space="preserve"> make </w:t>
      </w:r>
      <w:r w:rsidRPr="00953134">
        <w:rPr>
          <w:strike/>
          <w:szCs w:val="28"/>
        </w:rPr>
        <w:t>such</w:t>
      </w:r>
      <w:r w:rsidRPr="00953134">
        <w:rPr>
          <w:szCs w:val="28"/>
        </w:rPr>
        <w:t xml:space="preserve"> recommendations for amendments to </w:t>
      </w:r>
      <w:r w:rsidRPr="00953134">
        <w:rPr>
          <w:strike/>
          <w:szCs w:val="28"/>
        </w:rPr>
        <w:t>such</w:t>
      </w:r>
      <w:r w:rsidRPr="00953134">
        <w:rPr>
          <w:szCs w:val="28"/>
        </w:rPr>
        <w:t xml:space="preserve"> </w:t>
      </w:r>
      <w:r w:rsidRPr="00953134">
        <w:rPr>
          <w:szCs w:val="28"/>
          <w:u w:val="single"/>
        </w:rPr>
        <w:t>these</w:t>
      </w:r>
      <w:r w:rsidRPr="00953134">
        <w:rPr>
          <w:szCs w:val="28"/>
        </w:rPr>
        <w:t xml:space="preserve"> chapters as the </w:t>
      </w:r>
      <w:r w:rsidRPr="00953134">
        <w:rPr>
          <w:strike/>
          <w:szCs w:val="28"/>
        </w:rPr>
        <w:t>Commission deems</w:t>
      </w:r>
      <w:r w:rsidRPr="00953134">
        <w:rPr>
          <w:szCs w:val="28"/>
        </w:rPr>
        <w:t xml:space="preserve"> </w:t>
      </w:r>
      <w:r w:rsidRPr="00953134">
        <w:rPr>
          <w:szCs w:val="28"/>
          <w:u w:val="single"/>
        </w:rPr>
        <w:t>Department of Workforce considers</w:t>
      </w:r>
      <w:r w:rsidRPr="00953134">
        <w:rPr>
          <w:szCs w:val="28"/>
        </w:rPr>
        <w:t xml:space="preserve"> proper.  </w:t>
      </w:r>
      <w:r w:rsidRPr="00953134">
        <w:rPr>
          <w:strike/>
          <w:szCs w:val="28"/>
        </w:rPr>
        <w:t>Such</w:t>
      </w:r>
      <w:r w:rsidRPr="00953134">
        <w:rPr>
          <w:szCs w:val="28"/>
        </w:rPr>
        <w:t xml:space="preserve"> </w:t>
      </w:r>
      <w:r w:rsidRPr="00953134">
        <w:rPr>
          <w:szCs w:val="28"/>
          <w:u w:val="single"/>
        </w:rPr>
        <w:t>These</w:t>
      </w:r>
      <w:r w:rsidRPr="00953134">
        <w:rPr>
          <w:szCs w:val="28"/>
        </w:rPr>
        <w:t xml:space="preserve"> reports </w:t>
      </w:r>
      <w:r w:rsidRPr="00953134">
        <w:rPr>
          <w:strike/>
          <w:szCs w:val="28"/>
        </w:rPr>
        <w:t>shall</w:t>
      </w:r>
      <w:r w:rsidRPr="00953134">
        <w:rPr>
          <w:szCs w:val="28"/>
        </w:rPr>
        <w:t xml:space="preserve"> </w:t>
      </w:r>
      <w:r w:rsidRPr="00953134">
        <w:rPr>
          <w:szCs w:val="28"/>
          <w:u w:val="single"/>
        </w:rPr>
        <w:t>must</w:t>
      </w:r>
      <w:r w:rsidRPr="00953134">
        <w:rPr>
          <w:szCs w:val="28"/>
        </w:rPr>
        <w:t xml:space="preserve"> include a balance sheet of the </w:t>
      </w:r>
      <w:r w:rsidRPr="00953134">
        <w:rPr>
          <w:strike/>
          <w:szCs w:val="28"/>
        </w:rPr>
        <w:t>moneys</w:t>
      </w:r>
      <w:r w:rsidRPr="00953134">
        <w:rPr>
          <w:szCs w:val="28"/>
        </w:rPr>
        <w:t xml:space="preserve"> </w:t>
      </w:r>
      <w:r w:rsidRPr="00953134">
        <w:rPr>
          <w:szCs w:val="28"/>
          <w:u w:val="single"/>
        </w:rPr>
        <w:t>money</w:t>
      </w:r>
      <w:r w:rsidRPr="00953134">
        <w:rPr>
          <w:szCs w:val="28"/>
        </w:rPr>
        <w:t xml:space="preserve"> in the fund in which there </w:t>
      </w:r>
      <w:r w:rsidRPr="00953134">
        <w:rPr>
          <w:strike/>
          <w:szCs w:val="28"/>
        </w:rPr>
        <w:t>shall</w:t>
      </w:r>
      <w:r w:rsidRPr="00953134">
        <w:rPr>
          <w:szCs w:val="28"/>
        </w:rPr>
        <w:t xml:space="preserve"> </w:t>
      </w:r>
      <w:r w:rsidRPr="00953134">
        <w:rPr>
          <w:szCs w:val="28"/>
          <w:u w:val="single"/>
        </w:rPr>
        <w:t>must</w:t>
      </w:r>
      <w:r w:rsidRPr="00953134">
        <w:rPr>
          <w:szCs w:val="28"/>
        </w:rPr>
        <w:t xml:space="preserve"> be provided, if possible, a reserve against the liability in future years to pay benefits in excess of the then current contributions, which reserves </w:t>
      </w:r>
      <w:r w:rsidRPr="00953134">
        <w:rPr>
          <w:strike/>
          <w:szCs w:val="28"/>
        </w:rPr>
        <w:t>shall</w:t>
      </w:r>
      <w:r w:rsidRPr="00953134">
        <w:rPr>
          <w:szCs w:val="28"/>
        </w:rPr>
        <w:t xml:space="preserve"> </w:t>
      </w:r>
      <w:r w:rsidRPr="00953134">
        <w:rPr>
          <w:szCs w:val="28"/>
          <w:u w:val="single"/>
        </w:rPr>
        <w:t>must</w:t>
      </w:r>
      <w:r w:rsidRPr="00953134">
        <w:rPr>
          <w:szCs w:val="28"/>
        </w:rPr>
        <w:t xml:space="preserve"> be set up by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in accordance with accepted actuarial principles on the basis of statistics of employment, business activity</w:t>
      </w:r>
      <w:r w:rsidRPr="00953134">
        <w:rPr>
          <w:szCs w:val="28"/>
          <w:u w:val="single"/>
        </w:rPr>
        <w:t>,</w:t>
      </w:r>
      <w:r w:rsidRPr="00953134">
        <w:rPr>
          <w:szCs w:val="28"/>
        </w:rPr>
        <w:t xml:space="preserve"> and other relevant factors for the longest possible period.”</w:t>
      </w:r>
    </w:p>
    <w:p w:rsidR="00612449" w:rsidRPr="00953134" w:rsidRDefault="00612449" w:rsidP="00612449">
      <w:pPr>
        <w:rPr>
          <w:szCs w:val="28"/>
        </w:rPr>
      </w:pPr>
      <w:r w:rsidRPr="00953134">
        <w:rPr>
          <w:szCs w:val="28"/>
        </w:rPr>
        <w:t>SECTION</w:t>
      </w:r>
      <w:r w:rsidRPr="00953134">
        <w:rPr>
          <w:szCs w:val="28"/>
        </w:rPr>
        <w:tab/>
        <w:t>64.</w:t>
      </w:r>
      <w:r w:rsidRPr="00953134">
        <w:rPr>
          <w:szCs w:val="28"/>
        </w:rPr>
        <w:tab/>
        <w:t>Section 41</w:t>
      </w:r>
      <w:r w:rsidRPr="00953134">
        <w:rPr>
          <w:szCs w:val="28"/>
        </w:rPr>
        <w:noBreakHyphen/>
        <w:t>29</w:t>
      </w:r>
      <w:r w:rsidRPr="00953134">
        <w:rPr>
          <w:szCs w:val="28"/>
        </w:rPr>
        <w:noBreakHyphen/>
        <w:t>290 of the 1976 Code is amended to read:</w:t>
      </w:r>
    </w:p>
    <w:p w:rsidR="00612449" w:rsidRPr="00953134" w:rsidRDefault="00612449" w:rsidP="00612449">
      <w:pPr>
        <w:rPr>
          <w:szCs w:val="28"/>
        </w:rPr>
      </w:pPr>
      <w:r w:rsidRPr="00953134">
        <w:rPr>
          <w:szCs w:val="28"/>
        </w:rPr>
        <w:tab/>
        <w:t>“Section 41</w:t>
      </w:r>
      <w:r w:rsidRPr="00953134">
        <w:rPr>
          <w:szCs w:val="28"/>
        </w:rPr>
        <w:noBreakHyphen/>
        <w:t>29</w:t>
      </w:r>
      <w:r w:rsidRPr="00953134">
        <w:rPr>
          <w:szCs w:val="28"/>
        </w:rPr>
        <w:noBreakHyphen/>
        <w:t>290.</w:t>
      </w:r>
      <w:r w:rsidRPr="00953134">
        <w:rPr>
          <w:szCs w:val="28"/>
        </w:rPr>
        <w:tab/>
      </w:r>
      <w:r w:rsidRPr="00953134">
        <w:rPr>
          <w:strike/>
          <w:szCs w:val="28"/>
        </w:rPr>
        <w:t>Whenever the Commission</w:t>
      </w:r>
      <w:r w:rsidRPr="00953134">
        <w:rPr>
          <w:szCs w:val="28"/>
        </w:rPr>
        <w:t xml:space="preserve"> </w:t>
      </w:r>
      <w:r w:rsidRPr="00953134">
        <w:rPr>
          <w:szCs w:val="28"/>
          <w:u w:val="single"/>
        </w:rPr>
        <w:t>When the Department of Workforce</w:t>
      </w:r>
      <w:r w:rsidRPr="00953134">
        <w:rPr>
          <w:szCs w:val="28"/>
        </w:rPr>
        <w:t xml:space="preserve"> believes </w:t>
      </w:r>
      <w:r w:rsidRPr="00953134">
        <w:rPr>
          <w:strike/>
          <w:szCs w:val="28"/>
        </w:rPr>
        <w:t>that</w:t>
      </w:r>
      <w:r w:rsidRPr="00953134">
        <w:rPr>
          <w:szCs w:val="28"/>
        </w:rPr>
        <w:t xml:space="preserve"> a change in contribution or benefit rates </w:t>
      </w:r>
      <w:r w:rsidRPr="00953134">
        <w:rPr>
          <w:strike/>
          <w:szCs w:val="28"/>
        </w:rPr>
        <w:t>will become</w:t>
      </w:r>
      <w:r w:rsidRPr="00953134">
        <w:rPr>
          <w:szCs w:val="28"/>
        </w:rPr>
        <w:t xml:space="preserve"> </w:t>
      </w:r>
      <w:r w:rsidRPr="00953134">
        <w:rPr>
          <w:szCs w:val="28"/>
          <w:u w:val="single"/>
        </w:rPr>
        <w:t>is</w:t>
      </w:r>
      <w:r w:rsidRPr="00953134">
        <w:rPr>
          <w:szCs w:val="28"/>
        </w:rPr>
        <w:t xml:space="preserve"> necessary to protect the solvency of the fund</w:t>
      </w:r>
      <w:r w:rsidRPr="00953134">
        <w:rPr>
          <w:szCs w:val="28"/>
          <w:u w:val="single"/>
        </w:rPr>
        <w:t>,</w:t>
      </w:r>
      <w:r w:rsidRPr="00953134">
        <w:rPr>
          <w:szCs w:val="28"/>
        </w:rPr>
        <w:t xml:space="preserve"> it </w:t>
      </w:r>
      <w:r w:rsidRPr="00953134">
        <w:rPr>
          <w:strike/>
          <w:szCs w:val="28"/>
        </w:rPr>
        <w:t>shall</w:t>
      </w:r>
      <w:r w:rsidRPr="00953134">
        <w:rPr>
          <w:szCs w:val="28"/>
        </w:rPr>
        <w:t xml:space="preserve"> promptly </w:t>
      </w:r>
      <w:r w:rsidRPr="00953134">
        <w:rPr>
          <w:strike/>
          <w:szCs w:val="28"/>
        </w:rPr>
        <w:t>so</w:t>
      </w:r>
      <w:r w:rsidRPr="00953134">
        <w:rPr>
          <w:szCs w:val="28"/>
        </w:rPr>
        <w:t xml:space="preserve"> </w:t>
      </w:r>
      <w:r w:rsidRPr="00953134">
        <w:rPr>
          <w:szCs w:val="28"/>
          <w:u w:val="single"/>
        </w:rPr>
        <w:t>must</w:t>
      </w:r>
      <w:r w:rsidRPr="00953134">
        <w:rPr>
          <w:szCs w:val="28"/>
        </w:rPr>
        <w:t xml:space="preserve"> inform the Governor</w:t>
      </w:r>
      <w:r w:rsidRPr="00953134">
        <w:rPr>
          <w:szCs w:val="28"/>
          <w:u w:val="single"/>
        </w:rPr>
        <w:t>, the Department of Workforce Review Committee,</w:t>
      </w:r>
      <w:r w:rsidRPr="00953134">
        <w:rPr>
          <w:szCs w:val="28"/>
        </w:rPr>
        <w:t xml:space="preserve"> and the General Assembly </w:t>
      </w:r>
      <w:r w:rsidRPr="00953134">
        <w:rPr>
          <w:szCs w:val="28"/>
          <w:u w:val="single"/>
        </w:rPr>
        <w:t>of this information</w:t>
      </w:r>
      <w:r w:rsidRPr="00953134">
        <w:rPr>
          <w:szCs w:val="28"/>
        </w:rPr>
        <w:t xml:space="preserve"> and make recommendations </w:t>
      </w:r>
      <w:r w:rsidRPr="00953134">
        <w:rPr>
          <w:strike/>
          <w:szCs w:val="28"/>
        </w:rPr>
        <w:t>with respect thereto</w:t>
      </w:r>
      <w:r w:rsidRPr="00953134">
        <w:rPr>
          <w:szCs w:val="28"/>
        </w:rPr>
        <w:t xml:space="preserve"> </w:t>
      </w:r>
      <w:r w:rsidRPr="00953134">
        <w:rPr>
          <w:szCs w:val="28"/>
          <w:u w:val="single"/>
        </w:rPr>
        <w:t>regarding it</w:t>
      </w:r>
      <w:r w:rsidRPr="00953134">
        <w:rPr>
          <w:szCs w:val="28"/>
        </w:rPr>
        <w:t>.”</w:t>
      </w:r>
    </w:p>
    <w:p w:rsidR="00612449" w:rsidRPr="00953134" w:rsidRDefault="00612449" w:rsidP="00612449">
      <w:pPr>
        <w:rPr>
          <w:szCs w:val="28"/>
        </w:rPr>
      </w:pPr>
      <w:r w:rsidRPr="00953134">
        <w:rPr>
          <w:szCs w:val="28"/>
        </w:rPr>
        <w:t>SECTION</w:t>
      </w:r>
      <w:r w:rsidRPr="00953134">
        <w:rPr>
          <w:szCs w:val="28"/>
        </w:rPr>
        <w:tab/>
        <w:t>65.</w:t>
      </w:r>
      <w:r w:rsidRPr="00953134">
        <w:rPr>
          <w:szCs w:val="28"/>
        </w:rPr>
        <w:tab/>
        <w:t>Section 41</w:t>
      </w:r>
      <w:r w:rsidRPr="00953134">
        <w:rPr>
          <w:szCs w:val="28"/>
        </w:rPr>
        <w:noBreakHyphen/>
        <w:t>33</w:t>
      </w:r>
      <w:r w:rsidRPr="00953134">
        <w:rPr>
          <w:szCs w:val="28"/>
        </w:rPr>
        <w:noBreakHyphen/>
        <w:t>10 of the 1976 Code is amended to read:</w:t>
      </w:r>
    </w:p>
    <w:p w:rsidR="00612449" w:rsidRPr="00953134" w:rsidRDefault="00612449" w:rsidP="00612449">
      <w:pPr>
        <w:rPr>
          <w:color w:val="000000" w:themeColor="text1"/>
          <w:szCs w:val="28"/>
          <w:u w:color="000000" w:themeColor="text1"/>
        </w:rPr>
      </w:pPr>
      <w:r w:rsidRPr="00953134">
        <w:rPr>
          <w:szCs w:val="28"/>
        </w:rPr>
        <w:tab/>
        <w:t>“Section</w:t>
      </w:r>
      <w:r w:rsidRPr="00953134">
        <w:rPr>
          <w:color w:val="000000" w:themeColor="text1"/>
          <w:szCs w:val="28"/>
          <w:u w:color="000000" w:themeColor="text1"/>
        </w:rPr>
        <w:t xml:space="preserve"> 41</w:t>
      </w:r>
      <w:r w:rsidRPr="00953134">
        <w:rPr>
          <w:color w:val="000000" w:themeColor="text1"/>
          <w:szCs w:val="28"/>
          <w:u w:color="000000" w:themeColor="text1"/>
        </w:rPr>
        <w:noBreakHyphen/>
        <w:t>33</w:t>
      </w:r>
      <w:r w:rsidRPr="00953134">
        <w:rPr>
          <w:color w:val="000000" w:themeColor="text1"/>
          <w:szCs w:val="28"/>
          <w:u w:color="000000" w:themeColor="text1"/>
        </w:rPr>
        <w:noBreakHyphen/>
        <w:t>10.</w:t>
      </w:r>
      <w:r w:rsidRPr="00953134">
        <w:rPr>
          <w:color w:val="000000" w:themeColor="text1"/>
          <w:szCs w:val="28"/>
          <w:u w:color="000000" w:themeColor="text1"/>
        </w:rPr>
        <w:tab/>
        <w:t xml:space="preserve">There is established a special fund, to be known as the unemployment compensation fund, which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administered separate and apart from all public moneys or funds of the State.  This fund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consist of: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t xml:space="preserve">All contributions and payments in lieu of contributions collected under Chapters 27 through 41 of this title;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 xml:space="preserve">interest earned </w:t>
      </w:r>
      <w:r w:rsidRPr="00953134">
        <w:rPr>
          <w:strike/>
          <w:color w:val="000000" w:themeColor="text1"/>
          <w:szCs w:val="28"/>
          <w:u w:color="000000" w:themeColor="text1"/>
        </w:rPr>
        <w:t>upon</w:t>
      </w:r>
      <w:r w:rsidRPr="00953134">
        <w:rPr>
          <w:color w:val="000000" w:themeColor="text1"/>
          <w:szCs w:val="28"/>
          <w:u w:color="000000" w:themeColor="text1"/>
        </w:rPr>
        <w:t xml:space="preserve"> </w:t>
      </w:r>
      <w:r w:rsidRPr="00953134">
        <w:rPr>
          <w:color w:val="000000" w:themeColor="text1"/>
          <w:szCs w:val="28"/>
          <w:u w:val="single" w:color="000000" w:themeColor="text1"/>
        </w:rPr>
        <w:t>on</w:t>
      </w:r>
      <w:r w:rsidRPr="00953134">
        <w:rPr>
          <w:color w:val="000000" w:themeColor="text1"/>
          <w:szCs w:val="28"/>
          <w:u w:color="000000" w:themeColor="text1"/>
        </w:rPr>
        <w:t xml:space="preserve"> any </w:t>
      </w:r>
      <w:r w:rsidRPr="00953134">
        <w:rPr>
          <w:strike/>
          <w:color w:val="000000" w:themeColor="text1"/>
          <w:szCs w:val="28"/>
          <w:u w:color="000000" w:themeColor="text1"/>
        </w:rPr>
        <w:t>moneys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in the fund;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(3)</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property or securities acquired through the use of </w:t>
      </w:r>
      <w:r w:rsidRPr="00953134">
        <w:rPr>
          <w:strike/>
          <w:color w:val="000000" w:themeColor="text1"/>
          <w:szCs w:val="28"/>
          <w:u w:color="000000" w:themeColor="text1"/>
        </w:rPr>
        <w:t xml:space="preserve">moneys </w:t>
      </w:r>
      <w:r w:rsidRPr="00953134">
        <w:rPr>
          <w:color w:val="000000" w:themeColor="text1"/>
          <w:szCs w:val="28"/>
          <w:u w:val="single" w:color="000000" w:themeColor="text1"/>
        </w:rPr>
        <w:t>money</w:t>
      </w:r>
      <w:r w:rsidRPr="00953134">
        <w:rPr>
          <w:color w:val="000000" w:themeColor="text1"/>
          <w:szCs w:val="28"/>
          <w:u w:color="000000" w:themeColor="text1"/>
        </w:rPr>
        <w:t xml:space="preserve"> belonging to the fund;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(4)</w:t>
      </w:r>
      <w:r w:rsidRPr="00953134">
        <w:rPr>
          <w:color w:val="000000" w:themeColor="text1"/>
          <w:szCs w:val="28"/>
          <w:u w:color="000000" w:themeColor="text1"/>
        </w:rPr>
        <w:tab/>
      </w:r>
      <w:r w:rsidRPr="00953134">
        <w:rPr>
          <w:strike/>
          <w:color w:val="000000" w:themeColor="text1"/>
          <w:szCs w:val="28"/>
          <w:u w:color="000000" w:themeColor="text1"/>
        </w:rPr>
        <w:t>All</w:t>
      </w:r>
      <w:r w:rsidRPr="00953134">
        <w:rPr>
          <w:color w:val="000000" w:themeColor="text1"/>
          <w:szCs w:val="28"/>
          <w:u w:color="000000" w:themeColor="text1"/>
        </w:rPr>
        <w:t xml:space="preserve"> earnings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property or securities;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(5)</w:t>
      </w:r>
      <w:r w:rsidRPr="00953134">
        <w:rPr>
          <w:color w:val="000000" w:themeColor="text1"/>
          <w:szCs w:val="28"/>
          <w:u w:color="000000" w:themeColor="text1"/>
        </w:rPr>
        <w:tab/>
      </w:r>
      <w:r w:rsidRPr="00953134">
        <w:rPr>
          <w:strike/>
          <w:color w:val="000000" w:themeColor="text1"/>
          <w:szCs w:val="28"/>
          <w:u w:color="000000" w:themeColor="text1"/>
        </w:rPr>
        <w:t>All</w:t>
      </w:r>
      <w:r w:rsidRPr="00953134">
        <w:rPr>
          <w:color w:val="000000" w:themeColor="text1"/>
          <w:szCs w:val="28"/>
          <w:u w:color="000000" w:themeColor="text1"/>
        </w:rPr>
        <w:t xml:space="preserve"> money credited to this State’s account in the unemployment trust fund pursuant to Section 903 of the Social Security Act, as amended;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(6)</w:t>
      </w:r>
      <w:r w:rsidRPr="00953134">
        <w:rPr>
          <w:color w:val="000000" w:themeColor="text1"/>
          <w:szCs w:val="28"/>
          <w:u w:color="000000" w:themeColor="text1"/>
        </w:rPr>
        <w:tab/>
      </w:r>
      <w:r w:rsidRPr="00953134">
        <w:rPr>
          <w:strike/>
          <w:color w:val="000000" w:themeColor="text1"/>
          <w:szCs w:val="28"/>
          <w:u w:color="000000" w:themeColor="text1"/>
        </w:rPr>
        <w:t>All</w:t>
      </w:r>
      <w:r w:rsidRPr="00953134">
        <w:rPr>
          <w:color w:val="000000" w:themeColor="text1"/>
          <w:szCs w:val="28"/>
          <w:u w:color="000000" w:themeColor="text1"/>
        </w:rPr>
        <w:t xml:space="preserve"> money received from the Federal Government as reimbursements pursuant to Section 204 of the Federal</w:t>
      </w:r>
      <w:r w:rsidRPr="00953134">
        <w:rPr>
          <w:color w:val="000000" w:themeColor="text1"/>
          <w:szCs w:val="28"/>
          <w:u w:color="000000" w:themeColor="text1"/>
        </w:rPr>
        <w:noBreakHyphen/>
        <w:t xml:space="preserve">State Extended Compensation Act of 1970;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(7)</w:t>
      </w:r>
      <w:r w:rsidRPr="00953134">
        <w:rPr>
          <w:color w:val="000000" w:themeColor="text1"/>
          <w:szCs w:val="28"/>
          <w:u w:color="000000" w:themeColor="text1"/>
        </w:rPr>
        <w:tab/>
      </w:r>
      <w:r w:rsidRPr="00953134">
        <w:rPr>
          <w:strike/>
          <w:color w:val="000000" w:themeColor="text1"/>
          <w:szCs w:val="28"/>
          <w:u w:color="000000" w:themeColor="text1"/>
        </w:rPr>
        <w:t>All</w:t>
      </w:r>
      <w:r w:rsidRPr="00953134">
        <w:rPr>
          <w:color w:val="000000" w:themeColor="text1"/>
          <w:szCs w:val="28"/>
          <w:u w:color="000000" w:themeColor="text1"/>
        </w:rPr>
        <w:t xml:space="preserve"> money received for the fund from </w:t>
      </w:r>
      <w:r w:rsidRPr="00953134">
        <w:rPr>
          <w:strike/>
          <w:color w:val="000000" w:themeColor="text1"/>
          <w:szCs w:val="28"/>
          <w:u w:color="000000" w:themeColor="text1"/>
        </w:rPr>
        <w:t>any other</w:t>
      </w:r>
      <w:r w:rsidRPr="00953134">
        <w:rPr>
          <w:color w:val="000000" w:themeColor="text1"/>
          <w:szCs w:val="28"/>
          <w:u w:color="000000" w:themeColor="text1"/>
        </w:rPr>
        <w:t xml:space="preserve"> </w:t>
      </w:r>
      <w:r w:rsidRPr="00953134">
        <w:rPr>
          <w:color w:val="000000" w:themeColor="text1"/>
          <w:szCs w:val="28"/>
          <w:u w:val="single" w:color="000000" w:themeColor="text1"/>
        </w:rPr>
        <w:t>another</w:t>
      </w:r>
      <w:r w:rsidRPr="00953134">
        <w:rPr>
          <w:color w:val="000000" w:themeColor="text1"/>
          <w:szCs w:val="28"/>
          <w:u w:color="000000" w:themeColor="text1"/>
        </w:rPr>
        <w:t xml:space="preserve"> source.  </w:t>
      </w:r>
      <w:r w:rsidRPr="00953134">
        <w:rPr>
          <w:strike/>
          <w:color w:val="000000" w:themeColor="text1"/>
          <w:szCs w:val="28"/>
          <w:u w:color="000000" w:themeColor="text1"/>
        </w:rPr>
        <w:t>All</w:t>
      </w:r>
      <w:r w:rsidRPr="00953134">
        <w:rPr>
          <w:color w:val="000000" w:themeColor="text1"/>
          <w:szCs w:val="28"/>
          <w:u w:color="000000" w:themeColor="text1"/>
        </w:rPr>
        <w:t xml:space="preserve"> Money in the fund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comingled and undivided.”</w:t>
      </w:r>
    </w:p>
    <w:p w:rsidR="00612449" w:rsidRPr="00953134" w:rsidRDefault="00612449" w:rsidP="00612449">
      <w:pPr>
        <w:rPr>
          <w:szCs w:val="28"/>
        </w:rPr>
      </w:pPr>
      <w:r w:rsidRPr="00953134">
        <w:rPr>
          <w:szCs w:val="28"/>
        </w:rPr>
        <w:t>SECTION</w:t>
      </w:r>
      <w:r w:rsidRPr="00953134">
        <w:rPr>
          <w:szCs w:val="28"/>
        </w:rPr>
        <w:tab/>
        <w:t>66.</w:t>
      </w:r>
      <w:r w:rsidRPr="00953134">
        <w:rPr>
          <w:szCs w:val="28"/>
        </w:rPr>
        <w:tab/>
        <w:t>Section 41</w:t>
      </w:r>
      <w:r w:rsidRPr="00953134">
        <w:rPr>
          <w:szCs w:val="28"/>
        </w:rPr>
        <w:noBreakHyphen/>
        <w:t>33</w:t>
      </w:r>
      <w:r w:rsidRPr="00953134">
        <w:rPr>
          <w:szCs w:val="28"/>
        </w:rPr>
        <w:noBreakHyphen/>
        <w:t>20 of the 1976 Code is amended to read:</w:t>
      </w:r>
    </w:p>
    <w:p w:rsidR="00612449" w:rsidRPr="00953134" w:rsidRDefault="00612449" w:rsidP="00612449">
      <w:pPr>
        <w:rPr>
          <w:szCs w:val="28"/>
        </w:rPr>
      </w:pPr>
      <w:r w:rsidRPr="00953134">
        <w:rPr>
          <w:szCs w:val="28"/>
        </w:rPr>
        <w:tab/>
        <w:t>“Section 41</w:t>
      </w:r>
      <w:r w:rsidRPr="00953134">
        <w:rPr>
          <w:szCs w:val="28"/>
        </w:rPr>
        <w:noBreakHyphen/>
        <w:t>33</w:t>
      </w:r>
      <w:r w:rsidRPr="00953134">
        <w:rPr>
          <w:szCs w:val="28"/>
        </w:rPr>
        <w:noBreakHyphen/>
        <w:t>20.</w:t>
      </w:r>
      <w:r w:rsidRPr="00953134">
        <w:rPr>
          <w:szCs w:val="28"/>
        </w:rPr>
        <w:tab/>
        <w:t>Subject to the provisions of Chapter 27 through 41 of this title</w:t>
      </w:r>
      <w:r w:rsidRPr="00953134">
        <w:rPr>
          <w:szCs w:val="28"/>
          <w:u w:val="single"/>
        </w:rPr>
        <w:t>,</w:t>
      </w:r>
      <w:r w:rsidRPr="00953134">
        <w:rPr>
          <w:szCs w:val="28"/>
        </w:rPr>
        <w:t xml:space="preserve">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is invested with </w:t>
      </w:r>
      <w:r w:rsidRPr="00953134">
        <w:rPr>
          <w:szCs w:val="28"/>
          <w:u w:val="single"/>
        </w:rPr>
        <w:t>the</w:t>
      </w:r>
      <w:r w:rsidRPr="00953134">
        <w:rPr>
          <w:szCs w:val="28"/>
        </w:rPr>
        <w:t xml:space="preserve"> full power, authority</w:t>
      </w:r>
      <w:r w:rsidRPr="00953134">
        <w:rPr>
          <w:szCs w:val="28"/>
          <w:u w:val="single"/>
        </w:rPr>
        <w:t>,</w:t>
      </w:r>
      <w:r w:rsidRPr="00953134">
        <w:rPr>
          <w:szCs w:val="28"/>
        </w:rPr>
        <w:t xml:space="preserve"> and jurisdiction over the fund, including all </w:t>
      </w:r>
      <w:r w:rsidRPr="00953134">
        <w:rPr>
          <w:strike/>
          <w:szCs w:val="28"/>
        </w:rPr>
        <w:t>moneys and</w:t>
      </w:r>
      <w:r w:rsidRPr="00953134">
        <w:rPr>
          <w:szCs w:val="28"/>
        </w:rPr>
        <w:t xml:space="preserve"> </w:t>
      </w:r>
      <w:r w:rsidRPr="00953134">
        <w:rPr>
          <w:szCs w:val="28"/>
          <w:u w:val="single"/>
        </w:rPr>
        <w:t>money,</w:t>
      </w:r>
      <w:r w:rsidRPr="00953134">
        <w:rPr>
          <w:szCs w:val="28"/>
        </w:rPr>
        <w:t xml:space="preserve"> property </w:t>
      </w:r>
      <w:r w:rsidRPr="00953134">
        <w:rPr>
          <w:strike/>
          <w:szCs w:val="28"/>
        </w:rPr>
        <w:t>or</w:t>
      </w:r>
      <w:r w:rsidRPr="00953134">
        <w:rPr>
          <w:szCs w:val="28"/>
          <w:u w:val="single"/>
        </w:rPr>
        <w:t>, and</w:t>
      </w:r>
      <w:r w:rsidRPr="00953134">
        <w:rPr>
          <w:szCs w:val="28"/>
        </w:rPr>
        <w:t xml:space="preserve"> securities belonging </w:t>
      </w:r>
      <w:r w:rsidRPr="00953134">
        <w:rPr>
          <w:strike/>
          <w:szCs w:val="28"/>
        </w:rPr>
        <w:t>thereto</w:t>
      </w:r>
      <w:r w:rsidRPr="00953134">
        <w:rPr>
          <w:szCs w:val="28"/>
        </w:rPr>
        <w:t xml:space="preserve"> </w:t>
      </w:r>
      <w:r w:rsidRPr="00953134">
        <w:rPr>
          <w:szCs w:val="28"/>
          <w:u w:val="single"/>
        </w:rPr>
        <w:t>to it</w:t>
      </w:r>
      <w:r w:rsidRPr="00953134">
        <w:rPr>
          <w:szCs w:val="28"/>
        </w:rPr>
        <w:t xml:space="preserve">, and may perform any and all acts, whether or not </w:t>
      </w:r>
      <w:r w:rsidRPr="00953134">
        <w:rPr>
          <w:strike/>
          <w:szCs w:val="28"/>
        </w:rPr>
        <w:t>herein</w:t>
      </w:r>
      <w:r w:rsidRPr="00953134">
        <w:rPr>
          <w:szCs w:val="28"/>
        </w:rPr>
        <w:t xml:space="preserve"> specifically designated </w:t>
      </w:r>
      <w:r w:rsidRPr="00953134">
        <w:rPr>
          <w:szCs w:val="28"/>
          <w:u w:val="single"/>
        </w:rPr>
        <w:t>in this title</w:t>
      </w:r>
      <w:r w:rsidRPr="00953134">
        <w:rPr>
          <w:szCs w:val="28"/>
        </w:rPr>
        <w:t xml:space="preserve">, which are necessary or convenient in the administration </w:t>
      </w:r>
      <w:r w:rsidRPr="00953134">
        <w:rPr>
          <w:strike/>
          <w:szCs w:val="28"/>
        </w:rPr>
        <w:t>thereof</w:t>
      </w:r>
      <w:r w:rsidRPr="00953134">
        <w:rPr>
          <w:szCs w:val="28"/>
        </w:rPr>
        <w:t xml:space="preserve"> </w:t>
      </w:r>
      <w:r w:rsidRPr="00953134">
        <w:rPr>
          <w:szCs w:val="28"/>
          <w:u w:val="single"/>
        </w:rPr>
        <w:t>of this title</w:t>
      </w:r>
      <w:r w:rsidRPr="00953134">
        <w:rPr>
          <w:szCs w:val="28"/>
        </w:rPr>
        <w:t xml:space="preserve"> consistent with the provisions of </w:t>
      </w:r>
      <w:r w:rsidRPr="00953134">
        <w:rPr>
          <w:strike/>
          <w:szCs w:val="28"/>
        </w:rPr>
        <w:t>such</w:t>
      </w:r>
      <w:r w:rsidRPr="00953134">
        <w:rPr>
          <w:szCs w:val="28"/>
        </w:rPr>
        <w:t xml:space="preserve"> </w:t>
      </w:r>
      <w:r w:rsidRPr="00953134">
        <w:rPr>
          <w:szCs w:val="28"/>
          <w:u w:val="single"/>
        </w:rPr>
        <w:t>those</w:t>
      </w:r>
      <w:r w:rsidRPr="00953134">
        <w:rPr>
          <w:szCs w:val="28"/>
        </w:rPr>
        <w:t xml:space="preserve"> Chapters.”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67.</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30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30.</w:t>
      </w:r>
      <w:r w:rsidRPr="00953134">
        <w:rPr>
          <w:color w:val="000000" w:themeColor="text1"/>
          <w:szCs w:val="28"/>
          <w:u w:color="000000" w:themeColor="text1"/>
        </w:rPr>
        <w:tab/>
        <w:t xml:space="preserve">The State Treasurer </w:t>
      </w:r>
      <w:r w:rsidRPr="00953134">
        <w:rPr>
          <w:strike/>
          <w:color w:val="000000" w:themeColor="text1"/>
          <w:szCs w:val="28"/>
          <w:u w:color="000000" w:themeColor="text1"/>
        </w:rPr>
        <w:t>shall be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ex officio treasurer and custodian of the fund and </w:t>
      </w:r>
      <w:r w:rsidRPr="00953134">
        <w:rPr>
          <w:strike/>
          <w:color w:val="000000" w:themeColor="text1"/>
          <w:szCs w:val="28"/>
          <w:u w:color="000000" w:themeColor="text1"/>
        </w:rPr>
        <w:t>he</w:t>
      </w:r>
      <w:r w:rsidRPr="00953134">
        <w:rPr>
          <w:color w:val="000000" w:themeColor="text1"/>
          <w:szCs w:val="28"/>
          <w:u w:color="000000" w:themeColor="text1"/>
        </w:rPr>
        <w:t xml:space="preserve"> shall administer </w:t>
      </w:r>
      <w:r w:rsidRPr="00953134">
        <w:rPr>
          <w:strike/>
          <w:color w:val="000000" w:themeColor="text1"/>
          <w:szCs w:val="28"/>
          <w:u w:color="000000" w:themeColor="text1"/>
        </w:rPr>
        <w:t>the fund in accordance with</w:t>
      </w:r>
      <w:r w:rsidRPr="00953134">
        <w:rPr>
          <w:color w:val="000000" w:themeColor="text1"/>
          <w:szCs w:val="28"/>
          <w:u w:color="000000" w:themeColor="text1"/>
        </w:rPr>
        <w:t xml:space="preserve"> </w:t>
      </w:r>
      <w:r w:rsidRPr="00953134">
        <w:rPr>
          <w:color w:val="000000" w:themeColor="text1"/>
          <w:szCs w:val="28"/>
          <w:u w:val="single" w:color="000000" w:themeColor="text1"/>
        </w:rPr>
        <w:t>it pursuant to</w:t>
      </w:r>
      <w:r w:rsidRPr="00953134">
        <w:rPr>
          <w:color w:val="000000" w:themeColor="text1"/>
          <w:szCs w:val="28"/>
          <w:u w:color="000000" w:themeColor="text1"/>
        </w:rPr>
        <w:t xml:space="preserve"> the directions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and shall issue his warrants upon it </w:t>
      </w:r>
      <w:r w:rsidRPr="00953134">
        <w:rPr>
          <w:strike/>
          <w:color w:val="000000" w:themeColor="text1"/>
          <w:szCs w:val="28"/>
          <w:u w:color="000000" w:themeColor="text1"/>
        </w:rPr>
        <w:t>in accordance with such</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regulations </w:t>
      </w:r>
      <w:r w:rsidRPr="00953134">
        <w:rPr>
          <w:strike/>
          <w:color w:val="000000" w:themeColor="text1"/>
          <w:szCs w:val="28"/>
          <w:u w:color="000000" w:themeColor="text1"/>
        </w:rPr>
        <w:t>as</w:t>
      </w:r>
      <w:r w:rsidRPr="00953134">
        <w:rPr>
          <w:color w:val="000000" w:themeColor="text1"/>
          <w:szCs w:val="28"/>
          <w:u w:color="000000" w:themeColor="text1"/>
        </w:rPr>
        <w:t xml:space="preserve"> the </w:t>
      </w:r>
      <w:r w:rsidRPr="00953134">
        <w:rPr>
          <w:strike/>
          <w:color w:val="000000" w:themeColor="text1"/>
          <w:szCs w:val="28"/>
          <w:u w:color="000000" w:themeColor="text1"/>
        </w:rPr>
        <w:t>Commission shall prescribe</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prescribes</w:t>
      </w:r>
      <w:r w:rsidRPr="00953134">
        <w:rPr>
          <w:color w:val="000000" w:themeColor="text1"/>
          <w:szCs w:val="28"/>
          <w:u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68.</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 xml:space="preserve">40 of the 1976 Code is amended to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40.</w:t>
      </w:r>
      <w:r w:rsidRPr="00953134">
        <w:rPr>
          <w:color w:val="000000" w:themeColor="text1"/>
          <w:szCs w:val="28"/>
          <w:u w:color="000000" w:themeColor="text1"/>
        </w:rPr>
        <w:tab/>
        <w:t xml:space="preserve">All </w:t>
      </w:r>
      <w:r w:rsidRPr="00953134">
        <w:rPr>
          <w:strike/>
          <w:color w:val="000000" w:themeColor="text1"/>
          <w:szCs w:val="28"/>
          <w:u w:color="000000" w:themeColor="text1"/>
        </w:rPr>
        <w:t>moneys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in the fund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mingled and undivided, but the State Treasurer shall maintain within the fund three separate accounts: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(a)</w:t>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clearing account</w:t>
      </w:r>
      <w:r w:rsidRPr="00953134">
        <w:rPr>
          <w:strike/>
          <w:color w:val="000000" w:themeColor="text1"/>
          <w:szCs w:val="28"/>
          <w:u w:color="000000" w:themeColor="text1"/>
        </w:rPr>
        <w:t>,</w:t>
      </w:r>
      <w:r w:rsidRPr="00953134">
        <w:rPr>
          <w:color w:val="000000" w:themeColor="text1"/>
          <w:szCs w:val="28"/>
          <w:u w:val="single"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(b)</w:t>
      </w:r>
      <w:r w:rsidRPr="00953134">
        <w:rPr>
          <w:color w:val="000000" w:themeColor="text1"/>
          <w:szCs w:val="28"/>
          <w:u w:color="000000" w:themeColor="text1"/>
        </w:rPr>
        <w:tab/>
        <w:t>an unemployment trust fund account</w:t>
      </w:r>
      <w:r w:rsidRPr="00953134">
        <w:rPr>
          <w:color w:val="000000" w:themeColor="text1"/>
          <w:szCs w:val="28"/>
          <w:u w:val="single" w:color="000000" w:themeColor="text1"/>
        </w:rPr>
        <w:t>;</w:t>
      </w:r>
      <w:r w:rsidRPr="00953134">
        <w:rPr>
          <w:color w:val="000000" w:themeColor="text1"/>
          <w:szCs w:val="28"/>
          <w:u w:color="000000" w:themeColor="text1"/>
        </w:rPr>
        <w:t xml:space="preserve"> and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(c)</w:t>
      </w:r>
      <w:r w:rsidRPr="00953134">
        <w:rPr>
          <w:color w:val="000000" w:themeColor="text1"/>
          <w:szCs w:val="28"/>
          <w:u w:color="000000" w:themeColor="text1"/>
        </w:rPr>
        <w:tab/>
        <w:t>a benefit account.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 xml:space="preserve">All </w:t>
      </w:r>
      <w:r w:rsidRPr="00953134">
        <w:rPr>
          <w:strike/>
          <w:color w:val="000000" w:themeColor="text1"/>
          <w:szCs w:val="28"/>
          <w:u w:color="000000" w:themeColor="text1"/>
        </w:rPr>
        <w:t>moneys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payable to the fund </w:t>
      </w:r>
      <w:r w:rsidRPr="00953134">
        <w:rPr>
          <w:strike/>
          <w:color w:val="000000" w:themeColor="text1"/>
          <w:szCs w:val="28"/>
          <w:u w:color="000000" w:themeColor="text1"/>
        </w:rPr>
        <w:t>shall</w:t>
      </w:r>
      <w:r w:rsidRPr="00953134">
        <w:rPr>
          <w:color w:val="000000" w:themeColor="text1"/>
          <w:szCs w:val="28"/>
          <w:u w:color="000000" w:themeColor="text1"/>
        </w:rPr>
        <w:t xml:space="preserve">, upon receipt </w:t>
      </w:r>
      <w:r w:rsidRPr="00953134">
        <w:rPr>
          <w:strike/>
          <w:color w:val="000000" w:themeColor="text1"/>
          <w:szCs w:val="28"/>
          <w:u w:color="000000" w:themeColor="text1"/>
        </w:rPr>
        <w:t>thereof</w:t>
      </w:r>
      <w:r w:rsidRPr="00953134">
        <w:rPr>
          <w:color w:val="000000" w:themeColor="text1"/>
          <w:szCs w:val="28"/>
          <w:u w:color="000000" w:themeColor="text1"/>
        </w:rPr>
        <w:t xml:space="preserve"> </w:t>
      </w:r>
      <w:r w:rsidRPr="00953134">
        <w:rPr>
          <w:color w:val="000000" w:themeColor="text1"/>
          <w:szCs w:val="28"/>
          <w:u w:val="single" w:color="000000" w:themeColor="text1"/>
        </w:rPr>
        <w:t>of the money</w:t>
      </w:r>
      <w:r w:rsidRPr="00953134">
        <w:rPr>
          <w:color w:val="000000" w:themeColor="text1"/>
          <w:szCs w:val="28"/>
          <w:u w:color="000000" w:themeColor="text1"/>
        </w:rPr>
        <w:t xml:space="preserve">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must</w:t>
      </w:r>
      <w:r w:rsidRPr="00953134">
        <w:rPr>
          <w:color w:val="000000" w:themeColor="text1"/>
          <w:szCs w:val="28"/>
          <w:u w:color="000000" w:themeColor="text1"/>
        </w:rPr>
        <w:t xml:space="preserve"> be forwarded to the State Treasurer who </w:t>
      </w:r>
      <w:r w:rsidRPr="00953134">
        <w:rPr>
          <w:strike/>
          <w:color w:val="000000" w:themeColor="text1"/>
          <w:szCs w:val="28"/>
          <w:u w:color="000000" w:themeColor="text1"/>
        </w:rPr>
        <w:t>shall</w:t>
      </w:r>
      <w:r w:rsidRPr="00953134">
        <w:rPr>
          <w:color w:val="000000" w:themeColor="text1"/>
          <w:szCs w:val="28"/>
          <w:u w:color="000000" w:themeColor="text1"/>
        </w:rPr>
        <w:t xml:space="preserve"> immediately </w:t>
      </w:r>
      <w:r w:rsidRPr="00953134">
        <w:rPr>
          <w:color w:val="000000" w:themeColor="text1"/>
          <w:szCs w:val="28"/>
          <w:u w:val="single" w:color="000000" w:themeColor="text1"/>
        </w:rPr>
        <w:t>shall</w:t>
      </w:r>
      <w:r w:rsidRPr="00953134">
        <w:rPr>
          <w:color w:val="000000" w:themeColor="text1"/>
          <w:szCs w:val="28"/>
          <w:u w:color="000000" w:themeColor="text1"/>
        </w:rPr>
        <w:t xml:space="preserve"> credit </w:t>
      </w:r>
      <w:r w:rsidRPr="00953134">
        <w:rPr>
          <w:strike/>
          <w:color w:val="000000" w:themeColor="text1"/>
          <w:szCs w:val="28"/>
          <w:u w:color="000000" w:themeColor="text1"/>
        </w:rPr>
        <w:t>them</w:t>
      </w:r>
      <w:r w:rsidRPr="00953134">
        <w:rPr>
          <w:color w:val="000000" w:themeColor="text1"/>
          <w:szCs w:val="28"/>
          <w:u w:color="000000" w:themeColor="text1"/>
        </w:rPr>
        <w:t xml:space="preserve"> </w:t>
      </w:r>
      <w:r w:rsidRPr="00953134">
        <w:rPr>
          <w:color w:val="000000" w:themeColor="text1"/>
          <w:szCs w:val="28"/>
          <w:u w:val="single" w:color="000000" w:themeColor="text1"/>
        </w:rPr>
        <w:t>it</w:t>
      </w:r>
      <w:r w:rsidRPr="00953134">
        <w:rPr>
          <w:color w:val="000000" w:themeColor="text1"/>
          <w:szCs w:val="28"/>
          <w:u w:color="000000" w:themeColor="text1"/>
        </w:rPr>
        <w:t xml:space="preserve"> to the clearing account.”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69.</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45 of the 1976 Code, as added by Act 76 of 1999,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45.</w:t>
      </w:r>
      <w:r w:rsidRPr="00953134">
        <w:rPr>
          <w:color w:val="000000" w:themeColor="text1"/>
          <w:szCs w:val="28"/>
          <w:u w:color="000000" w:themeColor="text1"/>
        </w:rPr>
        <w:tab/>
        <w:t xml:space="preserve">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shall report</w:t>
      </w:r>
      <w:r w:rsidRPr="00953134">
        <w:rPr>
          <w:strike/>
          <w:color w:val="000000" w:themeColor="text1"/>
          <w:szCs w:val="28"/>
          <w:u w:color="000000" w:themeColor="text1"/>
        </w:rPr>
        <w:t>,</w:t>
      </w:r>
      <w:r w:rsidRPr="00953134">
        <w:rPr>
          <w:color w:val="000000" w:themeColor="text1"/>
          <w:szCs w:val="28"/>
          <w:u w:color="000000" w:themeColor="text1"/>
        </w:rPr>
        <w:t xml:space="preserve"> by October first of each year</w:t>
      </w:r>
      <w:r w:rsidRPr="00953134">
        <w:rPr>
          <w:strike/>
          <w:color w:val="000000" w:themeColor="text1"/>
          <w:szCs w:val="28"/>
          <w:u w:color="000000" w:themeColor="text1"/>
        </w:rPr>
        <w:t>,</w:t>
      </w:r>
      <w:r w:rsidRPr="00953134">
        <w:rPr>
          <w:color w:val="000000" w:themeColor="text1"/>
          <w:szCs w:val="28"/>
          <w:u w:color="000000" w:themeColor="text1"/>
        </w:rPr>
        <w:t xml:space="preserve"> to the Review committee, the Senate Finance Committee and to the House Ways and Means Committee the amount in the unemployment trust fund and make an assessment of its funding level.”</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70.</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80 of the 1976 Code, as last amended by Act 306 of 2002, is further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80.</w:t>
      </w:r>
      <w:r w:rsidRPr="00953134">
        <w:rPr>
          <w:color w:val="000000" w:themeColor="text1"/>
          <w:szCs w:val="28"/>
          <w:u w:color="000000" w:themeColor="text1"/>
        </w:rPr>
        <w:tab/>
        <w:t>Except as provided in 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 xml:space="preserve">180, </w:t>
      </w:r>
      <w:r w:rsidRPr="00953134">
        <w:rPr>
          <w:strike/>
          <w:color w:val="000000" w:themeColor="text1"/>
          <w:szCs w:val="28"/>
          <w:u w:color="000000" w:themeColor="text1"/>
        </w:rPr>
        <w:t>monies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must be requisitioned from this state’s account in the unemployment trust fund solely for the payment of benefits or refunds pursuant to Section 41</w:t>
      </w:r>
      <w:r w:rsidRPr="00953134">
        <w:rPr>
          <w:color w:val="000000" w:themeColor="text1"/>
          <w:szCs w:val="28"/>
          <w:u w:color="000000" w:themeColor="text1"/>
        </w:rPr>
        <w:noBreakHyphen/>
        <w:t>31</w:t>
      </w:r>
      <w:r w:rsidRPr="00953134">
        <w:rPr>
          <w:color w:val="000000" w:themeColor="text1"/>
          <w:szCs w:val="28"/>
          <w:u w:color="000000" w:themeColor="text1"/>
        </w:rPr>
        <w:noBreakHyphen/>
        <w:t>360 or item (6) of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260 and in accordance with regulations prescribed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except that money credited to this account pursuant to Section 903 of the Social Security Act, as amended, must be used exclusively as provided in Sections 41</w:t>
      </w:r>
      <w:r w:rsidRPr="00953134">
        <w:rPr>
          <w:color w:val="000000" w:themeColor="text1"/>
          <w:szCs w:val="28"/>
          <w:u w:color="000000" w:themeColor="text1"/>
        </w:rPr>
        <w:noBreakHyphen/>
        <w:t>33</w:t>
      </w:r>
      <w:r w:rsidRPr="00953134">
        <w:rPr>
          <w:color w:val="000000" w:themeColor="text1"/>
          <w:szCs w:val="28"/>
          <w:u w:color="000000" w:themeColor="text1"/>
        </w:rPr>
        <w:noBreakHyphen/>
        <w:t>130 to 41</w:t>
      </w:r>
      <w:r w:rsidRPr="00953134">
        <w:rPr>
          <w:color w:val="000000" w:themeColor="text1"/>
          <w:szCs w:val="28"/>
          <w:u w:color="000000" w:themeColor="text1"/>
        </w:rPr>
        <w:noBreakHyphen/>
        <w:t>33</w:t>
      </w:r>
      <w:r w:rsidRPr="00953134">
        <w:rPr>
          <w:color w:val="000000" w:themeColor="text1"/>
          <w:szCs w:val="28"/>
          <w:u w:color="000000" w:themeColor="text1"/>
        </w:rPr>
        <w:noBreakHyphen/>
        <w:t>160.”</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71.</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90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90.</w:t>
      </w:r>
      <w:r w:rsidRPr="00953134">
        <w:rPr>
          <w:color w:val="000000" w:themeColor="text1"/>
          <w:szCs w:val="28"/>
          <w:u w:color="000000" w:themeColor="text1"/>
        </w:rPr>
        <w:tab/>
        <w:t xml:space="preserve">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shall from time to time issue its requisition for a lump sum amount for the payment of benefits or refunds upon the Comptroller General who shall draw his warrant on the State Treasurer in the form provided by law.  The Treasurer shall pay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this</w:t>
      </w:r>
      <w:r w:rsidRPr="00953134">
        <w:rPr>
          <w:color w:val="000000" w:themeColor="text1"/>
          <w:szCs w:val="28"/>
          <w:u w:color="000000" w:themeColor="text1"/>
        </w:rPr>
        <w:t xml:space="preserve"> amount to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by a check drawn on the benefit account, </w:t>
      </w:r>
      <w:r w:rsidRPr="00953134">
        <w:rPr>
          <w:color w:val="000000" w:themeColor="text1"/>
          <w:szCs w:val="28"/>
          <w:u w:val="single" w:color="000000" w:themeColor="text1"/>
        </w:rPr>
        <w:t>notwithstanding</w:t>
      </w:r>
      <w:r w:rsidRPr="00953134">
        <w:rPr>
          <w:color w:val="000000" w:themeColor="text1"/>
          <w:szCs w:val="28"/>
          <w:u w:color="000000" w:themeColor="text1"/>
        </w:rPr>
        <w:t xml:space="preserve"> any provisions of law in this State relating to deposit, administration, release and disbursement of </w:t>
      </w:r>
      <w:r w:rsidRPr="00953134">
        <w:rPr>
          <w:strike/>
          <w:color w:val="000000" w:themeColor="text1"/>
          <w:szCs w:val="28"/>
          <w:u w:color="000000" w:themeColor="text1"/>
        </w:rPr>
        <w:t>moneys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in the possession or custody of this State to the contrary </w:t>
      </w:r>
      <w:r w:rsidRPr="00953134">
        <w:rPr>
          <w:strike/>
          <w:color w:val="000000" w:themeColor="text1"/>
          <w:szCs w:val="28"/>
          <w:u w:color="000000" w:themeColor="text1"/>
        </w:rPr>
        <w:t>notwithstanding</w:t>
      </w:r>
      <w:r w:rsidRPr="00953134">
        <w:rPr>
          <w:color w:val="000000" w:themeColor="text1"/>
          <w:szCs w:val="28"/>
          <w:u w:color="000000" w:themeColor="text1"/>
        </w:rPr>
        <w:t xml:space="preserve">.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in requisitioning lump sum withdrawals from the State Treasurer for the payment of individual benefit claims shall not exceed in any event the balance of funds in the benefit account, and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requisition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in an amount estimated to be necessary for benefit payments for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period </w:t>
      </w:r>
      <w:r w:rsidRPr="00953134">
        <w:rPr>
          <w:strike/>
          <w:color w:val="000000" w:themeColor="text1"/>
          <w:szCs w:val="28"/>
          <w:u w:color="000000" w:themeColor="text1"/>
        </w:rPr>
        <w:t>as</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may </w:t>
      </w:r>
      <w:r w:rsidRPr="00953134">
        <w:rPr>
          <w:strike/>
          <w:color w:val="000000" w:themeColor="text1"/>
          <w:szCs w:val="28"/>
          <w:u w:color="000000" w:themeColor="text1"/>
        </w:rPr>
        <w:t>by regulation</w:t>
      </w:r>
      <w:r w:rsidRPr="00953134">
        <w:rPr>
          <w:color w:val="000000" w:themeColor="text1"/>
          <w:szCs w:val="28"/>
          <w:u w:color="000000" w:themeColor="text1"/>
        </w:rPr>
        <w:t xml:space="preserve"> prescribe </w:t>
      </w:r>
      <w:r w:rsidRPr="00953134">
        <w:rPr>
          <w:color w:val="000000" w:themeColor="text1"/>
          <w:szCs w:val="28"/>
          <w:u w:val="single" w:color="000000" w:themeColor="text1"/>
        </w:rPr>
        <w:t>by regulation</w:t>
      </w:r>
      <w:r w:rsidRPr="00953134">
        <w:rPr>
          <w:color w:val="000000" w:themeColor="text1"/>
          <w:szCs w:val="28"/>
          <w:u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72.</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100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100.</w:t>
      </w:r>
      <w:r w:rsidRPr="00953134">
        <w:rPr>
          <w:color w:val="000000" w:themeColor="text1"/>
          <w:szCs w:val="28"/>
          <w:u w:color="000000" w:themeColor="text1"/>
        </w:rPr>
        <w:tab/>
        <w:t xml:space="preserve">Such lump sum amounts when received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from the State Treasurer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immediately deposited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in a benefit payment account maintained in the name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in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bank or public depository and under </w:t>
      </w:r>
      <w:r w:rsidRPr="00953134">
        <w:rPr>
          <w:strike/>
          <w:color w:val="000000" w:themeColor="text1"/>
          <w:szCs w:val="28"/>
          <w:u w:color="000000" w:themeColor="text1"/>
        </w:rPr>
        <w:t>such</w:t>
      </w:r>
      <w:r w:rsidRPr="00953134">
        <w:rPr>
          <w:color w:val="000000" w:themeColor="text1"/>
          <w:szCs w:val="28"/>
          <w:u w:color="000000" w:themeColor="text1"/>
        </w:rPr>
        <w:t xml:space="preserve"> conditions </w:t>
      </w:r>
      <w:r w:rsidRPr="00953134">
        <w:rPr>
          <w:strike/>
          <w:color w:val="000000" w:themeColor="text1"/>
          <w:szCs w:val="28"/>
          <w:u w:color="000000" w:themeColor="text1"/>
        </w:rPr>
        <w:t>as</w:t>
      </w:r>
      <w:r w:rsidRPr="00953134">
        <w:rPr>
          <w:color w:val="000000" w:themeColor="text1"/>
          <w:szCs w:val="28"/>
          <w:u w:color="000000" w:themeColor="text1"/>
        </w:rPr>
        <w:t xml:space="preserve">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determines necessary.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bank or public depository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one in which general funds of the State may be deposited, but no public deposit insurance charge or premium shall be paid out of the fund or benefit payment account.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shall require </w:t>
      </w:r>
      <w:r w:rsidRPr="00953134">
        <w:rPr>
          <w:strike/>
          <w:color w:val="000000" w:themeColor="text1"/>
          <w:szCs w:val="28"/>
          <w:u w:color="000000" w:themeColor="text1"/>
        </w:rPr>
        <w:t>of 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bank or depository </w:t>
      </w:r>
      <w:r w:rsidRPr="00953134">
        <w:rPr>
          <w:strike/>
          <w:color w:val="000000" w:themeColor="text1"/>
          <w:szCs w:val="28"/>
          <w:u w:color="000000" w:themeColor="text1"/>
        </w:rPr>
        <w:t>as</w:t>
      </w:r>
      <w:r w:rsidRPr="00953134">
        <w:rPr>
          <w:color w:val="000000" w:themeColor="text1"/>
          <w:szCs w:val="28"/>
          <w:u w:color="000000" w:themeColor="text1"/>
        </w:rPr>
        <w:t xml:space="preserve"> it </w:t>
      </w:r>
      <w:r w:rsidRPr="00953134">
        <w:rPr>
          <w:strike/>
          <w:color w:val="000000" w:themeColor="text1"/>
          <w:szCs w:val="28"/>
          <w:u w:color="000000" w:themeColor="text1"/>
        </w:rPr>
        <w:t>may select</w:t>
      </w:r>
      <w:r w:rsidRPr="00953134">
        <w:rPr>
          <w:color w:val="000000" w:themeColor="text1"/>
          <w:szCs w:val="28"/>
          <w:u w:color="000000" w:themeColor="text1"/>
        </w:rPr>
        <w:t xml:space="preserve"> </w:t>
      </w:r>
      <w:r w:rsidRPr="00953134">
        <w:rPr>
          <w:color w:val="000000" w:themeColor="text1"/>
          <w:szCs w:val="28"/>
          <w:u w:val="single" w:color="000000" w:themeColor="text1"/>
        </w:rPr>
        <w:t>selects</w:t>
      </w:r>
      <w:r w:rsidRPr="00953134">
        <w:rPr>
          <w:color w:val="000000" w:themeColor="text1"/>
          <w:szCs w:val="28"/>
          <w:u w:color="000000" w:themeColor="text1"/>
        </w:rPr>
        <w:t xml:space="preserve"> as the depository of the benefit payment account security in an amount equal to the amount on deposit </w:t>
      </w:r>
      <w:r w:rsidRPr="00953134">
        <w:rPr>
          <w:strike/>
          <w:color w:val="000000" w:themeColor="text1"/>
          <w:szCs w:val="28"/>
          <w:u w:color="000000" w:themeColor="text1"/>
        </w:rPr>
        <w:t>at any time</w:t>
      </w:r>
      <w:r w:rsidRPr="00953134">
        <w:rPr>
          <w:color w:val="000000" w:themeColor="text1"/>
          <w:szCs w:val="28"/>
          <w:u w:color="000000" w:themeColor="text1"/>
        </w:rPr>
        <w:t xml:space="preserve">.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This</w:t>
      </w:r>
      <w:r w:rsidRPr="00953134">
        <w:rPr>
          <w:color w:val="000000" w:themeColor="text1"/>
          <w:szCs w:val="28"/>
          <w:u w:color="000000" w:themeColor="text1"/>
        </w:rPr>
        <w:t xml:space="preserve"> security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consist of securities or a surety bond </w:t>
      </w:r>
      <w:r w:rsidRPr="00953134">
        <w:rPr>
          <w:strike/>
          <w:color w:val="000000" w:themeColor="text1"/>
          <w:szCs w:val="28"/>
          <w:u w:color="000000" w:themeColor="text1"/>
        </w:rPr>
        <w:t>as</w:t>
      </w:r>
      <w:r w:rsidRPr="00953134">
        <w:rPr>
          <w:color w:val="000000" w:themeColor="text1"/>
          <w:szCs w:val="28"/>
          <w:u w:color="000000" w:themeColor="text1"/>
        </w:rPr>
        <w:t xml:space="preserve"> required by law of depositories of state funds.”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73.</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110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110.</w:t>
      </w:r>
      <w:r w:rsidRPr="00953134">
        <w:rPr>
          <w:color w:val="000000" w:themeColor="text1"/>
          <w:szCs w:val="28"/>
          <w:u w:color="000000" w:themeColor="text1"/>
        </w:rPr>
        <w:tab/>
        <w:t xml:space="preserve">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shall delegate to designated representatives the authority to sign checks on the benefit payment account and the signature of one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designated representatives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required on each </w:t>
      </w:r>
      <w:r w:rsidRPr="00953134">
        <w:rPr>
          <w:strike/>
          <w:color w:val="000000" w:themeColor="text1"/>
          <w:szCs w:val="28"/>
          <w:u w:color="000000" w:themeColor="text1"/>
        </w:rPr>
        <w:t>such</w:t>
      </w:r>
      <w:r w:rsidRPr="00953134">
        <w:rPr>
          <w:color w:val="000000" w:themeColor="text1"/>
          <w:szCs w:val="28"/>
          <w:u w:color="000000" w:themeColor="text1"/>
        </w:rPr>
        <w:t xml:space="preserve"> check.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shall require each </w:t>
      </w:r>
      <w:r w:rsidRPr="00953134">
        <w:rPr>
          <w:strike/>
          <w:color w:val="000000" w:themeColor="text1"/>
          <w:szCs w:val="28"/>
          <w:u w:color="000000" w:themeColor="text1"/>
        </w:rPr>
        <w:t>such</w:t>
      </w:r>
      <w:r w:rsidRPr="00953134">
        <w:rPr>
          <w:color w:val="000000" w:themeColor="text1"/>
          <w:szCs w:val="28"/>
          <w:u w:color="000000" w:themeColor="text1"/>
        </w:rPr>
        <w:t xml:space="preserve"> representative to give a bond in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amount </w:t>
      </w:r>
      <w:r w:rsidRPr="00953134">
        <w:rPr>
          <w:strike/>
          <w:color w:val="000000" w:themeColor="text1"/>
          <w:szCs w:val="28"/>
          <w:u w:color="000000" w:themeColor="text1"/>
        </w:rPr>
        <w:t>as</w:t>
      </w:r>
      <w:r w:rsidRPr="00953134">
        <w:rPr>
          <w:color w:val="000000" w:themeColor="text1"/>
          <w:szCs w:val="28"/>
          <w:u w:color="000000" w:themeColor="text1"/>
        </w:rPr>
        <w:t xml:space="preserve"> the </w:t>
      </w:r>
      <w:r w:rsidRPr="00953134">
        <w:rPr>
          <w:strike/>
          <w:color w:val="000000" w:themeColor="text1"/>
          <w:szCs w:val="28"/>
          <w:u w:color="000000" w:themeColor="text1"/>
        </w:rPr>
        <w:t>Commission shall determine</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determines</w:t>
      </w:r>
      <w:r w:rsidRPr="00953134">
        <w:rPr>
          <w:color w:val="000000" w:themeColor="text1"/>
          <w:szCs w:val="28"/>
          <w:u w:color="000000" w:themeColor="text1"/>
        </w:rPr>
        <w:t xml:space="preserve"> for his faithful performance of his duties in connection with the benefit payment account in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form </w:t>
      </w:r>
      <w:r w:rsidRPr="00953134">
        <w:rPr>
          <w:strike/>
          <w:color w:val="000000" w:themeColor="text1"/>
          <w:szCs w:val="28"/>
          <w:u w:color="000000" w:themeColor="text1"/>
        </w:rPr>
        <w:t>as may be</w:t>
      </w:r>
      <w:r w:rsidRPr="00953134">
        <w:rPr>
          <w:color w:val="000000" w:themeColor="text1"/>
          <w:szCs w:val="28"/>
          <w:u w:color="000000" w:themeColor="text1"/>
        </w:rPr>
        <w:t xml:space="preserve"> prescribed by law or approved by the Attorney General.  Premiums for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bonds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paid from the unemployment compensation administration fund.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duly authorized representative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may draw and issue its checks on the benefit payment account for the payment of individual benefit claims.”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74.</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120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120.</w:t>
      </w:r>
      <w:r w:rsidRPr="00953134">
        <w:rPr>
          <w:color w:val="000000" w:themeColor="text1"/>
          <w:szCs w:val="28"/>
          <w:u w:color="000000" w:themeColor="text1"/>
        </w:rPr>
        <w:tab/>
      </w:r>
      <w:r w:rsidRPr="00953134">
        <w:rPr>
          <w:strike/>
          <w:color w:val="000000" w:themeColor="text1"/>
          <w:szCs w:val="28"/>
          <w:u w:color="000000" w:themeColor="text1"/>
        </w:rPr>
        <w:t>Refunds</w:t>
      </w:r>
      <w:r w:rsidRPr="00953134">
        <w:rPr>
          <w:color w:val="000000" w:themeColor="text1"/>
          <w:szCs w:val="28"/>
          <w:u w:color="000000" w:themeColor="text1"/>
        </w:rPr>
        <w:t xml:space="preserve"> </w:t>
      </w:r>
      <w:r w:rsidRPr="00953134">
        <w:rPr>
          <w:color w:val="000000" w:themeColor="text1"/>
          <w:szCs w:val="28"/>
          <w:u w:val="single" w:color="000000" w:themeColor="text1"/>
        </w:rPr>
        <w:t>A refund</w:t>
      </w:r>
      <w:r w:rsidRPr="00953134">
        <w:rPr>
          <w:color w:val="000000" w:themeColor="text1"/>
          <w:szCs w:val="28"/>
          <w:u w:color="000000" w:themeColor="text1"/>
        </w:rPr>
        <w:t xml:space="preserve"> payable pursuant to Section 41</w:t>
      </w:r>
      <w:r w:rsidRPr="00953134">
        <w:rPr>
          <w:color w:val="000000" w:themeColor="text1"/>
          <w:szCs w:val="28"/>
          <w:u w:color="000000" w:themeColor="text1"/>
        </w:rPr>
        <w:noBreakHyphen/>
        <w:t>31</w:t>
      </w:r>
      <w:r w:rsidRPr="00953134">
        <w:rPr>
          <w:color w:val="000000" w:themeColor="text1"/>
          <w:szCs w:val="28"/>
          <w:u w:color="000000" w:themeColor="text1"/>
        </w:rPr>
        <w:noBreakHyphen/>
        <w:t>360 or item (6) of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260 may be paid from the clearing or benefit accounts upon requisition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to the Comptroller General, who shall draw his warrant in the usual form provided by law on the State Treasurer, who shall pay </w:t>
      </w:r>
      <w:r w:rsidRPr="00953134">
        <w:rPr>
          <w:strike/>
          <w:color w:val="000000" w:themeColor="text1"/>
          <w:szCs w:val="28"/>
          <w:u w:color="000000" w:themeColor="text1"/>
        </w:rPr>
        <w:t>them</w:t>
      </w:r>
      <w:r w:rsidRPr="00953134">
        <w:rPr>
          <w:color w:val="000000" w:themeColor="text1"/>
          <w:szCs w:val="28"/>
          <w:u w:color="000000" w:themeColor="text1"/>
        </w:rPr>
        <w:t xml:space="preserve"> </w:t>
      </w:r>
      <w:r w:rsidRPr="00953134">
        <w:rPr>
          <w:color w:val="000000" w:themeColor="text1"/>
          <w:szCs w:val="28"/>
          <w:u w:val="single" w:color="000000" w:themeColor="text1"/>
        </w:rPr>
        <w:t>the refund</w:t>
      </w:r>
      <w:r w:rsidRPr="00953134">
        <w:rPr>
          <w:color w:val="000000" w:themeColor="text1"/>
          <w:szCs w:val="28"/>
          <w:u w:color="000000" w:themeColor="text1"/>
        </w:rPr>
        <w:t xml:space="preserve"> from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 proper</w:t>
      </w:r>
      <w:r w:rsidRPr="00953134">
        <w:rPr>
          <w:color w:val="000000" w:themeColor="text1"/>
          <w:szCs w:val="28"/>
          <w:u w:color="000000" w:themeColor="text1"/>
        </w:rPr>
        <w:t xml:space="preserve"> account.”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75.</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130 of the 1976 Code is amended to read:</w:t>
      </w:r>
    </w:p>
    <w:p w:rsidR="00612449" w:rsidRPr="00953134" w:rsidRDefault="00612449" w:rsidP="00612449">
      <w:pPr>
        <w:rPr>
          <w:szCs w:val="28"/>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130.</w:t>
      </w:r>
      <w:r w:rsidRPr="00953134">
        <w:rPr>
          <w:color w:val="000000" w:themeColor="text1"/>
          <w:szCs w:val="28"/>
          <w:u w:color="000000" w:themeColor="text1"/>
        </w:rPr>
        <w:tab/>
      </w:r>
      <w:r w:rsidRPr="00953134">
        <w:rPr>
          <w:strike/>
          <w:szCs w:val="28"/>
        </w:rPr>
        <w:t xml:space="preserve">Expenditures of moneys  </w:t>
      </w:r>
      <w:r w:rsidRPr="00953134">
        <w:rPr>
          <w:szCs w:val="28"/>
          <w:u w:val="single"/>
        </w:rPr>
        <w:t>An expenditure of money</w:t>
      </w:r>
      <w:r w:rsidRPr="00953134">
        <w:rPr>
          <w:szCs w:val="28"/>
        </w:rPr>
        <w:t xml:space="preserve"> in the benefit account and </w:t>
      </w:r>
      <w:r w:rsidRPr="00953134">
        <w:rPr>
          <w:strike/>
          <w:szCs w:val="28"/>
        </w:rPr>
        <w:t>refunds</w:t>
      </w:r>
      <w:r w:rsidRPr="00953134">
        <w:rPr>
          <w:szCs w:val="28"/>
        </w:rPr>
        <w:t xml:space="preserve"> </w:t>
      </w:r>
      <w:r w:rsidRPr="00953134">
        <w:rPr>
          <w:szCs w:val="28"/>
          <w:u w:val="single"/>
        </w:rPr>
        <w:t>a refund</w:t>
      </w:r>
      <w:r w:rsidRPr="00953134">
        <w:rPr>
          <w:szCs w:val="28"/>
        </w:rPr>
        <w:t xml:space="preserve"> from the clearing account </w:t>
      </w:r>
      <w:r w:rsidRPr="00953134">
        <w:rPr>
          <w:strike/>
          <w:szCs w:val="28"/>
        </w:rPr>
        <w:t>shall</w:t>
      </w:r>
      <w:r w:rsidRPr="00953134">
        <w:rPr>
          <w:szCs w:val="28"/>
        </w:rPr>
        <w:t xml:space="preserve"> </w:t>
      </w:r>
      <w:r w:rsidRPr="00953134">
        <w:rPr>
          <w:szCs w:val="28"/>
          <w:u w:val="single"/>
        </w:rPr>
        <w:t>must</w:t>
      </w:r>
      <w:r w:rsidRPr="00953134">
        <w:rPr>
          <w:szCs w:val="28"/>
        </w:rPr>
        <w:t xml:space="preserve"> not be subject to </w:t>
      </w:r>
      <w:r w:rsidRPr="00953134">
        <w:rPr>
          <w:strike/>
          <w:szCs w:val="28"/>
        </w:rPr>
        <w:t>any provisions</w:t>
      </w:r>
      <w:r w:rsidRPr="00953134">
        <w:rPr>
          <w:szCs w:val="28"/>
        </w:rPr>
        <w:t xml:space="preserve"> </w:t>
      </w:r>
      <w:r w:rsidRPr="00953134">
        <w:rPr>
          <w:szCs w:val="28"/>
          <w:u w:val="single"/>
        </w:rPr>
        <w:t>a provision</w:t>
      </w:r>
      <w:r w:rsidRPr="00953134">
        <w:rPr>
          <w:szCs w:val="28"/>
        </w:rPr>
        <w:t xml:space="preserve"> of law requiring </w:t>
      </w:r>
      <w:r w:rsidRPr="00953134">
        <w:rPr>
          <w:szCs w:val="28"/>
          <w:u w:val="single"/>
        </w:rPr>
        <w:t>a</w:t>
      </w:r>
      <w:r w:rsidRPr="00953134">
        <w:rPr>
          <w:szCs w:val="28"/>
        </w:rPr>
        <w:t xml:space="preserve"> specific </w:t>
      </w:r>
      <w:r w:rsidRPr="00953134">
        <w:rPr>
          <w:strike/>
          <w:szCs w:val="28"/>
        </w:rPr>
        <w:t>appropriations</w:t>
      </w:r>
      <w:r w:rsidRPr="00953134">
        <w:rPr>
          <w:szCs w:val="28"/>
        </w:rPr>
        <w:t xml:space="preserve"> </w:t>
      </w:r>
      <w:r w:rsidRPr="00953134">
        <w:rPr>
          <w:szCs w:val="28"/>
          <w:u w:val="single"/>
        </w:rPr>
        <w:t>appropriation</w:t>
      </w:r>
      <w:r w:rsidRPr="00953134">
        <w:rPr>
          <w:szCs w:val="28"/>
        </w:rPr>
        <w:t xml:space="preserve"> or other formal release by state </w:t>
      </w:r>
      <w:r w:rsidRPr="00953134">
        <w:rPr>
          <w:strike/>
          <w:szCs w:val="28"/>
        </w:rPr>
        <w:t>officers</w:t>
      </w:r>
      <w:r w:rsidRPr="00953134">
        <w:rPr>
          <w:szCs w:val="28"/>
        </w:rPr>
        <w:t xml:space="preserve"> </w:t>
      </w:r>
      <w:r w:rsidRPr="00953134">
        <w:rPr>
          <w:szCs w:val="28"/>
          <w:u w:val="single"/>
        </w:rPr>
        <w:t>departments</w:t>
      </w:r>
      <w:r w:rsidRPr="00953134">
        <w:rPr>
          <w:szCs w:val="28"/>
        </w:rPr>
        <w:t xml:space="preserve"> of money in their custody.  </w:t>
      </w:r>
      <w:r w:rsidRPr="00953134">
        <w:rPr>
          <w:strike/>
          <w:szCs w:val="28"/>
        </w:rPr>
        <w:t>All warrants</w:t>
      </w:r>
      <w:r w:rsidRPr="00953134">
        <w:rPr>
          <w:szCs w:val="28"/>
        </w:rPr>
        <w:t xml:space="preserve"> </w:t>
      </w:r>
      <w:r w:rsidRPr="00953134">
        <w:rPr>
          <w:szCs w:val="28"/>
          <w:u w:val="single"/>
        </w:rPr>
        <w:t>A warrant</w:t>
      </w:r>
      <w:r w:rsidRPr="00953134">
        <w:rPr>
          <w:szCs w:val="28"/>
        </w:rPr>
        <w:t xml:space="preserve"> issued for the payment of benefits and </w:t>
      </w:r>
      <w:r w:rsidRPr="00953134">
        <w:rPr>
          <w:strike/>
          <w:szCs w:val="28"/>
        </w:rPr>
        <w:t>refunds shall</w:t>
      </w:r>
      <w:r w:rsidRPr="00953134">
        <w:rPr>
          <w:szCs w:val="28"/>
        </w:rPr>
        <w:t xml:space="preserve"> </w:t>
      </w:r>
      <w:r w:rsidRPr="00953134">
        <w:rPr>
          <w:szCs w:val="28"/>
          <w:u w:val="single"/>
        </w:rPr>
        <w:t>a refund must</w:t>
      </w:r>
      <w:r w:rsidRPr="00953134">
        <w:rPr>
          <w:szCs w:val="28"/>
        </w:rPr>
        <w:t xml:space="preserve"> bear the signature of the </w:t>
      </w:r>
      <w:r w:rsidRPr="00953134">
        <w:rPr>
          <w:strike/>
          <w:szCs w:val="28"/>
        </w:rPr>
        <w:t>Commission</w:t>
      </w:r>
      <w:r w:rsidRPr="00953134">
        <w:rPr>
          <w:szCs w:val="28"/>
        </w:rPr>
        <w:t xml:space="preserve"> </w:t>
      </w:r>
      <w:r w:rsidRPr="00953134">
        <w:rPr>
          <w:szCs w:val="28"/>
          <w:u w:val="single"/>
        </w:rPr>
        <w:t>Department of Workforce</w:t>
      </w:r>
      <w:r w:rsidRPr="00953134">
        <w:rPr>
          <w:szCs w:val="28"/>
        </w:rPr>
        <w:t xml:space="preserve"> or a duly authorized agent for that purpose”</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76.</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170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170.</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balance of </w:t>
      </w:r>
      <w:r w:rsidRPr="00953134">
        <w:rPr>
          <w:strike/>
          <w:color w:val="000000" w:themeColor="text1"/>
          <w:szCs w:val="28"/>
          <w:u w:color="000000" w:themeColor="text1"/>
        </w:rPr>
        <w:t>moneys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requisitioned from the unemployment trust fund under 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 xml:space="preserve">80 which remains unclaimed or unpaid in the benefit account and the benefit payment account after the expiration of the period for which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sums were requisitioned </w:t>
      </w:r>
      <w:r w:rsidRPr="00953134">
        <w:rPr>
          <w:strike/>
          <w:color w:val="000000" w:themeColor="text1"/>
          <w:szCs w:val="28"/>
          <w:u w:color="000000" w:themeColor="text1"/>
        </w:rPr>
        <w:t>shall</w:t>
      </w:r>
      <w:r w:rsidRPr="00953134">
        <w:rPr>
          <w:color w:val="000000" w:themeColor="text1"/>
          <w:szCs w:val="28"/>
          <w:u w:color="000000" w:themeColor="text1"/>
        </w:rPr>
        <w:t xml:space="preserve"> either </w:t>
      </w:r>
      <w:r w:rsidRPr="00953134">
        <w:rPr>
          <w:color w:val="000000" w:themeColor="text1"/>
          <w:szCs w:val="28"/>
          <w:u w:val="single" w:color="000000" w:themeColor="text1"/>
        </w:rPr>
        <w:t>must</w:t>
      </w:r>
      <w:r w:rsidRPr="00953134">
        <w:rPr>
          <w:color w:val="000000" w:themeColor="text1"/>
          <w:szCs w:val="28"/>
          <w:u w:color="000000" w:themeColor="text1"/>
        </w:rPr>
        <w:t xml:space="preserve"> be deducted from </w:t>
      </w:r>
      <w:r w:rsidRPr="00953134">
        <w:rPr>
          <w:strike/>
          <w:color w:val="000000" w:themeColor="text1"/>
          <w:szCs w:val="28"/>
          <w:u w:color="000000" w:themeColor="text1"/>
        </w:rPr>
        <w:t>estimates</w:t>
      </w:r>
      <w:r w:rsidRPr="00953134">
        <w:rPr>
          <w:color w:val="000000" w:themeColor="text1"/>
          <w:szCs w:val="28"/>
          <w:u w:color="000000" w:themeColor="text1"/>
        </w:rPr>
        <w:t xml:space="preserve"> </w:t>
      </w:r>
      <w:r w:rsidRPr="00953134">
        <w:rPr>
          <w:color w:val="000000" w:themeColor="text1"/>
          <w:szCs w:val="28"/>
          <w:u w:val="single" w:color="000000" w:themeColor="text1"/>
        </w:rPr>
        <w:t>an estimate</w:t>
      </w:r>
      <w:r w:rsidRPr="00953134">
        <w:rPr>
          <w:color w:val="000000" w:themeColor="text1"/>
          <w:szCs w:val="28"/>
          <w:u w:color="000000" w:themeColor="text1"/>
        </w:rPr>
        <w:t xml:space="preserve"> for, and may be </w:t>
      </w:r>
      <w:r w:rsidRPr="00953134">
        <w:rPr>
          <w:strike/>
          <w:color w:val="000000" w:themeColor="text1"/>
          <w:szCs w:val="28"/>
          <w:u w:color="000000" w:themeColor="text1"/>
        </w:rPr>
        <w:t>utilized</w:t>
      </w:r>
      <w:r w:rsidRPr="00953134">
        <w:rPr>
          <w:color w:val="000000" w:themeColor="text1"/>
          <w:szCs w:val="28"/>
          <w:u w:color="000000" w:themeColor="text1"/>
        </w:rPr>
        <w:t xml:space="preserve"> </w:t>
      </w:r>
      <w:r w:rsidRPr="00953134">
        <w:rPr>
          <w:color w:val="000000" w:themeColor="text1"/>
          <w:szCs w:val="28"/>
          <w:u w:val="single" w:color="000000" w:themeColor="text1"/>
        </w:rPr>
        <w:t>used</w:t>
      </w:r>
      <w:r w:rsidRPr="00953134">
        <w:rPr>
          <w:color w:val="000000" w:themeColor="text1"/>
          <w:szCs w:val="28"/>
          <w:u w:color="000000" w:themeColor="text1"/>
        </w:rPr>
        <w:t xml:space="preserve"> for the payment of, benefits during </w:t>
      </w:r>
      <w:r w:rsidRPr="00953134">
        <w:rPr>
          <w:color w:val="000000" w:themeColor="text1"/>
          <w:szCs w:val="28"/>
          <w:u w:val="single" w:color="000000" w:themeColor="text1"/>
        </w:rPr>
        <w:t>a</w:t>
      </w:r>
      <w:r w:rsidRPr="00953134">
        <w:rPr>
          <w:color w:val="000000" w:themeColor="text1"/>
          <w:szCs w:val="28"/>
          <w:u w:color="000000" w:themeColor="text1"/>
        </w:rPr>
        <w:t xml:space="preserve"> succeeding </w:t>
      </w:r>
      <w:r w:rsidRPr="00953134">
        <w:rPr>
          <w:strike/>
          <w:color w:val="000000" w:themeColor="text1"/>
          <w:szCs w:val="28"/>
          <w:u w:color="000000" w:themeColor="text1"/>
        </w:rPr>
        <w:t>periods</w:t>
      </w:r>
      <w:r w:rsidRPr="00953134">
        <w:rPr>
          <w:color w:val="000000" w:themeColor="text1"/>
          <w:szCs w:val="28"/>
          <w:u w:color="000000" w:themeColor="text1"/>
        </w:rPr>
        <w:t xml:space="preserve"> </w:t>
      </w:r>
      <w:r w:rsidRPr="00953134">
        <w:rPr>
          <w:color w:val="000000" w:themeColor="text1"/>
          <w:szCs w:val="28"/>
          <w:u w:val="single" w:color="000000" w:themeColor="text1"/>
        </w:rPr>
        <w:t>period</w:t>
      </w:r>
      <w:r w:rsidRPr="00953134">
        <w:rPr>
          <w:color w:val="000000" w:themeColor="text1"/>
          <w:szCs w:val="28"/>
          <w:u w:color="000000" w:themeColor="text1"/>
        </w:rPr>
        <w:t xml:space="preserve"> or, in the discretion of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must</w:t>
      </w:r>
      <w:r w:rsidRPr="00953134">
        <w:rPr>
          <w:color w:val="000000" w:themeColor="text1"/>
          <w:szCs w:val="28"/>
          <w:u w:color="000000" w:themeColor="text1"/>
        </w:rPr>
        <w:t xml:space="preserve"> be redeposited with the Secretary of the Treasury of the United States to the credit of this State’s account in the unemployment trust fund, as provided in 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50.”</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77.</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180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180.</w:t>
      </w:r>
      <w:r w:rsidRPr="00953134">
        <w:rPr>
          <w:color w:val="000000" w:themeColor="text1"/>
          <w:szCs w:val="28"/>
          <w:u w:color="000000" w:themeColor="text1"/>
        </w:rPr>
        <w:tab/>
      </w:r>
      <w:r w:rsidRPr="00953134">
        <w:rPr>
          <w:strike/>
          <w:color w:val="000000" w:themeColor="text1"/>
          <w:szCs w:val="28"/>
          <w:u w:color="000000" w:themeColor="text1"/>
        </w:rPr>
        <w:t>Moneys may also</w:t>
      </w:r>
      <w:r w:rsidRPr="00953134">
        <w:rPr>
          <w:color w:val="000000" w:themeColor="text1"/>
          <w:szCs w:val="28"/>
          <w:u w:color="000000" w:themeColor="text1"/>
        </w:rPr>
        <w:t xml:space="preserve"> </w:t>
      </w:r>
      <w:r w:rsidRPr="00953134">
        <w:rPr>
          <w:color w:val="000000" w:themeColor="text1"/>
          <w:szCs w:val="28"/>
          <w:u w:val="single" w:color="000000" w:themeColor="text1"/>
        </w:rPr>
        <w:t>Money also may</w:t>
      </w:r>
      <w:r w:rsidRPr="00953134">
        <w:rPr>
          <w:color w:val="000000" w:themeColor="text1"/>
          <w:szCs w:val="28"/>
          <w:u w:color="000000" w:themeColor="text1"/>
        </w:rPr>
        <w:t xml:space="preserve"> be requisitioned from this State’s account in the unemployment trust fund for the payment of benefits under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unemployment compensation, unemployment insurance</w:t>
      </w:r>
      <w:r w:rsidRPr="00953134">
        <w:rPr>
          <w:color w:val="000000" w:themeColor="text1"/>
          <w:szCs w:val="28"/>
          <w:u w:val="single" w:color="000000" w:themeColor="text1"/>
        </w:rPr>
        <w:t>,</w:t>
      </w:r>
      <w:r w:rsidRPr="00953134">
        <w:rPr>
          <w:color w:val="000000" w:themeColor="text1"/>
          <w:szCs w:val="28"/>
          <w:u w:color="000000" w:themeColor="text1"/>
        </w:rPr>
        <w:t xml:space="preserve"> or unemployment benefit law administered by a bureau, Department of Workforce, division, agency</w:t>
      </w:r>
      <w:r w:rsidRPr="00953134">
        <w:rPr>
          <w:color w:val="000000" w:themeColor="text1"/>
          <w:szCs w:val="28"/>
          <w:u w:val="single" w:color="000000" w:themeColor="text1"/>
        </w:rPr>
        <w:t>,</w:t>
      </w:r>
      <w:r w:rsidRPr="00953134">
        <w:rPr>
          <w:color w:val="000000" w:themeColor="text1"/>
          <w:szCs w:val="28"/>
          <w:u w:color="000000" w:themeColor="text1"/>
        </w:rPr>
        <w:t xml:space="preserve"> or instrumentality of the United States to which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has made available its personnel and facilities for the taking, processing, determination</w:t>
      </w:r>
      <w:r w:rsidRPr="00953134">
        <w:rPr>
          <w:color w:val="000000" w:themeColor="text1"/>
          <w:szCs w:val="28"/>
          <w:u w:val="single" w:color="000000" w:themeColor="text1"/>
        </w:rPr>
        <w:t>,</w:t>
      </w:r>
      <w:r w:rsidRPr="00953134">
        <w:rPr>
          <w:color w:val="000000" w:themeColor="text1"/>
          <w:szCs w:val="28"/>
          <w:u w:color="000000" w:themeColor="text1"/>
        </w:rPr>
        <w:t xml:space="preserve"> and paying of claims </w:t>
      </w:r>
      <w:r w:rsidRPr="00953134">
        <w:rPr>
          <w:strike/>
          <w:color w:val="000000" w:themeColor="text1"/>
          <w:szCs w:val="28"/>
          <w:u w:color="000000" w:themeColor="text1"/>
        </w:rPr>
        <w:t>under the authority of</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Section 41</w:t>
      </w:r>
      <w:r w:rsidRPr="00953134">
        <w:rPr>
          <w:color w:val="000000" w:themeColor="text1"/>
          <w:szCs w:val="28"/>
          <w:u w:color="000000" w:themeColor="text1"/>
        </w:rPr>
        <w:noBreakHyphen/>
        <w:t>29</w:t>
      </w:r>
      <w:r w:rsidRPr="00953134">
        <w:rPr>
          <w:color w:val="000000" w:themeColor="text1"/>
          <w:szCs w:val="28"/>
          <w:u w:color="000000" w:themeColor="text1"/>
        </w:rPr>
        <w:noBreakHyphen/>
        <w:t xml:space="preserve">230.  </w:t>
      </w:r>
      <w:r w:rsidRPr="00953134">
        <w:rPr>
          <w:strike/>
          <w:color w:val="000000" w:themeColor="text1"/>
          <w:szCs w:val="28"/>
          <w:u w:color="000000" w:themeColor="text1"/>
        </w:rPr>
        <w:t>But no moneys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may </w:t>
      </w:r>
      <w:r w:rsidRPr="00953134">
        <w:rPr>
          <w:color w:val="000000" w:themeColor="text1"/>
          <w:szCs w:val="28"/>
          <w:u w:val="single" w:color="000000" w:themeColor="text1"/>
        </w:rPr>
        <w:t>not</w:t>
      </w:r>
      <w:r w:rsidRPr="00953134">
        <w:rPr>
          <w:color w:val="000000" w:themeColor="text1"/>
          <w:szCs w:val="28"/>
          <w:u w:color="000000" w:themeColor="text1"/>
        </w:rPr>
        <w:t xml:space="preserve"> be drawn from the unemployment trust fund for the purpose of paying benefits for or on behalf of the United States unless </w:t>
      </w:r>
      <w:r w:rsidRPr="00953134">
        <w:rPr>
          <w:color w:val="000000" w:themeColor="text1"/>
          <w:szCs w:val="28"/>
          <w:u w:val="single" w:color="000000" w:themeColor="text1"/>
        </w:rPr>
        <w:t>a</w:t>
      </w:r>
      <w:r w:rsidRPr="00953134">
        <w:rPr>
          <w:color w:val="000000" w:themeColor="text1"/>
          <w:szCs w:val="28"/>
          <w:u w:color="000000" w:themeColor="text1"/>
        </w:rPr>
        <w:t xml:space="preserve"> provision </w:t>
      </w:r>
      <w:r w:rsidRPr="00953134">
        <w:rPr>
          <w:strike/>
          <w:color w:val="000000" w:themeColor="text1"/>
          <w:szCs w:val="28"/>
          <w:u w:color="000000" w:themeColor="text1"/>
        </w:rPr>
        <w:t>be</w:t>
      </w:r>
      <w:r w:rsidRPr="00953134">
        <w:rPr>
          <w:color w:val="000000" w:themeColor="text1"/>
          <w:szCs w:val="28"/>
          <w:u w:color="000000" w:themeColor="text1"/>
        </w:rPr>
        <w:t xml:space="preserve"> first </w:t>
      </w:r>
      <w:r w:rsidRPr="00953134">
        <w:rPr>
          <w:color w:val="000000" w:themeColor="text1"/>
          <w:szCs w:val="28"/>
          <w:u w:val="single" w:color="000000" w:themeColor="text1"/>
        </w:rPr>
        <w:t>is</w:t>
      </w:r>
      <w:r w:rsidRPr="00953134">
        <w:rPr>
          <w:color w:val="000000" w:themeColor="text1"/>
          <w:szCs w:val="28"/>
          <w:u w:color="000000" w:themeColor="text1"/>
        </w:rPr>
        <w:t xml:space="preserve"> made by law, agreement</w:t>
      </w:r>
      <w:r w:rsidRPr="00953134">
        <w:rPr>
          <w:color w:val="000000" w:themeColor="text1"/>
          <w:szCs w:val="28"/>
          <w:u w:val="single" w:color="000000" w:themeColor="text1"/>
        </w:rPr>
        <w:t>,</w:t>
      </w:r>
      <w:r w:rsidRPr="00953134">
        <w:rPr>
          <w:color w:val="000000" w:themeColor="text1"/>
          <w:szCs w:val="28"/>
          <w:u w:color="000000" w:themeColor="text1"/>
        </w:rPr>
        <w:t xml:space="preserve"> or contract for the reimbursement </w:t>
      </w:r>
      <w:r w:rsidRPr="00953134">
        <w:rPr>
          <w:strike/>
          <w:color w:val="000000" w:themeColor="text1"/>
          <w:szCs w:val="28"/>
          <w:u w:color="000000" w:themeColor="text1"/>
        </w:rPr>
        <w:t>thereof</w:t>
      </w:r>
      <w:r w:rsidRPr="00953134">
        <w:rPr>
          <w:color w:val="000000" w:themeColor="text1"/>
          <w:szCs w:val="28"/>
          <w:u w:color="000000" w:themeColor="text1"/>
        </w:rPr>
        <w:t xml:space="preserve"> </w:t>
      </w:r>
      <w:r w:rsidRPr="00953134">
        <w:rPr>
          <w:color w:val="000000" w:themeColor="text1"/>
          <w:szCs w:val="28"/>
          <w:u w:val="single" w:color="000000" w:themeColor="text1"/>
        </w:rPr>
        <w:t>of the money</w:t>
      </w:r>
      <w:r w:rsidRPr="00953134">
        <w:rPr>
          <w:color w:val="000000" w:themeColor="text1"/>
          <w:szCs w:val="28"/>
          <w:u w:color="000000" w:themeColor="text1"/>
        </w:rPr>
        <w:t xml:space="preserve"> by the bureau, Department of Workforce, division, agency</w:t>
      </w:r>
      <w:r w:rsidRPr="00953134">
        <w:rPr>
          <w:color w:val="000000" w:themeColor="text1"/>
          <w:szCs w:val="28"/>
          <w:u w:val="single" w:color="000000" w:themeColor="text1"/>
        </w:rPr>
        <w:t>,</w:t>
      </w:r>
      <w:r w:rsidRPr="00953134">
        <w:rPr>
          <w:color w:val="000000" w:themeColor="text1"/>
          <w:szCs w:val="28"/>
          <w:u w:color="000000" w:themeColor="text1"/>
        </w:rPr>
        <w:t xml:space="preserve"> or instrumentality of the United States for or on behalf of which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benefits have been paid.”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78.</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190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190.</w:t>
      </w:r>
      <w:r w:rsidRPr="00953134">
        <w:rPr>
          <w:color w:val="000000" w:themeColor="text1"/>
          <w:szCs w:val="28"/>
          <w:u w:color="000000" w:themeColor="text1"/>
        </w:rPr>
        <w:tab/>
        <w:t xml:space="preserve">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may establish bank accounts other than the benefit payment account and deposit </w:t>
      </w:r>
      <w:r w:rsidRPr="00953134">
        <w:rPr>
          <w:strike/>
          <w:color w:val="000000" w:themeColor="text1"/>
          <w:szCs w:val="28"/>
          <w:u w:color="000000" w:themeColor="text1"/>
        </w:rPr>
        <w:t>therein moneys</w:t>
      </w:r>
      <w:r w:rsidRPr="00953134">
        <w:rPr>
          <w:color w:val="000000" w:themeColor="text1"/>
          <w:szCs w:val="28"/>
          <w:u w:color="000000" w:themeColor="text1"/>
        </w:rPr>
        <w:t xml:space="preserve"> </w:t>
      </w:r>
      <w:r w:rsidRPr="00953134">
        <w:rPr>
          <w:color w:val="000000" w:themeColor="text1"/>
          <w:szCs w:val="28"/>
          <w:u w:val="single" w:color="000000" w:themeColor="text1"/>
        </w:rPr>
        <w:t>in them money</w:t>
      </w:r>
      <w:r w:rsidRPr="00953134">
        <w:rPr>
          <w:color w:val="000000" w:themeColor="text1"/>
          <w:szCs w:val="28"/>
          <w:u w:color="000000" w:themeColor="text1"/>
        </w:rPr>
        <w:t xml:space="preserve"> requisitioned from the unemployment trust fund for the payment of benefits for or on behalf of the United States as provided in 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180.  All provisions of this article governing the deposit, administration, mode of check signing</w:t>
      </w:r>
      <w:r w:rsidRPr="00953134">
        <w:rPr>
          <w:color w:val="000000" w:themeColor="text1"/>
          <w:szCs w:val="28"/>
          <w:u w:val="single" w:color="000000" w:themeColor="text1"/>
        </w:rPr>
        <w:t>,</w:t>
      </w:r>
      <w:r w:rsidRPr="00953134">
        <w:rPr>
          <w:color w:val="000000" w:themeColor="text1"/>
          <w:szCs w:val="28"/>
          <w:u w:color="000000" w:themeColor="text1"/>
        </w:rPr>
        <w:t xml:space="preserve"> and safeguarding of the benefit payment account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apply to </w:t>
      </w:r>
      <w:r w:rsidRPr="00953134">
        <w:rPr>
          <w:strike/>
          <w:color w:val="000000" w:themeColor="text1"/>
          <w:szCs w:val="28"/>
          <w:u w:color="000000" w:themeColor="text1"/>
        </w:rPr>
        <w:t>any accounts</w:t>
      </w:r>
      <w:r w:rsidRPr="00953134">
        <w:rPr>
          <w:color w:val="000000" w:themeColor="text1"/>
          <w:szCs w:val="28"/>
          <w:u w:color="000000" w:themeColor="text1"/>
        </w:rPr>
        <w:t xml:space="preserve"> </w:t>
      </w:r>
      <w:r w:rsidRPr="00953134">
        <w:rPr>
          <w:color w:val="000000" w:themeColor="text1"/>
          <w:szCs w:val="28"/>
          <w:u w:val="single" w:color="000000" w:themeColor="text1"/>
        </w:rPr>
        <w:t>an account</w:t>
      </w:r>
      <w:r w:rsidRPr="00953134">
        <w:rPr>
          <w:color w:val="000000" w:themeColor="text1"/>
          <w:szCs w:val="28"/>
          <w:u w:color="000000" w:themeColor="text1"/>
        </w:rPr>
        <w:t xml:space="preserve"> established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under </w:t>
      </w:r>
      <w:r w:rsidRPr="00953134">
        <w:rPr>
          <w:strike/>
          <w:color w:val="000000" w:themeColor="text1"/>
          <w:szCs w:val="28"/>
          <w:u w:color="000000" w:themeColor="text1"/>
        </w:rPr>
        <w:t>the authority of</w:t>
      </w:r>
      <w:r w:rsidRPr="00953134">
        <w:rPr>
          <w:color w:val="000000" w:themeColor="text1"/>
          <w:szCs w:val="28"/>
          <w:u w:color="000000" w:themeColor="text1"/>
        </w:rPr>
        <w:t xml:space="preserve"> this section.”</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79.</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200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200.</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balance of </w:t>
      </w:r>
      <w:r w:rsidRPr="00953134">
        <w:rPr>
          <w:strike/>
          <w:color w:val="000000" w:themeColor="text1"/>
          <w:szCs w:val="28"/>
          <w:u w:color="000000" w:themeColor="text1"/>
        </w:rPr>
        <w:t>moneys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requisitioned from the unemployment trust fund under 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 xml:space="preserve">180 which remains unclaimed or not disbursed in </w:t>
      </w:r>
      <w:r w:rsidRPr="00953134">
        <w:rPr>
          <w:strike/>
          <w:color w:val="000000" w:themeColor="text1"/>
          <w:szCs w:val="28"/>
          <w:u w:color="000000" w:themeColor="text1"/>
        </w:rPr>
        <w:t>such account or</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accounts after the expiration of the period for which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sums were requisitioned </w:t>
      </w:r>
      <w:r w:rsidRPr="00953134">
        <w:rPr>
          <w:strike/>
          <w:color w:val="000000" w:themeColor="text1"/>
          <w:szCs w:val="28"/>
          <w:u w:color="000000" w:themeColor="text1"/>
        </w:rPr>
        <w:t>shall</w:t>
      </w:r>
      <w:r w:rsidRPr="00953134">
        <w:rPr>
          <w:color w:val="000000" w:themeColor="text1"/>
          <w:szCs w:val="28"/>
          <w:u w:color="000000" w:themeColor="text1"/>
        </w:rPr>
        <w:t xml:space="preserve"> either </w:t>
      </w:r>
      <w:r w:rsidRPr="00953134">
        <w:rPr>
          <w:color w:val="000000" w:themeColor="text1"/>
          <w:szCs w:val="28"/>
          <w:u w:val="single" w:color="000000" w:themeColor="text1"/>
        </w:rPr>
        <w:t>must</w:t>
      </w:r>
      <w:r w:rsidRPr="00953134">
        <w:rPr>
          <w:color w:val="000000" w:themeColor="text1"/>
          <w:szCs w:val="28"/>
          <w:u w:color="000000" w:themeColor="text1"/>
        </w:rPr>
        <w:t xml:space="preserve"> be deducted from estimates for, and </w:t>
      </w:r>
      <w:r w:rsidRPr="00953134">
        <w:rPr>
          <w:strike/>
          <w:color w:val="000000" w:themeColor="text1"/>
          <w:szCs w:val="28"/>
          <w:u w:color="000000" w:themeColor="text1"/>
        </w:rPr>
        <w:t>utilized</w:t>
      </w:r>
      <w:r w:rsidRPr="00953134">
        <w:rPr>
          <w:color w:val="000000" w:themeColor="text1"/>
          <w:szCs w:val="28"/>
          <w:u w:color="000000" w:themeColor="text1"/>
        </w:rPr>
        <w:t xml:space="preserve"> </w:t>
      </w:r>
      <w:r w:rsidRPr="00953134">
        <w:rPr>
          <w:color w:val="000000" w:themeColor="text1"/>
          <w:szCs w:val="28"/>
          <w:u w:val="single" w:color="000000" w:themeColor="text1"/>
        </w:rPr>
        <w:t>used</w:t>
      </w:r>
      <w:r w:rsidRPr="00953134">
        <w:rPr>
          <w:color w:val="000000" w:themeColor="text1"/>
          <w:szCs w:val="28"/>
          <w:u w:color="000000" w:themeColor="text1"/>
        </w:rPr>
        <w:t xml:space="preserve"> in the payment of, benefits during succeeding periods or, in the discretion of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must</w:t>
      </w:r>
      <w:r w:rsidRPr="00953134">
        <w:rPr>
          <w:color w:val="000000" w:themeColor="text1"/>
          <w:szCs w:val="28"/>
          <w:u w:color="000000" w:themeColor="text1"/>
        </w:rPr>
        <w:t xml:space="preserve"> be redeposited with the Secretary of the Treasury of the United States to the credit of this State’s account in the unemployment trust fund, as provided in 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50.”</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80.</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210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210.</w:t>
      </w:r>
      <w:r w:rsidRPr="00953134">
        <w:rPr>
          <w:color w:val="000000" w:themeColor="text1"/>
          <w:szCs w:val="28"/>
          <w:u w:color="000000" w:themeColor="text1"/>
        </w:rPr>
        <w:tab/>
        <w:t xml:space="preserve">The provisions of this article to the extent that they relate to the unemployment trust fund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operative only so long as the Secretary of the Treasury of the United States continues to maintain for this State a separate book account of all funds deposited </w:t>
      </w:r>
      <w:r w:rsidRPr="00953134">
        <w:rPr>
          <w:strike/>
          <w:color w:val="000000" w:themeColor="text1"/>
          <w:szCs w:val="28"/>
          <w:u w:color="000000" w:themeColor="text1"/>
        </w:rPr>
        <w:t>therein</w:t>
      </w:r>
      <w:r w:rsidRPr="00953134">
        <w:rPr>
          <w:color w:val="000000" w:themeColor="text1"/>
          <w:szCs w:val="28"/>
          <w:u w:color="000000" w:themeColor="text1"/>
        </w:rPr>
        <w:t xml:space="preserve"> </w:t>
      </w:r>
      <w:r w:rsidRPr="00953134">
        <w:rPr>
          <w:color w:val="000000" w:themeColor="text1"/>
          <w:szCs w:val="28"/>
          <w:u w:val="single" w:color="000000" w:themeColor="text1"/>
        </w:rPr>
        <w:t>in the trust fund</w:t>
      </w:r>
      <w:r w:rsidRPr="00953134">
        <w:rPr>
          <w:color w:val="000000" w:themeColor="text1"/>
          <w:szCs w:val="28"/>
          <w:u w:color="000000" w:themeColor="text1"/>
        </w:rPr>
        <w:t xml:space="preserve"> by this State for benefit purposes, together with this State’s proportionate share of the earnings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unemployment trust fund, from which no other State is permitted to make withdrawals.  If and when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unemployment trust fund ceases to exist 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separate book account is no longer maintained, all </w:t>
      </w:r>
      <w:r w:rsidRPr="00953134">
        <w:rPr>
          <w:strike/>
          <w:color w:val="000000" w:themeColor="text1"/>
          <w:szCs w:val="28"/>
          <w:u w:color="000000" w:themeColor="text1"/>
        </w:rPr>
        <w:t>moneys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properties</w:t>
      </w:r>
      <w:r w:rsidRPr="00953134">
        <w:rPr>
          <w:color w:val="000000" w:themeColor="text1"/>
          <w:szCs w:val="28"/>
          <w:u w:val="single" w:color="000000" w:themeColor="text1"/>
        </w:rPr>
        <w:t>,</w:t>
      </w:r>
      <w:r w:rsidRPr="00953134">
        <w:rPr>
          <w:color w:val="000000" w:themeColor="text1"/>
          <w:szCs w:val="28"/>
          <w:u w:color="000000" w:themeColor="text1"/>
        </w:rPr>
        <w:t xml:space="preserve"> or securities </w:t>
      </w:r>
      <w:r w:rsidRPr="00953134">
        <w:rPr>
          <w:strike/>
          <w:color w:val="000000" w:themeColor="text1"/>
          <w:szCs w:val="28"/>
          <w:u w:color="000000" w:themeColor="text1"/>
        </w:rPr>
        <w:t>therein</w:t>
      </w:r>
      <w:r w:rsidRPr="00953134">
        <w:rPr>
          <w:color w:val="000000" w:themeColor="text1"/>
          <w:szCs w:val="28"/>
          <w:u w:color="000000" w:themeColor="text1"/>
        </w:rPr>
        <w:t xml:space="preserve"> </w:t>
      </w:r>
      <w:r w:rsidRPr="00953134">
        <w:rPr>
          <w:color w:val="000000" w:themeColor="text1"/>
          <w:szCs w:val="28"/>
          <w:u w:val="single" w:color="000000" w:themeColor="text1"/>
        </w:rPr>
        <w:t>in the trust fund</w:t>
      </w:r>
      <w:r w:rsidRPr="00953134">
        <w:rPr>
          <w:color w:val="000000" w:themeColor="text1"/>
          <w:szCs w:val="28"/>
          <w:u w:color="000000" w:themeColor="text1"/>
        </w:rPr>
        <w:t xml:space="preserve"> belonging to the unemployment compensation fund of this State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transferred to the treasurer of the unemployment compensation fund, who shall hold, invest, transfer, sell, deposit</w:t>
      </w:r>
      <w:r w:rsidRPr="00953134">
        <w:rPr>
          <w:color w:val="000000" w:themeColor="text1"/>
          <w:szCs w:val="28"/>
          <w:u w:val="single" w:color="000000" w:themeColor="text1"/>
        </w:rPr>
        <w:t>,</w:t>
      </w:r>
      <w:r w:rsidRPr="00953134">
        <w:rPr>
          <w:color w:val="000000" w:themeColor="text1"/>
          <w:szCs w:val="28"/>
          <w:u w:color="000000" w:themeColor="text1"/>
        </w:rPr>
        <w:t xml:space="preserve"> and release </w:t>
      </w:r>
      <w:r w:rsidRPr="00953134">
        <w:rPr>
          <w:strike/>
          <w:color w:val="000000" w:themeColor="text1"/>
          <w:szCs w:val="28"/>
          <w:u w:color="000000" w:themeColor="text1"/>
        </w:rPr>
        <w:t>such moneys</w:t>
      </w:r>
      <w:r w:rsidRPr="00953134">
        <w:rPr>
          <w:color w:val="000000" w:themeColor="text1"/>
          <w:szCs w:val="28"/>
          <w:u w:color="000000" w:themeColor="text1"/>
        </w:rPr>
        <w:t xml:space="preserve"> </w:t>
      </w:r>
      <w:r w:rsidRPr="00953134">
        <w:rPr>
          <w:color w:val="000000" w:themeColor="text1"/>
          <w:szCs w:val="28"/>
          <w:u w:val="single" w:color="000000" w:themeColor="text1"/>
        </w:rPr>
        <w:t>the money</w:t>
      </w:r>
      <w:r w:rsidRPr="00953134">
        <w:rPr>
          <w:color w:val="000000" w:themeColor="text1"/>
          <w:szCs w:val="28"/>
          <w:u w:color="000000" w:themeColor="text1"/>
        </w:rPr>
        <w:t>, properties</w:t>
      </w:r>
      <w:r w:rsidRPr="00953134">
        <w:rPr>
          <w:color w:val="000000" w:themeColor="text1"/>
          <w:szCs w:val="28"/>
          <w:u w:val="single" w:color="000000" w:themeColor="text1"/>
        </w:rPr>
        <w:t>,</w:t>
      </w:r>
      <w:r w:rsidRPr="00953134">
        <w:rPr>
          <w:color w:val="000000" w:themeColor="text1"/>
          <w:szCs w:val="28"/>
          <w:u w:color="000000" w:themeColor="text1"/>
        </w:rPr>
        <w:t xml:space="preserve"> or securities in a manner approved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in accordance with the provisions of Chapters 27 through 41 of this title.  </w:t>
      </w:r>
      <w:r w:rsidRPr="00953134">
        <w:rPr>
          <w:strike/>
          <w:color w:val="000000" w:themeColor="text1"/>
          <w:szCs w:val="28"/>
          <w:u w:color="000000" w:themeColor="text1"/>
        </w:rPr>
        <w:t>But such moneys shall</w:t>
      </w:r>
      <w:r w:rsidRPr="00953134">
        <w:rPr>
          <w:color w:val="000000" w:themeColor="text1"/>
          <w:szCs w:val="28"/>
          <w:u w:color="000000" w:themeColor="text1"/>
        </w:rPr>
        <w:t xml:space="preserve"> </w:t>
      </w:r>
      <w:r w:rsidRPr="00953134">
        <w:rPr>
          <w:color w:val="000000" w:themeColor="text1"/>
          <w:szCs w:val="28"/>
          <w:u w:val="single" w:color="000000" w:themeColor="text1"/>
        </w:rPr>
        <w:t>This money must</w:t>
      </w:r>
      <w:r w:rsidRPr="00953134">
        <w:rPr>
          <w:color w:val="000000" w:themeColor="text1"/>
          <w:szCs w:val="28"/>
          <w:u w:color="000000" w:themeColor="text1"/>
        </w:rPr>
        <w:t xml:space="preserve"> be invested only in </w:t>
      </w:r>
      <w:r w:rsidRPr="00953134">
        <w:rPr>
          <w:strike/>
          <w:color w:val="000000" w:themeColor="text1"/>
          <w:szCs w:val="28"/>
          <w:u w:color="000000" w:themeColor="text1"/>
        </w:rPr>
        <w:t>the</w:t>
      </w:r>
      <w:r w:rsidRPr="00953134">
        <w:rPr>
          <w:color w:val="000000" w:themeColor="text1"/>
          <w:szCs w:val="28"/>
          <w:u w:color="000000" w:themeColor="text1"/>
        </w:rPr>
        <w:t xml:space="preserve"> readily marketable bonds or other interest bearing obligations of the United States or of this State or a political subdivision </w:t>
      </w:r>
      <w:r w:rsidRPr="00953134">
        <w:rPr>
          <w:strike/>
          <w:color w:val="000000" w:themeColor="text1"/>
          <w:szCs w:val="28"/>
          <w:u w:color="000000" w:themeColor="text1"/>
        </w:rPr>
        <w:t>thereof</w:t>
      </w:r>
      <w:r w:rsidRPr="00953134">
        <w:rPr>
          <w:color w:val="000000" w:themeColor="text1"/>
          <w:szCs w:val="28"/>
          <w:u w:color="000000" w:themeColor="text1"/>
        </w:rPr>
        <w:t xml:space="preserve"> </w:t>
      </w:r>
      <w:r w:rsidRPr="00953134">
        <w:rPr>
          <w:color w:val="000000" w:themeColor="text1"/>
          <w:szCs w:val="28"/>
          <w:u w:val="single" w:color="000000" w:themeColor="text1"/>
        </w:rPr>
        <w:t>of this State</w:t>
      </w:r>
      <w:r w:rsidRPr="00953134">
        <w:rPr>
          <w:color w:val="000000" w:themeColor="text1"/>
          <w:szCs w:val="28"/>
          <w:u w:color="000000" w:themeColor="text1"/>
        </w:rPr>
        <w:t xml:space="preserve"> and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investments </w:t>
      </w:r>
      <w:r w:rsidRPr="00953134">
        <w:rPr>
          <w:strike/>
          <w:color w:val="000000" w:themeColor="text1"/>
          <w:szCs w:val="28"/>
          <w:u w:color="000000" w:themeColor="text1"/>
        </w:rPr>
        <w:t>shall</w:t>
      </w:r>
      <w:r w:rsidRPr="00953134">
        <w:rPr>
          <w:color w:val="000000" w:themeColor="text1"/>
          <w:szCs w:val="28"/>
          <w:u w:color="000000" w:themeColor="text1"/>
        </w:rPr>
        <w:t xml:space="preserve"> at all times </w:t>
      </w:r>
      <w:r w:rsidRPr="00953134">
        <w:rPr>
          <w:color w:val="000000" w:themeColor="text1"/>
          <w:szCs w:val="28"/>
          <w:u w:val="single" w:color="000000" w:themeColor="text1"/>
        </w:rPr>
        <w:t>must</w:t>
      </w:r>
      <w:r w:rsidRPr="00953134">
        <w:rPr>
          <w:color w:val="000000" w:themeColor="text1"/>
          <w:szCs w:val="28"/>
          <w:u w:color="000000" w:themeColor="text1"/>
        </w:rPr>
        <w:t xml:space="preserve"> be </w:t>
      </w:r>
      <w:r w:rsidRPr="00953134">
        <w:rPr>
          <w:strike/>
          <w:color w:val="000000" w:themeColor="text1"/>
          <w:szCs w:val="28"/>
          <w:u w:color="000000" w:themeColor="text1"/>
        </w:rPr>
        <w:t>so</w:t>
      </w:r>
      <w:r w:rsidRPr="00953134">
        <w:rPr>
          <w:color w:val="000000" w:themeColor="text1"/>
          <w:szCs w:val="28"/>
          <w:u w:color="000000" w:themeColor="text1"/>
        </w:rPr>
        <w:t xml:space="preserve"> made </w:t>
      </w:r>
      <w:r w:rsidRPr="00953134">
        <w:rPr>
          <w:color w:val="000000" w:themeColor="text1"/>
          <w:szCs w:val="28"/>
          <w:u w:val="single" w:color="000000" w:themeColor="text1"/>
        </w:rPr>
        <w:t>so</w:t>
      </w:r>
      <w:r w:rsidRPr="00953134">
        <w:rPr>
          <w:color w:val="000000" w:themeColor="text1"/>
          <w:szCs w:val="28"/>
          <w:u w:color="000000" w:themeColor="text1"/>
        </w:rPr>
        <w:t xml:space="preserve"> that all the assets of the fund </w:t>
      </w:r>
      <w:r w:rsidRPr="00953134">
        <w:rPr>
          <w:strike/>
          <w:color w:val="000000" w:themeColor="text1"/>
          <w:szCs w:val="28"/>
          <w:u w:color="000000" w:themeColor="text1"/>
        </w:rPr>
        <w:t>shall</w:t>
      </w:r>
      <w:r w:rsidRPr="00953134">
        <w:rPr>
          <w:color w:val="000000" w:themeColor="text1"/>
          <w:szCs w:val="28"/>
          <w:u w:color="000000" w:themeColor="text1"/>
        </w:rPr>
        <w:t xml:space="preserve"> always </w:t>
      </w:r>
      <w:r w:rsidRPr="00953134">
        <w:rPr>
          <w:color w:val="000000" w:themeColor="text1"/>
          <w:szCs w:val="28"/>
          <w:u w:val="single" w:color="000000" w:themeColor="text1"/>
        </w:rPr>
        <w:t>must</w:t>
      </w:r>
      <w:r w:rsidRPr="00953134">
        <w:rPr>
          <w:color w:val="000000" w:themeColor="text1"/>
          <w:szCs w:val="28"/>
          <w:u w:color="000000" w:themeColor="text1"/>
        </w:rPr>
        <w:t xml:space="preserve"> be readily convertible into cash when needed for the payment of benefits.  The treasurer shall dispose of securities or other properties belonging to the unemployment compensation fund only under the direction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in accordance with the purposes and provisions of Chapters 27 through 41 of this title.”</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81.</w:t>
      </w:r>
      <w:r w:rsidRPr="00953134">
        <w:rPr>
          <w:color w:val="000000" w:themeColor="text1"/>
          <w:szCs w:val="28"/>
        </w:rPr>
        <w:tab/>
        <w:t>Section 41</w:t>
      </w:r>
      <w:r w:rsidRPr="00953134">
        <w:rPr>
          <w:color w:val="000000" w:themeColor="text1"/>
          <w:szCs w:val="28"/>
        </w:rPr>
        <w:noBreakHyphen/>
        <w:t>33</w:t>
      </w:r>
      <w:r w:rsidRPr="00953134">
        <w:rPr>
          <w:color w:val="000000" w:themeColor="text1"/>
          <w:szCs w:val="28"/>
        </w:rPr>
        <w:noBreakHyphen/>
        <w:t>460 of the 1976 Code is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33</w:t>
      </w:r>
      <w:r w:rsidRPr="00953134">
        <w:rPr>
          <w:color w:val="000000" w:themeColor="text1"/>
          <w:szCs w:val="28"/>
        </w:rPr>
        <w:noBreakHyphen/>
        <w:t>460.</w:t>
      </w:r>
      <w:r w:rsidRPr="00953134">
        <w:rPr>
          <w:color w:val="000000" w:themeColor="text1"/>
          <w:szCs w:val="28"/>
        </w:rPr>
        <w:tab/>
      </w:r>
      <w:r w:rsidRPr="00953134">
        <w:rPr>
          <w:strike/>
          <w:color w:val="000000" w:themeColor="text1"/>
          <w:szCs w:val="28"/>
        </w:rPr>
        <w:t>If any</w:t>
      </w:r>
      <w:r w:rsidRPr="00953134">
        <w:rPr>
          <w:color w:val="000000" w:themeColor="text1"/>
          <w:szCs w:val="28"/>
        </w:rPr>
        <w:t xml:space="preserve"> Money in the employment security administration fund, paid to this State under Title III of the Social Security Act, and the Wagner</w:t>
      </w:r>
      <w:r w:rsidRPr="00953134">
        <w:rPr>
          <w:color w:val="000000" w:themeColor="text1"/>
          <w:szCs w:val="28"/>
        </w:rPr>
        <w:noBreakHyphen/>
        <w:t xml:space="preserve">Peyser Act, is found by the Secretary of Labor, or his successors, because of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an</w:t>
      </w:r>
      <w:r w:rsidRPr="00953134">
        <w:rPr>
          <w:color w:val="000000" w:themeColor="text1"/>
          <w:szCs w:val="28"/>
        </w:rPr>
        <w:t xml:space="preserve"> action or contingency, to have been lost or </w:t>
      </w:r>
      <w:r w:rsidRPr="00953134">
        <w:rPr>
          <w:strike/>
          <w:color w:val="000000" w:themeColor="text1"/>
          <w:szCs w:val="28"/>
        </w:rPr>
        <w:t>to have been</w:t>
      </w:r>
      <w:r w:rsidRPr="00953134">
        <w:rPr>
          <w:color w:val="000000" w:themeColor="text1"/>
          <w:szCs w:val="28"/>
        </w:rPr>
        <w:t xml:space="preserve"> expended for </w:t>
      </w:r>
      <w:r w:rsidRPr="00953134">
        <w:rPr>
          <w:strike/>
          <w:color w:val="000000" w:themeColor="text1"/>
          <w:szCs w:val="28"/>
        </w:rPr>
        <w:t>purposes</w:t>
      </w:r>
      <w:r w:rsidRPr="00953134">
        <w:rPr>
          <w:color w:val="000000" w:themeColor="text1"/>
          <w:szCs w:val="28"/>
        </w:rPr>
        <w:t xml:space="preserve"> </w:t>
      </w:r>
      <w:r w:rsidRPr="00953134">
        <w:rPr>
          <w:color w:val="000000" w:themeColor="text1"/>
          <w:szCs w:val="28"/>
          <w:u w:val="single"/>
        </w:rPr>
        <w:t>a purpose</w:t>
      </w:r>
      <w:r w:rsidRPr="00953134">
        <w:rPr>
          <w:color w:val="000000" w:themeColor="text1"/>
          <w:szCs w:val="28"/>
        </w:rPr>
        <w:t xml:space="preserve"> other than, or in </w:t>
      </w:r>
      <w:r w:rsidRPr="00953134">
        <w:rPr>
          <w:strike/>
          <w:color w:val="000000" w:themeColor="text1"/>
          <w:szCs w:val="28"/>
        </w:rPr>
        <w:t>amounts</w:t>
      </w:r>
      <w:r w:rsidRPr="00953134">
        <w:rPr>
          <w:color w:val="000000" w:themeColor="text1"/>
          <w:szCs w:val="28"/>
        </w:rPr>
        <w:t xml:space="preserve"> </w:t>
      </w:r>
      <w:r w:rsidRPr="00953134">
        <w:rPr>
          <w:color w:val="000000" w:themeColor="text1"/>
          <w:szCs w:val="28"/>
          <w:u w:val="single"/>
        </w:rPr>
        <w:t>an amount</w:t>
      </w:r>
      <w:r w:rsidRPr="00953134">
        <w:rPr>
          <w:color w:val="000000" w:themeColor="text1"/>
          <w:szCs w:val="28"/>
        </w:rPr>
        <w:t xml:space="preserve"> in excess of, those found necessary by the Secretary of Labor, </w:t>
      </w:r>
      <w:r w:rsidRPr="00953134">
        <w:rPr>
          <w:strike/>
          <w:color w:val="000000" w:themeColor="text1"/>
          <w:szCs w:val="28"/>
        </w:rPr>
        <w:t>or his successors,</w:t>
      </w:r>
      <w:r w:rsidRPr="00953134">
        <w:rPr>
          <w:color w:val="000000" w:themeColor="text1"/>
          <w:szCs w:val="28"/>
        </w:rPr>
        <w:t xml:space="preserve"> for the proper administration of the employment security program, it is the policy of this State that </w:t>
      </w:r>
      <w:r w:rsidRPr="00953134">
        <w:rPr>
          <w:strike/>
          <w:color w:val="000000" w:themeColor="text1"/>
          <w:szCs w:val="28"/>
        </w:rPr>
        <w:t>such</w:t>
      </w:r>
      <w:r w:rsidRPr="00953134">
        <w:rPr>
          <w:color w:val="000000" w:themeColor="text1"/>
          <w:szCs w:val="28"/>
        </w:rPr>
        <w:t xml:space="preserve"> </w:t>
      </w:r>
      <w:r w:rsidRPr="00953134">
        <w:rPr>
          <w:color w:val="000000" w:themeColor="text1"/>
          <w:szCs w:val="28"/>
          <w:u w:val="single"/>
        </w:rPr>
        <w:t>the</w:t>
      </w:r>
      <w:r w:rsidRPr="00953134">
        <w:rPr>
          <w:color w:val="000000" w:themeColor="text1"/>
          <w:szCs w:val="28"/>
        </w:rPr>
        <w:t xml:space="preserve"> money </w:t>
      </w:r>
      <w:r w:rsidRPr="00953134">
        <w:rPr>
          <w:strike/>
          <w:color w:val="000000" w:themeColor="text1"/>
          <w:szCs w:val="28"/>
        </w:rPr>
        <w:t>shall</w:t>
      </w:r>
      <w:r w:rsidRPr="00953134">
        <w:rPr>
          <w:color w:val="000000" w:themeColor="text1"/>
          <w:szCs w:val="28"/>
        </w:rPr>
        <w:t xml:space="preserve"> </w:t>
      </w:r>
      <w:r w:rsidRPr="00953134">
        <w:rPr>
          <w:color w:val="000000" w:themeColor="text1"/>
          <w:szCs w:val="28"/>
          <w:u w:val="single"/>
        </w:rPr>
        <w:t>must</w:t>
      </w:r>
      <w:r w:rsidRPr="00953134">
        <w:rPr>
          <w:color w:val="000000" w:themeColor="text1"/>
          <w:szCs w:val="28"/>
        </w:rPr>
        <w:t xml:space="preserve"> be replaced by money appropriated for </w:t>
      </w:r>
      <w:r w:rsidRPr="00953134">
        <w:rPr>
          <w:strike/>
          <w:color w:val="000000" w:themeColor="text1"/>
          <w:szCs w:val="28"/>
        </w:rPr>
        <w:t>such purposes</w:t>
      </w:r>
      <w:r w:rsidRPr="00953134">
        <w:rPr>
          <w:color w:val="000000" w:themeColor="text1"/>
          <w:szCs w:val="28"/>
        </w:rPr>
        <w:t xml:space="preserve"> </w:t>
      </w:r>
      <w:r w:rsidRPr="00953134">
        <w:rPr>
          <w:color w:val="000000" w:themeColor="text1"/>
          <w:szCs w:val="28"/>
          <w:u w:val="single"/>
        </w:rPr>
        <w:t>this purpose</w:t>
      </w:r>
      <w:r w:rsidRPr="00953134">
        <w:rPr>
          <w:color w:val="000000" w:themeColor="text1"/>
          <w:szCs w:val="28"/>
        </w:rPr>
        <w:t xml:space="preserve"> from the general funds of this State to the employment security administration fund for expenditures as provided in Section 41</w:t>
      </w:r>
      <w:r w:rsidRPr="00953134">
        <w:rPr>
          <w:color w:val="000000" w:themeColor="text1"/>
          <w:szCs w:val="28"/>
        </w:rPr>
        <w:noBreakHyphen/>
        <w:t>33</w:t>
      </w:r>
      <w:r w:rsidRPr="00953134">
        <w:rPr>
          <w:color w:val="000000" w:themeColor="text1"/>
          <w:szCs w:val="28"/>
        </w:rPr>
        <w:noBreakHyphen/>
        <w:t xml:space="preserve">430.  </w:t>
      </w:r>
      <w:r w:rsidRPr="00953134">
        <w:rPr>
          <w:strike/>
          <w:color w:val="000000" w:themeColor="text1"/>
          <w:szCs w:val="28"/>
        </w:rPr>
        <w:t>But</w:t>
      </w:r>
      <w:r w:rsidRPr="00953134">
        <w:rPr>
          <w:color w:val="000000" w:themeColor="text1"/>
          <w:szCs w:val="28"/>
        </w:rPr>
        <w:t xml:space="preserve"> Funds </w:t>
      </w:r>
      <w:r w:rsidRPr="00953134">
        <w:rPr>
          <w:strike/>
          <w:color w:val="000000" w:themeColor="text1"/>
          <w:szCs w:val="28"/>
        </w:rPr>
        <w:t>which</w:t>
      </w:r>
      <w:r w:rsidRPr="00953134">
        <w:rPr>
          <w:color w:val="000000" w:themeColor="text1"/>
          <w:szCs w:val="28"/>
        </w:rPr>
        <w:t xml:space="preserve"> </w:t>
      </w:r>
      <w:r w:rsidRPr="00953134">
        <w:rPr>
          <w:color w:val="000000" w:themeColor="text1"/>
          <w:szCs w:val="28"/>
          <w:u w:val="single"/>
        </w:rPr>
        <w:t>that</w:t>
      </w:r>
      <w:r w:rsidRPr="00953134">
        <w:rPr>
          <w:color w:val="000000" w:themeColor="text1"/>
          <w:szCs w:val="28"/>
        </w:rPr>
        <w:t xml:space="preserve"> have been expended by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rPr>
        <w:t>Department of Workforce</w:t>
      </w:r>
      <w:r w:rsidRPr="00953134">
        <w:rPr>
          <w:color w:val="000000" w:themeColor="text1"/>
          <w:szCs w:val="28"/>
        </w:rPr>
        <w:t xml:space="preserve"> or its agents </w:t>
      </w:r>
      <w:r w:rsidRPr="00953134">
        <w:rPr>
          <w:strike/>
          <w:color w:val="000000" w:themeColor="text1"/>
          <w:szCs w:val="28"/>
        </w:rPr>
        <w:t>in accordance with</w:t>
      </w:r>
      <w:r w:rsidRPr="00953134">
        <w:rPr>
          <w:color w:val="000000" w:themeColor="text1"/>
          <w:szCs w:val="28"/>
        </w:rPr>
        <w:t xml:space="preserve"> </w:t>
      </w:r>
      <w:r w:rsidRPr="00953134">
        <w:rPr>
          <w:color w:val="000000" w:themeColor="text1"/>
          <w:szCs w:val="28"/>
          <w:u w:val="single"/>
        </w:rPr>
        <w:t>pursuant to</w:t>
      </w:r>
      <w:r w:rsidRPr="00953134">
        <w:rPr>
          <w:color w:val="000000" w:themeColor="text1"/>
          <w:szCs w:val="28"/>
        </w:rPr>
        <w:t xml:space="preserve"> a budget approved by the Secretary of Labor, </w:t>
      </w:r>
      <w:r w:rsidRPr="00953134">
        <w:rPr>
          <w:strike/>
          <w:color w:val="000000" w:themeColor="text1"/>
          <w:szCs w:val="28"/>
        </w:rPr>
        <w:t>or his successors, or in accordance with</w:t>
      </w:r>
      <w:r w:rsidRPr="00953134">
        <w:rPr>
          <w:color w:val="000000" w:themeColor="text1"/>
          <w:szCs w:val="28"/>
        </w:rPr>
        <w:t xml:space="preserve"> </w:t>
      </w:r>
      <w:r w:rsidRPr="00953134">
        <w:rPr>
          <w:color w:val="000000" w:themeColor="text1"/>
          <w:szCs w:val="28"/>
          <w:u w:val="single"/>
        </w:rPr>
        <w:t>pursuant to</w:t>
      </w:r>
      <w:r w:rsidRPr="00953134">
        <w:rPr>
          <w:color w:val="000000" w:themeColor="text1"/>
          <w:szCs w:val="28"/>
        </w:rPr>
        <w:t xml:space="preserve"> the general standards and limitations promulgated by the Secretary of Labor, </w:t>
      </w:r>
      <w:r w:rsidRPr="00953134">
        <w:rPr>
          <w:strike/>
          <w:color w:val="000000" w:themeColor="text1"/>
          <w:szCs w:val="28"/>
        </w:rPr>
        <w:t>or his successors, prior to such</w:t>
      </w:r>
      <w:r w:rsidRPr="00953134">
        <w:rPr>
          <w:color w:val="000000" w:themeColor="text1"/>
          <w:szCs w:val="28"/>
        </w:rPr>
        <w:t xml:space="preserve"> </w:t>
      </w:r>
      <w:r w:rsidRPr="00953134">
        <w:rPr>
          <w:color w:val="000000" w:themeColor="text1"/>
          <w:szCs w:val="28"/>
          <w:u w:val="single"/>
        </w:rPr>
        <w:t>before this</w:t>
      </w:r>
      <w:r w:rsidRPr="00953134">
        <w:rPr>
          <w:color w:val="000000" w:themeColor="text1"/>
          <w:szCs w:val="28"/>
        </w:rPr>
        <w:t xml:space="preserve"> expenditure, when proposed expenditures have not been specifically disapproved by the Secretary of Labor </w:t>
      </w:r>
      <w:r w:rsidRPr="00953134">
        <w:rPr>
          <w:strike/>
          <w:color w:val="000000" w:themeColor="text1"/>
          <w:szCs w:val="28"/>
        </w:rPr>
        <w:t>or his successors</w:t>
      </w:r>
      <w:r w:rsidRPr="00953134">
        <w:rPr>
          <w:color w:val="000000" w:themeColor="text1"/>
          <w:szCs w:val="28"/>
        </w:rPr>
        <w:t xml:space="preserve">, </w:t>
      </w:r>
      <w:r w:rsidRPr="00953134">
        <w:rPr>
          <w:strike/>
          <w:color w:val="000000" w:themeColor="text1"/>
          <w:szCs w:val="28"/>
        </w:rPr>
        <w:t>shall</w:t>
      </w:r>
      <w:r w:rsidRPr="00953134">
        <w:rPr>
          <w:color w:val="000000" w:themeColor="text1"/>
          <w:szCs w:val="28"/>
        </w:rPr>
        <w:t xml:space="preserve"> </w:t>
      </w:r>
      <w:r w:rsidRPr="00953134">
        <w:rPr>
          <w:color w:val="000000" w:themeColor="text1"/>
          <w:szCs w:val="28"/>
          <w:u w:val="single"/>
        </w:rPr>
        <w:t>must</w:t>
      </w:r>
      <w:r w:rsidRPr="00953134">
        <w:rPr>
          <w:color w:val="000000" w:themeColor="text1"/>
          <w:szCs w:val="28"/>
        </w:rPr>
        <w:t xml:space="preserve"> not be </w:t>
      </w:r>
      <w:r w:rsidRPr="00953134">
        <w:rPr>
          <w:strike/>
          <w:color w:val="000000" w:themeColor="text1"/>
          <w:szCs w:val="28"/>
        </w:rPr>
        <w:t>deemed</w:t>
      </w:r>
      <w:r w:rsidRPr="00953134">
        <w:rPr>
          <w:color w:val="000000" w:themeColor="text1"/>
          <w:szCs w:val="28"/>
        </w:rPr>
        <w:t xml:space="preserve"> </w:t>
      </w:r>
      <w:r w:rsidRPr="00953134">
        <w:rPr>
          <w:color w:val="000000" w:themeColor="text1"/>
          <w:szCs w:val="28"/>
          <w:u w:val="single"/>
        </w:rPr>
        <w:t>considered</w:t>
      </w:r>
      <w:r w:rsidRPr="00953134">
        <w:rPr>
          <w:color w:val="000000" w:themeColor="text1"/>
          <w:szCs w:val="28"/>
        </w:rPr>
        <w:t xml:space="preserve"> to require replacement.”</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82.</w:t>
      </w:r>
      <w:r w:rsidRPr="00953134">
        <w:rPr>
          <w:color w:val="000000" w:themeColor="text1"/>
          <w:szCs w:val="28"/>
        </w:rPr>
        <w:tab/>
        <w:t>Section 41</w:t>
      </w:r>
      <w:r w:rsidRPr="00953134">
        <w:rPr>
          <w:color w:val="000000" w:themeColor="text1"/>
          <w:szCs w:val="28"/>
        </w:rPr>
        <w:noBreakHyphen/>
        <w:t>33</w:t>
      </w:r>
      <w:r w:rsidRPr="00953134">
        <w:rPr>
          <w:color w:val="000000" w:themeColor="text1"/>
          <w:szCs w:val="28"/>
        </w:rPr>
        <w:noBreakHyphen/>
        <w:t>470 of the 1976 Code is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33</w:t>
      </w:r>
      <w:r w:rsidRPr="00953134">
        <w:rPr>
          <w:color w:val="000000" w:themeColor="text1"/>
          <w:szCs w:val="28"/>
        </w:rPr>
        <w:noBreakHyphen/>
        <w:t>470.</w:t>
      </w:r>
      <w:r w:rsidRPr="00953134">
        <w:rPr>
          <w:color w:val="000000" w:themeColor="text1"/>
          <w:szCs w:val="28"/>
        </w:rPr>
        <w:tab/>
        <w:t xml:space="preserve">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rPr>
        <w:t>Department of Workforce</w:t>
      </w:r>
      <w:r w:rsidRPr="00953134">
        <w:rPr>
          <w:color w:val="000000" w:themeColor="text1"/>
          <w:szCs w:val="28"/>
        </w:rPr>
        <w:t xml:space="preserve">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Pr="00953134">
        <w:rPr>
          <w:color w:val="000000" w:themeColor="text1"/>
          <w:szCs w:val="28"/>
        </w:rPr>
        <w:noBreakHyphen/>
        <w:t>33</w:t>
      </w:r>
      <w:r w:rsidRPr="00953134">
        <w:rPr>
          <w:color w:val="000000" w:themeColor="text1"/>
          <w:szCs w:val="28"/>
        </w:rPr>
        <w:noBreakHyphen/>
        <w:t>460.”</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83.</w:t>
      </w: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710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710.</w:t>
      </w:r>
      <w:r w:rsidRPr="00953134">
        <w:rPr>
          <w:color w:val="000000" w:themeColor="text1"/>
          <w:szCs w:val="28"/>
          <w:u w:color="000000" w:themeColor="text1"/>
        </w:rPr>
        <w:tab/>
        <w:t>(</w:t>
      </w:r>
      <w:r w:rsidRPr="00953134">
        <w:rPr>
          <w:strike/>
          <w:color w:val="000000" w:themeColor="text1"/>
          <w:szCs w:val="28"/>
          <w:u w:color="000000" w:themeColor="text1"/>
        </w:rPr>
        <w:t>a</w:t>
      </w:r>
      <w:r w:rsidRPr="00953134">
        <w:rPr>
          <w:color w:val="000000" w:themeColor="text1"/>
          <w:szCs w:val="28"/>
          <w:u w:val="single" w:color="000000" w:themeColor="text1"/>
        </w:rPr>
        <w:t>A</w:t>
      </w:r>
      <w:r w:rsidRPr="00953134">
        <w:rPr>
          <w:color w:val="000000" w:themeColor="text1"/>
          <w:szCs w:val="28"/>
          <w:u w:color="000000" w:themeColor="text1"/>
        </w:rPr>
        <w:t>)</w:t>
      </w:r>
      <w:r w:rsidRPr="00953134">
        <w:rPr>
          <w:color w:val="000000" w:themeColor="text1"/>
          <w:szCs w:val="28"/>
          <w:u w:color="000000" w:themeColor="text1"/>
        </w:rPr>
        <w:tab/>
        <w:t>There is created in the State Treasury a special fund to be known as the employment security administrative contingency fund, which consists of all assessments collected pursuant to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410.  </w:t>
      </w:r>
      <w:r w:rsidRPr="00953134">
        <w:rPr>
          <w:strike/>
          <w:color w:val="000000" w:themeColor="text1"/>
          <w:szCs w:val="28"/>
          <w:u w:color="000000" w:themeColor="text1"/>
        </w:rPr>
        <w:t>All</w:t>
      </w:r>
      <w:r w:rsidRPr="00953134">
        <w:rPr>
          <w:color w:val="000000" w:themeColor="text1"/>
          <w:szCs w:val="28"/>
          <w:u w:color="000000" w:themeColor="text1"/>
        </w:rPr>
        <w:t xml:space="preserve"> Money in the employment security administrative contingency fund must be deposited, administered, and disbursed in accordance with the provisions of Section 41</w:t>
      </w:r>
      <w:r w:rsidRPr="00953134">
        <w:rPr>
          <w:color w:val="000000" w:themeColor="text1"/>
          <w:szCs w:val="28"/>
          <w:u w:color="000000" w:themeColor="text1"/>
        </w:rPr>
        <w:noBreakHyphen/>
        <w:t>33</w:t>
      </w:r>
      <w:r w:rsidRPr="00953134">
        <w:rPr>
          <w:color w:val="000000" w:themeColor="text1"/>
          <w:szCs w:val="28"/>
          <w:u w:color="000000" w:themeColor="text1"/>
        </w:rPr>
        <w:noBreakHyphen/>
        <w:t xml:space="preserve">420 applicable to the employment security administration fund.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w:t>
      </w:r>
      <w:r w:rsidRPr="00953134">
        <w:rPr>
          <w:strike/>
          <w:color w:val="000000" w:themeColor="text1"/>
          <w:szCs w:val="28"/>
          <w:u w:color="000000" w:themeColor="text1"/>
        </w:rPr>
        <w:t>b</w:t>
      </w:r>
      <w:r w:rsidRPr="00953134">
        <w:rPr>
          <w:color w:val="000000" w:themeColor="text1"/>
          <w:szCs w:val="28"/>
          <w:u w:val="single" w:color="000000" w:themeColor="text1"/>
        </w:rPr>
        <w:t>B</w:t>
      </w:r>
      <w:r w:rsidRPr="00953134">
        <w:rPr>
          <w:color w:val="000000" w:themeColor="text1"/>
          <w:szCs w:val="28"/>
          <w:u w:color="000000" w:themeColor="text1"/>
        </w:rPr>
        <w:t>)</w:t>
      </w:r>
      <w:r w:rsidRPr="00953134">
        <w:rPr>
          <w:color w:val="000000" w:themeColor="text1"/>
          <w:szCs w:val="28"/>
          <w:u w:color="000000" w:themeColor="text1"/>
        </w:rPr>
        <w:tab/>
      </w:r>
      <w:r w:rsidRPr="00953134">
        <w:rPr>
          <w:strike/>
          <w:color w:val="000000" w:themeColor="text1"/>
          <w:szCs w:val="28"/>
          <w:u w:color="000000" w:themeColor="text1"/>
        </w:rPr>
        <w:t>All monies which are</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deposited in the employment security administrative contingency fund </w:t>
      </w:r>
      <w:r w:rsidRPr="00953134">
        <w:rPr>
          <w:strike/>
          <w:color w:val="000000" w:themeColor="text1"/>
          <w:szCs w:val="28"/>
          <w:u w:color="000000" w:themeColor="text1"/>
        </w:rPr>
        <w:t>are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appropriate and made available to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w:t>
      </w:r>
      <w:r w:rsidRPr="00953134">
        <w:rPr>
          <w:strike/>
          <w:color w:val="000000" w:themeColor="text1"/>
          <w:szCs w:val="28"/>
          <w:u w:color="000000" w:themeColor="text1"/>
        </w:rPr>
        <w:t>All monies</w:t>
      </w:r>
      <w:r w:rsidRPr="00953134">
        <w:rPr>
          <w:color w:val="000000" w:themeColor="text1"/>
          <w:szCs w:val="28"/>
          <w:u w:color="000000" w:themeColor="text1"/>
        </w:rPr>
        <w:t xml:space="preserve"> </w:t>
      </w:r>
      <w:r w:rsidRPr="00953134">
        <w:rPr>
          <w:color w:val="000000" w:themeColor="text1"/>
          <w:szCs w:val="28"/>
          <w:u w:val="single" w:color="000000" w:themeColor="text1"/>
        </w:rPr>
        <w:t>Money</w:t>
      </w:r>
      <w:r w:rsidRPr="00953134">
        <w:rPr>
          <w:color w:val="000000" w:themeColor="text1"/>
          <w:szCs w:val="28"/>
          <w:u w:color="000000" w:themeColor="text1"/>
        </w:rPr>
        <w:t xml:space="preserve"> in the fund must be expended to: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t xml:space="preserve">assist with the reemployment of unemployed workers using the most efficient and effective means of service delivery;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 xml:space="preserve">undertake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program or activity </w:t>
      </w:r>
      <w:r w:rsidRPr="00953134">
        <w:rPr>
          <w:strike/>
          <w:color w:val="000000" w:themeColor="text1"/>
          <w:szCs w:val="28"/>
          <w:u w:color="000000" w:themeColor="text1"/>
        </w:rPr>
        <w:t>which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furthers the goal of the </w:t>
      </w:r>
      <w:r w:rsidRPr="00953134">
        <w:rPr>
          <w:strike/>
          <w:color w:val="000000" w:themeColor="text1"/>
          <w:szCs w:val="28"/>
          <w:u w:color="000000" w:themeColor="text1"/>
        </w:rPr>
        <w:t>Employment Security 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rPr>
        <w:t xml:space="preserve"> </w:t>
      </w:r>
      <w:r w:rsidRPr="00953134">
        <w:rPr>
          <w:color w:val="000000" w:themeColor="text1"/>
          <w:szCs w:val="28"/>
          <w:u w:color="000000" w:themeColor="text1"/>
        </w:rPr>
        <w:t xml:space="preserve">as provided </w:t>
      </w:r>
      <w:r w:rsidRPr="00953134">
        <w:rPr>
          <w:strike/>
          <w:color w:val="000000" w:themeColor="text1"/>
          <w:szCs w:val="28"/>
          <w:u w:color="000000" w:themeColor="text1"/>
        </w:rPr>
        <w:t>for</w:t>
      </w:r>
      <w:r w:rsidRPr="00953134">
        <w:rPr>
          <w:color w:val="000000" w:themeColor="text1"/>
          <w:szCs w:val="28"/>
          <w:u w:color="000000" w:themeColor="text1"/>
        </w:rPr>
        <w:t xml:space="preserve"> in Chapter 42 of this title;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(3)</w:t>
      </w:r>
      <w:r w:rsidRPr="00953134">
        <w:rPr>
          <w:color w:val="000000" w:themeColor="text1"/>
          <w:szCs w:val="28"/>
          <w:u w:color="000000" w:themeColor="text1"/>
        </w:rPr>
        <w:tab/>
        <w:t>supplement basic employment security services</w:t>
      </w:r>
      <w:r w:rsidRPr="00953134">
        <w:rPr>
          <w:strike/>
          <w:color w:val="000000" w:themeColor="text1"/>
          <w:szCs w:val="28"/>
          <w:u w:color="000000" w:themeColor="text1"/>
        </w:rPr>
        <w:t>,</w:t>
      </w:r>
      <w:r w:rsidRPr="00953134">
        <w:rPr>
          <w:color w:val="000000" w:themeColor="text1"/>
          <w:szCs w:val="28"/>
          <w:u w:color="000000" w:themeColor="text1"/>
        </w:rPr>
        <w:t xml:space="preserve"> with special job search and claimant placement assistance designed to assist unemployment insurance claimants to obtain employment;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(4)</w:t>
      </w:r>
      <w:r w:rsidRPr="00953134">
        <w:rPr>
          <w:color w:val="000000" w:themeColor="text1"/>
          <w:szCs w:val="28"/>
          <w:u w:color="000000" w:themeColor="text1"/>
        </w:rPr>
        <w:tab/>
        <w:t xml:space="preserve">provide employment services, </w:t>
      </w:r>
      <w:r w:rsidRPr="00953134">
        <w:rPr>
          <w:strike/>
          <w:color w:val="000000" w:themeColor="text1"/>
          <w:szCs w:val="28"/>
          <w:u w:color="000000" w:themeColor="text1"/>
        </w:rPr>
        <w:t>such as</w:t>
      </w:r>
      <w:r w:rsidRPr="00953134">
        <w:rPr>
          <w:color w:val="000000" w:themeColor="text1"/>
          <w:szCs w:val="28"/>
          <w:u w:color="000000" w:themeColor="text1"/>
        </w:rPr>
        <w:t xml:space="preserve"> </w:t>
      </w:r>
      <w:r w:rsidRPr="00953134">
        <w:rPr>
          <w:color w:val="000000" w:themeColor="text1"/>
          <w:szCs w:val="28"/>
          <w:u w:val="single" w:color="000000" w:themeColor="text1"/>
        </w:rPr>
        <w:t>like</w:t>
      </w:r>
      <w:r w:rsidRPr="00953134">
        <w:rPr>
          <w:color w:val="000000" w:themeColor="text1"/>
          <w:szCs w:val="28"/>
          <w:u w:color="000000" w:themeColor="text1"/>
        </w:rPr>
        <w:t xml:space="preserve"> recruitment, screening, and referral of qualified workers</w:t>
      </w:r>
      <w:r w:rsidRPr="00953134">
        <w:rPr>
          <w:strike/>
          <w:color w:val="000000" w:themeColor="text1"/>
          <w:szCs w:val="28"/>
          <w:u w:color="000000" w:themeColor="text1"/>
        </w:rPr>
        <w:t>,</w:t>
      </w:r>
      <w:r w:rsidRPr="00953134">
        <w:rPr>
          <w:color w:val="000000" w:themeColor="text1"/>
          <w:szCs w:val="28"/>
          <w:u w:color="000000" w:themeColor="text1"/>
        </w:rPr>
        <w:t xml:space="preserve"> to agricultural areas where those services have in the past contributed to positive economic conditions for the agricultural industry; </w:t>
      </w:r>
      <w:r w:rsidRPr="00953134">
        <w:rPr>
          <w:color w:val="000000" w:themeColor="text1"/>
          <w:szCs w:val="28"/>
          <w:u w:val="single" w:color="000000" w:themeColor="text1"/>
        </w:rPr>
        <w:t>and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(5)</w:t>
      </w:r>
      <w:r w:rsidRPr="00953134">
        <w:rPr>
          <w:color w:val="000000" w:themeColor="text1"/>
          <w:szCs w:val="28"/>
          <w:u w:color="000000" w:themeColor="text1"/>
        </w:rPr>
        <w:tab/>
        <w:t xml:space="preserve">provide otherwise unobtainable information and analysis to the legislature and program managers about issues related to employment and unemployment.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val="single" w:color="000000" w:themeColor="text1"/>
        </w:rPr>
        <w:t>(C)</w:t>
      </w:r>
      <w:r w:rsidRPr="00953134">
        <w:rPr>
          <w:color w:val="000000" w:themeColor="text1"/>
          <w:szCs w:val="28"/>
          <w:u w:color="000000" w:themeColor="text1"/>
        </w:rPr>
        <w:tab/>
      </w:r>
      <w:r w:rsidRPr="00953134">
        <w:rPr>
          <w:strike/>
          <w:color w:val="000000" w:themeColor="text1"/>
          <w:szCs w:val="28"/>
          <w:u w:color="000000" w:themeColor="text1"/>
        </w:rPr>
        <w:t>Any balances</w:t>
      </w:r>
      <w:r w:rsidRPr="00953134">
        <w:rPr>
          <w:color w:val="000000" w:themeColor="text1"/>
          <w:szCs w:val="28"/>
          <w:u w:color="000000" w:themeColor="text1"/>
        </w:rPr>
        <w:t xml:space="preserve"> </w:t>
      </w:r>
      <w:r w:rsidRPr="00953134">
        <w:rPr>
          <w:color w:val="000000" w:themeColor="text1"/>
          <w:szCs w:val="28"/>
          <w:u w:val="single" w:color="000000" w:themeColor="text1"/>
        </w:rPr>
        <w:t>A balance</w:t>
      </w:r>
      <w:r w:rsidRPr="00953134">
        <w:rPr>
          <w:color w:val="000000" w:themeColor="text1"/>
          <w:szCs w:val="28"/>
          <w:u w:color="000000" w:themeColor="text1"/>
        </w:rPr>
        <w:t xml:space="preserve"> in the fund </w:t>
      </w:r>
      <w:r w:rsidRPr="00953134">
        <w:rPr>
          <w:strike/>
          <w:color w:val="000000" w:themeColor="text1"/>
          <w:szCs w:val="28"/>
          <w:u w:color="000000" w:themeColor="text1"/>
        </w:rPr>
        <w:t>do</w:t>
      </w:r>
      <w:r w:rsidRPr="00953134">
        <w:rPr>
          <w:color w:val="000000" w:themeColor="text1"/>
          <w:szCs w:val="28"/>
          <w:u w:val="single" w:color="000000" w:themeColor="text1"/>
        </w:rPr>
        <w:t>does</w:t>
      </w:r>
      <w:r w:rsidRPr="00953134">
        <w:rPr>
          <w:color w:val="000000" w:themeColor="text1"/>
          <w:szCs w:val="28"/>
          <w:u w:color="000000" w:themeColor="text1"/>
        </w:rPr>
        <w:t xml:space="preserve"> not lapse </w:t>
      </w:r>
      <w:r w:rsidRPr="00953134">
        <w:rPr>
          <w:strike/>
          <w:color w:val="000000" w:themeColor="text1"/>
          <w:szCs w:val="28"/>
          <w:u w:color="000000" w:themeColor="text1"/>
        </w:rPr>
        <w:t>at any time</w:t>
      </w:r>
      <w:r w:rsidRPr="00953134">
        <w:rPr>
          <w:color w:val="000000" w:themeColor="text1"/>
          <w:szCs w:val="28"/>
          <w:u w:color="000000" w:themeColor="text1"/>
        </w:rPr>
        <w:t xml:space="preserve">, but </w:t>
      </w:r>
      <w:r w:rsidRPr="00953134">
        <w:rPr>
          <w:strike/>
          <w:color w:val="000000" w:themeColor="text1"/>
          <w:szCs w:val="28"/>
          <w:u w:color="000000" w:themeColor="text1"/>
        </w:rPr>
        <w:t>are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continuously available to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for expenditure consistent with Chapter 42 of this title.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val="single" w:color="000000" w:themeColor="text1"/>
        </w:rPr>
        <w:t xml:space="preserve"> must</w:t>
      </w:r>
      <w:r w:rsidRPr="00953134">
        <w:rPr>
          <w:color w:val="000000" w:themeColor="text1"/>
          <w:szCs w:val="28"/>
          <w:u w:color="000000" w:themeColor="text1"/>
        </w:rPr>
        <w:t xml:space="preserve"> issue its requisition approved by </w:t>
      </w:r>
      <w:r w:rsidRPr="00953134">
        <w:rPr>
          <w:strike/>
          <w:color w:val="000000" w:themeColor="text1"/>
          <w:szCs w:val="28"/>
          <w:u w:color="000000" w:themeColor="text1"/>
        </w:rPr>
        <w:t>the chairman</w:t>
      </w:r>
      <w:r w:rsidRPr="00953134">
        <w:rPr>
          <w:color w:val="000000" w:themeColor="text1"/>
          <w:szCs w:val="28"/>
          <w:u w:color="000000" w:themeColor="text1"/>
        </w:rPr>
        <w:t xml:space="preserve"> </w:t>
      </w:r>
      <w:r w:rsidRPr="00953134">
        <w:rPr>
          <w:color w:val="000000" w:themeColor="text1"/>
          <w:szCs w:val="28"/>
          <w:u w:val="single" w:color="000000" w:themeColor="text1"/>
        </w:rPr>
        <w:t>its director</w:t>
      </w:r>
      <w:r w:rsidRPr="00953134">
        <w:rPr>
          <w:color w:val="000000" w:themeColor="text1"/>
          <w:szCs w:val="28"/>
          <w:u w:color="000000" w:themeColor="text1"/>
        </w:rPr>
        <w:t xml:space="preserve"> or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his</w:t>
      </w:r>
      <w:r w:rsidRPr="00953134">
        <w:rPr>
          <w:color w:val="000000" w:themeColor="text1"/>
          <w:szCs w:val="28"/>
          <w:u w:color="000000" w:themeColor="text1"/>
        </w:rPr>
        <w:t xml:space="preserve"> designated </w:t>
      </w:r>
      <w:r w:rsidRPr="00953134">
        <w:rPr>
          <w:strike/>
          <w:color w:val="000000" w:themeColor="text1"/>
          <w:szCs w:val="28"/>
          <w:u w:color="000000" w:themeColor="text1"/>
        </w:rPr>
        <w:t>member,</w:t>
      </w:r>
      <w:r w:rsidRPr="00953134">
        <w:rPr>
          <w:color w:val="000000" w:themeColor="text1"/>
          <w:szCs w:val="28"/>
          <w:u w:color="000000" w:themeColor="text1"/>
        </w:rPr>
        <w:t xml:space="preserve"> officer</w:t>
      </w:r>
      <w:r w:rsidRPr="00953134">
        <w:rPr>
          <w:strike/>
          <w:color w:val="000000" w:themeColor="text1"/>
          <w:szCs w:val="28"/>
          <w:u w:color="000000" w:themeColor="text1"/>
        </w:rPr>
        <w:t>,</w:t>
      </w:r>
      <w:r w:rsidRPr="00953134">
        <w:rPr>
          <w:color w:val="000000" w:themeColor="text1"/>
          <w:szCs w:val="28"/>
          <w:u w:color="000000" w:themeColor="text1"/>
        </w:rPr>
        <w:t xml:space="preserve"> or agent for the </w:t>
      </w:r>
      <w:r w:rsidRPr="00953134">
        <w:rPr>
          <w:strike/>
          <w:color w:val="000000" w:themeColor="text1"/>
          <w:szCs w:val="28"/>
          <w:u w:color="000000" w:themeColor="text1"/>
        </w:rPr>
        <w:t>purpose</w:t>
      </w:r>
      <w:r w:rsidRPr="00953134">
        <w:rPr>
          <w:color w:val="000000" w:themeColor="text1"/>
          <w:szCs w:val="28"/>
          <w:u w:color="000000" w:themeColor="text1"/>
        </w:rPr>
        <w:t xml:space="preserve"> </w:t>
      </w:r>
      <w:r w:rsidRPr="00953134">
        <w:rPr>
          <w:color w:val="000000" w:themeColor="text1"/>
          <w:szCs w:val="28"/>
          <w:u w:val="single" w:color="000000" w:themeColor="text1"/>
        </w:rPr>
        <w:t>purposes</w:t>
      </w:r>
      <w:r w:rsidRPr="00953134">
        <w:rPr>
          <w:color w:val="000000" w:themeColor="text1"/>
          <w:szCs w:val="28"/>
          <w:u w:color="000000" w:themeColor="text1"/>
        </w:rPr>
        <w:t xml:space="preserve"> set forth </w:t>
      </w:r>
      <w:r w:rsidRPr="00953134">
        <w:rPr>
          <w:strike/>
          <w:color w:val="000000" w:themeColor="text1"/>
          <w:szCs w:val="28"/>
          <w:u w:color="000000" w:themeColor="text1"/>
        </w:rPr>
        <w:t>herein</w:t>
      </w:r>
      <w:r w:rsidRPr="00953134">
        <w:rPr>
          <w:color w:val="000000" w:themeColor="text1"/>
          <w:szCs w:val="28"/>
          <w:u w:color="000000" w:themeColor="text1"/>
        </w:rPr>
        <w:t xml:space="preserve"> </w:t>
      </w:r>
      <w:r w:rsidRPr="00953134">
        <w:rPr>
          <w:color w:val="000000" w:themeColor="text1"/>
          <w:szCs w:val="28"/>
          <w:u w:val="single" w:color="000000" w:themeColor="text1"/>
        </w:rPr>
        <w:t>in this section</w:t>
      </w:r>
      <w:r w:rsidRPr="00953134">
        <w:rPr>
          <w:color w:val="000000" w:themeColor="text1"/>
          <w:szCs w:val="28"/>
          <w:u w:color="000000" w:themeColor="text1"/>
        </w:rPr>
        <w:t xml:space="preserve"> to the Comptroller General who shall draw his warrant in the usual form provided by law on the State Treasurer, who shall pay it by check on the </w:t>
      </w:r>
      <w:r w:rsidRPr="00953134">
        <w:rPr>
          <w:strike/>
          <w:color w:val="000000" w:themeColor="text1"/>
          <w:szCs w:val="28"/>
          <w:u w:color="000000" w:themeColor="text1"/>
        </w:rPr>
        <w:t>employment security administrative contingency</w:t>
      </w:r>
      <w:r w:rsidRPr="00953134">
        <w:rPr>
          <w:color w:val="000000" w:themeColor="text1"/>
          <w:szCs w:val="28"/>
          <w:u w:color="000000" w:themeColor="text1"/>
        </w:rPr>
        <w:t xml:space="preserve"> fund.”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84.</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30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30.</w:t>
      </w:r>
      <w:r w:rsidRPr="00953134">
        <w:rPr>
          <w:color w:val="000000" w:themeColor="text1"/>
          <w:szCs w:val="28"/>
          <w:u w:color="000000" w:themeColor="text1"/>
        </w:rPr>
        <w:tab/>
      </w:r>
      <w:r w:rsidRPr="00953134">
        <w:rPr>
          <w:color w:val="000000" w:themeColor="text1"/>
          <w:szCs w:val="28"/>
          <w:u w:val="single" w:color="000000" w:themeColor="text1"/>
        </w:rPr>
        <w:t>(A)</w:t>
      </w:r>
      <w:r w:rsidRPr="00953134">
        <w:rPr>
          <w:color w:val="000000" w:themeColor="text1"/>
          <w:szCs w:val="28"/>
          <w:u w:color="000000" w:themeColor="text1"/>
        </w:rPr>
        <w:tab/>
        <w:t xml:space="preserve">When benefits due an individual have been unpaid at the time of death and the estate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individual has not been administered </w:t>
      </w:r>
      <w:r w:rsidRPr="00953134">
        <w:rPr>
          <w:strike/>
          <w:color w:val="000000" w:themeColor="text1"/>
          <w:szCs w:val="28"/>
          <w:u w:color="000000" w:themeColor="text1"/>
        </w:rPr>
        <w:t>upon</w:t>
      </w:r>
      <w:r w:rsidRPr="00953134">
        <w:rPr>
          <w:color w:val="000000" w:themeColor="text1"/>
          <w:szCs w:val="28"/>
          <w:u w:color="000000" w:themeColor="text1"/>
        </w:rPr>
        <w:t xml:space="preserve"> in the probate court within sixty days after the time of death,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color="000000" w:themeColor="text1"/>
        </w:rPr>
        <w:t xml:space="preserve"> may pay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benefit amounts </w:t>
      </w:r>
      <w:r w:rsidRPr="00953134">
        <w:rPr>
          <w:strike/>
          <w:color w:val="000000" w:themeColor="text1"/>
          <w:szCs w:val="28"/>
          <w:u w:color="000000" w:themeColor="text1"/>
        </w:rPr>
        <w:t>as</w:t>
      </w:r>
      <w:r w:rsidRPr="00953134">
        <w:rPr>
          <w:color w:val="000000" w:themeColor="text1"/>
          <w:szCs w:val="28"/>
          <w:u w:color="000000" w:themeColor="text1"/>
        </w:rPr>
        <w:t xml:space="preserve"> the deceased may have been entitled to: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r>
      <w:r w:rsidRPr="00953134">
        <w:rPr>
          <w:strike/>
          <w:color w:val="000000" w:themeColor="text1"/>
          <w:szCs w:val="28"/>
          <w:u w:color="000000" w:themeColor="text1"/>
        </w:rPr>
        <w:t>To</w:t>
      </w:r>
      <w:r w:rsidRPr="00953134">
        <w:rPr>
          <w:color w:val="000000" w:themeColor="text1"/>
          <w:szCs w:val="28"/>
          <w:u w:color="000000" w:themeColor="text1"/>
        </w:rPr>
        <w:t xml:space="preserve"> the surviving wife or husband and, if there </w:t>
      </w:r>
      <w:r w:rsidRPr="00953134">
        <w:rPr>
          <w:strike/>
          <w:color w:val="000000" w:themeColor="text1"/>
          <w:szCs w:val="28"/>
          <w:u w:color="000000" w:themeColor="text1"/>
        </w:rPr>
        <w:t>be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none;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r>
      <w:r w:rsidRPr="00953134">
        <w:rPr>
          <w:strike/>
          <w:color w:val="000000" w:themeColor="text1"/>
          <w:szCs w:val="28"/>
          <w:u w:color="000000" w:themeColor="text1"/>
        </w:rPr>
        <w:t>To</w:t>
      </w:r>
      <w:r w:rsidRPr="00953134">
        <w:rPr>
          <w:color w:val="000000" w:themeColor="text1"/>
          <w:szCs w:val="28"/>
          <w:u w:color="000000" w:themeColor="text1"/>
        </w:rPr>
        <w:t xml:space="preserve"> the minor children and, if there </w:t>
      </w:r>
      <w:r w:rsidRPr="00953134">
        <w:rPr>
          <w:strike/>
          <w:color w:val="000000" w:themeColor="text1"/>
          <w:szCs w:val="28"/>
          <w:u w:color="000000" w:themeColor="text1"/>
        </w:rPr>
        <w:t>be</w:t>
      </w:r>
      <w:r w:rsidRPr="00953134">
        <w:rPr>
          <w:color w:val="000000" w:themeColor="text1"/>
          <w:szCs w:val="28"/>
          <w:u w:color="000000" w:themeColor="text1"/>
        </w:rPr>
        <w:t xml:space="preserve"> </w:t>
      </w:r>
      <w:r w:rsidRPr="00953134">
        <w:rPr>
          <w:color w:val="000000" w:themeColor="text1"/>
          <w:szCs w:val="28"/>
          <w:u w:val="single" w:color="000000" w:themeColor="text1"/>
        </w:rPr>
        <w:t>are</w:t>
      </w:r>
      <w:r w:rsidRPr="00953134">
        <w:rPr>
          <w:color w:val="000000" w:themeColor="text1"/>
          <w:szCs w:val="28"/>
          <w:u w:color="000000" w:themeColor="text1"/>
        </w:rPr>
        <w:t xml:space="preserve"> none;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(3)</w:t>
      </w:r>
      <w:r w:rsidRPr="00953134">
        <w:rPr>
          <w:color w:val="000000" w:themeColor="text1"/>
          <w:szCs w:val="28"/>
          <w:u w:color="000000" w:themeColor="text1"/>
        </w:rPr>
        <w:tab/>
      </w:r>
      <w:r w:rsidRPr="00953134">
        <w:rPr>
          <w:strike/>
          <w:color w:val="000000" w:themeColor="text1"/>
          <w:szCs w:val="28"/>
          <w:u w:color="000000" w:themeColor="text1"/>
        </w:rPr>
        <w:t>To</w:t>
      </w:r>
      <w:r w:rsidRPr="00953134">
        <w:rPr>
          <w:color w:val="000000" w:themeColor="text1"/>
          <w:szCs w:val="28"/>
          <w:u w:color="000000" w:themeColor="text1"/>
        </w:rPr>
        <w:t xml:space="preserve"> the adult children and, if there </w:t>
      </w:r>
      <w:r w:rsidRPr="00953134">
        <w:rPr>
          <w:strike/>
          <w:color w:val="000000" w:themeColor="text1"/>
          <w:szCs w:val="28"/>
          <w:u w:color="000000" w:themeColor="text1"/>
        </w:rPr>
        <w:t>be</w:t>
      </w:r>
      <w:r w:rsidRPr="00953134">
        <w:rPr>
          <w:color w:val="000000" w:themeColor="text1"/>
          <w:szCs w:val="28"/>
          <w:u w:color="000000" w:themeColor="text1"/>
        </w:rPr>
        <w:t xml:space="preserve"> </w:t>
      </w:r>
      <w:r w:rsidRPr="00953134">
        <w:rPr>
          <w:color w:val="000000" w:themeColor="text1"/>
          <w:szCs w:val="28"/>
          <w:u w:val="single" w:color="000000" w:themeColor="text1"/>
        </w:rPr>
        <w:t>are</w:t>
      </w:r>
      <w:r w:rsidRPr="00953134">
        <w:rPr>
          <w:color w:val="000000" w:themeColor="text1"/>
          <w:szCs w:val="28"/>
          <w:u w:color="000000" w:themeColor="text1"/>
        </w:rPr>
        <w:t xml:space="preserve"> none;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(4)</w:t>
      </w:r>
      <w:r w:rsidRPr="00953134">
        <w:rPr>
          <w:color w:val="000000" w:themeColor="text1"/>
          <w:szCs w:val="28"/>
          <w:u w:color="000000" w:themeColor="text1"/>
        </w:rPr>
        <w:tab/>
      </w:r>
      <w:r w:rsidRPr="00953134">
        <w:rPr>
          <w:strike/>
          <w:color w:val="000000" w:themeColor="text1"/>
          <w:szCs w:val="28"/>
          <w:u w:color="000000" w:themeColor="text1"/>
        </w:rPr>
        <w:t>To</w:t>
      </w:r>
      <w:r w:rsidRPr="00953134">
        <w:rPr>
          <w:color w:val="000000" w:themeColor="text1"/>
          <w:szCs w:val="28"/>
          <w:u w:color="000000" w:themeColor="text1"/>
        </w:rPr>
        <w:t xml:space="preserve"> the parents of the deceased and, if there </w:t>
      </w:r>
      <w:r w:rsidRPr="00953134">
        <w:rPr>
          <w:strike/>
          <w:color w:val="000000" w:themeColor="text1"/>
          <w:szCs w:val="28"/>
          <w:u w:color="000000" w:themeColor="text1"/>
        </w:rPr>
        <w:t>be</w:t>
      </w:r>
      <w:r w:rsidRPr="00953134">
        <w:rPr>
          <w:color w:val="000000" w:themeColor="text1"/>
          <w:szCs w:val="28"/>
          <w:u w:color="000000" w:themeColor="text1"/>
        </w:rPr>
        <w:t xml:space="preserve"> </w:t>
      </w:r>
      <w:r w:rsidRPr="00953134">
        <w:rPr>
          <w:color w:val="000000" w:themeColor="text1"/>
          <w:szCs w:val="28"/>
          <w:u w:val="single" w:color="000000" w:themeColor="text1"/>
        </w:rPr>
        <w:t>are</w:t>
      </w:r>
      <w:r w:rsidRPr="00953134">
        <w:rPr>
          <w:color w:val="000000" w:themeColor="text1"/>
          <w:szCs w:val="28"/>
          <w:u w:color="000000" w:themeColor="text1"/>
        </w:rPr>
        <w:t xml:space="preserve"> none;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(5)</w:t>
      </w:r>
      <w:r w:rsidRPr="00953134">
        <w:rPr>
          <w:color w:val="000000" w:themeColor="text1"/>
          <w:szCs w:val="28"/>
          <w:u w:color="000000" w:themeColor="text1"/>
        </w:rPr>
        <w:tab/>
      </w:r>
      <w:r w:rsidRPr="00953134">
        <w:rPr>
          <w:strike/>
          <w:color w:val="000000" w:themeColor="text1"/>
          <w:szCs w:val="28"/>
          <w:u w:color="000000" w:themeColor="text1"/>
        </w:rPr>
        <w:t>To 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person </w:t>
      </w:r>
      <w:r w:rsidRPr="00953134">
        <w:rPr>
          <w:strike/>
          <w:color w:val="000000" w:themeColor="text1"/>
          <w:szCs w:val="28"/>
          <w:u w:color="000000" w:themeColor="text1"/>
        </w:rPr>
        <w:t>or persons who were</w:t>
      </w:r>
      <w:r w:rsidRPr="00953134">
        <w:rPr>
          <w:color w:val="000000" w:themeColor="text1"/>
          <w:szCs w:val="28"/>
          <w:u w:color="000000" w:themeColor="text1"/>
        </w:rPr>
        <w:t xml:space="preserve"> dependent </w:t>
      </w:r>
      <w:r w:rsidRPr="00953134">
        <w:rPr>
          <w:strike/>
          <w:color w:val="000000" w:themeColor="text1"/>
          <w:szCs w:val="28"/>
          <w:u w:color="000000" w:themeColor="text1"/>
        </w:rPr>
        <w:t>upon</w:t>
      </w:r>
      <w:r w:rsidRPr="00953134">
        <w:rPr>
          <w:color w:val="000000" w:themeColor="text1"/>
          <w:szCs w:val="28"/>
          <w:u w:color="000000" w:themeColor="text1"/>
        </w:rPr>
        <w:t xml:space="preserve"> </w:t>
      </w:r>
      <w:r w:rsidRPr="00953134">
        <w:rPr>
          <w:color w:val="000000" w:themeColor="text1"/>
          <w:szCs w:val="28"/>
          <w:u w:val="single" w:color="000000" w:themeColor="text1"/>
        </w:rPr>
        <w:t>on</w:t>
      </w:r>
      <w:r w:rsidRPr="00953134">
        <w:rPr>
          <w:color w:val="000000" w:themeColor="text1"/>
          <w:szCs w:val="28"/>
          <w:u w:color="000000" w:themeColor="text1"/>
        </w:rPr>
        <w:t xml:space="preserve"> the deceased.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val="single" w:color="000000" w:themeColor="text1"/>
        </w:rPr>
        <w:t>(B)</w:t>
      </w:r>
      <w:r w:rsidRPr="00953134">
        <w:rPr>
          <w:color w:val="000000" w:themeColor="text1"/>
          <w:szCs w:val="28"/>
          <w:u w:color="000000" w:themeColor="text1"/>
        </w:rPr>
        <w:tab/>
      </w:r>
      <w:r w:rsidRPr="00953134">
        <w:rPr>
          <w:strike/>
          <w:color w:val="000000" w:themeColor="text1"/>
          <w:szCs w:val="28"/>
          <w:u w:color="000000" w:themeColor="text1"/>
        </w:rPr>
        <w:t>And,</w:t>
      </w:r>
      <w:r w:rsidRPr="00953134">
        <w:rPr>
          <w:color w:val="000000" w:themeColor="text1"/>
          <w:szCs w:val="28"/>
          <w:u w:color="000000" w:themeColor="text1"/>
        </w:rPr>
        <w:t xml:space="preserve"> If there </w:t>
      </w:r>
      <w:r w:rsidRPr="00953134">
        <w:rPr>
          <w:strike/>
          <w:color w:val="000000" w:themeColor="text1"/>
          <w:szCs w:val="28"/>
          <w:u w:color="000000" w:themeColor="text1"/>
        </w:rPr>
        <w:t>be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no person within </w:t>
      </w:r>
      <w:r w:rsidRPr="00953134">
        <w:rPr>
          <w:strike/>
          <w:color w:val="000000" w:themeColor="text1"/>
          <w:szCs w:val="28"/>
          <w:u w:color="000000" w:themeColor="text1"/>
        </w:rPr>
        <w:t>the foregoing</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classifications</w:t>
      </w:r>
      <w:r w:rsidRPr="00953134">
        <w:rPr>
          <w:color w:val="000000" w:themeColor="text1"/>
          <w:szCs w:val="28"/>
          <w:u w:val="single" w:color="000000" w:themeColor="text1"/>
        </w:rPr>
        <w:t>,</w:t>
      </w:r>
      <w:r w:rsidRPr="00953134">
        <w:rPr>
          <w:color w:val="000000" w:themeColor="text1"/>
          <w:szCs w:val="28"/>
          <w:u w:color="000000" w:themeColor="text1"/>
        </w:rPr>
        <w:t xml:space="preserve"> the payments due the deceased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lapse and revert </w:t>
      </w:r>
      <w:r w:rsidRPr="00953134">
        <w:rPr>
          <w:strike/>
          <w:color w:val="000000" w:themeColor="text1"/>
          <w:szCs w:val="28"/>
          <w:u w:color="000000" w:themeColor="text1"/>
        </w:rPr>
        <w:t>into</w:t>
      </w:r>
      <w:r w:rsidRPr="00953134">
        <w:rPr>
          <w:color w:val="000000" w:themeColor="text1"/>
          <w:szCs w:val="28"/>
          <w:u w:color="000000" w:themeColor="text1"/>
        </w:rPr>
        <w:t xml:space="preserve"> </w:t>
      </w:r>
      <w:r w:rsidRPr="00953134">
        <w:rPr>
          <w:color w:val="000000" w:themeColor="text1"/>
          <w:szCs w:val="28"/>
          <w:u w:val="single" w:color="000000" w:themeColor="text1"/>
        </w:rPr>
        <w:t>to</w:t>
      </w:r>
      <w:r w:rsidRPr="00953134">
        <w:rPr>
          <w:color w:val="000000" w:themeColor="text1"/>
          <w:szCs w:val="28"/>
          <w:u w:color="000000" w:themeColor="text1"/>
        </w:rPr>
        <w:t xml:space="preserve"> the unemployment trust fund.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val="single" w:color="000000" w:themeColor="text1"/>
        </w:rPr>
        <w:t>(C)</w:t>
      </w:r>
      <w:r w:rsidRPr="00953134">
        <w:rPr>
          <w:color w:val="000000" w:themeColor="text1"/>
          <w:szCs w:val="28"/>
          <w:u w:color="000000" w:themeColor="text1"/>
        </w:rPr>
        <w:tab/>
        <w:t xml:space="preserve">Payment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responsible adult with whom minor children are making their home, upon a written pledge to use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payment for the benefit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minors, </w:t>
      </w:r>
      <w:r w:rsidRPr="00953134">
        <w:rPr>
          <w:strike/>
          <w:color w:val="000000" w:themeColor="text1"/>
          <w:szCs w:val="28"/>
          <w:u w:color="000000" w:themeColor="text1"/>
        </w:rPr>
        <w:t>will be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considered proper and legal payment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minor children without the requirement of formal appointment of a guardian.”</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85.</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100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100.</w:t>
      </w:r>
      <w:r w:rsidRPr="00953134">
        <w:rPr>
          <w:color w:val="000000" w:themeColor="text1"/>
          <w:szCs w:val="28"/>
          <w:u w:color="000000" w:themeColor="text1"/>
        </w:rPr>
        <w:tab/>
        <w:t xml:space="preserve">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val="single" w:color="000000" w:themeColor="text1"/>
        </w:rPr>
        <w:t xml:space="preserve"> must</w:t>
      </w:r>
      <w:r w:rsidRPr="00953134">
        <w:rPr>
          <w:color w:val="000000" w:themeColor="text1"/>
          <w:szCs w:val="28"/>
          <w:u w:color="000000" w:themeColor="text1"/>
        </w:rPr>
        <w:t xml:space="preserve"> pass </w:t>
      </w:r>
      <w:r w:rsidRPr="00953134">
        <w:rPr>
          <w:strike/>
          <w:color w:val="000000" w:themeColor="text1"/>
          <w:szCs w:val="28"/>
          <w:u w:color="000000" w:themeColor="text1"/>
        </w:rPr>
        <w:t>such</w:t>
      </w:r>
      <w:r w:rsidRPr="00953134">
        <w:rPr>
          <w:color w:val="000000" w:themeColor="text1"/>
          <w:szCs w:val="28"/>
          <w:u w:color="000000" w:themeColor="text1"/>
        </w:rPr>
        <w:t xml:space="preserve"> regulations </w:t>
      </w:r>
      <w:r w:rsidRPr="00953134">
        <w:rPr>
          <w:strike/>
          <w:color w:val="000000" w:themeColor="text1"/>
          <w:szCs w:val="28"/>
          <w:u w:color="000000" w:themeColor="text1"/>
        </w:rPr>
        <w:t>as may be</w:t>
      </w:r>
      <w:r w:rsidRPr="00953134">
        <w:rPr>
          <w:color w:val="000000" w:themeColor="text1"/>
          <w:szCs w:val="28"/>
          <w:u w:color="000000" w:themeColor="text1"/>
        </w:rPr>
        <w:t xml:space="preserve"> necessary to preserve the benefit rights of individuals who </w:t>
      </w:r>
      <w:r w:rsidRPr="00953134">
        <w:rPr>
          <w:strike/>
          <w:color w:val="000000" w:themeColor="text1"/>
          <w:szCs w:val="28"/>
          <w:u w:color="000000" w:themeColor="text1"/>
        </w:rPr>
        <w:t>have volunteered or enlisted</w:t>
      </w:r>
      <w:r w:rsidRPr="00953134">
        <w:rPr>
          <w:color w:val="000000" w:themeColor="text1"/>
          <w:szCs w:val="28"/>
          <w:u w:color="000000" w:themeColor="text1"/>
        </w:rPr>
        <w:t xml:space="preserve"> </w:t>
      </w:r>
      <w:r w:rsidRPr="00953134">
        <w:rPr>
          <w:color w:val="000000" w:themeColor="text1"/>
          <w:szCs w:val="28"/>
          <w:u w:val="single" w:color="000000" w:themeColor="text1"/>
        </w:rPr>
        <w:t>volunteer, enlist,</w:t>
      </w:r>
      <w:r w:rsidRPr="00953134">
        <w:rPr>
          <w:color w:val="000000" w:themeColor="text1"/>
          <w:szCs w:val="28"/>
          <w:u w:color="000000" w:themeColor="text1"/>
        </w:rPr>
        <w:t xml:space="preserve"> or </w:t>
      </w:r>
      <w:r w:rsidRPr="00953134">
        <w:rPr>
          <w:strike/>
          <w:color w:val="000000" w:themeColor="text1"/>
          <w:szCs w:val="28"/>
          <w:u w:color="000000" w:themeColor="text1"/>
        </w:rPr>
        <w:t>who have been</w:t>
      </w:r>
      <w:r w:rsidRPr="00953134">
        <w:rPr>
          <w:color w:val="000000" w:themeColor="text1"/>
          <w:szCs w:val="28"/>
          <w:u w:color="000000" w:themeColor="text1"/>
        </w:rPr>
        <w:t xml:space="preserve"> </w:t>
      </w:r>
      <w:r w:rsidRPr="00953134">
        <w:rPr>
          <w:color w:val="000000" w:themeColor="text1"/>
          <w:szCs w:val="28"/>
          <w:u w:val="single" w:color="000000" w:themeColor="text1"/>
        </w:rPr>
        <w:t>are</w:t>
      </w:r>
      <w:r w:rsidRPr="00953134">
        <w:rPr>
          <w:color w:val="000000" w:themeColor="text1"/>
          <w:szCs w:val="28"/>
          <w:u w:color="000000" w:themeColor="text1"/>
        </w:rPr>
        <w:t xml:space="preserve"> called or drafted into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branch of the military</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or</w:t>
      </w:r>
      <w:r w:rsidRPr="00953134">
        <w:rPr>
          <w:color w:val="000000" w:themeColor="text1"/>
          <w:szCs w:val="28"/>
          <w:u w:color="000000" w:themeColor="text1"/>
        </w:rPr>
        <w:t xml:space="preserve"> naval service</w:t>
      </w:r>
      <w:r w:rsidRPr="00953134">
        <w:rPr>
          <w:color w:val="000000" w:themeColor="text1"/>
          <w:szCs w:val="28"/>
          <w:u w:val="single" w:color="000000" w:themeColor="text1"/>
        </w:rPr>
        <w:t>,</w:t>
      </w:r>
      <w:r w:rsidRPr="00953134">
        <w:rPr>
          <w:color w:val="000000" w:themeColor="text1"/>
          <w:szCs w:val="28"/>
          <w:u w:color="000000" w:themeColor="text1"/>
        </w:rPr>
        <w:t xml:space="preserve"> or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organization affiliated with the defense of the United States or this State.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regulations </w:t>
      </w:r>
      <w:r w:rsidRPr="00953134">
        <w:rPr>
          <w:strike/>
          <w:color w:val="000000" w:themeColor="text1"/>
          <w:szCs w:val="28"/>
          <w:u w:color="000000" w:themeColor="text1"/>
        </w:rPr>
        <w:t>shall</w:t>
      </w:r>
      <w:r w:rsidRPr="00953134">
        <w:rPr>
          <w:color w:val="000000" w:themeColor="text1"/>
          <w:szCs w:val="28"/>
          <w:u w:color="000000" w:themeColor="text1"/>
        </w:rPr>
        <w:t xml:space="preserve">, with respect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individuals, </w:t>
      </w:r>
      <w:r w:rsidRPr="00953134">
        <w:rPr>
          <w:color w:val="000000" w:themeColor="text1"/>
          <w:szCs w:val="28"/>
          <w:u w:val="single" w:color="000000" w:themeColor="text1"/>
        </w:rPr>
        <w:t>must</w:t>
      </w:r>
      <w:r w:rsidRPr="00953134">
        <w:rPr>
          <w:color w:val="000000" w:themeColor="text1"/>
          <w:szCs w:val="28"/>
          <w:u w:color="000000" w:themeColor="text1"/>
        </w:rPr>
        <w:t xml:space="preserve"> supersede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inconsistent </w:t>
      </w:r>
      <w:r w:rsidRPr="00953134">
        <w:rPr>
          <w:strike/>
          <w:color w:val="000000" w:themeColor="text1"/>
          <w:szCs w:val="28"/>
          <w:u w:color="000000" w:themeColor="text1"/>
        </w:rPr>
        <w:t>provisions</w:t>
      </w:r>
      <w:r w:rsidRPr="00953134">
        <w:rPr>
          <w:color w:val="000000" w:themeColor="text1"/>
          <w:szCs w:val="28"/>
          <w:u w:color="000000" w:themeColor="text1"/>
        </w:rPr>
        <w:t xml:space="preserve"> </w:t>
      </w:r>
      <w:r w:rsidRPr="00953134">
        <w:rPr>
          <w:color w:val="000000" w:themeColor="text1"/>
          <w:szCs w:val="28"/>
          <w:u w:val="single" w:color="000000" w:themeColor="text1"/>
        </w:rPr>
        <w:t>provision</w:t>
      </w:r>
      <w:r w:rsidRPr="00953134">
        <w:rPr>
          <w:color w:val="000000" w:themeColor="text1"/>
          <w:szCs w:val="28"/>
          <w:u w:color="000000" w:themeColor="text1"/>
        </w:rPr>
        <w:t xml:space="preserve"> of Chapters 27 through 41 of this title, but </w:t>
      </w:r>
      <w:r w:rsidRPr="00953134">
        <w:rPr>
          <w:strike/>
          <w:color w:val="000000" w:themeColor="text1"/>
          <w:szCs w:val="28"/>
          <w:u w:color="000000" w:themeColor="text1"/>
        </w:rPr>
        <w:t>so far as</w:t>
      </w:r>
      <w:r w:rsidRPr="00953134">
        <w:rPr>
          <w:color w:val="000000" w:themeColor="text1"/>
          <w:szCs w:val="28"/>
          <w:u w:color="000000" w:themeColor="text1"/>
        </w:rPr>
        <w:t xml:space="preserve"> </w:t>
      </w:r>
      <w:r w:rsidRPr="00953134">
        <w:rPr>
          <w:color w:val="000000" w:themeColor="text1"/>
          <w:szCs w:val="28"/>
          <w:u w:val="single" w:color="000000" w:themeColor="text1"/>
        </w:rPr>
        <w:t>where</w:t>
      </w:r>
      <w:r w:rsidRPr="00953134">
        <w:rPr>
          <w:color w:val="000000" w:themeColor="text1"/>
          <w:szCs w:val="28"/>
          <w:u w:color="000000" w:themeColor="text1"/>
        </w:rPr>
        <w:t xml:space="preserve"> practicable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secure results reasonably similar to those provided in the analogous provisions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chapters.”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86.</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115 of the 1976 Code, as last amended by Act 21 of 1993, is further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115.</w:t>
      </w:r>
      <w:r w:rsidRPr="00953134">
        <w:rPr>
          <w:color w:val="000000" w:themeColor="text1"/>
          <w:szCs w:val="28"/>
          <w:u w:color="000000" w:themeColor="text1"/>
        </w:rPr>
        <w:tab/>
        <w:t xml:space="preserve">Notwithstanding </w:t>
      </w:r>
      <w:r w:rsidRPr="00953134">
        <w:rPr>
          <w:strike/>
          <w:color w:val="000000" w:themeColor="text1"/>
          <w:szCs w:val="28"/>
          <w:u w:color="000000" w:themeColor="text1"/>
        </w:rPr>
        <w:t>any other</w:t>
      </w:r>
      <w:r w:rsidRPr="00953134">
        <w:rPr>
          <w:color w:val="000000" w:themeColor="text1"/>
          <w:szCs w:val="28"/>
          <w:u w:color="000000" w:themeColor="text1"/>
        </w:rPr>
        <w:t xml:space="preserve"> </w:t>
      </w:r>
      <w:r w:rsidRPr="00953134">
        <w:rPr>
          <w:color w:val="000000" w:themeColor="text1"/>
          <w:szCs w:val="28"/>
          <w:u w:val="single" w:color="000000" w:themeColor="text1"/>
        </w:rPr>
        <w:t>another</w:t>
      </w:r>
      <w:r w:rsidRPr="00953134">
        <w:rPr>
          <w:color w:val="000000" w:themeColor="text1"/>
          <w:szCs w:val="28"/>
          <w:u w:color="000000" w:themeColor="text1"/>
        </w:rPr>
        <w:t xml:space="preserve"> provision of law</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no</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individual otherwise eligible for benefits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may not</w:t>
      </w:r>
      <w:r w:rsidRPr="00953134">
        <w:rPr>
          <w:color w:val="000000" w:themeColor="text1"/>
          <w:szCs w:val="28"/>
          <w:u w:color="000000" w:themeColor="text1"/>
        </w:rPr>
        <w:t xml:space="preserve"> be denied benefits with respect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in which he is required by law to appear in court as a witness or </w:t>
      </w:r>
      <w:r w:rsidRPr="00953134">
        <w:rPr>
          <w:strike/>
          <w:color w:val="000000" w:themeColor="text1"/>
          <w:szCs w:val="28"/>
          <w:u w:color="000000" w:themeColor="text1"/>
        </w:rPr>
        <w:t>to serve as a</w:t>
      </w:r>
      <w:r w:rsidRPr="00953134">
        <w:rPr>
          <w:color w:val="000000" w:themeColor="text1"/>
          <w:szCs w:val="28"/>
          <w:u w:color="000000" w:themeColor="text1"/>
        </w:rPr>
        <w:t xml:space="preserve"> juror.  However, </w:t>
      </w:r>
      <w:r w:rsidRPr="00953134">
        <w:rPr>
          <w:color w:val="000000" w:themeColor="text1"/>
          <w:szCs w:val="28"/>
          <w:u w:val="single" w:color="000000" w:themeColor="text1"/>
        </w:rPr>
        <w:t>an</w:t>
      </w:r>
      <w:r w:rsidRPr="00953134">
        <w:rPr>
          <w:color w:val="000000" w:themeColor="text1"/>
          <w:szCs w:val="28"/>
          <w:u w:color="000000" w:themeColor="text1"/>
        </w:rPr>
        <w:t xml:space="preserve"> unemployment benefits received by a person pursuant to Chapters 27 through 41 of this title must be reduced by any per diem received for service as a juror.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rPr>
        <w:t>Department of Workforce</w:t>
      </w:r>
      <w:r w:rsidRPr="00953134">
        <w:rPr>
          <w:color w:val="000000" w:themeColor="text1"/>
          <w:szCs w:val="28"/>
          <w:u w:val="single" w:color="000000" w:themeColor="text1"/>
        </w:rPr>
        <w:t xml:space="preserve"> must</w:t>
      </w:r>
      <w:r w:rsidRPr="00953134">
        <w:rPr>
          <w:color w:val="000000" w:themeColor="text1"/>
          <w:szCs w:val="28"/>
          <w:u w:color="000000" w:themeColor="text1"/>
        </w:rPr>
        <w:t xml:space="preserve"> promulgate regulations necessary to implement the provisions of this section.”</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87.</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125 of the 1976 Code, as added by Act 50 of 2005,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125.</w:t>
      </w:r>
      <w:r w:rsidRPr="00953134">
        <w:rPr>
          <w:color w:val="000000" w:themeColor="text1"/>
          <w:szCs w:val="28"/>
          <w:u w:color="000000" w:themeColor="text1"/>
        </w:rPr>
        <w:tab/>
        <w:t>(A)</w:t>
      </w:r>
      <w:r w:rsidRPr="00953134">
        <w:rPr>
          <w:color w:val="000000" w:themeColor="text1"/>
          <w:szCs w:val="28"/>
          <w:u w:color="000000" w:themeColor="text1"/>
        </w:rPr>
        <w:tab/>
        <w:t>Notwithstanding the provisions of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120, an individual is eligible for waiting week credit and for unemployment compensation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the individual has left work voluntarily or has been discharged because of circumstances directly resulting from domestic abuse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t xml:space="preserve">reasonably fears future domestic abuse at or en route to the workplace;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 xml:space="preserve">needs to relocate to avoid future domestic abuse; 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(3)</w:t>
      </w:r>
      <w:r w:rsidRPr="00953134">
        <w:rPr>
          <w:color w:val="000000" w:themeColor="text1"/>
          <w:szCs w:val="28"/>
          <w:u w:color="000000" w:themeColor="text1"/>
        </w:rPr>
        <w:tab/>
        <w:t xml:space="preserve">reasonably believes that leaving work is necessary for his safety or the safety of his family.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(B)</w:t>
      </w:r>
      <w:r w:rsidRPr="00953134">
        <w:rPr>
          <w:color w:val="000000" w:themeColor="text1"/>
          <w:szCs w:val="28"/>
          <w:u w:color="000000" w:themeColor="text1"/>
        </w:rPr>
        <w:tab/>
        <w:t xml:space="preserve">When determining if an individual has experienced domestic abuse for the purpose of receiving unemployment compensation,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must</w:t>
      </w:r>
      <w:r w:rsidRPr="00953134">
        <w:rPr>
          <w:color w:val="000000" w:themeColor="text1"/>
          <w:szCs w:val="28"/>
          <w:u w:color="000000" w:themeColor="text1"/>
        </w:rPr>
        <w:t xml:space="preserve">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(C)</w:t>
      </w:r>
      <w:r w:rsidRPr="00953134">
        <w:rPr>
          <w:color w:val="000000" w:themeColor="text1"/>
          <w:szCs w:val="28"/>
          <w:u w:color="000000" w:themeColor="text1"/>
        </w:rPr>
        <w:tab/>
      </w:r>
      <w:r w:rsidRPr="00953134">
        <w:rPr>
          <w:strike/>
          <w:color w:val="000000" w:themeColor="text1"/>
          <w:szCs w:val="28"/>
          <w:u w:color="000000" w:themeColor="text1"/>
        </w:rPr>
        <w:t>All</w:t>
      </w:r>
      <w:r w:rsidRPr="00953134">
        <w:rPr>
          <w:color w:val="000000" w:themeColor="text1"/>
          <w:szCs w:val="28"/>
          <w:u w:color="000000" w:themeColor="text1"/>
        </w:rPr>
        <w:t xml:space="preserve"> Documentation or evidence of domestic abuse acquired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pursuant to this section must be kept confidential unless consent for disclosure is given, in writing, by the individual.”</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88.</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126 of the 1976 Code. as added by Act 67 of 2007,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126.</w:t>
      </w:r>
      <w:r w:rsidRPr="00953134">
        <w:rPr>
          <w:color w:val="000000" w:themeColor="text1"/>
          <w:szCs w:val="28"/>
          <w:u w:color="000000" w:themeColor="text1"/>
        </w:rPr>
        <w:tab/>
        <w:t>Notwithstanding the provisions of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120, an individual is eligible for waiting week credit and for unemployment compensation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89.</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130 of the 1976 Code, as last amended by Act 67 of 2007, is further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130.</w:t>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val="single" w:color="000000" w:themeColor="text1"/>
        </w:rPr>
        <w:t>(A)</w:t>
      </w:r>
      <w:r w:rsidRPr="00953134">
        <w:rPr>
          <w:color w:val="000000" w:themeColor="text1"/>
          <w:szCs w:val="28"/>
          <w:u w:color="000000" w:themeColor="text1"/>
        </w:rPr>
        <w:tab/>
        <w:t xml:space="preserve">Benefits paid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claimant for unemployment immediately after the expiration of disqualification for</w:t>
      </w:r>
      <w:r w:rsidRPr="00953134">
        <w:rPr>
          <w:color w:val="000000" w:themeColor="text1"/>
          <w:szCs w:val="28"/>
          <w:u w:val="single" w:color="000000" w:themeColor="text1"/>
        </w:rPr>
        <w:t>:</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t>voluntarily leaving his most recent work without good cause</w:t>
      </w:r>
      <w:r w:rsidRPr="00953134">
        <w:rPr>
          <w:strike/>
          <w:color w:val="000000" w:themeColor="text1"/>
          <w:szCs w:val="28"/>
          <w:u w:color="000000" w:themeColor="text1"/>
        </w:rPr>
        <w:t>,</w:t>
      </w:r>
      <w:r w:rsidRPr="00953134">
        <w:rPr>
          <w:color w:val="000000" w:themeColor="text1"/>
          <w:szCs w:val="28"/>
          <w:u w:val="single"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discharge from his most recent work for misconduct</w:t>
      </w:r>
      <w:r w:rsidRPr="00953134">
        <w:rPr>
          <w:color w:val="000000" w:themeColor="text1"/>
          <w:szCs w:val="28"/>
          <w:u w:val="single" w:color="000000" w:themeColor="text1"/>
        </w:rPr>
        <w:t>;</w:t>
      </w:r>
      <w:r w:rsidRPr="00953134">
        <w:rPr>
          <w:color w:val="000000" w:themeColor="text1"/>
          <w:szCs w:val="28"/>
          <w:u w:color="000000" w:themeColor="text1"/>
        </w:rPr>
        <w:t xml:space="preserve"> or</w:t>
      </w:r>
      <w:r w:rsidRPr="00953134">
        <w:rPr>
          <w:strike/>
          <w:color w:val="000000" w:themeColor="text1"/>
          <w:szCs w:val="28"/>
          <w:u w:color="000000" w:themeColor="text1"/>
        </w:rPr>
        <w:t>,</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(3)</w:t>
      </w:r>
      <w:r w:rsidRPr="00953134">
        <w:rPr>
          <w:color w:val="000000" w:themeColor="text1"/>
          <w:szCs w:val="28"/>
          <w:u w:color="000000" w:themeColor="text1"/>
        </w:rPr>
        <w:tab/>
        <w:t xml:space="preserve">refusal of suitable work without good cause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not be charged to the account of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employer. </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(B)</w:t>
      </w:r>
      <w:r w:rsidRPr="00953134">
        <w:rPr>
          <w:color w:val="000000" w:themeColor="text1"/>
          <w:szCs w:val="28"/>
          <w:u w:color="000000" w:themeColor="text1"/>
        </w:rPr>
        <w:tab/>
        <w:t xml:space="preserve">Benefits paid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claimant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not be charged against the account of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employer by reason of the provisions of this subparagraph </w:t>
      </w:r>
      <w:r w:rsidRPr="00953134">
        <w:rPr>
          <w:strike/>
          <w:color w:val="000000" w:themeColor="text1"/>
          <w:szCs w:val="28"/>
          <w:u w:color="000000" w:themeColor="text1"/>
        </w:rPr>
        <w:t>only</w:t>
      </w:r>
      <w:r w:rsidRPr="00953134">
        <w:rPr>
          <w:color w:val="000000" w:themeColor="text1"/>
          <w:szCs w:val="28"/>
          <w:u w:color="000000" w:themeColor="text1"/>
        </w:rPr>
        <w:t xml:space="preserve">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determines under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120 that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individual</w:t>
      </w:r>
      <w:r w:rsidRPr="00953134">
        <w:rPr>
          <w:color w:val="000000" w:themeColor="text1"/>
          <w:szCs w:val="28"/>
          <w:u w:val="single"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t>voluntarily left his most recent employment with that employer without good cause</w:t>
      </w:r>
      <w:r w:rsidRPr="00953134">
        <w:rPr>
          <w:strike/>
          <w:color w:val="000000" w:themeColor="text1"/>
          <w:szCs w:val="28"/>
          <w:u w:color="000000" w:themeColor="text1"/>
        </w:rPr>
        <w:t>,</w:t>
      </w:r>
      <w:r w:rsidRPr="00953134">
        <w:rPr>
          <w:color w:val="000000" w:themeColor="text1"/>
          <w:szCs w:val="28"/>
          <w:u w:val="single"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was discharged from his most recent employment with that employer for misconduct connected with his work</w:t>
      </w:r>
      <w:r w:rsidRPr="00953134">
        <w:rPr>
          <w:strike/>
          <w:color w:val="000000" w:themeColor="text1"/>
          <w:szCs w:val="28"/>
          <w:u w:color="000000" w:themeColor="text1"/>
        </w:rPr>
        <w:t>,</w:t>
      </w:r>
      <w:r w:rsidRPr="00953134">
        <w:rPr>
          <w:color w:val="000000" w:themeColor="text1"/>
          <w:szCs w:val="28"/>
          <w:u w:val="single" w:color="000000" w:themeColor="text1"/>
        </w:rPr>
        <w:t xml:space="preserve">; </w:t>
      </w:r>
      <w:r w:rsidRPr="00953134">
        <w:rPr>
          <w:color w:val="000000" w:themeColor="text1"/>
          <w:szCs w:val="28"/>
          <w:u w:color="000000" w:themeColor="text1"/>
        </w:rPr>
        <w:t>or</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(3)</w:t>
      </w:r>
      <w:r w:rsidRPr="00953134">
        <w:rPr>
          <w:color w:val="000000" w:themeColor="text1"/>
          <w:szCs w:val="28"/>
          <w:u w:color="000000" w:themeColor="text1"/>
        </w:rPr>
        <w:tab/>
        <w:t>subsequent to his most recent employment refused without good cause to accept an offer of suitable work made by that employer if</w:t>
      </w:r>
      <w:r w:rsidRPr="00953134">
        <w:rPr>
          <w:strike/>
          <w:color w:val="000000" w:themeColor="text1"/>
          <w:szCs w:val="28"/>
          <w:u w:color="000000" w:themeColor="text1"/>
        </w:rPr>
        <w:t>, in any such case, 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employer furnishes the </w:t>
      </w:r>
      <w:r w:rsidRPr="00953134">
        <w:rPr>
          <w:strike/>
          <w:color w:val="000000" w:themeColor="text1"/>
          <w:szCs w:val="28"/>
          <w:u w:color="000000" w:themeColor="text1"/>
        </w:rPr>
        <w:t xml:space="preserve">Commission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with </w:t>
      </w:r>
      <w:r w:rsidRPr="00953134">
        <w:rPr>
          <w:strike/>
          <w:color w:val="000000" w:themeColor="text1"/>
          <w:szCs w:val="28"/>
          <w:u w:color="000000" w:themeColor="text1"/>
        </w:rPr>
        <w:t xml:space="preserve">such </w:t>
      </w:r>
      <w:r w:rsidRPr="00953134">
        <w:rPr>
          <w:color w:val="000000" w:themeColor="text1"/>
          <w:szCs w:val="28"/>
          <w:u w:val="single" w:color="000000" w:themeColor="text1"/>
        </w:rPr>
        <w:t>those</w:t>
      </w:r>
      <w:r w:rsidRPr="00953134">
        <w:rPr>
          <w:color w:val="000000" w:themeColor="text1"/>
          <w:szCs w:val="28"/>
          <w:u w:color="000000" w:themeColor="text1"/>
        </w:rPr>
        <w:t xml:space="preserve"> notices regarding the separation of the individual from work or the refusal of the individual to accept an offer of work as are </w:t>
      </w:r>
      <w:r w:rsidRPr="00953134">
        <w:rPr>
          <w:strike/>
          <w:color w:val="000000" w:themeColor="text1"/>
          <w:szCs w:val="28"/>
          <w:u w:color="000000" w:themeColor="text1"/>
        </w:rPr>
        <w:t>or may be</w:t>
      </w:r>
      <w:r w:rsidRPr="00953134">
        <w:rPr>
          <w:color w:val="000000" w:themeColor="text1"/>
          <w:szCs w:val="28"/>
          <w:u w:color="000000" w:themeColor="text1"/>
        </w:rPr>
        <w:t xml:space="preserve"> required by the law and </w:t>
      </w:r>
      <w:r w:rsidRPr="00953134">
        <w:rPr>
          <w:strike/>
          <w:color w:val="000000" w:themeColor="text1"/>
          <w:szCs w:val="28"/>
          <w:u w:color="000000" w:themeColor="text1"/>
        </w:rPr>
        <w:t>the</w:t>
      </w:r>
      <w:r w:rsidRPr="00953134">
        <w:rPr>
          <w:color w:val="000000" w:themeColor="text1"/>
          <w:szCs w:val="28"/>
          <w:u w:color="000000" w:themeColor="text1"/>
        </w:rPr>
        <w:t xml:space="preserve"> regulations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(c)</w:t>
      </w:r>
      <w:r w:rsidRPr="00953134">
        <w:rPr>
          <w:color w:val="000000" w:themeColor="text1"/>
          <w:szCs w:val="28"/>
          <w:u w:val="single" w:color="000000" w:themeColor="text1"/>
        </w:rPr>
        <w:t>(C)</w:t>
      </w:r>
      <w:r w:rsidRPr="00953134">
        <w:rPr>
          <w:color w:val="000000" w:themeColor="text1"/>
          <w:szCs w:val="28"/>
          <w:u w:color="000000" w:themeColor="text1"/>
        </w:rPr>
        <w:tab/>
        <w:t xml:space="preserve">If benefits are paid pursuant to a decision </w:t>
      </w:r>
      <w:r w:rsidRPr="00953134">
        <w:rPr>
          <w:strike/>
          <w:color w:val="000000" w:themeColor="text1"/>
          <w:szCs w:val="28"/>
          <w:u w:color="000000" w:themeColor="text1"/>
        </w:rPr>
        <w:t>which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is finally reversed in subsequent proceedings with respect </w:t>
      </w:r>
      <w:r w:rsidRPr="00953134">
        <w:rPr>
          <w:strike/>
          <w:color w:val="000000" w:themeColor="text1"/>
          <w:szCs w:val="28"/>
          <w:u w:color="000000" w:themeColor="text1"/>
        </w:rPr>
        <w:t>thereto</w:t>
      </w:r>
      <w:r w:rsidRPr="00953134">
        <w:rPr>
          <w:color w:val="000000" w:themeColor="text1"/>
          <w:szCs w:val="28"/>
          <w:u w:color="000000" w:themeColor="text1"/>
        </w:rPr>
        <w:t xml:space="preserve"> </w:t>
      </w:r>
      <w:r w:rsidRPr="00953134">
        <w:rPr>
          <w:color w:val="000000" w:themeColor="text1"/>
          <w:szCs w:val="28"/>
          <w:u w:val="single" w:color="000000" w:themeColor="text1"/>
        </w:rPr>
        <w:t>to it</w:t>
      </w:r>
      <w:r w:rsidRPr="00953134">
        <w:rPr>
          <w:color w:val="000000" w:themeColor="text1"/>
          <w:szCs w:val="28"/>
          <w:u w:color="000000" w:themeColor="text1"/>
        </w:rPr>
        <w:t xml:space="preserve">, </w:t>
      </w:r>
      <w:r w:rsidRPr="00953134">
        <w:rPr>
          <w:strike/>
          <w:color w:val="000000" w:themeColor="text1"/>
          <w:szCs w:val="28"/>
          <w:u w:color="000000" w:themeColor="text1"/>
        </w:rPr>
        <w:t>no</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employer’s account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 not</w:t>
      </w:r>
      <w:r w:rsidRPr="00953134">
        <w:rPr>
          <w:color w:val="000000" w:themeColor="text1"/>
          <w:szCs w:val="28"/>
          <w:u w:color="000000" w:themeColor="text1"/>
        </w:rPr>
        <w:t xml:space="preserve"> be charged with benefits </w:t>
      </w:r>
      <w:r w:rsidRPr="00953134">
        <w:rPr>
          <w:strike/>
          <w:color w:val="000000" w:themeColor="text1"/>
          <w:szCs w:val="28"/>
          <w:u w:color="000000" w:themeColor="text1"/>
        </w:rPr>
        <w:t>so</w:t>
      </w:r>
      <w:r w:rsidRPr="00953134">
        <w:rPr>
          <w:color w:val="000000" w:themeColor="text1"/>
          <w:szCs w:val="28"/>
          <w:u w:color="000000" w:themeColor="text1"/>
        </w:rPr>
        <w:t xml:space="preserve"> paid.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(d)</w:t>
      </w:r>
      <w:r w:rsidRPr="00953134">
        <w:rPr>
          <w:color w:val="000000" w:themeColor="text1"/>
          <w:szCs w:val="28"/>
          <w:u w:val="single" w:color="000000" w:themeColor="text1"/>
        </w:rPr>
        <w:t>(D)</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Benefits paid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claimant for a week in which he is in training with the approval of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must</w:t>
      </w:r>
      <w:r w:rsidRPr="00953134">
        <w:rPr>
          <w:color w:val="000000" w:themeColor="text1"/>
          <w:szCs w:val="28"/>
          <w:u w:color="000000" w:themeColor="text1"/>
        </w:rPr>
        <w:t xml:space="preserve"> not be charged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employer.</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(e)</w:t>
      </w:r>
      <w:r w:rsidRPr="00953134">
        <w:rPr>
          <w:color w:val="000000" w:themeColor="text1"/>
          <w:szCs w:val="28"/>
          <w:u w:val="single" w:color="000000" w:themeColor="text1"/>
        </w:rPr>
        <w:t>(E)</w:t>
      </w:r>
      <w:r w:rsidRPr="00953134">
        <w:rPr>
          <w:color w:val="000000" w:themeColor="text1"/>
          <w:szCs w:val="28"/>
          <w:u w:color="000000" w:themeColor="text1"/>
        </w:rPr>
        <w:tab/>
        <w:t xml:space="preserve">The provisions of </w:t>
      </w:r>
      <w:r w:rsidRPr="00953134">
        <w:rPr>
          <w:strike/>
          <w:color w:val="000000" w:themeColor="text1"/>
          <w:szCs w:val="28"/>
          <w:u w:color="000000" w:themeColor="text1"/>
        </w:rPr>
        <w:t>paragraphs (a)</w:t>
      </w:r>
      <w:r w:rsidRPr="00953134">
        <w:rPr>
          <w:color w:val="000000" w:themeColor="text1"/>
          <w:szCs w:val="28"/>
          <w:u w:color="000000" w:themeColor="text1"/>
        </w:rPr>
        <w:t xml:space="preserve"> </w:t>
      </w:r>
      <w:r w:rsidRPr="00953134">
        <w:rPr>
          <w:color w:val="000000" w:themeColor="text1"/>
          <w:szCs w:val="28"/>
          <w:u w:val="single" w:color="000000" w:themeColor="text1"/>
        </w:rPr>
        <w:t>subsections (A)</w:t>
      </w:r>
      <w:r w:rsidRPr="00953134">
        <w:rPr>
          <w:color w:val="000000" w:themeColor="text1"/>
          <w:szCs w:val="28"/>
          <w:u w:color="000000" w:themeColor="text1"/>
        </w:rPr>
        <w:t xml:space="preserve"> through </w:t>
      </w:r>
      <w:r w:rsidRPr="00953134">
        <w:rPr>
          <w:strike/>
          <w:color w:val="000000" w:themeColor="text1"/>
          <w:szCs w:val="28"/>
          <w:u w:color="000000" w:themeColor="text1"/>
        </w:rPr>
        <w:t>(d)</w:t>
      </w:r>
      <w:r w:rsidRPr="00953134">
        <w:rPr>
          <w:color w:val="000000" w:themeColor="text1"/>
          <w:szCs w:val="28"/>
          <w:u w:val="single" w:color="000000" w:themeColor="text1"/>
        </w:rPr>
        <w:t>(D)</w:t>
      </w:r>
      <w:r w:rsidRPr="00953134">
        <w:rPr>
          <w:color w:val="000000" w:themeColor="text1"/>
          <w:szCs w:val="28"/>
          <w:u w:color="000000" w:themeColor="text1"/>
        </w:rPr>
        <w:t xml:space="preserve">, all inclusive, </w:t>
      </w:r>
      <w:r w:rsidRPr="00953134">
        <w:rPr>
          <w:strike/>
          <w:color w:val="000000" w:themeColor="text1"/>
          <w:szCs w:val="28"/>
          <w:u w:color="000000" w:themeColor="text1"/>
        </w:rPr>
        <w:t>hereof</w:t>
      </w:r>
      <w:r w:rsidRPr="00953134">
        <w:rPr>
          <w:color w:val="000000" w:themeColor="text1"/>
          <w:szCs w:val="28"/>
          <w:u w:color="000000" w:themeColor="text1"/>
        </w:rPr>
        <w:t xml:space="preserve"> with respect to the noncharging of benefits paid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applicable only to </w:t>
      </w:r>
      <w:r w:rsidRPr="00953134">
        <w:rPr>
          <w:strike/>
          <w:color w:val="000000" w:themeColor="text1"/>
          <w:szCs w:val="28"/>
          <w:u w:color="000000" w:themeColor="text1"/>
        </w:rPr>
        <w:t>those employers</w:t>
      </w:r>
      <w:r w:rsidRPr="00953134">
        <w:rPr>
          <w:color w:val="000000" w:themeColor="text1"/>
          <w:szCs w:val="28"/>
          <w:u w:color="000000" w:themeColor="text1"/>
        </w:rPr>
        <w:t xml:space="preserve"> </w:t>
      </w:r>
      <w:r w:rsidRPr="00953134">
        <w:rPr>
          <w:color w:val="000000" w:themeColor="text1"/>
          <w:szCs w:val="28"/>
          <w:u w:val="single" w:color="000000" w:themeColor="text1"/>
        </w:rPr>
        <w:t>an employer</w:t>
      </w:r>
      <w:r w:rsidRPr="00953134">
        <w:rPr>
          <w:color w:val="000000" w:themeColor="text1"/>
          <w:szCs w:val="28"/>
          <w:u w:color="000000" w:themeColor="text1"/>
        </w:rPr>
        <w:t xml:space="preserve"> subject to the payment of contributions.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(f)</w:t>
      </w:r>
      <w:r w:rsidRPr="00953134">
        <w:rPr>
          <w:color w:val="000000" w:themeColor="text1"/>
          <w:szCs w:val="28"/>
          <w:u w:val="single" w:color="000000" w:themeColor="text1"/>
        </w:rPr>
        <w:t>(F)</w:t>
      </w:r>
      <w:r w:rsidRPr="00953134">
        <w:rPr>
          <w:color w:val="000000" w:themeColor="text1"/>
          <w:szCs w:val="28"/>
          <w:u w:color="000000" w:themeColor="text1"/>
        </w:rPr>
        <w:tab/>
        <w:t xml:space="preserve">Benefits paid to a claimant during an extended benefit period as defined in Chapter 35, Article 3,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not be charged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employer;  </w:t>
      </w:r>
      <w:r w:rsidRPr="00953134">
        <w:rPr>
          <w:strike/>
          <w:color w:val="000000" w:themeColor="text1"/>
          <w:szCs w:val="28"/>
          <w:u w:color="000000" w:themeColor="text1"/>
        </w:rPr>
        <w:t>provided,  however,</w:t>
      </w:r>
      <w:r w:rsidRPr="00953134">
        <w:rPr>
          <w:color w:val="000000" w:themeColor="text1"/>
          <w:szCs w:val="28"/>
          <w:u w:color="000000" w:themeColor="text1"/>
        </w:rPr>
        <w:t xml:space="preserve"> </w:t>
      </w:r>
      <w:r w:rsidRPr="00953134">
        <w:rPr>
          <w:color w:val="000000" w:themeColor="text1"/>
          <w:szCs w:val="28"/>
          <w:u w:val="single" w:color="000000" w:themeColor="text1"/>
        </w:rPr>
        <w:t>except</w:t>
      </w:r>
      <w:r w:rsidRPr="00953134">
        <w:rPr>
          <w:color w:val="000000" w:themeColor="text1"/>
          <w:szCs w:val="28"/>
          <w:u w:color="000000" w:themeColor="text1"/>
        </w:rPr>
        <w:t xml:space="preserve"> that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non</w:t>
      </w:r>
      <w:r w:rsidRPr="00953134">
        <w:rPr>
          <w:color w:val="000000" w:themeColor="text1"/>
          <w:szCs w:val="28"/>
          <w:u w:color="000000" w:themeColor="text1"/>
        </w:rPr>
        <w:noBreakHyphen/>
        <w:t>profit organization electing to become liable for payments in lieu of contributions in accord with Section 41</w:t>
      </w:r>
      <w:r w:rsidRPr="00953134">
        <w:rPr>
          <w:color w:val="000000" w:themeColor="text1"/>
          <w:szCs w:val="28"/>
          <w:u w:color="000000" w:themeColor="text1"/>
        </w:rPr>
        <w:noBreakHyphen/>
        <w:t>31</w:t>
      </w:r>
      <w:r w:rsidRPr="00953134">
        <w:rPr>
          <w:color w:val="000000" w:themeColor="text1"/>
          <w:szCs w:val="28"/>
          <w:u w:color="000000" w:themeColor="text1"/>
        </w:rPr>
        <w:noBreakHyphen/>
        <w:t xml:space="preserve">620 </w:t>
      </w:r>
      <w:r w:rsidRPr="00953134">
        <w:rPr>
          <w:strike/>
          <w:color w:val="000000" w:themeColor="text1"/>
          <w:szCs w:val="28"/>
          <w:u w:color="000000" w:themeColor="text1"/>
        </w:rPr>
        <w:t>shall be required to</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reimburse fifty percent of extended benefits attributable to services performed in its employ and </w:t>
      </w:r>
      <w:r w:rsidRPr="00953134">
        <w:rPr>
          <w:strike/>
          <w:color w:val="000000" w:themeColor="text1"/>
          <w:szCs w:val="28"/>
          <w:u w:color="000000" w:themeColor="text1"/>
        </w:rPr>
        <w:t>provided,  further,</w:t>
      </w:r>
      <w:r w:rsidRPr="00953134">
        <w:rPr>
          <w:color w:val="000000" w:themeColor="text1"/>
          <w:szCs w:val="28"/>
          <w:u w:color="000000" w:themeColor="text1"/>
        </w:rPr>
        <w:t xml:space="preserve"> that after January 1, 1979, the State or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political subdivision or </w:t>
      </w:r>
      <w:r w:rsidRPr="00953134">
        <w:rPr>
          <w:strike/>
          <w:color w:val="000000" w:themeColor="text1"/>
          <w:szCs w:val="28"/>
          <w:u w:color="000000" w:themeColor="text1"/>
        </w:rPr>
        <w:t>any</w:t>
      </w:r>
      <w:r w:rsidRPr="00953134">
        <w:rPr>
          <w:color w:val="000000" w:themeColor="text1"/>
          <w:szCs w:val="28"/>
          <w:u w:color="000000" w:themeColor="text1"/>
        </w:rPr>
        <w:t xml:space="preserve"> instrumentality </w:t>
      </w:r>
      <w:r w:rsidRPr="00953134">
        <w:rPr>
          <w:strike/>
          <w:color w:val="000000" w:themeColor="text1"/>
          <w:szCs w:val="28"/>
          <w:u w:color="000000" w:themeColor="text1"/>
        </w:rPr>
        <w:t>thereof</w:t>
      </w:r>
      <w:r w:rsidRPr="00953134">
        <w:rPr>
          <w:color w:val="000000" w:themeColor="text1"/>
          <w:szCs w:val="28"/>
          <w:u w:color="000000" w:themeColor="text1"/>
        </w:rPr>
        <w:t xml:space="preserve"> </w:t>
      </w:r>
      <w:r w:rsidRPr="00953134">
        <w:rPr>
          <w:color w:val="000000" w:themeColor="text1"/>
          <w:szCs w:val="28"/>
          <w:u w:val="single" w:color="000000" w:themeColor="text1"/>
        </w:rPr>
        <w:t>of it</w:t>
      </w:r>
      <w:r w:rsidRPr="00953134">
        <w:rPr>
          <w:color w:val="000000" w:themeColor="text1"/>
          <w:szCs w:val="28"/>
          <w:u w:color="000000" w:themeColor="text1"/>
        </w:rPr>
        <w:t xml:space="preserve"> as defined in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230(2)(b) electing to become liable for payment in lieu of contributions in accord with Section 41</w:t>
      </w:r>
      <w:r w:rsidRPr="00953134">
        <w:rPr>
          <w:color w:val="000000" w:themeColor="text1"/>
          <w:szCs w:val="28"/>
          <w:u w:color="000000" w:themeColor="text1"/>
        </w:rPr>
        <w:noBreakHyphen/>
        <w:t>31</w:t>
      </w:r>
      <w:r w:rsidRPr="00953134">
        <w:rPr>
          <w:color w:val="000000" w:themeColor="text1"/>
          <w:szCs w:val="28"/>
          <w:u w:color="000000" w:themeColor="text1"/>
        </w:rPr>
        <w:noBreakHyphen/>
        <w:t xml:space="preserve">620 </w:t>
      </w:r>
      <w:r w:rsidRPr="00953134">
        <w:rPr>
          <w:strike/>
          <w:color w:val="000000" w:themeColor="text1"/>
          <w:szCs w:val="28"/>
          <w:u w:color="000000" w:themeColor="text1"/>
        </w:rPr>
        <w:t>shall be required to</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reimburse all extended benefits attributable to services performed in its employ.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(g)</w:t>
      </w:r>
      <w:r w:rsidRPr="00953134">
        <w:rPr>
          <w:color w:val="000000" w:themeColor="text1"/>
          <w:szCs w:val="28"/>
          <w:u w:val="single" w:color="000000" w:themeColor="text1"/>
        </w:rPr>
        <w:t>(G)</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nonprofit organization </w:t>
      </w:r>
      <w:r w:rsidRPr="00953134">
        <w:rPr>
          <w:strike/>
          <w:color w:val="000000" w:themeColor="text1"/>
          <w:szCs w:val="28"/>
          <w:u w:color="000000" w:themeColor="text1"/>
        </w:rPr>
        <w:t>which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elects to make </w:t>
      </w:r>
      <w:r w:rsidRPr="00953134">
        <w:rPr>
          <w:strike/>
          <w:color w:val="000000" w:themeColor="text1"/>
          <w:szCs w:val="28"/>
          <w:u w:color="000000" w:themeColor="text1"/>
        </w:rPr>
        <w:t>payments</w:t>
      </w:r>
      <w:r w:rsidRPr="00953134">
        <w:rPr>
          <w:color w:val="000000" w:themeColor="text1"/>
          <w:szCs w:val="28"/>
          <w:u w:color="000000" w:themeColor="text1"/>
        </w:rPr>
        <w:t xml:space="preserve"> </w:t>
      </w:r>
      <w:r w:rsidRPr="00953134">
        <w:rPr>
          <w:color w:val="000000" w:themeColor="text1"/>
          <w:szCs w:val="28"/>
          <w:u w:val="single" w:color="000000" w:themeColor="text1"/>
        </w:rPr>
        <w:t>a payment</w:t>
      </w:r>
      <w:r w:rsidRPr="00953134">
        <w:rPr>
          <w:color w:val="000000" w:themeColor="text1"/>
          <w:szCs w:val="28"/>
          <w:u w:color="000000" w:themeColor="text1"/>
        </w:rPr>
        <w:t xml:space="preserve"> in lieu of </w:t>
      </w:r>
      <w:r w:rsidRPr="00953134">
        <w:rPr>
          <w:strike/>
          <w:color w:val="000000" w:themeColor="text1"/>
          <w:szCs w:val="28"/>
          <w:u w:color="000000" w:themeColor="text1"/>
        </w:rPr>
        <w:t>contributions into</w:t>
      </w:r>
      <w:r w:rsidRPr="00953134">
        <w:rPr>
          <w:color w:val="000000" w:themeColor="text1"/>
          <w:szCs w:val="28"/>
          <w:u w:color="000000" w:themeColor="text1"/>
        </w:rPr>
        <w:t xml:space="preserve"> </w:t>
      </w:r>
      <w:r w:rsidRPr="00953134">
        <w:rPr>
          <w:color w:val="000000" w:themeColor="text1"/>
          <w:szCs w:val="28"/>
          <w:u w:val="single" w:color="000000" w:themeColor="text1"/>
        </w:rPr>
        <w:t>a contribution to</w:t>
      </w:r>
      <w:r w:rsidRPr="00953134">
        <w:rPr>
          <w:color w:val="000000" w:themeColor="text1"/>
          <w:szCs w:val="28"/>
          <w:u w:color="000000" w:themeColor="text1"/>
        </w:rPr>
        <w:t xml:space="preserve"> the unemployment compensation fund as provided in Section 41</w:t>
      </w:r>
      <w:r w:rsidRPr="00953134">
        <w:rPr>
          <w:color w:val="000000" w:themeColor="text1"/>
          <w:szCs w:val="28"/>
          <w:u w:color="000000" w:themeColor="text1"/>
        </w:rPr>
        <w:noBreakHyphen/>
        <w:t>31</w:t>
      </w:r>
      <w:r w:rsidRPr="00953134">
        <w:rPr>
          <w:color w:val="000000" w:themeColor="text1"/>
          <w:szCs w:val="28"/>
          <w:u w:color="000000" w:themeColor="text1"/>
        </w:rPr>
        <w:noBreakHyphen/>
        <w:t>620(2) or Section 41</w:t>
      </w:r>
      <w:r w:rsidRPr="00953134">
        <w:rPr>
          <w:color w:val="000000" w:themeColor="text1"/>
          <w:szCs w:val="28"/>
          <w:u w:color="000000" w:themeColor="text1"/>
        </w:rPr>
        <w:noBreakHyphen/>
        <w:t>31</w:t>
      </w:r>
      <w:r w:rsidRPr="00953134">
        <w:rPr>
          <w:color w:val="000000" w:themeColor="text1"/>
          <w:szCs w:val="28"/>
          <w:u w:color="000000" w:themeColor="text1"/>
        </w:rPr>
        <w:noBreakHyphen/>
        <w:t xml:space="preserve">810 </w:t>
      </w:r>
      <w:r w:rsidRPr="00953134">
        <w:rPr>
          <w:strike/>
          <w:color w:val="000000" w:themeColor="text1"/>
          <w:szCs w:val="28"/>
          <w:u w:color="000000" w:themeColor="text1"/>
        </w:rPr>
        <w:t>shall not be</w:t>
      </w:r>
      <w:r w:rsidRPr="00953134">
        <w:rPr>
          <w:color w:val="000000" w:themeColor="text1"/>
          <w:szCs w:val="28"/>
          <w:u w:color="000000" w:themeColor="text1"/>
        </w:rPr>
        <w:t xml:space="preserve"> </w:t>
      </w:r>
      <w:r w:rsidRPr="00953134">
        <w:rPr>
          <w:color w:val="000000" w:themeColor="text1"/>
          <w:szCs w:val="28"/>
          <w:u w:val="single" w:color="000000" w:themeColor="text1"/>
        </w:rPr>
        <w:t>is not</w:t>
      </w:r>
      <w:r w:rsidRPr="00953134">
        <w:rPr>
          <w:color w:val="000000" w:themeColor="text1"/>
          <w:szCs w:val="28"/>
          <w:u w:color="000000" w:themeColor="text1"/>
        </w:rPr>
        <w:t xml:space="preserve"> liable to make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payments with respect to the benefits paid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individual whose base period wages include wages for previously uncovered services as defined in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65 to the extent that the unemployment compensation fund is reimbursed for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benefits pursuant to Section 121 of P.L. 94</w:t>
      </w:r>
      <w:r w:rsidRPr="00953134">
        <w:rPr>
          <w:color w:val="000000" w:themeColor="text1"/>
          <w:szCs w:val="28"/>
          <w:u w:color="000000" w:themeColor="text1"/>
        </w:rPr>
        <w:noBreakHyphen/>
        <w:t xml:space="preserve">566.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(h)</w:t>
      </w:r>
      <w:r w:rsidRPr="00953134">
        <w:rPr>
          <w:color w:val="000000" w:themeColor="text1"/>
          <w:szCs w:val="28"/>
          <w:u w:val="single" w:color="000000" w:themeColor="text1"/>
        </w:rPr>
        <w:t>(H)</w:t>
      </w:r>
      <w:r w:rsidRPr="00953134">
        <w:rPr>
          <w:color w:val="000000" w:themeColor="text1"/>
          <w:szCs w:val="28"/>
          <w:u w:color="000000" w:themeColor="text1"/>
        </w:rPr>
        <w:tab/>
        <w:t xml:space="preserve">Benefits paid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individual whose base period wages include wages for previously uncovered services as defined in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65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not be charged against the account of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employer to the extent that the unemployment compensation fund is reimbursed for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benefits pursuant to Section 121 of P.L. 94</w:t>
      </w:r>
      <w:r w:rsidRPr="00953134">
        <w:rPr>
          <w:color w:val="000000" w:themeColor="text1"/>
          <w:szCs w:val="28"/>
          <w:u w:color="000000" w:themeColor="text1"/>
        </w:rPr>
        <w:noBreakHyphen/>
        <w:t xml:space="preserve">566.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(i)</w:t>
      </w:r>
      <w:r w:rsidRPr="00953134">
        <w:rPr>
          <w:color w:val="000000" w:themeColor="text1"/>
          <w:szCs w:val="28"/>
          <w:u w:val="single" w:color="000000" w:themeColor="text1"/>
        </w:rPr>
        <w:t>(I)</w:t>
      </w:r>
      <w:r w:rsidRPr="00953134">
        <w:rPr>
          <w:color w:val="000000" w:themeColor="text1"/>
          <w:szCs w:val="28"/>
          <w:u w:color="000000" w:themeColor="text1"/>
        </w:rPr>
        <w:tab/>
        <w:t>Benefits paid to an individual pursuant to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125 must not be charged to the account of a contributing employer.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(j)</w:t>
      </w:r>
      <w:r w:rsidRPr="00953134">
        <w:rPr>
          <w:color w:val="000000" w:themeColor="text1"/>
          <w:szCs w:val="28"/>
          <w:u w:val="single" w:color="000000" w:themeColor="text1"/>
        </w:rPr>
        <w:t>(J)</w:t>
      </w:r>
      <w:r w:rsidRPr="00953134">
        <w:rPr>
          <w:color w:val="000000" w:themeColor="text1"/>
          <w:szCs w:val="28"/>
          <w:u w:color="000000" w:themeColor="text1"/>
        </w:rPr>
        <w:tab/>
        <w:t>Benefits paid to an individual pursuant to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126 must not be charged to the account of a contributing employer.”</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90.</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140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140.</w:t>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val="single" w:color="000000" w:themeColor="text1"/>
        </w:rPr>
        <w:t>(A)</w:t>
      </w:r>
      <w:r w:rsidRPr="00953134">
        <w:rPr>
          <w:color w:val="000000" w:themeColor="text1"/>
          <w:szCs w:val="28"/>
          <w:u w:color="000000" w:themeColor="text1"/>
        </w:rPr>
        <w:tab/>
        <w:t xml:space="preserve">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may require an individual filing a new claim for unemployment compensation to disclose, at the time of filing the claim, whether or not </w:t>
      </w:r>
      <w:r w:rsidRPr="00953134">
        <w:rPr>
          <w:strike/>
          <w:color w:val="000000" w:themeColor="text1"/>
          <w:szCs w:val="28"/>
          <w:u w:color="000000" w:themeColor="text1"/>
        </w:rPr>
        <w:t>the individual</w:t>
      </w:r>
      <w:r w:rsidRPr="00953134">
        <w:rPr>
          <w:color w:val="000000" w:themeColor="text1"/>
          <w:szCs w:val="28"/>
          <w:u w:color="000000" w:themeColor="text1"/>
        </w:rPr>
        <w:t xml:space="preserve"> </w:t>
      </w:r>
      <w:r w:rsidRPr="00953134">
        <w:rPr>
          <w:color w:val="000000" w:themeColor="text1"/>
          <w:szCs w:val="28"/>
          <w:u w:val="single" w:color="000000" w:themeColor="text1"/>
        </w:rPr>
        <w:t>he</w:t>
      </w:r>
      <w:r w:rsidRPr="00953134">
        <w:rPr>
          <w:color w:val="000000" w:themeColor="text1"/>
          <w:szCs w:val="28"/>
          <w:u w:color="000000" w:themeColor="text1"/>
        </w:rPr>
        <w:t xml:space="preserve"> owes child support obligations as defined under subsection (</w:t>
      </w:r>
      <w:r w:rsidRPr="00953134">
        <w:rPr>
          <w:strike/>
          <w:color w:val="000000" w:themeColor="text1"/>
          <w:szCs w:val="28"/>
          <w:u w:color="000000" w:themeColor="text1"/>
        </w:rPr>
        <w:t>g</w:t>
      </w:r>
      <w:r w:rsidRPr="00953134">
        <w:rPr>
          <w:color w:val="000000" w:themeColor="text1"/>
          <w:szCs w:val="28"/>
          <w:u w:val="single" w:color="000000" w:themeColor="text1"/>
        </w:rPr>
        <w:t>G</w:t>
      </w:r>
      <w:r w:rsidRPr="00953134">
        <w:rPr>
          <w:color w:val="000000" w:themeColor="text1"/>
          <w:szCs w:val="28"/>
          <w:u w:color="000000" w:themeColor="text1"/>
        </w:rPr>
        <w:t xml:space="preserve">), or, pursuant to an agreement between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and the state or local child support enforcement agency, the state or local child support enforcement agency must notify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whether a particular individual who has filed a new or continued claim for unemployment compensation, at the time of filing the claim, owes child support obligations, or if the state or local child support enforcement agency advises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that the individual owes child support obligations and the individual is determined to be eligible for unemployment compensation,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must notify the state or local child support enforcement agency enforcing the obligations that the individual has been determined to be eligible for unemployment compensation.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(B)</w:t>
      </w:r>
      <w:r w:rsidRPr="00953134">
        <w:rPr>
          <w:color w:val="000000" w:themeColor="text1"/>
          <w:szCs w:val="28"/>
          <w:u w:color="000000" w:themeColor="text1"/>
        </w:rPr>
        <w:tab/>
        <w:t xml:space="preserve">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must deduct and withhold from </w:t>
      </w:r>
      <w:r w:rsidRPr="00953134">
        <w:rPr>
          <w:strike/>
          <w:color w:val="000000" w:themeColor="text1"/>
          <w:szCs w:val="28"/>
          <w:u w:color="000000" w:themeColor="text1"/>
        </w:rPr>
        <w:t>any</w:t>
      </w:r>
      <w:r w:rsidRPr="00953134">
        <w:rPr>
          <w:color w:val="000000" w:themeColor="text1"/>
          <w:szCs w:val="28"/>
          <w:u w:color="000000" w:themeColor="text1"/>
        </w:rPr>
        <w:t xml:space="preserve"> unemployment compensation payable to an individual who owes </w:t>
      </w:r>
      <w:r w:rsidRPr="00953134">
        <w:rPr>
          <w:color w:val="000000" w:themeColor="text1"/>
          <w:szCs w:val="28"/>
          <w:u w:val="single" w:color="000000" w:themeColor="text1"/>
        </w:rPr>
        <w:t>a</w:t>
      </w:r>
      <w:r w:rsidRPr="00953134">
        <w:rPr>
          <w:color w:val="000000" w:themeColor="text1"/>
          <w:szCs w:val="28"/>
          <w:u w:color="000000" w:themeColor="text1"/>
        </w:rPr>
        <w:t xml:space="preserve"> child support </w:t>
      </w:r>
      <w:r w:rsidRPr="00953134">
        <w:rPr>
          <w:strike/>
          <w:color w:val="000000" w:themeColor="text1"/>
          <w:szCs w:val="28"/>
          <w:u w:color="000000" w:themeColor="text1"/>
        </w:rPr>
        <w:t>obligations</w:t>
      </w:r>
      <w:r w:rsidRPr="00953134">
        <w:rPr>
          <w:color w:val="000000" w:themeColor="text1"/>
          <w:szCs w:val="28"/>
          <w:u w:color="000000" w:themeColor="text1"/>
        </w:rPr>
        <w:t xml:space="preserve"> </w:t>
      </w:r>
      <w:r w:rsidRPr="00953134">
        <w:rPr>
          <w:color w:val="000000" w:themeColor="text1"/>
          <w:szCs w:val="28"/>
          <w:u w:val="single" w:color="000000" w:themeColor="text1"/>
        </w:rPr>
        <w:t>obligation</w:t>
      </w:r>
      <w:r w:rsidRPr="00953134">
        <w:rPr>
          <w:color w:val="000000" w:themeColor="text1"/>
          <w:szCs w:val="28"/>
          <w:u w:color="000000" w:themeColor="text1"/>
        </w:rPr>
        <w:t xml:space="preserve"> as defined under subsection (</w:t>
      </w:r>
      <w:r w:rsidRPr="00953134">
        <w:rPr>
          <w:strike/>
          <w:color w:val="000000" w:themeColor="text1"/>
          <w:szCs w:val="28"/>
          <w:u w:color="000000" w:themeColor="text1"/>
        </w:rPr>
        <w:t>g</w:t>
      </w:r>
      <w:r w:rsidRPr="00953134">
        <w:rPr>
          <w:color w:val="000000" w:themeColor="text1"/>
          <w:szCs w:val="28"/>
          <w:u w:val="single" w:color="000000" w:themeColor="text1"/>
        </w:rPr>
        <w:t>G</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t xml:space="preserve">the amount specified by the individual to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to be deducted and withheld under this section, if neither (2) nor (3) of this subsection (</w:t>
      </w:r>
      <w:r w:rsidRPr="00953134">
        <w:rPr>
          <w:strike/>
          <w:color w:val="000000" w:themeColor="text1"/>
          <w:szCs w:val="28"/>
          <w:u w:color="000000" w:themeColor="text1"/>
        </w:rPr>
        <w:t>b</w:t>
      </w:r>
      <w:r w:rsidRPr="00953134">
        <w:rPr>
          <w:color w:val="000000" w:themeColor="text1"/>
          <w:szCs w:val="28"/>
          <w:u w:val="single" w:color="000000" w:themeColor="text1"/>
        </w:rPr>
        <w:t>B</w:t>
      </w:r>
      <w:r w:rsidRPr="00953134">
        <w:rPr>
          <w:color w:val="000000" w:themeColor="text1"/>
          <w:szCs w:val="28"/>
          <w:u w:color="000000" w:themeColor="text1"/>
        </w:rPr>
        <w:t xml:space="preserve">) is applicable;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t xml:space="preserve">the amount, if any, determined pursuant to an agreement submitted to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under Section 454 (20)(B)(i) of the Social Security Act by the state or local child support enforcement agency unless (3) is applicable;  or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(3)</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amount otherwise required to be deducted and withheld from unemployment compensation pursuant to legal process, as that term is defined in Section 462(e) of the Social Security Act properly served upon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(c)</w:t>
      </w:r>
      <w:r w:rsidRPr="00953134">
        <w:rPr>
          <w:color w:val="000000" w:themeColor="text1"/>
          <w:szCs w:val="28"/>
          <w:u w:val="single" w:color="000000" w:themeColor="text1"/>
        </w:rPr>
        <w:t>(C)</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amount deducted and withheld under subsection (</w:t>
      </w:r>
      <w:r w:rsidRPr="00953134">
        <w:rPr>
          <w:strike/>
          <w:color w:val="000000" w:themeColor="text1"/>
          <w:szCs w:val="28"/>
          <w:u w:color="000000" w:themeColor="text1"/>
        </w:rPr>
        <w:t>b</w:t>
      </w:r>
      <w:r w:rsidRPr="00953134">
        <w:rPr>
          <w:color w:val="000000" w:themeColor="text1"/>
          <w:szCs w:val="28"/>
          <w:u w:val="single" w:color="000000" w:themeColor="text1"/>
        </w:rPr>
        <w:t>B</w:t>
      </w:r>
      <w:r w:rsidRPr="00953134">
        <w:rPr>
          <w:color w:val="000000" w:themeColor="text1"/>
          <w:szCs w:val="28"/>
          <w:u w:color="000000" w:themeColor="text1"/>
        </w:rPr>
        <w:t xml:space="preserve">) must be paid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to the appropriate state or local child support enforcement agency.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(d)</w:t>
      </w:r>
      <w:r w:rsidRPr="00953134">
        <w:rPr>
          <w:color w:val="000000" w:themeColor="text1"/>
          <w:szCs w:val="28"/>
          <w:u w:val="single" w:color="000000" w:themeColor="text1"/>
        </w:rPr>
        <w:t>(D)</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amount deducted and withheld under subsection (</w:t>
      </w:r>
      <w:r w:rsidRPr="00953134">
        <w:rPr>
          <w:strike/>
          <w:color w:val="000000" w:themeColor="text1"/>
          <w:szCs w:val="28"/>
          <w:u w:color="000000" w:themeColor="text1"/>
        </w:rPr>
        <w:t>b</w:t>
      </w:r>
      <w:r w:rsidRPr="00953134">
        <w:rPr>
          <w:color w:val="000000" w:themeColor="text1"/>
          <w:szCs w:val="28"/>
          <w:u w:val="single" w:color="000000" w:themeColor="text1"/>
        </w:rPr>
        <w:t>B</w:t>
      </w:r>
      <w:r w:rsidRPr="00953134">
        <w:rPr>
          <w:color w:val="000000" w:themeColor="text1"/>
          <w:szCs w:val="28"/>
          <w:u w:color="000000" w:themeColor="text1"/>
        </w:rPr>
        <w:t xml:space="preserve">) must </w:t>
      </w:r>
      <w:r w:rsidRPr="00953134">
        <w:rPr>
          <w:strike/>
          <w:color w:val="000000" w:themeColor="text1"/>
          <w:szCs w:val="28"/>
          <w:u w:color="000000" w:themeColor="text1"/>
        </w:rPr>
        <w:t>for all purposes</w:t>
      </w:r>
      <w:r w:rsidRPr="00953134">
        <w:rPr>
          <w:color w:val="000000" w:themeColor="text1"/>
          <w:szCs w:val="28"/>
          <w:u w:color="000000" w:themeColor="text1"/>
        </w:rPr>
        <w:t xml:space="preserve"> be treated as if it were paid to the individual as unemployment compensation and paid by the individual to the state or local child support enforcement agency in satisfaction of the individual’s child support </w:t>
      </w:r>
      <w:r w:rsidRPr="00953134">
        <w:rPr>
          <w:strike/>
          <w:color w:val="000000" w:themeColor="text1"/>
          <w:szCs w:val="28"/>
          <w:u w:color="000000" w:themeColor="text1"/>
        </w:rPr>
        <w:t>obligations</w:t>
      </w:r>
      <w:r w:rsidRPr="00953134">
        <w:rPr>
          <w:color w:val="000000" w:themeColor="text1"/>
          <w:szCs w:val="28"/>
          <w:u w:color="000000" w:themeColor="text1"/>
        </w:rPr>
        <w:t xml:space="preserve"> </w:t>
      </w:r>
      <w:r w:rsidRPr="00953134">
        <w:rPr>
          <w:color w:val="000000" w:themeColor="text1"/>
          <w:szCs w:val="28"/>
          <w:u w:val="single" w:color="000000" w:themeColor="text1"/>
        </w:rPr>
        <w:t>obligation</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(e)</w:t>
      </w:r>
      <w:r w:rsidRPr="00953134">
        <w:rPr>
          <w:color w:val="000000" w:themeColor="text1"/>
          <w:szCs w:val="28"/>
          <w:u w:val="single" w:color="000000" w:themeColor="text1"/>
        </w:rPr>
        <w:t>(E)</w:t>
      </w:r>
      <w:r w:rsidRPr="00953134">
        <w:rPr>
          <w:color w:val="000000" w:themeColor="text1"/>
          <w:szCs w:val="28"/>
          <w:u w:color="000000" w:themeColor="text1"/>
        </w:rPr>
        <w:tab/>
        <w:t>For purposes of subsections (</w:t>
      </w:r>
      <w:r w:rsidRPr="00953134">
        <w:rPr>
          <w:strike/>
          <w:color w:val="000000" w:themeColor="text1"/>
          <w:szCs w:val="28"/>
          <w:u w:color="000000" w:themeColor="text1"/>
        </w:rPr>
        <w:t>a</w:t>
      </w:r>
      <w:r w:rsidRPr="00953134">
        <w:rPr>
          <w:color w:val="000000" w:themeColor="text1"/>
          <w:szCs w:val="28"/>
          <w:u w:val="single" w:color="000000" w:themeColor="text1"/>
        </w:rPr>
        <w:t>A</w:t>
      </w:r>
      <w:r w:rsidRPr="00953134">
        <w:rPr>
          <w:color w:val="000000" w:themeColor="text1"/>
          <w:szCs w:val="28"/>
          <w:u w:color="000000" w:themeColor="text1"/>
        </w:rPr>
        <w:t>) through (</w:t>
      </w:r>
      <w:r w:rsidRPr="00953134">
        <w:rPr>
          <w:strike/>
          <w:color w:val="000000" w:themeColor="text1"/>
          <w:szCs w:val="28"/>
          <w:u w:color="000000" w:themeColor="text1"/>
        </w:rPr>
        <w:t>d</w:t>
      </w:r>
      <w:r w:rsidRPr="00953134">
        <w:rPr>
          <w:color w:val="000000" w:themeColor="text1"/>
          <w:szCs w:val="28"/>
          <w:u w:val="single" w:color="000000" w:themeColor="text1"/>
        </w:rPr>
        <w:t>D</w:t>
      </w:r>
      <w:r w:rsidRPr="00953134">
        <w:rPr>
          <w:color w:val="000000" w:themeColor="text1"/>
          <w:szCs w:val="28"/>
          <w:u w:color="000000" w:themeColor="text1"/>
        </w:rPr>
        <w:t xml:space="preserve">), the term ‘unemployment compensation’ means </w:t>
      </w:r>
      <w:r w:rsidRPr="00953134">
        <w:rPr>
          <w:strike/>
          <w:color w:val="000000" w:themeColor="text1"/>
          <w:szCs w:val="28"/>
          <w:u w:color="000000" w:themeColor="text1"/>
        </w:rPr>
        <w:t>any</w:t>
      </w:r>
      <w:r w:rsidRPr="00953134">
        <w:rPr>
          <w:color w:val="000000" w:themeColor="text1"/>
          <w:szCs w:val="28"/>
          <w:u w:color="000000" w:themeColor="text1"/>
        </w:rPr>
        <w:t xml:space="preserve"> compensation payable under this act, including amounts payable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pursuant to an agreement under </w:t>
      </w:r>
      <w:r w:rsidRPr="00953134">
        <w:rPr>
          <w:strike/>
          <w:color w:val="000000" w:themeColor="text1"/>
          <w:szCs w:val="28"/>
          <w:u w:color="000000" w:themeColor="text1"/>
        </w:rPr>
        <w:t>any</w:t>
      </w:r>
      <w:r w:rsidRPr="00953134">
        <w:rPr>
          <w:color w:val="000000" w:themeColor="text1"/>
          <w:szCs w:val="28"/>
          <w:u w:color="000000" w:themeColor="text1"/>
        </w:rPr>
        <w:t xml:space="preserve"> federal law providing for compensation, assistance, or allowances </w:t>
      </w:r>
      <w:r w:rsidRPr="00953134">
        <w:rPr>
          <w:strike/>
          <w:color w:val="000000" w:themeColor="text1"/>
          <w:szCs w:val="28"/>
          <w:u w:color="000000" w:themeColor="text1"/>
        </w:rPr>
        <w:t>with respect to</w:t>
      </w:r>
      <w:r w:rsidRPr="00953134">
        <w:rPr>
          <w:color w:val="000000" w:themeColor="text1"/>
          <w:szCs w:val="28"/>
          <w:u w:color="000000" w:themeColor="text1"/>
        </w:rPr>
        <w:t xml:space="preserve"> </w:t>
      </w:r>
      <w:r w:rsidRPr="00953134">
        <w:rPr>
          <w:color w:val="000000" w:themeColor="text1"/>
          <w:szCs w:val="28"/>
          <w:u w:val="single" w:color="000000" w:themeColor="text1"/>
        </w:rPr>
        <w:t>concerning</w:t>
      </w:r>
      <w:r w:rsidRPr="00953134">
        <w:rPr>
          <w:color w:val="000000" w:themeColor="text1"/>
          <w:szCs w:val="28"/>
          <w:u w:color="000000" w:themeColor="text1"/>
        </w:rPr>
        <w:t xml:space="preserve"> unemployment.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(f)</w:t>
      </w:r>
      <w:r w:rsidRPr="00953134">
        <w:rPr>
          <w:color w:val="000000" w:themeColor="text1"/>
          <w:szCs w:val="28"/>
          <w:u w:val="single" w:color="000000" w:themeColor="text1"/>
        </w:rPr>
        <w:t>(F)</w:t>
      </w:r>
      <w:r w:rsidRPr="00953134">
        <w:rPr>
          <w:color w:val="000000" w:themeColor="text1"/>
          <w:szCs w:val="28"/>
          <w:u w:color="000000" w:themeColor="text1"/>
        </w:rPr>
        <w:tab/>
        <w:t xml:space="preserve">This section applies only if appropriate arrangements have been made for reimbursement by the state or local child support enforcement agency for the administrative costs incurred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under this section which are by the state or local child support enforcement agency.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(g)</w:t>
      </w:r>
      <w:r w:rsidRPr="00953134">
        <w:rPr>
          <w:color w:val="000000" w:themeColor="text1"/>
          <w:szCs w:val="28"/>
          <w:u w:val="single" w:color="000000" w:themeColor="text1"/>
        </w:rPr>
        <w:t>(G)</w:t>
      </w:r>
      <w:r w:rsidRPr="00953134">
        <w:rPr>
          <w:color w:val="000000" w:themeColor="text1"/>
          <w:szCs w:val="28"/>
          <w:u w:color="000000" w:themeColor="text1"/>
        </w:rPr>
        <w:tab/>
        <w:t xml:space="preserve">The term ‘child support </w:t>
      </w:r>
      <w:r w:rsidRPr="00953134">
        <w:rPr>
          <w:strike/>
          <w:color w:val="000000" w:themeColor="text1"/>
          <w:szCs w:val="28"/>
          <w:u w:color="000000" w:themeColor="text1"/>
        </w:rPr>
        <w:t>obligations’ is defined</w:t>
      </w:r>
      <w:r w:rsidRPr="00953134">
        <w:rPr>
          <w:color w:val="000000" w:themeColor="text1"/>
          <w:szCs w:val="28"/>
          <w:u w:color="000000" w:themeColor="text1"/>
        </w:rPr>
        <w:t xml:space="preserve"> </w:t>
      </w:r>
      <w:r w:rsidRPr="00953134">
        <w:rPr>
          <w:color w:val="000000" w:themeColor="text1"/>
          <w:szCs w:val="28"/>
          <w:u w:val="single" w:color="000000" w:themeColor="text1"/>
        </w:rPr>
        <w:t>obligation’ means</w:t>
      </w:r>
      <w:r w:rsidRPr="00953134">
        <w:rPr>
          <w:color w:val="000000" w:themeColor="text1"/>
          <w:szCs w:val="28"/>
          <w:u w:color="000000" w:themeColor="text1"/>
        </w:rPr>
        <w:t xml:space="preserve"> for purposes of these provisions</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 xml:space="preserve">as </w:t>
      </w:r>
      <w:r w:rsidRPr="00953134">
        <w:rPr>
          <w:color w:val="000000" w:themeColor="text1"/>
          <w:szCs w:val="28"/>
          <w:u w:color="000000" w:themeColor="text1"/>
        </w:rPr>
        <w:t xml:space="preserve">attributable to </w:t>
      </w:r>
      <w:r w:rsidRPr="00953134">
        <w:rPr>
          <w:color w:val="000000" w:themeColor="text1"/>
          <w:szCs w:val="28"/>
          <w:u w:val="single" w:color="000000" w:themeColor="text1"/>
        </w:rPr>
        <w:t>a</w:t>
      </w:r>
      <w:r w:rsidRPr="00953134">
        <w:rPr>
          <w:color w:val="000000" w:themeColor="text1"/>
          <w:szCs w:val="28"/>
          <w:u w:color="000000" w:themeColor="text1"/>
        </w:rPr>
        <w:t xml:space="preserve"> child support </w:t>
      </w:r>
      <w:r w:rsidRPr="00953134">
        <w:rPr>
          <w:strike/>
          <w:color w:val="000000" w:themeColor="text1"/>
          <w:szCs w:val="28"/>
          <w:u w:color="000000" w:themeColor="text1"/>
        </w:rPr>
        <w:t>obligations being</w:t>
      </w:r>
      <w:r w:rsidRPr="00953134">
        <w:rPr>
          <w:color w:val="000000" w:themeColor="text1"/>
          <w:szCs w:val="28"/>
          <w:u w:color="000000" w:themeColor="text1"/>
        </w:rPr>
        <w:t xml:space="preserve"> </w:t>
      </w:r>
      <w:r w:rsidRPr="00953134">
        <w:rPr>
          <w:color w:val="000000" w:themeColor="text1"/>
          <w:szCs w:val="28"/>
          <w:u w:val="single" w:color="000000" w:themeColor="text1"/>
        </w:rPr>
        <w:t>obligation</w:t>
      </w:r>
      <w:r w:rsidRPr="00953134">
        <w:rPr>
          <w:color w:val="000000" w:themeColor="text1"/>
          <w:szCs w:val="28"/>
          <w:u w:color="000000" w:themeColor="text1"/>
        </w:rPr>
        <w:t xml:space="preserve"> enforced </w:t>
      </w:r>
      <w:r w:rsidRPr="00953134">
        <w:rPr>
          <w:strike/>
          <w:color w:val="000000" w:themeColor="text1"/>
          <w:szCs w:val="28"/>
          <w:u w:color="000000" w:themeColor="text1"/>
        </w:rPr>
        <w:t>including only obligations which are being</w:t>
      </w:r>
      <w:r w:rsidRPr="00953134">
        <w:rPr>
          <w:color w:val="000000" w:themeColor="text1"/>
          <w:szCs w:val="28"/>
          <w:u w:color="000000" w:themeColor="text1"/>
        </w:rPr>
        <w:t xml:space="preserve"> </w:t>
      </w:r>
      <w:r w:rsidRPr="00953134">
        <w:rPr>
          <w:color w:val="000000" w:themeColor="text1"/>
          <w:szCs w:val="28"/>
          <w:u w:val="single" w:color="000000" w:themeColor="text1"/>
        </w:rPr>
        <w:t>an obligation</w:t>
      </w:r>
      <w:r w:rsidRPr="00953134">
        <w:rPr>
          <w:color w:val="000000" w:themeColor="text1"/>
          <w:szCs w:val="28"/>
          <w:u w:color="000000" w:themeColor="text1"/>
        </w:rPr>
        <w:t xml:space="preserve"> enforced pursuant to a plan described in Section 454 of the Social Security Act </w:t>
      </w:r>
      <w:r w:rsidRPr="00953134">
        <w:rPr>
          <w:strike/>
          <w:color w:val="000000" w:themeColor="text1"/>
          <w:szCs w:val="28"/>
          <w:u w:color="000000" w:themeColor="text1"/>
        </w:rPr>
        <w:t>which has been</w:t>
      </w:r>
      <w:r w:rsidRPr="00953134">
        <w:rPr>
          <w:color w:val="000000" w:themeColor="text1"/>
          <w:szCs w:val="28"/>
          <w:u w:color="000000" w:themeColor="text1"/>
        </w:rPr>
        <w:t xml:space="preserve"> </w:t>
      </w:r>
      <w:r w:rsidRPr="00953134">
        <w:rPr>
          <w:color w:val="000000" w:themeColor="text1"/>
          <w:szCs w:val="28"/>
          <w:u w:val="single" w:color="000000" w:themeColor="text1"/>
        </w:rPr>
        <w:t>and</w:t>
      </w:r>
      <w:r w:rsidRPr="00953134">
        <w:rPr>
          <w:color w:val="000000" w:themeColor="text1"/>
          <w:szCs w:val="28"/>
          <w:u w:color="000000" w:themeColor="text1"/>
        </w:rPr>
        <w:t xml:space="preserve"> approved by the Secretary of Health and Human Services under Part D of Title IV of the Social Security Act.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(h)</w:t>
      </w:r>
      <w:r w:rsidRPr="00953134">
        <w:rPr>
          <w:color w:val="000000" w:themeColor="text1"/>
          <w:szCs w:val="28"/>
          <w:u w:val="single" w:color="000000" w:themeColor="text1"/>
        </w:rPr>
        <w:t>(H)</w:t>
      </w:r>
      <w:r w:rsidRPr="00953134">
        <w:rPr>
          <w:color w:val="000000" w:themeColor="text1"/>
          <w:szCs w:val="28"/>
          <w:u w:color="000000" w:themeColor="text1"/>
        </w:rPr>
        <w:tab/>
        <w:t xml:space="preserve">The term ‘state or local child support enforcement agency’ as used in these provisions means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agency of this State or a political subdivision of this State operating pursuant to a plan described in subsection (</w:t>
      </w:r>
      <w:r w:rsidRPr="00953134">
        <w:rPr>
          <w:strike/>
          <w:color w:val="000000" w:themeColor="text1"/>
          <w:szCs w:val="28"/>
          <w:u w:color="000000" w:themeColor="text1"/>
        </w:rPr>
        <w:t>g</w:t>
      </w:r>
      <w:r w:rsidRPr="00953134">
        <w:rPr>
          <w:color w:val="000000" w:themeColor="text1"/>
          <w:szCs w:val="28"/>
          <w:u w:val="single" w:color="000000" w:themeColor="text1"/>
        </w:rPr>
        <w:t>G</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(i)</w:t>
      </w:r>
      <w:r w:rsidRPr="00953134">
        <w:rPr>
          <w:color w:val="000000" w:themeColor="text1"/>
          <w:szCs w:val="28"/>
          <w:u w:val="single" w:color="000000" w:themeColor="text1"/>
        </w:rPr>
        <w:t>(I)</w:t>
      </w:r>
      <w:r w:rsidRPr="00953134">
        <w:rPr>
          <w:color w:val="000000" w:themeColor="text1"/>
          <w:szCs w:val="28"/>
          <w:u w:color="000000" w:themeColor="text1"/>
        </w:rPr>
        <w:tab/>
        <w:t xml:space="preserve">This section is effective for </w:t>
      </w:r>
      <w:r w:rsidRPr="00953134">
        <w:rPr>
          <w:strike/>
          <w:color w:val="000000" w:themeColor="text1"/>
          <w:szCs w:val="28"/>
          <w:u w:color="000000" w:themeColor="text1"/>
        </w:rPr>
        <w:t>all</w:t>
      </w:r>
      <w:r w:rsidRPr="00953134">
        <w:rPr>
          <w:color w:val="000000" w:themeColor="text1"/>
          <w:szCs w:val="28"/>
          <w:u w:color="000000" w:themeColor="text1"/>
        </w:rPr>
        <w:t xml:space="preserve"> weeks commencing on or after October 1, 1982.”</w:t>
      </w:r>
    </w:p>
    <w:p w:rsidR="00612449" w:rsidRPr="00953134" w:rsidRDefault="00612449" w:rsidP="00612449">
      <w:pPr>
        <w:rPr>
          <w:color w:val="000000" w:themeColor="text1"/>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91.</w:t>
      </w:r>
      <w:r w:rsidRPr="00953134">
        <w:rPr>
          <w:color w:val="000000" w:themeColor="text1"/>
          <w:szCs w:val="28"/>
          <w:u w:color="000000" w:themeColor="text1"/>
        </w:rPr>
        <w:tab/>
      </w:r>
      <w:r w:rsidRPr="00953134">
        <w:rPr>
          <w:color w:val="000000" w:themeColor="text1"/>
          <w:u w:color="000000" w:themeColor="text1"/>
        </w:rPr>
        <w:t>Article 3, Chapter 35, Title 41 of the 1976 Code is amended to read:</w:t>
      </w:r>
    </w:p>
    <w:p w:rsidR="00612449" w:rsidRPr="00953134" w:rsidRDefault="00612449" w:rsidP="00612449">
      <w:pPr>
        <w:rPr>
          <w:color w:val="000000" w:themeColor="text1"/>
          <w:u w:color="000000" w:themeColor="text1"/>
        </w:rPr>
      </w:pPr>
      <w:r w:rsidRPr="00953134">
        <w:rPr>
          <w:color w:val="000000" w:themeColor="text1"/>
          <w:u w:color="000000" w:themeColor="text1"/>
        </w:rPr>
        <w:tab/>
        <w:t>“Section</w:t>
      </w:r>
      <w:r w:rsidRPr="00953134">
        <w:rPr>
          <w:color w:val="000000" w:themeColor="text1"/>
          <w:u w:color="000000" w:themeColor="text1"/>
        </w:rPr>
        <w:tab/>
        <w:t>41</w:t>
      </w:r>
      <w:r w:rsidRPr="00953134">
        <w:rPr>
          <w:color w:val="000000" w:themeColor="text1"/>
          <w:u w:color="000000" w:themeColor="text1"/>
        </w:rPr>
        <w:noBreakHyphen/>
        <w:t>35</w:t>
      </w:r>
      <w:r w:rsidRPr="00953134">
        <w:rPr>
          <w:color w:val="000000" w:themeColor="text1"/>
          <w:u w:color="000000" w:themeColor="text1"/>
        </w:rPr>
        <w:noBreakHyphen/>
        <w:t>320.</w:t>
      </w:r>
      <w:r w:rsidRPr="00953134">
        <w:rPr>
          <w:color w:val="000000" w:themeColor="text1"/>
          <w:u w:color="000000" w:themeColor="text1"/>
        </w:rPr>
        <w:tab/>
        <w:t>(1)</w:t>
      </w:r>
      <w:r w:rsidRPr="00953134">
        <w:rPr>
          <w:color w:val="000000" w:themeColor="text1"/>
          <w:u w:color="000000" w:themeColor="text1"/>
        </w:rPr>
        <w:tab/>
        <w:t>For a week in which one hundred percent federal sharing funding is available, there is an ‘on’ indicator for a week:</w:t>
      </w:r>
    </w:p>
    <w:p w:rsidR="00612449" w:rsidRPr="00953134" w:rsidRDefault="00612449" w:rsidP="00612449">
      <w:pPr>
        <w:rPr>
          <w:color w:val="000000" w:themeColor="text1"/>
          <w:u w:color="000000" w:themeColor="text1"/>
        </w:rPr>
      </w:pPr>
      <w:r w:rsidRPr="00953134">
        <w:rPr>
          <w:color w:val="000000" w:themeColor="text1"/>
          <w:u w:color="000000" w:themeColor="text1"/>
        </w:rPr>
        <w:tab/>
      </w:r>
      <w:r w:rsidRPr="00953134">
        <w:rPr>
          <w:color w:val="000000" w:themeColor="text1"/>
          <w:u w:color="000000" w:themeColor="text1"/>
        </w:rPr>
        <w:tab/>
        <w:t>(a)</w:t>
      </w:r>
      <w:r w:rsidRPr="00953134">
        <w:rPr>
          <w:color w:val="000000" w:themeColor="text1"/>
          <w:u w:color="000000" w:themeColor="text1"/>
        </w:rPr>
        <w:tab/>
        <w:t>beginning after March 7, 2009; and</w:t>
      </w:r>
    </w:p>
    <w:p w:rsidR="00612449" w:rsidRPr="00953134" w:rsidRDefault="00612449" w:rsidP="00612449">
      <w:pPr>
        <w:rPr>
          <w:color w:val="000000" w:themeColor="text1"/>
          <w:u w:color="000000" w:themeColor="text1"/>
        </w:rPr>
      </w:pPr>
      <w:r w:rsidRPr="00953134">
        <w:rPr>
          <w:color w:val="000000" w:themeColor="text1"/>
          <w:u w:color="000000" w:themeColor="text1"/>
        </w:rPr>
        <w:tab/>
      </w:r>
      <w:r w:rsidRPr="00953134">
        <w:rPr>
          <w:color w:val="000000" w:themeColor="text1"/>
          <w:u w:color="000000" w:themeColor="text1"/>
        </w:rPr>
        <w:tab/>
        <w:t>(b)</w:t>
      </w:r>
      <w:r w:rsidRPr="00953134">
        <w:rPr>
          <w:color w:val="000000" w:themeColor="text1"/>
          <w:u w:color="000000" w:themeColor="text1"/>
        </w:rPr>
        <w:tab/>
        <w:t>ending four weeks before the last week of unemployment for which one hundred percent federal sharing is available under Section 2005(a) of Public Law No. 111</w:t>
      </w:r>
      <w:r w:rsidRPr="00953134">
        <w:rPr>
          <w:color w:val="000000" w:themeColor="text1"/>
          <w:u w:color="000000" w:themeColor="text1"/>
        </w:rPr>
        <w:noBreakHyphen/>
        <w:t>5, or an amendment of this provision, without regard to the extension of federal sharing for certain claims as provided under Section 2005(c) of this law.</w:t>
      </w:r>
    </w:p>
    <w:p w:rsidR="00612449" w:rsidRPr="00953134" w:rsidRDefault="00612449" w:rsidP="00612449">
      <w:pPr>
        <w:rPr>
          <w:color w:val="000000" w:themeColor="text1"/>
          <w:u w:color="000000" w:themeColor="text1"/>
        </w:rPr>
      </w:pPr>
      <w:r w:rsidRPr="00953134">
        <w:rPr>
          <w:color w:val="000000" w:themeColor="text1"/>
          <w:u w:color="000000" w:themeColor="text1"/>
        </w:rPr>
        <w:tab/>
        <w:t>(2)</w:t>
      </w:r>
      <w:r w:rsidRPr="00953134">
        <w:rPr>
          <w:color w:val="000000" w:themeColor="text1"/>
          <w:u w:color="000000" w:themeColor="text1"/>
        </w:rPr>
        <w:tab/>
        <w:t>There is a state ‘on’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for either or both of the corresponding three</w:t>
      </w:r>
      <w:r w:rsidRPr="00953134">
        <w:rPr>
          <w:color w:val="000000" w:themeColor="text1"/>
          <w:u w:color="000000" w:themeColor="text1"/>
        </w:rPr>
        <w:noBreakHyphen/>
        <w:t>month periods ending in the two preceding calendar years.</w:t>
      </w:r>
    </w:p>
    <w:p w:rsidR="00612449" w:rsidRPr="00953134" w:rsidRDefault="00612449" w:rsidP="00612449">
      <w:pPr>
        <w:rPr>
          <w:color w:val="000000" w:themeColor="text1"/>
          <w:u w:color="000000" w:themeColor="text1"/>
        </w:rPr>
      </w:pPr>
      <w:r w:rsidRPr="00953134">
        <w:rPr>
          <w:color w:val="000000" w:themeColor="text1"/>
          <w:u w:color="000000" w:themeColor="text1"/>
        </w:rPr>
        <w:tab/>
        <w:t>(3)(a)</w:t>
      </w:r>
      <w:r w:rsidRPr="00953134">
        <w:rPr>
          <w:color w:val="000000" w:themeColor="text1"/>
          <w:u w:color="000000" w:themeColor="text1"/>
        </w:rPr>
        <w:tab/>
        <w:t>Effective with respect to weeks beginning in a ‘high unemployment period’, Section 41</w:t>
      </w:r>
      <w:r w:rsidRPr="00953134">
        <w:rPr>
          <w:color w:val="000000" w:themeColor="text1"/>
          <w:u w:color="000000" w:themeColor="text1"/>
        </w:rPr>
        <w:noBreakHyphen/>
        <w:t>35</w:t>
      </w:r>
      <w:r w:rsidRPr="00953134">
        <w:rPr>
          <w:color w:val="000000" w:themeColor="text1"/>
          <w:u w:color="000000" w:themeColor="text1"/>
        </w:rPr>
        <w:noBreakHyphen/>
        <w:t>440 must be applied by substituting:</w:t>
      </w:r>
    </w:p>
    <w:p w:rsidR="00612449" w:rsidRPr="00953134" w:rsidRDefault="00612449" w:rsidP="00612449">
      <w:pPr>
        <w:rPr>
          <w:color w:val="000000" w:themeColor="text1"/>
          <w:u w:color="000000" w:themeColor="text1"/>
        </w:rPr>
      </w:pPr>
      <w:r w:rsidRPr="00953134">
        <w:rPr>
          <w:color w:val="000000" w:themeColor="text1"/>
          <w:u w:color="000000" w:themeColor="text1"/>
        </w:rPr>
        <w:tab/>
      </w:r>
      <w:r w:rsidRPr="00953134">
        <w:rPr>
          <w:color w:val="000000" w:themeColor="text1"/>
          <w:u w:color="000000" w:themeColor="text1"/>
        </w:rPr>
        <w:tab/>
      </w:r>
      <w:r w:rsidRPr="00953134">
        <w:rPr>
          <w:color w:val="000000" w:themeColor="text1"/>
          <w:u w:color="000000" w:themeColor="text1"/>
        </w:rPr>
        <w:tab/>
        <w:t>(i)</w:t>
      </w:r>
      <w:r w:rsidRPr="00953134">
        <w:rPr>
          <w:color w:val="000000" w:themeColor="text1"/>
          <w:u w:color="000000" w:themeColor="text1"/>
        </w:rPr>
        <w:tab/>
        <w:t>‘eighty percent’ for ‘fifty percent’ in item (1)(a) of that section; and</w:t>
      </w:r>
    </w:p>
    <w:p w:rsidR="00612449" w:rsidRPr="00953134" w:rsidRDefault="00612449" w:rsidP="00612449">
      <w:pPr>
        <w:rPr>
          <w:color w:val="000000" w:themeColor="text1"/>
          <w:u w:color="000000" w:themeColor="text1"/>
        </w:rPr>
      </w:pPr>
      <w:r w:rsidRPr="00953134">
        <w:rPr>
          <w:color w:val="000000" w:themeColor="text1"/>
          <w:u w:color="000000" w:themeColor="text1"/>
        </w:rPr>
        <w:tab/>
      </w:r>
      <w:r w:rsidRPr="00953134">
        <w:rPr>
          <w:color w:val="000000" w:themeColor="text1"/>
          <w:u w:color="000000" w:themeColor="text1"/>
        </w:rPr>
        <w:tab/>
      </w:r>
      <w:r w:rsidRPr="00953134">
        <w:rPr>
          <w:color w:val="000000" w:themeColor="text1"/>
          <w:u w:color="000000" w:themeColor="text1"/>
        </w:rPr>
        <w:tab/>
        <w:t>(ii)</w:t>
      </w:r>
      <w:r w:rsidRPr="00953134">
        <w:rPr>
          <w:color w:val="000000" w:themeColor="text1"/>
          <w:u w:color="000000" w:themeColor="text1"/>
        </w:rPr>
        <w:tab/>
        <w:t>‘twenty’ for ‘thirteen’ in item (1)(b) of that section.</w:t>
      </w:r>
    </w:p>
    <w:p w:rsidR="00612449" w:rsidRPr="00953134" w:rsidRDefault="00612449" w:rsidP="00612449">
      <w:pPr>
        <w:rPr>
          <w:color w:val="000000" w:themeColor="text1"/>
          <w:u w:color="000000" w:themeColor="text1"/>
        </w:rPr>
      </w:pPr>
      <w:r w:rsidRPr="00953134">
        <w:rPr>
          <w:color w:val="000000" w:themeColor="text1"/>
          <w:u w:color="000000" w:themeColor="text1"/>
        </w:rPr>
        <w:tab/>
      </w:r>
      <w:r w:rsidRPr="00953134">
        <w:rPr>
          <w:color w:val="000000" w:themeColor="text1"/>
          <w:u w:color="000000" w:themeColor="text1"/>
        </w:rPr>
        <w:tab/>
        <w:t>(b)</w:t>
      </w:r>
      <w:r w:rsidRPr="00953134">
        <w:rPr>
          <w:color w:val="000000" w:themeColor="text1"/>
          <w:u w:color="000000" w:themeColor="text1"/>
        </w:rPr>
        <w:tab/>
        <w:t xml:space="preserve">For the purpose of this section, a ‘high unemployment period’ exists during a period in which an extended benefit period would be in effect by substituting ‘eight percent’ for ‘six and a half percent’ in subsection (2). </w:t>
      </w:r>
    </w:p>
    <w:p w:rsidR="00612449" w:rsidRPr="00953134" w:rsidRDefault="00612449" w:rsidP="00612449">
      <w:pPr>
        <w:rPr>
          <w:color w:val="000000" w:themeColor="text1"/>
          <w:u w:color="000000" w:themeColor="text1"/>
        </w:rPr>
      </w:pPr>
      <w:r w:rsidRPr="00953134">
        <w:rPr>
          <w:color w:val="000000" w:themeColor="text1"/>
          <w:u w:color="000000" w:themeColor="text1"/>
        </w:rPr>
        <w:tab/>
        <w:t>(4)</w:t>
      </w:r>
      <w:r w:rsidRPr="00953134">
        <w:rPr>
          <w:color w:val="000000" w:themeColor="text1"/>
          <w:u w:color="000000" w:themeColor="text1"/>
        </w:rPr>
        <w:tab/>
        <w:t>There is a state ‘off’ indicator for the purpose of this section when a condition of subsection (2) is not satisfied.</w:t>
      </w:r>
    </w:p>
    <w:p w:rsidR="00612449" w:rsidRPr="00953134" w:rsidRDefault="00612449" w:rsidP="00612449">
      <w:pPr>
        <w:rPr>
          <w:color w:val="000000" w:themeColor="text1"/>
          <w:u w:color="000000" w:themeColor="text1"/>
        </w:rPr>
      </w:pPr>
      <w:r w:rsidRPr="00953134">
        <w:rPr>
          <w:color w:val="000000" w:themeColor="text1"/>
          <w:u w:color="000000" w:themeColor="text1"/>
        </w:rPr>
        <w:tab/>
        <w:t>(5)</w:t>
      </w:r>
      <w:r w:rsidRPr="00953134">
        <w:rPr>
          <w:color w:val="000000" w:themeColor="text1"/>
          <w:u w:color="000000" w:themeColor="text1"/>
        </w:rPr>
        <w:tab/>
        <w:t>Notwithstanding a provision of Section 41</w:t>
      </w:r>
      <w:r w:rsidRPr="00953134">
        <w:rPr>
          <w:color w:val="000000" w:themeColor="text1"/>
          <w:u w:color="000000" w:themeColor="text1"/>
        </w:rPr>
        <w:noBreakHyphen/>
        <w:t>35</w:t>
      </w:r>
      <w:r w:rsidRPr="00953134">
        <w:rPr>
          <w:color w:val="000000" w:themeColor="text1"/>
          <w:u w:color="000000" w:themeColor="text1"/>
        </w:rPr>
        <w:noBreakHyphen/>
        <w:t>380, an individual’s ‘eligibility period’ must include an eligibility period provided in Section 2005(b) of Public Law 111</w:t>
      </w:r>
      <w:r w:rsidRPr="00953134">
        <w:rPr>
          <w:color w:val="000000" w:themeColor="text1"/>
          <w:u w:color="000000" w:themeColor="text1"/>
        </w:rPr>
        <w:noBreakHyphen/>
        <w:t>5 and an amendment of this provision.</w:t>
      </w:r>
    </w:p>
    <w:p w:rsidR="00612449" w:rsidRPr="00953134" w:rsidRDefault="00612449" w:rsidP="00612449">
      <w:pPr>
        <w:rPr>
          <w:color w:val="000000" w:themeColor="text1"/>
          <w:szCs w:val="28"/>
          <w:u w:color="000000" w:themeColor="text1"/>
        </w:rPr>
      </w:pPr>
      <w:r w:rsidRPr="00953134">
        <w:rPr>
          <w:color w:val="000000" w:themeColor="text1"/>
          <w:u w:color="000000" w:themeColor="text1"/>
        </w:rPr>
        <w:tab/>
        <w:t>(6)</w:t>
      </w:r>
      <w:r w:rsidRPr="00953134">
        <w:rPr>
          <w:color w:val="000000" w:themeColor="text1"/>
          <w:u w:color="000000" w:themeColor="text1"/>
        </w:rPr>
        <w:tab/>
        <w:t xml:space="preserve">The </w:t>
      </w:r>
      <w:r w:rsidRPr="00953134">
        <w:rPr>
          <w:strike/>
          <w:color w:val="000000" w:themeColor="text1"/>
          <w:u w:color="000000" w:themeColor="text1"/>
        </w:rPr>
        <w:t>commission</w:t>
      </w:r>
      <w:r w:rsidRPr="00953134">
        <w:rPr>
          <w:color w:val="000000" w:themeColor="text1"/>
          <w:u w:color="000000" w:themeColor="text1"/>
        </w:rPr>
        <w:t xml:space="preserve"> </w:t>
      </w:r>
      <w:r w:rsidRPr="00953134">
        <w:rPr>
          <w:color w:val="000000" w:themeColor="text1"/>
          <w:u w:val="single" w:color="000000" w:themeColor="text1"/>
        </w:rPr>
        <w:t>department</w:t>
      </w:r>
      <w:r w:rsidRPr="00953134">
        <w:rPr>
          <w:color w:val="000000" w:themeColor="text1"/>
          <w:u w:color="000000" w:themeColor="text1"/>
        </w:rPr>
        <w:t xml:space="preserve"> shall implement procedures to allow retroactive claims, but these procedures must conform to conditions of federal funding.”</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92.</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330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w:t>
      </w:r>
      <w:r w:rsidRPr="00953134">
        <w:rPr>
          <w:color w:val="000000" w:themeColor="text1"/>
          <w:szCs w:val="28"/>
          <w:u w:color="000000" w:themeColor="text1"/>
        </w:rPr>
        <w:noBreakHyphen/>
        <w:t>41</w:t>
      </w:r>
      <w:r w:rsidRPr="00953134">
        <w:rPr>
          <w:color w:val="000000" w:themeColor="text1"/>
          <w:szCs w:val="28"/>
          <w:u w:color="000000" w:themeColor="text1"/>
        </w:rPr>
        <w:noBreakHyphen/>
        <w:t>35</w:t>
      </w:r>
      <w:r w:rsidRPr="00953134">
        <w:rPr>
          <w:color w:val="000000" w:themeColor="text1"/>
          <w:szCs w:val="28"/>
          <w:u w:color="000000" w:themeColor="text1"/>
        </w:rPr>
        <w:noBreakHyphen/>
        <w:t>330.</w:t>
      </w:r>
      <w:r w:rsidRPr="00953134">
        <w:rPr>
          <w:color w:val="000000" w:themeColor="text1"/>
          <w:szCs w:val="28"/>
          <w:u w:color="000000" w:themeColor="text1"/>
        </w:rPr>
        <w:tab/>
      </w:r>
      <w:r w:rsidRPr="00953134">
        <w:rPr>
          <w:strike/>
          <w:color w:val="000000" w:themeColor="text1"/>
          <w:szCs w:val="28"/>
          <w:u w:color="000000" w:themeColor="text1"/>
        </w:rPr>
        <w:t>(1)</w:t>
      </w:r>
      <w:r w:rsidRPr="00953134">
        <w:rPr>
          <w:color w:val="000000" w:themeColor="text1"/>
          <w:szCs w:val="28"/>
          <w:u w:val="single" w:color="000000" w:themeColor="text1"/>
        </w:rPr>
        <w:t>(A)</w:t>
      </w:r>
      <w:r w:rsidRPr="00953134">
        <w:rPr>
          <w:color w:val="000000" w:themeColor="text1"/>
          <w:szCs w:val="28"/>
          <w:u w:color="000000" w:themeColor="text1"/>
        </w:rPr>
        <w:tab/>
        <w:t xml:space="preserve">There is a ‘state ‘on’ indicator’ for this State for a week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determines, </w:t>
      </w:r>
      <w:r w:rsidRPr="00953134">
        <w:rPr>
          <w:strike/>
          <w:color w:val="000000" w:themeColor="text1"/>
          <w:szCs w:val="28"/>
          <w:u w:color="000000" w:themeColor="text1"/>
        </w:rPr>
        <w:t>in accordance with</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the regulations of the U. S. Secretary of Labor, that for the period consisting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week and the immediately preceding twelve weeks the rate of insured unemployment</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w:t>
      </w:r>
      <w:r w:rsidRPr="00953134">
        <w:rPr>
          <w:color w:val="000000" w:themeColor="text1"/>
          <w:szCs w:val="28"/>
          <w:u w:color="000000" w:themeColor="text1"/>
        </w:rPr>
        <w:t>not seasonally adjusted</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under Chapters 27 through 41 of this title: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val="single" w:color="000000" w:themeColor="text1"/>
        </w:rPr>
        <w:t>(1)</w:t>
      </w:r>
      <w:r w:rsidRPr="00953134">
        <w:rPr>
          <w:color w:val="000000" w:themeColor="text1"/>
          <w:szCs w:val="28"/>
          <w:u w:color="000000" w:themeColor="text1"/>
        </w:rPr>
        <w:tab/>
        <w:t xml:space="preserve">equaled or exceeded one hundred twenty percent of the average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rates for the corresponding thirteen week period ending in each of the preceding two calendar years</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(2)</w:t>
      </w:r>
      <w:r w:rsidRPr="00953134">
        <w:rPr>
          <w:color w:val="000000" w:themeColor="text1"/>
          <w:szCs w:val="28"/>
          <w:u w:color="000000" w:themeColor="text1"/>
        </w:rPr>
        <w:tab/>
        <w:t xml:space="preserve">equaled or exceeded five percent.  With respect to benefits for weeks of unemployment beginning after July 1, 1977, the determination of whether there has been a ‘state ‘on’ or ‘off’ indicator’ for this State beginning or ending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extended benefit period must be made under this section as if</w:t>
      </w:r>
      <w:r w:rsidRPr="00953134">
        <w:rPr>
          <w:color w:val="000000" w:themeColor="text1"/>
          <w:szCs w:val="28"/>
          <w:u w:val="single"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w:t>
      </w:r>
      <w:r w:rsidRPr="00953134">
        <w:rPr>
          <w:color w:val="000000" w:themeColor="text1"/>
          <w:szCs w:val="28"/>
          <w:u w:val="single" w:color="000000" w:themeColor="text1"/>
        </w:rPr>
        <w:t>(a)</w:t>
      </w:r>
      <w:r w:rsidRPr="00953134">
        <w:rPr>
          <w:color w:val="000000" w:themeColor="text1"/>
          <w:szCs w:val="28"/>
          <w:u w:color="000000" w:themeColor="text1"/>
        </w:rPr>
        <w:tab/>
      </w:r>
      <w:r w:rsidRPr="00953134">
        <w:rPr>
          <w:strike/>
          <w:color w:val="000000" w:themeColor="text1"/>
          <w:szCs w:val="28"/>
          <w:u w:color="000000" w:themeColor="text1"/>
        </w:rPr>
        <w:t>paragraph (1)</w:t>
      </w:r>
      <w:r w:rsidRPr="00953134">
        <w:rPr>
          <w:color w:val="000000" w:themeColor="text1"/>
          <w:szCs w:val="28"/>
          <w:u w:color="000000" w:themeColor="text1"/>
        </w:rPr>
        <w:t xml:space="preserve"> </w:t>
      </w:r>
      <w:r w:rsidRPr="00953134">
        <w:rPr>
          <w:color w:val="000000" w:themeColor="text1"/>
          <w:szCs w:val="28"/>
          <w:u w:val="single" w:color="000000" w:themeColor="text1"/>
        </w:rPr>
        <w:t>subsection (A)</w:t>
      </w:r>
      <w:r w:rsidRPr="00953134">
        <w:rPr>
          <w:color w:val="000000" w:themeColor="text1"/>
          <w:szCs w:val="28"/>
          <w:u w:color="000000" w:themeColor="text1"/>
        </w:rPr>
        <w:t xml:space="preserve"> did not contain </w:t>
      </w:r>
      <w:r w:rsidRPr="00953134">
        <w:rPr>
          <w:strike/>
          <w:color w:val="000000" w:themeColor="text1"/>
          <w:szCs w:val="28"/>
          <w:u w:color="000000" w:themeColor="text1"/>
        </w:rPr>
        <w:t>subparagraph (a)</w:t>
      </w:r>
      <w:r w:rsidRPr="00953134">
        <w:rPr>
          <w:color w:val="000000" w:themeColor="text1"/>
          <w:szCs w:val="28"/>
          <w:u w:color="000000" w:themeColor="text1"/>
        </w:rPr>
        <w:t xml:space="preserve"> </w:t>
      </w:r>
      <w:r w:rsidRPr="00953134">
        <w:rPr>
          <w:color w:val="000000" w:themeColor="text1"/>
          <w:szCs w:val="28"/>
          <w:u w:val="single" w:color="000000" w:themeColor="text1"/>
        </w:rPr>
        <w:t>item (1)</w:t>
      </w:r>
      <w:r w:rsidRPr="00953134">
        <w:rPr>
          <w:color w:val="000000" w:themeColor="text1"/>
          <w:szCs w:val="28"/>
          <w:u w:color="000000" w:themeColor="text1"/>
        </w:rPr>
        <w:t xml:space="preserve">;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(ii)</w:t>
      </w:r>
      <w:r w:rsidRPr="00953134">
        <w:rPr>
          <w:color w:val="000000" w:themeColor="text1"/>
          <w:szCs w:val="28"/>
          <w:u w:val="single" w:color="000000" w:themeColor="text1"/>
        </w:rPr>
        <w:t>(b)</w:t>
      </w:r>
      <w:r w:rsidRPr="00953134">
        <w:rPr>
          <w:color w:val="000000" w:themeColor="text1"/>
          <w:szCs w:val="28"/>
          <w:u w:color="000000" w:themeColor="text1"/>
        </w:rPr>
        <w:tab/>
        <w:t xml:space="preserve">the word ‘five’ contained in </w:t>
      </w:r>
      <w:r w:rsidRPr="00953134">
        <w:rPr>
          <w:strike/>
          <w:color w:val="000000" w:themeColor="text1"/>
          <w:szCs w:val="28"/>
          <w:u w:color="000000" w:themeColor="text1"/>
        </w:rPr>
        <w:t>subparagraph (b) thereof</w:t>
      </w:r>
      <w:r w:rsidRPr="00953134">
        <w:rPr>
          <w:color w:val="000000" w:themeColor="text1"/>
          <w:szCs w:val="28"/>
          <w:u w:color="000000" w:themeColor="text1"/>
        </w:rPr>
        <w:t xml:space="preserve"> </w:t>
      </w:r>
      <w:r w:rsidRPr="00953134">
        <w:rPr>
          <w:color w:val="000000" w:themeColor="text1"/>
          <w:szCs w:val="28"/>
          <w:u w:val="single" w:color="000000" w:themeColor="text1"/>
        </w:rPr>
        <w:t>item (2) of this subsection</w:t>
      </w:r>
      <w:r w:rsidRPr="00953134">
        <w:rPr>
          <w:color w:val="000000" w:themeColor="text1"/>
          <w:szCs w:val="28"/>
          <w:u w:color="000000" w:themeColor="text1"/>
        </w:rPr>
        <w:t xml:space="preserve"> were ‘six’ except that, notwithstanding </w:t>
      </w:r>
      <w:r w:rsidRPr="00953134">
        <w:rPr>
          <w:strike/>
          <w:color w:val="000000" w:themeColor="text1"/>
          <w:szCs w:val="28"/>
          <w:u w:color="000000" w:themeColor="text1"/>
        </w:rPr>
        <w:t>any such</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provision of this section,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for which there would otherwise be a ‘state ‘on’ indicator’ for this State must continue to be such a week and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not be determined to be a week for which there is a ‘state ‘off’ indicator’ for this State.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(2)</w:t>
      </w:r>
      <w:r w:rsidRPr="00953134">
        <w:rPr>
          <w:color w:val="000000" w:themeColor="text1"/>
          <w:szCs w:val="28"/>
          <w:u w:val="single" w:color="000000" w:themeColor="text1"/>
        </w:rPr>
        <w:t>(B)</w:t>
      </w:r>
      <w:r w:rsidRPr="00953134">
        <w:rPr>
          <w:color w:val="000000" w:themeColor="text1"/>
          <w:szCs w:val="28"/>
          <w:u w:color="000000" w:themeColor="text1"/>
        </w:rPr>
        <w:tab/>
        <w:t xml:space="preserve">There is a ‘state ‘off’ indicator’ for this State for a week if, for the period consisting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week and the immediately preceding twelve weeks, either </w:t>
      </w:r>
      <w:r w:rsidRPr="00953134">
        <w:rPr>
          <w:strike/>
          <w:color w:val="000000" w:themeColor="text1"/>
          <w:szCs w:val="28"/>
          <w:u w:color="000000" w:themeColor="text1"/>
        </w:rPr>
        <w:t>subparagraph (a) or (b) of paragraph (1) was</w:t>
      </w:r>
      <w:r w:rsidRPr="00953134">
        <w:rPr>
          <w:color w:val="000000" w:themeColor="text1"/>
          <w:szCs w:val="28"/>
          <w:u w:color="000000" w:themeColor="text1"/>
        </w:rPr>
        <w:t xml:space="preserve"> </w:t>
      </w:r>
      <w:r w:rsidRPr="00953134">
        <w:rPr>
          <w:color w:val="000000" w:themeColor="text1"/>
          <w:szCs w:val="28"/>
          <w:u w:val="single" w:color="000000" w:themeColor="text1"/>
        </w:rPr>
        <w:t>items (1) or (2) of subsection (A) are</w:t>
      </w:r>
      <w:r w:rsidRPr="00953134">
        <w:rPr>
          <w:color w:val="000000" w:themeColor="text1"/>
          <w:szCs w:val="28"/>
          <w:u w:color="000000" w:themeColor="text1"/>
        </w:rPr>
        <w:t xml:space="preserve"> not satisfied.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(3)</w:t>
      </w:r>
      <w:r w:rsidRPr="00953134">
        <w:rPr>
          <w:color w:val="000000" w:themeColor="text1"/>
          <w:szCs w:val="28"/>
          <w:u w:val="single" w:color="000000" w:themeColor="text1"/>
        </w:rPr>
        <w:t>(C)</w:t>
      </w:r>
      <w:r w:rsidRPr="00953134">
        <w:rPr>
          <w:color w:val="000000" w:themeColor="text1"/>
          <w:szCs w:val="28"/>
          <w:u w:color="000000" w:themeColor="text1"/>
        </w:rPr>
        <w:tab/>
        <w:t xml:space="preserve">This section </w:t>
      </w:r>
      <w:r w:rsidRPr="00953134">
        <w:rPr>
          <w:strike/>
          <w:color w:val="000000" w:themeColor="text1"/>
          <w:szCs w:val="28"/>
          <w:u w:color="000000" w:themeColor="text1"/>
        </w:rPr>
        <w:t>is applicable for all</w:t>
      </w:r>
      <w:r w:rsidRPr="00953134">
        <w:rPr>
          <w:color w:val="000000" w:themeColor="text1"/>
          <w:szCs w:val="28"/>
          <w:u w:color="000000" w:themeColor="text1"/>
        </w:rPr>
        <w:t xml:space="preserve"> </w:t>
      </w:r>
      <w:r w:rsidRPr="00953134">
        <w:rPr>
          <w:color w:val="000000" w:themeColor="text1"/>
          <w:szCs w:val="28"/>
          <w:u w:val="single" w:color="000000" w:themeColor="text1"/>
        </w:rPr>
        <w:t>applies to</w:t>
      </w:r>
      <w:r w:rsidRPr="00953134">
        <w:rPr>
          <w:color w:val="000000" w:themeColor="text1"/>
          <w:szCs w:val="28"/>
          <w:u w:color="000000" w:themeColor="text1"/>
        </w:rPr>
        <w:t xml:space="preserve"> weeks beginning after September 25, 1982.”</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93.</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340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340.</w:t>
      </w:r>
      <w:r w:rsidRPr="00953134">
        <w:rPr>
          <w:color w:val="000000" w:themeColor="text1"/>
          <w:szCs w:val="28"/>
          <w:u w:color="000000" w:themeColor="text1"/>
        </w:rPr>
        <w:tab/>
      </w:r>
      <w:r w:rsidRPr="00953134">
        <w:rPr>
          <w:strike/>
          <w:color w:val="000000" w:themeColor="text1"/>
          <w:szCs w:val="28"/>
          <w:u w:color="000000" w:themeColor="text1"/>
        </w:rPr>
        <w:t>“Rate of insured unemployment”,</w:t>
      </w:r>
      <w:r w:rsidRPr="00953134">
        <w:rPr>
          <w:color w:val="000000" w:themeColor="text1"/>
          <w:szCs w:val="28"/>
          <w:u w:color="000000" w:themeColor="text1"/>
        </w:rPr>
        <w:t xml:space="preserve"> For purposes of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330</w:t>
      </w:r>
      <w:r w:rsidRPr="00953134">
        <w:rPr>
          <w:strike/>
          <w:color w:val="000000" w:themeColor="text1"/>
          <w:szCs w:val="28"/>
          <w:u w:color="000000" w:themeColor="text1"/>
        </w:rPr>
        <w:t>,</w:t>
      </w:r>
      <w:r w:rsidRPr="00953134">
        <w:rPr>
          <w:color w:val="000000" w:themeColor="text1"/>
          <w:szCs w:val="28"/>
          <w:u w:color="000000" w:themeColor="text1"/>
        </w:rPr>
        <w:t xml:space="preserve"> </w:t>
      </w:r>
      <w:r w:rsidRPr="00953134">
        <w:rPr>
          <w:color w:val="000000" w:themeColor="text1"/>
          <w:szCs w:val="28"/>
          <w:u w:val="single" w:color="000000" w:themeColor="text1"/>
        </w:rPr>
        <w:t>‘rate of insured unemployment’</w:t>
      </w:r>
      <w:r w:rsidRPr="00953134">
        <w:rPr>
          <w:color w:val="000000" w:themeColor="text1"/>
          <w:szCs w:val="28"/>
          <w:u w:color="000000" w:themeColor="text1"/>
        </w:rPr>
        <w:t xml:space="preserve"> means the percentage derived by dividing </w:t>
      </w:r>
      <w:r w:rsidRPr="00953134">
        <w:rPr>
          <w:color w:val="000000" w:themeColor="text1"/>
          <w:szCs w:val="28"/>
          <w:u w:val="single" w:color="000000" w:themeColor="text1"/>
        </w:rPr>
        <w:t>the</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(1)</w:t>
      </w:r>
      <w:r w:rsidRPr="00953134">
        <w:rPr>
          <w:color w:val="000000" w:themeColor="text1"/>
          <w:szCs w:val="28"/>
          <w:u w:color="000000" w:themeColor="text1"/>
        </w:rPr>
        <w:tab/>
      </w:r>
      <w:r w:rsidRPr="00953134">
        <w:rPr>
          <w:strike/>
          <w:color w:val="000000" w:themeColor="text1"/>
          <w:szCs w:val="28"/>
          <w:u w:color="000000" w:themeColor="text1"/>
        </w:rPr>
        <w:t>The</w:t>
      </w:r>
      <w:r w:rsidRPr="00953134">
        <w:rPr>
          <w:color w:val="000000" w:themeColor="text1"/>
          <w:szCs w:val="28"/>
          <w:u w:color="000000" w:themeColor="text1"/>
        </w:rPr>
        <w:t xml:space="preserve"> average weekly number of individuals filing claims for regular state compensation in this State for weeks of unemployment with respect to the most recent </w:t>
      </w:r>
      <w:r w:rsidRPr="00953134">
        <w:rPr>
          <w:strike/>
          <w:color w:val="000000" w:themeColor="text1"/>
          <w:szCs w:val="28"/>
          <w:u w:color="000000" w:themeColor="text1"/>
        </w:rPr>
        <w:t>thirteen</w:t>
      </w:r>
      <w:r w:rsidRPr="00953134">
        <w:rPr>
          <w:strike/>
          <w:color w:val="000000" w:themeColor="text1"/>
          <w:szCs w:val="28"/>
          <w:u w:color="000000" w:themeColor="text1"/>
        </w:rPr>
        <w:noBreakHyphen/>
        <w:t>consecutive</w:t>
      </w:r>
      <w:r w:rsidRPr="00953134">
        <w:rPr>
          <w:strike/>
          <w:color w:val="000000" w:themeColor="text1"/>
          <w:szCs w:val="28"/>
          <w:u w:color="000000" w:themeColor="text1"/>
        </w:rPr>
        <w:noBreakHyphen/>
        <w:t>week</w:t>
      </w:r>
      <w:r w:rsidRPr="00953134">
        <w:rPr>
          <w:color w:val="000000" w:themeColor="text1"/>
          <w:szCs w:val="28"/>
          <w:u w:color="000000" w:themeColor="text1"/>
        </w:rPr>
        <w:t xml:space="preserve"> </w:t>
      </w:r>
      <w:r w:rsidRPr="00953134">
        <w:rPr>
          <w:color w:val="000000" w:themeColor="text1"/>
          <w:szCs w:val="28"/>
          <w:u w:val="single" w:color="000000" w:themeColor="text1"/>
        </w:rPr>
        <w:t>thirteen consecutive week</w:t>
      </w:r>
      <w:r w:rsidRPr="00953134">
        <w:rPr>
          <w:color w:val="000000" w:themeColor="text1"/>
          <w:szCs w:val="28"/>
          <w:u w:color="000000" w:themeColor="text1"/>
        </w:rPr>
        <w:t xml:space="preserve"> period, as determined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on the basis of its reports to the U. S. Secretary of Labor, by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t>(2)</w:t>
      </w:r>
      <w:r w:rsidRPr="00953134">
        <w:rPr>
          <w:color w:val="000000" w:themeColor="text1"/>
          <w:szCs w:val="28"/>
          <w:u w:color="000000" w:themeColor="text1"/>
        </w:rPr>
        <w:tab/>
      </w:r>
      <w:r w:rsidRPr="00953134">
        <w:rPr>
          <w:strike/>
          <w:color w:val="000000" w:themeColor="text1"/>
          <w:szCs w:val="28"/>
          <w:u w:color="000000" w:themeColor="text1"/>
        </w:rPr>
        <w:t>The</w:t>
      </w:r>
      <w:r w:rsidRPr="00953134">
        <w:rPr>
          <w:color w:val="000000" w:themeColor="text1"/>
          <w:szCs w:val="28"/>
          <w:u w:color="000000" w:themeColor="text1"/>
        </w:rPr>
        <w:t xml:space="preserve"> average monthly employment covered under Chapters 27 through 41 of this title for the first four of the most recent six completed calendar quarters ending before the end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this</w:t>
      </w:r>
      <w:r w:rsidRPr="00953134">
        <w:rPr>
          <w:color w:val="000000" w:themeColor="text1"/>
          <w:szCs w:val="28"/>
          <w:u w:color="000000" w:themeColor="text1"/>
        </w:rPr>
        <w:t xml:space="preserve"> thirteen</w:t>
      </w:r>
      <w:r w:rsidRPr="00953134">
        <w:rPr>
          <w:color w:val="000000" w:themeColor="text1"/>
          <w:szCs w:val="28"/>
          <w:u w:color="000000" w:themeColor="text1"/>
        </w:rPr>
        <w:noBreakHyphen/>
        <w:t>week period.”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94.</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410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410.</w:t>
      </w:r>
      <w:r w:rsidRPr="00953134">
        <w:rPr>
          <w:color w:val="000000" w:themeColor="text1"/>
          <w:szCs w:val="28"/>
          <w:u w:color="000000" w:themeColor="text1"/>
        </w:rPr>
        <w:tab/>
        <w:t xml:space="preserve">Except when the result would be inconsistent with the other provisions of this section, as provided in the regulations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the provisions of Chapters 27 through 41 of this title which apply to claims for, or the payment of, regular benefits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apply to claims for, and the payment of, extended benefits.”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95.</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420 of the 1976 Code, as last amended by Act 125 of 1993, is further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420.</w:t>
      </w:r>
      <w:r w:rsidRPr="00953134">
        <w:rPr>
          <w:color w:val="000000" w:themeColor="text1"/>
          <w:szCs w:val="28"/>
          <w:u w:color="000000" w:themeColor="text1"/>
        </w:rPr>
        <w:tab/>
      </w:r>
      <w:r w:rsidRPr="00953134">
        <w:rPr>
          <w:strike/>
          <w:color w:val="000000" w:themeColor="text1"/>
          <w:szCs w:val="28"/>
          <w:u w:color="000000" w:themeColor="text1"/>
        </w:rPr>
        <w:t>(1)</w:t>
      </w:r>
      <w:r w:rsidRPr="00953134">
        <w:rPr>
          <w:color w:val="000000" w:themeColor="text1"/>
          <w:szCs w:val="28"/>
          <w:u w:val="single" w:color="000000" w:themeColor="text1"/>
        </w:rPr>
        <w:t>(A)</w:t>
      </w:r>
      <w:r w:rsidRPr="00953134">
        <w:rPr>
          <w:color w:val="000000" w:themeColor="text1"/>
          <w:szCs w:val="28"/>
          <w:u w:color="000000" w:themeColor="text1"/>
        </w:rPr>
        <w:tab/>
        <w:t xml:space="preserve">An individual </w:t>
      </w:r>
      <w:r w:rsidRPr="00953134">
        <w:rPr>
          <w:strike/>
          <w:color w:val="000000" w:themeColor="text1"/>
          <w:szCs w:val="28"/>
          <w:u w:color="000000" w:themeColor="text1"/>
        </w:rPr>
        <w:t>shall be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eligible to receive extended benefits with respect to any week of unemployment in his eligibility period only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with respect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week: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val="single" w:color="000000" w:themeColor="text1"/>
        </w:rPr>
        <w:t>(1)</w:t>
      </w:r>
      <w:r w:rsidRPr="00953134">
        <w:rPr>
          <w:color w:val="000000" w:themeColor="text1"/>
          <w:szCs w:val="28"/>
          <w:u w:color="000000" w:themeColor="text1"/>
        </w:rPr>
        <w:tab/>
        <w:t>He is an ‘exhaustee’ as defined in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390.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(2)</w:t>
      </w:r>
      <w:r w:rsidRPr="00953134">
        <w:rPr>
          <w:color w:val="000000" w:themeColor="text1"/>
          <w:szCs w:val="28"/>
          <w:u w:color="000000" w:themeColor="text1"/>
        </w:rPr>
        <w:tab/>
        <w:t xml:space="preserve">He has satisfied the requirements of Chapters 27 through 41 of this title for the receipt of regular benefits that are applicable to individuals claiming extended benefits, including not being subject to a disqualification for the receipt of benefits.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(c)</w:t>
      </w:r>
      <w:r w:rsidRPr="00953134">
        <w:rPr>
          <w:color w:val="000000" w:themeColor="text1"/>
          <w:szCs w:val="28"/>
          <w:u w:val="single" w:color="000000" w:themeColor="text1"/>
        </w:rPr>
        <w:t>(3)</w:t>
      </w:r>
      <w:r w:rsidRPr="00953134">
        <w:rPr>
          <w:color w:val="000000" w:themeColor="text1"/>
          <w:szCs w:val="28"/>
          <w:u w:color="000000" w:themeColor="text1"/>
        </w:rPr>
        <w:tab/>
        <w:t>Except as provided in item (</w:t>
      </w:r>
      <w:r w:rsidRPr="00953134">
        <w:rPr>
          <w:strike/>
          <w:color w:val="000000" w:themeColor="text1"/>
          <w:szCs w:val="28"/>
          <w:u w:color="000000" w:themeColor="text1"/>
        </w:rPr>
        <w:t>d</w:t>
      </w:r>
      <w:r w:rsidRPr="00953134">
        <w:rPr>
          <w:color w:val="000000" w:themeColor="text1"/>
          <w:szCs w:val="28"/>
          <w:u w:val="single" w:color="000000" w:themeColor="text1"/>
        </w:rPr>
        <w:t>4</w:t>
      </w:r>
      <w:r w:rsidRPr="00953134">
        <w:rPr>
          <w:color w:val="000000" w:themeColor="text1"/>
          <w:szCs w:val="28"/>
          <w:u w:color="000000" w:themeColor="text1"/>
        </w:rPr>
        <w:t xml:space="preserve">), an individual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not be eligible for extended benefits for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if: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w:t>
      </w:r>
      <w:r w:rsidRPr="00953134">
        <w:rPr>
          <w:color w:val="000000" w:themeColor="text1"/>
          <w:szCs w:val="28"/>
          <w:u w:val="single" w:color="000000" w:themeColor="text1"/>
        </w:rPr>
        <w:t>(a)</w:t>
      </w:r>
      <w:r w:rsidRPr="00953134">
        <w:rPr>
          <w:color w:val="000000" w:themeColor="text1"/>
          <w:szCs w:val="28"/>
          <w:u w:color="000000" w:themeColor="text1"/>
        </w:rPr>
        <w:tab/>
        <w:t xml:space="preserve">Extended benefits are payable for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week pursuant to an interstate claim filed in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state under the interstate benefit payment plan;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(ii)</w:t>
      </w:r>
      <w:r w:rsidRPr="00953134">
        <w:rPr>
          <w:color w:val="000000" w:themeColor="text1"/>
          <w:szCs w:val="28"/>
          <w:u w:val="single" w:color="000000" w:themeColor="text1"/>
        </w:rPr>
        <w:t>(b)</w:t>
      </w:r>
      <w:r w:rsidRPr="00953134">
        <w:rPr>
          <w:color w:val="000000" w:themeColor="text1"/>
          <w:szCs w:val="28"/>
          <w:u w:color="000000" w:themeColor="text1"/>
        </w:rPr>
        <w:t xml:space="preserve"> No extended benefit period is in effect for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week in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state.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(d)</w:t>
      </w:r>
      <w:r w:rsidRPr="00953134">
        <w:rPr>
          <w:color w:val="000000" w:themeColor="text1"/>
          <w:szCs w:val="28"/>
          <w:u w:val="single" w:color="000000" w:themeColor="text1"/>
        </w:rPr>
        <w:t>(4)</w:t>
      </w:r>
      <w:r w:rsidRPr="00953134">
        <w:rPr>
          <w:color w:val="000000" w:themeColor="text1"/>
          <w:szCs w:val="28"/>
          <w:u w:color="000000" w:themeColor="text1"/>
        </w:rPr>
        <w:tab/>
        <w:t>Item (</w:t>
      </w:r>
      <w:r w:rsidRPr="00953134">
        <w:rPr>
          <w:strike/>
          <w:color w:val="000000" w:themeColor="text1"/>
          <w:szCs w:val="28"/>
          <w:u w:color="000000" w:themeColor="text1"/>
        </w:rPr>
        <w:t>c</w:t>
      </w:r>
      <w:r w:rsidRPr="00953134">
        <w:rPr>
          <w:color w:val="000000" w:themeColor="text1"/>
          <w:szCs w:val="28"/>
          <w:u w:val="single" w:color="000000" w:themeColor="text1"/>
        </w:rPr>
        <w:t>3</w:t>
      </w:r>
      <w:r w:rsidRPr="00953134">
        <w:rPr>
          <w:color w:val="000000" w:themeColor="text1"/>
          <w:szCs w:val="28"/>
          <w:u w:color="000000" w:themeColor="text1"/>
        </w:rPr>
        <w:t>) of subsection (</w:t>
      </w:r>
      <w:r w:rsidRPr="00953134">
        <w:rPr>
          <w:strike/>
          <w:color w:val="000000" w:themeColor="text1"/>
          <w:szCs w:val="28"/>
          <w:u w:color="000000" w:themeColor="text1"/>
        </w:rPr>
        <w:t>1</w:t>
      </w:r>
      <w:r w:rsidRPr="00953134">
        <w:rPr>
          <w:color w:val="000000" w:themeColor="text1"/>
          <w:szCs w:val="28"/>
          <w:u w:val="single" w:color="000000" w:themeColor="text1"/>
        </w:rPr>
        <w:t>A</w:t>
      </w:r>
      <w:r w:rsidRPr="00953134">
        <w:rPr>
          <w:color w:val="000000" w:themeColor="text1"/>
          <w:szCs w:val="28"/>
          <w:u w:color="000000" w:themeColor="text1"/>
        </w:rPr>
        <w:t xml:space="preserve">)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does</w:t>
      </w:r>
      <w:r w:rsidRPr="00953134">
        <w:rPr>
          <w:color w:val="000000" w:themeColor="text1"/>
          <w:szCs w:val="28"/>
          <w:u w:color="000000" w:themeColor="text1"/>
        </w:rPr>
        <w:t xml:space="preserve"> not apply with respect to the first two weeks for which extended benefits are payable</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w:t>
      </w:r>
      <w:r w:rsidRPr="00953134">
        <w:rPr>
          <w:color w:val="000000" w:themeColor="text1"/>
          <w:szCs w:val="28"/>
          <w:u w:color="000000" w:themeColor="text1"/>
        </w:rPr>
        <w:t>determined without regard to this subsection</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pursuant to an interstate claim filed under the interstate benefit payment plan to the individual with respect to the benefit year.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(2)(a)</w:t>
      </w:r>
      <w:r w:rsidRPr="00953134">
        <w:rPr>
          <w:color w:val="000000" w:themeColor="text1"/>
          <w:szCs w:val="28"/>
          <w:u w:val="single" w:color="000000" w:themeColor="text1"/>
        </w:rPr>
        <w:t>(B)(1)</w:t>
      </w:r>
      <w:r w:rsidRPr="00953134">
        <w:rPr>
          <w:color w:val="000000" w:themeColor="text1"/>
          <w:szCs w:val="28"/>
          <w:u w:color="000000" w:themeColor="text1"/>
        </w:rPr>
        <w:tab/>
        <w:t>Notwithstanding the provisions of Sections 41</w:t>
      </w:r>
      <w:r w:rsidRPr="00953134">
        <w:rPr>
          <w:color w:val="000000" w:themeColor="text1"/>
          <w:szCs w:val="28"/>
          <w:u w:color="000000" w:themeColor="text1"/>
        </w:rPr>
        <w:noBreakHyphen/>
        <w:t>35</w:t>
      </w:r>
      <w:r w:rsidRPr="00953134">
        <w:rPr>
          <w:color w:val="000000" w:themeColor="text1"/>
          <w:szCs w:val="28"/>
          <w:u w:color="000000" w:themeColor="text1"/>
        </w:rPr>
        <w:noBreakHyphen/>
        <w:t>410 and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420, effective for weeks beginning after March 31, 1981, an individual is disqualified </w:t>
      </w:r>
      <w:r w:rsidRPr="00953134">
        <w:rPr>
          <w:strike/>
          <w:color w:val="000000" w:themeColor="text1"/>
          <w:szCs w:val="28"/>
          <w:u w:color="000000" w:themeColor="text1"/>
        </w:rPr>
        <w:t>for</w:t>
      </w:r>
      <w:r w:rsidRPr="00953134">
        <w:rPr>
          <w:color w:val="000000" w:themeColor="text1"/>
          <w:szCs w:val="28"/>
          <w:u w:color="000000" w:themeColor="text1"/>
        </w:rPr>
        <w:t xml:space="preserve"> </w:t>
      </w:r>
      <w:r w:rsidRPr="00953134">
        <w:rPr>
          <w:color w:val="000000" w:themeColor="text1"/>
          <w:szCs w:val="28"/>
          <w:u w:val="single" w:color="000000" w:themeColor="text1"/>
        </w:rPr>
        <w:t>from</w:t>
      </w:r>
      <w:r w:rsidRPr="00953134">
        <w:rPr>
          <w:color w:val="000000" w:themeColor="text1"/>
          <w:szCs w:val="28"/>
          <w:u w:color="000000" w:themeColor="text1"/>
        </w:rPr>
        <w:t xml:space="preserve"> receipt of extended benefits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during any week of his eligibility period he has failed either to apply for, or to accept an offer of, suitable work</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w:t>
      </w:r>
      <w:r w:rsidRPr="00953134">
        <w:rPr>
          <w:color w:val="000000" w:themeColor="text1"/>
          <w:szCs w:val="28"/>
          <w:u w:color="000000" w:themeColor="text1"/>
        </w:rPr>
        <w:t>as defined under item (</w:t>
      </w:r>
      <w:r w:rsidRPr="00953134">
        <w:rPr>
          <w:strike/>
          <w:color w:val="000000" w:themeColor="text1"/>
          <w:szCs w:val="28"/>
          <w:u w:color="000000" w:themeColor="text1"/>
        </w:rPr>
        <w:t>d</w:t>
      </w:r>
      <w:r w:rsidRPr="00953134">
        <w:rPr>
          <w:color w:val="000000" w:themeColor="text1"/>
          <w:szCs w:val="28"/>
          <w:u w:val="single" w:color="000000" w:themeColor="text1"/>
        </w:rPr>
        <w:t>4</w:t>
      </w:r>
      <w:r w:rsidRPr="00953134">
        <w:rPr>
          <w:color w:val="000000" w:themeColor="text1"/>
          <w:szCs w:val="28"/>
          <w:u w:color="000000" w:themeColor="text1"/>
        </w:rPr>
        <w:t>) of this subsection</w:t>
      </w:r>
      <w:r w:rsidRPr="00953134">
        <w:rPr>
          <w:strike/>
          <w:color w:val="000000" w:themeColor="text1"/>
          <w:szCs w:val="28"/>
          <w:u w:color="000000" w:themeColor="text1"/>
        </w:rPr>
        <w:t>)</w:t>
      </w:r>
      <w:r w:rsidRPr="00953134">
        <w:rPr>
          <w:color w:val="000000" w:themeColor="text1"/>
          <w:szCs w:val="28"/>
          <w:u w:color="000000" w:themeColor="text1"/>
        </w:rPr>
        <w:t xml:space="preserve">, to which he was referred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(2)</w:t>
      </w:r>
      <w:r w:rsidRPr="00953134">
        <w:rPr>
          <w:color w:val="000000" w:themeColor="text1"/>
          <w:szCs w:val="28"/>
          <w:u w:color="000000" w:themeColor="text1"/>
        </w:rPr>
        <w:tab/>
        <w:t>Notwithstanding the provisions of Sections 41</w:t>
      </w:r>
      <w:r w:rsidRPr="00953134">
        <w:rPr>
          <w:color w:val="000000" w:themeColor="text1"/>
          <w:szCs w:val="28"/>
          <w:u w:color="000000" w:themeColor="text1"/>
        </w:rPr>
        <w:noBreakHyphen/>
        <w:t>35</w:t>
      </w:r>
      <w:r w:rsidRPr="00953134">
        <w:rPr>
          <w:color w:val="000000" w:themeColor="text1"/>
          <w:szCs w:val="28"/>
          <w:u w:color="000000" w:themeColor="text1"/>
        </w:rPr>
        <w:noBreakHyphen/>
        <w:t>410 and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420, effective for weeks beginning after March 31, 1981, an individual is disqualified </w:t>
      </w:r>
      <w:r w:rsidRPr="00953134">
        <w:rPr>
          <w:strike/>
          <w:color w:val="000000" w:themeColor="text1"/>
          <w:szCs w:val="28"/>
          <w:u w:color="000000" w:themeColor="text1"/>
        </w:rPr>
        <w:t>for</w:t>
      </w:r>
      <w:r w:rsidRPr="00953134">
        <w:rPr>
          <w:color w:val="000000" w:themeColor="text1"/>
          <w:szCs w:val="28"/>
          <w:u w:color="000000" w:themeColor="text1"/>
        </w:rPr>
        <w:t xml:space="preserve"> </w:t>
      </w:r>
      <w:r w:rsidRPr="00953134">
        <w:rPr>
          <w:color w:val="000000" w:themeColor="text1"/>
          <w:szCs w:val="28"/>
          <w:u w:val="single" w:color="000000" w:themeColor="text1"/>
        </w:rPr>
        <w:t>from</w:t>
      </w:r>
      <w:r w:rsidRPr="00953134">
        <w:rPr>
          <w:color w:val="000000" w:themeColor="text1"/>
          <w:szCs w:val="28"/>
          <w:u w:color="000000" w:themeColor="text1"/>
        </w:rPr>
        <w:t xml:space="preserve"> receipt of extended benefits if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during any week of his eligibility period he has failed to furnish evidence that he has actively engaged in a systematic and sustained effort to find work.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(c)</w:t>
      </w:r>
      <w:r w:rsidRPr="00953134">
        <w:rPr>
          <w:color w:val="000000" w:themeColor="text1"/>
          <w:szCs w:val="28"/>
          <w:u w:val="single" w:color="000000" w:themeColor="text1"/>
        </w:rPr>
        <w:t>(3)</w:t>
      </w:r>
      <w:r w:rsidRPr="00953134">
        <w:rPr>
          <w:color w:val="000000" w:themeColor="text1"/>
          <w:szCs w:val="28"/>
          <w:u w:color="000000" w:themeColor="text1"/>
        </w:rPr>
        <w:tab/>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This</w:t>
      </w:r>
      <w:r w:rsidRPr="00953134">
        <w:rPr>
          <w:color w:val="000000" w:themeColor="text1"/>
          <w:szCs w:val="28"/>
          <w:u w:color="000000" w:themeColor="text1"/>
        </w:rPr>
        <w:t xml:space="preserve"> disqualification begins with the week in which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failure occurred and continues until he has been employed in each of four subsequent weeks</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w:t>
      </w:r>
      <w:r w:rsidRPr="00953134">
        <w:rPr>
          <w:color w:val="000000" w:themeColor="text1"/>
          <w:szCs w:val="28"/>
          <w:u w:color="000000" w:themeColor="text1"/>
        </w:rPr>
        <w:t>whether or not consecutive</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and has earned remuneration equal to not less than four times his weekly extended benefit amount.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(d)</w:t>
      </w:r>
      <w:r w:rsidRPr="00953134">
        <w:rPr>
          <w:color w:val="000000" w:themeColor="text1"/>
          <w:szCs w:val="28"/>
          <w:u w:val="single" w:color="000000" w:themeColor="text1"/>
        </w:rPr>
        <w:t>(4)</w:t>
      </w:r>
      <w:r w:rsidRPr="00953134">
        <w:rPr>
          <w:color w:val="000000" w:themeColor="text1"/>
          <w:szCs w:val="28"/>
          <w:u w:color="000000" w:themeColor="text1"/>
        </w:rPr>
        <w:tab/>
        <w:t xml:space="preserve">For the purposes of this subsection, the term ‘suitable work’ means </w:t>
      </w:r>
      <w:r w:rsidRPr="00953134">
        <w:rPr>
          <w:strike/>
          <w:color w:val="000000" w:themeColor="text1"/>
          <w:szCs w:val="28"/>
          <w:u w:color="000000" w:themeColor="text1"/>
        </w:rPr>
        <w:t>any</w:t>
      </w:r>
      <w:r w:rsidRPr="00953134">
        <w:rPr>
          <w:color w:val="000000" w:themeColor="text1"/>
          <w:szCs w:val="28"/>
          <w:u w:color="000000" w:themeColor="text1"/>
        </w:rPr>
        <w:t xml:space="preserve"> work </w:t>
      </w:r>
      <w:r w:rsidRPr="00953134">
        <w:rPr>
          <w:strike/>
          <w:color w:val="000000" w:themeColor="text1"/>
          <w:szCs w:val="28"/>
          <w:u w:color="000000" w:themeColor="text1"/>
        </w:rPr>
        <w:t>which is</w:t>
      </w:r>
      <w:r w:rsidRPr="00953134">
        <w:rPr>
          <w:color w:val="000000" w:themeColor="text1"/>
          <w:szCs w:val="28"/>
          <w:u w:color="000000" w:themeColor="text1"/>
        </w:rPr>
        <w:t xml:space="preserve"> within the individual’s capabilities to perform if: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w:t>
      </w:r>
      <w:r w:rsidRPr="00953134">
        <w:rPr>
          <w:color w:val="000000" w:themeColor="text1"/>
          <w:szCs w:val="28"/>
          <w:u w:val="single" w:color="000000" w:themeColor="text1"/>
        </w:rPr>
        <w:t>(a)</w:t>
      </w:r>
      <w:r w:rsidRPr="00953134">
        <w:rPr>
          <w:color w:val="000000" w:themeColor="text1"/>
          <w:szCs w:val="28"/>
          <w:u w:color="000000" w:themeColor="text1"/>
        </w:rPr>
        <w:tab/>
        <w:t>The gross average weekly remuneration payable for the work exceeds the sum of the individual’s weekly extended benefit amount plus the amount, if any, of supplemental unemployment benefits</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w:t>
      </w:r>
      <w:r w:rsidRPr="00953134">
        <w:rPr>
          <w:color w:val="000000" w:themeColor="text1"/>
          <w:szCs w:val="28"/>
          <w:u w:color="000000" w:themeColor="text1"/>
        </w:rPr>
        <w:t>as defined in Section 501(c)(17)(D) of the Internal Revenue Code of 1954</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payable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individual for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week;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(ii)</w:t>
      </w:r>
      <w:r w:rsidRPr="00953134">
        <w:rPr>
          <w:color w:val="000000" w:themeColor="text1"/>
          <w:szCs w:val="28"/>
          <w:u w:val="single" w:color="000000" w:themeColor="text1"/>
        </w:rPr>
        <w:t>(b)</w:t>
      </w:r>
      <w:r w:rsidRPr="00953134">
        <w:rPr>
          <w:color w:val="000000" w:themeColor="text1"/>
          <w:szCs w:val="28"/>
          <w:u w:color="000000" w:themeColor="text1"/>
        </w:rPr>
        <w:tab/>
        <w:t>The wages payable for the work equal the higher of the minimum wages provided by Section 6(a)(1) of the Fair Labor Standards Act of 1938</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w:t>
      </w:r>
      <w:r w:rsidRPr="00953134">
        <w:rPr>
          <w:color w:val="000000" w:themeColor="text1"/>
          <w:szCs w:val="28"/>
          <w:u w:color="000000" w:themeColor="text1"/>
        </w:rPr>
        <w:t xml:space="preserve">without regard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exemption</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or the state or local minimum wage;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(iii)</w:t>
      </w:r>
      <w:r w:rsidRPr="00953134">
        <w:rPr>
          <w:color w:val="000000" w:themeColor="text1"/>
          <w:szCs w:val="28"/>
          <w:u w:val="single" w:color="000000" w:themeColor="text1"/>
        </w:rPr>
        <w:t>(c)</w:t>
      </w:r>
      <w:r w:rsidRPr="00953134">
        <w:rPr>
          <w:color w:val="000000" w:themeColor="text1"/>
          <w:szCs w:val="28"/>
          <w:u w:color="000000" w:themeColor="text1"/>
        </w:rPr>
        <w:tab/>
        <w:t xml:space="preserve">The position was offered to the individual in writing or was listed with the State Employment Service;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(iv)</w:t>
      </w:r>
      <w:r w:rsidRPr="00953134">
        <w:rPr>
          <w:color w:val="000000" w:themeColor="text1"/>
          <w:szCs w:val="28"/>
          <w:u w:val="single" w:color="000000" w:themeColor="text1"/>
        </w:rPr>
        <w:t>(d)</w:t>
      </w:r>
      <w:r w:rsidRPr="00953134">
        <w:rPr>
          <w:color w:val="000000" w:themeColor="text1"/>
          <w:szCs w:val="28"/>
          <w:u w:color="000000" w:themeColor="text1"/>
        </w:rPr>
        <w:tab/>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work otherwise meets the definition of ‘suitable work’ for regular benefits contained in </w:t>
      </w:r>
      <w:r w:rsidRPr="00953134">
        <w:rPr>
          <w:strike/>
          <w:color w:val="000000" w:themeColor="text1"/>
          <w:szCs w:val="28"/>
          <w:u w:color="000000" w:themeColor="text1"/>
        </w:rPr>
        <w:t>item (3)</w:t>
      </w:r>
      <w:r w:rsidRPr="00953134">
        <w:rPr>
          <w:color w:val="000000" w:themeColor="text1"/>
          <w:szCs w:val="28"/>
          <w:u w:val="single" w:color="000000" w:themeColor="text1"/>
        </w:rPr>
        <w:t>subsection (C)</w:t>
      </w:r>
      <w:r w:rsidRPr="00953134">
        <w:rPr>
          <w:color w:val="000000" w:themeColor="text1"/>
          <w:szCs w:val="28"/>
          <w:u w:color="000000" w:themeColor="text1"/>
        </w:rPr>
        <w:t xml:space="preserve"> of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120 to the extent that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criteria of suitability are not inconsistent with the provisions of this item;  and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(v)</w:t>
      </w:r>
      <w:r w:rsidRPr="00953134">
        <w:rPr>
          <w:color w:val="000000" w:themeColor="text1"/>
          <w:szCs w:val="28"/>
          <w:u w:val="single" w:color="000000" w:themeColor="text1"/>
        </w:rPr>
        <w:t>(e)</w:t>
      </w:r>
      <w:r w:rsidRPr="00953134">
        <w:rPr>
          <w:color w:val="000000" w:themeColor="text1"/>
          <w:szCs w:val="28"/>
          <w:u w:color="000000" w:themeColor="text1"/>
        </w:rPr>
        <w:tab/>
        <w:t xml:space="preserve">The individual cannot furnish satisfactory evidence to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that his prospects for obtaining work in his customary occupation within a reasonably short period of time are good.  If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evidence is deemed satisfactory for this purpose, the determination of whether any work is suitable with respect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individual must be made </w:t>
      </w:r>
      <w:r w:rsidRPr="00953134">
        <w:rPr>
          <w:strike/>
          <w:color w:val="000000" w:themeColor="text1"/>
          <w:szCs w:val="28"/>
          <w:u w:color="000000" w:themeColor="text1"/>
        </w:rPr>
        <w:t>in accordance with</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the definition of suitable work contained in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120 without regard to the definition specified by this item (</w:t>
      </w:r>
      <w:r w:rsidRPr="00953134">
        <w:rPr>
          <w:strike/>
          <w:color w:val="000000" w:themeColor="text1"/>
          <w:szCs w:val="28"/>
          <w:u w:color="000000" w:themeColor="text1"/>
        </w:rPr>
        <w:t>d</w:t>
      </w:r>
      <w:r w:rsidRPr="00953134">
        <w:rPr>
          <w:color w:val="000000" w:themeColor="text1"/>
          <w:szCs w:val="28"/>
          <w:u w:val="single" w:color="000000" w:themeColor="text1"/>
        </w:rPr>
        <w:t>4</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(3)</w:t>
      </w:r>
      <w:r w:rsidRPr="00953134">
        <w:rPr>
          <w:color w:val="000000" w:themeColor="text1"/>
          <w:szCs w:val="28"/>
          <w:u w:val="single" w:color="000000" w:themeColor="text1"/>
        </w:rPr>
        <w:t>(C)</w:t>
      </w:r>
      <w:r w:rsidRPr="00953134">
        <w:rPr>
          <w:color w:val="000000" w:themeColor="text1"/>
          <w:szCs w:val="28"/>
          <w:u w:color="000000" w:themeColor="text1"/>
        </w:rPr>
        <w:tab/>
        <w:t xml:space="preserve">Notwithstanding </w:t>
      </w:r>
      <w:r w:rsidRPr="00953134">
        <w:rPr>
          <w:strike/>
          <w:color w:val="000000" w:themeColor="text1"/>
          <w:szCs w:val="28"/>
          <w:u w:color="000000" w:themeColor="text1"/>
        </w:rPr>
        <w:t>any provisions</w:t>
      </w:r>
      <w:r w:rsidRPr="00953134">
        <w:rPr>
          <w:color w:val="000000" w:themeColor="text1"/>
          <w:szCs w:val="28"/>
          <w:u w:color="000000" w:themeColor="text1"/>
        </w:rPr>
        <w:t xml:space="preserve"> </w:t>
      </w:r>
      <w:r w:rsidRPr="00953134">
        <w:rPr>
          <w:color w:val="000000" w:themeColor="text1"/>
          <w:szCs w:val="28"/>
          <w:u w:val="single" w:color="000000" w:themeColor="text1"/>
        </w:rPr>
        <w:t>a provision</w:t>
      </w:r>
      <w:r w:rsidRPr="00953134">
        <w:rPr>
          <w:color w:val="000000" w:themeColor="text1"/>
          <w:szCs w:val="28"/>
          <w:u w:color="000000" w:themeColor="text1"/>
        </w:rPr>
        <w:t xml:space="preserve"> of item (d) of this subsection to the contrary, </w:t>
      </w:r>
      <w:r w:rsidRPr="00953134">
        <w:rPr>
          <w:strike/>
          <w:color w:val="000000" w:themeColor="text1"/>
          <w:szCs w:val="28"/>
          <w:u w:color="000000" w:themeColor="text1"/>
        </w:rPr>
        <w:t>no</w:t>
      </w:r>
      <w:r w:rsidRPr="00953134">
        <w:rPr>
          <w:color w:val="000000" w:themeColor="text1"/>
          <w:szCs w:val="28"/>
          <w:u w:color="000000" w:themeColor="text1"/>
        </w:rPr>
        <w:t xml:space="preserve"> work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 not</w:t>
      </w:r>
      <w:r w:rsidRPr="00953134">
        <w:rPr>
          <w:color w:val="000000" w:themeColor="text1"/>
          <w:szCs w:val="28"/>
          <w:u w:color="000000" w:themeColor="text1"/>
        </w:rPr>
        <w:t xml:space="preserve"> be </w:t>
      </w:r>
      <w:r w:rsidRPr="00953134">
        <w:rPr>
          <w:strike/>
          <w:color w:val="000000" w:themeColor="text1"/>
          <w:szCs w:val="28"/>
          <w:u w:color="000000" w:themeColor="text1"/>
        </w:rPr>
        <w:t>deemed to be</w:t>
      </w:r>
      <w:r w:rsidRPr="00953134">
        <w:rPr>
          <w:color w:val="000000" w:themeColor="text1"/>
          <w:szCs w:val="28"/>
          <w:u w:color="000000" w:themeColor="text1"/>
        </w:rPr>
        <w:t xml:space="preserve"> </w:t>
      </w:r>
      <w:r w:rsidRPr="00953134">
        <w:rPr>
          <w:color w:val="000000" w:themeColor="text1"/>
          <w:szCs w:val="28"/>
          <w:u w:val="single" w:color="000000" w:themeColor="text1"/>
        </w:rPr>
        <w:t>considered</w:t>
      </w:r>
      <w:r w:rsidRPr="00953134">
        <w:rPr>
          <w:color w:val="000000" w:themeColor="text1"/>
          <w:szCs w:val="28"/>
          <w:u w:color="000000" w:themeColor="text1"/>
        </w:rPr>
        <w:t xml:space="preserve"> suitable </w:t>
      </w:r>
      <w:r w:rsidRPr="00953134">
        <w:rPr>
          <w:strike/>
          <w:color w:val="000000" w:themeColor="text1"/>
          <w:szCs w:val="28"/>
          <w:u w:color="000000" w:themeColor="text1"/>
        </w:rPr>
        <w:t>work</w:t>
      </w:r>
      <w:r w:rsidRPr="00953134">
        <w:rPr>
          <w:color w:val="000000" w:themeColor="text1"/>
          <w:szCs w:val="28"/>
          <w:u w:color="000000" w:themeColor="text1"/>
        </w:rPr>
        <w:t xml:space="preserve"> for an individual </w:t>
      </w:r>
      <w:r w:rsidRPr="00953134">
        <w:rPr>
          <w:strike/>
          <w:color w:val="000000" w:themeColor="text1"/>
          <w:szCs w:val="28"/>
          <w:u w:color="000000" w:themeColor="text1"/>
        </w:rPr>
        <w:t>which</w:t>
      </w:r>
      <w:r w:rsidRPr="00953134">
        <w:rPr>
          <w:color w:val="000000" w:themeColor="text1"/>
          <w:szCs w:val="28"/>
          <w:u w:color="000000" w:themeColor="text1"/>
        </w:rPr>
        <w:t xml:space="preserve"> </w:t>
      </w:r>
      <w:r w:rsidRPr="00953134">
        <w:rPr>
          <w:color w:val="000000" w:themeColor="text1"/>
          <w:szCs w:val="28"/>
          <w:u w:val="single" w:color="000000" w:themeColor="text1"/>
        </w:rPr>
        <w:t>if it</w:t>
      </w:r>
      <w:r w:rsidRPr="00953134">
        <w:rPr>
          <w:color w:val="000000" w:themeColor="text1"/>
          <w:szCs w:val="28"/>
          <w:u w:color="000000" w:themeColor="text1"/>
        </w:rPr>
        <w:t xml:space="preserve"> does not accord with item </w:t>
      </w:r>
      <w:r w:rsidRPr="00953134">
        <w:rPr>
          <w:strike/>
          <w:color w:val="000000" w:themeColor="text1"/>
          <w:szCs w:val="28"/>
          <w:u w:color="000000" w:themeColor="text1"/>
        </w:rPr>
        <w:t>(c)</w:t>
      </w:r>
      <w:r w:rsidRPr="00953134">
        <w:rPr>
          <w:color w:val="000000" w:themeColor="text1"/>
          <w:szCs w:val="28"/>
          <w:u w:val="single" w:color="000000" w:themeColor="text1"/>
        </w:rPr>
        <w:t>(3)</w:t>
      </w:r>
      <w:r w:rsidRPr="00953134">
        <w:rPr>
          <w:color w:val="000000" w:themeColor="text1"/>
          <w:szCs w:val="28"/>
          <w:u w:color="000000" w:themeColor="text1"/>
        </w:rPr>
        <w:t xml:space="preserve"> of subsection </w:t>
      </w:r>
      <w:r w:rsidRPr="00953134">
        <w:rPr>
          <w:strike/>
          <w:color w:val="000000" w:themeColor="text1"/>
          <w:szCs w:val="28"/>
          <w:u w:color="000000" w:themeColor="text1"/>
        </w:rPr>
        <w:t>(3)</w:t>
      </w:r>
      <w:r w:rsidRPr="00953134">
        <w:rPr>
          <w:color w:val="000000" w:themeColor="text1"/>
          <w:szCs w:val="28"/>
          <w:u w:val="single" w:color="000000" w:themeColor="text1"/>
        </w:rPr>
        <w:t>(C)</w:t>
      </w:r>
      <w:r w:rsidRPr="00953134">
        <w:rPr>
          <w:color w:val="000000" w:themeColor="text1"/>
          <w:szCs w:val="28"/>
          <w:u w:color="000000" w:themeColor="text1"/>
        </w:rPr>
        <w:t xml:space="preserve"> of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120.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(4)</w:t>
      </w:r>
      <w:r w:rsidRPr="00953134">
        <w:rPr>
          <w:color w:val="000000" w:themeColor="text1"/>
          <w:szCs w:val="28"/>
          <w:u w:val="single" w:color="000000" w:themeColor="text1"/>
        </w:rPr>
        <w:t>(D)</w:t>
      </w:r>
      <w:r w:rsidRPr="00953134">
        <w:rPr>
          <w:color w:val="000000" w:themeColor="text1"/>
          <w:szCs w:val="28"/>
          <w:u w:color="000000" w:themeColor="text1"/>
        </w:rPr>
        <w:tab/>
        <w:t xml:space="preserve">For the purposes of item </w:t>
      </w:r>
      <w:r w:rsidRPr="00953134">
        <w:rPr>
          <w:strike/>
          <w:color w:val="000000" w:themeColor="text1"/>
          <w:szCs w:val="28"/>
          <w:u w:color="000000" w:themeColor="text1"/>
        </w:rPr>
        <w:t>(b)</w:t>
      </w:r>
      <w:r w:rsidRPr="00953134">
        <w:rPr>
          <w:color w:val="000000" w:themeColor="text1"/>
          <w:szCs w:val="28"/>
          <w:u w:color="000000" w:themeColor="text1"/>
        </w:rPr>
        <w:t>(</w:t>
      </w:r>
      <w:r w:rsidRPr="00953134">
        <w:rPr>
          <w:color w:val="000000" w:themeColor="text1"/>
          <w:szCs w:val="28"/>
          <w:u w:val="single" w:color="000000" w:themeColor="text1"/>
        </w:rPr>
        <w:t>2)</w:t>
      </w:r>
      <w:r w:rsidRPr="00953134">
        <w:rPr>
          <w:color w:val="000000" w:themeColor="text1"/>
          <w:szCs w:val="28"/>
          <w:u w:color="000000" w:themeColor="text1"/>
        </w:rPr>
        <w:t xml:space="preserve"> of subsection </w:t>
      </w:r>
      <w:r w:rsidRPr="00953134">
        <w:rPr>
          <w:strike/>
          <w:color w:val="000000" w:themeColor="text1"/>
          <w:szCs w:val="28"/>
          <w:u w:color="000000" w:themeColor="text1"/>
        </w:rPr>
        <w:t>(2)</w:t>
      </w:r>
      <w:r w:rsidRPr="00953134">
        <w:rPr>
          <w:color w:val="000000" w:themeColor="text1"/>
          <w:szCs w:val="28"/>
          <w:u w:val="single" w:color="000000" w:themeColor="text1"/>
        </w:rPr>
        <w:t>(B)</w:t>
      </w:r>
      <w:r w:rsidRPr="00953134">
        <w:rPr>
          <w:color w:val="000000" w:themeColor="text1"/>
          <w:szCs w:val="28"/>
          <w:u w:color="000000" w:themeColor="text1"/>
        </w:rPr>
        <w:t xml:space="preserve">, an individual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treated as actively engaged in seeking work during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if </w:t>
      </w:r>
      <w:r w:rsidRPr="00953134">
        <w:rPr>
          <w:color w:val="000000" w:themeColor="text1"/>
          <w:szCs w:val="28"/>
          <w:u w:val="single" w:color="000000" w:themeColor="text1"/>
        </w:rPr>
        <w:t>the individual</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(a)</w:t>
      </w:r>
      <w:r w:rsidRPr="00953134">
        <w:rPr>
          <w:color w:val="000000" w:themeColor="text1"/>
          <w:szCs w:val="28"/>
          <w:u w:val="single" w:color="000000" w:themeColor="text1"/>
        </w:rPr>
        <w:t>(1)</w:t>
      </w:r>
      <w:r w:rsidRPr="00953134">
        <w:rPr>
          <w:color w:val="000000" w:themeColor="text1"/>
          <w:szCs w:val="28"/>
          <w:u w:color="000000" w:themeColor="text1"/>
        </w:rPr>
        <w:tab/>
      </w:r>
      <w:r w:rsidRPr="00953134">
        <w:rPr>
          <w:strike/>
          <w:color w:val="000000" w:themeColor="text1"/>
          <w:szCs w:val="28"/>
          <w:u w:color="000000" w:themeColor="text1"/>
        </w:rPr>
        <w:t>The individual</w:t>
      </w:r>
      <w:r w:rsidRPr="00953134">
        <w:rPr>
          <w:color w:val="000000" w:themeColor="text1"/>
          <w:szCs w:val="28"/>
          <w:u w:color="000000" w:themeColor="text1"/>
        </w:rPr>
        <w:t xml:space="preserve"> has engaged in a systematic and sustained effort to obtain work during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week;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strike/>
          <w:color w:val="000000" w:themeColor="text1"/>
          <w:szCs w:val="28"/>
          <w:u w:color="000000" w:themeColor="text1"/>
        </w:rPr>
        <w:t>(b)</w:t>
      </w:r>
      <w:r w:rsidRPr="00953134">
        <w:rPr>
          <w:color w:val="000000" w:themeColor="text1"/>
          <w:szCs w:val="28"/>
          <w:u w:val="single" w:color="000000" w:themeColor="text1"/>
        </w:rPr>
        <w:t>(2)</w:t>
      </w:r>
      <w:r w:rsidRPr="00953134">
        <w:rPr>
          <w:color w:val="000000" w:themeColor="text1"/>
          <w:szCs w:val="28"/>
          <w:u w:color="000000" w:themeColor="text1"/>
        </w:rPr>
        <w:tab/>
      </w:r>
      <w:r w:rsidRPr="00953134">
        <w:rPr>
          <w:strike/>
          <w:color w:val="000000" w:themeColor="text1"/>
          <w:szCs w:val="28"/>
          <w:u w:color="000000" w:themeColor="text1"/>
        </w:rPr>
        <w:t>The individual</w:t>
      </w:r>
      <w:r w:rsidRPr="00953134">
        <w:rPr>
          <w:color w:val="000000" w:themeColor="text1"/>
          <w:szCs w:val="28"/>
          <w:u w:color="000000" w:themeColor="text1"/>
        </w:rPr>
        <w:t xml:space="preserve"> furnishes tangible evidence that he has engaged in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effort during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week.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(5)</w:t>
      </w:r>
      <w:r w:rsidRPr="00953134">
        <w:rPr>
          <w:color w:val="000000" w:themeColor="text1"/>
          <w:szCs w:val="28"/>
          <w:u w:val="single" w:color="000000" w:themeColor="text1"/>
        </w:rPr>
        <w:t>(E)</w:t>
      </w:r>
      <w:r w:rsidRPr="00953134">
        <w:rPr>
          <w:color w:val="000000" w:themeColor="text1"/>
          <w:szCs w:val="28"/>
          <w:u w:color="000000" w:themeColor="text1"/>
        </w:rPr>
        <w:tab/>
        <w:t xml:space="preserve">The </w:t>
      </w:r>
      <w:r w:rsidRPr="00953134">
        <w:rPr>
          <w:strike/>
          <w:color w:val="000000" w:themeColor="text1"/>
          <w:szCs w:val="28"/>
          <w:u w:color="000000" w:themeColor="text1"/>
        </w:rPr>
        <w:t>Employment Service</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refer any claimant entitled to extended benefits under this chapter to any suitable work </w:t>
      </w:r>
      <w:r w:rsidRPr="00953134">
        <w:rPr>
          <w:strike/>
          <w:color w:val="000000" w:themeColor="text1"/>
          <w:szCs w:val="28"/>
          <w:u w:color="000000" w:themeColor="text1"/>
        </w:rPr>
        <w:t>which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meets the criteria prescribed in item </w:t>
      </w:r>
      <w:r w:rsidRPr="00953134">
        <w:rPr>
          <w:strike/>
          <w:color w:val="000000" w:themeColor="text1"/>
          <w:szCs w:val="28"/>
          <w:u w:color="000000" w:themeColor="text1"/>
        </w:rPr>
        <w:t>(d)</w:t>
      </w:r>
      <w:r w:rsidRPr="00953134">
        <w:rPr>
          <w:color w:val="000000" w:themeColor="text1"/>
          <w:szCs w:val="28"/>
          <w:u w:val="single" w:color="000000" w:themeColor="text1"/>
        </w:rPr>
        <w:t>(4)</w:t>
      </w:r>
      <w:r w:rsidRPr="00953134">
        <w:rPr>
          <w:color w:val="000000" w:themeColor="text1"/>
          <w:szCs w:val="28"/>
          <w:u w:color="000000" w:themeColor="text1"/>
        </w:rPr>
        <w:t xml:space="preserve"> subsection </w:t>
      </w:r>
      <w:r w:rsidRPr="00953134">
        <w:rPr>
          <w:strike/>
          <w:color w:val="000000" w:themeColor="text1"/>
          <w:szCs w:val="28"/>
          <w:u w:color="000000" w:themeColor="text1"/>
        </w:rPr>
        <w:t>(2)</w:t>
      </w:r>
      <w:r w:rsidRPr="00953134">
        <w:rPr>
          <w:color w:val="000000" w:themeColor="text1"/>
          <w:szCs w:val="28"/>
          <w:u w:val="single" w:color="000000" w:themeColor="text1"/>
        </w:rPr>
        <w:t>(B)</w:t>
      </w:r>
      <w:r w:rsidRPr="00953134">
        <w:rPr>
          <w:color w:val="000000" w:themeColor="text1"/>
          <w:szCs w:val="28"/>
          <w:u w:color="000000" w:themeColor="text1"/>
        </w:rPr>
        <w:t xml:space="preserve">.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(6)</w:t>
      </w:r>
      <w:r w:rsidRPr="00953134">
        <w:rPr>
          <w:color w:val="000000" w:themeColor="text1"/>
          <w:szCs w:val="28"/>
          <w:u w:val="single" w:color="000000" w:themeColor="text1"/>
        </w:rPr>
        <w:t>(F)</w:t>
      </w:r>
      <w:r w:rsidRPr="00953134">
        <w:rPr>
          <w:color w:val="000000" w:themeColor="text1"/>
          <w:szCs w:val="28"/>
          <w:u w:color="000000" w:themeColor="text1"/>
        </w:rPr>
        <w:tab/>
        <w:t xml:space="preserve">An individual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not be eligible to receive extended benefits with respect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week of unemployment in his eligibility period if </w:t>
      </w:r>
      <w:r w:rsidRPr="00953134">
        <w:rPr>
          <w:strike/>
          <w:color w:val="000000" w:themeColor="text1"/>
          <w:szCs w:val="28"/>
          <w:u w:color="000000" w:themeColor="text1"/>
        </w:rPr>
        <w:t>such individual</w:t>
      </w:r>
      <w:r w:rsidRPr="00953134">
        <w:rPr>
          <w:color w:val="000000" w:themeColor="text1"/>
          <w:szCs w:val="28"/>
          <w:u w:color="000000" w:themeColor="text1"/>
        </w:rPr>
        <w:t xml:space="preserve"> </w:t>
      </w:r>
      <w:r w:rsidRPr="00953134">
        <w:rPr>
          <w:color w:val="000000" w:themeColor="text1"/>
          <w:szCs w:val="28"/>
          <w:u w:val="single" w:color="000000" w:themeColor="text1"/>
        </w:rPr>
        <w:t>he</w:t>
      </w:r>
      <w:r w:rsidRPr="00953134">
        <w:rPr>
          <w:color w:val="000000" w:themeColor="text1"/>
          <w:szCs w:val="28"/>
          <w:u w:color="000000" w:themeColor="text1"/>
        </w:rPr>
        <w:t xml:space="preserve"> has been disqualified for regular or extended benefits under the chapter because he </w:t>
      </w:r>
      <w:r w:rsidRPr="00953134">
        <w:rPr>
          <w:strike/>
          <w:color w:val="000000" w:themeColor="text1"/>
          <w:szCs w:val="28"/>
          <w:u w:color="000000" w:themeColor="text1"/>
        </w:rPr>
        <w:t>or she</w:t>
      </w:r>
      <w:r w:rsidRPr="00953134">
        <w:rPr>
          <w:color w:val="000000" w:themeColor="text1"/>
          <w:szCs w:val="28"/>
          <w:u w:color="000000" w:themeColor="text1"/>
        </w:rPr>
        <w:t xml:space="preserve"> voluntarily left work, was discharged for cause, or failed to accept an offer of or apply for suitable work unless the disqualification imposed for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reasons has been terminated </w:t>
      </w:r>
      <w:r w:rsidRPr="00953134">
        <w:rPr>
          <w:strike/>
          <w:color w:val="000000" w:themeColor="text1"/>
          <w:szCs w:val="28"/>
          <w:u w:color="000000" w:themeColor="text1"/>
        </w:rPr>
        <w:t>in accordance with</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specific conditions established under the South Carolina Employment Security Law requiring the individual to perform service for remuneration subsequent to the date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disqualification.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 xml:space="preserve">If the disqualification </w:t>
      </w:r>
      <w:r w:rsidRPr="00953134">
        <w:rPr>
          <w:strike/>
          <w:color w:val="000000" w:themeColor="text1"/>
          <w:szCs w:val="28"/>
          <w:u w:color="000000" w:themeColor="text1"/>
        </w:rPr>
        <w:t>which was</w:t>
      </w:r>
      <w:r w:rsidRPr="00953134">
        <w:rPr>
          <w:color w:val="000000" w:themeColor="text1"/>
          <w:szCs w:val="28"/>
          <w:u w:color="000000" w:themeColor="text1"/>
        </w:rPr>
        <w:t xml:space="preserve"> imposed did not require the individual to perform service for remuneration subsequent to the date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disqualification,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individual </w:t>
      </w:r>
      <w:r w:rsidRPr="00953134">
        <w:rPr>
          <w:strike/>
          <w:color w:val="000000" w:themeColor="text1"/>
          <w:szCs w:val="28"/>
          <w:u w:color="000000" w:themeColor="text1"/>
        </w:rPr>
        <w:t>will be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ineligible for extended benefits beginning with the effective date of the request for initiation of an extended benefit claim series and continuing until he </w:t>
      </w:r>
      <w:r w:rsidRPr="00953134">
        <w:rPr>
          <w:strike/>
          <w:color w:val="000000" w:themeColor="text1"/>
          <w:szCs w:val="28"/>
          <w:u w:color="000000" w:themeColor="text1"/>
        </w:rPr>
        <w:t>has secured</w:t>
      </w:r>
      <w:r w:rsidRPr="00953134">
        <w:rPr>
          <w:color w:val="000000" w:themeColor="text1"/>
          <w:szCs w:val="28"/>
          <w:u w:color="000000" w:themeColor="text1"/>
        </w:rPr>
        <w:t xml:space="preserve"> </w:t>
      </w:r>
      <w:r w:rsidRPr="00953134">
        <w:rPr>
          <w:color w:val="000000" w:themeColor="text1"/>
          <w:szCs w:val="28"/>
          <w:u w:val="single" w:color="000000" w:themeColor="text1"/>
        </w:rPr>
        <w:t>secures</w:t>
      </w:r>
      <w:r w:rsidRPr="00953134">
        <w:rPr>
          <w:color w:val="000000" w:themeColor="text1"/>
          <w:szCs w:val="28"/>
          <w:u w:color="000000" w:themeColor="text1"/>
        </w:rPr>
        <w:t xml:space="preserve"> employment and shows to the </w:t>
      </w:r>
      <w:r w:rsidRPr="00953134">
        <w:rPr>
          <w:color w:val="000000" w:themeColor="text1"/>
          <w:szCs w:val="28"/>
          <w:u w:val="single" w:color="000000" w:themeColor="text1"/>
        </w:rPr>
        <w:t>Department of Workforce’s</w:t>
      </w:r>
      <w:r w:rsidRPr="00953134">
        <w:rPr>
          <w:color w:val="000000" w:themeColor="text1"/>
          <w:szCs w:val="28"/>
          <w:u w:color="000000" w:themeColor="text1"/>
        </w:rPr>
        <w:t xml:space="preserve"> satisfaction </w:t>
      </w:r>
      <w:r w:rsidRPr="00953134">
        <w:rPr>
          <w:strike/>
          <w:color w:val="000000" w:themeColor="text1"/>
          <w:szCs w:val="28"/>
          <w:u w:color="000000" w:themeColor="text1"/>
        </w:rPr>
        <w:t>of the commission</w:t>
      </w:r>
      <w:r w:rsidRPr="00953134">
        <w:rPr>
          <w:color w:val="000000" w:themeColor="text1"/>
          <w:szCs w:val="28"/>
          <w:u w:color="000000" w:themeColor="text1"/>
        </w:rPr>
        <w:t xml:space="preserve"> that he has worked in each of at least four different weeks</w:t>
      </w:r>
      <w:r w:rsidRPr="00953134">
        <w:rPr>
          <w:color w:val="000000" w:themeColor="text1"/>
          <w:szCs w:val="28"/>
          <w:u w:val="single" w:color="000000" w:themeColor="text1"/>
        </w:rPr>
        <w:t>,</w:t>
      </w:r>
      <w:r w:rsidRPr="00953134">
        <w:rPr>
          <w:color w:val="000000" w:themeColor="text1"/>
          <w:szCs w:val="28"/>
          <w:u w:color="000000" w:themeColor="text1"/>
        </w:rPr>
        <w:t xml:space="preserve"> whether or not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weeks are consecutive</w:t>
      </w:r>
      <w:r w:rsidRPr="00953134">
        <w:rPr>
          <w:color w:val="000000" w:themeColor="text1"/>
          <w:szCs w:val="28"/>
          <w:u w:val="single" w:color="000000" w:themeColor="text1"/>
        </w:rPr>
        <w:t>,</w:t>
      </w:r>
      <w:r w:rsidRPr="00953134">
        <w:rPr>
          <w:color w:val="000000" w:themeColor="text1"/>
          <w:szCs w:val="28"/>
          <w:u w:color="000000" w:themeColor="text1"/>
        </w:rPr>
        <w:t xml:space="preserve"> and earned wages equal to at least four times the weekly benefit amount of his claim.”</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96.</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450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450.</w:t>
      </w:r>
      <w:r w:rsidRPr="00953134">
        <w:rPr>
          <w:color w:val="000000" w:themeColor="text1"/>
          <w:szCs w:val="28"/>
          <w:u w:color="000000" w:themeColor="text1"/>
        </w:rPr>
        <w:tab/>
      </w:r>
      <w:r w:rsidRPr="00953134">
        <w:rPr>
          <w:strike/>
          <w:color w:val="000000" w:themeColor="text1"/>
          <w:szCs w:val="28"/>
          <w:u w:color="000000" w:themeColor="text1"/>
        </w:rPr>
        <w:t>Whenever</w:t>
      </w:r>
      <w:r w:rsidRPr="00953134">
        <w:rPr>
          <w:color w:val="000000" w:themeColor="text1"/>
          <w:szCs w:val="28"/>
          <w:u w:color="000000" w:themeColor="text1"/>
        </w:rPr>
        <w:t xml:space="preserve"> </w:t>
      </w:r>
      <w:r w:rsidRPr="00953134">
        <w:rPr>
          <w:color w:val="000000" w:themeColor="text1"/>
          <w:szCs w:val="28"/>
          <w:u w:val="single" w:color="000000" w:themeColor="text1"/>
        </w:rPr>
        <w:t>When</w:t>
      </w:r>
      <w:r w:rsidRPr="00953134">
        <w:rPr>
          <w:color w:val="000000" w:themeColor="text1"/>
          <w:szCs w:val="28"/>
          <w:u w:color="000000" w:themeColor="text1"/>
        </w:rPr>
        <w:t xml:space="preserve"> an extended benefit period is to become effective in this State as a result of a state ‘on’ indicator, or an extended benefit period is to be terminated in this State as a result of a state ‘off’ indicator,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must make an appropriate public announcement.  </w:t>
      </w:r>
      <w:r w:rsidRPr="00953134">
        <w:rPr>
          <w:strike/>
          <w:color w:val="000000" w:themeColor="text1"/>
          <w:szCs w:val="28"/>
          <w:u w:color="000000" w:themeColor="text1"/>
        </w:rPr>
        <w:t>Computations</w:t>
      </w:r>
      <w:r w:rsidRPr="00953134">
        <w:rPr>
          <w:color w:val="000000" w:themeColor="text1"/>
          <w:szCs w:val="28"/>
          <w:u w:color="000000" w:themeColor="text1"/>
        </w:rPr>
        <w:t xml:space="preserve"> </w:t>
      </w:r>
      <w:r w:rsidRPr="00953134">
        <w:rPr>
          <w:color w:val="000000" w:themeColor="text1"/>
          <w:szCs w:val="28"/>
          <w:u w:val="single" w:color="000000" w:themeColor="text1"/>
        </w:rPr>
        <w:t>A computation</w:t>
      </w:r>
      <w:r w:rsidRPr="00953134">
        <w:rPr>
          <w:color w:val="000000" w:themeColor="text1"/>
          <w:szCs w:val="28"/>
          <w:u w:color="000000" w:themeColor="text1"/>
        </w:rPr>
        <w:t xml:space="preserve"> required by the provisions of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340 must be made by the </w:t>
      </w:r>
      <w:r w:rsidRPr="00953134">
        <w:rPr>
          <w:strike/>
          <w:color w:val="000000" w:themeColor="text1"/>
          <w:szCs w:val="28"/>
          <w:u w:color="000000" w:themeColor="text1"/>
        </w:rPr>
        <w:t>commission, in accordance with</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pursuant to</w:t>
      </w:r>
      <w:r w:rsidRPr="00953134">
        <w:rPr>
          <w:color w:val="000000" w:themeColor="text1"/>
          <w:szCs w:val="28"/>
          <w:u w:color="000000" w:themeColor="text1"/>
        </w:rPr>
        <w:t xml:space="preserve"> regulations prescribed by the U. S. Secretary of Labor.”</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97.</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610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610.</w:t>
      </w:r>
      <w:r w:rsidRPr="00953134">
        <w:rPr>
          <w:color w:val="000000" w:themeColor="text1"/>
          <w:szCs w:val="28"/>
          <w:u w:color="000000" w:themeColor="text1"/>
        </w:rPr>
        <w:tab/>
      </w:r>
      <w:r w:rsidRPr="00953134">
        <w:rPr>
          <w:strike/>
          <w:color w:val="000000" w:themeColor="text1"/>
          <w:szCs w:val="28"/>
          <w:u w:color="000000" w:themeColor="text1"/>
        </w:rPr>
        <w:t>Requests</w:t>
      </w:r>
      <w:r w:rsidRPr="00953134">
        <w:rPr>
          <w:color w:val="000000" w:themeColor="text1"/>
          <w:szCs w:val="28"/>
          <w:u w:color="000000" w:themeColor="text1"/>
        </w:rPr>
        <w:t xml:space="preserve"> </w:t>
      </w:r>
      <w:r w:rsidRPr="00953134">
        <w:rPr>
          <w:color w:val="000000" w:themeColor="text1"/>
          <w:szCs w:val="28"/>
          <w:u w:val="single" w:color="000000" w:themeColor="text1"/>
        </w:rPr>
        <w:t>A request</w:t>
      </w:r>
      <w:r w:rsidRPr="00953134">
        <w:rPr>
          <w:color w:val="000000" w:themeColor="text1"/>
          <w:szCs w:val="28"/>
          <w:u w:color="000000" w:themeColor="text1"/>
        </w:rPr>
        <w:t xml:space="preserve"> for determination of insured status, </w:t>
      </w:r>
      <w:r w:rsidRPr="00953134">
        <w:rPr>
          <w:strike/>
          <w:color w:val="000000" w:themeColor="text1"/>
          <w:szCs w:val="28"/>
          <w:u w:color="000000" w:themeColor="text1"/>
        </w:rPr>
        <w:t>requests</w:t>
      </w:r>
      <w:r w:rsidRPr="00953134">
        <w:rPr>
          <w:color w:val="000000" w:themeColor="text1"/>
          <w:szCs w:val="28"/>
          <w:u w:color="000000" w:themeColor="text1"/>
        </w:rPr>
        <w:t xml:space="preserve"> </w:t>
      </w:r>
      <w:r w:rsidRPr="00953134">
        <w:rPr>
          <w:color w:val="000000" w:themeColor="text1"/>
          <w:szCs w:val="28"/>
          <w:u w:val="single" w:color="000000" w:themeColor="text1"/>
        </w:rPr>
        <w:t>a request</w:t>
      </w:r>
      <w:r w:rsidRPr="00953134">
        <w:rPr>
          <w:color w:val="000000" w:themeColor="text1"/>
          <w:szCs w:val="28"/>
          <w:u w:color="000000" w:themeColor="text1"/>
        </w:rPr>
        <w:t xml:space="preserve"> for initiation of a claim series in a benefit year, </w:t>
      </w:r>
      <w:r w:rsidRPr="00953134">
        <w:rPr>
          <w:strike/>
          <w:color w:val="000000" w:themeColor="text1"/>
          <w:szCs w:val="28"/>
          <w:u w:color="000000" w:themeColor="text1"/>
        </w:rPr>
        <w:t>notices</w:t>
      </w:r>
      <w:r w:rsidRPr="00953134">
        <w:rPr>
          <w:color w:val="000000" w:themeColor="text1"/>
          <w:szCs w:val="28"/>
          <w:u w:color="000000" w:themeColor="text1"/>
        </w:rPr>
        <w:t xml:space="preserve"> </w:t>
      </w:r>
      <w:r w:rsidRPr="00953134">
        <w:rPr>
          <w:color w:val="000000" w:themeColor="text1"/>
          <w:szCs w:val="28"/>
          <w:u w:val="single" w:color="000000" w:themeColor="text1"/>
        </w:rPr>
        <w:t>a notice</w:t>
      </w:r>
      <w:r w:rsidRPr="00953134">
        <w:rPr>
          <w:color w:val="000000" w:themeColor="text1"/>
          <w:szCs w:val="28"/>
          <w:u w:color="000000" w:themeColor="text1"/>
        </w:rPr>
        <w:t xml:space="preserve"> of unemployment, </w:t>
      </w:r>
      <w:r w:rsidRPr="00953134">
        <w:rPr>
          <w:strike/>
          <w:color w:val="000000" w:themeColor="text1"/>
          <w:szCs w:val="28"/>
          <w:u w:color="000000" w:themeColor="text1"/>
        </w:rPr>
        <w:t>certifications</w:t>
      </w:r>
      <w:r w:rsidRPr="00953134">
        <w:rPr>
          <w:color w:val="000000" w:themeColor="text1"/>
          <w:szCs w:val="28"/>
          <w:u w:color="000000" w:themeColor="text1"/>
        </w:rPr>
        <w:t xml:space="preserve"> </w:t>
      </w:r>
      <w:r w:rsidRPr="00953134">
        <w:rPr>
          <w:color w:val="000000" w:themeColor="text1"/>
          <w:szCs w:val="28"/>
          <w:u w:val="single" w:color="000000" w:themeColor="text1"/>
        </w:rPr>
        <w:t>a certification</w:t>
      </w:r>
      <w:r w:rsidRPr="00953134">
        <w:rPr>
          <w:color w:val="000000" w:themeColor="text1"/>
          <w:szCs w:val="28"/>
          <w:u w:color="000000" w:themeColor="text1"/>
        </w:rPr>
        <w:t xml:space="preserve"> for waiting</w:t>
      </w:r>
      <w:r w:rsidRPr="00953134">
        <w:rPr>
          <w:color w:val="000000" w:themeColor="text1"/>
          <w:szCs w:val="28"/>
          <w:u w:color="000000" w:themeColor="text1"/>
        </w:rPr>
        <w:noBreakHyphen/>
        <w:t>week credit</w:t>
      </w:r>
      <w:r w:rsidRPr="00953134">
        <w:rPr>
          <w:color w:val="000000" w:themeColor="text1"/>
          <w:szCs w:val="28"/>
          <w:u w:val="single" w:color="000000" w:themeColor="text1"/>
        </w:rPr>
        <w:t>,</w:t>
      </w:r>
      <w:r w:rsidRPr="00953134">
        <w:rPr>
          <w:color w:val="000000" w:themeColor="text1"/>
          <w:szCs w:val="28"/>
          <w:u w:color="000000" w:themeColor="text1"/>
        </w:rPr>
        <w:t xml:space="preserve"> and </w:t>
      </w:r>
      <w:r w:rsidRPr="00953134">
        <w:rPr>
          <w:strike/>
          <w:color w:val="000000" w:themeColor="text1"/>
          <w:szCs w:val="28"/>
          <w:u w:color="000000" w:themeColor="text1"/>
        </w:rPr>
        <w:t>claims</w:t>
      </w:r>
      <w:r w:rsidRPr="00953134">
        <w:rPr>
          <w:color w:val="000000" w:themeColor="text1"/>
          <w:szCs w:val="28"/>
          <w:u w:color="000000" w:themeColor="text1"/>
        </w:rPr>
        <w:t xml:space="preserve"> </w:t>
      </w:r>
      <w:r w:rsidRPr="00953134">
        <w:rPr>
          <w:color w:val="000000" w:themeColor="text1"/>
          <w:szCs w:val="28"/>
          <w:u w:val="single" w:color="000000" w:themeColor="text1"/>
        </w:rPr>
        <w:t>a claim</w:t>
      </w:r>
      <w:r w:rsidRPr="00953134">
        <w:rPr>
          <w:color w:val="000000" w:themeColor="text1"/>
          <w:szCs w:val="28"/>
          <w:u w:color="000000" w:themeColor="text1"/>
        </w:rPr>
        <w:t xml:space="preserve"> for benefits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made </w:t>
      </w:r>
      <w:r w:rsidRPr="00953134">
        <w:rPr>
          <w:strike/>
          <w:color w:val="000000" w:themeColor="text1"/>
          <w:szCs w:val="28"/>
          <w:u w:color="000000" w:themeColor="text1"/>
        </w:rPr>
        <w:t>in accordance with such</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regulations </w:t>
      </w:r>
      <w:r w:rsidRPr="00953134">
        <w:rPr>
          <w:strike/>
          <w:color w:val="000000" w:themeColor="text1"/>
          <w:szCs w:val="28"/>
          <w:u w:color="000000" w:themeColor="text1"/>
        </w:rPr>
        <w:t>as</w:t>
      </w:r>
      <w:r w:rsidRPr="00953134">
        <w:rPr>
          <w:color w:val="000000" w:themeColor="text1"/>
          <w:szCs w:val="28"/>
          <w:u w:color="000000" w:themeColor="text1"/>
        </w:rPr>
        <w:t xml:space="preserve"> the </w:t>
      </w:r>
      <w:r w:rsidRPr="00953134">
        <w:rPr>
          <w:strike/>
          <w:color w:val="000000" w:themeColor="text1"/>
          <w:szCs w:val="28"/>
          <w:u w:color="000000" w:themeColor="text1"/>
        </w:rPr>
        <w:t>Commission may prescribe</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prescribes</w:t>
      </w:r>
      <w:r w:rsidRPr="00953134">
        <w:rPr>
          <w:color w:val="000000" w:themeColor="text1"/>
          <w:szCs w:val="28"/>
          <w:u w:color="000000" w:themeColor="text1"/>
        </w:rPr>
        <w:t xml:space="preserve">.  </w:t>
      </w:r>
      <w:r w:rsidRPr="00953134">
        <w:rPr>
          <w:strike/>
          <w:color w:val="000000" w:themeColor="text1"/>
          <w:szCs w:val="28"/>
          <w:u w:color="000000" w:themeColor="text1"/>
        </w:rPr>
        <w:t>Each employer shall</w:t>
      </w:r>
      <w:r w:rsidRPr="00953134">
        <w:rPr>
          <w:color w:val="000000" w:themeColor="text1"/>
          <w:szCs w:val="28"/>
          <w:u w:color="000000" w:themeColor="text1"/>
        </w:rPr>
        <w:t xml:space="preserve"> </w:t>
      </w:r>
      <w:r w:rsidRPr="00953134">
        <w:rPr>
          <w:color w:val="000000" w:themeColor="text1"/>
          <w:szCs w:val="28"/>
          <w:u w:val="single" w:color="000000" w:themeColor="text1"/>
        </w:rPr>
        <w:t>An employer must</w:t>
      </w:r>
      <w:r w:rsidRPr="00953134">
        <w:rPr>
          <w:color w:val="000000" w:themeColor="text1"/>
          <w:szCs w:val="28"/>
          <w:u w:color="000000" w:themeColor="text1"/>
        </w:rPr>
        <w:t xml:space="preserve"> post and maintain in places readily accessible to individuals in his service printed statements concerning </w:t>
      </w:r>
      <w:r w:rsidRPr="00953134">
        <w:rPr>
          <w:strike/>
          <w:color w:val="000000" w:themeColor="text1"/>
          <w:szCs w:val="28"/>
          <w:u w:color="000000" w:themeColor="text1"/>
        </w:rPr>
        <w:t>such</w:t>
      </w:r>
      <w:r w:rsidRPr="00953134">
        <w:rPr>
          <w:color w:val="000000" w:themeColor="text1"/>
          <w:szCs w:val="28"/>
          <w:u w:color="000000" w:themeColor="text1"/>
        </w:rPr>
        <w:t xml:space="preserve"> regulations or </w:t>
      </w:r>
      <w:r w:rsidRPr="00953134">
        <w:rPr>
          <w:strike/>
          <w:color w:val="000000" w:themeColor="text1"/>
          <w:szCs w:val="28"/>
          <w:u w:color="000000" w:themeColor="text1"/>
        </w:rPr>
        <w:t>such other</w:t>
      </w:r>
      <w:r w:rsidRPr="00953134">
        <w:rPr>
          <w:color w:val="000000" w:themeColor="text1"/>
          <w:szCs w:val="28"/>
          <w:u w:color="000000" w:themeColor="text1"/>
        </w:rPr>
        <w:t xml:space="preserve"> </w:t>
      </w:r>
      <w:r w:rsidRPr="00953134">
        <w:rPr>
          <w:color w:val="000000" w:themeColor="text1"/>
          <w:szCs w:val="28"/>
          <w:u w:val="single" w:color="000000" w:themeColor="text1"/>
        </w:rPr>
        <w:t>related</w:t>
      </w:r>
      <w:r w:rsidRPr="00953134">
        <w:rPr>
          <w:color w:val="000000" w:themeColor="text1"/>
          <w:szCs w:val="28"/>
          <w:u w:color="000000" w:themeColor="text1"/>
        </w:rPr>
        <w:t xml:space="preserve"> matters </w:t>
      </w:r>
      <w:r w:rsidRPr="00953134">
        <w:rPr>
          <w:strike/>
          <w:color w:val="000000" w:themeColor="text1"/>
          <w:szCs w:val="28"/>
          <w:u w:color="000000" w:themeColor="text1"/>
        </w:rPr>
        <w:t>as</w:t>
      </w:r>
      <w:r w:rsidRPr="00953134">
        <w:rPr>
          <w:color w:val="000000" w:themeColor="text1"/>
          <w:szCs w:val="28"/>
          <w:u w:color="000000" w:themeColor="text1"/>
        </w:rPr>
        <w:t xml:space="preserve"> the </w:t>
      </w:r>
      <w:r w:rsidRPr="00953134">
        <w:rPr>
          <w:strike/>
          <w:color w:val="000000" w:themeColor="text1"/>
          <w:szCs w:val="28"/>
          <w:u w:color="000000" w:themeColor="text1"/>
        </w:rPr>
        <w:t>Commission may</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prescribes</w:t>
      </w:r>
      <w:r w:rsidRPr="00953134">
        <w:rPr>
          <w:color w:val="000000" w:themeColor="text1"/>
          <w:szCs w:val="28"/>
          <w:u w:color="000000" w:themeColor="text1"/>
        </w:rPr>
        <w:t xml:space="preserve"> by regulation </w:t>
      </w:r>
      <w:r w:rsidRPr="00953134">
        <w:rPr>
          <w:strike/>
          <w:color w:val="000000" w:themeColor="text1"/>
          <w:szCs w:val="28"/>
          <w:u w:color="000000" w:themeColor="text1"/>
        </w:rPr>
        <w:t>prescribe</w:t>
      </w:r>
      <w:r w:rsidRPr="00953134">
        <w:rPr>
          <w:color w:val="000000" w:themeColor="text1"/>
          <w:szCs w:val="28"/>
          <w:u w:color="000000" w:themeColor="text1"/>
        </w:rPr>
        <w:t xml:space="preserve">.  </w:t>
      </w:r>
      <w:r w:rsidRPr="00953134">
        <w:rPr>
          <w:strike/>
          <w:color w:val="000000" w:themeColor="text1"/>
          <w:szCs w:val="28"/>
          <w:u w:color="000000" w:themeColor="text1"/>
        </w:rPr>
        <w:t>Each employer shall</w:t>
      </w:r>
      <w:r w:rsidRPr="00953134">
        <w:rPr>
          <w:color w:val="000000" w:themeColor="text1"/>
          <w:szCs w:val="28"/>
          <w:u w:color="000000" w:themeColor="text1"/>
        </w:rPr>
        <w:t xml:space="preserve"> </w:t>
      </w:r>
      <w:r w:rsidRPr="00953134">
        <w:rPr>
          <w:color w:val="000000" w:themeColor="text1"/>
          <w:szCs w:val="28"/>
          <w:u w:val="single" w:color="000000" w:themeColor="text1"/>
        </w:rPr>
        <w:t>An employer must</w:t>
      </w:r>
      <w:r w:rsidRPr="00953134">
        <w:rPr>
          <w:color w:val="000000" w:themeColor="text1"/>
          <w:szCs w:val="28"/>
          <w:u w:color="000000" w:themeColor="text1"/>
        </w:rPr>
        <w:t xml:space="preserve"> supply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individuals copies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printed statements or materials </w:t>
      </w:r>
      <w:r w:rsidRPr="00953134">
        <w:rPr>
          <w:strike/>
          <w:color w:val="000000" w:themeColor="text1"/>
          <w:szCs w:val="28"/>
          <w:u w:color="000000" w:themeColor="text1"/>
        </w:rPr>
        <w:t>as</w:t>
      </w:r>
      <w:r w:rsidRPr="00953134">
        <w:rPr>
          <w:color w:val="000000" w:themeColor="text1"/>
          <w:szCs w:val="28"/>
          <w:u w:color="000000" w:themeColor="text1"/>
        </w:rPr>
        <w:t xml:space="preserve"> the </w:t>
      </w:r>
      <w:r w:rsidRPr="00953134">
        <w:rPr>
          <w:strike/>
          <w:color w:val="000000" w:themeColor="text1"/>
          <w:szCs w:val="28"/>
          <w:u w:color="000000" w:themeColor="text1"/>
        </w:rPr>
        <w:t>Commission may</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prescribes</w:t>
      </w:r>
      <w:r w:rsidRPr="00953134">
        <w:rPr>
          <w:color w:val="000000" w:themeColor="text1"/>
          <w:szCs w:val="28"/>
          <w:u w:color="000000" w:themeColor="text1"/>
        </w:rPr>
        <w:t xml:space="preserve"> by regulation </w:t>
      </w:r>
      <w:r w:rsidRPr="00953134">
        <w:rPr>
          <w:strike/>
          <w:color w:val="000000" w:themeColor="text1"/>
          <w:szCs w:val="28"/>
          <w:u w:color="000000" w:themeColor="text1"/>
        </w:rPr>
        <w:t>prescribe</w:t>
      </w:r>
      <w:r w:rsidRPr="00953134">
        <w:rPr>
          <w:color w:val="000000" w:themeColor="text1"/>
          <w:szCs w:val="28"/>
          <w:u w:color="000000" w:themeColor="text1"/>
        </w:rPr>
        <w:t xml:space="preserve">.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statements or materials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supplied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to </w:t>
      </w:r>
      <w:r w:rsidRPr="00953134">
        <w:rPr>
          <w:strike/>
          <w:color w:val="000000" w:themeColor="text1"/>
          <w:szCs w:val="28"/>
          <w:u w:color="000000" w:themeColor="text1"/>
        </w:rPr>
        <w:t>each</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employer without cost to </w:t>
      </w:r>
      <w:r w:rsidRPr="00953134">
        <w:rPr>
          <w:strike/>
          <w:color w:val="000000" w:themeColor="text1"/>
          <w:szCs w:val="28"/>
          <w:u w:color="000000" w:themeColor="text1"/>
        </w:rPr>
        <w:t>him</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employer.”</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98.</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630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630.</w:t>
      </w:r>
      <w:r w:rsidRPr="00953134">
        <w:rPr>
          <w:color w:val="000000" w:themeColor="text1"/>
          <w:szCs w:val="28"/>
          <w:u w:color="000000" w:themeColor="text1"/>
        </w:rPr>
        <w:tab/>
      </w:r>
      <w:r w:rsidRPr="00953134">
        <w:rPr>
          <w:strike/>
          <w:color w:val="000000" w:themeColor="text1"/>
          <w:szCs w:val="28"/>
          <w:u w:color="000000" w:themeColor="text1"/>
        </w:rPr>
        <w:t>(1)</w:t>
      </w:r>
      <w:r w:rsidRPr="00953134">
        <w:rPr>
          <w:color w:val="000000" w:themeColor="text1"/>
          <w:szCs w:val="28"/>
          <w:u w:val="single" w:color="000000" w:themeColor="text1"/>
        </w:rPr>
        <w:t>(A)</w:t>
      </w:r>
      <w:r w:rsidRPr="00953134">
        <w:rPr>
          <w:color w:val="000000" w:themeColor="text1"/>
          <w:szCs w:val="28"/>
          <w:u w:color="000000" w:themeColor="text1"/>
        </w:rPr>
        <w:tab/>
        <w:t xml:space="preserve">In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case </w:t>
      </w:r>
      <w:r w:rsidRPr="00953134">
        <w:rPr>
          <w:strike/>
          <w:color w:val="000000" w:themeColor="text1"/>
          <w:szCs w:val="28"/>
          <w:u w:color="000000" w:themeColor="text1"/>
        </w:rPr>
        <w:t>in which</w:t>
      </w:r>
      <w:r w:rsidRPr="00953134">
        <w:rPr>
          <w:color w:val="000000" w:themeColor="text1"/>
          <w:szCs w:val="28"/>
          <w:u w:color="000000" w:themeColor="text1"/>
        </w:rPr>
        <w:t xml:space="preserve"> </w:t>
      </w:r>
      <w:r w:rsidRPr="00953134">
        <w:rPr>
          <w:color w:val="000000" w:themeColor="text1"/>
          <w:szCs w:val="28"/>
          <w:u w:val="single" w:color="000000" w:themeColor="text1"/>
        </w:rPr>
        <w:t>where</w:t>
      </w:r>
      <w:r w:rsidRPr="00953134">
        <w:rPr>
          <w:color w:val="000000" w:themeColor="text1"/>
          <w:szCs w:val="28"/>
          <w:u w:color="000000" w:themeColor="text1"/>
        </w:rPr>
        <w:t xml:space="preserve"> the payment or denial of benefits will be determined by the provisions of </w:t>
      </w:r>
      <w:r w:rsidRPr="00953134">
        <w:rPr>
          <w:strike/>
          <w:color w:val="000000" w:themeColor="text1"/>
          <w:szCs w:val="28"/>
          <w:u w:color="000000" w:themeColor="text1"/>
        </w:rPr>
        <w:t>item (4)</w:t>
      </w:r>
      <w:r w:rsidRPr="00953134">
        <w:rPr>
          <w:color w:val="000000" w:themeColor="text1"/>
          <w:szCs w:val="28"/>
          <w:u w:val="single" w:color="000000" w:themeColor="text1"/>
        </w:rPr>
        <w:t xml:space="preserve"> item 4</w:t>
      </w:r>
      <w:r w:rsidRPr="00953134">
        <w:rPr>
          <w:color w:val="000000" w:themeColor="text1"/>
          <w:szCs w:val="28"/>
          <w:u w:color="000000" w:themeColor="text1"/>
        </w:rPr>
        <w:t xml:space="preserve"> of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120</w:t>
      </w:r>
      <w:r w:rsidRPr="00953134">
        <w:rPr>
          <w:color w:val="000000" w:themeColor="text1"/>
          <w:szCs w:val="28"/>
          <w:u w:val="single" w:color="000000" w:themeColor="text1"/>
        </w:rPr>
        <w:t>,</w:t>
      </w:r>
      <w:r w:rsidRPr="00953134">
        <w:rPr>
          <w:color w:val="000000" w:themeColor="text1"/>
          <w:szCs w:val="28"/>
          <w:u w:color="000000" w:themeColor="text1"/>
        </w:rPr>
        <w:t xml:space="preserve">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must</w:t>
      </w:r>
      <w:r w:rsidRPr="00953134">
        <w:rPr>
          <w:color w:val="000000" w:themeColor="text1"/>
          <w:szCs w:val="28"/>
          <w:u w:color="000000" w:themeColor="text1"/>
        </w:rPr>
        <w:t xml:space="preserve"> designate a special examiner to make an initial determination with respect </w:t>
      </w:r>
      <w:r w:rsidRPr="00953134">
        <w:rPr>
          <w:strike/>
          <w:color w:val="000000" w:themeColor="text1"/>
          <w:szCs w:val="28"/>
          <w:u w:color="000000" w:themeColor="text1"/>
        </w:rPr>
        <w:t>thereto</w:t>
      </w:r>
      <w:r w:rsidRPr="00953134">
        <w:rPr>
          <w:color w:val="000000" w:themeColor="text1"/>
          <w:szCs w:val="28"/>
          <w:u w:color="000000" w:themeColor="text1"/>
        </w:rPr>
        <w:t xml:space="preserve"> </w:t>
      </w:r>
      <w:r w:rsidRPr="00953134">
        <w:rPr>
          <w:color w:val="000000" w:themeColor="text1"/>
          <w:szCs w:val="28"/>
          <w:u w:val="single" w:color="000000" w:themeColor="text1"/>
        </w:rPr>
        <w:t>to it</w:t>
      </w:r>
      <w:r w:rsidRPr="00953134">
        <w:rPr>
          <w:color w:val="000000" w:themeColor="text1"/>
          <w:szCs w:val="28"/>
          <w:u w:color="000000" w:themeColor="text1"/>
        </w:rPr>
        <w:t xml:space="preserve">.  The determination of the examiner may be appealed in the same manner, within the same time, and through the same procedures as any other determination.  The </w:t>
      </w:r>
      <w:r w:rsidRPr="00953134">
        <w:rPr>
          <w:strike/>
          <w:color w:val="000000" w:themeColor="text1"/>
          <w:szCs w:val="28"/>
          <w:u w:color="000000" w:themeColor="text1"/>
        </w:rPr>
        <w:t>Commission may</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upon written request by a group of workers or their authorized representative, </w:t>
      </w:r>
      <w:r w:rsidRPr="00953134">
        <w:rPr>
          <w:color w:val="000000" w:themeColor="text1"/>
          <w:szCs w:val="28"/>
          <w:u w:val="single" w:color="000000" w:themeColor="text1"/>
        </w:rPr>
        <w:t>may</w:t>
      </w:r>
      <w:r w:rsidRPr="00953134">
        <w:rPr>
          <w:color w:val="000000" w:themeColor="text1"/>
          <w:szCs w:val="28"/>
          <w:u w:color="000000" w:themeColor="text1"/>
        </w:rPr>
        <w:t xml:space="preserve"> allow one of a group representing a grade or class of workers similarly situated to file an appeal </w:t>
      </w:r>
      <w:r w:rsidRPr="00953134">
        <w:rPr>
          <w:strike/>
          <w:color w:val="000000" w:themeColor="text1"/>
          <w:szCs w:val="28"/>
          <w:u w:color="000000" w:themeColor="text1"/>
        </w:rPr>
        <w:t>which shall be</w:t>
      </w:r>
      <w:r w:rsidRPr="00953134">
        <w:rPr>
          <w:color w:val="000000" w:themeColor="text1"/>
          <w:szCs w:val="28"/>
          <w:u w:color="000000" w:themeColor="text1"/>
        </w:rPr>
        <w:t xml:space="preserve"> known as a ‘Group Test Appeal’</w:t>
      </w:r>
      <w:r w:rsidRPr="00953134">
        <w:rPr>
          <w:color w:val="000000" w:themeColor="text1"/>
          <w:szCs w:val="28"/>
          <w:u w:val="single" w:color="000000" w:themeColor="text1"/>
        </w:rPr>
        <w:t>,</w:t>
      </w:r>
      <w:r w:rsidRPr="00953134">
        <w:rPr>
          <w:color w:val="000000" w:themeColor="text1"/>
          <w:szCs w:val="28"/>
          <w:u w:color="000000" w:themeColor="text1"/>
        </w:rPr>
        <w:t xml:space="preserve"> and the decision of the appeal tribunal or the </w:t>
      </w:r>
      <w:r w:rsidRPr="00953134">
        <w:rPr>
          <w:strike/>
          <w:color w:val="000000" w:themeColor="text1"/>
          <w:szCs w:val="28"/>
          <w:u w:color="000000" w:themeColor="text1"/>
        </w:rPr>
        <w:t>Commission as to</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Appellate Panel regarding</w:t>
      </w:r>
      <w:r w:rsidRPr="00953134">
        <w:rPr>
          <w:color w:val="000000" w:themeColor="text1"/>
          <w:szCs w:val="28"/>
          <w:u w:color="000000" w:themeColor="text1"/>
        </w:rPr>
        <w:t xml:space="preserve"> the disqualification of the group representative because of the application of </w:t>
      </w:r>
      <w:r w:rsidRPr="00953134">
        <w:rPr>
          <w:strike/>
          <w:color w:val="000000" w:themeColor="text1"/>
          <w:szCs w:val="28"/>
          <w:u w:color="000000" w:themeColor="text1"/>
        </w:rPr>
        <w:t>item (4)</w:t>
      </w:r>
      <w:r w:rsidRPr="00953134">
        <w:rPr>
          <w:color w:val="000000" w:themeColor="text1"/>
          <w:szCs w:val="28"/>
          <w:u w:val="single" w:color="000000" w:themeColor="text1"/>
        </w:rPr>
        <w:t>subsection (D)</w:t>
      </w:r>
      <w:r w:rsidRPr="00953134">
        <w:rPr>
          <w:color w:val="000000" w:themeColor="text1"/>
          <w:szCs w:val="28"/>
          <w:u w:color="000000" w:themeColor="text1"/>
        </w:rPr>
        <w:t xml:space="preserve"> of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120 </w:t>
      </w:r>
      <w:r w:rsidRPr="00953134">
        <w:rPr>
          <w:strike/>
          <w:color w:val="000000" w:themeColor="text1"/>
          <w:szCs w:val="28"/>
          <w:u w:color="000000" w:themeColor="text1"/>
        </w:rPr>
        <w:t>shall be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binding </w:t>
      </w:r>
      <w:r w:rsidRPr="00953134">
        <w:rPr>
          <w:strike/>
          <w:color w:val="000000" w:themeColor="text1"/>
          <w:szCs w:val="28"/>
          <w:u w:color="000000" w:themeColor="text1"/>
        </w:rPr>
        <w:t>as to</w:t>
      </w:r>
      <w:r w:rsidRPr="00953134">
        <w:rPr>
          <w:color w:val="000000" w:themeColor="text1"/>
          <w:szCs w:val="28"/>
          <w:u w:color="000000" w:themeColor="text1"/>
        </w:rPr>
        <w:t xml:space="preserve"> </w:t>
      </w:r>
      <w:r w:rsidRPr="00953134">
        <w:rPr>
          <w:color w:val="000000" w:themeColor="text1"/>
          <w:szCs w:val="28"/>
          <w:u w:val="single" w:color="000000" w:themeColor="text1"/>
        </w:rPr>
        <w:t>on</w:t>
      </w:r>
      <w:r w:rsidRPr="00953134">
        <w:rPr>
          <w:color w:val="000000" w:themeColor="text1"/>
          <w:szCs w:val="28"/>
          <w:u w:color="000000" w:themeColor="text1"/>
        </w:rPr>
        <w:t xml:space="preserve"> the entire group.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(2)</w:t>
      </w:r>
      <w:r w:rsidRPr="00953134">
        <w:rPr>
          <w:color w:val="000000" w:themeColor="text1"/>
          <w:szCs w:val="28"/>
          <w:u w:val="single" w:color="000000" w:themeColor="text1"/>
        </w:rPr>
        <w:t>(B)</w:t>
      </w:r>
      <w:r w:rsidRPr="00953134">
        <w:rPr>
          <w:color w:val="000000" w:themeColor="text1"/>
          <w:szCs w:val="28"/>
          <w:u w:color="000000" w:themeColor="text1"/>
        </w:rPr>
        <w:tab/>
      </w:r>
      <w:r w:rsidRPr="00953134">
        <w:rPr>
          <w:strike/>
          <w:color w:val="000000" w:themeColor="text1"/>
          <w:szCs w:val="28"/>
          <w:u w:color="000000" w:themeColor="text1"/>
        </w:rPr>
        <w:t>Whenever</w:t>
      </w:r>
      <w:r w:rsidRPr="00953134">
        <w:rPr>
          <w:color w:val="000000" w:themeColor="text1"/>
          <w:szCs w:val="28"/>
          <w:u w:color="000000" w:themeColor="text1"/>
        </w:rPr>
        <w:t xml:space="preserve"> </w:t>
      </w:r>
      <w:r w:rsidRPr="00953134">
        <w:rPr>
          <w:color w:val="000000" w:themeColor="text1"/>
          <w:szCs w:val="28"/>
          <w:u w:val="single" w:color="000000" w:themeColor="text1"/>
        </w:rPr>
        <w:t>When</w:t>
      </w:r>
      <w:r w:rsidRPr="00953134">
        <w:rPr>
          <w:color w:val="000000" w:themeColor="text1"/>
          <w:szCs w:val="28"/>
          <w:u w:color="000000" w:themeColor="text1"/>
        </w:rPr>
        <w:t xml:space="preserve"> a determination involves multiple claimants and difficult issues of fact or law</w:t>
      </w:r>
      <w:r w:rsidRPr="00953134">
        <w:rPr>
          <w:color w:val="000000" w:themeColor="text1"/>
          <w:szCs w:val="28"/>
          <w:u w:val="single" w:color="000000" w:themeColor="text1"/>
        </w:rPr>
        <w:t>,</w:t>
      </w:r>
      <w:r w:rsidRPr="00953134">
        <w:rPr>
          <w:color w:val="000000" w:themeColor="text1"/>
          <w:szCs w:val="28"/>
          <w:u w:color="000000" w:themeColor="text1"/>
        </w:rPr>
        <w:t xml:space="preserve">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w:t>
      </w:r>
      <w:r w:rsidRPr="00953134">
        <w:rPr>
          <w:strike/>
          <w:color w:val="000000" w:themeColor="text1"/>
          <w:szCs w:val="28"/>
          <w:u w:color="000000" w:themeColor="text1"/>
        </w:rPr>
        <w:t>in its discretion</w:t>
      </w:r>
      <w:r w:rsidRPr="00953134">
        <w:rPr>
          <w:color w:val="000000" w:themeColor="text1"/>
          <w:szCs w:val="28"/>
          <w:u w:color="000000" w:themeColor="text1"/>
        </w:rPr>
        <w:t xml:space="preserve"> may designate a special examiner to render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determination.  </w:t>
      </w:r>
      <w:r w:rsidRPr="00953134">
        <w:rPr>
          <w:strike/>
          <w:color w:val="000000" w:themeColor="text1"/>
          <w:szCs w:val="28"/>
          <w:u w:color="000000" w:themeColor="text1"/>
        </w:rPr>
        <w:t>The</w:t>
      </w:r>
      <w:r w:rsidRPr="00953134">
        <w:rPr>
          <w:color w:val="000000" w:themeColor="text1"/>
          <w:szCs w:val="28"/>
          <w:u w:color="000000" w:themeColor="text1"/>
        </w:rPr>
        <w:t xml:space="preserve"> </w:t>
      </w:r>
      <w:r w:rsidRPr="00953134">
        <w:rPr>
          <w:color w:val="000000" w:themeColor="text1"/>
          <w:szCs w:val="28"/>
          <w:u w:val="single" w:color="000000" w:themeColor="text1"/>
        </w:rPr>
        <w:t>A determination,</w:t>
      </w:r>
      <w:r w:rsidRPr="00953134">
        <w:rPr>
          <w:color w:val="000000" w:themeColor="text1"/>
          <w:szCs w:val="28"/>
          <w:u w:color="000000" w:themeColor="text1"/>
        </w:rPr>
        <w:t xml:space="preserve"> </w:t>
      </w:r>
      <w:r w:rsidRPr="00953134">
        <w:rPr>
          <w:strike/>
          <w:color w:val="000000" w:themeColor="text1"/>
          <w:szCs w:val="28"/>
          <w:u w:color="000000" w:themeColor="text1"/>
        </w:rPr>
        <w:t>of the examiner</w:t>
      </w:r>
      <w:r w:rsidRPr="00953134">
        <w:rPr>
          <w:color w:val="000000" w:themeColor="text1"/>
          <w:szCs w:val="28"/>
          <w:u w:color="000000" w:themeColor="text1"/>
        </w:rPr>
        <w:t xml:space="preserve"> </w:t>
      </w:r>
      <w:r w:rsidRPr="00953134">
        <w:rPr>
          <w:color w:val="000000" w:themeColor="text1"/>
          <w:szCs w:val="28"/>
          <w:u w:val="single" w:color="000000" w:themeColor="text1"/>
        </w:rPr>
        <w:t>which</w:t>
      </w:r>
      <w:r w:rsidRPr="00953134">
        <w:rPr>
          <w:color w:val="000000" w:themeColor="text1"/>
          <w:szCs w:val="28"/>
          <w:u w:color="000000" w:themeColor="text1"/>
        </w:rPr>
        <w:t xml:space="preserve"> may be appealed in the same manner, within the same time, and through the same procedures as any other determination.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must</w:t>
      </w:r>
      <w:r w:rsidRPr="00953134">
        <w:rPr>
          <w:color w:val="000000" w:themeColor="text1"/>
          <w:szCs w:val="28"/>
          <w:u w:color="000000" w:themeColor="text1"/>
        </w:rPr>
        <w:t xml:space="preserve"> allow </w:t>
      </w:r>
      <w:r w:rsidRPr="00953134">
        <w:rPr>
          <w:strike/>
          <w:color w:val="000000" w:themeColor="text1"/>
          <w:szCs w:val="28"/>
          <w:u w:color="000000" w:themeColor="text1"/>
        </w:rPr>
        <w:t>any and all claimants</w:t>
      </w:r>
      <w:r w:rsidRPr="00953134">
        <w:rPr>
          <w:color w:val="000000" w:themeColor="text1"/>
          <w:szCs w:val="28"/>
          <w:u w:color="000000" w:themeColor="text1"/>
        </w:rPr>
        <w:t xml:space="preserve"> </w:t>
      </w:r>
      <w:r w:rsidRPr="00953134">
        <w:rPr>
          <w:color w:val="000000" w:themeColor="text1"/>
          <w:szCs w:val="28"/>
          <w:u w:val="single" w:color="000000" w:themeColor="text1"/>
        </w:rPr>
        <w:t>a claimant</w:t>
      </w:r>
      <w:r w:rsidRPr="00953134">
        <w:rPr>
          <w:color w:val="000000" w:themeColor="text1"/>
          <w:szCs w:val="28"/>
          <w:u w:color="000000" w:themeColor="text1"/>
        </w:rPr>
        <w:t xml:space="preserve"> affected by </w:t>
      </w:r>
      <w:r w:rsidRPr="00953134">
        <w:rPr>
          <w:strike/>
          <w:color w:val="000000" w:themeColor="text1"/>
          <w:szCs w:val="28"/>
          <w:u w:color="000000" w:themeColor="text1"/>
        </w:rPr>
        <w:t xml:space="preserve">the same </w:t>
      </w:r>
      <w:r w:rsidRPr="00953134">
        <w:rPr>
          <w:color w:val="000000" w:themeColor="text1"/>
          <w:szCs w:val="28"/>
          <w:u w:val="single" w:color="000000" w:themeColor="text1"/>
        </w:rPr>
        <w:t>this</w:t>
      </w:r>
      <w:r w:rsidRPr="00953134">
        <w:rPr>
          <w:color w:val="000000" w:themeColor="text1"/>
          <w:szCs w:val="28"/>
          <w:u w:color="000000" w:themeColor="text1"/>
        </w:rPr>
        <w:t xml:space="preserve"> determination to join in one appeal and the decision of the appeal tribunal or the </w:t>
      </w:r>
      <w:r w:rsidRPr="00953134">
        <w:rPr>
          <w:strike/>
          <w:color w:val="000000" w:themeColor="text1"/>
          <w:szCs w:val="28"/>
          <w:u w:color="000000" w:themeColor="text1"/>
        </w:rPr>
        <w:t>Commission shall be</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is</w:t>
      </w:r>
      <w:r w:rsidRPr="00953134">
        <w:rPr>
          <w:color w:val="000000" w:themeColor="text1"/>
          <w:szCs w:val="28"/>
          <w:u w:color="000000" w:themeColor="text1"/>
        </w:rPr>
        <w:t xml:space="preserve"> binding </w:t>
      </w:r>
      <w:r w:rsidRPr="00953134">
        <w:rPr>
          <w:strike/>
          <w:color w:val="000000" w:themeColor="text1"/>
          <w:szCs w:val="28"/>
          <w:u w:color="000000" w:themeColor="text1"/>
        </w:rPr>
        <w:t>upon</w:t>
      </w:r>
      <w:r w:rsidRPr="00953134">
        <w:rPr>
          <w:color w:val="000000" w:themeColor="text1"/>
          <w:szCs w:val="28"/>
          <w:u w:color="000000" w:themeColor="text1"/>
        </w:rPr>
        <w:t xml:space="preserve"> </w:t>
      </w:r>
      <w:r w:rsidRPr="00953134">
        <w:rPr>
          <w:color w:val="000000" w:themeColor="text1"/>
          <w:szCs w:val="28"/>
          <w:u w:val="single" w:color="000000" w:themeColor="text1"/>
        </w:rPr>
        <w:t>on</w:t>
      </w:r>
      <w:r w:rsidRPr="00953134">
        <w:rPr>
          <w:color w:val="000000" w:themeColor="text1"/>
          <w:szCs w:val="28"/>
          <w:u w:color="000000" w:themeColor="text1"/>
        </w:rPr>
        <w:t xml:space="preserve"> all </w:t>
      </w:r>
      <w:r w:rsidRPr="00953134">
        <w:rPr>
          <w:strike/>
          <w:color w:val="000000" w:themeColor="text1"/>
          <w:szCs w:val="28"/>
          <w:u w:color="000000" w:themeColor="text1"/>
        </w:rPr>
        <w:t>those</w:t>
      </w:r>
      <w:r w:rsidRPr="00953134">
        <w:rPr>
          <w:color w:val="000000" w:themeColor="text1"/>
          <w:szCs w:val="28"/>
          <w:u w:color="000000" w:themeColor="text1"/>
        </w:rPr>
        <w:t xml:space="preserve"> claimants who are parties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consolidated appeal.”</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99.</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640 of the 1976 Code, as last amended by Act 203 of 2002, is further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640.</w:t>
      </w:r>
      <w:r w:rsidRPr="00953134">
        <w:rPr>
          <w:color w:val="000000" w:themeColor="text1"/>
          <w:szCs w:val="28"/>
          <w:u w:color="000000" w:themeColor="text1"/>
        </w:rPr>
        <w:tab/>
      </w:r>
      <w:r w:rsidRPr="00953134">
        <w:rPr>
          <w:strike/>
          <w:color w:val="000000" w:themeColor="text1"/>
          <w:szCs w:val="28"/>
          <w:u w:color="000000" w:themeColor="text1"/>
        </w:rPr>
        <w:t>(1)</w:t>
      </w:r>
      <w:r w:rsidRPr="00953134">
        <w:rPr>
          <w:color w:val="000000" w:themeColor="text1"/>
          <w:szCs w:val="28"/>
          <w:u w:val="single" w:color="000000" w:themeColor="text1"/>
        </w:rPr>
        <w:t>(A)</w:t>
      </w:r>
      <w:r w:rsidRPr="00953134">
        <w:rPr>
          <w:color w:val="000000" w:themeColor="text1"/>
          <w:szCs w:val="28"/>
          <w:u w:color="000000" w:themeColor="text1"/>
        </w:rPr>
        <w:tab/>
        <w:t xml:space="preserve">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(2)</w:t>
      </w:r>
      <w:r w:rsidRPr="00953134">
        <w:rPr>
          <w:color w:val="000000" w:themeColor="text1"/>
          <w:szCs w:val="28"/>
          <w:u w:val="single" w:color="000000" w:themeColor="text1"/>
        </w:rPr>
        <w:t>(B)</w:t>
      </w:r>
      <w:r w:rsidRPr="00953134">
        <w:rPr>
          <w:color w:val="000000" w:themeColor="text1"/>
          <w:szCs w:val="28"/>
          <w:u w:color="000000" w:themeColor="text1"/>
        </w:rPr>
        <w:tab/>
        <w:t xml:space="preserve">An initial determination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reconsidered </w:t>
      </w:r>
      <w:r w:rsidRPr="00953134">
        <w:rPr>
          <w:strike/>
          <w:color w:val="000000" w:themeColor="text1"/>
          <w:szCs w:val="28"/>
          <w:u w:color="000000" w:themeColor="text1"/>
        </w:rPr>
        <w:t>whenever</w:t>
      </w:r>
      <w:r w:rsidRPr="00953134">
        <w:rPr>
          <w:color w:val="000000" w:themeColor="text1"/>
          <w:szCs w:val="28"/>
          <w:u w:color="000000" w:themeColor="text1"/>
        </w:rPr>
        <w:t xml:space="preserve"> </w:t>
      </w:r>
      <w:r w:rsidRPr="00953134">
        <w:rPr>
          <w:color w:val="000000" w:themeColor="text1"/>
          <w:szCs w:val="28"/>
          <w:u w:val="single" w:color="000000" w:themeColor="text1"/>
        </w:rPr>
        <w:t>when</w:t>
      </w:r>
      <w:r w:rsidRPr="00953134">
        <w:rPr>
          <w:color w:val="000000" w:themeColor="text1"/>
          <w:szCs w:val="28"/>
          <w:u w:color="000000" w:themeColor="text1"/>
        </w:rPr>
        <w:t xml:space="preserve"> the </w:t>
      </w:r>
      <w:r w:rsidRPr="00953134">
        <w:rPr>
          <w:strike/>
          <w:color w:val="000000" w:themeColor="text1"/>
          <w:szCs w:val="28"/>
          <w:u w:color="000000" w:themeColor="text1"/>
        </w:rPr>
        <w:t xml:space="preserve">Commission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w:t>
      </w:r>
      <w:r w:rsidRPr="00953134">
        <w:rPr>
          <w:strike/>
          <w:color w:val="000000" w:themeColor="text1"/>
          <w:szCs w:val="28"/>
          <w:u w:color="000000" w:themeColor="text1"/>
        </w:rPr>
        <w:t>that</w:t>
      </w:r>
      <w:r w:rsidRPr="00953134">
        <w:rPr>
          <w:color w:val="000000" w:themeColor="text1"/>
          <w:szCs w:val="28"/>
          <w:u w:color="000000" w:themeColor="text1"/>
        </w:rPr>
        <w:t xml:space="preserve"> an error in computation</w:t>
      </w:r>
      <w:r w:rsidRPr="00953134">
        <w:rPr>
          <w:strike/>
          <w:color w:val="000000" w:themeColor="text1"/>
          <w:szCs w:val="28"/>
          <w:u w:color="000000" w:themeColor="text1"/>
        </w:rPr>
        <w:t>,</w:t>
      </w:r>
      <w:r w:rsidRPr="00953134">
        <w:rPr>
          <w:color w:val="000000" w:themeColor="text1"/>
          <w:szCs w:val="28"/>
          <w:u w:color="000000" w:themeColor="text1"/>
        </w:rPr>
        <w:t xml:space="preserve"> or </w:t>
      </w:r>
      <w:r w:rsidRPr="00953134">
        <w:rPr>
          <w:strike/>
          <w:color w:val="000000" w:themeColor="text1"/>
          <w:szCs w:val="28"/>
          <w:u w:color="000000" w:themeColor="text1"/>
        </w:rPr>
        <w:t>an error</w:t>
      </w:r>
      <w:r w:rsidRPr="00953134">
        <w:rPr>
          <w:color w:val="000000" w:themeColor="text1"/>
          <w:szCs w:val="28"/>
          <w:u w:color="000000" w:themeColor="text1"/>
        </w:rPr>
        <w:t xml:space="preserve"> of a similar character</w:t>
      </w:r>
      <w:r w:rsidRPr="00953134">
        <w:rPr>
          <w:strike/>
          <w:color w:val="000000" w:themeColor="text1"/>
          <w:szCs w:val="28"/>
          <w:u w:color="000000" w:themeColor="text1"/>
        </w:rPr>
        <w:t>,</w:t>
      </w:r>
      <w:r w:rsidRPr="00953134">
        <w:rPr>
          <w:color w:val="000000" w:themeColor="text1"/>
          <w:szCs w:val="28"/>
          <w:u w:color="000000" w:themeColor="text1"/>
        </w:rPr>
        <w:t xml:space="preserve"> has occurred in connection </w:t>
      </w:r>
      <w:r w:rsidRPr="00953134">
        <w:rPr>
          <w:strike/>
          <w:color w:val="000000" w:themeColor="text1"/>
          <w:szCs w:val="28"/>
          <w:u w:color="000000" w:themeColor="text1"/>
        </w:rPr>
        <w:t>therewith</w:t>
      </w:r>
      <w:r w:rsidRPr="00953134">
        <w:rPr>
          <w:color w:val="000000" w:themeColor="text1"/>
          <w:szCs w:val="28"/>
          <w:u w:color="000000" w:themeColor="text1"/>
        </w:rPr>
        <w:t xml:space="preserve"> </w:t>
      </w:r>
      <w:r w:rsidRPr="00953134">
        <w:rPr>
          <w:color w:val="000000" w:themeColor="text1"/>
          <w:szCs w:val="28"/>
          <w:u w:val="single" w:color="000000" w:themeColor="text1"/>
        </w:rPr>
        <w:t>with it</w:t>
      </w:r>
      <w:r w:rsidRPr="00953134">
        <w:rPr>
          <w:color w:val="000000" w:themeColor="text1"/>
          <w:szCs w:val="28"/>
          <w:u w:color="000000" w:themeColor="text1"/>
        </w:rPr>
        <w:t xml:space="preserve"> or that wages of the claimant pertinent to the determination, but not considered in connection </w:t>
      </w:r>
      <w:r w:rsidRPr="00953134">
        <w:rPr>
          <w:strike/>
          <w:color w:val="000000" w:themeColor="text1"/>
          <w:szCs w:val="28"/>
          <w:u w:color="000000" w:themeColor="text1"/>
        </w:rPr>
        <w:t>therewith</w:t>
      </w:r>
      <w:r w:rsidRPr="00953134">
        <w:rPr>
          <w:color w:val="000000" w:themeColor="text1"/>
          <w:szCs w:val="28"/>
          <w:u w:color="000000" w:themeColor="text1"/>
        </w:rPr>
        <w:t xml:space="preserve"> </w:t>
      </w:r>
      <w:r w:rsidRPr="00953134">
        <w:rPr>
          <w:color w:val="000000" w:themeColor="text1"/>
          <w:szCs w:val="28"/>
          <w:u w:val="single" w:color="000000" w:themeColor="text1"/>
        </w:rPr>
        <w:t>with it</w:t>
      </w:r>
      <w:r w:rsidRPr="00953134">
        <w:rPr>
          <w:color w:val="000000" w:themeColor="text1"/>
          <w:szCs w:val="28"/>
          <w:u w:color="000000" w:themeColor="text1"/>
        </w:rPr>
        <w:t>, have been newly discovered</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but no such</w:t>
      </w:r>
      <w:r w:rsidRPr="00953134">
        <w:rPr>
          <w:color w:val="000000" w:themeColor="text1"/>
          <w:szCs w:val="28"/>
          <w:u w:color="000000" w:themeColor="text1"/>
        </w:rPr>
        <w:t xml:space="preserve"> </w:t>
      </w:r>
      <w:r w:rsidRPr="00953134">
        <w:rPr>
          <w:color w:val="000000" w:themeColor="text1"/>
          <w:szCs w:val="28"/>
          <w:u w:val="single" w:color="000000" w:themeColor="text1"/>
        </w:rPr>
        <w:t>However, this</w:t>
      </w:r>
      <w:r w:rsidRPr="00953134">
        <w:rPr>
          <w:color w:val="000000" w:themeColor="text1"/>
          <w:szCs w:val="28"/>
          <w:u w:color="000000" w:themeColor="text1"/>
        </w:rPr>
        <w:t xml:space="preserve"> redetermination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 not</w:t>
      </w:r>
      <w:r w:rsidRPr="00953134">
        <w:rPr>
          <w:color w:val="000000" w:themeColor="text1"/>
          <w:szCs w:val="28"/>
          <w:u w:color="000000" w:themeColor="text1"/>
        </w:rPr>
        <w:t xml:space="preserve"> be made after one year from the date of the original determination.  The reconsidered determination </w:t>
      </w:r>
      <w:r w:rsidRPr="00953134">
        <w:rPr>
          <w:strike/>
          <w:color w:val="000000" w:themeColor="text1"/>
          <w:szCs w:val="28"/>
          <w:u w:color="000000" w:themeColor="text1"/>
        </w:rPr>
        <w:t>shall supersede</w:t>
      </w:r>
      <w:r w:rsidRPr="00953134">
        <w:rPr>
          <w:color w:val="000000" w:themeColor="text1"/>
          <w:szCs w:val="28"/>
          <w:u w:color="000000" w:themeColor="text1"/>
        </w:rPr>
        <w:t xml:space="preserve"> </w:t>
      </w:r>
      <w:r w:rsidRPr="00953134">
        <w:rPr>
          <w:color w:val="000000" w:themeColor="text1"/>
          <w:szCs w:val="28"/>
          <w:u w:val="single" w:color="000000" w:themeColor="text1"/>
        </w:rPr>
        <w:t>supersedes</w:t>
      </w:r>
      <w:r w:rsidRPr="00953134">
        <w:rPr>
          <w:color w:val="000000" w:themeColor="text1"/>
          <w:szCs w:val="28"/>
          <w:u w:color="000000" w:themeColor="text1"/>
        </w:rPr>
        <w:t xml:space="preserve"> the original determination.  Notice of </w:t>
      </w:r>
      <w:r w:rsidRPr="00953134">
        <w:rPr>
          <w:strike/>
          <w:color w:val="000000" w:themeColor="text1"/>
          <w:szCs w:val="28"/>
          <w:u w:color="000000" w:themeColor="text1"/>
        </w:rPr>
        <w:t xml:space="preserve">any such </w:t>
      </w:r>
      <w:r w:rsidRPr="00953134">
        <w:rPr>
          <w:color w:val="000000" w:themeColor="text1"/>
          <w:szCs w:val="28"/>
          <w:u w:val="single" w:color="000000" w:themeColor="text1"/>
        </w:rPr>
        <w:t>this</w:t>
      </w:r>
      <w:r w:rsidRPr="00953134">
        <w:rPr>
          <w:color w:val="000000" w:themeColor="text1"/>
          <w:szCs w:val="28"/>
          <w:u w:color="000000" w:themeColor="text1"/>
        </w:rPr>
        <w:t xml:space="preserve"> redetermination </w:t>
      </w:r>
      <w:r w:rsidRPr="00953134">
        <w:rPr>
          <w:strike/>
          <w:color w:val="000000" w:themeColor="text1"/>
          <w:szCs w:val="28"/>
          <w:u w:color="000000" w:themeColor="text1"/>
        </w:rPr>
        <w:t>shall be</w:t>
      </w:r>
      <w:r w:rsidRPr="00953134">
        <w:rPr>
          <w:color w:val="000000" w:themeColor="text1"/>
          <w:szCs w:val="28"/>
          <w:u w:color="000000" w:themeColor="text1"/>
        </w:rPr>
        <w:t xml:space="preserve"> promptly </w:t>
      </w:r>
      <w:r w:rsidRPr="00953134">
        <w:rPr>
          <w:color w:val="000000" w:themeColor="text1"/>
          <w:szCs w:val="28"/>
          <w:u w:val="single" w:color="000000" w:themeColor="text1"/>
        </w:rPr>
        <w:t>must be</w:t>
      </w:r>
      <w:r w:rsidRPr="00953134">
        <w:rPr>
          <w:color w:val="000000" w:themeColor="text1"/>
          <w:szCs w:val="28"/>
          <w:u w:color="000000" w:themeColor="text1"/>
        </w:rPr>
        <w:t xml:space="preserve"> given</w:t>
      </w:r>
      <w:r w:rsidRPr="00953134">
        <w:rPr>
          <w:strike/>
          <w:color w:val="000000" w:themeColor="text1"/>
          <w:szCs w:val="28"/>
          <w:u w:color="000000" w:themeColor="text1"/>
        </w:rPr>
        <w:t>,</w:t>
      </w:r>
      <w:r w:rsidRPr="00953134">
        <w:rPr>
          <w:color w:val="000000" w:themeColor="text1"/>
          <w:szCs w:val="28"/>
          <w:u w:color="000000" w:themeColor="text1"/>
        </w:rPr>
        <w:t xml:space="preserve"> in the manner prescribed in this article with respect to notice of an original determination.  Subject to the same limitations and for the same reasons, the </w:t>
      </w:r>
      <w:r w:rsidRPr="00953134">
        <w:rPr>
          <w:strike/>
          <w:color w:val="000000" w:themeColor="text1"/>
          <w:szCs w:val="28"/>
          <w:u w:color="000000" w:themeColor="text1"/>
        </w:rPr>
        <w:t>Commissions</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Appellate Panel</w:t>
      </w:r>
      <w:r w:rsidRPr="00953134">
        <w:rPr>
          <w:color w:val="000000" w:themeColor="text1"/>
          <w:szCs w:val="28"/>
          <w:u w:color="000000" w:themeColor="text1"/>
        </w:rPr>
        <w:t xml:space="preserve"> may reconsider a determination in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case </w:t>
      </w:r>
      <w:r w:rsidRPr="00953134">
        <w:rPr>
          <w:strike/>
          <w:color w:val="000000" w:themeColor="text1"/>
          <w:szCs w:val="28"/>
          <w:u w:color="000000" w:themeColor="text1"/>
        </w:rPr>
        <w:t xml:space="preserve">in which the </w:t>
      </w:r>
      <w:r w:rsidRPr="00953134">
        <w:rPr>
          <w:color w:val="000000" w:themeColor="text1"/>
          <w:szCs w:val="28"/>
          <w:u w:val="single" w:color="000000" w:themeColor="text1"/>
        </w:rPr>
        <w:t>where a</w:t>
      </w:r>
      <w:r w:rsidRPr="00953134">
        <w:rPr>
          <w:color w:val="000000" w:themeColor="text1"/>
          <w:szCs w:val="28"/>
          <w:u w:color="000000" w:themeColor="text1"/>
        </w:rPr>
        <w:t xml:space="preserve"> final decision </w:t>
      </w:r>
      <w:r w:rsidRPr="00953134">
        <w:rPr>
          <w:strike/>
          <w:color w:val="000000" w:themeColor="text1"/>
          <w:szCs w:val="28"/>
          <w:u w:color="000000" w:themeColor="text1"/>
        </w:rPr>
        <w:t>has been</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rendered by an appeal tribunal,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Appellate Panel,</w:t>
      </w:r>
      <w:r w:rsidRPr="00953134">
        <w:rPr>
          <w:color w:val="000000" w:themeColor="text1"/>
          <w:szCs w:val="28"/>
          <w:u w:color="000000" w:themeColor="text1"/>
        </w:rPr>
        <w:t xml:space="preserve"> or a court</w:t>
      </w:r>
      <w:r w:rsidRPr="00953134">
        <w:rPr>
          <w:color w:val="000000" w:themeColor="text1"/>
          <w:szCs w:val="28"/>
          <w:u w:val="single" w:color="000000" w:themeColor="text1"/>
        </w:rPr>
        <w:t>,</w:t>
      </w:r>
      <w:r w:rsidRPr="00953134">
        <w:rPr>
          <w:color w:val="000000" w:themeColor="text1"/>
          <w:szCs w:val="28"/>
          <w:u w:color="000000" w:themeColor="text1"/>
        </w:rPr>
        <w:t xml:space="preserve"> and, after notice to and the expiration of the period for appeal by the persons entitled to notice of the final decision, may apply to the body or court </w:t>
      </w:r>
      <w:r w:rsidRPr="00953134">
        <w:rPr>
          <w:strike/>
          <w:color w:val="000000" w:themeColor="text1"/>
          <w:szCs w:val="28"/>
          <w:u w:color="000000" w:themeColor="text1"/>
        </w:rPr>
        <w:t xml:space="preserve">which </w:t>
      </w:r>
      <w:r w:rsidRPr="00953134">
        <w:rPr>
          <w:color w:val="000000" w:themeColor="text1"/>
          <w:szCs w:val="28"/>
          <w:u w:val="single" w:color="000000" w:themeColor="text1"/>
        </w:rPr>
        <w:t>that</w:t>
      </w:r>
      <w:r w:rsidRPr="00953134">
        <w:rPr>
          <w:color w:val="000000" w:themeColor="text1"/>
          <w:szCs w:val="28"/>
          <w:u w:color="000000" w:themeColor="text1"/>
        </w:rPr>
        <w:t xml:space="preserve"> rendered the final decision </w:t>
      </w:r>
      <w:r w:rsidRPr="00953134">
        <w:rPr>
          <w:strike/>
          <w:color w:val="000000" w:themeColor="text1"/>
          <w:szCs w:val="28"/>
          <w:u w:color="000000" w:themeColor="text1"/>
        </w:rPr>
        <w:t>to issue</w:t>
      </w:r>
      <w:r w:rsidRPr="00953134">
        <w:rPr>
          <w:color w:val="000000" w:themeColor="text1"/>
          <w:szCs w:val="28"/>
          <w:u w:color="000000" w:themeColor="text1"/>
        </w:rPr>
        <w:t xml:space="preserve"> </w:t>
      </w:r>
      <w:r w:rsidRPr="00953134">
        <w:rPr>
          <w:color w:val="000000" w:themeColor="text1"/>
          <w:szCs w:val="28"/>
          <w:u w:val="single" w:color="000000" w:themeColor="text1"/>
        </w:rPr>
        <w:t>and seek</w:t>
      </w:r>
      <w:r w:rsidRPr="00953134">
        <w:rPr>
          <w:color w:val="000000" w:themeColor="text1"/>
          <w:szCs w:val="28"/>
          <w:u w:color="000000" w:themeColor="text1"/>
        </w:rPr>
        <w:t xml:space="preserve"> a revised decision.  In the event that an appeal involving an original determination is pending </w:t>
      </w:r>
      <w:r w:rsidRPr="00953134">
        <w:rPr>
          <w:strike/>
          <w:color w:val="000000" w:themeColor="text1"/>
          <w:szCs w:val="28"/>
          <w:u w:color="000000" w:themeColor="text1"/>
        </w:rPr>
        <w:t>as of</w:t>
      </w:r>
      <w:r w:rsidRPr="00953134">
        <w:rPr>
          <w:color w:val="000000" w:themeColor="text1"/>
          <w:szCs w:val="28"/>
          <w:u w:color="000000" w:themeColor="text1"/>
        </w:rPr>
        <w:t xml:space="preserve"> </w:t>
      </w:r>
      <w:r w:rsidRPr="00953134">
        <w:rPr>
          <w:color w:val="000000" w:themeColor="text1"/>
          <w:szCs w:val="28"/>
          <w:u w:val="single" w:color="000000" w:themeColor="text1"/>
        </w:rPr>
        <w:t>on</w:t>
      </w:r>
      <w:r w:rsidRPr="00953134">
        <w:rPr>
          <w:color w:val="000000" w:themeColor="text1"/>
          <w:szCs w:val="28"/>
          <w:u w:color="000000" w:themeColor="text1"/>
        </w:rPr>
        <w:t xml:space="preserve"> the date a redetermination </w:t>
      </w:r>
      <w:r w:rsidRPr="00953134">
        <w:rPr>
          <w:strike/>
          <w:color w:val="000000" w:themeColor="text1"/>
          <w:szCs w:val="28"/>
          <w:u w:color="000000" w:themeColor="text1"/>
        </w:rPr>
        <w:t>thereof</w:t>
      </w:r>
      <w:r w:rsidRPr="00953134">
        <w:rPr>
          <w:color w:val="000000" w:themeColor="text1"/>
          <w:szCs w:val="28"/>
          <w:u w:color="000000" w:themeColor="text1"/>
        </w:rPr>
        <w:t xml:space="preserve"> is issued,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appeal, unless withdrawn, </w:t>
      </w:r>
      <w:r w:rsidRPr="00953134">
        <w:rPr>
          <w:strike/>
          <w:color w:val="000000" w:themeColor="text1"/>
          <w:szCs w:val="28"/>
          <w:u w:color="000000" w:themeColor="text1"/>
        </w:rPr>
        <w:t xml:space="preserve">shall </w:t>
      </w:r>
      <w:r w:rsidRPr="00953134">
        <w:rPr>
          <w:color w:val="000000" w:themeColor="text1"/>
          <w:szCs w:val="28"/>
          <w:u w:val="single" w:color="000000" w:themeColor="text1"/>
        </w:rPr>
        <w:t>must</w:t>
      </w:r>
      <w:r w:rsidRPr="00953134">
        <w:rPr>
          <w:color w:val="000000" w:themeColor="text1"/>
          <w:szCs w:val="28"/>
          <w:u w:color="000000" w:themeColor="text1"/>
        </w:rPr>
        <w:t xml:space="preserve"> be treated as an appeal from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redetermination.”</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100.</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670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w:t>
      </w:r>
      <w:r w:rsidRPr="00953134">
        <w:rPr>
          <w:color w:val="000000" w:themeColor="text1"/>
          <w:szCs w:val="28"/>
          <w:u w:color="000000" w:themeColor="text1"/>
        </w:rPr>
        <w:tab/>
        <w:t>41</w:t>
      </w:r>
      <w:r w:rsidRPr="00953134">
        <w:rPr>
          <w:color w:val="000000" w:themeColor="text1"/>
          <w:szCs w:val="28"/>
          <w:u w:color="000000" w:themeColor="text1"/>
        </w:rPr>
        <w:noBreakHyphen/>
        <w:t>35</w:t>
      </w:r>
      <w:r w:rsidRPr="00953134">
        <w:rPr>
          <w:color w:val="000000" w:themeColor="text1"/>
          <w:szCs w:val="28"/>
          <w:u w:color="000000" w:themeColor="text1"/>
        </w:rPr>
        <w:noBreakHyphen/>
        <w:t>670.</w:t>
      </w:r>
      <w:r w:rsidRPr="00953134">
        <w:rPr>
          <w:color w:val="000000" w:themeColor="text1"/>
          <w:szCs w:val="28"/>
          <w:u w:color="000000" w:themeColor="text1"/>
        </w:rPr>
        <w:tab/>
      </w:r>
      <w:r w:rsidRPr="00953134">
        <w:rPr>
          <w:strike/>
          <w:color w:val="000000" w:themeColor="text1"/>
          <w:szCs w:val="28"/>
          <w:u w:color="000000" w:themeColor="text1"/>
        </w:rPr>
        <w:t>(1)</w:t>
      </w:r>
      <w:r w:rsidRPr="00953134">
        <w:rPr>
          <w:color w:val="000000" w:themeColor="text1"/>
          <w:szCs w:val="28"/>
          <w:u w:val="single" w:color="000000" w:themeColor="text1"/>
        </w:rPr>
        <w:t>(A)</w:t>
      </w:r>
      <w:r w:rsidRPr="00953134">
        <w:rPr>
          <w:color w:val="000000" w:themeColor="text1"/>
          <w:szCs w:val="28"/>
          <w:u w:color="000000" w:themeColor="text1"/>
        </w:rPr>
        <w:tab/>
        <w:t xml:space="preserve">Notwithstanding </w:t>
      </w:r>
      <w:r w:rsidRPr="00953134">
        <w:rPr>
          <w:strike/>
          <w:color w:val="000000" w:themeColor="text1"/>
          <w:szCs w:val="28"/>
          <w:u w:color="000000" w:themeColor="text1"/>
        </w:rPr>
        <w:t>any other</w:t>
      </w:r>
      <w:r w:rsidRPr="00953134">
        <w:rPr>
          <w:color w:val="000000" w:themeColor="text1"/>
          <w:szCs w:val="28"/>
          <w:u w:color="000000" w:themeColor="text1"/>
        </w:rPr>
        <w:t xml:space="preserve"> </w:t>
      </w:r>
      <w:r w:rsidRPr="00953134">
        <w:rPr>
          <w:color w:val="000000" w:themeColor="text1"/>
          <w:szCs w:val="28"/>
          <w:u w:val="single" w:color="000000" w:themeColor="text1"/>
        </w:rPr>
        <w:t>another</w:t>
      </w:r>
      <w:r w:rsidRPr="00953134">
        <w:rPr>
          <w:color w:val="000000" w:themeColor="text1"/>
          <w:szCs w:val="28"/>
          <w:u w:color="000000" w:themeColor="text1"/>
        </w:rPr>
        <w:t xml:space="preserve"> provision contained in this Article, benefits </w:t>
      </w:r>
      <w:r w:rsidRPr="00953134">
        <w:rPr>
          <w:strike/>
          <w:color w:val="000000" w:themeColor="text1"/>
          <w:szCs w:val="28"/>
          <w:u w:color="000000" w:themeColor="text1"/>
        </w:rPr>
        <w:t xml:space="preserve">shall </w:t>
      </w:r>
      <w:r w:rsidRPr="00953134">
        <w:rPr>
          <w:color w:val="000000" w:themeColor="text1"/>
          <w:szCs w:val="28"/>
          <w:u w:val="single" w:color="000000" w:themeColor="text1"/>
        </w:rPr>
        <w:t>must</w:t>
      </w:r>
      <w:r w:rsidRPr="00953134">
        <w:rPr>
          <w:color w:val="000000" w:themeColor="text1"/>
          <w:szCs w:val="28"/>
          <w:u w:color="000000" w:themeColor="text1"/>
        </w:rPr>
        <w:t xml:space="preserve"> be paid </w:t>
      </w:r>
      <w:r w:rsidRPr="00953134">
        <w:rPr>
          <w:strike/>
          <w:color w:val="000000" w:themeColor="text1"/>
          <w:szCs w:val="28"/>
          <w:u w:color="000000" w:themeColor="text1"/>
        </w:rPr>
        <w:t xml:space="preserve">in accordance with </w:t>
      </w:r>
      <w:r w:rsidRPr="00953134">
        <w:rPr>
          <w:color w:val="000000" w:themeColor="text1"/>
          <w:szCs w:val="28"/>
          <w:u w:val="single" w:color="000000" w:themeColor="text1"/>
        </w:rPr>
        <w:t>pursuant to</w:t>
      </w:r>
      <w:r w:rsidRPr="00953134">
        <w:rPr>
          <w:color w:val="000000" w:themeColor="text1"/>
          <w:szCs w:val="28"/>
          <w:u w:color="000000" w:themeColor="text1"/>
        </w:rPr>
        <w:t xml:space="preserve"> a determination, redetermination, or the decision of an appeal tribunal, the </w:t>
      </w:r>
      <w:r w:rsidRPr="00953134">
        <w:rPr>
          <w:strike/>
          <w:color w:val="000000" w:themeColor="text1"/>
          <w:szCs w:val="28"/>
          <w:u w:color="000000" w:themeColor="text1"/>
        </w:rPr>
        <w:t xml:space="preserve">Commission </w:t>
      </w:r>
      <w:r w:rsidRPr="00953134">
        <w:rPr>
          <w:color w:val="000000" w:themeColor="text1"/>
          <w:szCs w:val="28"/>
          <w:u w:val="single" w:color="000000" w:themeColor="text1"/>
        </w:rPr>
        <w:t>Department of Workforce, the Department of Workforce Appellate Panel,</w:t>
      </w:r>
      <w:r w:rsidRPr="00953134">
        <w:rPr>
          <w:color w:val="000000" w:themeColor="text1"/>
          <w:szCs w:val="28"/>
          <w:u w:color="000000" w:themeColor="text1"/>
        </w:rPr>
        <w:t xml:space="preserve"> or a reviewing court upon the issuance of </w:t>
      </w:r>
      <w:r w:rsidRPr="00953134">
        <w:rPr>
          <w:strike/>
          <w:color w:val="000000" w:themeColor="text1"/>
          <w:szCs w:val="28"/>
          <w:u w:color="000000" w:themeColor="text1"/>
        </w:rPr>
        <w:t xml:space="preserve">such </w:t>
      </w:r>
      <w:r w:rsidRPr="00953134">
        <w:rPr>
          <w:color w:val="000000" w:themeColor="text1"/>
          <w:szCs w:val="28"/>
          <w:u w:val="single" w:color="000000" w:themeColor="text1"/>
        </w:rPr>
        <w:t>that</w:t>
      </w:r>
      <w:r w:rsidRPr="00953134">
        <w:rPr>
          <w:color w:val="000000" w:themeColor="text1"/>
          <w:szCs w:val="28"/>
          <w:u w:color="000000" w:themeColor="text1"/>
        </w:rPr>
        <w:t xml:space="preserve"> determination, redetermination</w:t>
      </w:r>
      <w:r w:rsidRPr="00953134">
        <w:rPr>
          <w:color w:val="000000" w:themeColor="text1"/>
          <w:szCs w:val="28"/>
          <w:u w:val="single" w:color="000000" w:themeColor="text1"/>
        </w:rPr>
        <w:t>,</w:t>
      </w:r>
      <w:r w:rsidRPr="00953134">
        <w:rPr>
          <w:color w:val="000000" w:themeColor="text1"/>
          <w:szCs w:val="28"/>
          <w:u w:color="000000" w:themeColor="text1"/>
        </w:rPr>
        <w:t xml:space="preserve"> or decision, regardless of the pendency of the period to apply for reconsideration, file an appeal, or petition for judicial review </w:t>
      </w:r>
      <w:r w:rsidRPr="00953134">
        <w:rPr>
          <w:strike/>
          <w:color w:val="000000" w:themeColor="text1"/>
          <w:szCs w:val="28"/>
          <w:u w:color="000000" w:themeColor="text1"/>
        </w:rPr>
        <w:t>that is</w:t>
      </w:r>
      <w:r w:rsidRPr="00953134">
        <w:rPr>
          <w:color w:val="000000" w:themeColor="text1"/>
          <w:szCs w:val="28"/>
          <w:u w:color="000000" w:themeColor="text1"/>
        </w:rPr>
        <w:t xml:space="preserve"> provided with respect </w:t>
      </w:r>
      <w:r w:rsidRPr="00953134">
        <w:rPr>
          <w:strike/>
          <w:color w:val="000000" w:themeColor="text1"/>
          <w:szCs w:val="28"/>
          <w:u w:color="000000" w:themeColor="text1"/>
        </w:rPr>
        <w:t>thereto, as the case may be,</w:t>
      </w:r>
      <w:r w:rsidRPr="00953134">
        <w:rPr>
          <w:color w:val="000000" w:themeColor="text1"/>
          <w:szCs w:val="28"/>
          <w:u w:color="000000" w:themeColor="text1"/>
        </w:rPr>
        <w:t xml:space="preserve"> </w:t>
      </w:r>
      <w:r w:rsidRPr="00953134">
        <w:rPr>
          <w:color w:val="000000" w:themeColor="text1"/>
          <w:szCs w:val="28"/>
          <w:u w:val="single" w:color="000000" w:themeColor="text1"/>
        </w:rPr>
        <w:t>to it</w:t>
      </w:r>
      <w:r w:rsidRPr="00953134">
        <w:rPr>
          <w:color w:val="000000" w:themeColor="text1"/>
          <w:szCs w:val="28"/>
          <w:u w:color="000000" w:themeColor="text1"/>
        </w:rPr>
        <w:t xml:space="preserve"> or the pendency of </w:t>
      </w:r>
      <w:r w:rsidRPr="00953134">
        <w:rPr>
          <w:strike/>
          <w:color w:val="000000" w:themeColor="text1"/>
          <w:szCs w:val="28"/>
          <w:u w:color="000000" w:themeColor="text1"/>
        </w:rPr>
        <w:t>any</w:t>
      </w:r>
      <w:r w:rsidRPr="00953134">
        <w:rPr>
          <w:color w:val="000000" w:themeColor="text1"/>
          <w:szCs w:val="28"/>
          <w:u w:color="000000" w:themeColor="text1"/>
        </w:rPr>
        <w:t xml:space="preserve"> such </w:t>
      </w:r>
      <w:r w:rsidRPr="00953134">
        <w:rPr>
          <w:color w:val="000000" w:themeColor="text1"/>
          <w:szCs w:val="28"/>
          <w:u w:val="single" w:color="000000" w:themeColor="text1"/>
        </w:rPr>
        <w:t>an</w:t>
      </w:r>
      <w:r w:rsidRPr="00953134">
        <w:rPr>
          <w:color w:val="000000" w:themeColor="text1"/>
          <w:szCs w:val="28"/>
          <w:u w:color="000000" w:themeColor="text1"/>
        </w:rPr>
        <w:t xml:space="preserve"> application, filing, or petition, </w:t>
      </w:r>
      <w:r w:rsidRPr="00953134">
        <w:rPr>
          <w:strike/>
          <w:color w:val="000000" w:themeColor="text1"/>
          <w:szCs w:val="28"/>
          <w:u w:color="000000" w:themeColor="text1"/>
        </w:rPr>
        <w:t>unless and</w:t>
      </w:r>
      <w:r w:rsidRPr="00953134">
        <w:rPr>
          <w:color w:val="000000" w:themeColor="text1"/>
          <w:szCs w:val="28"/>
          <w:u w:color="000000" w:themeColor="text1"/>
        </w:rPr>
        <w:t xml:space="preserve"> until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determination, redetermination, or decision has been modified or reversed by a subsequent redetermination or decision, in which event benefits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paid or denied for weeks of unemployment </w:t>
      </w:r>
      <w:r w:rsidRPr="00953134">
        <w:rPr>
          <w:strike/>
          <w:color w:val="000000" w:themeColor="text1"/>
          <w:szCs w:val="28"/>
          <w:u w:color="000000" w:themeColor="text1"/>
        </w:rPr>
        <w:t xml:space="preserve">thereafter in accordance with such </w:t>
      </w:r>
      <w:r w:rsidRPr="00953134">
        <w:rPr>
          <w:color w:val="000000" w:themeColor="text1"/>
          <w:szCs w:val="28"/>
          <w:u w:val="single" w:color="000000" w:themeColor="text1"/>
        </w:rPr>
        <w:t>afterward pursuant to the</w:t>
      </w:r>
      <w:r w:rsidRPr="00953134">
        <w:rPr>
          <w:color w:val="000000" w:themeColor="text1"/>
          <w:szCs w:val="28"/>
          <w:u w:color="000000" w:themeColor="text1"/>
        </w:rPr>
        <w:t xml:space="preserve"> modifying or reversing redetermination or decision.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(2)</w:t>
      </w:r>
      <w:r w:rsidRPr="00953134">
        <w:rPr>
          <w:color w:val="000000" w:themeColor="text1"/>
          <w:szCs w:val="28"/>
          <w:u w:val="single" w:color="000000" w:themeColor="text1"/>
        </w:rPr>
        <w:t>(B)</w:t>
      </w:r>
      <w:r w:rsidRPr="00953134">
        <w:rPr>
          <w:color w:val="000000" w:themeColor="text1"/>
          <w:szCs w:val="28"/>
          <w:u w:color="000000" w:themeColor="text1"/>
        </w:rPr>
        <w:tab/>
        <w:t>If a determination or redetermination allowing benefits is affirmed by the appeal tribunal</w:t>
      </w:r>
      <w:r w:rsidRPr="00953134">
        <w:rPr>
          <w:strike/>
          <w:color w:val="000000" w:themeColor="text1"/>
          <w:szCs w:val="28"/>
          <w:u w:color="000000" w:themeColor="text1"/>
        </w:rPr>
        <w:t>,</w:t>
      </w:r>
      <w:r w:rsidRPr="00953134">
        <w:rPr>
          <w:color w:val="000000" w:themeColor="text1"/>
          <w:szCs w:val="28"/>
          <w:u w:color="000000" w:themeColor="text1"/>
        </w:rPr>
        <w:t xml:space="preserve"> or </w:t>
      </w:r>
      <w:r w:rsidRPr="00953134">
        <w:rPr>
          <w:strike/>
          <w:color w:val="000000" w:themeColor="text1"/>
          <w:szCs w:val="28"/>
          <w:u w:color="000000" w:themeColor="text1"/>
        </w:rPr>
        <w:t>by</w:t>
      </w:r>
      <w:r w:rsidRPr="00953134">
        <w:rPr>
          <w:color w:val="000000" w:themeColor="text1"/>
          <w:szCs w:val="28"/>
          <w:u w:color="000000" w:themeColor="text1"/>
        </w:rPr>
        <w:t xml:space="preserve"> the </w:t>
      </w:r>
      <w:r w:rsidRPr="00953134">
        <w:rPr>
          <w:strike/>
          <w:color w:val="000000" w:themeColor="text1"/>
          <w:szCs w:val="28"/>
          <w:u w:color="000000" w:themeColor="text1"/>
        </w:rPr>
        <w:t xml:space="preserve">Commission </w:t>
      </w:r>
      <w:r w:rsidRPr="00953134">
        <w:rPr>
          <w:color w:val="000000" w:themeColor="text1"/>
          <w:szCs w:val="28"/>
          <w:u w:val="single" w:color="000000" w:themeColor="text1"/>
        </w:rPr>
        <w:t>Department of Workforce Appellate Panel</w:t>
      </w:r>
      <w:r w:rsidRPr="00953134">
        <w:rPr>
          <w:color w:val="000000" w:themeColor="text1"/>
          <w:szCs w:val="28"/>
          <w:u w:color="000000" w:themeColor="text1"/>
        </w:rPr>
        <w:t xml:space="preserve">, or if a decision of an appeal tribunal allowing benefits is affirmed by the </w:t>
      </w:r>
      <w:r w:rsidRPr="00953134">
        <w:rPr>
          <w:strike/>
          <w:color w:val="000000" w:themeColor="text1"/>
          <w:szCs w:val="28"/>
          <w:u w:color="000000" w:themeColor="text1"/>
        </w:rPr>
        <w:t>Commission, such</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Appellate Panel, those</w:t>
      </w:r>
      <w:r w:rsidRPr="00953134">
        <w:rPr>
          <w:color w:val="000000" w:themeColor="text1"/>
          <w:szCs w:val="28"/>
          <w:u w:color="000000" w:themeColor="text1"/>
        </w:rPr>
        <w:t xml:space="preserve"> benefits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paid promptly regardless of </w:t>
      </w:r>
      <w:r w:rsidRPr="00953134">
        <w:rPr>
          <w:strike/>
          <w:color w:val="000000" w:themeColor="text1"/>
          <w:szCs w:val="28"/>
          <w:u w:color="000000" w:themeColor="text1"/>
        </w:rPr>
        <w:t xml:space="preserve">any </w:t>
      </w:r>
      <w:r w:rsidRPr="00953134">
        <w:rPr>
          <w:color w:val="000000" w:themeColor="text1"/>
          <w:szCs w:val="28"/>
          <w:u w:val="single" w:color="000000" w:themeColor="text1"/>
        </w:rPr>
        <w:t>a</w:t>
      </w:r>
      <w:r w:rsidRPr="00953134">
        <w:rPr>
          <w:color w:val="000000" w:themeColor="text1"/>
          <w:szCs w:val="28"/>
          <w:u w:color="000000" w:themeColor="text1"/>
        </w:rPr>
        <w:t xml:space="preserve"> further appeal </w:t>
      </w:r>
      <w:r w:rsidRPr="00953134">
        <w:rPr>
          <w:strike/>
          <w:color w:val="000000" w:themeColor="text1"/>
          <w:szCs w:val="28"/>
          <w:u w:color="000000" w:themeColor="text1"/>
        </w:rPr>
        <w:t>which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may be taken, and no injunction, supersedeas, stay</w:t>
      </w:r>
      <w:r w:rsidRPr="00953134">
        <w:rPr>
          <w:color w:val="000000" w:themeColor="text1"/>
          <w:szCs w:val="28"/>
          <w:u w:val="single" w:color="000000" w:themeColor="text1"/>
        </w:rPr>
        <w:t>,</w:t>
      </w:r>
      <w:r w:rsidRPr="00953134">
        <w:rPr>
          <w:color w:val="000000" w:themeColor="text1"/>
          <w:szCs w:val="28"/>
          <w:u w:color="000000" w:themeColor="text1"/>
        </w:rPr>
        <w:t xml:space="preserve"> or other writ or process suspending the payment of the benefits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issued by </w:t>
      </w:r>
      <w:r w:rsidRPr="00953134">
        <w:rPr>
          <w:strike/>
          <w:color w:val="000000" w:themeColor="text1"/>
          <w:szCs w:val="28"/>
          <w:u w:color="000000" w:themeColor="text1"/>
        </w:rPr>
        <w:t>any</w:t>
      </w:r>
      <w:r w:rsidRPr="00953134">
        <w:rPr>
          <w:color w:val="000000" w:themeColor="text1"/>
          <w:szCs w:val="28"/>
          <w:u w:color="000000" w:themeColor="text1"/>
        </w:rPr>
        <w:t xml:space="preserve"> court.”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101.</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680 of the 1976 Code, as last amended by Act 203 of 2002, is further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680.</w:t>
      </w:r>
      <w:r w:rsidRPr="00953134">
        <w:rPr>
          <w:color w:val="000000" w:themeColor="text1"/>
          <w:szCs w:val="28"/>
          <w:u w:color="000000" w:themeColor="text1"/>
        </w:rPr>
        <w:tab/>
        <w:t xml:space="preserve">Unless an appeal is withdrawn, an appeal tribunal, after affording the parties reasonable opportunity for a fair hearing, after notice of not less than seven days, </w:t>
      </w:r>
      <w:r w:rsidRPr="00953134">
        <w:rPr>
          <w:strike/>
          <w:color w:val="000000" w:themeColor="text1"/>
          <w:szCs w:val="28"/>
          <w:u w:color="000000" w:themeColor="text1"/>
        </w:rPr>
        <w:t xml:space="preserve">shall </w:t>
      </w:r>
      <w:r w:rsidRPr="00953134">
        <w:rPr>
          <w:color w:val="000000" w:themeColor="text1"/>
          <w:szCs w:val="28"/>
          <w:u w:val="single" w:color="000000" w:themeColor="text1"/>
        </w:rPr>
        <w:t>must</w:t>
      </w:r>
      <w:r w:rsidRPr="00953134">
        <w:rPr>
          <w:color w:val="000000" w:themeColor="text1"/>
          <w:szCs w:val="28"/>
          <w:u w:color="000000" w:themeColor="text1"/>
        </w:rPr>
        <w:t xml:space="preserve"> make findings and conclusions promptly and on the basis of the findings and conclusions affirm, modify, or reverse the determination or redetermination within thirty days from the date of the hearing.  Each party </w:t>
      </w:r>
      <w:r w:rsidRPr="00953134">
        <w:rPr>
          <w:strike/>
          <w:color w:val="000000" w:themeColor="text1"/>
          <w:szCs w:val="28"/>
          <w:u w:color="000000" w:themeColor="text1"/>
        </w:rPr>
        <w:t>must be furnished</w:t>
      </w:r>
      <w:r w:rsidRPr="00953134">
        <w:rPr>
          <w:color w:val="000000" w:themeColor="text1"/>
          <w:szCs w:val="28"/>
          <w:u w:color="000000" w:themeColor="text1"/>
        </w:rPr>
        <w:t xml:space="preserve"> promptly </w:t>
      </w:r>
      <w:r w:rsidRPr="00953134">
        <w:rPr>
          <w:color w:val="000000" w:themeColor="text1"/>
          <w:szCs w:val="28"/>
          <w:u w:val="single" w:color="000000" w:themeColor="text1"/>
        </w:rPr>
        <w:t>must be furnished</w:t>
      </w:r>
      <w:r w:rsidRPr="00953134">
        <w:rPr>
          <w:color w:val="000000" w:themeColor="text1"/>
          <w:szCs w:val="28"/>
          <w:u w:color="000000" w:themeColor="text1"/>
        </w:rPr>
        <w:t xml:space="preserve"> </w:t>
      </w:r>
      <w:r w:rsidRPr="00953134">
        <w:rPr>
          <w:strike/>
          <w:color w:val="000000" w:themeColor="text1"/>
          <w:szCs w:val="28"/>
          <w:u w:color="000000" w:themeColor="text1"/>
        </w:rPr>
        <w:t>with</w:t>
      </w:r>
      <w:r w:rsidRPr="00953134">
        <w:rPr>
          <w:color w:val="000000" w:themeColor="text1"/>
          <w:szCs w:val="28"/>
          <w:u w:color="000000" w:themeColor="text1"/>
        </w:rPr>
        <w:t xml:space="preserve"> a copy of the decision, including the reasons for the decision</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w:t>
      </w:r>
      <w:r w:rsidRPr="00953134">
        <w:rPr>
          <w:strike/>
          <w:color w:val="000000" w:themeColor="text1"/>
          <w:szCs w:val="28"/>
          <w:u w:color="000000" w:themeColor="text1"/>
        </w:rPr>
        <w:t>which</w:t>
      </w:r>
      <w:r w:rsidRPr="00953134">
        <w:rPr>
          <w:color w:val="000000" w:themeColor="text1"/>
          <w:szCs w:val="28"/>
          <w:u w:color="000000" w:themeColor="text1"/>
        </w:rPr>
        <w:t xml:space="preserve"> </w:t>
      </w:r>
      <w:r w:rsidRPr="00953134">
        <w:rPr>
          <w:color w:val="000000" w:themeColor="text1"/>
          <w:szCs w:val="28"/>
          <w:u w:val="single" w:color="000000" w:themeColor="text1"/>
        </w:rPr>
        <w:t>This</w:t>
      </w:r>
      <w:r w:rsidRPr="00953134">
        <w:rPr>
          <w:color w:val="000000" w:themeColor="text1"/>
          <w:szCs w:val="28"/>
          <w:u w:color="000000" w:themeColor="text1"/>
        </w:rPr>
        <w:t xml:space="preserve"> must be considered </w:t>
      </w:r>
      <w:r w:rsidRPr="00953134">
        <w:rPr>
          <w:strike/>
          <w:color w:val="000000" w:themeColor="text1"/>
          <w:szCs w:val="28"/>
          <w:u w:color="000000" w:themeColor="text1"/>
        </w:rPr>
        <w:t>to be</w:t>
      </w:r>
      <w:r w:rsidRPr="00953134">
        <w:rPr>
          <w:color w:val="000000" w:themeColor="text1"/>
          <w:szCs w:val="28"/>
          <w:u w:color="000000" w:themeColor="text1"/>
        </w:rPr>
        <w:t xml:space="preserve"> the final decision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and the Department of Workforce Appellate Panel</w:t>
      </w:r>
      <w:r w:rsidRPr="00953134">
        <w:rPr>
          <w:color w:val="000000" w:themeColor="text1"/>
          <w:szCs w:val="28"/>
          <w:u w:color="000000" w:themeColor="text1"/>
        </w:rPr>
        <w:t>, unless within ten days after the date of mailing the decision a further appeal is initiated pursuant to 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710.”</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102.</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690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690.</w:t>
      </w:r>
      <w:r w:rsidRPr="00953134">
        <w:rPr>
          <w:color w:val="000000" w:themeColor="text1"/>
          <w:szCs w:val="28"/>
          <w:u w:color="000000" w:themeColor="text1"/>
        </w:rPr>
        <w:tab/>
        <w:t xml:space="preserve">The procedure </w:t>
      </w:r>
      <w:r w:rsidRPr="00953134">
        <w:rPr>
          <w:strike/>
          <w:color w:val="000000" w:themeColor="text1"/>
          <w:szCs w:val="28"/>
          <w:u w:color="000000" w:themeColor="text1"/>
        </w:rPr>
        <w:t>herein</w:t>
      </w:r>
      <w:r w:rsidRPr="00953134">
        <w:rPr>
          <w:color w:val="000000" w:themeColor="text1"/>
          <w:szCs w:val="28"/>
          <w:u w:color="000000" w:themeColor="text1"/>
        </w:rPr>
        <w:t xml:space="preserve"> provided </w:t>
      </w:r>
      <w:r w:rsidRPr="00953134">
        <w:rPr>
          <w:color w:val="000000" w:themeColor="text1"/>
          <w:szCs w:val="28"/>
          <w:u w:val="single" w:color="000000" w:themeColor="text1"/>
        </w:rPr>
        <w:t>in this chapter</w:t>
      </w:r>
      <w:r w:rsidRPr="00953134">
        <w:rPr>
          <w:color w:val="000000" w:themeColor="text1"/>
          <w:szCs w:val="28"/>
          <w:u w:color="000000" w:themeColor="text1"/>
        </w:rPr>
        <w:t xml:space="preserve"> for </w:t>
      </w:r>
      <w:r w:rsidRPr="00953134">
        <w:rPr>
          <w:strike/>
          <w:color w:val="000000" w:themeColor="text1"/>
          <w:szCs w:val="28"/>
          <w:u w:color="000000" w:themeColor="text1"/>
        </w:rPr>
        <w:t>appeals</w:t>
      </w:r>
      <w:r w:rsidRPr="00953134">
        <w:rPr>
          <w:color w:val="000000" w:themeColor="text1"/>
          <w:szCs w:val="28"/>
          <w:u w:color="000000" w:themeColor="text1"/>
        </w:rPr>
        <w:t xml:space="preserve"> </w:t>
      </w:r>
      <w:r w:rsidRPr="00953134">
        <w:rPr>
          <w:color w:val="000000" w:themeColor="text1"/>
          <w:szCs w:val="28"/>
          <w:u w:val="single" w:color="000000" w:themeColor="text1"/>
        </w:rPr>
        <w:t>an appeal</w:t>
      </w:r>
      <w:r w:rsidRPr="00953134">
        <w:rPr>
          <w:color w:val="000000" w:themeColor="text1"/>
          <w:szCs w:val="28"/>
          <w:u w:color="000000" w:themeColor="text1"/>
        </w:rPr>
        <w:t xml:space="preserve"> from </w:t>
      </w:r>
      <w:r w:rsidRPr="00953134">
        <w:rPr>
          <w:strike/>
          <w:color w:val="000000" w:themeColor="text1"/>
          <w:szCs w:val="28"/>
          <w:u w:color="000000" w:themeColor="text1"/>
        </w:rPr>
        <w:t xml:space="preserve">any </w:t>
      </w:r>
      <w:r w:rsidRPr="00953134">
        <w:rPr>
          <w:color w:val="000000" w:themeColor="text1"/>
          <w:szCs w:val="28"/>
          <w:u w:val="single" w:color="000000" w:themeColor="text1"/>
        </w:rPr>
        <w:t>a</w:t>
      </w:r>
      <w:r w:rsidRPr="00953134">
        <w:rPr>
          <w:color w:val="000000" w:themeColor="text1"/>
          <w:szCs w:val="28"/>
          <w:u w:color="000000" w:themeColor="text1"/>
        </w:rPr>
        <w:t xml:space="preserve"> determination or redetermination to the appeal tribunal and for </w:t>
      </w:r>
      <w:r w:rsidRPr="00953134">
        <w:rPr>
          <w:strike/>
          <w:color w:val="000000" w:themeColor="text1"/>
          <w:szCs w:val="28"/>
          <w:u w:color="000000" w:themeColor="text1"/>
        </w:rPr>
        <w:t xml:space="preserve">decisions thereon </w:t>
      </w:r>
      <w:r w:rsidRPr="00953134">
        <w:rPr>
          <w:color w:val="000000" w:themeColor="text1"/>
          <w:szCs w:val="28"/>
          <w:u w:val="single" w:color="000000" w:themeColor="text1"/>
        </w:rPr>
        <w:t>a decision on it</w:t>
      </w:r>
      <w:r w:rsidRPr="00953134">
        <w:rPr>
          <w:color w:val="000000" w:themeColor="text1"/>
          <w:szCs w:val="28"/>
          <w:u w:color="000000" w:themeColor="text1"/>
        </w:rPr>
        <w:t xml:space="preserve"> and for appeals </w:t>
      </w:r>
      <w:r w:rsidRPr="00953134">
        <w:rPr>
          <w:strike/>
          <w:color w:val="000000" w:themeColor="text1"/>
          <w:szCs w:val="28"/>
          <w:u w:color="000000" w:themeColor="text1"/>
        </w:rPr>
        <w:t>therefrom</w:t>
      </w:r>
      <w:r w:rsidRPr="00953134">
        <w:rPr>
          <w:color w:val="000000" w:themeColor="text1"/>
          <w:szCs w:val="28"/>
          <w:u w:color="000000" w:themeColor="text1"/>
        </w:rPr>
        <w:t xml:space="preserve"> </w:t>
      </w:r>
      <w:r w:rsidRPr="00953134">
        <w:rPr>
          <w:color w:val="000000" w:themeColor="text1"/>
          <w:szCs w:val="28"/>
          <w:u w:val="single" w:color="000000" w:themeColor="text1"/>
        </w:rPr>
        <w:t>from it</w:t>
      </w:r>
      <w:r w:rsidRPr="00953134">
        <w:rPr>
          <w:color w:val="000000" w:themeColor="text1"/>
          <w:szCs w:val="28"/>
          <w:u w:color="000000" w:themeColor="text1"/>
        </w:rPr>
        <w:t xml:space="preserve">, first to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Appellate Panel</w:t>
      </w:r>
      <w:r w:rsidRPr="00953134">
        <w:rPr>
          <w:color w:val="000000" w:themeColor="text1"/>
          <w:szCs w:val="28"/>
          <w:u w:color="000000" w:themeColor="text1"/>
        </w:rPr>
        <w:t xml:space="preserve"> and </w:t>
      </w:r>
      <w:r w:rsidRPr="00953134">
        <w:rPr>
          <w:strike/>
          <w:color w:val="000000" w:themeColor="text1"/>
          <w:szCs w:val="28"/>
          <w:u w:color="000000" w:themeColor="text1"/>
        </w:rPr>
        <w:t xml:space="preserve">thereafter </w:t>
      </w:r>
      <w:r w:rsidRPr="00953134">
        <w:rPr>
          <w:color w:val="000000" w:themeColor="text1"/>
          <w:szCs w:val="28"/>
          <w:u w:val="single" w:color="000000" w:themeColor="text1"/>
        </w:rPr>
        <w:t>afterward</w:t>
      </w:r>
      <w:r w:rsidRPr="00953134">
        <w:rPr>
          <w:color w:val="000000" w:themeColor="text1"/>
          <w:szCs w:val="28"/>
          <w:u w:color="000000" w:themeColor="text1"/>
        </w:rPr>
        <w:t xml:space="preserve"> to the courts,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the sole and exclusive procedure notwithstanding </w:t>
      </w:r>
      <w:r w:rsidRPr="00953134">
        <w:rPr>
          <w:strike/>
          <w:color w:val="000000" w:themeColor="text1"/>
          <w:szCs w:val="28"/>
          <w:u w:color="000000" w:themeColor="text1"/>
        </w:rPr>
        <w:t xml:space="preserve">any other </w:t>
      </w:r>
      <w:r w:rsidRPr="00953134">
        <w:rPr>
          <w:color w:val="000000" w:themeColor="text1"/>
          <w:szCs w:val="28"/>
          <w:u w:val="single" w:color="000000" w:themeColor="text1"/>
        </w:rPr>
        <w:t>another</w:t>
      </w:r>
      <w:r w:rsidRPr="00953134">
        <w:rPr>
          <w:color w:val="000000" w:themeColor="text1"/>
          <w:szCs w:val="28"/>
          <w:u w:color="000000" w:themeColor="text1"/>
        </w:rPr>
        <w:t xml:space="preserve"> provision of law.”</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103.</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700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700.</w:t>
      </w:r>
      <w:r w:rsidRPr="00953134">
        <w:rPr>
          <w:color w:val="000000" w:themeColor="text1"/>
          <w:szCs w:val="28"/>
          <w:u w:color="000000" w:themeColor="text1"/>
        </w:rPr>
        <w:tab/>
      </w:r>
      <w:r w:rsidRPr="00953134">
        <w:rPr>
          <w:color w:val="000000" w:themeColor="text1"/>
          <w:szCs w:val="28"/>
          <w:u w:val="single" w:color="000000" w:themeColor="text1"/>
        </w:rPr>
        <w:t>(A)</w:t>
      </w:r>
      <w:r w:rsidRPr="00953134">
        <w:rPr>
          <w:color w:val="000000" w:themeColor="text1"/>
          <w:szCs w:val="28"/>
          <w:u w:color="000000" w:themeColor="text1"/>
        </w:rPr>
        <w:tab/>
        <w:t xml:space="preserve">To hear and decide appeal claims, the </w:t>
      </w:r>
      <w:r w:rsidRPr="00953134">
        <w:rPr>
          <w:strike/>
          <w:color w:val="000000" w:themeColor="text1"/>
          <w:szCs w:val="28"/>
          <w:u w:color="000000" w:themeColor="text1"/>
        </w:rPr>
        <w:t xml:space="preserve">Commission shall </w:t>
      </w:r>
      <w:r w:rsidRPr="00953134">
        <w:rPr>
          <w:color w:val="000000" w:themeColor="text1"/>
          <w:szCs w:val="28"/>
          <w:u w:val="single" w:color="000000" w:themeColor="text1"/>
        </w:rPr>
        <w:t>Department of Workforce must</w:t>
      </w:r>
      <w:r w:rsidRPr="00953134">
        <w:rPr>
          <w:color w:val="000000" w:themeColor="text1"/>
          <w:szCs w:val="28"/>
          <w:u w:color="000000" w:themeColor="text1"/>
        </w:rPr>
        <w:t xml:space="preserve"> appoint one or more impartial appeal tribunals consisting </w:t>
      </w:r>
      <w:r w:rsidRPr="00953134">
        <w:rPr>
          <w:strike/>
          <w:color w:val="000000" w:themeColor="text1"/>
          <w:szCs w:val="28"/>
          <w:u w:color="000000" w:themeColor="text1"/>
        </w:rPr>
        <w:t>in each case</w:t>
      </w:r>
      <w:r w:rsidRPr="00953134">
        <w:rPr>
          <w:color w:val="000000" w:themeColor="text1"/>
          <w:szCs w:val="28"/>
          <w:u w:color="000000" w:themeColor="text1"/>
        </w:rPr>
        <w:t xml:space="preserve"> of either:</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(1)</w:t>
      </w:r>
      <w:r w:rsidRPr="00953134">
        <w:rPr>
          <w:color w:val="000000" w:themeColor="text1"/>
          <w:szCs w:val="28"/>
          <w:u w:color="000000" w:themeColor="text1"/>
        </w:rPr>
        <w:tab/>
        <w:t xml:space="preserve">a referee, selected </w:t>
      </w:r>
      <w:r w:rsidRPr="00953134">
        <w:rPr>
          <w:strike/>
          <w:color w:val="000000" w:themeColor="text1"/>
          <w:szCs w:val="28"/>
          <w:u w:color="000000" w:themeColor="text1"/>
        </w:rPr>
        <w:t xml:space="preserve">in accordance with </w:t>
      </w:r>
      <w:r w:rsidRPr="00953134">
        <w:rPr>
          <w:color w:val="000000" w:themeColor="text1"/>
          <w:szCs w:val="28"/>
          <w:u w:val="single" w:color="000000" w:themeColor="text1"/>
        </w:rPr>
        <w:t>pursuant to</w:t>
      </w:r>
      <w:r w:rsidRPr="00953134">
        <w:rPr>
          <w:color w:val="000000" w:themeColor="text1"/>
          <w:szCs w:val="28"/>
          <w:u w:color="000000" w:themeColor="text1"/>
        </w:rPr>
        <w:t xml:space="preserve"> Section 41</w:t>
      </w:r>
      <w:r w:rsidRPr="00953134">
        <w:rPr>
          <w:color w:val="000000" w:themeColor="text1"/>
          <w:szCs w:val="28"/>
          <w:u w:color="000000" w:themeColor="text1"/>
        </w:rPr>
        <w:noBreakHyphen/>
        <w:t>29</w:t>
      </w:r>
      <w:r w:rsidRPr="00953134">
        <w:rPr>
          <w:color w:val="000000" w:themeColor="text1"/>
          <w:szCs w:val="28"/>
          <w:u w:color="000000" w:themeColor="text1"/>
        </w:rPr>
        <w:noBreakHyphen/>
        <w:t>70</w:t>
      </w:r>
      <w:r w:rsidRPr="00953134">
        <w:rPr>
          <w:strike/>
          <w:color w:val="000000" w:themeColor="text1"/>
          <w:szCs w:val="28"/>
          <w:u w:color="000000" w:themeColor="text1"/>
        </w:rPr>
        <w:t>,</w:t>
      </w:r>
      <w:r w:rsidRPr="00953134">
        <w:rPr>
          <w:color w:val="000000" w:themeColor="text1"/>
          <w:szCs w:val="28"/>
          <w:u w:val="single" w:color="000000" w:themeColor="text1"/>
        </w:rPr>
        <w:t>;</w:t>
      </w:r>
      <w:r w:rsidRPr="00953134">
        <w:rPr>
          <w:color w:val="000000" w:themeColor="text1"/>
          <w:szCs w:val="28"/>
          <w:u w:color="000000" w:themeColor="text1"/>
        </w:rPr>
        <w:t xml:space="preserve"> or</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(2)</w:t>
      </w:r>
      <w:r w:rsidRPr="00953134">
        <w:rPr>
          <w:color w:val="000000" w:themeColor="text1"/>
          <w:szCs w:val="28"/>
          <w:u w:color="000000" w:themeColor="text1"/>
        </w:rPr>
        <w:tab/>
        <w:t>a body consisting of three members, one of whom</w:t>
      </w:r>
      <w:r w:rsidRPr="00953134">
        <w:rPr>
          <w:color w:val="000000" w:themeColor="text1"/>
          <w:szCs w:val="28"/>
          <w:u w:val="single" w:color="000000" w:themeColor="text1"/>
        </w:rPr>
        <w:t>:</w:t>
      </w:r>
    </w:p>
    <w:p w:rsidR="00612449" w:rsidRPr="00953134" w:rsidRDefault="00612449" w:rsidP="00612449">
      <w:pPr>
        <w:rPr>
          <w:color w:val="000000" w:themeColor="text1"/>
          <w:szCs w:val="28"/>
          <w:u w:val="single"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(a)</w:t>
      </w:r>
      <w:r w:rsidRPr="00953134">
        <w:rPr>
          <w:color w:val="000000" w:themeColor="text1"/>
          <w:szCs w:val="28"/>
          <w:u w:color="000000" w:themeColor="text1"/>
        </w:rPr>
        <w:tab/>
      </w:r>
      <w:r w:rsidRPr="00953134">
        <w:rPr>
          <w:strike/>
          <w:color w:val="000000" w:themeColor="text1"/>
          <w:szCs w:val="28"/>
          <w:u w:color="000000" w:themeColor="text1"/>
        </w:rPr>
        <w:t xml:space="preserve">shall be </w:t>
      </w:r>
      <w:r w:rsidRPr="00953134">
        <w:rPr>
          <w:color w:val="000000" w:themeColor="text1"/>
          <w:szCs w:val="28"/>
          <w:u w:val="single" w:color="000000" w:themeColor="text1"/>
        </w:rPr>
        <w:t>must be</w:t>
      </w:r>
      <w:r w:rsidRPr="00953134">
        <w:rPr>
          <w:color w:val="000000" w:themeColor="text1"/>
          <w:szCs w:val="28"/>
          <w:u w:color="000000" w:themeColor="text1"/>
        </w:rPr>
        <w:t xml:space="preserve"> a referee</w:t>
      </w:r>
      <w:r w:rsidRPr="00953134">
        <w:rPr>
          <w:strike/>
          <w:color w:val="000000" w:themeColor="text1"/>
          <w:szCs w:val="28"/>
          <w:u w:color="000000" w:themeColor="text1"/>
        </w:rPr>
        <w:t>,</w:t>
      </w:r>
      <w:r w:rsidRPr="00953134">
        <w:rPr>
          <w:color w:val="000000" w:themeColor="text1"/>
          <w:szCs w:val="28"/>
          <w:u w:color="000000" w:themeColor="text1"/>
        </w:rPr>
        <w:t xml:space="preserve"> who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serve as chairman</w:t>
      </w:r>
      <w:r w:rsidRPr="00953134">
        <w:rPr>
          <w:strike/>
          <w:color w:val="000000" w:themeColor="text1"/>
          <w:szCs w:val="28"/>
          <w:u w:color="000000" w:themeColor="text1"/>
        </w:rPr>
        <w:t>,</w:t>
      </w:r>
      <w:r w:rsidRPr="00953134">
        <w:rPr>
          <w:color w:val="000000" w:themeColor="text1"/>
          <w:szCs w:val="28"/>
          <w:u w:val="single"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(b)</w:t>
      </w:r>
      <w:r w:rsidRPr="00953134">
        <w:rPr>
          <w:color w:val="000000" w:themeColor="text1"/>
          <w:szCs w:val="28"/>
          <w:u w:color="000000" w:themeColor="text1"/>
        </w:rPr>
        <w:tab/>
        <w:t xml:space="preserve">one of whom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a representative of employers</w:t>
      </w:r>
      <w:r w:rsidRPr="00953134">
        <w:rPr>
          <w:color w:val="000000" w:themeColor="text1"/>
          <w:szCs w:val="28"/>
          <w:u w:val="single" w:color="000000" w:themeColor="text1"/>
        </w:rPr>
        <w:t>;</w:t>
      </w:r>
      <w:r w:rsidRPr="00953134">
        <w:rPr>
          <w:color w:val="000000" w:themeColor="text1"/>
          <w:szCs w:val="28"/>
          <w:u w:color="000000" w:themeColor="text1"/>
        </w:rPr>
        <w:t xml:space="preserve"> and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color="000000" w:themeColor="text1"/>
        </w:rPr>
        <w:tab/>
      </w:r>
      <w:r w:rsidRPr="00953134">
        <w:rPr>
          <w:color w:val="000000" w:themeColor="text1"/>
          <w:szCs w:val="28"/>
          <w:u w:val="single" w:color="000000" w:themeColor="text1"/>
        </w:rPr>
        <w:t>(c)</w:t>
      </w:r>
      <w:r w:rsidRPr="00953134">
        <w:rPr>
          <w:color w:val="000000" w:themeColor="text1"/>
          <w:szCs w:val="28"/>
          <w:u w:color="000000" w:themeColor="text1"/>
        </w:rPr>
        <w:tab/>
        <w:t xml:space="preserve">the </w:t>
      </w:r>
      <w:r w:rsidRPr="00953134">
        <w:rPr>
          <w:strike/>
          <w:color w:val="000000" w:themeColor="text1"/>
          <w:szCs w:val="28"/>
          <w:u w:color="000000" w:themeColor="text1"/>
        </w:rPr>
        <w:t>other</w:t>
      </w:r>
      <w:r w:rsidRPr="00953134">
        <w:rPr>
          <w:color w:val="000000" w:themeColor="text1"/>
          <w:szCs w:val="28"/>
          <w:u w:color="000000" w:themeColor="text1"/>
        </w:rPr>
        <w:t xml:space="preserve"> </w:t>
      </w:r>
      <w:r w:rsidRPr="00953134">
        <w:rPr>
          <w:color w:val="000000" w:themeColor="text1"/>
          <w:szCs w:val="28"/>
          <w:u w:val="single" w:color="000000" w:themeColor="text1"/>
        </w:rPr>
        <w:t>third</w:t>
      </w:r>
      <w:r w:rsidRPr="00953134">
        <w:rPr>
          <w:color w:val="000000" w:themeColor="text1"/>
          <w:szCs w:val="28"/>
          <w:u w:color="000000" w:themeColor="text1"/>
        </w:rPr>
        <w:t xml:space="preserve"> of whom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a representative of employees.</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 xml:space="preserve">Each of the latter two members shall serve at the pleasure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and be paid a per diem as fixed in the annual state appropriation act for boards, commissions and committees for each day of active service on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tribunal plus necessary expenses, as </w:t>
      </w:r>
      <w:r w:rsidRPr="00953134">
        <w:rPr>
          <w:strike/>
          <w:color w:val="000000" w:themeColor="text1"/>
          <w:szCs w:val="28"/>
          <w:u w:color="000000" w:themeColor="text1"/>
        </w:rPr>
        <w:t>likewise</w:t>
      </w:r>
      <w:r w:rsidRPr="00953134">
        <w:rPr>
          <w:color w:val="000000" w:themeColor="text1"/>
          <w:szCs w:val="28"/>
          <w:u w:color="000000" w:themeColor="text1"/>
        </w:rPr>
        <w:t xml:space="preserve"> fixed in the annual appropriation act.  </w:t>
      </w:r>
      <w:r w:rsidRPr="00953134">
        <w:rPr>
          <w:strike/>
          <w:color w:val="000000" w:themeColor="text1"/>
          <w:szCs w:val="28"/>
          <w:u w:color="000000" w:themeColor="text1"/>
        </w:rPr>
        <w:t>No</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person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 not</w:t>
      </w:r>
      <w:r w:rsidRPr="00953134">
        <w:rPr>
          <w:color w:val="000000" w:themeColor="text1"/>
          <w:szCs w:val="28"/>
          <w:u w:color="000000" w:themeColor="text1"/>
        </w:rPr>
        <w:t xml:space="preserve"> participate on behalf of the </w:t>
      </w:r>
      <w:r w:rsidRPr="00953134">
        <w:rPr>
          <w:strike/>
          <w:color w:val="000000" w:themeColor="text1"/>
          <w:szCs w:val="28"/>
          <w:u w:color="000000" w:themeColor="text1"/>
        </w:rPr>
        <w:t>Commission in any case</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in which he is an interested party.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may designate alternates to serve in the absence or disqualification of </w:t>
      </w:r>
      <w:r w:rsidRPr="00953134">
        <w:rPr>
          <w:strike/>
          <w:color w:val="000000" w:themeColor="text1"/>
          <w:szCs w:val="28"/>
          <w:u w:color="000000" w:themeColor="text1"/>
        </w:rPr>
        <w:t xml:space="preserve">any </w:t>
      </w:r>
      <w:r w:rsidRPr="00953134">
        <w:rPr>
          <w:color w:val="000000" w:themeColor="text1"/>
          <w:szCs w:val="28"/>
          <w:u w:val="single" w:color="000000" w:themeColor="text1"/>
        </w:rPr>
        <w:t>a</w:t>
      </w:r>
      <w:r w:rsidRPr="00953134">
        <w:rPr>
          <w:color w:val="000000" w:themeColor="text1"/>
          <w:szCs w:val="28"/>
          <w:u w:color="000000" w:themeColor="text1"/>
        </w:rPr>
        <w:t xml:space="preserve"> member of an appeal tribunal.  The chairman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act alone in the absence or disqualification of </w:t>
      </w:r>
      <w:r w:rsidRPr="00953134">
        <w:rPr>
          <w:strike/>
          <w:color w:val="000000" w:themeColor="text1"/>
          <w:szCs w:val="28"/>
          <w:u w:color="000000" w:themeColor="text1"/>
        </w:rPr>
        <w:t>any other</w:t>
      </w:r>
      <w:r w:rsidRPr="00953134">
        <w:rPr>
          <w:color w:val="000000" w:themeColor="text1"/>
          <w:szCs w:val="28"/>
          <w:u w:color="000000" w:themeColor="text1"/>
        </w:rPr>
        <w:t xml:space="preserve"> </w:t>
      </w:r>
      <w:r w:rsidRPr="00953134">
        <w:rPr>
          <w:color w:val="000000" w:themeColor="text1"/>
          <w:szCs w:val="28"/>
          <w:u w:val="single" w:color="000000" w:themeColor="text1"/>
        </w:rPr>
        <w:t>another</w:t>
      </w:r>
      <w:r w:rsidRPr="00953134">
        <w:rPr>
          <w:color w:val="000000" w:themeColor="text1"/>
          <w:szCs w:val="28"/>
          <w:u w:color="000000" w:themeColor="text1"/>
        </w:rPr>
        <w:t xml:space="preserve"> member and his alternate.  </w:t>
      </w:r>
      <w:r w:rsidRPr="00953134">
        <w:rPr>
          <w:strike/>
          <w:color w:val="000000" w:themeColor="text1"/>
          <w:szCs w:val="28"/>
          <w:u w:color="000000" w:themeColor="text1"/>
        </w:rPr>
        <w:t>In no case shall</w:t>
      </w:r>
      <w:r w:rsidRPr="00953134">
        <w:rPr>
          <w:color w:val="000000" w:themeColor="text1"/>
          <w:szCs w:val="28"/>
          <w:u w:color="000000" w:themeColor="text1"/>
        </w:rPr>
        <w:t xml:space="preserve"> The hearings </w:t>
      </w:r>
      <w:r w:rsidRPr="00953134">
        <w:rPr>
          <w:color w:val="000000" w:themeColor="text1"/>
          <w:szCs w:val="28"/>
          <w:u w:val="single" w:color="000000" w:themeColor="text1"/>
        </w:rPr>
        <w:t>must not</w:t>
      </w:r>
      <w:r w:rsidRPr="00953134">
        <w:rPr>
          <w:color w:val="000000" w:themeColor="text1"/>
          <w:szCs w:val="28"/>
          <w:u w:color="000000" w:themeColor="text1"/>
        </w:rPr>
        <w:t xml:space="preserve"> proceed unless the chairman of the appeal tribunal is present.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104.</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710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710.</w:t>
      </w:r>
      <w:r w:rsidRPr="00953134">
        <w:rPr>
          <w:color w:val="000000" w:themeColor="text1"/>
          <w:szCs w:val="28"/>
          <w:u w:color="000000" w:themeColor="text1"/>
        </w:rPr>
        <w:tab/>
        <w:t xml:space="preserve">The </w:t>
      </w:r>
      <w:r w:rsidRPr="00953134">
        <w:rPr>
          <w:strike/>
          <w:color w:val="000000" w:themeColor="text1"/>
          <w:szCs w:val="28"/>
          <w:u w:color="000000" w:themeColor="text1"/>
        </w:rPr>
        <w:t xml:space="preserve">Commission </w:t>
      </w:r>
      <w:r w:rsidRPr="00953134">
        <w:rPr>
          <w:color w:val="000000" w:themeColor="text1"/>
          <w:szCs w:val="28"/>
          <w:u w:val="single" w:color="000000" w:themeColor="text1"/>
        </w:rPr>
        <w:t>Department of Workforce Appellate Panel</w:t>
      </w:r>
      <w:r w:rsidRPr="00953134">
        <w:rPr>
          <w:color w:val="000000" w:themeColor="text1"/>
          <w:szCs w:val="28"/>
          <w:u w:color="000000" w:themeColor="text1"/>
        </w:rPr>
        <w:t xml:space="preserve"> may on its own motion affirm, modify</w:t>
      </w:r>
      <w:r w:rsidRPr="00953134">
        <w:rPr>
          <w:color w:val="000000" w:themeColor="text1"/>
          <w:szCs w:val="28"/>
          <w:u w:val="single" w:color="000000" w:themeColor="text1"/>
        </w:rPr>
        <w:t>,</w:t>
      </w:r>
      <w:r w:rsidRPr="00953134">
        <w:rPr>
          <w:color w:val="000000" w:themeColor="text1"/>
          <w:szCs w:val="28"/>
          <w:u w:color="000000" w:themeColor="text1"/>
        </w:rPr>
        <w:t xml:space="preserve"> or set aside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decision of an appeal tribunal on the basis of </w:t>
      </w:r>
      <w:r w:rsidRPr="00953134">
        <w:rPr>
          <w:strike/>
          <w:color w:val="000000" w:themeColor="text1"/>
          <w:szCs w:val="28"/>
          <w:u w:color="000000" w:themeColor="text1"/>
        </w:rPr>
        <w:t>the</w:t>
      </w:r>
      <w:r w:rsidRPr="00953134">
        <w:rPr>
          <w:color w:val="000000" w:themeColor="text1"/>
          <w:szCs w:val="28"/>
          <w:u w:color="000000" w:themeColor="text1"/>
        </w:rPr>
        <w:t xml:space="preserve"> evidence previously submitted in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case; </w:t>
      </w:r>
      <w:r w:rsidRPr="00953134">
        <w:rPr>
          <w:strike/>
          <w:color w:val="000000" w:themeColor="text1"/>
          <w:szCs w:val="28"/>
          <w:u w:color="000000" w:themeColor="text1"/>
        </w:rPr>
        <w:t>or</w:t>
      </w:r>
      <w:r w:rsidRPr="00953134">
        <w:rPr>
          <w:color w:val="000000" w:themeColor="text1"/>
          <w:szCs w:val="28"/>
          <w:u w:color="000000" w:themeColor="text1"/>
        </w:rPr>
        <w:t xml:space="preserve"> direct the taking of additional evidence</w:t>
      </w:r>
      <w:r w:rsidRPr="00953134">
        <w:rPr>
          <w:color w:val="000000" w:themeColor="text1"/>
          <w:szCs w:val="28"/>
          <w:u w:val="single" w:color="000000" w:themeColor="text1"/>
        </w:rPr>
        <w:t>;</w:t>
      </w:r>
      <w:r w:rsidRPr="00953134">
        <w:rPr>
          <w:color w:val="000000" w:themeColor="text1"/>
          <w:szCs w:val="28"/>
          <w:u w:color="000000" w:themeColor="text1"/>
        </w:rPr>
        <w:t xml:space="preserve"> or </w:t>
      </w:r>
      <w:r w:rsidRPr="00953134">
        <w:rPr>
          <w:strike/>
          <w:color w:val="000000" w:themeColor="text1"/>
          <w:szCs w:val="28"/>
          <w:u w:color="000000" w:themeColor="text1"/>
        </w:rPr>
        <w:t>may</w:t>
      </w:r>
      <w:r w:rsidRPr="00953134">
        <w:rPr>
          <w:color w:val="000000" w:themeColor="text1"/>
          <w:szCs w:val="28"/>
          <w:u w:color="000000" w:themeColor="text1"/>
        </w:rPr>
        <w:t xml:space="preserve"> permit </w:t>
      </w:r>
      <w:r w:rsidRPr="00953134">
        <w:rPr>
          <w:strike/>
          <w:color w:val="000000" w:themeColor="text1"/>
          <w:szCs w:val="28"/>
          <w:u w:color="000000" w:themeColor="text1"/>
        </w:rPr>
        <w:t>any of the parties</w:t>
      </w:r>
      <w:r w:rsidRPr="00953134">
        <w:rPr>
          <w:color w:val="000000" w:themeColor="text1"/>
          <w:szCs w:val="28"/>
          <w:u w:color="000000" w:themeColor="text1"/>
        </w:rPr>
        <w:t xml:space="preserve"> </w:t>
      </w:r>
      <w:r w:rsidRPr="00953134">
        <w:rPr>
          <w:color w:val="000000" w:themeColor="text1"/>
          <w:szCs w:val="28"/>
          <w:u w:val="single" w:color="000000" w:themeColor="text1"/>
        </w:rPr>
        <w:t>a party</w:t>
      </w:r>
      <w:r w:rsidRPr="00953134">
        <w:rPr>
          <w:color w:val="000000" w:themeColor="text1"/>
          <w:szCs w:val="28"/>
          <w:u w:color="000000" w:themeColor="text1"/>
        </w:rPr>
        <w:t xml:space="preserve">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decision to initiate further appeals before it.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and Department of Workforce Appellate Panel must</w:t>
      </w:r>
      <w:r w:rsidRPr="00953134">
        <w:rPr>
          <w:color w:val="000000" w:themeColor="text1"/>
          <w:szCs w:val="28"/>
          <w:u w:color="000000" w:themeColor="text1"/>
        </w:rPr>
        <w:t xml:space="preserve"> permit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this</w:t>
      </w:r>
      <w:r w:rsidRPr="00953134">
        <w:rPr>
          <w:color w:val="000000" w:themeColor="text1"/>
          <w:szCs w:val="28"/>
          <w:u w:color="000000" w:themeColor="text1"/>
        </w:rPr>
        <w:t xml:space="preserve"> further appeal by </w:t>
      </w:r>
      <w:r w:rsidRPr="00953134">
        <w:rPr>
          <w:strike/>
          <w:color w:val="000000" w:themeColor="text1"/>
          <w:szCs w:val="28"/>
          <w:u w:color="000000" w:themeColor="text1"/>
        </w:rPr>
        <w:t xml:space="preserve">any of the parties </w:t>
      </w:r>
      <w:r w:rsidRPr="00953134">
        <w:rPr>
          <w:color w:val="000000" w:themeColor="text1"/>
          <w:szCs w:val="28"/>
          <w:u w:val="single" w:color="000000" w:themeColor="text1"/>
        </w:rPr>
        <w:t>a party</w:t>
      </w:r>
      <w:r w:rsidRPr="00953134">
        <w:rPr>
          <w:color w:val="000000" w:themeColor="text1"/>
          <w:szCs w:val="28"/>
          <w:u w:color="000000" w:themeColor="text1"/>
        </w:rPr>
        <w:t xml:space="preserve"> to a decision of an appeal tribunal and by the examiner whose decision has been overruled or modified by an appeal tribunal.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may remove to </w:t>
      </w:r>
      <w:r w:rsidRPr="00953134">
        <w:rPr>
          <w:strike/>
          <w:color w:val="000000" w:themeColor="text1"/>
          <w:szCs w:val="28"/>
          <w:u w:color="000000" w:themeColor="text1"/>
        </w:rPr>
        <w:t>itself</w:t>
      </w:r>
      <w:r w:rsidRPr="00953134">
        <w:rPr>
          <w:color w:val="000000" w:themeColor="text1"/>
          <w:szCs w:val="28"/>
          <w:u w:color="000000" w:themeColor="text1"/>
        </w:rPr>
        <w:t xml:space="preserve"> </w:t>
      </w:r>
      <w:r w:rsidRPr="00953134">
        <w:rPr>
          <w:color w:val="000000" w:themeColor="text1"/>
          <w:szCs w:val="28"/>
          <w:u w:val="single" w:color="000000" w:themeColor="text1"/>
        </w:rPr>
        <w:t>the Department of Workforce Appellate Panel</w:t>
      </w:r>
      <w:r w:rsidRPr="00953134">
        <w:rPr>
          <w:color w:val="000000" w:themeColor="text1"/>
          <w:szCs w:val="28"/>
          <w:u w:color="000000" w:themeColor="text1"/>
        </w:rPr>
        <w:t xml:space="preserve"> or transfer to another appeal tribunal the proceedings on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claim pending before an appeal tribunal.  </w:t>
      </w:r>
      <w:r w:rsidRPr="00953134">
        <w:rPr>
          <w:strike/>
          <w:color w:val="000000" w:themeColor="text1"/>
          <w:szCs w:val="28"/>
          <w:u w:color="000000" w:themeColor="text1"/>
        </w:rPr>
        <w:t>Any proceedings so</w:t>
      </w:r>
      <w:r w:rsidRPr="00953134">
        <w:rPr>
          <w:color w:val="000000" w:themeColor="text1"/>
          <w:szCs w:val="28"/>
          <w:u w:color="000000" w:themeColor="text1"/>
        </w:rPr>
        <w:t xml:space="preserve"> </w:t>
      </w:r>
      <w:r w:rsidRPr="00953134">
        <w:rPr>
          <w:color w:val="000000" w:themeColor="text1"/>
          <w:szCs w:val="28"/>
          <w:u w:val="single" w:color="000000" w:themeColor="text1"/>
        </w:rPr>
        <w:t>A proceeding</w:t>
      </w:r>
      <w:r w:rsidRPr="00953134">
        <w:rPr>
          <w:color w:val="000000" w:themeColor="text1"/>
          <w:szCs w:val="28"/>
          <w:u w:color="000000" w:themeColor="text1"/>
        </w:rPr>
        <w:t xml:space="preserve"> removed to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Appellate Panel must</w:t>
      </w:r>
      <w:r w:rsidRPr="00953134">
        <w:rPr>
          <w:color w:val="000000" w:themeColor="text1"/>
          <w:szCs w:val="28"/>
          <w:u w:color="000000" w:themeColor="text1"/>
        </w:rPr>
        <w:t xml:space="preserve"> be heard by a quorum thereof in accordance with the requirements of Sections 41</w:t>
      </w:r>
      <w:r w:rsidRPr="00953134">
        <w:rPr>
          <w:color w:val="000000" w:themeColor="text1"/>
          <w:szCs w:val="28"/>
          <w:u w:color="000000" w:themeColor="text1"/>
        </w:rPr>
        <w:noBreakHyphen/>
        <w:t>35</w:t>
      </w:r>
      <w:r w:rsidRPr="00953134">
        <w:rPr>
          <w:color w:val="000000" w:themeColor="text1"/>
          <w:szCs w:val="28"/>
          <w:u w:color="000000" w:themeColor="text1"/>
        </w:rPr>
        <w:noBreakHyphen/>
        <w:t>690 and 41</w:t>
      </w:r>
      <w:r w:rsidRPr="00953134">
        <w:rPr>
          <w:color w:val="000000" w:themeColor="text1"/>
          <w:szCs w:val="28"/>
          <w:u w:color="000000" w:themeColor="text1"/>
        </w:rPr>
        <w:noBreakHyphen/>
        <w:t>35</w:t>
      </w:r>
      <w:r w:rsidRPr="00953134">
        <w:rPr>
          <w:color w:val="000000" w:themeColor="text1"/>
          <w:szCs w:val="28"/>
          <w:u w:color="000000" w:themeColor="text1"/>
        </w:rPr>
        <w:noBreakHyphen/>
        <w:t xml:space="preserve">720.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and Department of Workforce Appellate Panel</w:t>
      </w:r>
      <w:r w:rsidRPr="00953134">
        <w:rPr>
          <w:color w:val="000000" w:themeColor="text1"/>
          <w:szCs w:val="28"/>
          <w:u w:color="000000" w:themeColor="text1"/>
        </w:rPr>
        <w:t xml:space="preserve"> promptly </w:t>
      </w:r>
      <w:r w:rsidRPr="00953134">
        <w:rPr>
          <w:color w:val="000000" w:themeColor="text1"/>
          <w:szCs w:val="28"/>
          <w:u w:val="single" w:color="000000" w:themeColor="text1"/>
        </w:rPr>
        <w:t>must</w:t>
      </w:r>
      <w:r w:rsidRPr="00953134">
        <w:rPr>
          <w:color w:val="000000" w:themeColor="text1"/>
          <w:szCs w:val="28"/>
          <w:u w:color="000000" w:themeColor="text1"/>
        </w:rPr>
        <w:t xml:space="preserve"> notify </w:t>
      </w:r>
      <w:r w:rsidRPr="00953134">
        <w:rPr>
          <w:strike/>
          <w:color w:val="000000" w:themeColor="text1"/>
          <w:szCs w:val="28"/>
          <w:u w:color="000000" w:themeColor="text1"/>
        </w:rPr>
        <w:t>the parties</w:t>
      </w:r>
      <w:r w:rsidRPr="00953134">
        <w:rPr>
          <w:color w:val="000000" w:themeColor="text1"/>
          <w:szCs w:val="28"/>
          <w:u w:color="000000" w:themeColor="text1"/>
        </w:rPr>
        <w:t xml:space="preserve"> </w:t>
      </w:r>
      <w:r w:rsidRPr="00953134">
        <w:rPr>
          <w:color w:val="000000" w:themeColor="text1"/>
          <w:szCs w:val="28"/>
          <w:u w:val="single" w:color="000000" w:themeColor="text1"/>
        </w:rPr>
        <w:t>a party</w:t>
      </w:r>
      <w:r w:rsidRPr="00953134">
        <w:rPr>
          <w:color w:val="000000" w:themeColor="text1"/>
          <w:szCs w:val="28"/>
          <w:u w:color="000000" w:themeColor="text1"/>
        </w:rPr>
        <w:t xml:space="preserve">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proceeding of its findings and decision.”</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105.</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720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720.</w:t>
      </w:r>
      <w:r w:rsidRPr="00953134">
        <w:rPr>
          <w:color w:val="000000" w:themeColor="text1"/>
          <w:szCs w:val="28"/>
          <w:u w:color="000000" w:themeColor="text1"/>
        </w:rPr>
        <w:tab/>
        <w:t xml:space="preserve">The manner in which </w:t>
      </w:r>
      <w:r w:rsidRPr="00953134">
        <w:rPr>
          <w:color w:val="000000" w:themeColor="text1"/>
          <w:szCs w:val="28"/>
          <w:u w:val="single" w:color="000000" w:themeColor="text1"/>
        </w:rPr>
        <w:t>an</w:t>
      </w:r>
      <w:r w:rsidRPr="00953134">
        <w:rPr>
          <w:color w:val="000000" w:themeColor="text1"/>
          <w:szCs w:val="28"/>
          <w:u w:color="000000" w:themeColor="text1"/>
        </w:rPr>
        <w:t xml:space="preserve"> appealed </w:t>
      </w:r>
      <w:r w:rsidRPr="00953134">
        <w:rPr>
          <w:strike/>
          <w:color w:val="000000" w:themeColor="text1"/>
          <w:szCs w:val="28"/>
          <w:u w:color="000000" w:themeColor="text1"/>
        </w:rPr>
        <w:t>claims shall</w:t>
      </w:r>
      <w:r w:rsidRPr="00953134">
        <w:rPr>
          <w:color w:val="000000" w:themeColor="text1"/>
          <w:szCs w:val="28"/>
          <w:u w:color="000000" w:themeColor="text1"/>
        </w:rPr>
        <w:t xml:space="preserve"> </w:t>
      </w:r>
      <w:r w:rsidRPr="00953134">
        <w:rPr>
          <w:color w:val="000000" w:themeColor="text1"/>
          <w:szCs w:val="28"/>
          <w:u w:val="single" w:color="000000" w:themeColor="text1"/>
        </w:rPr>
        <w:t>claim must</w:t>
      </w:r>
      <w:r w:rsidRPr="00953134">
        <w:rPr>
          <w:color w:val="000000" w:themeColor="text1"/>
          <w:szCs w:val="28"/>
          <w:u w:color="000000" w:themeColor="text1"/>
        </w:rPr>
        <w:t xml:space="preserve"> be presented and the conduct of </w:t>
      </w:r>
      <w:r w:rsidRPr="00953134">
        <w:rPr>
          <w:strike/>
          <w:color w:val="000000" w:themeColor="text1"/>
          <w:szCs w:val="28"/>
          <w:u w:color="000000" w:themeColor="text1"/>
        </w:rPr>
        <w:t xml:space="preserve">hearings </w:t>
      </w:r>
      <w:r w:rsidRPr="00953134">
        <w:rPr>
          <w:color w:val="000000" w:themeColor="text1"/>
          <w:szCs w:val="28"/>
          <w:u w:val="single" w:color="000000" w:themeColor="text1"/>
        </w:rPr>
        <w:t>a hearing</w:t>
      </w:r>
      <w:r w:rsidRPr="00953134">
        <w:rPr>
          <w:color w:val="000000" w:themeColor="text1"/>
          <w:szCs w:val="28"/>
          <w:u w:color="000000" w:themeColor="text1"/>
        </w:rPr>
        <w:t xml:space="preserve"> and </w:t>
      </w:r>
      <w:r w:rsidRPr="00953134">
        <w:rPr>
          <w:strike/>
          <w:color w:val="000000" w:themeColor="text1"/>
          <w:szCs w:val="28"/>
          <w:u w:color="000000" w:themeColor="text1"/>
        </w:rPr>
        <w:t>appeals shall</w:t>
      </w:r>
      <w:r w:rsidRPr="00953134">
        <w:rPr>
          <w:color w:val="000000" w:themeColor="text1"/>
          <w:szCs w:val="28"/>
          <w:u w:color="000000" w:themeColor="text1"/>
        </w:rPr>
        <w:t xml:space="preserve"> </w:t>
      </w:r>
      <w:r w:rsidRPr="00953134">
        <w:rPr>
          <w:color w:val="000000" w:themeColor="text1"/>
          <w:szCs w:val="28"/>
          <w:u w:val="single" w:color="000000" w:themeColor="text1"/>
        </w:rPr>
        <w:t>appeal must</w:t>
      </w:r>
      <w:r w:rsidRPr="00953134">
        <w:rPr>
          <w:color w:val="000000" w:themeColor="text1"/>
          <w:szCs w:val="28"/>
          <w:u w:color="000000" w:themeColor="text1"/>
        </w:rPr>
        <w:t xml:space="preserve"> be </w:t>
      </w:r>
      <w:r w:rsidRPr="00953134">
        <w:rPr>
          <w:strike/>
          <w:color w:val="000000" w:themeColor="text1"/>
          <w:szCs w:val="28"/>
          <w:u w:color="000000" w:themeColor="text1"/>
        </w:rPr>
        <w:t>in accordance with</w:t>
      </w:r>
      <w:r w:rsidRPr="00953134">
        <w:rPr>
          <w:color w:val="000000" w:themeColor="text1"/>
          <w:szCs w:val="28"/>
          <w:u w:color="000000" w:themeColor="text1"/>
        </w:rPr>
        <w:t xml:space="preserve"> </w:t>
      </w:r>
      <w:r w:rsidRPr="00953134">
        <w:rPr>
          <w:color w:val="000000" w:themeColor="text1"/>
          <w:szCs w:val="28"/>
          <w:u w:val="single" w:color="000000" w:themeColor="text1"/>
        </w:rPr>
        <w:t>pursuant to</w:t>
      </w:r>
      <w:r w:rsidRPr="00953134">
        <w:rPr>
          <w:color w:val="000000" w:themeColor="text1"/>
          <w:szCs w:val="28"/>
          <w:u w:color="000000" w:themeColor="text1"/>
        </w:rPr>
        <w:t xml:space="preserve"> regulations prescribed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for determining the rights of </w:t>
      </w:r>
      <w:r w:rsidRPr="00953134">
        <w:rPr>
          <w:strike/>
          <w:color w:val="000000" w:themeColor="text1"/>
          <w:szCs w:val="28"/>
          <w:u w:color="000000" w:themeColor="text1"/>
        </w:rPr>
        <w:t>the parties</w:t>
      </w:r>
      <w:r w:rsidRPr="00953134">
        <w:rPr>
          <w:color w:val="000000" w:themeColor="text1"/>
          <w:szCs w:val="28"/>
          <w:u w:color="000000" w:themeColor="text1"/>
        </w:rPr>
        <w:t xml:space="preserve"> </w:t>
      </w:r>
      <w:r w:rsidRPr="00953134">
        <w:rPr>
          <w:color w:val="000000" w:themeColor="text1"/>
          <w:szCs w:val="28"/>
          <w:u w:val="single" w:color="000000" w:themeColor="text1"/>
        </w:rPr>
        <w:t>a party</w:t>
      </w:r>
      <w:r w:rsidRPr="00953134">
        <w:rPr>
          <w:color w:val="000000" w:themeColor="text1"/>
          <w:szCs w:val="28"/>
          <w:u w:color="000000" w:themeColor="text1"/>
        </w:rPr>
        <w:t xml:space="preserve">, whether </w:t>
      </w:r>
      <w:r w:rsidRPr="00953134">
        <w:rPr>
          <w:strike/>
          <w:color w:val="000000" w:themeColor="text1"/>
          <w:szCs w:val="28"/>
          <w:u w:color="000000" w:themeColor="text1"/>
        </w:rPr>
        <w:t>or not 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regulations conform to common law or statutory rules of evidence and other technical rules of procedure.  A full and complete record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kept of all proceedings in connection with an appealed claim.  </w:t>
      </w:r>
      <w:r w:rsidRPr="00953134">
        <w:rPr>
          <w:strike/>
          <w:color w:val="000000" w:themeColor="text1"/>
          <w:szCs w:val="28"/>
          <w:u w:color="000000" w:themeColor="text1"/>
        </w:rPr>
        <w:t>All</w:t>
      </w:r>
      <w:r w:rsidRPr="00953134">
        <w:rPr>
          <w:color w:val="000000" w:themeColor="text1"/>
          <w:szCs w:val="28"/>
          <w:u w:color="000000" w:themeColor="text1"/>
        </w:rPr>
        <w:t xml:space="preserve"> Testimony at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hearing </w:t>
      </w:r>
      <w:r w:rsidRPr="00953134">
        <w:rPr>
          <w:strike/>
          <w:color w:val="000000" w:themeColor="text1"/>
          <w:szCs w:val="28"/>
          <w:u w:color="000000" w:themeColor="text1"/>
        </w:rPr>
        <w:t xml:space="preserve">upon </w:t>
      </w:r>
      <w:r w:rsidRPr="00953134">
        <w:rPr>
          <w:color w:val="000000" w:themeColor="text1"/>
          <w:szCs w:val="28"/>
          <w:u w:val="single" w:color="000000" w:themeColor="text1"/>
        </w:rPr>
        <w:t>on</w:t>
      </w:r>
      <w:r w:rsidRPr="00953134">
        <w:rPr>
          <w:color w:val="000000" w:themeColor="text1"/>
          <w:szCs w:val="28"/>
          <w:u w:color="000000" w:themeColor="text1"/>
        </w:rPr>
        <w:t xml:space="preserve"> an appealed claim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recorded, but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not be transcribed unless the claim is </w:t>
      </w:r>
      <w:r w:rsidRPr="00953134">
        <w:rPr>
          <w:strike/>
          <w:color w:val="000000" w:themeColor="text1"/>
          <w:szCs w:val="28"/>
          <w:u w:color="000000" w:themeColor="text1"/>
        </w:rPr>
        <w:t>further</w:t>
      </w:r>
      <w:r w:rsidRPr="00953134">
        <w:rPr>
          <w:color w:val="000000" w:themeColor="text1"/>
          <w:szCs w:val="28"/>
          <w:u w:color="000000" w:themeColor="text1"/>
        </w:rPr>
        <w:t xml:space="preserve"> appealed </w:t>
      </w:r>
      <w:r w:rsidRPr="00953134">
        <w:rPr>
          <w:color w:val="000000" w:themeColor="text1"/>
          <w:szCs w:val="28"/>
          <w:u w:val="single" w:color="000000" w:themeColor="text1"/>
        </w:rPr>
        <w:t>further</w:t>
      </w:r>
      <w:r w:rsidRPr="00953134">
        <w:rPr>
          <w:color w:val="000000" w:themeColor="text1"/>
          <w:szCs w:val="28"/>
          <w:u w:color="000000" w:themeColor="text1"/>
        </w:rPr>
        <w: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106.</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730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730.</w:t>
      </w:r>
      <w:r w:rsidRPr="00953134">
        <w:rPr>
          <w:color w:val="000000" w:themeColor="text1"/>
          <w:szCs w:val="28"/>
          <w:u w:color="000000" w:themeColor="text1"/>
        </w:rPr>
        <w:tab/>
      </w:r>
      <w:r w:rsidRPr="00953134">
        <w:rPr>
          <w:strike/>
          <w:color w:val="000000" w:themeColor="text1"/>
          <w:szCs w:val="28"/>
          <w:u w:color="000000" w:themeColor="text1"/>
        </w:rPr>
        <w:t>Witnesses</w:t>
      </w:r>
      <w:r w:rsidRPr="00953134">
        <w:rPr>
          <w:color w:val="000000" w:themeColor="text1"/>
          <w:szCs w:val="28"/>
          <w:u w:color="000000" w:themeColor="text1"/>
        </w:rPr>
        <w:t xml:space="preserve"> </w:t>
      </w:r>
      <w:r w:rsidRPr="00953134">
        <w:rPr>
          <w:color w:val="000000" w:themeColor="text1"/>
          <w:szCs w:val="28"/>
          <w:u w:val="single" w:color="000000" w:themeColor="text1"/>
        </w:rPr>
        <w:t>A witness</w:t>
      </w:r>
      <w:r w:rsidRPr="00953134">
        <w:rPr>
          <w:color w:val="000000" w:themeColor="text1"/>
          <w:szCs w:val="28"/>
          <w:u w:color="000000" w:themeColor="text1"/>
        </w:rPr>
        <w:t xml:space="preserve"> subpoenaed pursuant to this article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allowed fees and mileage at a rate fixed by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which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not exceed that allowed </w:t>
      </w:r>
      <w:r w:rsidRPr="00953134">
        <w:rPr>
          <w:strike/>
          <w:color w:val="000000" w:themeColor="text1"/>
          <w:szCs w:val="28"/>
          <w:u w:color="000000" w:themeColor="text1"/>
        </w:rPr>
        <w:t>witnesses</w:t>
      </w:r>
      <w:r w:rsidRPr="00953134">
        <w:rPr>
          <w:color w:val="000000" w:themeColor="text1"/>
          <w:szCs w:val="28"/>
          <w:u w:color="000000" w:themeColor="text1"/>
        </w:rPr>
        <w:t xml:space="preserve"> </w:t>
      </w:r>
      <w:r w:rsidRPr="00953134">
        <w:rPr>
          <w:color w:val="000000" w:themeColor="text1"/>
          <w:szCs w:val="28"/>
          <w:u w:val="single" w:color="000000" w:themeColor="text1"/>
        </w:rPr>
        <w:t>a witness</w:t>
      </w:r>
      <w:r w:rsidRPr="00953134">
        <w:rPr>
          <w:color w:val="000000" w:themeColor="text1"/>
          <w:szCs w:val="28"/>
          <w:u w:color="000000" w:themeColor="text1"/>
        </w:rPr>
        <w:t xml:space="preserve"> in the court of common pleas in the county </w:t>
      </w:r>
      <w:r w:rsidRPr="00953134">
        <w:rPr>
          <w:strike/>
          <w:color w:val="000000" w:themeColor="text1"/>
          <w:szCs w:val="28"/>
          <w:u w:color="000000" w:themeColor="text1"/>
        </w:rPr>
        <w:t>in which</w:t>
      </w:r>
      <w:r w:rsidRPr="00953134">
        <w:rPr>
          <w:color w:val="000000" w:themeColor="text1"/>
          <w:szCs w:val="28"/>
          <w:u w:color="000000" w:themeColor="text1"/>
        </w:rPr>
        <w:t xml:space="preserve"> </w:t>
      </w:r>
      <w:r w:rsidRPr="00953134">
        <w:rPr>
          <w:color w:val="000000" w:themeColor="text1"/>
          <w:szCs w:val="28"/>
          <w:u w:val="single" w:color="000000" w:themeColor="text1"/>
        </w:rPr>
        <w:t>where</w:t>
      </w:r>
      <w:r w:rsidRPr="00953134">
        <w:rPr>
          <w:color w:val="000000" w:themeColor="text1"/>
          <w:szCs w:val="28"/>
          <w:u w:color="000000" w:themeColor="text1"/>
        </w:rPr>
        <w:t xml:space="preserve"> a hearing is held.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fees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w:t>
      </w:r>
      <w:r w:rsidRPr="00953134">
        <w:rPr>
          <w:strike/>
          <w:color w:val="000000" w:themeColor="text1"/>
          <w:szCs w:val="28"/>
          <w:u w:color="000000" w:themeColor="text1"/>
        </w:rPr>
        <w:t>deemed</w:t>
      </w:r>
      <w:r w:rsidRPr="00953134">
        <w:rPr>
          <w:color w:val="000000" w:themeColor="text1"/>
          <w:szCs w:val="28"/>
          <w:u w:color="000000" w:themeColor="text1"/>
        </w:rPr>
        <w:t xml:space="preserve"> </w:t>
      </w:r>
      <w:r w:rsidRPr="00953134">
        <w:rPr>
          <w:color w:val="000000" w:themeColor="text1"/>
          <w:szCs w:val="28"/>
          <w:u w:val="single" w:color="000000" w:themeColor="text1"/>
        </w:rPr>
        <w:t>considered</w:t>
      </w:r>
      <w:r w:rsidRPr="00953134">
        <w:rPr>
          <w:color w:val="000000" w:themeColor="text1"/>
          <w:szCs w:val="28"/>
          <w:u w:color="000000" w:themeColor="text1"/>
        </w:rPr>
        <w:t xml:space="preserve"> a part of the expense of administering Chapters 27 through 41 of this title.”</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107.</w:t>
      </w: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740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35</w:t>
      </w:r>
      <w:r w:rsidRPr="00953134">
        <w:rPr>
          <w:color w:val="000000" w:themeColor="text1"/>
          <w:szCs w:val="28"/>
          <w:u w:color="000000" w:themeColor="text1"/>
        </w:rPr>
        <w:noBreakHyphen/>
        <w:t>740.</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decision of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Appellate Panel</w:t>
      </w:r>
      <w:r w:rsidRPr="00953134">
        <w:rPr>
          <w:color w:val="000000" w:themeColor="text1"/>
          <w:szCs w:val="28"/>
          <w:u w:color="000000" w:themeColor="text1"/>
        </w:rPr>
        <w:t xml:space="preserve">, in the absence of an appeal </w:t>
      </w:r>
      <w:r w:rsidRPr="00953134">
        <w:rPr>
          <w:strike/>
          <w:color w:val="000000" w:themeColor="text1"/>
          <w:szCs w:val="28"/>
          <w:u w:color="000000" w:themeColor="text1"/>
        </w:rPr>
        <w:t>therefrom</w:t>
      </w:r>
      <w:r w:rsidRPr="00953134">
        <w:rPr>
          <w:color w:val="000000" w:themeColor="text1"/>
          <w:szCs w:val="28"/>
          <w:u w:color="000000" w:themeColor="text1"/>
        </w:rPr>
        <w:t xml:space="preserve"> </w:t>
      </w:r>
      <w:r w:rsidRPr="00953134">
        <w:rPr>
          <w:color w:val="000000" w:themeColor="text1"/>
          <w:szCs w:val="28"/>
          <w:u w:val="single" w:color="000000" w:themeColor="text1"/>
        </w:rPr>
        <w:t>from it</w:t>
      </w:r>
      <w:r w:rsidRPr="00953134">
        <w:rPr>
          <w:color w:val="000000" w:themeColor="text1"/>
          <w:szCs w:val="28"/>
          <w:u w:color="000000" w:themeColor="text1"/>
        </w:rPr>
        <w:t xml:space="preserve"> as provided in this article, </w:t>
      </w:r>
      <w:r w:rsidRPr="00953134">
        <w:rPr>
          <w:strike/>
          <w:color w:val="000000" w:themeColor="text1"/>
          <w:szCs w:val="28"/>
          <w:u w:color="000000" w:themeColor="text1"/>
        </w:rPr>
        <w:t xml:space="preserve">shall become </w:t>
      </w:r>
      <w:r w:rsidRPr="00953134">
        <w:rPr>
          <w:color w:val="000000" w:themeColor="text1"/>
          <w:szCs w:val="28"/>
          <w:u w:val="single" w:color="000000" w:themeColor="text1"/>
        </w:rPr>
        <w:t>becomes</w:t>
      </w:r>
      <w:r w:rsidRPr="00953134">
        <w:rPr>
          <w:color w:val="000000" w:themeColor="text1"/>
          <w:szCs w:val="28"/>
          <w:u w:color="000000" w:themeColor="text1"/>
        </w:rPr>
        <w:t xml:space="preserve"> final ten days after the date of notification or mailing </w:t>
      </w:r>
      <w:r w:rsidRPr="00953134">
        <w:rPr>
          <w:strike/>
          <w:color w:val="000000" w:themeColor="text1"/>
          <w:szCs w:val="28"/>
          <w:u w:color="000000" w:themeColor="text1"/>
        </w:rPr>
        <w:t>thereof</w:t>
      </w:r>
      <w:r w:rsidRPr="00953134">
        <w:rPr>
          <w:color w:val="000000" w:themeColor="text1"/>
          <w:szCs w:val="28"/>
          <w:u w:color="000000" w:themeColor="text1"/>
        </w:rPr>
        <w:t xml:space="preserve"> </w:t>
      </w:r>
      <w:r w:rsidRPr="00953134">
        <w:rPr>
          <w:color w:val="000000" w:themeColor="text1"/>
          <w:szCs w:val="28"/>
          <w:u w:val="single" w:color="000000" w:themeColor="text1"/>
        </w:rPr>
        <w:t>of it</w:t>
      </w:r>
      <w:r w:rsidRPr="00953134">
        <w:rPr>
          <w:color w:val="000000" w:themeColor="text1"/>
          <w:szCs w:val="28"/>
          <w:u w:color="000000" w:themeColor="text1"/>
        </w:rPr>
        <w:t xml:space="preserve">, and judicial review </w:t>
      </w:r>
      <w:r w:rsidRPr="00953134">
        <w:rPr>
          <w:strike/>
          <w:color w:val="000000" w:themeColor="text1"/>
          <w:szCs w:val="28"/>
          <w:u w:color="000000" w:themeColor="text1"/>
        </w:rPr>
        <w:t>thereof shall be</w:t>
      </w:r>
      <w:r w:rsidRPr="00953134">
        <w:rPr>
          <w:color w:val="000000" w:themeColor="text1"/>
          <w:szCs w:val="28"/>
          <w:u w:color="000000" w:themeColor="text1"/>
        </w:rPr>
        <w:t xml:space="preserve"> </w:t>
      </w:r>
      <w:r w:rsidRPr="00953134">
        <w:rPr>
          <w:color w:val="000000" w:themeColor="text1"/>
          <w:szCs w:val="28"/>
          <w:u w:val="single" w:color="000000" w:themeColor="text1"/>
        </w:rPr>
        <w:t>is</w:t>
      </w:r>
      <w:r w:rsidRPr="00953134">
        <w:rPr>
          <w:color w:val="000000" w:themeColor="text1"/>
          <w:szCs w:val="28"/>
          <w:u w:color="000000" w:themeColor="text1"/>
        </w:rPr>
        <w:t xml:space="preserve"> permitted only after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party claiming to be aggrieved </w:t>
      </w:r>
      <w:r w:rsidRPr="00953134">
        <w:rPr>
          <w:strike/>
          <w:color w:val="000000" w:themeColor="text1"/>
          <w:szCs w:val="28"/>
          <w:u w:color="000000" w:themeColor="text1"/>
        </w:rPr>
        <w:t xml:space="preserve">thereby </w:t>
      </w:r>
      <w:r w:rsidRPr="00953134">
        <w:rPr>
          <w:color w:val="000000" w:themeColor="text1"/>
          <w:szCs w:val="28"/>
          <w:u w:val="single" w:color="000000" w:themeColor="text1"/>
        </w:rPr>
        <w:t>by it</w:t>
      </w:r>
      <w:r w:rsidRPr="00953134">
        <w:rPr>
          <w:color w:val="000000" w:themeColor="text1"/>
          <w:szCs w:val="28"/>
          <w:u w:color="000000" w:themeColor="text1"/>
        </w:rPr>
        <w:t xml:space="preserve"> has exhausted his administrative remedies as provided by Chapters 27 through 41 of this title.  The </w:t>
      </w:r>
      <w:r w:rsidRPr="00953134">
        <w:rPr>
          <w:strike/>
          <w:color w:val="000000" w:themeColor="text1"/>
          <w:szCs w:val="28"/>
          <w:u w:color="000000" w:themeColor="text1"/>
        </w:rPr>
        <w:t>Commission shall</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must</w:t>
      </w:r>
      <w:r w:rsidRPr="00953134">
        <w:rPr>
          <w:color w:val="000000" w:themeColor="text1"/>
          <w:szCs w:val="28"/>
          <w:u w:color="000000" w:themeColor="text1"/>
        </w:rPr>
        <w:t xml:space="preserve"> be </w:t>
      </w:r>
      <w:r w:rsidRPr="00953134">
        <w:rPr>
          <w:strike/>
          <w:color w:val="000000" w:themeColor="text1"/>
          <w:szCs w:val="28"/>
          <w:u w:color="000000" w:themeColor="text1"/>
        </w:rPr>
        <w:t xml:space="preserve">deemed </w:t>
      </w:r>
      <w:r w:rsidRPr="00953134">
        <w:rPr>
          <w:color w:val="000000" w:themeColor="text1"/>
          <w:szCs w:val="28"/>
          <w:u w:val="single" w:color="000000" w:themeColor="text1"/>
        </w:rPr>
        <w:t>considered</w:t>
      </w:r>
      <w:r w:rsidRPr="00953134">
        <w:rPr>
          <w:color w:val="000000" w:themeColor="text1"/>
          <w:szCs w:val="28"/>
          <w:u w:color="000000" w:themeColor="text1"/>
        </w:rPr>
        <w:t xml:space="preserve"> to be a party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judicial action involving </w:t>
      </w:r>
      <w:r w:rsidRPr="00953134">
        <w:rPr>
          <w:strike/>
          <w:color w:val="000000" w:themeColor="text1"/>
          <w:szCs w:val="28"/>
          <w:u w:color="000000" w:themeColor="text1"/>
        </w:rPr>
        <w:t>any such</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decision and may be represented in </w:t>
      </w:r>
      <w:r w:rsidRPr="00953134">
        <w:rPr>
          <w:strike/>
          <w:color w:val="000000" w:themeColor="text1"/>
          <w:szCs w:val="28"/>
          <w:u w:color="000000" w:themeColor="text1"/>
        </w:rPr>
        <w:t>any 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judicial action by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qualified attorney employed by the </w:t>
      </w:r>
      <w:r w:rsidRPr="00953134">
        <w:rPr>
          <w:strike/>
          <w:color w:val="000000" w:themeColor="text1"/>
          <w:szCs w:val="28"/>
          <w:u w:color="000000" w:themeColor="text1"/>
        </w:rPr>
        <w:t xml:space="preserve">Commission </w:t>
      </w:r>
      <w:r w:rsidRPr="00953134">
        <w:rPr>
          <w:color w:val="000000" w:themeColor="text1"/>
          <w:szCs w:val="28"/>
          <w:u w:val="single" w:color="000000" w:themeColor="text1"/>
        </w:rPr>
        <w:t>Department of Workforce or the Department of Workforce Appellate Panel</w:t>
      </w:r>
      <w:r w:rsidRPr="00953134">
        <w:rPr>
          <w:color w:val="000000" w:themeColor="text1"/>
          <w:szCs w:val="28"/>
          <w:u w:color="000000" w:themeColor="text1"/>
        </w:rPr>
        <w:t xml:space="preserve"> and designated by </w:t>
      </w:r>
      <w:r w:rsidRPr="00953134">
        <w:rPr>
          <w:strike/>
          <w:color w:val="000000" w:themeColor="text1"/>
          <w:szCs w:val="28"/>
          <w:u w:color="000000" w:themeColor="text1"/>
        </w:rPr>
        <w:t>it</w:t>
      </w:r>
      <w:r w:rsidRPr="00953134">
        <w:rPr>
          <w:color w:val="000000" w:themeColor="text1"/>
          <w:szCs w:val="28"/>
          <w:u w:color="000000" w:themeColor="text1"/>
        </w:rPr>
        <w:t xml:space="preserve"> </w:t>
      </w:r>
      <w:r w:rsidRPr="00953134">
        <w:rPr>
          <w:color w:val="000000" w:themeColor="text1"/>
          <w:szCs w:val="28"/>
          <w:u w:val="single" w:color="000000" w:themeColor="text1"/>
        </w:rPr>
        <w:t>the Department of Workforce</w:t>
      </w:r>
      <w:r w:rsidRPr="00953134">
        <w:rPr>
          <w:color w:val="000000" w:themeColor="text1"/>
          <w:szCs w:val="28"/>
          <w:u w:color="000000" w:themeColor="text1"/>
        </w:rPr>
        <w:t xml:space="preserve"> for that purpose or, at the </w:t>
      </w:r>
      <w:r w:rsidRPr="00953134">
        <w:rPr>
          <w:strike/>
          <w:color w:val="000000" w:themeColor="text1"/>
          <w:szCs w:val="28"/>
          <w:u w:color="000000" w:themeColor="text1"/>
        </w:rPr>
        <w:t>Commission’s</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Workforce’s</w:t>
      </w:r>
      <w:r w:rsidRPr="00953134">
        <w:rPr>
          <w:color w:val="000000" w:themeColor="text1"/>
          <w:szCs w:val="28"/>
          <w:u w:color="000000" w:themeColor="text1"/>
        </w:rPr>
        <w:t xml:space="preserve"> request, by the Attorney General.”</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108.</w:t>
      </w:r>
      <w:r w:rsidRPr="00953134">
        <w:rPr>
          <w:color w:val="000000" w:themeColor="text1"/>
          <w:szCs w:val="28"/>
          <w:u w:color="000000" w:themeColor="text1"/>
        </w:rPr>
        <w:tab/>
        <w:t>Section 41</w:t>
      </w:r>
      <w:r w:rsidRPr="00953134">
        <w:rPr>
          <w:color w:val="000000" w:themeColor="text1"/>
          <w:szCs w:val="28"/>
          <w:u w:color="000000" w:themeColor="text1"/>
        </w:rPr>
        <w:noBreakHyphen/>
        <w:t>37</w:t>
      </w:r>
      <w:r w:rsidRPr="00953134">
        <w:rPr>
          <w:color w:val="000000" w:themeColor="text1"/>
          <w:szCs w:val="28"/>
          <w:u w:color="000000" w:themeColor="text1"/>
        </w:rPr>
        <w:noBreakHyphen/>
        <w:t>20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37</w:t>
      </w:r>
      <w:r w:rsidRPr="00953134">
        <w:rPr>
          <w:color w:val="000000" w:themeColor="text1"/>
          <w:szCs w:val="28"/>
          <w:u w:color="000000" w:themeColor="text1"/>
        </w:rPr>
        <w:noBreakHyphen/>
        <w:t>20.</w:t>
      </w:r>
      <w:r w:rsidRPr="00953134">
        <w:rPr>
          <w:color w:val="000000" w:themeColor="text1"/>
          <w:szCs w:val="28"/>
          <w:u w:color="000000" w:themeColor="text1"/>
        </w:rPr>
        <w:tab/>
      </w:r>
      <w:r w:rsidRPr="00953134">
        <w:rPr>
          <w:strike/>
          <w:color w:val="000000" w:themeColor="text1"/>
          <w:szCs w:val="28"/>
          <w:u w:color="000000" w:themeColor="text1"/>
        </w:rPr>
        <w:t>(1)</w:t>
      </w:r>
      <w:r w:rsidRPr="00953134">
        <w:rPr>
          <w:color w:val="000000" w:themeColor="text1"/>
          <w:szCs w:val="28"/>
          <w:u w:val="single" w:color="000000" w:themeColor="text1"/>
        </w:rPr>
        <w:t>(A)</w:t>
      </w:r>
      <w:r w:rsidRPr="00953134">
        <w:rPr>
          <w:color w:val="000000" w:themeColor="text1"/>
          <w:szCs w:val="28"/>
          <w:u w:color="000000" w:themeColor="text1"/>
        </w:rPr>
        <w:tab/>
        <w:t xml:space="preserve">An employing unit not otherwise subject to Chapters 27 through 41 of this title, which files with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its written election to become an employer subject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chapters for not less than two calendar years, </w:t>
      </w:r>
      <w:r w:rsidRPr="00953134">
        <w:rPr>
          <w:strike/>
          <w:color w:val="000000" w:themeColor="text1"/>
          <w:szCs w:val="28"/>
          <w:u w:color="000000" w:themeColor="text1"/>
        </w:rPr>
        <w:t>shall,</w:t>
      </w:r>
      <w:r w:rsidRPr="00953134">
        <w:rPr>
          <w:color w:val="000000" w:themeColor="text1"/>
          <w:szCs w:val="28"/>
          <w:u w:color="000000" w:themeColor="text1"/>
        </w:rPr>
        <w:t xml:space="preserve"> with the written approval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election by the </w:t>
      </w:r>
      <w:r w:rsidRPr="00953134">
        <w:rPr>
          <w:strike/>
          <w:color w:val="000000" w:themeColor="text1"/>
          <w:szCs w:val="28"/>
          <w:u w:color="000000" w:themeColor="text1"/>
        </w:rPr>
        <w:t>Commission,</w:t>
      </w:r>
      <w:r w:rsidRPr="00953134">
        <w:rPr>
          <w:color w:val="000000" w:themeColor="text1"/>
          <w:szCs w:val="28"/>
          <w:u w:val="single" w:color="000000" w:themeColor="text1"/>
        </w:rPr>
        <w:t xml:space="preserve"> Department of Workforce, must</w:t>
      </w:r>
      <w:r w:rsidRPr="00953134">
        <w:rPr>
          <w:color w:val="000000" w:themeColor="text1"/>
          <w:szCs w:val="28"/>
          <w:u w:color="000000" w:themeColor="text1"/>
        </w:rPr>
        <w:t xml:space="preserve"> become an employer subject to the same extent as all other employers as of the date stated in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approval and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cease to be subject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chapters as of January first of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calendar year subsequent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two calendar years if by the thirtieth day of April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that</w:t>
      </w:r>
      <w:r w:rsidRPr="00953134">
        <w:rPr>
          <w:color w:val="000000" w:themeColor="text1"/>
          <w:szCs w:val="28"/>
          <w:u w:color="000000" w:themeColor="text1"/>
        </w:rPr>
        <w:t xml:space="preserve"> year it has filed with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a written notice to that effect.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(2)</w:t>
      </w:r>
      <w:r w:rsidRPr="00953134">
        <w:rPr>
          <w:color w:val="000000" w:themeColor="text1"/>
          <w:szCs w:val="28"/>
          <w:u w:val="single" w:color="000000" w:themeColor="text1"/>
        </w:rPr>
        <w:t>(B)</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employing unit, for which services that do not constitute employment as defined in Chapters 27 through 41 of this title are performed, may file with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a written election that </w:t>
      </w:r>
      <w:r w:rsidRPr="00953134">
        <w:rPr>
          <w:strike/>
          <w:color w:val="000000" w:themeColor="text1"/>
          <w:szCs w:val="28"/>
          <w:u w:color="000000" w:themeColor="text1"/>
        </w:rPr>
        <w:t>all such</w:t>
      </w:r>
      <w:r w:rsidRPr="00953134">
        <w:rPr>
          <w:color w:val="000000" w:themeColor="text1"/>
          <w:szCs w:val="28"/>
          <w:u w:color="000000" w:themeColor="text1"/>
        </w:rPr>
        <w:t xml:space="preserve"> services performed by </w:t>
      </w:r>
      <w:r w:rsidRPr="00953134">
        <w:rPr>
          <w:strike/>
          <w:color w:val="000000" w:themeColor="text1"/>
          <w:szCs w:val="28"/>
          <w:u w:color="000000" w:themeColor="text1"/>
        </w:rPr>
        <w:t>individuals</w:t>
      </w:r>
      <w:r w:rsidRPr="00953134">
        <w:rPr>
          <w:color w:val="000000" w:themeColor="text1"/>
          <w:szCs w:val="28"/>
          <w:u w:color="000000" w:themeColor="text1"/>
        </w:rPr>
        <w:t xml:space="preserve"> </w:t>
      </w:r>
      <w:r w:rsidRPr="00953134">
        <w:rPr>
          <w:color w:val="000000" w:themeColor="text1"/>
          <w:szCs w:val="28"/>
          <w:u w:val="single" w:color="000000" w:themeColor="text1"/>
        </w:rPr>
        <w:t>an individual</w:t>
      </w:r>
      <w:r w:rsidRPr="00953134">
        <w:rPr>
          <w:color w:val="000000" w:themeColor="text1"/>
          <w:szCs w:val="28"/>
          <w:u w:color="000000" w:themeColor="text1"/>
        </w:rPr>
        <w:t xml:space="preserve"> in its employment in one or more distinct establishments or places of business </w:t>
      </w:r>
      <w:r w:rsidRPr="00953134">
        <w:rPr>
          <w:strike/>
          <w:color w:val="000000" w:themeColor="text1"/>
          <w:szCs w:val="28"/>
          <w:u w:color="000000" w:themeColor="text1"/>
        </w:rPr>
        <w:t>shall be deemed</w:t>
      </w:r>
      <w:r w:rsidRPr="00953134">
        <w:rPr>
          <w:color w:val="000000" w:themeColor="text1"/>
          <w:szCs w:val="28"/>
          <w:u w:color="000000" w:themeColor="text1"/>
        </w:rPr>
        <w:t xml:space="preserve"> </w:t>
      </w:r>
      <w:r w:rsidRPr="00953134">
        <w:rPr>
          <w:color w:val="000000" w:themeColor="text1"/>
          <w:szCs w:val="28"/>
          <w:u w:val="single" w:color="000000" w:themeColor="text1"/>
        </w:rPr>
        <w:t>must be considered</w:t>
      </w:r>
      <w:r w:rsidRPr="00953134">
        <w:rPr>
          <w:color w:val="000000" w:themeColor="text1"/>
          <w:szCs w:val="28"/>
          <w:u w:color="000000" w:themeColor="text1"/>
        </w:rPr>
        <w:t xml:space="preserve"> to constitute employment by an employer for </w:t>
      </w:r>
      <w:r w:rsidRPr="00953134">
        <w:rPr>
          <w:strike/>
          <w:color w:val="000000" w:themeColor="text1"/>
          <w:szCs w:val="28"/>
          <w:u w:color="000000" w:themeColor="text1"/>
        </w:rPr>
        <w:t>all</w:t>
      </w:r>
      <w:r w:rsidRPr="00953134">
        <w:rPr>
          <w:color w:val="000000" w:themeColor="text1"/>
          <w:szCs w:val="28"/>
          <w:u w:color="000000" w:themeColor="text1"/>
        </w:rPr>
        <w:t xml:space="preserve"> the purposes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chapters for not less than two calendar years.  </w:t>
      </w:r>
      <w:r w:rsidRPr="00953134">
        <w:rPr>
          <w:strike/>
          <w:color w:val="000000" w:themeColor="text1"/>
          <w:szCs w:val="28"/>
          <w:u w:color="000000" w:themeColor="text1"/>
        </w:rPr>
        <w:t>Upon</w:t>
      </w:r>
      <w:r w:rsidRPr="00953134">
        <w:rPr>
          <w:color w:val="000000" w:themeColor="text1"/>
          <w:szCs w:val="28"/>
          <w:u w:color="000000" w:themeColor="text1"/>
        </w:rPr>
        <w:t xml:space="preserve"> </w:t>
      </w:r>
      <w:r w:rsidRPr="00953134">
        <w:rPr>
          <w:color w:val="000000" w:themeColor="text1"/>
          <w:szCs w:val="28"/>
          <w:u w:val="single" w:color="000000" w:themeColor="text1"/>
        </w:rPr>
        <w:t>On</w:t>
      </w:r>
      <w:r w:rsidRPr="00953134">
        <w:rPr>
          <w:color w:val="000000" w:themeColor="text1"/>
          <w:szCs w:val="28"/>
          <w:u w:color="000000" w:themeColor="text1"/>
        </w:rPr>
        <w:t xml:space="preserve"> the written approval of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this</w:t>
      </w:r>
      <w:r w:rsidRPr="00953134">
        <w:rPr>
          <w:color w:val="000000" w:themeColor="text1"/>
          <w:szCs w:val="28"/>
          <w:u w:color="000000" w:themeColor="text1"/>
        </w:rPr>
        <w:t xml:space="preserve"> election by the </w:t>
      </w:r>
      <w:r w:rsidRPr="00953134">
        <w:rPr>
          <w:strike/>
          <w:color w:val="000000" w:themeColor="text1"/>
          <w:szCs w:val="28"/>
          <w:u w:color="000000" w:themeColor="text1"/>
        </w:rPr>
        <w:t>Commission such</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 these</w:t>
      </w:r>
      <w:r w:rsidRPr="00953134">
        <w:rPr>
          <w:color w:val="000000" w:themeColor="text1"/>
          <w:szCs w:val="28"/>
          <w:u w:color="000000" w:themeColor="text1"/>
        </w:rPr>
        <w:t xml:space="preserve"> services </w:t>
      </w:r>
      <w:r w:rsidRPr="00953134">
        <w:rPr>
          <w:strike/>
          <w:color w:val="000000" w:themeColor="text1"/>
          <w:szCs w:val="28"/>
          <w:u w:color="000000" w:themeColor="text1"/>
        </w:rPr>
        <w:t>shall be deemed</w:t>
      </w:r>
      <w:r w:rsidRPr="00953134">
        <w:rPr>
          <w:color w:val="000000" w:themeColor="text1"/>
          <w:szCs w:val="28"/>
          <w:u w:color="000000" w:themeColor="text1"/>
        </w:rPr>
        <w:t xml:space="preserve"> </w:t>
      </w:r>
      <w:r w:rsidRPr="00953134">
        <w:rPr>
          <w:color w:val="000000" w:themeColor="text1"/>
          <w:szCs w:val="28"/>
          <w:u w:val="single" w:color="000000" w:themeColor="text1"/>
        </w:rPr>
        <w:t>must be considered</w:t>
      </w:r>
      <w:r w:rsidRPr="00953134">
        <w:rPr>
          <w:color w:val="000000" w:themeColor="text1"/>
          <w:szCs w:val="28"/>
          <w:u w:color="000000" w:themeColor="text1"/>
        </w:rPr>
        <w:t xml:space="preserve"> to constitute employment subject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chapters from and after the date stated in </w:t>
      </w:r>
      <w:r w:rsidRPr="00953134">
        <w:rPr>
          <w:strike/>
          <w:color w:val="000000" w:themeColor="text1"/>
          <w:szCs w:val="28"/>
          <w:u w:color="000000" w:themeColor="text1"/>
        </w:rPr>
        <w:t xml:space="preserve">such </w:t>
      </w:r>
      <w:r w:rsidRPr="00953134">
        <w:rPr>
          <w:color w:val="000000" w:themeColor="text1"/>
          <w:szCs w:val="28"/>
          <w:u w:val="single" w:color="000000" w:themeColor="text1"/>
        </w:rPr>
        <w:t>the</w:t>
      </w:r>
      <w:r w:rsidRPr="00953134">
        <w:rPr>
          <w:color w:val="000000" w:themeColor="text1"/>
          <w:szCs w:val="28"/>
          <w:u w:color="000000" w:themeColor="text1"/>
        </w:rPr>
        <w:t xml:space="preserve"> approval.  </w:t>
      </w:r>
      <w:r w:rsidRPr="00953134">
        <w:rPr>
          <w:strike/>
          <w:color w:val="000000" w:themeColor="text1"/>
          <w:szCs w:val="28"/>
          <w:u w:color="000000" w:themeColor="text1"/>
        </w:rPr>
        <w:t xml:space="preserve">Such </w:t>
      </w:r>
      <w:r w:rsidRPr="00953134">
        <w:rPr>
          <w:color w:val="000000" w:themeColor="text1"/>
          <w:szCs w:val="28"/>
          <w:u w:val="single" w:color="000000" w:themeColor="text1"/>
        </w:rPr>
        <w:t>These</w:t>
      </w:r>
      <w:r w:rsidRPr="00953134">
        <w:rPr>
          <w:color w:val="000000" w:themeColor="text1"/>
          <w:szCs w:val="28"/>
          <w:u w:color="000000" w:themeColor="text1"/>
        </w:rPr>
        <w:t xml:space="preserve"> services </w:t>
      </w:r>
      <w:r w:rsidRPr="00953134">
        <w:rPr>
          <w:strike/>
          <w:color w:val="000000" w:themeColor="text1"/>
          <w:szCs w:val="28"/>
          <w:u w:color="000000" w:themeColor="text1"/>
        </w:rPr>
        <w:t>shall</w:t>
      </w:r>
      <w:r w:rsidRPr="00953134">
        <w:rPr>
          <w:color w:val="000000" w:themeColor="text1"/>
          <w:szCs w:val="28"/>
          <w:u w:color="000000" w:themeColor="text1"/>
        </w:rPr>
        <w:t xml:space="preserve"> cease to be </w:t>
      </w:r>
      <w:r w:rsidRPr="00953134">
        <w:rPr>
          <w:strike/>
          <w:color w:val="000000" w:themeColor="text1"/>
          <w:szCs w:val="28"/>
          <w:u w:color="000000" w:themeColor="text1"/>
        </w:rPr>
        <w:t>deemed</w:t>
      </w:r>
      <w:r w:rsidRPr="00953134">
        <w:rPr>
          <w:color w:val="000000" w:themeColor="text1"/>
          <w:szCs w:val="28"/>
          <w:u w:color="000000" w:themeColor="text1"/>
        </w:rPr>
        <w:t xml:space="preserve"> </w:t>
      </w:r>
      <w:r w:rsidRPr="00953134">
        <w:rPr>
          <w:color w:val="000000" w:themeColor="text1"/>
          <w:szCs w:val="28"/>
          <w:u w:val="single" w:color="000000" w:themeColor="text1"/>
        </w:rPr>
        <w:t>considered</w:t>
      </w:r>
      <w:r w:rsidRPr="00953134">
        <w:rPr>
          <w:color w:val="000000" w:themeColor="text1"/>
          <w:szCs w:val="28"/>
          <w:u w:color="000000" w:themeColor="text1"/>
        </w:rPr>
        <w:t xml:space="preserve"> employment subject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these</w:t>
      </w:r>
      <w:r w:rsidRPr="00953134">
        <w:rPr>
          <w:color w:val="000000" w:themeColor="text1"/>
          <w:szCs w:val="28"/>
          <w:u w:color="000000" w:themeColor="text1"/>
        </w:rPr>
        <w:t xml:space="preserve"> chapters as of January first of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calendar year subsequent to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those</w:t>
      </w:r>
      <w:r w:rsidRPr="00953134">
        <w:rPr>
          <w:color w:val="000000" w:themeColor="text1"/>
          <w:szCs w:val="28"/>
          <w:u w:color="000000" w:themeColor="text1"/>
        </w:rPr>
        <w:t xml:space="preserve"> two calendar years if by the thirtieth day of April of </w:t>
      </w:r>
      <w:r w:rsidRPr="00953134">
        <w:rPr>
          <w:strike/>
          <w:color w:val="000000" w:themeColor="text1"/>
          <w:szCs w:val="28"/>
          <w:u w:color="000000" w:themeColor="text1"/>
        </w:rPr>
        <w:t xml:space="preserve">such </w:t>
      </w:r>
      <w:r w:rsidRPr="00953134">
        <w:rPr>
          <w:color w:val="000000" w:themeColor="text1"/>
          <w:szCs w:val="28"/>
          <w:u w:val="single" w:color="000000" w:themeColor="text1"/>
        </w:rPr>
        <w:t>that</w:t>
      </w:r>
      <w:r w:rsidRPr="00953134">
        <w:rPr>
          <w:color w:val="000000" w:themeColor="text1"/>
          <w:szCs w:val="28"/>
          <w:u w:color="000000" w:themeColor="text1"/>
        </w:rPr>
        <w:t xml:space="preserve"> year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employing unit </w:t>
      </w:r>
      <w:r w:rsidRPr="00953134">
        <w:rPr>
          <w:strike/>
          <w:color w:val="000000" w:themeColor="text1"/>
          <w:szCs w:val="28"/>
          <w:u w:color="000000" w:themeColor="text1"/>
        </w:rPr>
        <w:t>has filed</w:t>
      </w:r>
      <w:r w:rsidRPr="00953134">
        <w:rPr>
          <w:color w:val="000000" w:themeColor="text1"/>
          <w:szCs w:val="28"/>
          <w:u w:color="000000" w:themeColor="text1"/>
        </w:rPr>
        <w:t xml:space="preserve"> </w:t>
      </w:r>
      <w:r w:rsidRPr="00953134">
        <w:rPr>
          <w:color w:val="000000" w:themeColor="text1"/>
          <w:szCs w:val="28"/>
          <w:u w:val="single" w:color="000000" w:themeColor="text1"/>
        </w:rPr>
        <w:t>files</w:t>
      </w:r>
      <w:r w:rsidRPr="00953134">
        <w:rPr>
          <w:color w:val="000000" w:themeColor="text1"/>
          <w:szCs w:val="28"/>
          <w:u w:color="000000" w:themeColor="text1"/>
        </w:rPr>
        <w:t xml:space="preserve"> with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a written notice to that effect.”</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SECTION</w:t>
      </w:r>
      <w:r w:rsidRPr="00953134">
        <w:rPr>
          <w:color w:val="000000" w:themeColor="text1"/>
          <w:szCs w:val="28"/>
          <w:u w:color="000000" w:themeColor="text1"/>
        </w:rPr>
        <w:tab/>
        <w:t>109.</w:t>
      </w:r>
      <w:r w:rsidRPr="00953134">
        <w:rPr>
          <w:color w:val="000000" w:themeColor="text1"/>
          <w:szCs w:val="28"/>
          <w:u w:color="000000" w:themeColor="text1"/>
        </w:rPr>
        <w:tab/>
        <w:t>Section 41</w:t>
      </w:r>
      <w:r w:rsidRPr="00953134">
        <w:rPr>
          <w:color w:val="000000" w:themeColor="text1"/>
          <w:szCs w:val="28"/>
          <w:u w:color="000000" w:themeColor="text1"/>
        </w:rPr>
        <w:noBreakHyphen/>
        <w:t>37</w:t>
      </w:r>
      <w:r w:rsidRPr="00953134">
        <w:rPr>
          <w:color w:val="000000" w:themeColor="text1"/>
          <w:szCs w:val="28"/>
          <w:u w:color="000000" w:themeColor="text1"/>
        </w:rPr>
        <w:noBreakHyphen/>
        <w:t>30 of the 1976 Code is amended to read:</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“Section 41</w:t>
      </w:r>
      <w:r w:rsidRPr="00953134">
        <w:rPr>
          <w:color w:val="000000" w:themeColor="text1"/>
          <w:szCs w:val="28"/>
          <w:u w:color="000000" w:themeColor="text1"/>
        </w:rPr>
        <w:noBreakHyphen/>
        <w:t>37</w:t>
      </w:r>
      <w:r w:rsidRPr="00953134">
        <w:rPr>
          <w:color w:val="000000" w:themeColor="text1"/>
          <w:szCs w:val="28"/>
          <w:u w:color="000000" w:themeColor="text1"/>
        </w:rPr>
        <w:noBreakHyphen/>
        <w:t>30.</w:t>
      </w:r>
      <w:r w:rsidRPr="00953134">
        <w:rPr>
          <w:color w:val="000000" w:themeColor="text1"/>
          <w:szCs w:val="28"/>
          <w:u w:color="000000" w:themeColor="text1"/>
        </w:rPr>
        <w:tab/>
      </w:r>
      <w:r w:rsidRPr="00953134">
        <w:rPr>
          <w:color w:val="000000" w:themeColor="text1"/>
          <w:szCs w:val="28"/>
          <w:u w:color="000000" w:themeColor="text1"/>
        </w:rPr>
        <w:tab/>
        <w:t>Except as otherwise provided in Section 41</w:t>
      </w:r>
      <w:r w:rsidRPr="00953134">
        <w:rPr>
          <w:color w:val="000000" w:themeColor="text1"/>
          <w:szCs w:val="28"/>
          <w:u w:color="000000" w:themeColor="text1"/>
        </w:rPr>
        <w:noBreakHyphen/>
        <w:t>37</w:t>
      </w:r>
      <w:r w:rsidRPr="00953134">
        <w:rPr>
          <w:color w:val="000000" w:themeColor="text1"/>
          <w:szCs w:val="28"/>
          <w:u w:color="000000" w:themeColor="text1"/>
        </w:rPr>
        <w:noBreakHyphen/>
        <w:t xml:space="preserve">20: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(1)</w:t>
      </w:r>
      <w:r w:rsidRPr="00953134">
        <w:rPr>
          <w:color w:val="000000" w:themeColor="text1"/>
          <w:szCs w:val="28"/>
          <w:u w:color="000000" w:themeColor="text1"/>
        </w:rPr>
        <w:t>(</w:t>
      </w:r>
      <w:r w:rsidRPr="00953134">
        <w:rPr>
          <w:color w:val="000000" w:themeColor="text1"/>
          <w:szCs w:val="28"/>
          <w:u w:val="single" w:color="000000" w:themeColor="text1"/>
        </w:rPr>
        <w:t>A)</w:t>
      </w:r>
      <w:r w:rsidRPr="00953134">
        <w:rPr>
          <w:color w:val="000000" w:themeColor="text1"/>
          <w:szCs w:val="28"/>
          <w:u w:color="000000" w:themeColor="text1"/>
        </w:rPr>
        <w:tab/>
        <w:t xml:space="preserve">As of January 1, 1972, an employing unit </w:t>
      </w:r>
      <w:r w:rsidRPr="00953134">
        <w:rPr>
          <w:strike/>
          <w:color w:val="000000" w:themeColor="text1"/>
          <w:szCs w:val="28"/>
          <w:u w:color="000000" w:themeColor="text1"/>
        </w:rPr>
        <w:t xml:space="preserve">shall </w:t>
      </w:r>
      <w:r w:rsidRPr="00953134">
        <w:rPr>
          <w:color w:val="000000" w:themeColor="text1"/>
          <w:szCs w:val="28"/>
          <w:u w:val="single" w:color="000000" w:themeColor="text1"/>
        </w:rPr>
        <w:t xml:space="preserve">must </w:t>
      </w:r>
      <w:r w:rsidRPr="00953134">
        <w:rPr>
          <w:color w:val="000000" w:themeColor="text1"/>
          <w:szCs w:val="28"/>
          <w:u w:color="000000" w:themeColor="text1"/>
        </w:rPr>
        <w:t xml:space="preserve">cease to be an employer subject to Chapters 27 through 41 of this title only if it files with the </w:t>
      </w:r>
      <w:r w:rsidRPr="00953134">
        <w:rPr>
          <w:strike/>
          <w:color w:val="000000" w:themeColor="text1"/>
          <w:szCs w:val="28"/>
          <w:u w:color="000000" w:themeColor="text1"/>
        </w:rPr>
        <w:t xml:space="preserve">Commission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by the thirtieth day of April of that year an application for termination of coverage and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there were no twenty different weeks within the preceding calendar year within which </w:t>
      </w:r>
      <w:r w:rsidRPr="00953134">
        <w:rPr>
          <w:strike/>
          <w:color w:val="000000" w:themeColor="text1"/>
          <w:szCs w:val="28"/>
          <w:u w:color="000000" w:themeColor="text1"/>
        </w:rPr>
        <w:t xml:space="preserve">such </w:t>
      </w:r>
      <w:r w:rsidRPr="00953134">
        <w:rPr>
          <w:color w:val="000000" w:themeColor="text1"/>
          <w:szCs w:val="28"/>
          <w:u w:val="single" w:color="000000" w:themeColor="text1"/>
        </w:rPr>
        <w:t>the</w:t>
      </w:r>
      <w:r w:rsidRPr="00953134">
        <w:rPr>
          <w:color w:val="000000" w:themeColor="text1"/>
          <w:szCs w:val="28"/>
          <w:u w:color="000000" w:themeColor="text1"/>
        </w:rPr>
        <w:t xml:space="preserve"> employing unit had four or more individuals in employment subject to </w:t>
      </w:r>
      <w:r w:rsidRPr="00953134">
        <w:rPr>
          <w:strike/>
          <w:color w:val="000000" w:themeColor="text1"/>
          <w:szCs w:val="28"/>
          <w:u w:color="000000" w:themeColor="text1"/>
        </w:rPr>
        <w:t xml:space="preserve">such </w:t>
      </w:r>
      <w:r w:rsidRPr="00953134">
        <w:rPr>
          <w:color w:val="000000" w:themeColor="text1"/>
          <w:szCs w:val="28"/>
          <w:u w:val="single" w:color="000000" w:themeColor="text1"/>
        </w:rPr>
        <w:t>these</w:t>
      </w:r>
      <w:r w:rsidRPr="00953134">
        <w:rPr>
          <w:color w:val="000000" w:themeColor="text1"/>
          <w:szCs w:val="28"/>
          <w:u w:color="000000" w:themeColor="text1"/>
        </w:rPr>
        <w:t xml:space="preserve"> chapters.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(2)</w:t>
      </w:r>
      <w:r w:rsidRPr="00953134">
        <w:rPr>
          <w:color w:val="000000" w:themeColor="text1"/>
          <w:szCs w:val="28"/>
          <w:u w:val="single" w:color="000000" w:themeColor="text1"/>
        </w:rPr>
        <w:t>(B)</w:t>
      </w:r>
      <w:r w:rsidRPr="00953134">
        <w:rPr>
          <w:color w:val="000000" w:themeColor="text1"/>
          <w:szCs w:val="28"/>
          <w:u w:color="000000" w:themeColor="text1"/>
        </w:rPr>
        <w:tab/>
        <w:t xml:space="preserve">As of January 1, 1973, an employing unit shall cease to be an employer subject to Chapters 27 through 41 of this title only if it files with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by the thirtieth day of April of </w:t>
      </w:r>
      <w:r w:rsidRPr="00953134">
        <w:rPr>
          <w:strike/>
          <w:color w:val="000000" w:themeColor="text1"/>
          <w:szCs w:val="28"/>
          <w:u w:color="000000" w:themeColor="text1"/>
        </w:rPr>
        <w:t xml:space="preserve">any </w:t>
      </w:r>
      <w:r w:rsidRPr="00953134">
        <w:rPr>
          <w:color w:val="000000" w:themeColor="text1"/>
          <w:szCs w:val="28"/>
          <w:u w:val="single" w:color="000000" w:themeColor="text1"/>
        </w:rPr>
        <w:t>a</w:t>
      </w:r>
      <w:r w:rsidRPr="00953134">
        <w:rPr>
          <w:color w:val="000000" w:themeColor="text1"/>
          <w:szCs w:val="28"/>
          <w:u w:color="000000" w:themeColor="text1"/>
        </w:rPr>
        <w:t xml:space="preserve"> calendar year an application for termination of coverage and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there were no twenty different weeks within the preceding calendar year within which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employing unit had at least one individual in employment subject to </w:t>
      </w:r>
      <w:r w:rsidRPr="00953134">
        <w:rPr>
          <w:strike/>
          <w:color w:val="000000" w:themeColor="text1"/>
          <w:szCs w:val="28"/>
          <w:u w:color="000000" w:themeColor="text1"/>
        </w:rPr>
        <w:t xml:space="preserve">such </w:t>
      </w:r>
      <w:r w:rsidRPr="00953134">
        <w:rPr>
          <w:color w:val="000000" w:themeColor="text1"/>
          <w:szCs w:val="28"/>
          <w:u w:val="single" w:color="000000" w:themeColor="text1"/>
        </w:rPr>
        <w:t>these</w:t>
      </w:r>
      <w:r w:rsidRPr="00953134">
        <w:rPr>
          <w:color w:val="000000" w:themeColor="text1"/>
          <w:szCs w:val="28"/>
          <w:u w:color="000000" w:themeColor="text1"/>
        </w:rPr>
        <w:t xml:space="preserve"> chapters and that there was no calendar quarter within the preceding calendar year in which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employing unit paid fifteen hundred dollars or more in wages for service in employment;  </w:t>
      </w:r>
      <w:r w:rsidRPr="00953134">
        <w:rPr>
          <w:strike/>
          <w:color w:val="000000" w:themeColor="text1"/>
          <w:szCs w:val="28"/>
          <w:u w:color="000000" w:themeColor="text1"/>
        </w:rPr>
        <w:t>provided, however,</w:t>
      </w:r>
      <w:r w:rsidRPr="00953134">
        <w:rPr>
          <w:color w:val="000000" w:themeColor="text1"/>
          <w:szCs w:val="28"/>
          <w:u w:color="000000" w:themeColor="text1"/>
        </w:rPr>
        <w:t xml:space="preserve"> </w:t>
      </w:r>
      <w:r w:rsidRPr="00953134">
        <w:rPr>
          <w:color w:val="000000" w:themeColor="text1"/>
          <w:szCs w:val="28"/>
          <w:u w:val="single" w:color="000000" w:themeColor="text1"/>
        </w:rPr>
        <w:t>except</w:t>
      </w:r>
      <w:r w:rsidRPr="00953134">
        <w:rPr>
          <w:color w:val="000000" w:themeColor="text1"/>
          <w:szCs w:val="28"/>
          <w:u w:color="000000" w:themeColor="text1"/>
        </w:rPr>
        <w:t xml:space="preserve"> that no employing unit for which service is performed in employment as defined in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230 (3) </w:t>
      </w:r>
      <w:r w:rsidRPr="00953134">
        <w:rPr>
          <w:strike/>
          <w:color w:val="000000" w:themeColor="text1"/>
          <w:szCs w:val="28"/>
          <w:u w:color="000000" w:themeColor="text1"/>
        </w:rPr>
        <w:t xml:space="preserve">shall </w:t>
      </w:r>
      <w:r w:rsidRPr="00953134">
        <w:rPr>
          <w:color w:val="000000" w:themeColor="text1"/>
          <w:szCs w:val="28"/>
          <w:u w:val="single" w:color="000000" w:themeColor="text1"/>
        </w:rPr>
        <w:t>may</w:t>
      </w:r>
      <w:r w:rsidRPr="00953134">
        <w:rPr>
          <w:color w:val="000000" w:themeColor="text1"/>
          <w:szCs w:val="28"/>
          <w:u w:color="000000" w:themeColor="text1"/>
        </w:rPr>
        <w:t xml:space="preserve"> cease to be an employer subject to Chapters 27 through 41 of this title unless it files with the </w:t>
      </w:r>
      <w:r w:rsidRPr="00953134">
        <w:rPr>
          <w:strike/>
          <w:color w:val="000000" w:themeColor="text1"/>
          <w:szCs w:val="28"/>
          <w:u w:color="000000" w:themeColor="text1"/>
        </w:rPr>
        <w:t xml:space="preserve">Commission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by the thirtieth day of April of any calendar year an application for termination of coverage and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there were </w:t>
      </w:r>
      <w:r w:rsidRPr="00953134">
        <w:rPr>
          <w:strike/>
          <w:color w:val="000000" w:themeColor="text1"/>
          <w:szCs w:val="28"/>
          <w:u w:color="000000" w:themeColor="text1"/>
        </w:rPr>
        <w:t xml:space="preserve">no </w:t>
      </w:r>
      <w:r w:rsidRPr="00953134">
        <w:rPr>
          <w:color w:val="000000" w:themeColor="text1"/>
          <w:szCs w:val="28"/>
          <w:u w:val="single" w:color="000000" w:themeColor="text1"/>
        </w:rPr>
        <w:t>not</w:t>
      </w:r>
      <w:r w:rsidRPr="00953134">
        <w:rPr>
          <w:color w:val="000000" w:themeColor="text1"/>
          <w:szCs w:val="28"/>
          <w:u w:color="000000" w:themeColor="text1"/>
        </w:rPr>
        <w:t xml:space="preserve"> twenty different weeks within the preceding calendar year within each of which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employing unit had four or more persons in employment.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(3)</w:t>
      </w:r>
      <w:r w:rsidRPr="00953134">
        <w:rPr>
          <w:color w:val="000000" w:themeColor="text1"/>
          <w:szCs w:val="28"/>
          <w:u w:val="single" w:color="000000" w:themeColor="text1"/>
        </w:rPr>
        <w:t>(C)</w:t>
      </w:r>
      <w:r w:rsidRPr="00953134">
        <w:rPr>
          <w:color w:val="000000" w:themeColor="text1"/>
          <w:szCs w:val="28"/>
          <w:u w:color="000000" w:themeColor="text1"/>
        </w:rPr>
        <w:tab/>
        <w:t xml:space="preserve">As of January 1, 1979,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employing unit, as defined in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230(5),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cease to be an employer subject to Chapters 27 through 41 of this title only if it files with the </w:t>
      </w:r>
      <w:r w:rsidRPr="00953134">
        <w:rPr>
          <w:strike/>
          <w:color w:val="000000" w:themeColor="text1"/>
          <w:szCs w:val="28"/>
          <w:u w:color="000000" w:themeColor="text1"/>
        </w:rPr>
        <w:t xml:space="preserve">Commission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by the thirtieth day of April of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calendar year an application for termination of coverage and the </w:t>
      </w:r>
      <w:r w:rsidRPr="00953134">
        <w:rPr>
          <w:strike/>
          <w:color w:val="000000" w:themeColor="text1"/>
          <w:szCs w:val="28"/>
          <w:u w:color="000000" w:themeColor="text1"/>
        </w:rPr>
        <w:t xml:space="preserve">Commission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there were </w:t>
      </w:r>
      <w:r w:rsidRPr="00953134">
        <w:rPr>
          <w:strike/>
          <w:color w:val="000000" w:themeColor="text1"/>
          <w:szCs w:val="28"/>
          <w:u w:color="000000" w:themeColor="text1"/>
        </w:rPr>
        <w:t>no</w:t>
      </w:r>
      <w:r w:rsidRPr="00953134">
        <w:rPr>
          <w:color w:val="000000" w:themeColor="text1"/>
          <w:szCs w:val="28"/>
          <w:u w:color="000000" w:themeColor="text1"/>
        </w:rPr>
        <w:t xml:space="preserve"> </w:t>
      </w:r>
      <w:r w:rsidRPr="00953134">
        <w:rPr>
          <w:color w:val="000000" w:themeColor="text1"/>
          <w:szCs w:val="28"/>
          <w:u w:val="single" w:color="000000" w:themeColor="text1"/>
        </w:rPr>
        <w:t>not</w:t>
      </w:r>
      <w:r w:rsidRPr="00953134">
        <w:rPr>
          <w:color w:val="000000" w:themeColor="text1"/>
          <w:szCs w:val="28"/>
          <w:u w:color="000000" w:themeColor="text1"/>
        </w:rPr>
        <w:t xml:space="preserve"> twenty different weeks within the preceding calendar year within which </w:t>
      </w:r>
      <w:r w:rsidRPr="00953134">
        <w:rPr>
          <w:strike/>
          <w:color w:val="000000" w:themeColor="text1"/>
          <w:szCs w:val="28"/>
          <w:u w:color="000000" w:themeColor="text1"/>
        </w:rPr>
        <w:t xml:space="preserve">such </w:t>
      </w:r>
      <w:r w:rsidRPr="00953134">
        <w:rPr>
          <w:color w:val="000000" w:themeColor="text1"/>
          <w:szCs w:val="28"/>
          <w:u w:val="single" w:color="000000" w:themeColor="text1"/>
        </w:rPr>
        <w:t>the</w:t>
      </w:r>
      <w:r w:rsidRPr="00953134">
        <w:rPr>
          <w:color w:val="000000" w:themeColor="text1"/>
          <w:szCs w:val="28"/>
          <w:u w:color="000000" w:themeColor="text1"/>
        </w:rPr>
        <w:t xml:space="preserve"> employing unit had at least ten individuals in employment subject to Chapters 27 through 41 of this title and that there was no calendar quarter within the preceding calendar year in which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employing unit paid twenty thousand dollars or more in wages for service in employment.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(4)</w:t>
      </w:r>
      <w:r w:rsidRPr="00953134">
        <w:rPr>
          <w:color w:val="000000" w:themeColor="text1"/>
          <w:szCs w:val="28"/>
          <w:u w:val="single" w:color="000000" w:themeColor="text1"/>
        </w:rPr>
        <w:t>(D)</w:t>
      </w:r>
      <w:r w:rsidRPr="00953134">
        <w:rPr>
          <w:color w:val="000000" w:themeColor="text1"/>
          <w:szCs w:val="28"/>
          <w:u w:color="000000" w:themeColor="text1"/>
        </w:rPr>
        <w:tab/>
        <w:t xml:space="preserve">As of January 1, 1979,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employing unit, as defined in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230(6),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cease to be an employer subject to Chapters 27 through 41 of this title only if it files with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by the thirtieth day of April of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w:t>
      </w:r>
      <w:r w:rsidRPr="00953134">
        <w:rPr>
          <w:color w:val="000000" w:themeColor="text1"/>
          <w:szCs w:val="28"/>
          <w:u w:color="000000" w:themeColor="text1"/>
        </w:rPr>
        <w:t xml:space="preserve"> calendar year an application for termination of coverage and the </w:t>
      </w:r>
      <w:r w:rsidRPr="00953134">
        <w:rPr>
          <w:strike/>
          <w:color w:val="000000" w:themeColor="text1"/>
          <w:szCs w:val="28"/>
          <w:u w:color="000000" w:themeColor="text1"/>
        </w:rPr>
        <w:t>Commission</w:t>
      </w:r>
      <w:r w:rsidRPr="00953134">
        <w:rPr>
          <w:color w:val="000000" w:themeColor="text1"/>
          <w:szCs w:val="28"/>
          <w:u w:color="000000" w:themeColor="text1"/>
        </w:rPr>
        <w:t xml:space="preserve"> </w:t>
      </w:r>
      <w:r w:rsidRPr="00953134">
        <w:rPr>
          <w:color w:val="000000" w:themeColor="text1"/>
          <w:szCs w:val="28"/>
          <w:u w:val="single" w:color="000000" w:themeColor="text1"/>
        </w:rPr>
        <w:t>Department of Workforce</w:t>
      </w:r>
      <w:r w:rsidRPr="00953134">
        <w:rPr>
          <w:color w:val="000000" w:themeColor="text1"/>
          <w:szCs w:val="28"/>
          <w:u w:color="000000" w:themeColor="text1"/>
        </w:rPr>
        <w:t xml:space="preserve"> finds that there was no calendar quarter within the preceding calendar year in which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employing unit paid one thousand dollars or more in wages for service in employment.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(5)</w:t>
      </w:r>
      <w:r w:rsidRPr="00953134">
        <w:rPr>
          <w:color w:val="000000" w:themeColor="text1"/>
          <w:szCs w:val="28"/>
          <w:u w:val="single" w:color="000000" w:themeColor="text1"/>
        </w:rPr>
        <w:t>(E)</w:t>
      </w:r>
      <w:r w:rsidRPr="00953134">
        <w:rPr>
          <w:color w:val="000000" w:themeColor="text1"/>
          <w:szCs w:val="28"/>
          <w:u w:color="000000" w:themeColor="text1"/>
        </w:rPr>
        <w:tab/>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employer who </w:t>
      </w:r>
      <w:r w:rsidRPr="00953134">
        <w:rPr>
          <w:strike/>
          <w:color w:val="000000" w:themeColor="text1"/>
          <w:szCs w:val="28"/>
          <w:u w:color="000000" w:themeColor="text1"/>
        </w:rPr>
        <w:t xml:space="preserve">shall have </w:t>
      </w:r>
      <w:r w:rsidRPr="00953134">
        <w:rPr>
          <w:color w:val="000000" w:themeColor="text1"/>
          <w:szCs w:val="28"/>
          <w:u w:val="single" w:color="000000" w:themeColor="text1"/>
        </w:rPr>
        <w:t>has</w:t>
      </w:r>
      <w:r w:rsidRPr="00953134">
        <w:rPr>
          <w:color w:val="000000" w:themeColor="text1"/>
          <w:szCs w:val="28"/>
          <w:u w:color="000000" w:themeColor="text1"/>
        </w:rPr>
        <w:t xml:space="preserve"> rendered no employment and paid no wages in the State for a continuous period of one calendar year may submit an application for termination of coverage upon the resumption of employment in the State.   </w:t>
      </w:r>
      <w:r w:rsidRPr="00953134">
        <w:rPr>
          <w:strike/>
          <w:color w:val="000000" w:themeColor="text1"/>
          <w:szCs w:val="28"/>
          <w:u w:color="000000" w:themeColor="text1"/>
        </w:rPr>
        <w:t xml:space="preserve">Provided,  further, that </w:t>
      </w:r>
      <w:r w:rsidRPr="00953134">
        <w:rPr>
          <w:color w:val="000000" w:themeColor="text1"/>
          <w:szCs w:val="28"/>
          <w:u w:val="single" w:color="000000" w:themeColor="text1"/>
        </w:rPr>
        <w:t>However,</w:t>
      </w:r>
      <w:r w:rsidRPr="00953134">
        <w:rPr>
          <w:color w:val="000000" w:themeColor="text1"/>
          <w:szCs w:val="28"/>
          <w:u w:color="000000" w:themeColor="text1"/>
        </w:rPr>
        <w:t xml:space="preserve"> when a successor employer acquired substantially all of the business of a predecessor employer and the experience rating reserve of the predecessor is transferred to the successor, the liability of the predecessor may be terminated at the end of the calendar year during which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this</w:t>
      </w:r>
      <w:r w:rsidRPr="00953134">
        <w:rPr>
          <w:color w:val="000000" w:themeColor="text1"/>
          <w:szCs w:val="28"/>
          <w:u w:color="000000" w:themeColor="text1"/>
        </w:rPr>
        <w:t xml:space="preserve"> succession occurred, provided that the predecessor did not within </w:t>
      </w:r>
      <w:r w:rsidRPr="00953134">
        <w:rPr>
          <w:strike/>
          <w:color w:val="000000" w:themeColor="text1"/>
          <w:szCs w:val="28"/>
          <w:u w:color="000000" w:themeColor="text1"/>
        </w:rPr>
        <w:t>such</w:t>
      </w:r>
      <w:r w:rsidRPr="00953134">
        <w:rPr>
          <w:color w:val="000000" w:themeColor="text1"/>
          <w:szCs w:val="28"/>
          <w:u w:color="000000" w:themeColor="text1"/>
        </w:rPr>
        <w:t xml:space="preserve"> </w:t>
      </w:r>
      <w:r w:rsidRPr="00953134">
        <w:rPr>
          <w:color w:val="000000" w:themeColor="text1"/>
          <w:szCs w:val="28"/>
          <w:u w:val="single" w:color="000000" w:themeColor="text1"/>
        </w:rPr>
        <w:t>the</w:t>
      </w:r>
      <w:r w:rsidRPr="00953134">
        <w:rPr>
          <w:color w:val="000000" w:themeColor="text1"/>
          <w:szCs w:val="28"/>
          <w:u w:color="000000" w:themeColor="text1"/>
        </w:rPr>
        <w:t xml:space="preserve"> calendar year subsequent to the date of succession render employment or pay wages sufficient to remain an employer as defined in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210.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r>
      <w:r w:rsidRPr="00953134">
        <w:rPr>
          <w:strike/>
          <w:color w:val="000000" w:themeColor="text1"/>
          <w:szCs w:val="28"/>
          <w:u w:color="000000" w:themeColor="text1"/>
        </w:rPr>
        <w:t>(6)</w:t>
      </w:r>
      <w:r w:rsidRPr="00953134">
        <w:rPr>
          <w:color w:val="000000" w:themeColor="text1"/>
          <w:szCs w:val="28"/>
          <w:u w:val="single" w:color="000000" w:themeColor="text1"/>
        </w:rPr>
        <w:t>(F)</w:t>
      </w:r>
      <w:r w:rsidRPr="00953134">
        <w:rPr>
          <w:color w:val="000000" w:themeColor="text1"/>
          <w:szCs w:val="28"/>
          <w:u w:color="000000" w:themeColor="text1"/>
        </w:rPr>
        <w:tab/>
        <w:t xml:space="preserve">The provisions of this section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not be applicable to </w:t>
      </w:r>
      <w:r w:rsidRPr="00953134">
        <w:rPr>
          <w:strike/>
          <w:color w:val="000000" w:themeColor="text1"/>
          <w:szCs w:val="28"/>
          <w:u w:color="000000" w:themeColor="text1"/>
        </w:rPr>
        <w:t>any</w:t>
      </w:r>
      <w:r w:rsidRPr="00953134">
        <w:rPr>
          <w:color w:val="000000" w:themeColor="text1"/>
          <w:szCs w:val="28"/>
          <w:u w:color="000000" w:themeColor="text1"/>
        </w:rPr>
        <w:t xml:space="preserve"> </w:t>
      </w:r>
      <w:r w:rsidRPr="00953134">
        <w:rPr>
          <w:color w:val="000000" w:themeColor="text1"/>
          <w:szCs w:val="28"/>
          <w:u w:val="single" w:color="000000" w:themeColor="text1"/>
        </w:rPr>
        <w:t>an</w:t>
      </w:r>
      <w:r w:rsidRPr="00953134">
        <w:rPr>
          <w:color w:val="000000" w:themeColor="text1"/>
          <w:szCs w:val="28"/>
          <w:u w:color="000000" w:themeColor="text1"/>
        </w:rPr>
        <w:t xml:space="preserve"> employing unit for </w:t>
      </w:r>
      <w:r w:rsidRPr="00953134">
        <w:rPr>
          <w:strike/>
          <w:color w:val="000000" w:themeColor="text1"/>
          <w:szCs w:val="28"/>
          <w:u w:color="000000" w:themeColor="text1"/>
        </w:rPr>
        <w:t>services</w:t>
      </w:r>
      <w:r w:rsidRPr="00953134">
        <w:rPr>
          <w:color w:val="000000" w:themeColor="text1"/>
          <w:szCs w:val="28"/>
          <w:u w:color="000000" w:themeColor="text1"/>
        </w:rPr>
        <w:t xml:space="preserve"> </w:t>
      </w:r>
      <w:r w:rsidRPr="00953134">
        <w:rPr>
          <w:color w:val="000000" w:themeColor="text1"/>
          <w:szCs w:val="28"/>
          <w:u w:val="single" w:color="000000" w:themeColor="text1"/>
        </w:rPr>
        <w:t>a service</w:t>
      </w:r>
      <w:r w:rsidRPr="00953134">
        <w:rPr>
          <w:color w:val="000000" w:themeColor="text1"/>
          <w:szCs w:val="28"/>
          <w:u w:color="000000" w:themeColor="text1"/>
        </w:rPr>
        <w:t xml:space="preserve"> performed in employment as defined by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230(2). </w:t>
      </w:r>
    </w:p>
    <w:p w:rsidR="00612449" w:rsidRPr="00953134" w:rsidRDefault="00612449" w:rsidP="00612449">
      <w:pPr>
        <w:rPr>
          <w:color w:val="000000" w:themeColor="text1"/>
          <w:szCs w:val="28"/>
          <w:u w:color="000000" w:themeColor="text1"/>
        </w:rPr>
      </w:pPr>
      <w:r w:rsidRPr="00953134">
        <w:rPr>
          <w:color w:val="000000" w:themeColor="text1"/>
          <w:szCs w:val="28"/>
          <w:u w:color="000000" w:themeColor="text1"/>
        </w:rPr>
        <w:tab/>
        <w:t>For purposes of this section, the two or more employing units mentioned in items (3) and (4) of Section 41</w:t>
      </w:r>
      <w:r w:rsidRPr="00953134">
        <w:rPr>
          <w:color w:val="000000" w:themeColor="text1"/>
          <w:szCs w:val="28"/>
          <w:u w:color="000000" w:themeColor="text1"/>
        </w:rPr>
        <w:noBreakHyphen/>
        <w:t>27</w:t>
      </w:r>
      <w:r w:rsidRPr="00953134">
        <w:rPr>
          <w:color w:val="000000" w:themeColor="text1"/>
          <w:szCs w:val="28"/>
          <w:u w:color="000000" w:themeColor="text1"/>
        </w:rPr>
        <w:noBreakHyphen/>
        <w:t xml:space="preserve">210 </w:t>
      </w:r>
      <w:r w:rsidRPr="00953134">
        <w:rPr>
          <w:strike/>
          <w:color w:val="000000" w:themeColor="text1"/>
          <w:szCs w:val="28"/>
          <w:u w:color="000000" w:themeColor="text1"/>
        </w:rPr>
        <w:t>shall</w:t>
      </w:r>
      <w:r w:rsidRPr="00953134">
        <w:rPr>
          <w:color w:val="000000" w:themeColor="text1"/>
          <w:szCs w:val="28"/>
          <w:u w:color="000000" w:themeColor="text1"/>
        </w:rPr>
        <w:t xml:space="preserve"> </w:t>
      </w:r>
      <w:r w:rsidRPr="00953134">
        <w:rPr>
          <w:color w:val="000000" w:themeColor="text1"/>
          <w:szCs w:val="28"/>
          <w:u w:val="single" w:color="000000" w:themeColor="text1"/>
        </w:rPr>
        <w:t>must</w:t>
      </w:r>
      <w:r w:rsidRPr="00953134">
        <w:rPr>
          <w:color w:val="000000" w:themeColor="text1"/>
          <w:szCs w:val="28"/>
          <w:u w:color="000000" w:themeColor="text1"/>
        </w:rPr>
        <w:t xml:space="preserve"> be treated as a single employing unit.”</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110.</w:t>
      </w:r>
      <w:r w:rsidRPr="00953134">
        <w:rPr>
          <w:color w:val="000000" w:themeColor="text1"/>
          <w:szCs w:val="28"/>
        </w:rPr>
        <w:tab/>
        <w:t>Section 41</w:t>
      </w:r>
      <w:r w:rsidRPr="00953134">
        <w:rPr>
          <w:color w:val="000000" w:themeColor="text1"/>
          <w:szCs w:val="28"/>
        </w:rPr>
        <w:noBreakHyphen/>
        <w:t>39</w:t>
      </w:r>
      <w:r w:rsidRPr="00953134">
        <w:rPr>
          <w:color w:val="000000" w:themeColor="text1"/>
          <w:szCs w:val="28"/>
        </w:rPr>
        <w:noBreakHyphen/>
        <w:t>40 of the 1976 Code, as added by Act 306 of 1996, is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39</w:t>
      </w:r>
      <w:r w:rsidRPr="00953134">
        <w:rPr>
          <w:color w:val="000000" w:themeColor="text1"/>
          <w:szCs w:val="28"/>
        </w:rPr>
        <w:noBreakHyphen/>
        <w:t>40.</w:t>
      </w:r>
      <w:r w:rsidRPr="00953134">
        <w:rPr>
          <w:color w:val="000000" w:themeColor="text1"/>
          <w:szCs w:val="28"/>
        </w:rPr>
        <w:tab/>
        <w:t>(A)</w:t>
      </w:r>
      <w:r w:rsidRPr="00953134">
        <w:rPr>
          <w:color w:val="000000" w:themeColor="text1"/>
          <w:szCs w:val="28"/>
        </w:rPr>
        <w:tab/>
        <w:t xml:space="preserve">As of January 1, 1997, an individual filing an initial claim for unemployment compensation must be advised at the time of the filing of the claim that: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t>(1)</w:t>
      </w:r>
      <w:r w:rsidRPr="00953134">
        <w:rPr>
          <w:color w:val="000000" w:themeColor="text1"/>
          <w:szCs w:val="28"/>
        </w:rPr>
        <w:tab/>
        <w:t xml:space="preserve">Unemployment compensation is subject to federal and state income taxation;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t>(2)</w:t>
      </w:r>
      <w:r w:rsidRPr="00953134">
        <w:rPr>
          <w:color w:val="000000" w:themeColor="text1"/>
          <w:szCs w:val="28"/>
        </w:rPr>
        <w:tab/>
        <w:t xml:space="preserve">Requirements exist pertaining to estimated tax payments;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t>(3)</w:t>
      </w:r>
      <w:r w:rsidRPr="00953134">
        <w:rPr>
          <w:color w:val="000000" w:themeColor="text1"/>
          <w:szCs w:val="28"/>
        </w:rPr>
        <w:tab/>
        <w:t xml:space="preserve">The individual may elect to have federal income tax deducted and withheld from the individual’s payment of unemployment compensation at the rate specified in the Internal Revenue Code of 1986;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t>(4)</w:t>
      </w:r>
      <w:r w:rsidRPr="00953134">
        <w:rPr>
          <w:color w:val="000000" w:themeColor="text1"/>
          <w:szCs w:val="28"/>
        </w:rPr>
        <w:tab/>
        <w:t xml:space="preserve">The individual may elect to have South Carolina state income tax deducted and withheld from the individual’s payment of unemployment compensation at the rate of seven percent;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t>(5)</w:t>
      </w:r>
      <w:r w:rsidRPr="00953134">
        <w:rPr>
          <w:color w:val="000000" w:themeColor="text1"/>
          <w:szCs w:val="28"/>
        </w:rPr>
        <w:tab/>
        <w:t xml:space="preserve">The individual is permitted to change a previously elected withholding of income tax at least once. </w:t>
      </w:r>
    </w:p>
    <w:p w:rsidR="00612449" w:rsidRPr="00953134" w:rsidRDefault="00612449" w:rsidP="00612449">
      <w:pPr>
        <w:rPr>
          <w:color w:val="000000" w:themeColor="text1"/>
          <w:szCs w:val="28"/>
        </w:rPr>
      </w:pPr>
      <w:r w:rsidRPr="00953134">
        <w:rPr>
          <w:color w:val="000000" w:themeColor="text1"/>
          <w:szCs w:val="28"/>
        </w:rPr>
        <w:tab/>
        <w:t>(B)</w:t>
      </w:r>
      <w:r w:rsidRPr="00953134">
        <w:rPr>
          <w:color w:val="000000" w:themeColor="text1"/>
          <w:szCs w:val="28"/>
        </w:rPr>
        <w:tab/>
        <w:t xml:space="preserve">Amounts deducted and withheld from unemployment compensation </w:t>
      </w:r>
      <w:r w:rsidRPr="00953134">
        <w:rPr>
          <w:strike/>
          <w:color w:val="000000" w:themeColor="text1"/>
          <w:szCs w:val="28"/>
        </w:rPr>
        <w:t>shall</w:t>
      </w:r>
      <w:r w:rsidRPr="00953134">
        <w:rPr>
          <w:color w:val="000000" w:themeColor="text1"/>
          <w:szCs w:val="28"/>
        </w:rPr>
        <w:t xml:space="preserve"> </w:t>
      </w:r>
      <w:r w:rsidRPr="00953134">
        <w:rPr>
          <w:color w:val="000000" w:themeColor="text1"/>
          <w:szCs w:val="28"/>
          <w:u w:val="single"/>
        </w:rPr>
        <w:t>must</w:t>
      </w:r>
      <w:r w:rsidRPr="00953134">
        <w:rPr>
          <w:color w:val="000000" w:themeColor="text1"/>
          <w:szCs w:val="28"/>
        </w:rPr>
        <w:t xml:space="preserve">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612449" w:rsidRPr="00953134" w:rsidRDefault="00612449" w:rsidP="00612449">
      <w:pPr>
        <w:rPr>
          <w:color w:val="000000" w:themeColor="text1"/>
          <w:szCs w:val="28"/>
        </w:rPr>
      </w:pPr>
      <w:r w:rsidRPr="00953134">
        <w:rPr>
          <w:color w:val="000000" w:themeColor="text1"/>
          <w:szCs w:val="28"/>
        </w:rPr>
        <w:tab/>
        <w:t>(C)</w:t>
      </w:r>
      <w:r w:rsidRPr="00953134">
        <w:rPr>
          <w:color w:val="000000" w:themeColor="text1"/>
          <w:szCs w:val="28"/>
        </w:rPr>
        <w:tab/>
        <w:t xml:space="preserve">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shall follow all procedures specified by the United States Department of Labor and the Internal Revenue Service pertaining to the deducting and withholding of income tax. </w:t>
      </w:r>
    </w:p>
    <w:p w:rsidR="00612449" w:rsidRPr="00953134" w:rsidRDefault="00612449" w:rsidP="00612449">
      <w:pPr>
        <w:rPr>
          <w:color w:val="000000" w:themeColor="text1"/>
          <w:szCs w:val="28"/>
        </w:rPr>
      </w:pPr>
      <w:r w:rsidRPr="00953134">
        <w:rPr>
          <w:color w:val="000000" w:themeColor="text1"/>
          <w:szCs w:val="28"/>
        </w:rPr>
        <w:tab/>
        <w:t>(D)</w:t>
      </w:r>
      <w:r w:rsidRPr="00953134">
        <w:rPr>
          <w:color w:val="000000" w:themeColor="text1"/>
          <w:szCs w:val="28"/>
        </w:rPr>
        <w:tab/>
        <w:t xml:space="preserve">Amounts must be deducted and withheld under this section only after amounts are deducted and withheld for </w:t>
      </w:r>
      <w:r w:rsidRPr="00953134">
        <w:rPr>
          <w:strike/>
          <w:color w:val="000000" w:themeColor="text1"/>
          <w:szCs w:val="28"/>
        </w:rPr>
        <w:t>any</w:t>
      </w:r>
      <w:r w:rsidRPr="00953134">
        <w:rPr>
          <w:color w:val="000000" w:themeColor="text1"/>
          <w:szCs w:val="28"/>
        </w:rPr>
        <w:t xml:space="preserve"> overpayments of unemployment compensation, child support obligations, or </w:t>
      </w:r>
      <w:r w:rsidRPr="00953134">
        <w:rPr>
          <w:strike/>
          <w:color w:val="000000" w:themeColor="text1"/>
          <w:szCs w:val="28"/>
        </w:rPr>
        <w:t>any</w:t>
      </w:r>
      <w:r w:rsidRPr="00953134">
        <w:rPr>
          <w:color w:val="000000" w:themeColor="text1"/>
          <w:szCs w:val="28"/>
        </w:rPr>
        <w:t xml:space="preserve"> other amount required to be deducted and withheld under this title.”</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111.</w:t>
      </w:r>
      <w:r w:rsidRPr="00953134">
        <w:rPr>
          <w:color w:val="000000" w:themeColor="text1"/>
          <w:szCs w:val="28"/>
        </w:rPr>
        <w:tab/>
        <w:t>Section 41</w:t>
      </w:r>
      <w:r w:rsidRPr="00953134">
        <w:rPr>
          <w:color w:val="000000" w:themeColor="text1"/>
          <w:szCs w:val="28"/>
        </w:rPr>
        <w:noBreakHyphen/>
        <w:t>41</w:t>
      </w:r>
      <w:r w:rsidRPr="00953134">
        <w:rPr>
          <w:color w:val="000000" w:themeColor="text1"/>
          <w:szCs w:val="28"/>
        </w:rPr>
        <w:noBreakHyphen/>
        <w:t>20 of the 1976 Code, as last amended by Act 202 of 2002, is further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41</w:t>
      </w:r>
      <w:r w:rsidRPr="00953134">
        <w:rPr>
          <w:color w:val="000000" w:themeColor="text1"/>
          <w:szCs w:val="28"/>
        </w:rPr>
        <w:noBreakHyphen/>
        <w:t>20.</w:t>
      </w:r>
      <w:r w:rsidRPr="00953134">
        <w:rPr>
          <w:color w:val="000000" w:themeColor="text1"/>
          <w:szCs w:val="28"/>
        </w:rPr>
        <w:tab/>
        <w:t>(A)</w:t>
      </w:r>
      <w:r w:rsidRPr="00953134">
        <w:rPr>
          <w:color w:val="000000" w:themeColor="text1"/>
          <w:szCs w:val="28"/>
        </w:rPr>
        <w:tab/>
        <w:t xml:space="preserve">A claimant found by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Pr="00953134">
        <w:rPr>
          <w:color w:val="000000" w:themeColor="text1"/>
          <w:szCs w:val="28"/>
        </w:rPr>
        <w:noBreakHyphen/>
        <w:t xml:space="preserve">two consecutive weeks as determined by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according to the circumstances of the case, these weeks to commence with the date of the determination. </w:t>
      </w:r>
    </w:p>
    <w:p w:rsidR="00612449" w:rsidRPr="00953134" w:rsidRDefault="00612449" w:rsidP="00612449">
      <w:pPr>
        <w:rPr>
          <w:color w:val="000000" w:themeColor="text1"/>
          <w:szCs w:val="28"/>
        </w:rPr>
      </w:pPr>
      <w:r w:rsidRPr="00953134">
        <w:rPr>
          <w:color w:val="000000" w:themeColor="text1"/>
          <w:szCs w:val="28"/>
        </w:rPr>
        <w:tab/>
        <w:t xml:space="preserve">(B)If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finds that a fraudulent misrepresentation has been made by a claimant with the object of obtaining benefits under this chapter to which he was not entitled, in addition to any other penalty or prosecution provided under this chapter,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Chapter 35, Article 5.”</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112.</w:t>
      </w:r>
      <w:r w:rsidRPr="00953134">
        <w:rPr>
          <w:color w:val="000000" w:themeColor="text1"/>
          <w:szCs w:val="28"/>
        </w:rPr>
        <w:tab/>
        <w:t>Section 41</w:t>
      </w:r>
      <w:r w:rsidRPr="00953134">
        <w:rPr>
          <w:color w:val="000000" w:themeColor="text1"/>
          <w:szCs w:val="28"/>
        </w:rPr>
        <w:noBreakHyphen/>
        <w:t>41</w:t>
      </w:r>
      <w:r w:rsidRPr="00953134">
        <w:rPr>
          <w:color w:val="000000" w:themeColor="text1"/>
          <w:szCs w:val="28"/>
        </w:rPr>
        <w:noBreakHyphen/>
        <w:t>40 of the 1976 Code, as last amended by Act 202 of 2002, is further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41</w:t>
      </w:r>
      <w:r w:rsidRPr="00953134">
        <w:rPr>
          <w:color w:val="000000" w:themeColor="text1"/>
          <w:szCs w:val="28"/>
        </w:rPr>
        <w:noBreakHyphen/>
        <w:t>40.(A)(1)</w:t>
      </w:r>
      <w:r w:rsidRPr="00953134">
        <w:rPr>
          <w:color w:val="000000" w:themeColor="text1"/>
          <w:szCs w:val="28"/>
        </w:rPr>
        <w:tab/>
        <w:t xml:space="preserve">A person who has received a sum as benefits under Chapters 27 through 41 while conditions for the receipt of benefits imposed by these chapters were not fulfilled or while he was disqualified from receiving benefits is liable to repay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for the unemployment compensation fund a sum equal to the amount received by him.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t>(2)</w:t>
      </w:r>
      <w:r w:rsidRPr="00953134">
        <w:rPr>
          <w:color w:val="000000" w:themeColor="text1"/>
          <w:szCs w:val="28"/>
        </w:rPr>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953134">
        <w:rPr>
          <w:color w:val="000000" w:themeColor="text1"/>
          <w:szCs w:val="28"/>
        </w:rPr>
        <w:noBreakHyphen/>
        <w:t>31</w:t>
      </w:r>
      <w:r w:rsidRPr="00953134">
        <w:rPr>
          <w:color w:val="000000" w:themeColor="text1"/>
          <w:szCs w:val="28"/>
        </w:rPr>
        <w:noBreakHyphen/>
        <w:t>380 to 41</w:t>
      </w:r>
      <w:r w:rsidRPr="00953134">
        <w:rPr>
          <w:color w:val="000000" w:themeColor="text1"/>
          <w:szCs w:val="28"/>
        </w:rPr>
        <w:noBreakHyphen/>
        <w:t>31</w:t>
      </w:r>
      <w:r w:rsidRPr="00953134">
        <w:rPr>
          <w:color w:val="000000" w:themeColor="text1"/>
          <w:szCs w:val="28"/>
        </w:rPr>
        <w:noBreakHyphen/>
        <w:t xml:space="preserve">400 for the collection of past due contributions.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t>(3)</w:t>
      </w:r>
      <w:r w:rsidRPr="00953134">
        <w:rPr>
          <w:color w:val="000000" w:themeColor="text1"/>
          <w:szCs w:val="28"/>
        </w:rPr>
        <w:tab/>
        <w:t xml:space="preserve">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may attempt collection of overpayments through the South Carolina Department of Revenue in accordance with Section 12</w:t>
      </w:r>
      <w:r w:rsidRPr="00953134">
        <w:rPr>
          <w:color w:val="000000" w:themeColor="text1"/>
          <w:szCs w:val="28"/>
        </w:rPr>
        <w:noBreakHyphen/>
        <w:t>56</w:t>
      </w:r>
      <w:r w:rsidRPr="00953134">
        <w:rPr>
          <w:color w:val="000000" w:themeColor="text1"/>
          <w:szCs w:val="28"/>
        </w:rPr>
        <w:noBreakHyphen/>
        <w:t>10, et seq.  If the overpayment is collectible in accordance with Section 12</w:t>
      </w:r>
      <w:r w:rsidRPr="00953134">
        <w:rPr>
          <w:color w:val="000000" w:themeColor="text1"/>
          <w:szCs w:val="28"/>
        </w:rPr>
        <w:noBreakHyphen/>
        <w:t>56</w:t>
      </w:r>
      <w:r w:rsidRPr="00953134">
        <w:rPr>
          <w:color w:val="000000" w:themeColor="text1"/>
          <w:szCs w:val="28"/>
        </w:rPr>
        <w:noBreakHyphen/>
        <w:t xml:space="preserve">60,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shall add to the amount of the overpayment a collection fee of not more than twenty</w:t>
      </w:r>
      <w:r w:rsidRPr="00953134">
        <w:rPr>
          <w:color w:val="000000" w:themeColor="text1"/>
          <w:szCs w:val="28"/>
        </w:rPr>
        <w:noBreakHyphen/>
        <w:t xml:space="preserve">five dollars for each collection attempt to defray administrative costs.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t>(4)</w:t>
      </w:r>
      <w:r w:rsidRPr="00953134">
        <w:rPr>
          <w:color w:val="000000" w:themeColor="text1"/>
          <w:szCs w:val="28"/>
        </w:rPr>
        <w:tab/>
        <w:t xml:space="preserve">Notwithstanding any other provision of this section, no action to enforce recovery or recoupment of any overpayment may begin after five years from the date of the final determination. </w:t>
      </w:r>
    </w:p>
    <w:p w:rsidR="00612449" w:rsidRPr="00953134" w:rsidRDefault="00612449" w:rsidP="00612449">
      <w:pPr>
        <w:rPr>
          <w:color w:val="000000" w:themeColor="text1"/>
          <w:szCs w:val="28"/>
        </w:rPr>
      </w:pPr>
      <w:r w:rsidRPr="00953134">
        <w:rPr>
          <w:color w:val="000000" w:themeColor="text1"/>
          <w:szCs w:val="28"/>
        </w:rPr>
        <w:tab/>
        <w:t>(B)(1)</w:t>
      </w:r>
      <w:r w:rsidRPr="00953134">
        <w:rPr>
          <w:color w:val="000000" w:themeColor="text1"/>
          <w:szCs w:val="28"/>
        </w:rPr>
        <w:tab/>
        <w:t xml:space="preserve">A person who is overpaid any amounts as benefits under Chapters 27 through 41 is liable to repay those amounts, except as otherwise provided by this subsection.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t>(2)</w:t>
      </w:r>
      <w:r w:rsidRPr="00953134">
        <w:rPr>
          <w:color w:val="000000" w:themeColor="text1"/>
          <w:szCs w:val="28"/>
        </w:rPr>
        <w:tab/>
        <w:t xml:space="preserve">Upon written request by the person submitted to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within the statutory appeal period from the issuance of the determination of overpayment,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may waive repayment if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finds that the: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r>
      <w:r w:rsidRPr="00953134">
        <w:rPr>
          <w:color w:val="000000" w:themeColor="text1"/>
          <w:szCs w:val="28"/>
        </w:rPr>
        <w:tab/>
        <w:t>(a)</w:t>
      </w:r>
      <w:r w:rsidRPr="00953134">
        <w:rPr>
          <w:color w:val="000000" w:themeColor="text1"/>
          <w:szCs w:val="28"/>
        </w:rPr>
        <w:tab/>
        <w:t xml:space="preserve">overpayment was not due to fraud, misrepresentation, or willful nondisclosure on the part of the person;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r>
      <w:r w:rsidRPr="00953134">
        <w:rPr>
          <w:color w:val="000000" w:themeColor="text1"/>
          <w:szCs w:val="28"/>
        </w:rPr>
        <w:tab/>
        <w:t>(b)</w:t>
      </w:r>
      <w:r w:rsidRPr="00953134">
        <w:rPr>
          <w:color w:val="000000" w:themeColor="text1"/>
          <w:szCs w:val="28"/>
        </w:rPr>
        <w:tab/>
        <w:t xml:space="preserve">overpayment was received without fault on the part of the person; and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r>
      <w:r w:rsidRPr="00953134">
        <w:rPr>
          <w:color w:val="000000" w:themeColor="text1"/>
          <w:szCs w:val="28"/>
        </w:rPr>
        <w:tab/>
        <w:t>(c)</w:t>
      </w:r>
      <w:r w:rsidRPr="00953134">
        <w:rPr>
          <w:color w:val="000000" w:themeColor="text1"/>
          <w:szCs w:val="28"/>
        </w:rPr>
        <w:tab/>
        <w:t xml:space="preserve">recovery of the overpayment from the person would be contrary to equity and good conscience. </w:t>
      </w:r>
    </w:p>
    <w:p w:rsidR="00612449" w:rsidRPr="00953134" w:rsidRDefault="00612449" w:rsidP="00612449">
      <w:pPr>
        <w:rPr>
          <w:color w:val="000000" w:themeColor="text1"/>
          <w:szCs w:val="28"/>
        </w:rPr>
      </w:pPr>
      <w:r w:rsidRPr="00953134">
        <w:rPr>
          <w:color w:val="000000" w:themeColor="text1"/>
          <w:szCs w:val="28"/>
        </w:rPr>
        <w:tab/>
      </w:r>
      <w:r w:rsidRPr="00953134">
        <w:rPr>
          <w:color w:val="000000" w:themeColor="text1"/>
          <w:szCs w:val="28"/>
        </w:rPr>
        <w:tab/>
        <w:t>(3)</w:t>
      </w:r>
      <w:r w:rsidRPr="00953134">
        <w:rPr>
          <w:color w:val="000000" w:themeColor="text1"/>
          <w:szCs w:val="28"/>
        </w:rPr>
        <w:tab/>
        <w:t xml:space="preserve">Decisions denying waiver requests are subject to the appeal provisions of Chapter 35. </w:t>
      </w:r>
    </w:p>
    <w:p w:rsidR="00612449" w:rsidRPr="00953134" w:rsidRDefault="00612449" w:rsidP="00612449">
      <w:pPr>
        <w:rPr>
          <w:color w:val="000000" w:themeColor="text1"/>
          <w:szCs w:val="28"/>
        </w:rPr>
      </w:pPr>
      <w:r w:rsidRPr="00953134">
        <w:rPr>
          <w:color w:val="000000" w:themeColor="text1"/>
          <w:szCs w:val="28"/>
        </w:rPr>
        <w:tab/>
        <w:t>(C)</w:t>
      </w:r>
      <w:r w:rsidRPr="00953134">
        <w:rPr>
          <w:color w:val="000000" w:themeColor="text1"/>
          <w:szCs w:val="28"/>
        </w:rPr>
        <w:tab/>
        <w:t xml:space="preserve">A person who has received a sum as benefits under the comparable unemployment law of any other state while conditions imposed by that law were not fulfilled or while he was disqualified from receiving benefits by that law is liable to repay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for the corresponding unemployment compensation fund of the other state a sum equal to the amount received by him if the other state has entered into an Interstate Reciprocal Overpayment Recovery Agreement with the State and has furnished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with verification of the overpayment as required by the agreement.  Recovery of overpayments under this subsection are not subject to the provisions of subsections (A)(3) and (B).”</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113.</w:t>
      </w:r>
      <w:r w:rsidRPr="00953134">
        <w:rPr>
          <w:color w:val="000000" w:themeColor="text1"/>
          <w:szCs w:val="28"/>
        </w:rPr>
        <w:tab/>
        <w:t>Section 41</w:t>
      </w:r>
      <w:r w:rsidRPr="00953134">
        <w:rPr>
          <w:color w:val="000000" w:themeColor="text1"/>
          <w:szCs w:val="28"/>
        </w:rPr>
        <w:noBreakHyphen/>
        <w:t>41</w:t>
      </w:r>
      <w:r w:rsidRPr="00953134">
        <w:rPr>
          <w:color w:val="000000" w:themeColor="text1"/>
          <w:szCs w:val="28"/>
        </w:rPr>
        <w:noBreakHyphen/>
        <w:t>50 of the 1976 Code is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41</w:t>
      </w:r>
      <w:r w:rsidRPr="00953134">
        <w:rPr>
          <w:color w:val="000000" w:themeColor="text1"/>
          <w:szCs w:val="28"/>
        </w:rPr>
        <w:noBreakHyphen/>
        <w:t>50.</w:t>
      </w:r>
      <w:r w:rsidRPr="00953134">
        <w:rPr>
          <w:color w:val="000000" w:themeColor="text1"/>
          <w:szCs w:val="28"/>
        </w:rPr>
        <w:tab/>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An</w:t>
      </w:r>
      <w:r w:rsidRPr="00953134">
        <w:rPr>
          <w:color w:val="000000" w:themeColor="text1"/>
          <w:szCs w:val="28"/>
        </w:rPr>
        <w:t xml:space="preserve"> employing unit or person who </w:t>
      </w:r>
      <w:r w:rsidRPr="00953134">
        <w:rPr>
          <w:strike/>
          <w:color w:val="000000" w:themeColor="text1"/>
          <w:szCs w:val="28"/>
        </w:rPr>
        <w:t>shall</w:t>
      </w:r>
      <w:r w:rsidRPr="00953134">
        <w:rPr>
          <w:color w:val="000000" w:themeColor="text1"/>
          <w:szCs w:val="28"/>
        </w:rPr>
        <w:t xml:space="preserve"> wilfully </w:t>
      </w:r>
      <w:r w:rsidRPr="00953134">
        <w:rPr>
          <w:strike/>
          <w:color w:val="000000" w:themeColor="text1"/>
          <w:szCs w:val="28"/>
        </w:rPr>
        <w:t>violate any</w:t>
      </w:r>
      <w:r w:rsidRPr="00953134">
        <w:rPr>
          <w:color w:val="000000" w:themeColor="text1"/>
          <w:szCs w:val="28"/>
        </w:rPr>
        <w:t xml:space="preserve"> </w:t>
      </w:r>
      <w:r w:rsidRPr="00953134">
        <w:rPr>
          <w:color w:val="000000" w:themeColor="text1"/>
          <w:szCs w:val="28"/>
          <w:u w:val="single"/>
        </w:rPr>
        <w:t>violates a</w:t>
      </w:r>
      <w:r w:rsidRPr="00953134">
        <w:rPr>
          <w:color w:val="000000" w:themeColor="text1"/>
          <w:szCs w:val="28"/>
        </w:rPr>
        <w:t xml:space="preserve"> provision of Chapters 27 through 41 of this title or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an</w:t>
      </w:r>
      <w:r w:rsidRPr="00953134">
        <w:rPr>
          <w:color w:val="000000" w:themeColor="text1"/>
          <w:szCs w:val="28"/>
        </w:rPr>
        <w:t xml:space="preserve"> order, rule</w:t>
      </w:r>
      <w:r w:rsidRPr="00953134">
        <w:rPr>
          <w:color w:val="000000" w:themeColor="text1"/>
          <w:szCs w:val="28"/>
          <w:u w:val="single"/>
        </w:rPr>
        <w:t>,</w:t>
      </w:r>
      <w:r w:rsidRPr="00953134">
        <w:rPr>
          <w:color w:val="000000" w:themeColor="text1"/>
          <w:szCs w:val="28"/>
        </w:rPr>
        <w:t xml:space="preserve"> or regulation </w:t>
      </w:r>
      <w:r w:rsidRPr="00953134">
        <w:rPr>
          <w:strike/>
          <w:color w:val="000000" w:themeColor="text1"/>
          <w:szCs w:val="28"/>
        </w:rPr>
        <w:t>thereunder</w:t>
      </w:r>
      <w:r w:rsidRPr="00953134">
        <w:rPr>
          <w:color w:val="000000" w:themeColor="text1"/>
          <w:szCs w:val="28"/>
        </w:rPr>
        <w:t xml:space="preserve"> </w:t>
      </w:r>
      <w:r w:rsidRPr="00953134">
        <w:rPr>
          <w:color w:val="000000" w:themeColor="text1"/>
          <w:szCs w:val="28"/>
          <w:u w:val="single"/>
        </w:rPr>
        <w:t>under this title,</w:t>
      </w:r>
      <w:r w:rsidRPr="00953134">
        <w:rPr>
          <w:color w:val="000000" w:themeColor="text1"/>
          <w:szCs w:val="28"/>
        </w:rPr>
        <w:t xml:space="preserve"> the violation of which is made unlawful or the observance of which is required under the terms of </w:t>
      </w:r>
      <w:r w:rsidRPr="00953134">
        <w:rPr>
          <w:strike/>
          <w:color w:val="000000" w:themeColor="text1"/>
          <w:szCs w:val="28"/>
        </w:rPr>
        <w:t>such</w:t>
      </w:r>
      <w:r w:rsidRPr="00953134">
        <w:rPr>
          <w:color w:val="000000" w:themeColor="text1"/>
          <w:szCs w:val="28"/>
        </w:rPr>
        <w:t xml:space="preserve"> </w:t>
      </w:r>
      <w:r w:rsidRPr="00953134">
        <w:rPr>
          <w:color w:val="000000" w:themeColor="text1"/>
          <w:szCs w:val="28"/>
          <w:u w:val="single"/>
        </w:rPr>
        <w:t>these</w:t>
      </w:r>
      <w:r w:rsidRPr="00953134">
        <w:rPr>
          <w:color w:val="000000" w:themeColor="text1"/>
          <w:szCs w:val="28"/>
        </w:rPr>
        <w:t xml:space="preserve"> chapters</w:t>
      </w:r>
      <w:r w:rsidRPr="00953134">
        <w:rPr>
          <w:color w:val="000000" w:themeColor="text1"/>
          <w:szCs w:val="28"/>
          <w:u w:val="single"/>
        </w:rPr>
        <w:t>,</w:t>
      </w:r>
      <w:r w:rsidRPr="00953134">
        <w:rPr>
          <w:color w:val="000000" w:themeColor="text1"/>
          <w:szCs w:val="28"/>
        </w:rPr>
        <w:t xml:space="preserve"> </w:t>
      </w:r>
      <w:r w:rsidRPr="00953134">
        <w:rPr>
          <w:strike/>
          <w:color w:val="000000" w:themeColor="text1"/>
          <w:szCs w:val="28"/>
        </w:rPr>
        <w:t>shall be</w:t>
      </w:r>
      <w:r w:rsidRPr="00953134">
        <w:rPr>
          <w:color w:val="000000" w:themeColor="text1"/>
          <w:szCs w:val="28"/>
        </w:rPr>
        <w:t xml:space="preserve"> </w:t>
      </w:r>
      <w:r w:rsidRPr="00953134">
        <w:rPr>
          <w:color w:val="000000" w:themeColor="text1"/>
          <w:szCs w:val="28"/>
          <w:u w:val="single"/>
        </w:rPr>
        <w:t>is</w:t>
      </w:r>
      <w:r w:rsidRPr="00953134">
        <w:rPr>
          <w:color w:val="000000" w:themeColor="text1"/>
          <w:szCs w:val="28"/>
        </w:rPr>
        <w:t xml:space="preserve"> liable to a penalty of one thousand dollars, to be recovered by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in an appropriate civil action in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w:t>
      </w:r>
      <w:r w:rsidRPr="00953134">
        <w:rPr>
          <w:color w:val="000000" w:themeColor="text1"/>
          <w:szCs w:val="28"/>
        </w:rPr>
        <w:t xml:space="preserve"> court of competent jurisdiction, and </w:t>
      </w:r>
      <w:r w:rsidRPr="00953134">
        <w:rPr>
          <w:strike/>
          <w:color w:val="000000" w:themeColor="text1"/>
          <w:szCs w:val="28"/>
        </w:rPr>
        <w:t>shall</w:t>
      </w:r>
      <w:r w:rsidRPr="00953134">
        <w:rPr>
          <w:color w:val="000000" w:themeColor="text1"/>
          <w:szCs w:val="28"/>
        </w:rPr>
        <w:t xml:space="preserve"> also </w:t>
      </w:r>
      <w:r w:rsidRPr="00953134">
        <w:rPr>
          <w:strike/>
          <w:color w:val="000000" w:themeColor="text1"/>
          <w:szCs w:val="28"/>
        </w:rPr>
        <w:t>be</w:t>
      </w:r>
      <w:r w:rsidRPr="00953134">
        <w:rPr>
          <w:color w:val="000000" w:themeColor="text1"/>
          <w:szCs w:val="28"/>
        </w:rPr>
        <w:t xml:space="preserve"> </w:t>
      </w:r>
      <w:r w:rsidRPr="00953134">
        <w:rPr>
          <w:color w:val="000000" w:themeColor="text1"/>
          <w:szCs w:val="28"/>
          <w:u w:val="single"/>
        </w:rPr>
        <w:t>is</w:t>
      </w:r>
      <w:r w:rsidRPr="00953134">
        <w:rPr>
          <w:color w:val="000000" w:themeColor="text1"/>
          <w:szCs w:val="28"/>
        </w:rPr>
        <w:t xml:space="preserve"> guilty of a misdemeanor and </w:t>
      </w:r>
      <w:r w:rsidRPr="00953134">
        <w:rPr>
          <w:strike/>
          <w:color w:val="000000" w:themeColor="text1"/>
          <w:szCs w:val="28"/>
        </w:rPr>
        <w:t>shall</w:t>
      </w:r>
      <w:r w:rsidRPr="00953134">
        <w:rPr>
          <w:color w:val="000000" w:themeColor="text1"/>
          <w:szCs w:val="28"/>
        </w:rPr>
        <w:t xml:space="preserve">, upon conviction, </w:t>
      </w:r>
      <w:r w:rsidRPr="00953134">
        <w:rPr>
          <w:color w:val="000000" w:themeColor="text1"/>
          <w:szCs w:val="28"/>
          <w:u w:val="single"/>
        </w:rPr>
        <w:t>must</w:t>
      </w:r>
      <w:r w:rsidRPr="00953134">
        <w:rPr>
          <w:color w:val="000000" w:themeColor="text1"/>
          <w:szCs w:val="28"/>
        </w:rPr>
        <w:t xml:space="preserve"> be punished by a fine of not less than twenty </w:t>
      </w:r>
      <w:r w:rsidRPr="00953134">
        <w:rPr>
          <w:strike/>
          <w:color w:val="000000" w:themeColor="text1"/>
          <w:szCs w:val="28"/>
        </w:rPr>
        <w:t>nor</w:t>
      </w:r>
      <w:r w:rsidRPr="00953134">
        <w:rPr>
          <w:color w:val="000000" w:themeColor="text1"/>
          <w:szCs w:val="28"/>
        </w:rPr>
        <w:t xml:space="preserve"> </w:t>
      </w:r>
      <w:r w:rsidRPr="00953134">
        <w:rPr>
          <w:color w:val="000000" w:themeColor="text1"/>
          <w:szCs w:val="28"/>
          <w:u w:val="single"/>
        </w:rPr>
        <w:t>dollars but not</w:t>
      </w:r>
      <w:r w:rsidRPr="00953134">
        <w:rPr>
          <w:color w:val="000000" w:themeColor="text1"/>
          <w:szCs w:val="28"/>
        </w:rPr>
        <w:t xml:space="preserve"> more than one hundred dollars or imprisonment for not longer than thirty days, and each day </w:t>
      </w:r>
      <w:r w:rsidRPr="00953134">
        <w:rPr>
          <w:strike/>
          <w:color w:val="000000" w:themeColor="text1"/>
          <w:szCs w:val="28"/>
        </w:rPr>
        <w:t>such</w:t>
      </w:r>
      <w:r w:rsidRPr="00953134">
        <w:rPr>
          <w:color w:val="000000" w:themeColor="text1"/>
          <w:szCs w:val="28"/>
        </w:rPr>
        <w:t xml:space="preserve"> </w:t>
      </w:r>
      <w:r w:rsidRPr="00953134">
        <w:rPr>
          <w:color w:val="000000" w:themeColor="text1"/>
          <w:szCs w:val="28"/>
          <w:u w:val="single"/>
        </w:rPr>
        <w:t>the</w:t>
      </w:r>
      <w:r w:rsidRPr="00953134">
        <w:rPr>
          <w:color w:val="000000" w:themeColor="text1"/>
          <w:szCs w:val="28"/>
        </w:rPr>
        <w:t xml:space="preserve"> violation continues </w:t>
      </w:r>
      <w:r w:rsidRPr="00953134">
        <w:rPr>
          <w:strike/>
          <w:color w:val="000000" w:themeColor="text1"/>
          <w:szCs w:val="28"/>
        </w:rPr>
        <w:t>shall be deemed to be</w:t>
      </w:r>
      <w:r w:rsidRPr="00953134">
        <w:rPr>
          <w:color w:val="000000" w:themeColor="text1"/>
          <w:szCs w:val="28"/>
        </w:rPr>
        <w:t xml:space="preserve"> </w:t>
      </w:r>
      <w:r w:rsidRPr="00953134">
        <w:rPr>
          <w:color w:val="000000" w:themeColor="text1"/>
          <w:szCs w:val="28"/>
          <w:u w:val="single"/>
        </w:rPr>
        <w:t>is considered</w:t>
      </w:r>
      <w:r w:rsidRPr="00953134">
        <w:rPr>
          <w:color w:val="000000" w:themeColor="text1"/>
          <w:szCs w:val="28"/>
        </w:rPr>
        <w:t xml:space="preserve"> a separate offense.”</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114.</w:t>
      </w:r>
      <w:r w:rsidRPr="00953134">
        <w:rPr>
          <w:color w:val="000000" w:themeColor="text1"/>
          <w:szCs w:val="28"/>
        </w:rPr>
        <w:tab/>
        <w:t>Section 41</w:t>
      </w:r>
      <w:r w:rsidRPr="00953134">
        <w:rPr>
          <w:color w:val="000000" w:themeColor="text1"/>
          <w:szCs w:val="28"/>
        </w:rPr>
        <w:noBreakHyphen/>
        <w:t>42</w:t>
      </w:r>
      <w:r w:rsidRPr="00953134">
        <w:rPr>
          <w:color w:val="000000" w:themeColor="text1"/>
          <w:szCs w:val="28"/>
        </w:rPr>
        <w:noBreakHyphen/>
        <w:t>10 of the 1976 Code is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42</w:t>
      </w:r>
      <w:r w:rsidRPr="00953134">
        <w:rPr>
          <w:color w:val="000000" w:themeColor="text1"/>
          <w:szCs w:val="28"/>
        </w:rPr>
        <w:noBreakHyphen/>
        <w:t>10.</w:t>
      </w:r>
      <w:r w:rsidRPr="00953134">
        <w:rPr>
          <w:color w:val="000000" w:themeColor="text1"/>
          <w:szCs w:val="28"/>
        </w:rPr>
        <w:tab/>
        <w:t xml:space="preserve">The </w:t>
      </w:r>
      <w:r w:rsidRPr="00953134">
        <w:rPr>
          <w:strike/>
          <w:color w:val="000000" w:themeColor="text1"/>
          <w:szCs w:val="28"/>
        </w:rPr>
        <w:t>South Carolina Employment Security Commission shall</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u w:val="single"/>
        </w:rPr>
        <w:t xml:space="preserve"> must</w:t>
      </w:r>
      <w:r w:rsidRPr="00953134">
        <w:rPr>
          <w:color w:val="000000" w:themeColor="text1"/>
          <w:szCs w:val="28"/>
        </w:rPr>
        <w:t xml:space="preserve"> create a division </w:t>
      </w:r>
      <w:r w:rsidRPr="00953134">
        <w:rPr>
          <w:strike/>
          <w:color w:val="000000" w:themeColor="text1"/>
          <w:szCs w:val="28"/>
        </w:rPr>
        <w:t>to be</w:t>
      </w:r>
      <w:r w:rsidRPr="00953134">
        <w:rPr>
          <w:color w:val="000000" w:themeColor="text1"/>
          <w:szCs w:val="28"/>
        </w:rPr>
        <w:t xml:space="preserve"> known as the ‘South Carolina State Employment Service’ </w:t>
      </w:r>
      <w:r w:rsidRPr="00953134">
        <w:rPr>
          <w:strike/>
          <w:color w:val="000000" w:themeColor="text1"/>
          <w:szCs w:val="28"/>
        </w:rPr>
        <w:t>which shall</w:t>
      </w:r>
      <w:r w:rsidRPr="00953134">
        <w:rPr>
          <w:color w:val="000000" w:themeColor="text1"/>
          <w:szCs w:val="28"/>
        </w:rPr>
        <w:t xml:space="preserve"> </w:t>
      </w:r>
      <w:r w:rsidRPr="00953134">
        <w:rPr>
          <w:color w:val="000000" w:themeColor="text1"/>
          <w:szCs w:val="28"/>
          <w:u w:val="single"/>
        </w:rPr>
        <w:t>that must</w:t>
      </w:r>
      <w:r w:rsidRPr="00953134">
        <w:rPr>
          <w:color w:val="000000" w:themeColor="text1"/>
          <w:szCs w:val="28"/>
        </w:rPr>
        <w:t xml:space="preserve"> establish and maintain free public employment Departments in </w:t>
      </w:r>
      <w:r w:rsidRPr="00953134">
        <w:rPr>
          <w:strike/>
          <w:color w:val="000000" w:themeColor="text1"/>
          <w:szCs w:val="28"/>
        </w:rPr>
        <w:t>such</w:t>
      </w:r>
      <w:r w:rsidRPr="00953134">
        <w:rPr>
          <w:color w:val="000000" w:themeColor="text1"/>
          <w:szCs w:val="28"/>
        </w:rPr>
        <w:t xml:space="preserve"> </w:t>
      </w:r>
      <w:r w:rsidRPr="00953134">
        <w:rPr>
          <w:color w:val="000000" w:themeColor="text1"/>
          <w:szCs w:val="28"/>
          <w:u w:val="single"/>
        </w:rPr>
        <w:t>a</w:t>
      </w:r>
      <w:r w:rsidRPr="00953134">
        <w:rPr>
          <w:color w:val="000000" w:themeColor="text1"/>
          <w:szCs w:val="28"/>
        </w:rPr>
        <w:t xml:space="preserve"> number and in </w:t>
      </w:r>
      <w:r w:rsidRPr="00953134">
        <w:rPr>
          <w:strike/>
          <w:color w:val="000000" w:themeColor="text1"/>
          <w:szCs w:val="28"/>
        </w:rPr>
        <w:t>such</w:t>
      </w:r>
      <w:r w:rsidRPr="00953134">
        <w:rPr>
          <w:color w:val="000000" w:themeColor="text1"/>
          <w:szCs w:val="28"/>
        </w:rPr>
        <w:t xml:space="preserve"> places </w:t>
      </w:r>
      <w:r w:rsidRPr="00953134">
        <w:rPr>
          <w:strike/>
          <w:color w:val="000000" w:themeColor="text1"/>
          <w:szCs w:val="28"/>
        </w:rPr>
        <w:t>as may be</w:t>
      </w:r>
      <w:r w:rsidRPr="00953134">
        <w:rPr>
          <w:color w:val="000000" w:themeColor="text1"/>
          <w:szCs w:val="28"/>
        </w:rPr>
        <w:t xml:space="preserve"> necessary for the proper administration of Chapters 27 through 42 of this title and for the purpose of performing </w:t>
      </w:r>
      <w:r w:rsidRPr="00953134">
        <w:rPr>
          <w:strike/>
          <w:color w:val="000000" w:themeColor="text1"/>
          <w:szCs w:val="28"/>
        </w:rPr>
        <w:t>such</w:t>
      </w:r>
      <w:r w:rsidRPr="00953134">
        <w:rPr>
          <w:color w:val="000000" w:themeColor="text1"/>
          <w:szCs w:val="28"/>
        </w:rPr>
        <w:t xml:space="preserve"> duties </w:t>
      </w:r>
      <w:r w:rsidRPr="00953134">
        <w:rPr>
          <w:strike/>
          <w:color w:val="000000" w:themeColor="text1"/>
          <w:szCs w:val="28"/>
        </w:rPr>
        <w:t>as are</w:t>
      </w:r>
      <w:r w:rsidRPr="00953134">
        <w:rPr>
          <w:color w:val="000000" w:themeColor="text1"/>
          <w:szCs w:val="28"/>
        </w:rPr>
        <w:t xml:space="preserve"> within the purview of the act of Congress, entitled ‘An Act to Provide for the Establishment of a National Employment System and for Cooperation With the States in the Promotion of Such System, and for Other Purposes’, approved June 6, 1933 (48 Stat. 113, U. S. Code, Title 29, Section 49(c) as amended).  All duties and powers formerly conferred </w:t>
      </w:r>
      <w:r w:rsidRPr="00953134">
        <w:rPr>
          <w:strike/>
          <w:color w:val="000000" w:themeColor="text1"/>
          <w:szCs w:val="28"/>
        </w:rPr>
        <w:t>upon any other</w:t>
      </w:r>
      <w:r w:rsidRPr="00953134">
        <w:rPr>
          <w:color w:val="000000" w:themeColor="text1"/>
          <w:szCs w:val="28"/>
        </w:rPr>
        <w:t xml:space="preserve"> </w:t>
      </w:r>
      <w:r w:rsidRPr="00953134">
        <w:rPr>
          <w:color w:val="000000" w:themeColor="text1"/>
          <w:szCs w:val="28"/>
          <w:u w:val="single"/>
        </w:rPr>
        <w:t>on another</w:t>
      </w:r>
      <w:r w:rsidRPr="00953134">
        <w:rPr>
          <w:color w:val="000000" w:themeColor="text1"/>
          <w:szCs w:val="28"/>
        </w:rPr>
        <w:t xml:space="preserve"> department, agency or officer of this State relating to the establishment, maintenance</w:t>
      </w:r>
      <w:r w:rsidRPr="00953134">
        <w:rPr>
          <w:color w:val="000000" w:themeColor="text1"/>
          <w:szCs w:val="28"/>
          <w:u w:val="single"/>
        </w:rPr>
        <w:t>,</w:t>
      </w:r>
      <w:r w:rsidRPr="00953134">
        <w:rPr>
          <w:color w:val="000000" w:themeColor="text1"/>
          <w:szCs w:val="28"/>
        </w:rPr>
        <w:t xml:space="preserve"> and operation of free public employment offices </w:t>
      </w:r>
      <w:r w:rsidRPr="00953134">
        <w:rPr>
          <w:strike/>
          <w:color w:val="000000" w:themeColor="text1"/>
          <w:szCs w:val="28"/>
        </w:rPr>
        <w:t>shall be</w:t>
      </w:r>
      <w:r w:rsidRPr="00953134">
        <w:rPr>
          <w:color w:val="000000" w:themeColor="text1"/>
          <w:szCs w:val="28"/>
        </w:rPr>
        <w:t xml:space="preserve"> </w:t>
      </w:r>
      <w:r w:rsidRPr="00953134">
        <w:rPr>
          <w:color w:val="000000" w:themeColor="text1"/>
          <w:szCs w:val="28"/>
          <w:u w:val="single"/>
        </w:rPr>
        <w:t>are</w:t>
      </w:r>
      <w:r w:rsidRPr="00953134">
        <w:rPr>
          <w:color w:val="000000" w:themeColor="text1"/>
          <w:szCs w:val="28"/>
        </w:rPr>
        <w:t xml:space="preserve"> vested in </w:t>
      </w:r>
      <w:r w:rsidRPr="00953134">
        <w:rPr>
          <w:strike/>
          <w:color w:val="000000" w:themeColor="text1"/>
          <w:szCs w:val="28"/>
        </w:rPr>
        <w:t>such</w:t>
      </w:r>
      <w:r w:rsidRPr="00953134">
        <w:rPr>
          <w:color w:val="000000" w:themeColor="text1"/>
          <w:szCs w:val="28"/>
        </w:rPr>
        <w:t xml:space="preserve"> </w:t>
      </w:r>
      <w:r w:rsidRPr="00953134">
        <w:rPr>
          <w:color w:val="000000" w:themeColor="text1"/>
          <w:szCs w:val="28"/>
          <w:u w:val="single"/>
        </w:rPr>
        <w:t>this</w:t>
      </w:r>
      <w:r w:rsidRPr="00953134">
        <w:rPr>
          <w:color w:val="000000" w:themeColor="text1"/>
          <w:szCs w:val="28"/>
        </w:rPr>
        <w:t xml:space="preserve"> division.”</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115.</w:t>
      </w:r>
      <w:r w:rsidRPr="00953134">
        <w:rPr>
          <w:color w:val="000000" w:themeColor="text1"/>
          <w:szCs w:val="28"/>
        </w:rPr>
        <w:tab/>
        <w:t>Section 41</w:t>
      </w:r>
      <w:r w:rsidRPr="00953134">
        <w:rPr>
          <w:color w:val="000000" w:themeColor="text1"/>
          <w:szCs w:val="28"/>
        </w:rPr>
        <w:noBreakHyphen/>
        <w:t>42</w:t>
      </w:r>
      <w:r w:rsidRPr="00953134">
        <w:rPr>
          <w:color w:val="000000" w:themeColor="text1"/>
          <w:szCs w:val="28"/>
        </w:rPr>
        <w:noBreakHyphen/>
        <w:t>20 of the 1976 Code is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42</w:t>
      </w:r>
      <w:r w:rsidRPr="00953134">
        <w:rPr>
          <w:color w:val="000000" w:themeColor="text1"/>
          <w:szCs w:val="28"/>
        </w:rPr>
        <w:noBreakHyphen/>
        <w:t>20.</w:t>
      </w:r>
      <w:r w:rsidRPr="00953134">
        <w:rPr>
          <w:color w:val="000000" w:themeColor="text1"/>
          <w:szCs w:val="28"/>
        </w:rPr>
        <w:tab/>
        <w:t xml:space="preserve">The division </w:t>
      </w:r>
      <w:r w:rsidRPr="00953134">
        <w:rPr>
          <w:strike/>
          <w:color w:val="000000" w:themeColor="text1"/>
          <w:szCs w:val="28"/>
        </w:rPr>
        <w:t>shall</w:t>
      </w:r>
      <w:r w:rsidRPr="00953134">
        <w:rPr>
          <w:color w:val="000000" w:themeColor="text1"/>
          <w:szCs w:val="28"/>
        </w:rPr>
        <w:t xml:space="preserve"> </w:t>
      </w:r>
      <w:r w:rsidRPr="00953134">
        <w:rPr>
          <w:color w:val="000000" w:themeColor="text1"/>
          <w:szCs w:val="28"/>
          <w:u w:val="single"/>
        </w:rPr>
        <w:t>must</w:t>
      </w:r>
      <w:r w:rsidRPr="00953134">
        <w:rPr>
          <w:color w:val="000000" w:themeColor="text1"/>
          <w:szCs w:val="28"/>
        </w:rPr>
        <w:t xml:space="preserve"> be administered by a full</w:t>
      </w:r>
      <w:r w:rsidRPr="00953134">
        <w:rPr>
          <w:color w:val="000000" w:themeColor="text1"/>
          <w:szCs w:val="28"/>
        </w:rPr>
        <w:noBreakHyphen/>
        <w:t xml:space="preserve">time salaried director, who shall cooperate with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an</w:t>
      </w:r>
      <w:r w:rsidRPr="00953134">
        <w:rPr>
          <w:color w:val="000000" w:themeColor="text1"/>
          <w:szCs w:val="28"/>
        </w:rPr>
        <w:t xml:space="preserve">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shall appoint the director and other officers and employees of the State Employment Service.  </w:t>
      </w:r>
      <w:r w:rsidRPr="00953134">
        <w:rPr>
          <w:strike/>
          <w:color w:val="000000" w:themeColor="text1"/>
          <w:szCs w:val="28"/>
        </w:rPr>
        <w:t>Such</w:t>
      </w:r>
      <w:r w:rsidRPr="00953134">
        <w:rPr>
          <w:color w:val="000000" w:themeColor="text1"/>
          <w:szCs w:val="28"/>
        </w:rPr>
        <w:t xml:space="preserve"> </w:t>
      </w:r>
      <w:r w:rsidRPr="00953134">
        <w:rPr>
          <w:color w:val="000000" w:themeColor="text1"/>
          <w:szCs w:val="28"/>
          <w:u w:val="single"/>
        </w:rPr>
        <w:t>These</w:t>
      </w:r>
      <w:r w:rsidRPr="00953134">
        <w:rPr>
          <w:color w:val="000000" w:themeColor="text1"/>
          <w:szCs w:val="28"/>
        </w:rPr>
        <w:t xml:space="preserve"> appointments </w:t>
      </w:r>
      <w:r w:rsidRPr="00953134">
        <w:rPr>
          <w:strike/>
          <w:color w:val="000000" w:themeColor="text1"/>
          <w:szCs w:val="28"/>
        </w:rPr>
        <w:t>shall</w:t>
      </w:r>
      <w:r w:rsidRPr="00953134">
        <w:rPr>
          <w:color w:val="000000" w:themeColor="text1"/>
          <w:szCs w:val="28"/>
        </w:rPr>
        <w:t xml:space="preserve"> </w:t>
      </w:r>
      <w:r w:rsidRPr="00953134">
        <w:rPr>
          <w:color w:val="000000" w:themeColor="text1"/>
          <w:szCs w:val="28"/>
          <w:u w:val="single"/>
        </w:rPr>
        <w:t>must</w:t>
      </w:r>
      <w:r w:rsidRPr="00953134">
        <w:rPr>
          <w:color w:val="000000" w:themeColor="text1"/>
          <w:szCs w:val="28"/>
        </w:rPr>
        <w:t xml:space="preserve"> be made </w:t>
      </w:r>
      <w:r w:rsidRPr="00953134">
        <w:rPr>
          <w:strike/>
          <w:color w:val="000000" w:themeColor="text1"/>
          <w:szCs w:val="28"/>
        </w:rPr>
        <w:t>in accordance with</w:t>
      </w:r>
      <w:r w:rsidRPr="00953134">
        <w:rPr>
          <w:color w:val="000000" w:themeColor="text1"/>
          <w:szCs w:val="28"/>
        </w:rPr>
        <w:t xml:space="preserve"> </w:t>
      </w:r>
      <w:r w:rsidRPr="00953134">
        <w:rPr>
          <w:color w:val="000000" w:themeColor="text1"/>
          <w:szCs w:val="28"/>
          <w:u w:val="single"/>
        </w:rPr>
        <w:t>pursuant to</w:t>
      </w:r>
      <w:r w:rsidRPr="00953134">
        <w:rPr>
          <w:color w:val="000000" w:themeColor="text1"/>
          <w:szCs w:val="28"/>
        </w:rPr>
        <w:t xml:space="preserve"> regulations issued under Section 41</w:t>
      </w:r>
      <w:r w:rsidRPr="00953134">
        <w:rPr>
          <w:color w:val="000000" w:themeColor="text1"/>
          <w:szCs w:val="28"/>
        </w:rPr>
        <w:noBreakHyphen/>
        <w:t>29</w:t>
      </w:r>
      <w:r w:rsidRPr="00953134">
        <w:rPr>
          <w:color w:val="000000" w:themeColor="text1"/>
          <w:szCs w:val="28"/>
        </w:rPr>
        <w:noBreakHyphen/>
        <w:t>90.”</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116.</w:t>
      </w:r>
      <w:r w:rsidRPr="00953134">
        <w:rPr>
          <w:color w:val="000000" w:themeColor="text1"/>
          <w:szCs w:val="28"/>
        </w:rPr>
        <w:tab/>
        <w:t>Section 41</w:t>
      </w:r>
      <w:r w:rsidRPr="00953134">
        <w:rPr>
          <w:color w:val="000000" w:themeColor="text1"/>
          <w:szCs w:val="28"/>
        </w:rPr>
        <w:noBreakHyphen/>
        <w:t>42</w:t>
      </w:r>
      <w:r w:rsidRPr="00953134">
        <w:rPr>
          <w:color w:val="000000" w:themeColor="text1"/>
          <w:szCs w:val="28"/>
        </w:rPr>
        <w:noBreakHyphen/>
        <w:t>30 of the 1976 Code is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42</w:t>
      </w:r>
      <w:r w:rsidRPr="00953134">
        <w:rPr>
          <w:color w:val="000000" w:themeColor="text1"/>
          <w:szCs w:val="28"/>
        </w:rPr>
        <w:noBreakHyphen/>
        <w:t>30.</w:t>
      </w:r>
      <w:r w:rsidRPr="00953134">
        <w:rPr>
          <w:color w:val="000000" w:themeColor="text1"/>
          <w:szCs w:val="28"/>
        </w:rPr>
        <w:tab/>
        <w:t>The provisions of the act of Congress mentioned in Section 41</w:t>
      </w:r>
      <w:r w:rsidRPr="00953134">
        <w:rPr>
          <w:color w:val="000000" w:themeColor="text1"/>
          <w:szCs w:val="28"/>
        </w:rPr>
        <w:noBreakHyphen/>
        <w:t>42</w:t>
      </w:r>
      <w:r w:rsidRPr="00953134">
        <w:rPr>
          <w:color w:val="000000" w:themeColor="text1"/>
          <w:szCs w:val="28"/>
        </w:rPr>
        <w:noBreakHyphen/>
        <w:t xml:space="preserve">10 are </w:t>
      </w:r>
      <w:r w:rsidRPr="00953134">
        <w:rPr>
          <w:strike/>
          <w:color w:val="000000" w:themeColor="text1"/>
          <w:szCs w:val="28"/>
        </w:rPr>
        <w:t>hereby</w:t>
      </w:r>
      <w:r w:rsidRPr="00953134">
        <w:rPr>
          <w:color w:val="000000" w:themeColor="text1"/>
          <w:szCs w:val="28"/>
        </w:rPr>
        <w:t xml:space="preserve"> accepted by this State, in conformity with Section 4 of that act and this State will observe and comply with the requirements </w:t>
      </w:r>
      <w:r w:rsidRPr="00953134">
        <w:rPr>
          <w:strike/>
          <w:color w:val="000000" w:themeColor="text1"/>
          <w:szCs w:val="28"/>
        </w:rPr>
        <w:t>thereof</w:t>
      </w:r>
      <w:r w:rsidRPr="00953134">
        <w:rPr>
          <w:color w:val="000000" w:themeColor="text1"/>
          <w:szCs w:val="28"/>
        </w:rPr>
        <w:t xml:space="preserve"> </w:t>
      </w:r>
      <w:r w:rsidRPr="00953134">
        <w:rPr>
          <w:color w:val="000000" w:themeColor="text1"/>
          <w:szCs w:val="28"/>
          <w:u w:val="single"/>
        </w:rPr>
        <w:t>of the act</w:t>
      </w:r>
      <w:r w:rsidRPr="00953134">
        <w:rPr>
          <w:color w:val="000000" w:themeColor="text1"/>
          <w:szCs w:val="28"/>
        </w:rPr>
        <w:t xml:space="preserve">.  The </w:t>
      </w:r>
      <w:r w:rsidRPr="00953134">
        <w:rPr>
          <w:strike/>
          <w:color w:val="000000" w:themeColor="text1"/>
          <w:szCs w:val="28"/>
        </w:rPr>
        <w:t>South Carolina Employment Security 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is </w:t>
      </w:r>
      <w:r w:rsidRPr="00953134">
        <w:rPr>
          <w:strike/>
          <w:color w:val="000000" w:themeColor="text1"/>
          <w:szCs w:val="28"/>
        </w:rPr>
        <w:t>hereby</w:t>
      </w:r>
      <w:r w:rsidRPr="00953134">
        <w:rPr>
          <w:color w:val="000000" w:themeColor="text1"/>
          <w:szCs w:val="28"/>
        </w:rPr>
        <w:t xml:space="preserve"> designated and constituted the agency of this State for the purposes of that act.”</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117.</w:t>
      </w:r>
      <w:r w:rsidRPr="00953134">
        <w:rPr>
          <w:color w:val="000000" w:themeColor="text1"/>
          <w:szCs w:val="28"/>
        </w:rPr>
        <w:tab/>
        <w:t>Section 41</w:t>
      </w:r>
      <w:r w:rsidRPr="00953134">
        <w:rPr>
          <w:color w:val="000000" w:themeColor="text1"/>
          <w:szCs w:val="28"/>
        </w:rPr>
        <w:noBreakHyphen/>
        <w:t>42</w:t>
      </w:r>
      <w:r w:rsidRPr="00953134">
        <w:rPr>
          <w:color w:val="000000" w:themeColor="text1"/>
          <w:szCs w:val="28"/>
        </w:rPr>
        <w:noBreakHyphen/>
        <w:t>40 of the 1976 Code is amended to read:</w:t>
      </w:r>
    </w:p>
    <w:p w:rsidR="00612449" w:rsidRPr="00953134" w:rsidRDefault="00612449" w:rsidP="00612449">
      <w:pPr>
        <w:rPr>
          <w:color w:val="000000" w:themeColor="text1"/>
          <w:szCs w:val="28"/>
        </w:rPr>
      </w:pPr>
      <w:r w:rsidRPr="00953134">
        <w:rPr>
          <w:color w:val="000000" w:themeColor="text1"/>
          <w:szCs w:val="28"/>
        </w:rPr>
        <w:tab/>
        <w:t>“Section 41</w:t>
      </w:r>
      <w:r w:rsidRPr="00953134">
        <w:rPr>
          <w:color w:val="000000" w:themeColor="text1"/>
          <w:szCs w:val="28"/>
        </w:rPr>
        <w:noBreakHyphen/>
        <w:t>42</w:t>
      </w:r>
      <w:r w:rsidRPr="00953134">
        <w:rPr>
          <w:color w:val="000000" w:themeColor="text1"/>
          <w:szCs w:val="28"/>
        </w:rPr>
        <w:noBreakHyphen/>
        <w:t>40.</w:t>
      </w:r>
      <w:r w:rsidRPr="00953134">
        <w:rPr>
          <w:color w:val="000000" w:themeColor="text1"/>
          <w:szCs w:val="28"/>
        </w:rPr>
        <w:tab/>
        <w:t xml:space="preserve">For the purpose of establishing and maintaining free public employment offices the division may enter into agreement with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w:t>
      </w:r>
      <w:r w:rsidRPr="00953134">
        <w:rPr>
          <w:color w:val="000000" w:themeColor="text1"/>
          <w:szCs w:val="28"/>
        </w:rPr>
        <w:t xml:space="preserve"> political subdivision of this State or with </w:t>
      </w:r>
      <w:r w:rsidRPr="00953134">
        <w:rPr>
          <w:strike/>
          <w:color w:val="000000" w:themeColor="text1"/>
          <w:szCs w:val="28"/>
        </w:rPr>
        <w:t>any</w:t>
      </w:r>
      <w:r w:rsidRPr="00953134">
        <w:rPr>
          <w:color w:val="000000" w:themeColor="text1"/>
          <w:szCs w:val="28"/>
        </w:rPr>
        <w:t xml:space="preserve"> </w:t>
      </w:r>
      <w:r w:rsidRPr="00953134">
        <w:rPr>
          <w:color w:val="000000" w:themeColor="text1"/>
          <w:szCs w:val="28"/>
          <w:u w:val="single"/>
        </w:rPr>
        <w:t>a</w:t>
      </w:r>
      <w:r w:rsidRPr="00953134">
        <w:rPr>
          <w:color w:val="000000" w:themeColor="text1"/>
          <w:szCs w:val="28"/>
        </w:rPr>
        <w:t xml:space="preserve"> private nonprofit organization and as a part of </w:t>
      </w:r>
      <w:r w:rsidRPr="00953134">
        <w:rPr>
          <w:strike/>
          <w:color w:val="000000" w:themeColor="text1"/>
          <w:szCs w:val="28"/>
        </w:rPr>
        <w:t>any</w:t>
      </w:r>
      <w:r w:rsidRPr="00953134">
        <w:rPr>
          <w:color w:val="000000" w:themeColor="text1"/>
          <w:szCs w:val="28"/>
        </w:rPr>
        <w:t xml:space="preserve"> such agreement the </w:t>
      </w:r>
      <w:r w:rsidRPr="00953134">
        <w:rPr>
          <w:strike/>
          <w:color w:val="000000" w:themeColor="text1"/>
          <w:szCs w:val="28"/>
        </w:rPr>
        <w:t>Commission</w:t>
      </w:r>
      <w:r w:rsidRPr="00953134">
        <w:rPr>
          <w:color w:val="000000" w:themeColor="text1"/>
          <w:szCs w:val="28"/>
        </w:rPr>
        <w:t xml:space="preserve"> </w:t>
      </w:r>
      <w:r w:rsidRPr="00953134">
        <w:rPr>
          <w:color w:val="000000" w:themeColor="text1"/>
          <w:szCs w:val="28"/>
          <w:u w:val="single" w:color="000000" w:themeColor="text1"/>
        </w:rPr>
        <w:t>Department of Workforce</w:t>
      </w:r>
      <w:r w:rsidRPr="00953134">
        <w:rPr>
          <w:color w:val="000000" w:themeColor="text1"/>
          <w:szCs w:val="28"/>
        </w:rPr>
        <w:t xml:space="preserve"> may accept </w:t>
      </w:r>
      <w:r w:rsidRPr="00953134">
        <w:rPr>
          <w:strike/>
          <w:color w:val="000000" w:themeColor="text1"/>
          <w:szCs w:val="28"/>
        </w:rPr>
        <w:t>moneys</w:t>
      </w:r>
      <w:r w:rsidRPr="00953134">
        <w:rPr>
          <w:color w:val="000000" w:themeColor="text1"/>
          <w:szCs w:val="28"/>
        </w:rPr>
        <w:t xml:space="preserve"> </w:t>
      </w:r>
      <w:r w:rsidRPr="00953134">
        <w:rPr>
          <w:color w:val="000000" w:themeColor="text1"/>
          <w:szCs w:val="28"/>
          <w:u w:val="single"/>
        </w:rPr>
        <w:t>money</w:t>
      </w:r>
      <w:r w:rsidRPr="00953134">
        <w:rPr>
          <w:color w:val="000000" w:themeColor="text1"/>
          <w:szCs w:val="28"/>
        </w:rPr>
        <w:t>, services</w:t>
      </w:r>
      <w:r w:rsidRPr="00953134">
        <w:rPr>
          <w:color w:val="000000" w:themeColor="text1"/>
          <w:szCs w:val="28"/>
          <w:u w:val="single"/>
        </w:rPr>
        <w:t>,</w:t>
      </w:r>
      <w:r w:rsidRPr="00953134">
        <w:rPr>
          <w:color w:val="000000" w:themeColor="text1"/>
          <w:szCs w:val="28"/>
        </w:rPr>
        <w:t xml:space="preserve"> or quarters as a contribution to the unemployment compensation administration fund.”</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118.</w:t>
      </w:r>
      <w:r w:rsidRPr="00953134">
        <w:rPr>
          <w:color w:val="000000" w:themeColor="text1"/>
          <w:szCs w:val="28"/>
        </w:rPr>
        <w:tab/>
        <w:t>Sections 41</w:t>
      </w:r>
      <w:r w:rsidRPr="00953134">
        <w:rPr>
          <w:color w:val="000000" w:themeColor="text1"/>
          <w:szCs w:val="28"/>
        </w:rPr>
        <w:noBreakHyphen/>
        <w:t>27</w:t>
      </w:r>
      <w:r w:rsidRPr="00953134">
        <w:rPr>
          <w:color w:val="000000" w:themeColor="text1"/>
          <w:szCs w:val="28"/>
        </w:rPr>
        <w:noBreakHyphen/>
        <w:t>190, 41</w:t>
      </w:r>
      <w:r w:rsidRPr="00953134">
        <w:rPr>
          <w:color w:val="000000" w:themeColor="text1"/>
          <w:szCs w:val="28"/>
        </w:rPr>
        <w:noBreakHyphen/>
        <w:t>29</w:t>
      </w:r>
      <w:r w:rsidRPr="00953134">
        <w:rPr>
          <w:color w:val="000000" w:themeColor="text1"/>
          <w:szCs w:val="28"/>
        </w:rPr>
        <w:noBreakHyphen/>
        <w:t>30, 41</w:t>
      </w:r>
      <w:r w:rsidRPr="00953134">
        <w:rPr>
          <w:color w:val="000000" w:themeColor="text1"/>
          <w:szCs w:val="28"/>
        </w:rPr>
        <w:noBreakHyphen/>
        <w:t>29</w:t>
      </w:r>
      <w:r w:rsidRPr="00953134">
        <w:rPr>
          <w:color w:val="000000" w:themeColor="text1"/>
          <w:szCs w:val="28"/>
        </w:rPr>
        <w:noBreakHyphen/>
        <w:t>60, 41</w:t>
      </w:r>
      <w:r w:rsidRPr="00953134">
        <w:rPr>
          <w:color w:val="000000" w:themeColor="text1"/>
          <w:szCs w:val="28"/>
        </w:rPr>
        <w:noBreakHyphen/>
        <w:t>29</w:t>
      </w:r>
      <w:r w:rsidRPr="00953134">
        <w:rPr>
          <w:color w:val="000000" w:themeColor="text1"/>
          <w:szCs w:val="28"/>
        </w:rPr>
        <w:noBreakHyphen/>
        <w:t>90, and 41</w:t>
      </w:r>
      <w:r w:rsidRPr="00953134">
        <w:rPr>
          <w:color w:val="000000" w:themeColor="text1"/>
          <w:szCs w:val="28"/>
        </w:rPr>
        <w:noBreakHyphen/>
        <w:t>29</w:t>
      </w:r>
      <w:r w:rsidRPr="00953134">
        <w:rPr>
          <w:color w:val="000000" w:themeColor="text1"/>
          <w:szCs w:val="28"/>
        </w:rPr>
        <w:noBreakHyphen/>
        <w:t>260 are repealed.</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119.</w:t>
      </w:r>
      <w:r w:rsidRPr="00953134">
        <w:rPr>
          <w:color w:val="000000" w:themeColor="text1"/>
          <w:szCs w:val="28"/>
        </w:rPr>
        <w:tab/>
        <w:t>References to “Employment Security” in the titles of Chapters 27, 29, 31, 33, 35, 37, 39, and 41 of Title 41 are changed to “Workforce”.</w:t>
      </w:r>
    </w:p>
    <w:p w:rsidR="00612449" w:rsidRPr="00953134" w:rsidRDefault="00612449" w:rsidP="00612449">
      <w:pPr>
        <w:rPr>
          <w:color w:val="000000" w:themeColor="text1"/>
          <w:szCs w:val="28"/>
        </w:rPr>
      </w:pPr>
      <w:r w:rsidRPr="00953134">
        <w:rPr>
          <w:color w:val="000000" w:themeColor="text1"/>
          <w:szCs w:val="28"/>
        </w:rPr>
        <w:t>SECTION</w:t>
      </w:r>
      <w:r w:rsidRPr="00953134">
        <w:rPr>
          <w:color w:val="000000" w:themeColor="text1"/>
          <w:szCs w:val="28"/>
        </w:rPr>
        <w:tab/>
        <w:t>120.</w:t>
      </w:r>
      <w:r w:rsidRPr="00953134">
        <w:rPr>
          <w:color w:val="000000" w:themeColor="text1"/>
          <w:szCs w:val="28"/>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12449" w:rsidRPr="00953134" w:rsidRDefault="00612449" w:rsidP="00612449">
      <w:pPr>
        <w:rPr>
          <w:szCs w:val="28"/>
        </w:rPr>
      </w:pPr>
      <w:r w:rsidRPr="00953134">
        <w:rPr>
          <w:szCs w:val="28"/>
        </w:rPr>
        <w:t>SECTION</w:t>
      </w:r>
      <w:r w:rsidRPr="00953134">
        <w:rPr>
          <w:szCs w:val="28"/>
        </w:rPr>
        <w:tab/>
        <w:t>121.</w:t>
      </w:r>
      <w:r w:rsidRPr="00953134">
        <w:rPr>
          <w:szCs w:val="28"/>
        </w:rPr>
        <w:tab/>
      </w:r>
      <w:r w:rsidRPr="00953134">
        <w:t>All matters pending before the Department of Workforce Appellate Panel on January 1, 2011 must be transferred to the Administrative Law Court for adjudication, and the Department of Workforce Appellate Panel shall no longer provide administrative review.</w:t>
      </w:r>
      <w:r w:rsidRPr="00953134">
        <w:rPr>
          <w:szCs w:val="28"/>
        </w:rPr>
        <w:t xml:space="preserve"> </w:t>
      </w:r>
    </w:p>
    <w:p w:rsidR="00612449" w:rsidRPr="00953134" w:rsidRDefault="00612449" w:rsidP="00612449">
      <w:r w:rsidRPr="00953134">
        <w:rPr>
          <w:szCs w:val="28"/>
        </w:rPr>
        <w:t>SECTION</w:t>
      </w:r>
      <w:r w:rsidRPr="00953134">
        <w:rPr>
          <w:szCs w:val="28"/>
        </w:rPr>
        <w:tab/>
        <w:t>122.</w:t>
      </w:r>
      <w:r w:rsidRPr="00953134">
        <w:rPr>
          <w:szCs w:val="28"/>
        </w:rPr>
        <w:tab/>
        <w:t>Except as otherwise provided herein, this act takes effect April 1, 2010. /</w:t>
      </w:r>
    </w:p>
    <w:p w:rsidR="00612449" w:rsidRPr="00953134" w:rsidRDefault="00612449" w:rsidP="00612449">
      <w:r w:rsidRPr="00953134">
        <w:t>Renumber sections to conform.</w:t>
      </w:r>
    </w:p>
    <w:p w:rsidR="00612449" w:rsidRDefault="00612449" w:rsidP="00612449">
      <w:r w:rsidRPr="00953134">
        <w:t>Amend title to conform.</w:t>
      </w:r>
    </w:p>
    <w:p w:rsidR="00612449" w:rsidRDefault="00612449" w:rsidP="00612449"/>
    <w:p w:rsidR="00612449" w:rsidRDefault="00612449" w:rsidP="00612449">
      <w:r>
        <w:t>Rep. BINGHAM explained the amendment.</w:t>
      </w:r>
    </w:p>
    <w:p w:rsidR="00612449" w:rsidRDefault="00612449" w:rsidP="00612449">
      <w:r>
        <w:t>Rep. BINGHAM spoke in favor of the amendment.</w:t>
      </w:r>
    </w:p>
    <w:p w:rsidR="00612449" w:rsidRDefault="00612449" w:rsidP="00612449"/>
    <w:p w:rsidR="00612449" w:rsidRDefault="00612449" w:rsidP="00612449">
      <w:r>
        <w:t>The question then recurred to the adoption of the amendment.</w:t>
      </w:r>
    </w:p>
    <w:p w:rsidR="00612449" w:rsidRDefault="00612449" w:rsidP="00612449"/>
    <w:p w:rsidR="00612449" w:rsidRDefault="00612449" w:rsidP="00612449">
      <w:r>
        <w:t>Rep. A. D. YOUNG demanded the yeas and nays which were taken, resulting as follows:</w:t>
      </w:r>
    </w:p>
    <w:p w:rsidR="00612449" w:rsidRDefault="00612449" w:rsidP="00612449">
      <w:pPr>
        <w:jc w:val="center"/>
      </w:pPr>
      <w:bookmarkStart w:id="92" w:name="vote_start207"/>
      <w:bookmarkEnd w:id="92"/>
      <w:r>
        <w:t>Yeas 108; Nays 0</w:t>
      </w:r>
    </w:p>
    <w:p w:rsidR="00612449" w:rsidRDefault="00612449" w:rsidP="00612449">
      <w:pPr>
        <w:jc w:val="center"/>
      </w:pP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Agnew</w:t>
            </w:r>
          </w:p>
        </w:tc>
        <w:tc>
          <w:tcPr>
            <w:tcW w:w="2179" w:type="dxa"/>
            <w:shd w:val="clear" w:color="auto" w:fill="auto"/>
          </w:tcPr>
          <w:p w:rsidR="00612449" w:rsidRPr="00612449" w:rsidRDefault="00612449" w:rsidP="00612449">
            <w:pPr>
              <w:keepNext/>
              <w:ind w:firstLine="0"/>
            </w:pPr>
            <w:r>
              <w:t>Allen</w:t>
            </w:r>
          </w:p>
        </w:tc>
        <w:tc>
          <w:tcPr>
            <w:tcW w:w="2180" w:type="dxa"/>
            <w:shd w:val="clear" w:color="auto" w:fill="auto"/>
          </w:tcPr>
          <w:p w:rsidR="00612449" w:rsidRPr="00612449" w:rsidRDefault="00612449" w:rsidP="00612449">
            <w:pPr>
              <w:keepNext/>
              <w:ind w:firstLine="0"/>
            </w:pPr>
            <w:r>
              <w:t>Allison</w:t>
            </w:r>
          </w:p>
        </w:tc>
      </w:tr>
      <w:tr w:rsidR="00612449" w:rsidRPr="00612449" w:rsidTr="00612449">
        <w:tc>
          <w:tcPr>
            <w:tcW w:w="2179" w:type="dxa"/>
            <w:shd w:val="clear" w:color="auto" w:fill="auto"/>
          </w:tcPr>
          <w:p w:rsidR="00612449" w:rsidRPr="00612449" w:rsidRDefault="00612449" w:rsidP="00612449">
            <w:pPr>
              <w:ind w:firstLine="0"/>
            </w:pPr>
            <w:r>
              <w:t>Anderson</w:t>
            </w:r>
          </w:p>
        </w:tc>
        <w:tc>
          <w:tcPr>
            <w:tcW w:w="2179" w:type="dxa"/>
            <w:shd w:val="clear" w:color="auto" w:fill="auto"/>
          </w:tcPr>
          <w:p w:rsidR="00612449" w:rsidRPr="00612449" w:rsidRDefault="00612449" w:rsidP="00612449">
            <w:pPr>
              <w:ind w:firstLine="0"/>
            </w:pPr>
            <w:r>
              <w:t>Bales</w:t>
            </w:r>
          </w:p>
        </w:tc>
        <w:tc>
          <w:tcPr>
            <w:tcW w:w="2180" w:type="dxa"/>
            <w:shd w:val="clear" w:color="auto" w:fill="auto"/>
          </w:tcPr>
          <w:p w:rsidR="00612449" w:rsidRPr="00612449" w:rsidRDefault="00612449" w:rsidP="00612449">
            <w:pPr>
              <w:ind w:firstLine="0"/>
            </w:pPr>
            <w:r>
              <w:t>Ballentine</w:t>
            </w:r>
          </w:p>
        </w:tc>
      </w:tr>
      <w:tr w:rsidR="00612449" w:rsidRPr="00612449" w:rsidTr="00612449">
        <w:tc>
          <w:tcPr>
            <w:tcW w:w="2179" w:type="dxa"/>
            <w:shd w:val="clear" w:color="auto" w:fill="auto"/>
          </w:tcPr>
          <w:p w:rsidR="00612449" w:rsidRPr="00612449" w:rsidRDefault="00612449" w:rsidP="00612449">
            <w:pPr>
              <w:ind w:firstLine="0"/>
            </w:pPr>
            <w:r>
              <w:t>Bannister</w:t>
            </w:r>
          </w:p>
        </w:tc>
        <w:tc>
          <w:tcPr>
            <w:tcW w:w="2179" w:type="dxa"/>
            <w:shd w:val="clear" w:color="auto" w:fill="auto"/>
          </w:tcPr>
          <w:p w:rsidR="00612449" w:rsidRPr="00612449" w:rsidRDefault="00612449" w:rsidP="00612449">
            <w:pPr>
              <w:ind w:firstLine="0"/>
            </w:pPr>
            <w:r>
              <w:t>Battle</w:t>
            </w:r>
          </w:p>
        </w:tc>
        <w:tc>
          <w:tcPr>
            <w:tcW w:w="2180" w:type="dxa"/>
            <w:shd w:val="clear" w:color="auto" w:fill="auto"/>
          </w:tcPr>
          <w:p w:rsidR="00612449" w:rsidRPr="00612449" w:rsidRDefault="00612449" w:rsidP="00612449">
            <w:pPr>
              <w:ind w:firstLine="0"/>
            </w:pPr>
            <w:r>
              <w:t>Bedingfield</w:t>
            </w:r>
          </w:p>
        </w:tc>
      </w:tr>
      <w:tr w:rsidR="00612449" w:rsidRPr="00612449" w:rsidTr="00612449">
        <w:tc>
          <w:tcPr>
            <w:tcW w:w="2179" w:type="dxa"/>
            <w:shd w:val="clear" w:color="auto" w:fill="auto"/>
          </w:tcPr>
          <w:p w:rsidR="00612449" w:rsidRPr="00612449" w:rsidRDefault="00612449" w:rsidP="00612449">
            <w:pPr>
              <w:ind w:firstLine="0"/>
            </w:pPr>
            <w:r>
              <w:t>Bingham</w:t>
            </w:r>
          </w:p>
        </w:tc>
        <w:tc>
          <w:tcPr>
            <w:tcW w:w="2179" w:type="dxa"/>
            <w:shd w:val="clear" w:color="auto" w:fill="auto"/>
          </w:tcPr>
          <w:p w:rsidR="00612449" w:rsidRPr="00612449" w:rsidRDefault="00612449" w:rsidP="00612449">
            <w:pPr>
              <w:ind w:firstLine="0"/>
            </w:pPr>
            <w:r>
              <w:t>Bowen</w:t>
            </w:r>
          </w:p>
        </w:tc>
        <w:tc>
          <w:tcPr>
            <w:tcW w:w="2180" w:type="dxa"/>
            <w:shd w:val="clear" w:color="auto" w:fill="auto"/>
          </w:tcPr>
          <w:p w:rsidR="00612449" w:rsidRPr="00612449" w:rsidRDefault="00612449" w:rsidP="00612449">
            <w:pPr>
              <w:ind w:firstLine="0"/>
            </w:pPr>
            <w:r>
              <w:t>Brady</w:t>
            </w:r>
          </w:p>
        </w:tc>
      </w:tr>
      <w:tr w:rsidR="00612449" w:rsidRPr="00612449" w:rsidTr="00612449">
        <w:tc>
          <w:tcPr>
            <w:tcW w:w="2179" w:type="dxa"/>
            <w:shd w:val="clear" w:color="auto" w:fill="auto"/>
          </w:tcPr>
          <w:p w:rsidR="00612449" w:rsidRPr="00612449" w:rsidRDefault="00612449" w:rsidP="00612449">
            <w:pPr>
              <w:ind w:firstLine="0"/>
            </w:pPr>
            <w:r>
              <w:t>Branham</w:t>
            </w:r>
          </w:p>
        </w:tc>
        <w:tc>
          <w:tcPr>
            <w:tcW w:w="2179" w:type="dxa"/>
            <w:shd w:val="clear" w:color="auto" w:fill="auto"/>
          </w:tcPr>
          <w:p w:rsidR="00612449" w:rsidRPr="00612449" w:rsidRDefault="00612449" w:rsidP="00612449">
            <w:pPr>
              <w:ind w:firstLine="0"/>
            </w:pPr>
            <w:r>
              <w:t>G. A. Brown</w:t>
            </w:r>
          </w:p>
        </w:tc>
        <w:tc>
          <w:tcPr>
            <w:tcW w:w="2180" w:type="dxa"/>
            <w:shd w:val="clear" w:color="auto" w:fill="auto"/>
          </w:tcPr>
          <w:p w:rsidR="00612449" w:rsidRPr="00612449" w:rsidRDefault="00612449" w:rsidP="00612449">
            <w:pPr>
              <w:ind w:firstLine="0"/>
            </w:pPr>
            <w:r>
              <w:t>H. B. Brown</w:t>
            </w:r>
          </w:p>
        </w:tc>
      </w:tr>
      <w:tr w:rsidR="00612449" w:rsidRPr="00612449" w:rsidTr="00612449">
        <w:tc>
          <w:tcPr>
            <w:tcW w:w="2179" w:type="dxa"/>
            <w:shd w:val="clear" w:color="auto" w:fill="auto"/>
          </w:tcPr>
          <w:p w:rsidR="00612449" w:rsidRPr="00612449" w:rsidRDefault="00612449" w:rsidP="00612449">
            <w:pPr>
              <w:ind w:firstLine="0"/>
            </w:pPr>
            <w:r>
              <w:t>Cato</w:t>
            </w:r>
          </w:p>
        </w:tc>
        <w:tc>
          <w:tcPr>
            <w:tcW w:w="2179" w:type="dxa"/>
            <w:shd w:val="clear" w:color="auto" w:fill="auto"/>
          </w:tcPr>
          <w:p w:rsidR="00612449" w:rsidRPr="00612449" w:rsidRDefault="00612449" w:rsidP="00612449">
            <w:pPr>
              <w:ind w:firstLine="0"/>
            </w:pPr>
            <w:r>
              <w:t>Chalk</w:t>
            </w:r>
          </w:p>
        </w:tc>
        <w:tc>
          <w:tcPr>
            <w:tcW w:w="2180" w:type="dxa"/>
            <w:shd w:val="clear" w:color="auto" w:fill="auto"/>
          </w:tcPr>
          <w:p w:rsidR="00612449" w:rsidRPr="00612449" w:rsidRDefault="00612449" w:rsidP="00612449">
            <w:pPr>
              <w:ind w:firstLine="0"/>
            </w:pPr>
            <w:r>
              <w:t>Clemmons</w:t>
            </w:r>
          </w:p>
        </w:tc>
      </w:tr>
      <w:tr w:rsidR="00612449" w:rsidRPr="00612449" w:rsidTr="00612449">
        <w:tc>
          <w:tcPr>
            <w:tcW w:w="2179" w:type="dxa"/>
            <w:shd w:val="clear" w:color="auto" w:fill="auto"/>
          </w:tcPr>
          <w:p w:rsidR="00612449" w:rsidRPr="00612449" w:rsidRDefault="00612449" w:rsidP="00612449">
            <w:pPr>
              <w:ind w:firstLine="0"/>
            </w:pPr>
            <w:r>
              <w:t>Clyburn</w:t>
            </w:r>
          </w:p>
        </w:tc>
        <w:tc>
          <w:tcPr>
            <w:tcW w:w="2179" w:type="dxa"/>
            <w:shd w:val="clear" w:color="auto" w:fill="auto"/>
          </w:tcPr>
          <w:p w:rsidR="00612449" w:rsidRPr="00612449" w:rsidRDefault="00612449" w:rsidP="00612449">
            <w:pPr>
              <w:ind w:firstLine="0"/>
            </w:pPr>
            <w:r>
              <w:t>Cobb-Hunter</w:t>
            </w:r>
          </w:p>
        </w:tc>
        <w:tc>
          <w:tcPr>
            <w:tcW w:w="2180" w:type="dxa"/>
            <w:shd w:val="clear" w:color="auto" w:fill="auto"/>
          </w:tcPr>
          <w:p w:rsidR="00612449" w:rsidRPr="00612449" w:rsidRDefault="00612449" w:rsidP="00612449">
            <w:pPr>
              <w:ind w:firstLine="0"/>
            </w:pPr>
            <w:r>
              <w:t>Cole</w:t>
            </w:r>
          </w:p>
        </w:tc>
      </w:tr>
      <w:tr w:rsidR="00612449" w:rsidRPr="00612449" w:rsidTr="00612449">
        <w:tc>
          <w:tcPr>
            <w:tcW w:w="2179" w:type="dxa"/>
            <w:shd w:val="clear" w:color="auto" w:fill="auto"/>
          </w:tcPr>
          <w:p w:rsidR="00612449" w:rsidRPr="00612449" w:rsidRDefault="00612449" w:rsidP="00612449">
            <w:pPr>
              <w:ind w:firstLine="0"/>
            </w:pPr>
            <w:r>
              <w:t>Cooper</w:t>
            </w:r>
          </w:p>
        </w:tc>
        <w:tc>
          <w:tcPr>
            <w:tcW w:w="2179" w:type="dxa"/>
            <w:shd w:val="clear" w:color="auto" w:fill="auto"/>
          </w:tcPr>
          <w:p w:rsidR="00612449" w:rsidRPr="00612449" w:rsidRDefault="00612449" w:rsidP="00612449">
            <w:pPr>
              <w:ind w:firstLine="0"/>
            </w:pPr>
            <w:r>
              <w:t>Daning</w:t>
            </w:r>
          </w:p>
        </w:tc>
        <w:tc>
          <w:tcPr>
            <w:tcW w:w="2180" w:type="dxa"/>
            <w:shd w:val="clear" w:color="auto" w:fill="auto"/>
          </w:tcPr>
          <w:p w:rsidR="00612449" w:rsidRPr="00612449" w:rsidRDefault="00612449" w:rsidP="00612449">
            <w:pPr>
              <w:ind w:firstLine="0"/>
            </w:pPr>
            <w:r>
              <w:t>Delleney</w:t>
            </w:r>
          </w:p>
        </w:tc>
      </w:tr>
      <w:tr w:rsidR="00612449" w:rsidRPr="00612449" w:rsidTr="00612449">
        <w:tc>
          <w:tcPr>
            <w:tcW w:w="2179" w:type="dxa"/>
            <w:shd w:val="clear" w:color="auto" w:fill="auto"/>
          </w:tcPr>
          <w:p w:rsidR="00612449" w:rsidRPr="00612449" w:rsidRDefault="00612449" w:rsidP="00612449">
            <w:pPr>
              <w:ind w:firstLine="0"/>
            </w:pPr>
            <w:r>
              <w:t>Dillard</w:t>
            </w:r>
          </w:p>
        </w:tc>
        <w:tc>
          <w:tcPr>
            <w:tcW w:w="2179" w:type="dxa"/>
            <w:shd w:val="clear" w:color="auto" w:fill="auto"/>
          </w:tcPr>
          <w:p w:rsidR="00612449" w:rsidRPr="00612449" w:rsidRDefault="00612449" w:rsidP="00612449">
            <w:pPr>
              <w:ind w:firstLine="0"/>
            </w:pPr>
            <w:r>
              <w:t>Duncan</w:t>
            </w:r>
          </w:p>
        </w:tc>
        <w:tc>
          <w:tcPr>
            <w:tcW w:w="2180" w:type="dxa"/>
            <w:shd w:val="clear" w:color="auto" w:fill="auto"/>
          </w:tcPr>
          <w:p w:rsidR="00612449" w:rsidRPr="00612449" w:rsidRDefault="00612449" w:rsidP="00612449">
            <w:pPr>
              <w:ind w:firstLine="0"/>
            </w:pPr>
            <w:r>
              <w:t>Edge</w:t>
            </w:r>
          </w:p>
        </w:tc>
      </w:tr>
      <w:tr w:rsidR="00612449" w:rsidRPr="00612449" w:rsidTr="00612449">
        <w:tc>
          <w:tcPr>
            <w:tcW w:w="2179" w:type="dxa"/>
            <w:shd w:val="clear" w:color="auto" w:fill="auto"/>
          </w:tcPr>
          <w:p w:rsidR="00612449" w:rsidRPr="00612449" w:rsidRDefault="00612449" w:rsidP="00612449">
            <w:pPr>
              <w:ind w:firstLine="0"/>
            </w:pPr>
            <w:r>
              <w:t>Erickson</w:t>
            </w:r>
          </w:p>
        </w:tc>
        <w:tc>
          <w:tcPr>
            <w:tcW w:w="2179" w:type="dxa"/>
            <w:shd w:val="clear" w:color="auto" w:fill="auto"/>
          </w:tcPr>
          <w:p w:rsidR="00612449" w:rsidRPr="00612449" w:rsidRDefault="00612449" w:rsidP="00612449">
            <w:pPr>
              <w:ind w:firstLine="0"/>
            </w:pPr>
            <w:r>
              <w:t>Forrester</w:t>
            </w:r>
          </w:p>
        </w:tc>
        <w:tc>
          <w:tcPr>
            <w:tcW w:w="2180" w:type="dxa"/>
            <w:shd w:val="clear" w:color="auto" w:fill="auto"/>
          </w:tcPr>
          <w:p w:rsidR="00612449" w:rsidRPr="00612449" w:rsidRDefault="00612449" w:rsidP="00612449">
            <w:pPr>
              <w:ind w:firstLine="0"/>
            </w:pPr>
            <w:r>
              <w:t>Frye</w:t>
            </w:r>
          </w:p>
        </w:tc>
      </w:tr>
      <w:tr w:rsidR="00612449" w:rsidRPr="00612449" w:rsidTr="00612449">
        <w:tc>
          <w:tcPr>
            <w:tcW w:w="2179" w:type="dxa"/>
            <w:shd w:val="clear" w:color="auto" w:fill="auto"/>
          </w:tcPr>
          <w:p w:rsidR="00612449" w:rsidRPr="00612449" w:rsidRDefault="00612449" w:rsidP="00612449">
            <w:pPr>
              <w:ind w:firstLine="0"/>
            </w:pPr>
            <w:r>
              <w:t>Gambrell</w:t>
            </w:r>
          </w:p>
        </w:tc>
        <w:tc>
          <w:tcPr>
            <w:tcW w:w="2179" w:type="dxa"/>
            <w:shd w:val="clear" w:color="auto" w:fill="auto"/>
          </w:tcPr>
          <w:p w:rsidR="00612449" w:rsidRPr="00612449" w:rsidRDefault="00612449" w:rsidP="00612449">
            <w:pPr>
              <w:ind w:firstLine="0"/>
            </w:pPr>
            <w:r>
              <w:t>Gilliard</w:t>
            </w:r>
          </w:p>
        </w:tc>
        <w:tc>
          <w:tcPr>
            <w:tcW w:w="2180" w:type="dxa"/>
            <w:shd w:val="clear" w:color="auto" w:fill="auto"/>
          </w:tcPr>
          <w:p w:rsidR="00612449" w:rsidRPr="00612449" w:rsidRDefault="00612449" w:rsidP="00612449">
            <w:pPr>
              <w:ind w:firstLine="0"/>
            </w:pPr>
            <w:r>
              <w:t>Govan</w:t>
            </w:r>
          </w:p>
        </w:tc>
      </w:tr>
      <w:tr w:rsidR="00612449" w:rsidRPr="00612449" w:rsidTr="00612449">
        <w:tc>
          <w:tcPr>
            <w:tcW w:w="2179" w:type="dxa"/>
            <w:shd w:val="clear" w:color="auto" w:fill="auto"/>
          </w:tcPr>
          <w:p w:rsidR="00612449" w:rsidRPr="00612449" w:rsidRDefault="00612449" w:rsidP="00612449">
            <w:pPr>
              <w:ind w:firstLine="0"/>
            </w:pPr>
            <w:r>
              <w:t>Gunn</w:t>
            </w:r>
          </w:p>
        </w:tc>
        <w:tc>
          <w:tcPr>
            <w:tcW w:w="2179" w:type="dxa"/>
            <w:shd w:val="clear" w:color="auto" w:fill="auto"/>
          </w:tcPr>
          <w:p w:rsidR="00612449" w:rsidRPr="00612449" w:rsidRDefault="00612449" w:rsidP="00612449">
            <w:pPr>
              <w:ind w:firstLine="0"/>
            </w:pPr>
            <w:r>
              <w:t>Haley</w:t>
            </w:r>
          </w:p>
        </w:tc>
        <w:tc>
          <w:tcPr>
            <w:tcW w:w="2180" w:type="dxa"/>
            <w:shd w:val="clear" w:color="auto" w:fill="auto"/>
          </w:tcPr>
          <w:p w:rsidR="00612449" w:rsidRPr="00612449" w:rsidRDefault="00612449" w:rsidP="00612449">
            <w:pPr>
              <w:ind w:firstLine="0"/>
            </w:pPr>
            <w:r>
              <w:t>Hamilton</w:t>
            </w:r>
          </w:p>
        </w:tc>
      </w:tr>
      <w:tr w:rsidR="00612449" w:rsidRPr="00612449" w:rsidTr="00612449">
        <w:tc>
          <w:tcPr>
            <w:tcW w:w="2179" w:type="dxa"/>
            <w:shd w:val="clear" w:color="auto" w:fill="auto"/>
          </w:tcPr>
          <w:p w:rsidR="00612449" w:rsidRPr="00612449" w:rsidRDefault="00612449" w:rsidP="00612449">
            <w:pPr>
              <w:ind w:firstLine="0"/>
            </w:pPr>
            <w:r>
              <w:t>Hardwick</w:t>
            </w:r>
          </w:p>
        </w:tc>
        <w:tc>
          <w:tcPr>
            <w:tcW w:w="2179" w:type="dxa"/>
            <w:shd w:val="clear" w:color="auto" w:fill="auto"/>
          </w:tcPr>
          <w:p w:rsidR="00612449" w:rsidRPr="00612449" w:rsidRDefault="00612449" w:rsidP="00612449">
            <w:pPr>
              <w:ind w:firstLine="0"/>
            </w:pPr>
            <w:r>
              <w:t>Harrell</w:t>
            </w:r>
          </w:p>
        </w:tc>
        <w:tc>
          <w:tcPr>
            <w:tcW w:w="2180" w:type="dxa"/>
            <w:shd w:val="clear" w:color="auto" w:fill="auto"/>
          </w:tcPr>
          <w:p w:rsidR="00612449" w:rsidRPr="00612449" w:rsidRDefault="00612449" w:rsidP="00612449">
            <w:pPr>
              <w:ind w:firstLine="0"/>
            </w:pPr>
            <w:r>
              <w:t>Harrison</w:t>
            </w:r>
          </w:p>
        </w:tc>
      </w:tr>
      <w:tr w:rsidR="00612449" w:rsidRPr="00612449" w:rsidTr="00612449">
        <w:tc>
          <w:tcPr>
            <w:tcW w:w="2179" w:type="dxa"/>
            <w:shd w:val="clear" w:color="auto" w:fill="auto"/>
          </w:tcPr>
          <w:p w:rsidR="00612449" w:rsidRPr="00612449" w:rsidRDefault="00612449" w:rsidP="00612449">
            <w:pPr>
              <w:ind w:firstLine="0"/>
            </w:pPr>
            <w:r>
              <w:t>Hart</w:t>
            </w:r>
          </w:p>
        </w:tc>
        <w:tc>
          <w:tcPr>
            <w:tcW w:w="2179" w:type="dxa"/>
            <w:shd w:val="clear" w:color="auto" w:fill="auto"/>
          </w:tcPr>
          <w:p w:rsidR="00612449" w:rsidRPr="00612449" w:rsidRDefault="00612449" w:rsidP="00612449">
            <w:pPr>
              <w:ind w:firstLine="0"/>
            </w:pPr>
            <w:r>
              <w:t>Harvin</w:t>
            </w:r>
          </w:p>
        </w:tc>
        <w:tc>
          <w:tcPr>
            <w:tcW w:w="2180" w:type="dxa"/>
            <w:shd w:val="clear" w:color="auto" w:fill="auto"/>
          </w:tcPr>
          <w:p w:rsidR="00612449" w:rsidRPr="00612449" w:rsidRDefault="00612449" w:rsidP="00612449">
            <w:pPr>
              <w:ind w:firstLine="0"/>
            </w:pPr>
            <w:r>
              <w:t>Hayes</w:t>
            </w:r>
          </w:p>
        </w:tc>
      </w:tr>
      <w:tr w:rsidR="00612449" w:rsidRPr="00612449" w:rsidTr="00612449">
        <w:tc>
          <w:tcPr>
            <w:tcW w:w="2179" w:type="dxa"/>
            <w:shd w:val="clear" w:color="auto" w:fill="auto"/>
          </w:tcPr>
          <w:p w:rsidR="00612449" w:rsidRPr="00612449" w:rsidRDefault="00612449" w:rsidP="00612449">
            <w:pPr>
              <w:ind w:firstLine="0"/>
            </w:pPr>
            <w:r>
              <w:t>Hearn</w:t>
            </w:r>
          </w:p>
        </w:tc>
        <w:tc>
          <w:tcPr>
            <w:tcW w:w="2179" w:type="dxa"/>
            <w:shd w:val="clear" w:color="auto" w:fill="auto"/>
          </w:tcPr>
          <w:p w:rsidR="00612449" w:rsidRPr="00612449" w:rsidRDefault="00612449" w:rsidP="00612449">
            <w:pPr>
              <w:ind w:firstLine="0"/>
            </w:pPr>
            <w:r>
              <w:t>Herbkersman</w:t>
            </w:r>
          </w:p>
        </w:tc>
        <w:tc>
          <w:tcPr>
            <w:tcW w:w="2180" w:type="dxa"/>
            <w:shd w:val="clear" w:color="auto" w:fill="auto"/>
          </w:tcPr>
          <w:p w:rsidR="00612449" w:rsidRPr="00612449" w:rsidRDefault="00612449" w:rsidP="00612449">
            <w:pPr>
              <w:ind w:firstLine="0"/>
            </w:pPr>
            <w:r>
              <w:t>Hiott</w:t>
            </w:r>
          </w:p>
        </w:tc>
      </w:tr>
      <w:tr w:rsidR="00612449" w:rsidRPr="00612449" w:rsidTr="00612449">
        <w:tc>
          <w:tcPr>
            <w:tcW w:w="2179" w:type="dxa"/>
            <w:shd w:val="clear" w:color="auto" w:fill="auto"/>
          </w:tcPr>
          <w:p w:rsidR="00612449" w:rsidRPr="00612449" w:rsidRDefault="00612449" w:rsidP="00612449">
            <w:pPr>
              <w:ind w:firstLine="0"/>
            </w:pPr>
            <w:r>
              <w:t>Hodges</w:t>
            </w:r>
          </w:p>
        </w:tc>
        <w:tc>
          <w:tcPr>
            <w:tcW w:w="2179" w:type="dxa"/>
            <w:shd w:val="clear" w:color="auto" w:fill="auto"/>
          </w:tcPr>
          <w:p w:rsidR="00612449" w:rsidRPr="00612449" w:rsidRDefault="00612449" w:rsidP="00612449">
            <w:pPr>
              <w:ind w:firstLine="0"/>
            </w:pPr>
            <w:r>
              <w:t>Horne</w:t>
            </w:r>
          </w:p>
        </w:tc>
        <w:tc>
          <w:tcPr>
            <w:tcW w:w="2180" w:type="dxa"/>
            <w:shd w:val="clear" w:color="auto" w:fill="auto"/>
          </w:tcPr>
          <w:p w:rsidR="00612449" w:rsidRPr="00612449" w:rsidRDefault="00612449" w:rsidP="00612449">
            <w:pPr>
              <w:ind w:firstLine="0"/>
            </w:pPr>
            <w:r>
              <w:t>Hosey</w:t>
            </w:r>
          </w:p>
        </w:tc>
      </w:tr>
      <w:tr w:rsidR="00612449" w:rsidRPr="00612449" w:rsidTr="00612449">
        <w:tc>
          <w:tcPr>
            <w:tcW w:w="2179" w:type="dxa"/>
            <w:shd w:val="clear" w:color="auto" w:fill="auto"/>
          </w:tcPr>
          <w:p w:rsidR="00612449" w:rsidRPr="00612449" w:rsidRDefault="00612449" w:rsidP="00612449">
            <w:pPr>
              <w:ind w:firstLine="0"/>
            </w:pPr>
            <w:r>
              <w:t>Howard</w:t>
            </w:r>
          </w:p>
        </w:tc>
        <w:tc>
          <w:tcPr>
            <w:tcW w:w="2179" w:type="dxa"/>
            <w:shd w:val="clear" w:color="auto" w:fill="auto"/>
          </w:tcPr>
          <w:p w:rsidR="00612449" w:rsidRPr="00612449" w:rsidRDefault="00612449" w:rsidP="00612449">
            <w:pPr>
              <w:ind w:firstLine="0"/>
            </w:pPr>
            <w:r>
              <w:t>Huggins</w:t>
            </w:r>
          </w:p>
        </w:tc>
        <w:tc>
          <w:tcPr>
            <w:tcW w:w="2180" w:type="dxa"/>
            <w:shd w:val="clear" w:color="auto" w:fill="auto"/>
          </w:tcPr>
          <w:p w:rsidR="00612449" w:rsidRPr="00612449" w:rsidRDefault="00612449" w:rsidP="00612449">
            <w:pPr>
              <w:ind w:firstLine="0"/>
            </w:pPr>
            <w:r>
              <w:t>Hutto</w:t>
            </w:r>
          </w:p>
        </w:tc>
      </w:tr>
      <w:tr w:rsidR="00612449" w:rsidRPr="00612449" w:rsidTr="00612449">
        <w:tc>
          <w:tcPr>
            <w:tcW w:w="2179" w:type="dxa"/>
            <w:shd w:val="clear" w:color="auto" w:fill="auto"/>
          </w:tcPr>
          <w:p w:rsidR="00612449" w:rsidRPr="00612449" w:rsidRDefault="00612449" w:rsidP="00612449">
            <w:pPr>
              <w:ind w:firstLine="0"/>
            </w:pPr>
            <w:r>
              <w:t>Jennings</w:t>
            </w:r>
          </w:p>
        </w:tc>
        <w:tc>
          <w:tcPr>
            <w:tcW w:w="2179" w:type="dxa"/>
            <w:shd w:val="clear" w:color="auto" w:fill="auto"/>
          </w:tcPr>
          <w:p w:rsidR="00612449" w:rsidRPr="00612449" w:rsidRDefault="00612449" w:rsidP="00612449">
            <w:pPr>
              <w:ind w:firstLine="0"/>
            </w:pPr>
            <w:r>
              <w:t>Kelly</w:t>
            </w:r>
          </w:p>
        </w:tc>
        <w:tc>
          <w:tcPr>
            <w:tcW w:w="2180" w:type="dxa"/>
            <w:shd w:val="clear" w:color="auto" w:fill="auto"/>
          </w:tcPr>
          <w:p w:rsidR="00612449" w:rsidRPr="00612449" w:rsidRDefault="00612449" w:rsidP="00612449">
            <w:pPr>
              <w:ind w:firstLine="0"/>
            </w:pPr>
            <w:r>
              <w:t>King</w:t>
            </w:r>
          </w:p>
        </w:tc>
      </w:tr>
      <w:tr w:rsidR="00612449" w:rsidRPr="00612449" w:rsidTr="00612449">
        <w:tc>
          <w:tcPr>
            <w:tcW w:w="2179" w:type="dxa"/>
            <w:shd w:val="clear" w:color="auto" w:fill="auto"/>
          </w:tcPr>
          <w:p w:rsidR="00612449" w:rsidRPr="00612449" w:rsidRDefault="00612449" w:rsidP="00612449">
            <w:pPr>
              <w:ind w:firstLine="0"/>
            </w:pPr>
            <w:r>
              <w:t>Kirsh</w:t>
            </w:r>
          </w:p>
        </w:tc>
        <w:tc>
          <w:tcPr>
            <w:tcW w:w="2179" w:type="dxa"/>
            <w:shd w:val="clear" w:color="auto" w:fill="auto"/>
          </w:tcPr>
          <w:p w:rsidR="00612449" w:rsidRPr="00612449" w:rsidRDefault="00612449" w:rsidP="00612449">
            <w:pPr>
              <w:ind w:firstLine="0"/>
            </w:pPr>
            <w:r>
              <w:t>Limehouse</w:t>
            </w:r>
          </w:p>
        </w:tc>
        <w:tc>
          <w:tcPr>
            <w:tcW w:w="2180" w:type="dxa"/>
            <w:shd w:val="clear" w:color="auto" w:fill="auto"/>
          </w:tcPr>
          <w:p w:rsidR="00612449" w:rsidRPr="00612449" w:rsidRDefault="00612449" w:rsidP="00612449">
            <w:pPr>
              <w:ind w:firstLine="0"/>
            </w:pPr>
            <w:r>
              <w:t>Littlejohn</w:t>
            </w:r>
          </w:p>
        </w:tc>
      </w:tr>
      <w:tr w:rsidR="00612449" w:rsidRPr="00612449" w:rsidTr="00612449">
        <w:tc>
          <w:tcPr>
            <w:tcW w:w="2179" w:type="dxa"/>
            <w:shd w:val="clear" w:color="auto" w:fill="auto"/>
          </w:tcPr>
          <w:p w:rsidR="00612449" w:rsidRPr="00612449" w:rsidRDefault="00612449" w:rsidP="00612449">
            <w:pPr>
              <w:ind w:firstLine="0"/>
            </w:pPr>
            <w:r>
              <w:t>Loftis</w:t>
            </w:r>
          </w:p>
        </w:tc>
        <w:tc>
          <w:tcPr>
            <w:tcW w:w="2179" w:type="dxa"/>
            <w:shd w:val="clear" w:color="auto" w:fill="auto"/>
          </w:tcPr>
          <w:p w:rsidR="00612449" w:rsidRPr="00612449" w:rsidRDefault="00612449" w:rsidP="00612449">
            <w:pPr>
              <w:ind w:firstLine="0"/>
            </w:pPr>
            <w:r>
              <w:t>Long</w:t>
            </w:r>
          </w:p>
        </w:tc>
        <w:tc>
          <w:tcPr>
            <w:tcW w:w="2180" w:type="dxa"/>
            <w:shd w:val="clear" w:color="auto" w:fill="auto"/>
          </w:tcPr>
          <w:p w:rsidR="00612449" w:rsidRPr="00612449" w:rsidRDefault="00612449" w:rsidP="00612449">
            <w:pPr>
              <w:ind w:firstLine="0"/>
            </w:pPr>
            <w:r>
              <w:t>Lowe</w:t>
            </w:r>
          </w:p>
        </w:tc>
      </w:tr>
      <w:tr w:rsidR="00612449" w:rsidRPr="00612449" w:rsidTr="00612449">
        <w:tc>
          <w:tcPr>
            <w:tcW w:w="2179" w:type="dxa"/>
            <w:shd w:val="clear" w:color="auto" w:fill="auto"/>
          </w:tcPr>
          <w:p w:rsidR="00612449" w:rsidRPr="00612449" w:rsidRDefault="00612449" w:rsidP="00612449">
            <w:pPr>
              <w:ind w:firstLine="0"/>
            </w:pPr>
            <w:r>
              <w:t>Lucas</w:t>
            </w:r>
          </w:p>
        </w:tc>
        <w:tc>
          <w:tcPr>
            <w:tcW w:w="2179" w:type="dxa"/>
            <w:shd w:val="clear" w:color="auto" w:fill="auto"/>
          </w:tcPr>
          <w:p w:rsidR="00612449" w:rsidRPr="00612449" w:rsidRDefault="00612449" w:rsidP="00612449">
            <w:pPr>
              <w:ind w:firstLine="0"/>
            </w:pPr>
            <w:r>
              <w:t>Mack</w:t>
            </w:r>
          </w:p>
        </w:tc>
        <w:tc>
          <w:tcPr>
            <w:tcW w:w="2180" w:type="dxa"/>
            <w:shd w:val="clear" w:color="auto" w:fill="auto"/>
          </w:tcPr>
          <w:p w:rsidR="00612449" w:rsidRPr="00612449" w:rsidRDefault="00612449" w:rsidP="00612449">
            <w:pPr>
              <w:ind w:firstLine="0"/>
            </w:pPr>
            <w:r>
              <w:t>McEachern</w:t>
            </w:r>
          </w:p>
        </w:tc>
      </w:tr>
      <w:tr w:rsidR="00612449" w:rsidRPr="00612449" w:rsidTr="00612449">
        <w:tc>
          <w:tcPr>
            <w:tcW w:w="2179" w:type="dxa"/>
            <w:shd w:val="clear" w:color="auto" w:fill="auto"/>
          </w:tcPr>
          <w:p w:rsidR="00612449" w:rsidRPr="00612449" w:rsidRDefault="00612449" w:rsidP="00612449">
            <w:pPr>
              <w:ind w:firstLine="0"/>
            </w:pPr>
            <w:r>
              <w:t>McLeod</w:t>
            </w:r>
          </w:p>
        </w:tc>
        <w:tc>
          <w:tcPr>
            <w:tcW w:w="2179" w:type="dxa"/>
            <w:shd w:val="clear" w:color="auto" w:fill="auto"/>
          </w:tcPr>
          <w:p w:rsidR="00612449" w:rsidRPr="00612449" w:rsidRDefault="00612449" w:rsidP="00612449">
            <w:pPr>
              <w:ind w:firstLine="0"/>
            </w:pPr>
            <w:r>
              <w:t>Merrill</w:t>
            </w:r>
          </w:p>
        </w:tc>
        <w:tc>
          <w:tcPr>
            <w:tcW w:w="2180" w:type="dxa"/>
            <w:shd w:val="clear" w:color="auto" w:fill="auto"/>
          </w:tcPr>
          <w:p w:rsidR="00612449" w:rsidRPr="00612449" w:rsidRDefault="00612449" w:rsidP="00612449">
            <w:pPr>
              <w:ind w:firstLine="0"/>
            </w:pPr>
            <w:r>
              <w:t>Miller</w:t>
            </w:r>
          </w:p>
        </w:tc>
      </w:tr>
      <w:tr w:rsidR="00612449" w:rsidRPr="00612449" w:rsidTr="00612449">
        <w:tc>
          <w:tcPr>
            <w:tcW w:w="2179" w:type="dxa"/>
            <w:shd w:val="clear" w:color="auto" w:fill="auto"/>
          </w:tcPr>
          <w:p w:rsidR="00612449" w:rsidRPr="00612449" w:rsidRDefault="00612449" w:rsidP="00612449">
            <w:pPr>
              <w:ind w:firstLine="0"/>
            </w:pPr>
            <w:r>
              <w:t>Millwood</w:t>
            </w:r>
          </w:p>
        </w:tc>
        <w:tc>
          <w:tcPr>
            <w:tcW w:w="2179" w:type="dxa"/>
            <w:shd w:val="clear" w:color="auto" w:fill="auto"/>
          </w:tcPr>
          <w:p w:rsidR="00612449" w:rsidRPr="00612449" w:rsidRDefault="00612449" w:rsidP="00612449">
            <w:pPr>
              <w:ind w:firstLine="0"/>
            </w:pPr>
            <w:r>
              <w:t>Mitchell</w:t>
            </w:r>
          </w:p>
        </w:tc>
        <w:tc>
          <w:tcPr>
            <w:tcW w:w="2180" w:type="dxa"/>
            <w:shd w:val="clear" w:color="auto" w:fill="auto"/>
          </w:tcPr>
          <w:p w:rsidR="00612449" w:rsidRPr="00612449" w:rsidRDefault="00612449" w:rsidP="00612449">
            <w:pPr>
              <w:ind w:firstLine="0"/>
            </w:pPr>
            <w:r>
              <w:t>D. C. Moss</w:t>
            </w:r>
          </w:p>
        </w:tc>
      </w:tr>
      <w:tr w:rsidR="00612449" w:rsidRPr="00612449" w:rsidTr="00612449">
        <w:tc>
          <w:tcPr>
            <w:tcW w:w="2179" w:type="dxa"/>
            <w:shd w:val="clear" w:color="auto" w:fill="auto"/>
          </w:tcPr>
          <w:p w:rsidR="00612449" w:rsidRPr="00612449" w:rsidRDefault="00612449" w:rsidP="00612449">
            <w:pPr>
              <w:ind w:firstLine="0"/>
            </w:pPr>
            <w:r>
              <w:t>V. S. Moss</w:t>
            </w:r>
          </w:p>
        </w:tc>
        <w:tc>
          <w:tcPr>
            <w:tcW w:w="2179" w:type="dxa"/>
            <w:shd w:val="clear" w:color="auto" w:fill="auto"/>
          </w:tcPr>
          <w:p w:rsidR="00612449" w:rsidRPr="00612449" w:rsidRDefault="00612449" w:rsidP="00612449">
            <w:pPr>
              <w:ind w:firstLine="0"/>
            </w:pPr>
            <w:r>
              <w:t>Nanney</w:t>
            </w:r>
          </w:p>
        </w:tc>
        <w:tc>
          <w:tcPr>
            <w:tcW w:w="2180" w:type="dxa"/>
            <w:shd w:val="clear" w:color="auto" w:fill="auto"/>
          </w:tcPr>
          <w:p w:rsidR="00612449" w:rsidRPr="00612449" w:rsidRDefault="00612449" w:rsidP="00612449">
            <w:pPr>
              <w:ind w:firstLine="0"/>
            </w:pPr>
            <w:r>
              <w:t>J. H. Neal</w:t>
            </w:r>
          </w:p>
        </w:tc>
      </w:tr>
      <w:tr w:rsidR="00612449" w:rsidRPr="00612449" w:rsidTr="00612449">
        <w:tc>
          <w:tcPr>
            <w:tcW w:w="2179" w:type="dxa"/>
            <w:shd w:val="clear" w:color="auto" w:fill="auto"/>
          </w:tcPr>
          <w:p w:rsidR="00612449" w:rsidRPr="00612449" w:rsidRDefault="00612449" w:rsidP="00612449">
            <w:pPr>
              <w:ind w:firstLine="0"/>
            </w:pPr>
            <w:r>
              <w:t>J. M. Neal</w:t>
            </w:r>
          </w:p>
        </w:tc>
        <w:tc>
          <w:tcPr>
            <w:tcW w:w="2179" w:type="dxa"/>
            <w:shd w:val="clear" w:color="auto" w:fill="auto"/>
          </w:tcPr>
          <w:p w:rsidR="00612449" w:rsidRPr="00612449" w:rsidRDefault="00612449" w:rsidP="00612449">
            <w:pPr>
              <w:ind w:firstLine="0"/>
            </w:pPr>
            <w:r>
              <w:t>Neilson</w:t>
            </w:r>
          </w:p>
        </w:tc>
        <w:tc>
          <w:tcPr>
            <w:tcW w:w="2180" w:type="dxa"/>
            <w:shd w:val="clear" w:color="auto" w:fill="auto"/>
          </w:tcPr>
          <w:p w:rsidR="00612449" w:rsidRPr="00612449" w:rsidRDefault="00612449" w:rsidP="00612449">
            <w:pPr>
              <w:ind w:firstLine="0"/>
            </w:pPr>
            <w:r>
              <w:t>Ott</w:t>
            </w:r>
          </w:p>
        </w:tc>
      </w:tr>
      <w:tr w:rsidR="00612449" w:rsidRPr="00612449" w:rsidTr="00612449">
        <w:tc>
          <w:tcPr>
            <w:tcW w:w="2179" w:type="dxa"/>
            <w:shd w:val="clear" w:color="auto" w:fill="auto"/>
          </w:tcPr>
          <w:p w:rsidR="00612449" w:rsidRPr="00612449" w:rsidRDefault="00612449" w:rsidP="00612449">
            <w:pPr>
              <w:ind w:firstLine="0"/>
            </w:pPr>
            <w:r>
              <w:t>Owens</w:t>
            </w:r>
          </w:p>
        </w:tc>
        <w:tc>
          <w:tcPr>
            <w:tcW w:w="2179" w:type="dxa"/>
            <w:shd w:val="clear" w:color="auto" w:fill="auto"/>
          </w:tcPr>
          <w:p w:rsidR="00612449" w:rsidRPr="00612449" w:rsidRDefault="00612449" w:rsidP="00612449">
            <w:pPr>
              <w:ind w:firstLine="0"/>
            </w:pPr>
            <w:r>
              <w:t>Parker</w:t>
            </w:r>
          </w:p>
        </w:tc>
        <w:tc>
          <w:tcPr>
            <w:tcW w:w="2180" w:type="dxa"/>
            <w:shd w:val="clear" w:color="auto" w:fill="auto"/>
          </w:tcPr>
          <w:p w:rsidR="00612449" w:rsidRPr="00612449" w:rsidRDefault="00612449" w:rsidP="00612449">
            <w:pPr>
              <w:ind w:firstLine="0"/>
            </w:pPr>
            <w:r>
              <w:t>Parks</w:t>
            </w:r>
          </w:p>
        </w:tc>
      </w:tr>
      <w:tr w:rsidR="00612449" w:rsidRPr="00612449" w:rsidTr="00612449">
        <w:tc>
          <w:tcPr>
            <w:tcW w:w="2179" w:type="dxa"/>
            <w:shd w:val="clear" w:color="auto" w:fill="auto"/>
          </w:tcPr>
          <w:p w:rsidR="00612449" w:rsidRPr="00612449" w:rsidRDefault="00612449" w:rsidP="00612449">
            <w:pPr>
              <w:ind w:firstLine="0"/>
            </w:pPr>
            <w:r>
              <w:t>Pinson</w:t>
            </w:r>
          </w:p>
        </w:tc>
        <w:tc>
          <w:tcPr>
            <w:tcW w:w="2179" w:type="dxa"/>
            <w:shd w:val="clear" w:color="auto" w:fill="auto"/>
          </w:tcPr>
          <w:p w:rsidR="00612449" w:rsidRPr="00612449" w:rsidRDefault="00612449" w:rsidP="00612449">
            <w:pPr>
              <w:ind w:firstLine="0"/>
            </w:pPr>
            <w:r>
              <w:t>M. A. Pitts</w:t>
            </w:r>
          </w:p>
        </w:tc>
        <w:tc>
          <w:tcPr>
            <w:tcW w:w="2180" w:type="dxa"/>
            <w:shd w:val="clear" w:color="auto" w:fill="auto"/>
          </w:tcPr>
          <w:p w:rsidR="00612449" w:rsidRPr="00612449" w:rsidRDefault="00612449" w:rsidP="00612449">
            <w:pPr>
              <w:ind w:firstLine="0"/>
            </w:pPr>
            <w:r>
              <w:t>Rice</w:t>
            </w:r>
          </w:p>
        </w:tc>
      </w:tr>
      <w:tr w:rsidR="00612449" w:rsidRPr="00612449" w:rsidTr="00612449">
        <w:tc>
          <w:tcPr>
            <w:tcW w:w="2179" w:type="dxa"/>
            <w:shd w:val="clear" w:color="auto" w:fill="auto"/>
          </w:tcPr>
          <w:p w:rsidR="00612449" w:rsidRPr="00612449" w:rsidRDefault="00612449" w:rsidP="00612449">
            <w:pPr>
              <w:ind w:firstLine="0"/>
            </w:pPr>
            <w:r>
              <w:t>Sandifer</w:t>
            </w:r>
          </w:p>
        </w:tc>
        <w:tc>
          <w:tcPr>
            <w:tcW w:w="2179" w:type="dxa"/>
            <w:shd w:val="clear" w:color="auto" w:fill="auto"/>
          </w:tcPr>
          <w:p w:rsidR="00612449" w:rsidRPr="00612449" w:rsidRDefault="00612449" w:rsidP="00612449">
            <w:pPr>
              <w:ind w:firstLine="0"/>
            </w:pPr>
            <w:r>
              <w:t>Scott</w:t>
            </w:r>
          </w:p>
        </w:tc>
        <w:tc>
          <w:tcPr>
            <w:tcW w:w="2180" w:type="dxa"/>
            <w:shd w:val="clear" w:color="auto" w:fill="auto"/>
          </w:tcPr>
          <w:p w:rsidR="00612449" w:rsidRPr="00612449" w:rsidRDefault="00612449" w:rsidP="00612449">
            <w:pPr>
              <w:ind w:firstLine="0"/>
            </w:pPr>
            <w:r>
              <w:t>Sellers</w:t>
            </w:r>
          </w:p>
        </w:tc>
      </w:tr>
      <w:tr w:rsidR="00612449" w:rsidRPr="00612449" w:rsidTr="00612449">
        <w:tc>
          <w:tcPr>
            <w:tcW w:w="2179" w:type="dxa"/>
            <w:shd w:val="clear" w:color="auto" w:fill="auto"/>
          </w:tcPr>
          <w:p w:rsidR="00612449" w:rsidRPr="00612449" w:rsidRDefault="00612449" w:rsidP="00612449">
            <w:pPr>
              <w:ind w:firstLine="0"/>
            </w:pPr>
            <w:r>
              <w:t>Simrill</w:t>
            </w:r>
          </w:p>
        </w:tc>
        <w:tc>
          <w:tcPr>
            <w:tcW w:w="2179" w:type="dxa"/>
            <w:shd w:val="clear" w:color="auto" w:fill="auto"/>
          </w:tcPr>
          <w:p w:rsidR="00612449" w:rsidRPr="00612449" w:rsidRDefault="00612449" w:rsidP="00612449">
            <w:pPr>
              <w:ind w:firstLine="0"/>
            </w:pPr>
            <w:r>
              <w:t>Skelton</w:t>
            </w:r>
          </w:p>
        </w:tc>
        <w:tc>
          <w:tcPr>
            <w:tcW w:w="2180" w:type="dxa"/>
            <w:shd w:val="clear" w:color="auto" w:fill="auto"/>
          </w:tcPr>
          <w:p w:rsidR="00612449" w:rsidRPr="00612449" w:rsidRDefault="00612449" w:rsidP="00612449">
            <w:pPr>
              <w:ind w:firstLine="0"/>
            </w:pPr>
            <w:r>
              <w:t>D. C. Smith</w:t>
            </w:r>
          </w:p>
        </w:tc>
      </w:tr>
      <w:tr w:rsidR="00612449" w:rsidRPr="00612449" w:rsidTr="00612449">
        <w:tc>
          <w:tcPr>
            <w:tcW w:w="2179" w:type="dxa"/>
            <w:shd w:val="clear" w:color="auto" w:fill="auto"/>
          </w:tcPr>
          <w:p w:rsidR="00612449" w:rsidRPr="00612449" w:rsidRDefault="00612449" w:rsidP="00612449">
            <w:pPr>
              <w:ind w:firstLine="0"/>
            </w:pPr>
            <w:r>
              <w:t>G. M. Smith</w:t>
            </w:r>
          </w:p>
        </w:tc>
        <w:tc>
          <w:tcPr>
            <w:tcW w:w="2179" w:type="dxa"/>
            <w:shd w:val="clear" w:color="auto" w:fill="auto"/>
          </w:tcPr>
          <w:p w:rsidR="00612449" w:rsidRPr="00612449" w:rsidRDefault="00612449" w:rsidP="00612449">
            <w:pPr>
              <w:ind w:firstLine="0"/>
            </w:pPr>
            <w:r>
              <w:t>G. R. Smith</w:t>
            </w:r>
          </w:p>
        </w:tc>
        <w:tc>
          <w:tcPr>
            <w:tcW w:w="2180" w:type="dxa"/>
            <w:shd w:val="clear" w:color="auto" w:fill="auto"/>
          </w:tcPr>
          <w:p w:rsidR="00612449" w:rsidRPr="00612449" w:rsidRDefault="00612449" w:rsidP="00612449">
            <w:pPr>
              <w:ind w:firstLine="0"/>
            </w:pPr>
            <w:r>
              <w:t>J. R. Smith</w:t>
            </w:r>
          </w:p>
        </w:tc>
      </w:tr>
      <w:tr w:rsidR="00612449" w:rsidRPr="00612449" w:rsidTr="00612449">
        <w:tc>
          <w:tcPr>
            <w:tcW w:w="2179" w:type="dxa"/>
            <w:shd w:val="clear" w:color="auto" w:fill="auto"/>
          </w:tcPr>
          <w:p w:rsidR="00612449" w:rsidRPr="00612449" w:rsidRDefault="00612449" w:rsidP="00612449">
            <w:pPr>
              <w:ind w:firstLine="0"/>
            </w:pPr>
            <w:r>
              <w:t>Sottile</w:t>
            </w:r>
          </w:p>
        </w:tc>
        <w:tc>
          <w:tcPr>
            <w:tcW w:w="2179" w:type="dxa"/>
            <w:shd w:val="clear" w:color="auto" w:fill="auto"/>
          </w:tcPr>
          <w:p w:rsidR="00612449" w:rsidRPr="00612449" w:rsidRDefault="00612449" w:rsidP="00612449">
            <w:pPr>
              <w:ind w:firstLine="0"/>
            </w:pPr>
            <w:r>
              <w:t>Spires</w:t>
            </w:r>
          </w:p>
        </w:tc>
        <w:tc>
          <w:tcPr>
            <w:tcW w:w="2180" w:type="dxa"/>
            <w:shd w:val="clear" w:color="auto" w:fill="auto"/>
          </w:tcPr>
          <w:p w:rsidR="00612449" w:rsidRPr="00612449" w:rsidRDefault="00612449" w:rsidP="00612449">
            <w:pPr>
              <w:ind w:firstLine="0"/>
            </w:pPr>
            <w:r>
              <w:t>Stavrinakis</w:t>
            </w:r>
          </w:p>
        </w:tc>
      </w:tr>
      <w:tr w:rsidR="00612449" w:rsidRPr="00612449" w:rsidTr="00612449">
        <w:tc>
          <w:tcPr>
            <w:tcW w:w="2179" w:type="dxa"/>
            <w:shd w:val="clear" w:color="auto" w:fill="auto"/>
          </w:tcPr>
          <w:p w:rsidR="00612449" w:rsidRPr="00612449" w:rsidRDefault="00612449" w:rsidP="00612449">
            <w:pPr>
              <w:ind w:firstLine="0"/>
            </w:pPr>
            <w:r>
              <w:t>Stewart</w:t>
            </w:r>
          </w:p>
        </w:tc>
        <w:tc>
          <w:tcPr>
            <w:tcW w:w="2179" w:type="dxa"/>
            <w:shd w:val="clear" w:color="auto" w:fill="auto"/>
          </w:tcPr>
          <w:p w:rsidR="00612449" w:rsidRPr="00612449" w:rsidRDefault="00612449" w:rsidP="00612449">
            <w:pPr>
              <w:ind w:firstLine="0"/>
            </w:pPr>
            <w:r>
              <w:t>Stringer</w:t>
            </w:r>
          </w:p>
        </w:tc>
        <w:tc>
          <w:tcPr>
            <w:tcW w:w="2180" w:type="dxa"/>
            <w:shd w:val="clear" w:color="auto" w:fill="auto"/>
          </w:tcPr>
          <w:p w:rsidR="00612449" w:rsidRPr="00612449" w:rsidRDefault="00612449" w:rsidP="00612449">
            <w:pPr>
              <w:ind w:firstLine="0"/>
            </w:pPr>
            <w:r>
              <w:t>Thompson</w:t>
            </w:r>
          </w:p>
        </w:tc>
      </w:tr>
      <w:tr w:rsidR="00612449" w:rsidRPr="00612449" w:rsidTr="00612449">
        <w:tc>
          <w:tcPr>
            <w:tcW w:w="2179" w:type="dxa"/>
            <w:shd w:val="clear" w:color="auto" w:fill="auto"/>
          </w:tcPr>
          <w:p w:rsidR="00612449" w:rsidRPr="00612449" w:rsidRDefault="00612449" w:rsidP="00612449">
            <w:pPr>
              <w:ind w:firstLine="0"/>
            </w:pPr>
            <w:r>
              <w:t>Toole</w:t>
            </w:r>
          </w:p>
        </w:tc>
        <w:tc>
          <w:tcPr>
            <w:tcW w:w="2179" w:type="dxa"/>
            <w:shd w:val="clear" w:color="auto" w:fill="auto"/>
          </w:tcPr>
          <w:p w:rsidR="00612449" w:rsidRPr="00612449" w:rsidRDefault="00612449" w:rsidP="00612449">
            <w:pPr>
              <w:ind w:firstLine="0"/>
            </w:pPr>
            <w:r>
              <w:t>Umphlett</w:t>
            </w:r>
          </w:p>
        </w:tc>
        <w:tc>
          <w:tcPr>
            <w:tcW w:w="2180" w:type="dxa"/>
            <w:shd w:val="clear" w:color="auto" w:fill="auto"/>
          </w:tcPr>
          <w:p w:rsidR="00612449" w:rsidRPr="00612449" w:rsidRDefault="00612449" w:rsidP="00612449">
            <w:pPr>
              <w:ind w:firstLine="0"/>
            </w:pPr>
            <w:r>
              <w:t>Vick</w:t>
            </w:r>
          </w:p>
        </w:tc>
      </w:tr>
      <w:tr w:rsidR="00612449" w:rsidRPr="00612449" w:rsidTr="00612449">
        <w:tc>
          <w:tcPr>
            <w:tcW w:w="2179" w:type="dxa"/>
            <w:shd w:val="clear" w:color="auto" w:fill="auto"/>
          </w:tcPr>
          <w:p w:rsidR="00612449" w:rsidRPr="00612449" w:rsidRDefault="00612449" w:rsidP="00612449">
            <w:pPr>
              <w:ind w:firstLine="0"/>
            </w:pPr>
            <w:r>
              <w:t>Viers</w:t>
            </w:r>
          </w:p>
        </w:tc>
        <w:tc>
          <w:tcPr>
            <w:tcW w:w="2179" w:type="dxa"/>
            <w:shd w:val="clear" w:color="auto" w:fill="auto"/>
          </w:tcPr>
          <w:p w:rsidR="00612449" w:rsidRPr="00612449" w:rsidRDefault="00612449" w:rsidP="00612449">
            <w:pPr>
              <w:ind w:firstLine="0"/>
            </w:pPr>
            <w:r>
              <w:t>Weeks</w:t>
            </w:r>
          </w:p>
        </w:tc>
        <w:tc>
          <w:tcPr>
            <w:tcW w:w="2180" w:type="dxa"/>
            <w:shd w:val="clear" w:color="auto" w:fill="auto"/>
          </w:tcPr>
          <w:p w:rsidR="00612449" w:rsidRPr="00612449" w:rsidRDefault="00612449" w:rsidP="00612449">
            <w:pPr>
              <w:ind w:firstLine="0"/>
            </w:pPr>
            <w:r>
              <w:t>White</w:t>
            </w:r>
          </w:p>
        </w:tc>
      </w:tr>
      <w:tr w:rsidR="00612449" w:rsidRPr="00612449" w:rsidTr="00612449">
        <w:tc>
          <w:tcPr>
            <w:tcW w:w="2179" w:type="dxa"/>
            <w:shd w:val="clear" w:color="auto" w:fill="auto"/>
          </w:tcPr>
          <w:p w:rsidR="00612449" w:rsidRPr="00612449" w:rsidRDefault="00612449" w:rsidP="00612449">
            <w:pPr>
              <w:keepNext/>
              <w:ind w:firstLine="0"/>
            </w:pPr>
            <w:r>
              <w:t>Whitmire</w:t>
            </w:r>
          </w:p>
        </w:tc>
        <w:tc>
          <w:tcPr>
            <w:tcW w:w="2179" w:type="dxa"/>
            <w:shd w:val="clear" w:color="auto" w:fill="auto"/>
          </w:tcPr>
          <w:p w:rsidR="00612449" w:rsidRPr="00612449" w:rsidRDefault="00612449" w:rsidP="00612449">
            <w:pPr>
              <w:keepNext/>
              <w:ind w:firstLine="0"/>
            </w:pPr>
            <w:r>
              <w:t>Williams</w:t>
            </w:r>
          </w:p>
        </w:tc>
        <w:tc>
          <w:tcPr>
            <w:tcW w:w="2180" w:type="dxa"/>
            <w:shd w:val="clear" w:color="auto" w:fill="auto"/>
          </w:tcPr>
          <w:p w:rsidR="00612449" w:rsidRPr="00612449" w:rsidRDefault="00612449" w:rsidP="00612449">
            <w:pPr>
              <w:keepNext/>
              <w:ind w:firstLine="0"/>
            </w:pPr>
            <w:r>
              <w:t>Willis</w:t>
            </w:r>
          </w:p>
        </w:tc>
      </w:tr>
      <w:tr w:rsidR="00612449" w:rsidRPr="00612449" w:rsidTr="00612449">
        <w:tc>
          <w:tcPr>
            <w:tcW w:w="2179" w:type="dxa"/>
            <w:shd w:val="clear" w:color="auto" w:fill="auto"/>
          </w:tcPr>
          <w:p w:rsidR="00612449" w:rsidRPr="00612449" w:rsidRDefault="00612449" w:rsidP="00612449">
            <w:pPr>
              <w:keepNext/>
              <w:ind w:firstLine="0"/>
            </w:pPr>
            <w:r>
              <w:t>Wylie</w:t>
            </w:r>
          </w:p>
        </w:tc>
        <w:tc>
          <w:tcPr>
            <w:tcW w:w="2179" w:type="dxa"/>
            <w:shd w:val="clear" w:color="auto" w:fill="auto"/>
          </w:tcPr>
          <w:p w:rsidR="00612449" w:rsidRPr="00612449" w:rsidRDefault="00612449" w:rsidP="00612449">
            <w:pPr>
              <w:keepNext/>
              <w:ind w:firstLine="0"/>
            </w:pPr>
            <w:r>
              <w:t>A. D. Young</w:t>
            </w:r>
          </w:p>
        </w:tc>
        <w:tc>
          <w:tcPr>
            <w:tcW w:w="2180" w:type="dxa"/>
            <w:shd w:val="clear" w:color="auto" w:fill="auto"/>
          </w:tcPr>
          <w:p w:rsidR="00612449" w:rsidRPr="00612449" w:rsidRDefault="00612449" w:rsidP="00612449">
            <w:pPr>
              <w:keepNext/>
              <w:ind w:firstLine="0"/>
            </w:pPr>
            <w:r>
              <w:t>T. R. Young</w:t>
            </w:r>
          </w:p>
        </w:tc>
      </w:tr>
    </w:tbl>
    <w:p w:rsidR="00612449" w:rsidRDefault="00612449" w:rsidP="00612449"/>
    <w:p w:rsidR="00612449" w:rsidRDefault="00612449" w:rsidP="00612449">
      <w:pPr>
        <w:jc w:val="center"/>
        <w:rPr>
          <w:b/>
        </w:rPr>
      </w:pPr>
      <w:r w:rsidRPr="00612449">
        <w:rPr>
          <w:b/>
        </w:rPr>
        <w:t>Total--108</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p w:rsidR="00612449" w:rsidRDefault="00612449" w:rsidP="00612449"/>
    <w:p w:rsidR="00612449" w:rsidRDefault="00612449" w:rsidP="00612449">
      <w:pPr>
        <w:jc w:val="center"/>
        <w:rPr>
          <w:b/>
        </w:rPr>
      </w:pPr>
      <w:r w:rsidRPr="00612449">
        <w:rPr>
          <w:b/>
        </w:rPr>
        <w:t>Total--0</w:t>
      </w:r>
      <w:bookmarkStart w:id="93" w:name="vote_end207"/>
      <w:bookmarkEnd w:id="93"/>
    </w:p>
    <w:p w:rsidR="00612449" w:rsidRDefault="00612449" w:rsidP="00612449"/>
    <w:p w:rsidR="00612449" w:rsidRDefault="00612449" w:rsidP="00612449">
      <w:r>
        <w:t>So, the amendment was adopted.</w:t>
      </w:r>
    </w:p>
    <w:p w:rsidR="00612449" w:rsidRDefault="00612449" w:rsidP="00612449"/>
    <w:p w:rsidR="00612449" w:rsidRPr="001009EB" w:rsidRDefault="00612449" w:rsidP="00612449">
      <w:r w:rsidRPr="001009EB">
        <w:t>Reps. BINGHAM, BATTLE, MERRILL, J. H. NEAL, RICE, OTT, M. A. PITTS, A. D. YOUNG, COBB-HUNTER and SANDIFER proposed the following Amendment No. 12 (COUNCIL\MS\7671AHB10), which was adopted:</w:t>
      </w:r>
    </w:p>
    <w:p w:rsidR="00612449" w:rsidRPr="001009EB" w:rsidRDefault="00612449" w:rsidP="00612449">
      <w:r w:rsidRPr="001009EB">
        <w:t>Amend the bill, as and if amended, by deleting SECTION 19 in its entirety and inserting:</w:t>
      </w:r>
    </w:p>
    <w:p w:rsidR="00612449" w:rsidRPr="001009EB" w:rsidRDefault="00612449" w:rsidP="00612449">
      <w:pPr>
        <w:rPr>
          <w:color w:val="000000" w:themeColor="text1"/>
          <w:szCs w:val="28"/>
          <w:u w:color="000000" w:themeColor="text1"/>
        </w:rPr>
      </w:pPr>
      <w:r w:rsidRPr="001009EB">
        <w:t xml:space="preserve">/ </w:t>
      </w:r>
      <w:r w:rsidRPr="001009EB">
        <w:rPr>
          <w:color w:val="000000" w:themeColor="text1"/>
          <w:szCs w:val="28"/>
          <w:u w:color="000000" w:themeColor="text1"/>
        </w:rPr>
        <w:t>SECTION</w:t>
      </w:r>
      <w:r w:rsidRPr="001009EB">
        <w:rPr>
          <w:color w:val="000000" w:themeColor="text1"/>
          <w:szCs w:val="28"/>
          <w:u w:color="000000" w:themeColor="text1"/>
        </w:rPr>
        <w:tab/>
        <w:t>19.</w:t>
      </w:r>
      <w:r w:rsidRPr="001009EB">
        <w:rPr>
          <w:color w:val="000000" w:themeColor="text1"/>
          <w:szCs w:val="28"/>
          <w:u w:color="000000" w:themeColor="text1"/>
        </w:rPr>
        <w:tab/>
        <w:t>Section 41</w:t>
      </w:r>
      <w:r w:rsidRPr="001009EB">
        <w:rPr>
          <w:color w:val="000000" w:themeColor="text1"/>
          <w:szCs w:val="28"/>
          <w:u w:color="000000" w:themeColor="text1"/>
        </w:rPr>
        <w:noBreakHyphen/>
        <w:t>35</w:t>
      </w:r>
      <w:r w:rsidRPr="001009EB">
        <w:rPr>
          <w:color w:val="000000" w:themeColor="text1"/>
          <w:szCs w:val="28"/>
          <w:u w:color="000000" w:themeColor="text1"/>
        </w:rPr>
        <w:noBreakHyphen/>
        <w:t>750 of the 1976 Code, as last amended by Act 387 of 2006, is further amended to read:</w:t>
      </w:r>
    </w:p>
    <w:p w:rsidR="00612449" w:rsidRPr="001009EB" w:rsidRDefault="00612449" w:rsidP="00612449">
      <w:pPr>
        <w:rPr>
          <w:szCs w:val="52"/>
        </w:rPr>
      </w:pPr>
      <w:r w:rsidRPr="001009EB">
        <w:rPr>
          <w:color w:val="000000" w:themeColor="text1"/>
          <w:szCs w:val="28"/>
          <w:u w:color="000000" w:themeColor="text1"/>
        </w:rPr>
        <w:tab/>
      </w:r>
      <w:r w:rsidRPr="001009EB">
        <w:rPr>
          <w:color w:val="000000" w:themeColor="text1"/>
          <w:szCs w:val="52"/>
          <w:u w:color="000000" w:themeColor="text1"/>
        </w:rPr>
        <w:t>“Section 41</w:t>
      </w:r>
      <w:r w:rsidRPr="001009EB">
        <w:rPr>
          <w:color w:val="000000" w:themeColor="text1"/>
          <w:szCs w:val="52"/>
          <w:u w:color="000000" w:themeColor="text1"/>
        </w:rPr>
        <w:noBreakHyphen/>
        <w:t>35</w:t>
      </w:r>
      <w:r w:rsidRPr="001009EB">
        <w:rPr>
          <w:color w:val="000000" w:themeColor="text1"/>
          <w:szCs w:val="52"/>
          <w:u w:color="000000" w:themeColor="text1"/>
        </w:rPr>
        <w:noBreakHyphen/>
        <w:t>750.</w:t>
      </w:r>
      <w:r w:rsidRPr="001009EB">
        <w:rPr>
          <w:color w:val="000000" w:themeColor="text1"/>
          <w:szCs w:val="52"/>
          <w:u w:color="000000" w:themeColor="text1"/>
        </w:rPr>
        <w:tab/>
        <w:t xml:space="preserve">Within thirty days from the date of mailing </w:t>
      </w:r>
      <w:r w:rsidRPr="001009EB">
        <w:rPr>
          <w:strike/>
          <w:color w:val="000000" w:themeColor="text1"/>
          <w:szCs w:val="52"/>
          <w:u w:color="000000" w:themeColor="text1"/>
        </w:rPr>
        <w:t>of</w:t>
      </w:r>
      <w:r w:rsidRPr="001009EB">
        <w:rPr>
          <w:color w:val="000000" w:themeColor="text1"/>
          <w:szCs w:val="52"/>
          <w:u w:color="000000" w:themeColor="text1"/>
        </w:rPr>
        <w:t xml:space="preserve"> the </w:t>
      </w:r>
      <w:r w:rsidRPr="001009EB">
        <w:rPr>
          <w:strike/>
          <w:color w:val="000000" w:themeColor="text1"/>
          <w:szCs w:val="52"/>
          <w:u w:color="000000" w:themeColor="text1"/>
        </w:rPr>
        <w:t>commission’s</w:t>
      </w:r>
      <w:r w:rsidRPr="001009EB">
        <w:rPr>
          <w:color w:val="000000" w:themeColor="text1"/>
          <w:szCs w:val="52"/>
          <w:u w:color="000000" w:themeColor="text1"/>
        </w:rPr>
        <w:t xml:space="preserve"> </w:t>
      </w:r>
      <w:r w:rsidRPr="001009EB">
        <w:rPr>
          <w:color w:val="000000" w:themeColor="text1"/>
          <w:szCs w:val="52"/>
          <w:u w:val="single" w:color="000000" w:themeColor="text1"/>
        </w:rPr>
        <w:t>Department of Workforce or Appellate Panel’s</w:t>
      </w:r>
      <w:r w:rsidRPr="001009EB">
        <w:rPr>
          <w:color w:val="000000" w:themeColor="text1"/>
          <w:szCs w:val="52"/>
          <w:u w:color="000000" w:themeColor="text1"/>
        </w:rPr>
        <w:t xml:space="preserve"> decision, a party to the proceeding whose benefit rights or whose employer account may be affected by the </w:t>
      </w:r>
      <w:r w:rsidRPr="001009EB">
        <w:rPr>
          <w:strike/>
          <w:color w:val="000000" w:themeColor="text1"/>
          <w:szCs w:val="52"/>
          <w:u w:color="000000" w:themeColor="text1"/>
        </w:rPr>
        <w:t>commission’s</w:t>
      </w:r>
      <w:r w:rsidRPr="001009EB">
        <w:rPr>
          <w:color w:val="000000" w:themeColor="text1"/>
          <w:szCs w:val="52"/>
          <w:u w:color="000000" w:themeColor="text1"/>
        </w:rPr>
        <w:t xml:space="preserve"> </w:t>
      </w:r>
      <w:r w:rsidRPr="001009EB">
        <w:rPr>
          <w:color w:val="000000" w:themeColor="text1"/>
          <w:szCs w:val="52"/>
          <w:u w:val="single" w:color="000000" w:themeColor="text1"/>
        </w:rPr>
        <w:t>Department of Workforce or Appellate Panel’s</w:t>
      </w:r>
      <w:r w:rsidRPr="001009EB">
        <w:rPr>
          <w:color w:val="000000" w:themeColor="text1"/>
          <w:szCs w:val="52"/>
          <w:u w:color="000000" w:themeColor="text1"/>
        </w:rPr>
        <w:t xml:space="preserve"> decision may secure judicial review of the decision </w:t>
      </w:r>
      <w:r w:rsidRPr="001009EB">
        <w:rPr>
          <w:color w:val="000000" w:themeColor="text1"/>
          <w:szCs w:val="52"/>
          <w:u w:val="single" w:color="000000" w:themeColor="text1"/>
        </w:rPr>
        <w:t>by filing a notice of appeal to the Administrative Law Court pursuant to Section 1</w:t>
      </w:r>
      <w:r w:rsidRPr="001009EB">
        <w:rPr>
          <w:color w:val="000000" w:themeColor="text1"/>
          <w:szCs w:val="52"/>
          <w:u w:val="single" w:color="000000" w:themeColor="text1"/>
        </w:rPr>
        <w:noBreakHyphen/>
        <w:t>23</w:t>
      </w:r>
      <w:r w:rsidRPr="001009EB">
        <w:rPr>
          <w:color w:val="000000" w:themeColor="text1"/>
          <w:szCs w:val="52"/>
          <w:u w:val="single" w:color="000000" w:themeColor="text1"/>
        </w:rPr>
        <w:noBreakHyphen/>
        <w:t>600(D) and the appellate rules of procedure for the Administrative Law Court.</w:t>
      </w:r>
      <w:r w:rsidRPr="001009EB">
        <w:rPr>
          <w:color w:val="000000" w:themeColor="text1"/>
          <w:szCs w:val="52"/>
          <w:u w:color="000000" w:themeColor="text1"/>
        </w:rPr>
        <w:t xml:space="preserve"> </w:t>
      </w:r>
      <w:r w:rsidRPr="001009EB">
        <w:rPr>
          <w:strike/>
          <w:color w:val="000000" w:themeColor="text1"/>
          <w:szCs w:val="52"/>
          <w:u w:color="000000" w:themeColor="text1"/>
        </w:rPr>
        <w:t>by commencing an action in the court of common pleas, either in the county in which the employee resides or the county in which he was last employed, against the commission for the review of its decision, in which action every other party to the proceeding before the commission must be made a defendant.  In This action a petition, which need not be verified but which must state the grounds upon which a review is sought, must be served upon a member of the commission or upon a person as the commission may designate within the time specified by this section.  Service is deemed complete service on all parties, but there must be left with the person served as many copies of the petition as there are defendants, and the commission promptly shall mail one copy to each defendant.  With its answer the commission shall certify and file with the court all documents and papers and a transcript of all testimony taken in the matter and its findings of fact and decision.</w:t>
      </w:r>
      <w:r w:rsidRPr="001009EB">
        <w:rPr>
          <w:color w:val="000000" w:themeColor="text1"/>
          <w:szCs w:val="52"/>
          <w:u w:color="000000" w:themeColor="text1"/>
        </w:rPr>
        <w:t xml:space="preserve">  The </w:t>
      </w:r>
      <w:r w:rsidRPr="001009EB">
        <w:rPr>
          <w:strike/>
          <w:color w:val="000000" w:themeColor="text1"/>
          <w:szCs w:val="52"/>
          <w:u w:color="000000" w:themeColor="text1"/>
        </w:rPr>
        <w:t>commission</w:t>
      </w:r>
      <w:r w:rsidRPr="001009EB">
        <w:rPr>
          <w:color w:val="000000" w:themeColor="text1"/>
          <w:szCs w:val="52"/>
          <w:u w:color="000000" w:themeColor="text1"/>
        </w:rPr>
        <w:t xml:space="preserve"> </w:t>
      </w:r>
      <w:r w:rsidRPr="001009EB">
        <w:rPr>
          <w:color w:val="000000" w:themeColor="text1"/>
          <w:szCs w:val="52"/>
          <w:u w:val="single" w:color="000000" w:themeColor="text1"/>
        </w:rPr>
        <w:t>Department of Workforce or Appellate Panel</w:t>
      </w:r>
      <w:r w:rsidRPr="001009EB">
        <w:rPr>
          <w:color w:val="000000" w:themeColor="text1"/>
          <w:szCs w:val="52"/>
          <w:u w:color="000000" w:themeColor="text1"/>
        </w:rPr>
        <w:t xml:space="preserve"> also may certify to the court questions of law involved in </w:t>
      </w:r>
      <w:r w:rsidRPr="001009EB">
        <w:rPr>
          <w:strike/>
          <w:color w:val="000000" w:themeColor="text1"/>
          <w:szCs w:val="52"/>
          <w:u w:color="000000" w:themeColor="text1"/>
        </w:rPr>
        <w:t>any</w:t>
      </w:r>
      <w:r w:rsidRPr="001009EB">
        <w:rPr>
          <w:color w:val="000000" w:themeColor="text1"/>
          <w:szCs w:val="52"/>
          <w:u w:color="000000" w:themeColor="text1"/>
        </w:rPr>
        <w:t xml:space="preserve"> </w:t>
      </w:r>
      <w:r w:rsidRPr="001009EB">
        <w:rPr>
          <w:color w:val="000000" w:themeColor="text1"/>
          <w:szCs w:val="52"/>
          <w:u w:val="single" w:color="000000" w:themeColor="text1"/>
        </w:rPr>
        <w:t>a</w:t>
      </w:r>
      <w:r w:rsidRPr="001009EB">
        <w:rPr>
          <w:color w:val="000000" w:themeColor="text1"/>
          <w:szCs w:val="52"/>
          <w:u w:color="000000" w:themeColor="text1"/>
        </w:rPr>
        <w:t xml:space="preserve"> decision by the </w:t>
      </w:r>
      <w:r w:rsidRPr="001009EB">
        <w:rPr>
          <w:strike/>
          <w:color w:val="000000" w:themeColor="text1"/>
          <w:szCs w:val="52"/>
          <w:u w:color="000000" w:themeColor="text1"/>
        </w:rPr>
        <w:t>commission</w:t>
      </w:r>
      <w:r w:rsidRPr="001009EB">
        <w:rPr>
          <w:color w:val="000000" w:themeColor="text1"/>
          <w:szCs w:val="52"/>
          <w:u w:color="000000" w:themeColor="text1"/>
        </w:rPr>
        <w:t xml:space="preserve"> </w:t>
      </w:r>
      <w:r w:rsidRPr="001009EB">
        <w:rPr>
          <w:color w:val="000000" w:themeColor="text1"/>
          <w:szCs w:val="52"/>
          <w:u w:val="single" w:color="000000" w:themeColor="text1"/>
        </w:rPr>
        <w:t>Department of Workforce or Appellate Panel</w:t>
      </w:r>
      <w:r w:rsidRPr="001009EB">
        <w:rPr>
          <w:color w:val="000000" w:themeColor="text1"/>
          <w:szCs w:val="52"/>
          <w:u w:color="000000" w:themeColor="text1"/>
        </w:rPr>
        <w:t xml:space="preserve">.  In a judicial </w:t>
      </w:r>
      <w:r w:rsidRPr="001009EB">
        <w:rPr>
          <w:color w:val="000000" w:themeColor="text1"/>
          <w:szCs w:val="52"/>
          <w:u w:val="single" w:color="000000" w:themeColor="text1"/>
        </w:rPr>
        <w:t>or quasi</w:t>
      </w:r>
      <w:r w:rsidRPr="001009EB">
        <w:rPr>
          <w:color w:val="000000" w:themeColor="text1"/>
          <w:szCs w:val="52"/>
          <w:u w:val="single" w:color="000000" w:themeColor="text1"/>
        </w:rPr>
        <w:noBreakHyphen/>
        <w:t>judicial</w:t>
      </w:r>
      <w:r w:rsidRPr="001009EB">
        <w:rPr>
          <w:color w:val="000000" w:themeColor="text1"/>
          <w:szCs w:val="52"/>
          <w:u w:color="000000" w:themeColor="text1"/>
        </w:rPr>
        <w:t xml:space="preserve"> proceeding under this chapter, the findings of the </w:t>
      </w:r>
      <w:r w:rsidRPr="001009EB">
        <w:rPr>
          <w:strike/>
          <w:color w:val="000000" w:themeColor="text1"/>
          <w:szCs w:val="52"/>
          <w:u w:color="000000" w:themeColor="text1"/>
        </w:rPr>
        <w:t>commission as to the</w:t>
      </w:r>
      <w:r w:rsidRPr="001009EB">
        <w:rPr>
          <w:color w:val="000000" w:themeColor="text1"/>
          <w:szCs w:val="52"/>
          <w:u w:color="000000" w:themeColor="text1"/>
        </w:rPr>
        <w:t xml:space="preserve"> </w:t>
      </w:r>
      <w:r w:rsidRPr="001009EB">
        <w:rPr>
          <w:color w:val="000000" w:themeColor="text1"/>
          <w:szCs w:val="52"/>
          <w:u w:val="single" w:color="000000" w:themeColor="text1"/>
        </w:rPr>
        <w:t>Department of Workforce or Appellate Panel regarding</w:t>
      </w:r>
      <w:r w:rsidRPr="001009EB">
        <w:rPr>
          <w:color w:val="000000" w:themeColor="text1"/>
          <w:szCs w:val="52"/>
          <w:u w:color="000000" w:themeColor="text1"/>
        </w:rPr>
        <w:t xml:space="preserve"> facts, if supported by evidence and in the absence of fraud, must be conclusive and the jurisdiction of the court must be confined to questions of law.  These actions, and the questions so certified, must be heard in a summary manner and must be given precedence over </w:t>
      </w:r>
      <w:r w:rsidRPr="001009EB">
        <w:rPr>
          <w:strike/>
          <w:color w:val="000000" w:themeColor="text1"/>
          <w:szCs w:val="52"/>
          <w:u w:color="000000" w:themeColor="text1"/>
        </w:rPr>
        <w:t>all</w:t>
      </w:r>
      <w:r w:rsidRPr="001009EB">
        <w:rPr>
          <w:color w:val="000000" w:themeColor="text1"/>
          <w:szCs w:val="52"/>
          <w:u w:color="000000" w:themeColor="text1"/>
        </w:rPr>
        <w:t xml:space="preserve"> other </w:t>
      </w:r>
      <w:r w:rsidRPr="001009EB">
        <w:rPr>
          <w:strike/>
          <w:color w:val="000000" w:themeColor="text1"/>
          <w:szCs w:val="52"/>
          <w:u w:color="000000" w:themeColor="text1"/>
        </w:rPr>
        <w:t>civil</w:t>
      </w:r>
      <w:r w:rsidRPr="001009EB">
        <w:rPr>
          <w:color w:val="000000" w:themeColor="text1"/>
          <w:szCs w:val="52"/>
          <w:u w:color="000000" w:themeColor="text1"/>
        </w:rPr>
        <w:t xml:space="preserve"> cases </w:t>
      </w:r>
      <w:r w:rsidRPr="001009EB">
        <w:rPr>
          <w:strike/>
          <w:color w:val="000000" w:themeColor="text1"/>
          <w:szCs w:val="52"/>
          <w:u w:color="000000" w:themeColor="text1"/>
        </w:rPr>
        <w:t>except cases arising under the Workers’ Compensation laws of this State</w:t>
      </w:r>
      <w:r w:rsidRPr="001009EB">
        <w:rPr>
          <w:color w:val="000000" w:themeColor="text1"/>
          <w:szCs w:val="52"/>
          <w:u w:color="000000" w:themeColor="text1"/>
        </w:rPr>
        <w:t xml:space="preserve">.  An appeal may be taken from the decision of the </w:t>
      </w:r>
      <w:r w:rsidRPr="001009EB">
        <w:rPr>
          <w:strike/>
          <w:color w:val="000000" w:themeColor="text1"/>
          <w:szCs w:val="52"/>
          <w:u w:color="000000" w:themeColor="text1"/>
        </w:rPr>
        <w:t>court of common pleas in the manner provided by</w:t>
      </w:r>
      <w:r w:rsidRPr="001009EB">
        <w:rPr>
          <w:color w:val="000000" w:themeColor="text1"/>
          <w:szCs w:val="52"/>
          <w:u w:color="000000" w:themeColor="text1"/>
        </w:rPr>
        <w:t xml:space="preserve"> </w:t>
      </w:r>
      <w:r w:rsidRPr="001009EB">
        <w:rPr>
          <w:strike/>
          <w:color w:val="000000" w:themeColor="text1"/>
          <w:szCs w:val="52"/>
          <w:u w:color="000000" w:themeColor="text1"/>
        </w:rPr>
        <w:t>the South Carolina Appellate Court Rules for Administrative Appeals.  It is not necessary in a judicial proceeding under this article to enter exceptions to the rulings of the commission and no bond is required for entering the appeal</w:t>
      </w:r>
      <w:r w:rsidRPr="001009EB">
        <w:rPr>
          <w:color w:val="000000" w:themeColor="text1"/>
          <w:szCs w:val="52"/>
          <w:u w:color="000000" w:themeColor="text1"/>
        </w:rPr>
        <w:t xml:space="preserve"> </w:t>
      </w:r>
      <w:r w:rsidRPr="001009EB">
        <w:rPr>
          <w:color w:val="000000" w:themeColor="text1"/>
          <w:szCs w:val="52"/>
          <w:u w:val="single" w:color="000000" w:themeColor="text1"/>
        </w:rPr>
        <w:t>Administrative Law Court pursuant to Section 1</w:t>
      </w:r>
      <w:r w:rsidRPr="001009EB">
        <w:rPr>
          <w:color w:val="000000" w:themeColor="text1"/>
          <w:szCs w:val="52"/>
          <w:u w:val="single" w:color="000000" w:themeColor="text1"/>
        </w:rPr>
        <w:noBreakHyphen/>
        <w:t>23</w:t>
      </w:r>
      <w:r w:rsidRPr="001009EB">
        <w:rPr>
          <w:color w:val="000000" w:themeColor="text1"/>
          <w:szCs w:val="52"/>
          <w:u w:val="single" w:color="000000" w:themeColor="text1"/>
        </w:rPr>
        <w:noBreakHyphen/>
        <w:t>610</w:t>
      </w:r>
      <w:r w:rsidRPr="001009EB">
        <w:rPr>
          <w:color w:val="000000" w:themeColor="text1"/>
          <w:szCs w:val="52"/>
          <w:u w:color="000000" w:themeColor="text1"/>
        </w:rPr>
        <w:t xml:space="preserve">.  Upon the final determination of the </w:t>
      </w:r>
      <w:r w:rsidRPr="001009EB">
        <w:rPr>
          <w:strike/>
          <w:color w:val="000000" w:themeColor="text1"/>
          <w:szCs w:val="52"/>
          <w:u w:color="000000" w:themeColor="text1"/>
        </w:rPr>
        <w:t>judicial</w:t>
      </w:r>
      <w:r w:rsidRPr="001009EB">
        <w:rPr>
          <w:color w:val="000000" w:themeColor="text1"/>
          <w:szCs w:val="52"/>
          <w:u w:color="000000" w:themeColor="text1"/>
        </w:rPr>
        <w:t xml:space="preserve"> proceeding, the </w:t>
      </w:r>
      <w:r w:rsidRPr="001009EB">
        <w:rPr>
          <w:strike/>
          <w:color w:val="000000" w:themeColor="text1"/>
          <w:szCs w:val="52"/>
          <w:u w:color="000000" w:themeColor="text1"/>
        </w:rPr>
        <w:t>commission shall</w:t>
      </w:r>
      <w:r w:rsidRPr="001009EB">
        <w:rPr>
          <w:color w:val="000000" w:themeColor="text1"/>
          <w:szCs w:val="52"/>
          <w:u w:color="000000" w:themeColor="text1"/>
        </w:rPr>
        <w:t xml:space="preserve"> </w:t>
      </w:r>
      <w:r w:rsidRPr="001009EB">
        <w:rPr>
          <w:color w:val="000000" w:themeColor="text1"/>
          <w:szCs w:val="52"/>
          <w:u w:val="single" w:color="000000" w:themeColor="text1"/>
        </w:rPr>
        <w:t>Department of Workforce or Appellate Panel must</w:t>
      </w:r>
      <w:r w:rsidRPr="001009EB">
        <w:rPr>
          <w:color w:val="000000" w:themeColor="text1"/>
          <w:szCs w:val="52"/>
          <w:u w:color="000000" w:themeColor="text1"/>
        </w:rPr>
        <w:t xml:space="preserve"> enter an order in accordance with the determination.  </w:t>
      </w:r>
      <w:r w:rsidRPr="001009EB">
        <w:rPr>
          <w:strike/>
          <w:color w:val="000000" w:themeColor="text1"/>
          <w:szCs w:val="52"/>
          <w:u w:color="000000" w:themeColor="text1"/>
        </w:rPr>
        <w:t>In no event shall a petition for judicial review</w:t>
      </w:r>
      <w:r w:rsidRPr="001009EB">
        <w:rPr>
          <w:color w:val="000000" w:themeColor="text1"/>
          <w:szCs w:val="52"/>
          <w:u w:color="000000" w:themeColor="text1"/>
        </w:rPr>
        <w:t xml:space="preserve"> </w:t>
      </w:r>
      <w:r w:rsidRPr="001009EB">
        <w:rPr>
          <w:color w:val="000000" w:themeColor="text1"/>
          <w:szCs w:val="52"/>
          <w:u w:val="single" w:color="000000" w:themeColor="text1"/>
        </w:rPr>
        <w:t>An appeal may not</w:t>
      </w:r>
      <w:r w:rsidRPr="001009EB">
        <w:rPr>
          <w:color w:val="000000" w:themeColor="text1"/>
          <w:szCs w:val="52"/>
          <w:u w:color="000000" w:themeColor="text1"/>
        </w:rPr>
        <w:t xml:space="preserve"> act as a supersedeas or stay unless the </w:t>
      </w:r>
      <w:r w:rsidRPr="001009EB">
        <w:rPr>
          <w:strike/>
          <w:color w:val="000000" w:themeColor="text1"/>
          <w:szCs w:val="52"/>
          <w:u w:color="000000" w:themeColor="text1"/>
        </w:rPr>
        <w:t>commission</w:t>
      </w:r>
      <w:r w:rsidRPr="001009EB">
        <w:rPr>
          <w:color w:val="000000" w:themeColor="text1"/>
          <w:szCs w:val="52"/>
          <w:u w:color="000000" w:themeColor="text1"/>
        </w:rPr>
        <w:t xml:space="preserve"> </w:t>
      </w:r>
      <w:r w:rsidRPr="001009EB">
        <w:rPr>
          <w:color w:val="000000" w:themeColor="text1"/>
          <w:szCs w:val="52"/>
          <w:u w:val="single" w:color="000000" w:themeColor="text1"/>
        </w:rPr>
        <w:t xml:space="preserve">Department of </w:t>
      </w:r>
      <w:r w:rsidRPr="001009EB">
        <w:rPr>
          <w:color w:val="000000" w:themeColor="text1"/>
          <w:szCs w:val="52"/>
          <w:u w:val="single"/>
        </w:rPr>
        <w:t>Workforce or Appellate Panel or the presiding administrative law judge</w:t>
      </w:r>
      <w:r w:rsidRPr="001009EB">
        <w:rPr>
          <w:color w:val="000000" w:themeColor="text1"/>
          <w:szCs w:val="52"/>
        </w:rPr>
        <w:t xml:space="preserve"> </w:t>
      </w:r>
      <w:r w:rsidRPr="001009EB">
        <w:rPr>
          <w:color w:val="000000" w:themeColor="text1"/>
          <w:szCs w:val="52"/>
          <w:u w:color="000000" w:themeColor="text1"/>
        </w:rPr>
        <w:t xml:space="preserve">orders a supersedeas or stay.  </w:t>
      </w:r>
      <w:r w:rsidRPr="001009EB">
        <w:rPr>
          <w:color w:val="000000" w:themeColor="text1"/>
          <w:szCs w:val="52"/>
          <w:u w:val="single" w:color="000000" w:themeColor="text1"/>
        </w:rPr>
        <w:t>After the Appellate Panel is dissolved, a party may appeal a decision of the department by filing a notice of appeal to the Administrative Law Court pursuant to Section 1</w:t>
      </w:r>
      <w:r w:rsidRPr="001009EB">
        <w:rPr>
          <w:color w:val="000000" w:themeColor="text1"/>
          <w:szCs w:val="52"/>
          <w:u w:val="single" w:color="000000" w:themeColor="text1"/>
        </w:rPr>
        <w:noBreakHyphen/>
        <w:t>23</w:t>
      </w:r>
      <w:r w:rsidRPr="001009EB">
        <w:rPr>
          <w:color w:val="000000" w:themeColor="text1"/>
          <w:szCs w:val="52"/>
          <w:u w:val="single" w:color="000000" w:themeColor="text1"/>
        </w:rPr>
        <w:noBreakHyphen/>
        <w:t>600(D) and the appellate rules of procedure for the Administrative Law Court.  A decision of the Administrative Law Court may be appealed as provided in Section 1</w:t>
      </w:r>
      <w:r w:rsidRPr="001009EB">
        <w:rPr>
          <w:color w:val="000000" w:themeColor="text1"/>
          <w:szCs w:val="52"/>
          <w:u w:val="single" w:color="000000" w:themeColor="text1"/>
        </w:rPr>
        <w:noBreakHyphen/>
        <w:t>23</w:t>
      </w:r>
      <w:r w:rsidRPr="001009EB">
        <w:rPr>
          <w:color w:val="000000" w:themeColor="text1"/>
          <w:szCs w:val="52"/>
          <w:u w:val="single" w:color="000000" w:themeColor="text1"/>
        </w:rPr>
        <w:noBreakHyphen/>
        <w:t>610</w:t>
      </w:r>
      <w:r w:rsidRPr="001009EB">
        <w:rPr>
          <w:color w:val="000000" w:themeColor="text1"/>
          <w:szCs w:val="52"/>
          <w:u w:color="000000" w:themeColor="text1"/>
        </w:rPr>
        <w:t>.” /</w:t>
      </w:r>
    </w:p>
    <w:p w:rsidR="00612449" w:rsidRPr="001009EB" w:rsidRDefault="00612449" w:rsidP="00612449">
      <w:pPr>
        <w:rPr>
          <w:szCs w:val="52"/>
        </w:rPr>
      </w:pPr>
      <w:r w:rsidRPr="001009EB">
        <w:rPr>
          <w:szCs w:val="52"/>
        </w:rPr>
        <w:t>Renumber sections to conform.</w:t>
      </w:r>
    </w:p>
    <w:p w:rsidR="00612449" w:rsidRDefault="00612449" w:rsidP="00612449">
      <w:pPr>
        <w:rPr>
          <w:szCs w:val="52"/>
        </w:rPr>
      </w:pPr>
      <w:r w:rsidRPr="001009EB">
        <w:rPr>
          <w:szCs w:val="52"/>
        </w:rPr>
        <w:t>Amend title to conform.</w:t>
      </w:r>
    </w:p>
    <w:p w:rsidR="00612449" w:rsidRDefault="00612449" w:rsidP="00612449">
      <w:pPr>
        <w:rPr>
          <w:szCs w:val="52"/>
        </w:rPr>
      </w:pPr>
    </w:p>
    <w:p w:rsidR="00612449" w:rsidRDefault="00612449" w:rsidP="00612449">
      <w:r>
        <w:t>Rep. BINGHAM explained the amendment.</w:t>
      </w:r>
    </w:p>
    <w:p w:rsidR="00612449" w:rsidRDefault="00612449" w:rsidP="00612449">
      <w:r>
        <w:t>The amendment was then adopted.</w:t>
      </w:r>
    </w:p>
    <w:p w:rsidR="00612449" w:rsidRDefault="00612449" w:rsidP="00612449"/>
    <w:p w:rsidR="00612449" w:rsidRDefault="00612449" w:rsidP="00612449">
      <w:r>
        <w:t>Pursuant to Rule 7.7 the yeas and nays were taken resulting as follows:</w:t>
      </w:r>
    </w:p>
    <w:p w:rsidR="00612449" w:rsidRDefault="00612449" w:rsidP="00612449">
      <w:pPr>
        <w:jc w:val="center"/>
      </w:pPr>
      <w:bookmarkStart w:id="94" w:name="vote_start212"/>
      <w:bookmarkEnd w:id="94"/>
      <w:r>
        <w:t>Yeas 108; Nays 1</w:t>
      </w:r>
    </w:p>
    <w:p w:rsidR="00612449" w:rsidRDefault="00612449" w:rsidP="00612449">
      <w:pPr>
        <w:jc w:val="center"/>
      </w:pP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Agnew</w:t>
            </w:r>
          </w:p>
        </w:tc>
        <w:tc>
          <w:tcPr>
            <w:tcW w:w="2179" w:type="dxa"/>
            <w:shd w:val="clear" w:color="auto" w:fill="auto"/>
          </w:tcPr>
          <w:p w:rsidR="00612449" w:rsidRPr="00612449" w:rsidRDefault="00612449" w:rsidP="00612449">
            <w:pPr>
              <w:keepNext/>
              <w:ind w:firstLine="0"/>
            </w:pPr>
            <w:r>
              <w:t>Allen</w:t>
            </w:r>
          </w:p>
        </w:tc>
        <w:tc>
          <w:tcPr>
            <w:tcW w:w="2180" w:type="dxa"/>
            <w:shd w:val="clear" w:color="auto" w:fill="auto"/>
          </w:tcPr>
          <w:p w:rsidR="00612449" w:rsidRPr="00612449" w:rsidRDefault="00612449" w:rsidP="00612449">
            <w:pPr>
              <w:keepNext/>
              <w:ind w:firstLine="0"/>
            </w:pPr>
            <w:r>
              <w:t>Allison</w:t>
            </w:r>
          </w:p>
        </w:tc>
      </w:tr>
      <w:tr w:rsidR="00612449" w:rsidRPr="00612449" w:rsidTr="00612449">
        <w:tc>
          <w:tcPr>
            <w:tcW w:w="2179" w:type="dxa"/>
            <w:shd w:val="clear" w:color="auto" w:fill="auto"/>
          </w:tcPr>
          <w:p w:rsidR="00612449" w:rsidRPr="00612449" w:rsidRDefault="00612449" w:rsidP="00612449">
            <w:pPr>
              <w:ind w:firstLine="0"/>
            </w:pPr>
            <w:r>
              <w:t>Anderson</w:t>
            </w:r>
          </w:p>
        </w:tc>
        <w:tc>
          <w:tcPr>
            <w:tcW w:w="2179" w:type="dxa"/>
            <w:shd w:val="clear" w:color="auto" w:fill="auto"/>
          </w:tcPr>
          <w:p w:rsidR="00612449" w:rsidRPr="00612449" w:rsidRDefault="00612449" w:rsidP="00612449">
            <w:pPr>
              <w:ind w:firstLine="0"/>
            </w:pPr>
            <w:r>
              <w:t>Bales</w:t>
            </w:r>
          </w:p>
        </w:tc>
        <w:tc>
          <w:tcPr>
            <w:tcW w:w="2180" w:type="dxa"/>
            <w:shd w:val="clear" w:color="auto" w:fill="auto"/>
          </w:tcPr>
          <w:p w:rsidR="00612449" w:rsidRPr="00612449" w:rsidRDefault="00612449" w:rsidP="00612449">
            <w:pPr>
              <w:ind w:firstLine="0"/>
            </w:pPr>
            <w:r>
              <w:t>Ballentine</w:t>
            </w:r>
          </w:p>
        </w:tc>
      </w:tr>
      <w:tr w:rsidR="00612449" w:rsidRPr="00612449" w:rsidTr="00612449">
        <w:tc>
          <w:tcPr>
            <w:tcW w:w="2179" w:type="dxa"/>
            <w:shd w:val="clear" w:color="auto" w:fill="auto"/>
          </w:tcPr>
          <w:p w:rsidR="00612449" w:rsidRPr="00612449" w:rsidRDefault="00612449" w:rsidP="00612449">
            <w:pPr>
              <w:ind w:firstLine="0"/>
            </w:pPr>
            <w:r>
              <w:t>Bannister</w:t>
            </w:r>
          </w:p>
        </w:tc>
        <w:tc>
          <w:tcPr>
            <w:tcW w:w="2179" w:type="dxa"/>
            <w:shd w:val="clear" w:color="auto" w:fill="auto"/>
          </w:tcPr>
          <w:p w:rsidR="00612449" w:rsidRPr="00612449" w:rsidRDefault="00612449" w:rsidP="00612449">
            <w:pPr>
              <w:ind w:firstLine="0"/>
            </w:pPr>
            <w:r>
              <w:t>Battle</w:t>
            </w:r>
          </w:p>
        </w:tc>
        <w:tc>
          <w:tcPr>
            <w:tcW w:w="2180" w:type="dxa"/>
            <w:shd w:val="clear" w:color="auto" w:fill="auto"/>
          </w:tcPr>
          <w:p w:rsidR="00612449" w:rsidRPr="00612449" w:rsidRDefault="00612449" w:rsidP="00612449">
            <w:pPr>
              <w:ind w:firstLine="0"/>
            </w:pPr>
            <w:r>
              <w:t>Bedingfield</w:t>
            </w:r>
          </w:p>
        </w:tc>
      </w:tr>
      <w:tr w:rsidR="00612449" w:rsidRPr="00612449" w:rsidTr="00612449">
        <w:tc>
          <w:tcPr>
            <w:tcW w:w="2179" w:type="dxa"/>
            <w:shd w:val="clear" w:color="auto" w:fill="auto"/>
          </w:tcPr>
          <w:p w:rsidR="00612449" w:rsidRPr="00612449" w:rsidRDefault="00612449" w:rsidP="00612449">
            <w:pPr>
              <w:ind w:firstLine="0"/>
            </w:pPr>
            <w:r>
              <w:t>Bingham</w:t>
            </w:r>
          </w:p>
        </w:tc>
        <w:tc>
          <w:tcPr>
            <w:tcW w:w="2179" w:type="dxa"/>
            <w:shd w:val="clear" w:color="auto" w:fill="auto"/>
          </w:tcPr>
          <w:p w:rsidR="00612449" w:rsidRPr="00612449" w:rsidRDefault="00612449" w:rsidP="00612449">
            <w:pPr>
              <w:ind w:firstLine="0"/>
            </w:pPr>
            <w:r>
              <w:t>Bowen</w:t>
            </w:r>
          </w:p>
        </w:tc>
        <w:tc>
          <w:tcPr>
            <w:tcW w:w="2180" w:type="dxa"/>
            <w:shd w:val="clear" w:color="auto" w:fill="auto"/>
          </w:tcPr>
          <w:p w:rsidR="00612449" w:rsidRPr="00612449" w:rsidRDefault="00612449" w:rsidP="00612449">
            <w:pPr>
              <w:ind w:firstLine="0"/>
            </w:pPr>
            <w:r>
              <w:t>Brady</w:t>
            </w:r>
          </w:p>
        </w:tc>
      </w:tr>
      <w:tr w:rsidR="00612449" w:rsidRPr="00612449" w:rsidTr="00612449">
        <w:tc>
          <w:tcPr>
            <w:tcW w:w="2179" w:type="dxa"/>
            <w:shd w:val="clear" w:color="auto" w:fill="auto"/>
          </w:tcPr>
          <w:p w:rsidR="00612449" w:rsidRPr="00612449" w:rsidRDefault="00612449" w:rsidP="00612449">
            <w:pPr>
              <w:ind w:firstLine="0"/>
            </w:pPr>
            <w:r>
              <w:t>Branham</w:t>
            </w:r>
          </w:p>
        </w:tc>
        <w:tc>
          <w:tcPr>
            <w:tcW w:w="2179" w:type="dxa"/>
            <w:shd w:val="clear" w:color="auto" w:fill="auto"/>
          </w:tcPr>
          <w:p w:rsidR="00612449" w:rsidRPr="00612449" w:rsidRDefault="00612449" w:rsidP="00612449">
            <w:pPr>
              <w:ind w:firstLine="0"/>
            </w:pPr>
            <w:r>
              <w:t>G. A. Brown</w:t>
            </w:r>
          </w:p>
        </w:tc>
        <w:tc>
          <w:tcPr>
            <w:tcW w:w="2180" w:type="dxa"/>
            <w:shd w:val="clear" w:color="auto" w:fill="auto"/>
          </w:tcPr>
          <w:p w:rsidR="00612449" w:rsidRPr="00612449" w:rsidRDefault="00612449" w:rsidP="00612449">
            <w:pPr>
              <w:ind w:firstLine="0"/>
            </w:pPr>
            <w:r>
              <w:t>H. B. Brown</w:t>
            </w:r>
          </w:p>
        </w:tc>
      </w:tr>
      <w:tr w:rsidR="00612449" w:rsidRPr="00612449" w:rsidTr="00612449">
        <w:tc>
          <w:tcPr>
            <w:tcW w:w="2179" w:type="dxa"/>
            <w:shd w:val="clear" w:color="auto" w:fill="auto"/>
          </w:tcPr>
          <w:p w:rsidR="00612449" w:rsidRPr="00612449" w:rsidRDefault="00612449" w:rsidP="00612449">
            <w:pPr>
              <w:ind w:firstLine="0"/>
            </w:pPr>
            <w:r>
              <w:t>R. L. Brown</w:t>
            </w:r>
          </w:p>
        </w:tc>
        <w:tc>
          <w:tcPr>
            <w:tcW w:w="2179" w:type="dxa"/>
            <w:shd w:val="clear" w:color="auto" w:fill="auto"/>
          </w:tcPr>
          <w:p w:rsidR="00612449" w:rsidRPr="00612449" w:rsidRDefault="00612449" w:rsidP="00612449">
            <w:pPr>
              <w:ind w:firstLine="0"/>
            </w:pPr>
            <w:r>
              <w:t>Cato</w:t>
            </w:r>
          </w:p>
        </w:tc>
        <w:tc>
          <w:tcPr>
            <w:tcW w:w="2180" w:type="dxa"/>
            <w:shd w:val="clear" w:color="auto" w:fill="auto"/>
          </w:tcPr>
          <w:p w:rsidR="00612449" w:rsidRPr="00612449" w:rsidRDefault="00612449" w:rsidP="00612449">
            <w:pPr>
              <w:ind w:firstLine="0"/>
            </w:pPr>
            <w:r>
              <w:t>Clemmons</w:t>
            </w:r>
          </w:p>
        </w:tc>
      </w:tr>
      <w:tr w:rsidR="00612449" w:rsidRPr="00612449" w:rsidTr="00612449">
        <w:tc>
          <w:tcPr>
            <w:tcW w:w="2179" w:type="dxa"/>
            <w:shd w:val="clear" w:color="auto" w:fill="auto"/>
          </w:tcPr>
          <w:p w:rsidR="00612449" w:rsidRPr="00612449" w:rsidRDefault="00612449" w:rsidP="00612449">
            <w:pPr>
              <w:ind w:firstLine="0"/>
            </w:pPr>
            <w:r>
              <w:t>Clyburn</w:t>
            </w:r>
          </w:p>
        </w:tc>
        <w:tc>
          <w:tcPr>
            <w:tcW w:w="2179" w:type="dxa"/>
            <w:shd w:val="clear" w:color="auto" w:fill="auto"/>
          </w:tcPr>
          <w:p w:rsidR="00612449" w:rsidRPr="00612449" w:rsidRDefault="00612449" w:rsidP="00612449">
            <w:pPr>
              <w:ind w:firstLine="0"/>
            </w:pPr>
            <w:r>
              <w:t>Cobb-Hunter</w:t>
            </w:r>
          </w:p>
        </w:tc>
        <w:tc>
          <w:tcPr>
            <w:tcW w:w="2180" w:type="dxa"/>
            <w:shd w:val="clear" w:color="auto" w:fill="auto"/>
          </w:tcPr>
          <w:p w:rsidR="00612449" w:rsidRPr="00612449" w:rsidRDefault="00612449" w:rsidP="00612449">
            <w:pPr>
              <w:ind w:firstLine="0"/>
            </w:pPr>
            <w:r>
              <w:t>Cole</w:t>
            </w:r>
          </w:p>
        </w:tc>
      </w:tr>
      <w:tr w:rsidR="00612449" w:rsidRPr="00612449" w:rsidTr="00612449">
        <w:tc>
          <w:tcPr>
            <w:tcW w:w="2179" w:type="dxa"/>
            <w:shd w:val="clear" w:color="auto" w:fill="auto"/>
          </w:tcPr>
          <w:p w:rsidR="00612449" w:rsidRPr="00612449" w:rsidRDefault="00612449" w:rsidP="00612449">
            <w:pPr>
              <w:ind w:firstLine="0"/>
            </w:pPr>
            <w:r>
              <w:t>Cooper</w:t>
            </w:r>
          </w:p>
        </w:tc>
        <w:tc>
          <w:tcPr>
            <w:tcW w:w="2179" w:type="dxa"/>
            <w:shd w:val="clear" w:color="auto" w:fill="auto"/>
          </w:tcPr>
          <w:p w:rsidR="00612449" w:rsidRPr="00612449" w:rsidRDefault="00612449" w:rsidP="00612449">
            <w:pPr>
              <w:ind w:firstLine="0"/>
            </w:pPr>
            <w:r>
              <w:t>Daning</w:t>
            </w:r>
          </w:p>
        </w:tc>
        <w:tc>
          <w:tcPr>
            <w:tcW w:w="2180" w:type="dxa"/>
            <w:shd w:val="clear" w:color="auto" w:fill="auto"/>
          </w:tcPr>
          <w:p w:rsidR="00612449" w:rsidRPr="00612449" w:rsidRDefault="00612449" w:rsidP="00612449">
            <w:pPr>
              <w:ind w:firstLine="0"/>
            </w:pPr>
            <w:r>
              <w:t>Delleney</w:t>
            </w:r>
          </w:p>
        </w:tc>
      </w:tr>
      <w:tr w:rsidR="00612449" w:rsidRPr="00612449" w:rsidTr="00612449">
        <w:tc>
          <w:tcPr>
            <w:tcW w:w="2179" w:type="dxa"/>
            <w:shd w:val="clear" w:color="auto" w:fill="auto"/>
          </w:tcPr>
          <w:p w:rsidR="00612449" w:rsidRPr="00612449" w:rsidRDefault="00612449" w:rsidP="00612449">
            <w:pPr>
              <w:ind w:firstLine="0"/>
            </w:pPr>
            <w:r>
              <w:t>Dillard</w:t>
            </w:r>
          </w:p>
        </w:tc>
        <w:tc>
          <w:tcPr>
            <w:tcW w:w="2179" w:type="dxa"/>
            <w:shd w:val="clear" w:color="auto" w:fill="auto"/>
          </w:tcPr>
          <w:p w:rsidR="00612449" w:rsidRPr="00612449" w:rsidRDefault="00612449" w:rsidP="00612449">
            <w:pPr>
              <w:ind w:firstLine="0"/>
            </w:pPr>
            <w:r>
              <w:t>Duncan</w:t>
            </w:r>
          </w:p>
        </w:tc>
        <w:tc>
          <w:tcPr>
            <w:tcW w:w="2180" w:type="dxa"/>
            <w:shd w:val="clear" w:color="auto" w:fill="auto"/>
          </w:tcPr>
          <w:p w:rsidR="00612449" w:rsidRPr="00612449" w:rsidRDefault="00612449" w:rsidP="00612449">
            <w:pPr>
              <w:ind w:firstLine="0"/>
            </w:pPr>
            <w:r>
              <w:t>Edge</w:t>
            </w:r>
          </w:p>
        </w:tc>
      </w:tr>
      <w:tr w:rsidR="00612449" w:rsidRPr="00612449" w:rsidTr="00612449">
        <w:tc>
          <w:tcPr>
            <w:tcW w:w="2179" w:type="dxa"/>
            <w:shd w:val="clear" w:color="auto" w:fill="auto"/>
          </w:tcPr>
          <w:p w:rsidR="00612449" w:rsidRPr="00612449" w:rsidRDefault="00612449" w:rsidP="00612449">
            <w:pPr>
              <w:ind w:firstLine="0"/>
            </w:pPr>
            <w:r>
              <w:t>Erickson</w:t>
            </w:r>
          </w:p>
        </w:tc>
        <w:tc>
          <w:tcPr>
            <w:tcW w:w="2179" w:type="dxa"/>
            <w:shd w:val="clear" w:color="auto" w:fill="auto"/>
          </w:tcPr>
          <w:p w:rsidR="00612449" w:rsidRPr="00612449" w:rsidRDefault="00612449" w:rsidP="00612449">
            <w:pPr>
              <w:ind w:firstLine="0"/>
            </w:pPr>
            <w:r>
              <w:t>Forrester</w:t>
            </w:r>
          </w:p>
        </w:tc>
        <w:tc>
          <w:tcPr>
            <w:tcW w:w="2180" w:type="dxa"/>
            <w:shd w:val="clear" w:color="auto" w:fill="auto"/>
          </w:tcPr>
          <w:p w:rsidR="00612449" w:rsidRPr="00612449" w:rsidRDefault="00612449" w:rsidP="00612449">
            <w:pPr>
              <w:ind w:firstLine="0"/>
            </w:pPr>
            <w:r>
              <w:t>Frye</w:t>
            </w:r>
          </w:p>
        </w:tc>
      </w:tr>
      <w:tr w:rsidR="00612449" w:rsidRPr="00612449" w:rsidTr="00612449">
        <w:tc>
          <w:tcPr>
            <w:tcW w:w="2179" w:type="dxa"/>
            <w:shd w:val="clear" w:color="auto" w:fill="auto"/>
          </w:tcPr>
          <w:p w:rsidR="00612449" w:rsidRPr="00612449" w:rsidRDefault="00612449" w:rsidP="00612449">
            <w:pPr>
              <w:ind w:firstLine="0"/>
            </w:pPr>
            <w:r>
              <w:t>Gambrell</w:t>
            </w:r>
          </w:p>
        </w:tc>
        <w:tc>
          <w:tcPr>
            <w:tcW w:w="2179" w:type="dxa"/>
            <w:shd w:val="clear" w:color="auto" w:fill="auto"/>
          </w:tcPr>
          <w:p w:rsidR="00612449" w:rsidRPr="00612449" w:rsidRDefault="00612449" w:rsidP="00612449">
            <w:pPr>
              <w:ind w:firstLine="0"/>
            </w:pPr>
            <w:r>
              <w:t>Gilliard</w:t>
            </w:r>
          </w:p>
        </w:tc>
        <w:tc>
          <w:tcPr>
            <w:tcW w:w="2180" w:type="dxa"/>
            <w:shd w:val="clear" w:color="auto" w:fill="auto"/>
          </w:tcPr>
          <w:p w:rsidR="00612449" w:rsidRPr="00612449" w:rsidRDefault="00612449" w:rsidP="00612449">
            <w:pPr>
              <w:ind w:firstLine="0"/>
            </w:pPr>
            <w:r>
              <w:t>Govan</w:t>
            </w:r>
          </w:p>
        </w:tc>
      </w:tr>
      <w:tr w:rsidR="00612449" w:rsidRPr="00612449" w:rsidTr="00612449">
        <w:tc>
          <w:tcPr>
            <w:tcW w:w="2179" w:type="dxa"/>
            <w:shd w:val="clear" w:color="auto" w:fill="auto"/>
          </w:tcPr>
          <w:p w:rsidR="00612449" w:rsidRPr="00612449" w:rsidRDefault="00612449" w:rsidP="00612449">
            <w:pPr>
              <w:ind w:firstLine="0"/>
            </w:pPr>
            <w:r>
              <w:t>Gunn</w:t>
            </w:r>
          </w:p>
        </w:tc>
        <w:tc>
          <w:tcPr>
            <w:tcW w:w="2179" w:type="dxa"/>
            <w:shd w:val="clear" w:color="auto" w:fill="auto"/>
          </w:tcPr>
          <w:p w:rsidR="00612449" w:rsidRPr="00612449" w:rsidRDefault="00612449" w:rsidP="00612449">
            <w:pPr>
              <w:ind w:firstLine="0"/>
            </w:pPr>
            <w:r>
              <w:t>Haley</w:t>
            </w:r>
          </w:p>
        </w:tc>
        <w:tc>
          <w:tcPr>
            <w:tcW w:w="2180" w:type="dxa"/>
            <w:shd w:val="clear" w:color="auto" w:fill="auto"/>
          </w:tcPr>
          <w:p w:rsidR="00612449" w:rsidRPr="00612449" w:rsidRDefault="00612449" w:rsidP="00612449">
            <w:pPr>
              <w:ind w:firstLine="0"/>
            </w:pPr>
            <w:r>
              <w:t>Hamilton</w:t>
            </w:r>
          </w:p>
        </w:tc>
      </w:tr>
      <w:tr w:rsidR="00612449" w:rsidRPr="00612449" w:rsidTr="00612449">
        <w:tc>
          <w:tcPr>
            <w:tcW w:w="2179" w:type="dxa"/>
            <w:shd w:val="clear" w:color="auto" w:fill="auto"/>
          </w:tcPr>
          <w:p w:rsidR="00612449" w:rsidRPr="00612449" w:rsidRDefault="00612449" w:rsidP="00612449">
            <w:pPr>
              <w:ind w:firstLine="0"/>
            </w:pPr>
            <w:r>
              <w:t>Hardwick</w:t>
            </w:r>
          </w:p>
        </w:tc>
        <w:tc>
          <w:tcPr>
            <w:tcW w:w="2179" w:type="dxa"/>
            <w:shd w:val="clear" w:color="auto" w:fill="auto"/>
          </w:tcPr>
          <w:p w:rsidR="00612449" w:rsidRPr="00612449" w:rsidRDefault="00612449" w:rsidP="00612449">
            <w:pPr>
              <w:ind w:firstLine="0"/>
            </w:pPr>
            <w:r>
              <w:t>Harrell</w:t>
            </w:r>
          </w:p>
        </w:tc>
        <w:tc>
          <w:tcPr>
            <w:tcW w:w="2180" w:type="dxa"/>
            <w:shd w:val="clear" w:color="auto" w:fill="auto"/>
          </w:tcPr>
          <w:p w:rsidR="00612449" w:rsidRPr="00612449" w:rsidRDefault="00612449" w:rsidP="00612449">
            <w:pPr>
              <w:ind w:firstLine="0"/>
            </w:pPr>
            <w:r>
              <w:t>Harrison</w:t>
            </w:r>
          </w:p>
        </w:tc>
      </w:tr>
      <w:tr w:rsidR="00612449" w:rsidRPr="00612449" w:rsidTr="00612449">
        <w:tc>
          <w:tcPr>
            <w:tcW w:w="2179" w:type="dxa"/>
            <w:shd w:val="clear" w:color="auto" w:fill="auto"/>
          </w:tcPr>
          <w:p w:rsidR="00612449" w:rsidRPr="00612449" w:rsidRDefault="00612449" w:rsidP="00612449">
            <w:pPr>
              <w:ind w:firstLine="0"/>
            </w:pPr>
            <w:r>
              <w:t>Hart</w:t>
            </w:r>
          </w:p>
        </w:tc>
        <w:tc>
          <w:tcPr>
            <w:tcW w:w="2179" w:type="dxa"/>
            <w:shd w:val="clear" w:color="auto" w:fill="auto"/>
          </w:tcPr>
          <w:p w:rsidR="00612449" w:rsidRPr="00612449" w:rsidRDefault="00612449" w:rsidP="00612449">
            <w:pPr>
              <w:ind w:firstLine="0"/>
            </w:pPr>
            <w:r>
              <w:t>Harvin</w:t>
            </w:r>
          </w:p>
        </w:tc>
        <w:tc>
          <w:tcPr>
            <w:tcW w:w="2180" w:type="dxa"/>
            <w:shd w:val="clear" w:color="auto" w:fill="auto"/>
          </w:tcPr>
          <w:p w:rsidR="00612449" w:rsidRPr="00612449" w:rsidRDefault="00612449" w:rsidP="00612449">
            <w:pPr>
              <w:ind w:firstLine="0"/>
            </w:pPr>
            <w:r>
              <w:t>Hayes</w:t>
            </w:r>
          </w:p>
        </w:tc>
      </w:tr>
      <w:tr w:rsidR="00612449" w:rsidRPr="00612449" w:rsidTr="00612449">
        <w:tc>
          <w:tcPr>
            <w:tcW w:w="2179" w:type="dxa"/>
            <w:shd w:val="clear" w:color="auto" w:fill="auto"/>
          </w:tcPr>
          <w:p w:rsidR="00612449" w:rsidRPr="00612449" w:rsidRDefault="00612449" w:rsidP="00612449">
            <w:pPr>
              <w:ind w:firstLine="0"/>
            </w:pPr>
            <w:r>
              <w:t>Hearn</w:t>
            </w:r>
          </w:p>
        </w:tc>
        <w:tc>
          <w:tcPr>
            <w:tcW w:w="2179" w:type="dxa"/>
            <w:shd w:val="clear" w:color="auto" w:fill="auto"/>
          </w:tcPr>
          <w:p w:rsidR="00612449" w:rsidRPr="00612449" w:rsidRDefault="00612449" w:rsidP="00612449">
            <w:pPr>
              <w:ind w:firstLine="0"/>
            </w:pPr>
            <w:r>
              <w:t>Herbkersman</w:t>
            </w:r>
          </w:p>
        </w:tc>
        <w:tc>
          <w:tcPr>
            <w:tcW w:w="2180" w:type="dxa"/>
            <w:shd w:val="clear" w:color="auto" w:fill="auto"/>
          </w:tcPr>
          <w:p w:rsidR="00612449" w:rsidRPr="00612449" w:rsidRDefault="00612449" w:rsidP="00612449">
            <w:pPr>
              <w:ind w:firstLine="0"/>
            </w:pPr>
            <w:r>
              <w:t>Hiott</w:t>
            </w:r>
          </w:p>
        </w:tc>
      </w:tr>
      <w:tr w:rsidR="00612449" w:rsidRPr="00612449" w:rsidTr="00612449">
        <w:tc>
          <w:tcPr>
            <w:tcW w:w="2179" w:type="dxa"/>
            <w:shd w:val="clear" w:color="auto" w:fill="auto"/>
          </w:tcPr>
          <w:p w:rsidR="00612449" w:rsidRPr="00612449" w:rsidRDefault="00612449" w:rsidP="00612449">
            <w:pPr>
              <w:ind w:firstLine="0"/>
            </w:pPr>
            <w:r>
              <w:t>Hodges</w:t>
            </w:r>
          </w:p>
        </w:tc>
        <w:tc>
          <w:tcPr>
            <w:tcW w:w="2179" w:type="dxa"/>
            <w:shd w:val="clear" w:color="auto" w:fill="auto"/>
          </w:tcPr>
          <w:p w:rsidR="00612449" w:rsidRPr="00612449" w:rsidRDefault="00612449" w:rsidP="00612449">
            <w:pPr>
              <w:ind w:firstLine="0"/>
            </w:pPr>
            <w:r>
              <w:t>Horne</w:t>
            </w:r>
          </w:p>
        </w:tc>
        <w:tc>
          <w:tcPr>
            <w:tcW w:w="2180" w:type="dxa"/>
            <w:shd w:val="clear" w:color="auto" w:fill="auto"/>
          </w:tcPr>
          <w:p w:rsidR="00612449" w:rsidRPr="00612449" w:rsidRDefault="00612449" w:rsidP="00612449">
            <w:pPr>
              <w:ind w:firstLine="0"/>
            </w:pPr>
            <w:r>
              <w:t>Hosey</w:t>
            </w:r>
          </w:p>
        </w:tc>
      </w:tr>
      <w:tr w:rsidR="00612449" w:rsidRPr="00612449" w:rsidTr="00612449">
        <w:tc>
          <w:tcPr>
            <w:tcW w:w="2179" w:type="dxa"/>
            <w:shd w:val="clear" w:color="auto" w:fill="auto"/>
          </w:tcPr>
          <w:p w:rsidR="00612449" w:rsidRPr="00612449" w:rsidRDefault="00612449" w:rsidP="00612449">
            <w:pPr>
              <w:ind w:firstLine="0"/>
            </w:pPr>
            <w:r>
              <w:t>Huggins</w:t>
            </w:r>
          </w:p>
        </w:tc>
        <w:tc>
          <w:tcPr>
            <w:tcW w:w="2179" w:type="dxa"/>
            <w:shd w:val="clear" w:color="auto" w:fill="auto"/>
          </w:tcPr>
          <w:p w:rsidR="00612449" w:rsidRPr="00612449" w:rsidRDefault="00612449" w:rsidP="00612449">
            <w:pPr>
              <w:ind w:firstLine="0"/>
            </w:pPr>
            <w:r>
              <w:t>Hutto</w:t>
            </w:r>
          </w:p>
        </w:tc>
        <w:tc>
          <w:tcPr>
            <w:tcW w:w="2180" w:type="dxa"/>
            <w:shd w:val="clear" w:color="auto" w:fill="auto"/>
          </w:tcPr>
          <w:p w:rsidR="00612449" w:rsidRPr="00612449" w:rsidRDefault="00612449" w:rsidP="00612449">
            <w:pPr>
              <w:ind w:firstLine="0"/>
            </w:pPr>
            <w:r>
              <w:t>Jennings</w:t>
            </w:r>
          </w:p>
        </w:tc>
      </w:tr>
      <w:tr w:rsidR="00612449" w:rsidRPr="00612449" w:rsidTr="00612449">
        <w:tc>
          <w:tcPr>
            <w:tcW w:w="2179" w:type="dxa"/>
            <w:shd w:val="clear" w:color="auto" w:fill="auto"/>
          </w:tcPr>
          <w:p w:rsidR="00612449" w:rsidRPr="00612449" w:rsidRDefault="00612449" w:rsidP="00612449">
            <w:pPr>
              <w:ind w:firstLine="0"/>
            </w:pPr>
            <w:r>
              <w:t>Kelly</w:t>
            </w:r>
          </w:p>
        </w:tc>
        <w:tc>
          <w:tcPr>
            <w:tcW w:w="2179" w:type="dxa"/>
            <w:shd w:val="clear" w:color="auto" w:fill="auto"/>
          </w:tcPr>
          <w:p w:rsidR="00612449" w:rsidRPr="00612449" w:rsidRDefault="00612449" w:rsidP="00612449">
            <w:pPr>
              <w:ind w:firstLine="0"/>
            </w:pPr>
            <w:r>
              <w:t>King</w:t>
            </w:r>
          </w:p>
        </w:tc>
        <w:tc>
          <w:tcPr>
            <w:tcW w:w="2180" w:type="dxa"/>
            <w:shd w:val="clear" w:color="auto" w:fill="auto"/>
          </w:tcPr>
          <w:p w:rsidR="00612449" w:rsidRPr="00612449" w:rsidRDefault="00612449" w:rsidP="00612449">
            <w:pPr>
              <w:ind w:firstLine="0"/>
            </w:pPr>
            <w:r>
              <w:t>Kirsh</w:t>
            </w:r>
          </w:p>
        </w:tc>
      </w:tr>
      <w:tr w:rsidR="00612449" w:rsidRPr="00612449" w:rsidTr="00612449">
        <w:tc>
          <w:tcPr>
            <w:tcW w:w="2179" w:type="dxa"/>
            <w:shd w:val="clear" w:color="auto" w:fill="auto"/>
          </w:tcPr>
          <w:p w:rsidR="00612449" w:rsidRPr="00612449" w:rsidRDefault="00612449" w:rsidP="00612449">
            <w:pPr>
              <w:ind w:firstLine="0"/>
            </w:pPr>
            <w:r>
              <w:t>Limehouse</w:t>
            </w:r>
          </w:p>
        </w:tc>
        <w:tc>
          <w:tcPr>
            <w:tcW w:w="2179" w:type="dxa"/>
            <w:shd w:val="clear" w:color="auto" w:fill="auto"/>
          </w:tcPr>
          <w:p w:rsidR="00612449" w:rsidRPr="00612449" w:rsidRDefault="00612449" w:rsidP="00612449">
            <w:pPr>
              <w:ind w:firstLine="0"/>
            </w:pPr>
            <w:r>
              <w:t>Littlejohn</w:t>
            </w:r>
          </w:p>
        </w:tc>
        <w:tc>
          <w:tcPr>
            <w:tcW w:w="2180" w:type="dxa"/>
            <w:shd w:val="clear" w:color="auto" w:fill="auto"/>
          </w:tcPr>
          <w:p w:rsidR="00612449" w:rsidRPr="00612449" w:rsidRDefault="00612449" w:rsidP="00612449">
            <w:pPr>
              <w:ind w:firstLine="0"/>
            </w:pPr>
            <w:r>
              <w:t>Loftis</w:t>
            </w:r>
          </w:p>
        </w:tc>
      </w:tr>
      <w:tr w:rsidR="00612449" w:rsidRPr="00612449" w:rsidTr="00612449">
        <w:tc>
          <w:tcPr>
            <w:tcW w:w="2179" w:type="dxa"/>
            <w:shd w:val="clear" w:color="auto" w:fill="auto"/>
          </w:tcPr>
          <w:p w:rsidR="00612449" w:rsidRPr="00612449" w:rsidRDefault="00612449" w:rsidP="00612449">
            <w:pPr>
              <w:ind w:firstLine="0"/>
            </w:pPr>
            <w:r>
              <w:t>Long</w:t>
            </w:r>
          </w:p>
        </w:tc>
        <w:tc>
          <w:tcPr>
            <w:tcW w:w="2179" w:type="dxa"/>
            <w:shd w:val="clear" w:color="auto" w:fill="auto"/>
          </w:tcPr>
          <w:p w:rsidR="00612449" w:rsidRPr="00612449" w:rsidRDefault="00612449" w:rsidP="00612449">
            <w:pPr>
              <w:ind w:firstLine="0"/>
            </w:pPr>
            <w:r>
              <w:t>Lowe</w:t>
            </w:r>
          </w:p>
        </w:tc>
        <w:tc>
          <w:tcPr>
            <w:tcW w:w="2180" w:type="dxa"/>
            <w:shd w:val="clear" w:color="auto" w:fill="auto"/>
          </w:tcPr>
          <w:p w:rsidR="00612449" w:rsidRPr="00612449" w:rsidRDefault="00612449" w:rsidP="00612449">
            <w:pPr>
              <w:ind w:firstLine="0"/>
            </w:pPr>
            <w:r>
              <w:t>Lucas</w:t>
            </w:r>
          </w:p>
        </w:tc>
      </w:tr>
      <w:tr w:rsidR="00612449" w:rsidRPr="00612449" w:rsidTr="00612449">
        <w:tc>
          <w:tcPr>
            <w:tcW w:w="2179" w:type="dxa"/>
            <w:shd w:val="clear" w:color="auto" w:fill="auto"/>
          </w:tcPr>
          <w:p w:rsidR="00612449" w:rsidRPr="00612449" w:rsidRDefault="00612449" w:rsidP="00612449">
            <w:pPr>
              <w:ind w:firstLine="0"/>
            </w:pPr>
            <w:r>
              <w:t>Mack</w:t>
            </w:r>
          </w:p>
        </w:tc>
        <w:tc>
          <w:tcPr>
            <w:tcW w:w="2179" w:type="dxa"/>
            <w:shd w:val="clear" w:color="auto" w:fill="auto"/>
          </w:tcPr>
          <w:p w:rsidR="00612449" w:rsidRPr="00612449" w:rsidRDefault="00612449" w:rsidP="00612449">
            <w:pPr>
              <w:ind w:firstLine="0"/>
            </w:pPr>
            <w:r>
              <w:t>McEachern</w:t>
            </w:r>
          </w:p>
        </w:tc>
        <w:tc>
          <w:tcPr>
            <w:tcW w:w="2180" w:type="dxa"/>
            <w:shd w:val="clear" w:color="auto" w:fill="auto"/>
          </w:tcPr>
          <w:p w:rsidR="00612449" w:rsidRPr="00612449" w:rsidRDefault="00612449" w:rsidP="00612449">
            <w:pPr>
              <w:ind w:firstLine="0"/>
            </w:pPr>
            <w:r>
              <w:t>McLeod</w:t>
            </w:r>
          </w:p>
        </w:tc>
      </w:tr>
      <w:tr w:rsidR="00612449" w:rsidRPr="00612449" w:rsidTr="00612449">
        <w:tc>
          <w:tcPr>
            <w:tcW w:w="2179" w:type="dxa"/>
            <w:shd w:val="clear" w:color="auto" w:fill="auto"/>
          </w:tcPr>
          <w:p w:rsidR="00612449" w:rsidRPr="00612449" w:rsidRDefault="00612449" w:rsidP="00612449">
            <w:pPr>
              <w:ind w:firstLine="0"/>
            </w:pPr>
            <w:r>
              <w:t>Merrill</w:t>
            </w:r>
          </w:p>
        </w:tc>
        <w:tc>
          <w:tcPr>
            <w:tcW w:w="2179" w:type="dxa"/>
            <w:shd w:val="clear" w:color="auto" w:fill="auto"/>
          </w:tcPr>
          <w:p w:rsidR="00612449" w:rsidRPr="00612449" w:rsidRDefault="00612449" w:rsidP="00612449">
            <w:pPr>
              <w:ind w:firstLine="0"/>
            </w:pPr>
            <w:r>
              <w:t>Miller</w:t>
            </w:r>
          </w:p>
        </w:tc>
        <w:tc>
          <w:tcPr>
            <w:tcW w:w="2180" w:type="dxa"/>
            <w:shd w:val="clear" w:color="auto" w:fill="auto"/>
          </w:tcPr>
          <w:p w:rsidR="00612449" w:rsidRPr="00612449" w:rsidRDefault="00612449" w:rsidP="00612449">
            <w:pPr>
              <w:ind w:firstLine="0"/>
            </w:pPr>
            <w:r>
              <w:t>Millwood</w:t>
            </w:r>
          </w:p>
        </w:tc>
      </w:tr>
      <w:tr w:rsidR="00612449" w:rsidRPr="00612449" w:rsidTr="00612449">
        <w:tc>
          <w:tcPr>
            <w:tcW w:w="2179" w:type="dxa"/>
            <w:shd w:val="clear" w:color="auto" w:fill="auto"/>
          </w:tcPr>
          <w:p w:rsidR="00612449" w:rsidRPr="00612449" w:rsidRDefault="00612449" w:rsidP="00612449">
            <w:pPr>
              <w:ind w:firstLine="0"/>
            </w:pPr>
            <w:r>
              <w:t>Mitchell</w:t>
            </w:r>
          </w:p>
        </w:tc>
        <w:tc>
          <w:tcPr>
            <w:tcW w:w="2179" w:type="dxa"/>
            <w:shd w:val="clear" w:color="auto" w:fill="auto"/>
          </w:tcPr>
          <w:p w:rsidR="00612449" w:rsidRPr="00612449" w:rsidRDefault="00612449" w:rsidP="00612449">
            <w:pPr>
              <w:ind w:firstLine="0"/>
            </w:pPr>
            <w:r>
              <w:t>D. C. Moss</w:t>
            </w:r>
          </w:p>
        </w:tc>
        <w:tc>
          <w:tcPr>
            <w:tcW w:w="2180" w:type="dxa"/>
            <w:shd w:val="clear" w:color="auto" w:fill="auto"/>
          </w:tcPr>
          <w:p w:rsidR="00612449" w:rsidRPr="00612449" w:rsidRDefault="00612449" w:rsidP="00612449">
            <w:pPr>
              <w:ind w:firstLine="0"/>
            </w:pPr>
            <w:r>
              <w:t>V. S. Moss</w:t>
            </w:r>
          </w:p>
        </w:tc>
      </w:tr>
      <w:tr w:rsidR="00612449" w:rsidRPr="00612449" w:rsidTr="00612449">
        <w:tc>
          <w:tcPr>
            <w:tcW w:w="2179" w:type="dxa"/>
            <w:shd w:val="clear" w:color="auto" w:fill="auto"/>
          </w:tcPr>
          <w:p w:rsidR="00612449" w:rsidRPr="00612449" w:rsidRDefault="00612449" w:rsidP="00612449">
            <w:pPr>
              <w:ind w:firstLine="0"/>
            </w:pPr>
            <w:r>
              <w:t>Nanney</w:t>
            </w:r>
          </w:p>
        </w:tc>
        <w:tc>
          <w:tcPr>
            <w:tcW w:w="2179" w:type="dxa"/>
            <w:shd w:val="clear" w:color="auto" w:fill="auto"/>
          </w:tcPr>
          <w:p w:rsidR="00612449" w:rsidRPr="00612449" w:rsidRDefault="00612449" w:rsidP="00612449">
            <w:pPr>
              <w:ind w:firstLine="0"/>
            </w:pPr>
            <w:r>
              <w:t>J. H. Neal</w:t>
            </w:r>
          </w:p>
        </w:tc>
        <w:tc>
          <w:tcPr>
            <w:tcW w:w="2180" w:type="dxa"/>
            <w:shd w:val="clear" w:color="auto" w:fill="auto"/>
          </w:tcPr>
          <w:p w:rsidR="00612449" w:rsidRPr="00612449" w:rsidRDefault="00612449" w:rsidP="00612449">
            <w:pPr>
              <w:ind w:firstLine="0"/>
            </w:pPr>
            <w:r>
              <w:t>J. M. Neal</w:t>
            </w:r>
          </w:p>
        </w:tc>
      </w:tr>
      <w:tr w:rsidR="00612449" w:rsidRPr="00612449" w:rsidTr="00612449">
        <w:tc>
          <w:tcPr>
            <w:tcW w:w="2179" w:type="dxa"/>
            <w:shd w:val="clear" w:color="auto" w:fill="auto"/>
          </w:tcPr>
          <w:p w:rsidR="00612449" w:rsidRPr="00612449" w:rsidRDefault="00612449" w:rsidP="00612449">
            <w:pPr>
              <w:ind w:firstLine="0"/>
            </w:pPr>
            <w:r>
              <w:t>Neilson</w:t>
            </w:r>
          </w:p>
        </w:tc>
        <w:tc>
          <w:tcPr>
            <w:tcW w:w="2179" w:type="dxa"/>
            <w:shd w:val="clear" w:color="auto" w:fill="auto"/>
          </w:tcPr>
          <w:p w:rsidR="00612449" w:rsidRPr="00612449" w:rsidRDefault="00612449" w:rsidP="00612449">
            <w:pPr>
              <w:ind w:firstLine="0"/>
            </w:pPr>
            <w:r>
              <w:t>Ott</w:t>
            </w:r>
          </w:p>
        </w:tc>
        <w:tc>
          <w:tcPr>
            <w:tcW w:w="2180" w:type="dxa"/>
            <w:shd w:val="clear" w:color="auto" w:fill="auto"/>
          </w:tcPr>
          <w:p w:rsidR="00612449" w:rsidRPr="00612449" w:rsidRDefault="00612449" w:rsidP="00612449">
            <w:pPr>
              <w:ind w:firstLine="0"/>
            </w:pPr>
            <w:r>
              <w:t>Owens</w:t>
            </w:r>
          </w:p>
        </w:tc>
      </w:tr>
      <w:tr w:rsidR="00612449" w:rsidRPr="00612449" w:rsidTr="00612449">
        <w:tc>
          <w:tcPr>
            <w:tcW w:w="2179" w:type="dxa"/>
            <w:shd w:val="clear" w:color="auto" w:fill="auto"/>
          </w:tcPr>
          <w:p w:rsidR="00612449" w:rsidRPr="00612449" w:rsidRDefault="00612449" w:rsidP="00612449">
            <w:pPr>
              <w:ind w:firstLine="0"/>
            </w:pPr>
            <w:r>
              <w:t>Parker</w:t>
            </w:r>
          </w:p>
        </w:tc>
        <w:tc>
          <w:tcPr>
            <w:tcW w:w="2179" w:type="dxa"/>
            <w:shd w:val="clear" w:color="auto" w:fill="auto"/>
          </w:tcPr>
          <w:p w:rsidR="00612449" w:rsidRPr="00612449" w:rsidRDefault="00612449" w:rsidP="00612449">
            <w:pPr>
              <w:ind w:firstLine="0"/>
            </w:pPr>
            <w:r>
              <w:t>Parks</w:t>
            </w:r>
          </w:p>
        </w:tc>
        <w:tc>
          <w:tcPr>
            <w:tcW w:w="2180" w:type="dxa"/>
            <w:shd w:val="clear" w:color="auto" w:fill="auto"/>
          </w:tcPr>
          <w:p w:rsidR="00612449" w:rsidRPr="00612449" w:rsidRDefault="00612449" w:rsidP="00612449">
            <w:pPr>
              <w:ind w:firstLine="0"/>
            </w:pPr>
            <w:r>
              <w:t>Pinson</w:t>
            </w:r>
          </w:p>
        </w:tc>
      </w:tr>
      <w:tr w:rsidR="00612449" w:rsidRPr="00612449" w:rsidTr="00612449">
        <w:tc>
          <w:tcPr>
            <w:tcW w:w="2179" w:type="dxa"/>
            <w:shd w:val="clear" w:color="auto" w:fill="auto"/>
          </w:tcPr>
          <w:p w:rsidR="00612449" w:rsidRPr="00612449" w:rsidRDefault="00612449" w:rsidP="00612449">
            <w:pPr>
              <w:ind w:firstLine="0"/>
            </w:pPr>
            <w:r>
              <w:t>M. A. Pitts</w:t>
            </w:r>
          </w:p>
        </w:tc>
        <w:tc>
          <w:tcPr>
            <w:tcW w:w="2179" w:type="dxa"/>
            <w:shd w:val="clear" w:color="auto" w:fill="auto"/>
          </w:tcPr>
          <w:p w:rsidR="00612449" w:rsidRPr="00612449" w:rsidRDefault="00612449" w:rsidP="00612449">
            <w:pPr>
              <w:ind w:firstLine="0"/>
            </w:pPr>
            <w:r>
              <w:t>Rice</w:t>
            </w:r>
          </w:p>
        </w:tc>
        <w:tc>
          <w:tcPr>
            <w:tcW w:w="2180" w:type="dxa"/>
            <w:shd w:val="clear" w:color="auto" w:fill="auto"/>
          </w:tcPr>
          <w:p w:rsidR="00612449" w:rsidRPr="00612449" w:rsidRDefault="00612449" w:rsidP="00612449">
            <w:pPr>
              <w:ind w:firstLine="0"/>
            </w:pPr>
            <w:r>
              <w:t>Sandifer</w:t>
            </w:r>
          </w:p>
        </w:tc>
      </w:tr>
      <w:tr w:rsidR="00612449" w:rsidRPr="00612449" w:rsidTr="00612449">
        <w:tc>
          <w:tcPr>
            <w:tcW w:w="2179" w:type="dxa"/>
            <w:shd w:val="clear" w:color="auto" w:fill="auto"/>
          </w:tcPr>
          <w:p w:rsidR="00612449" w:rsidRPr="00612449" w:rsidRDefault="00612449" w:rsidP="00612449">
            <w:pPr>
              <w:ind w:firstLine="0"/>
            </w:pPr>
            <w:r>
              <w:t>Scott</w:t>
            </w:r>
          </w:p>
        </w:tc>
        <w:tc>
          <w:tcPr>
            <w:tcW w:w="2179" w:type="dxa"/>
            <w:shd w:val="clear" w:color="auto" w:fill="auto"/>
          </w:tcPr>
          <w:p w:rsidR="00612449" w:rsidRPr="00612449" w:rsidRDefault="00612449" w:rsidP="00612449">
            <w:pPr>
              <w:ind w:firstLine="0"/>
            </w:pPr>
            <w:r>
              <w:t>Sellers</w:t>
            </w:r>
          </w:p>
        </w:tc>
        <w:tc>
          <w:tcPr>
            <w:tcW w:w="2180" w:type="dxa"/>
            <w:shd w:val="clear" w:color="auto" w:fill="auto"/>
          </w:tcPr>
          <w:p w:rsidR="00612449" w:rsidRPr="00612449" w:rsidRDefault="00612449" w:rsidP="00612449">
            <w:pPr>
              <w:ind w:firstLine="0"/>
            </w:pPr>
            <w:r>
              <w:t>Simrill</w:t>
            </w:r>
          </w:p>
        </w:tc>
      </w:tr>
      <w:tr w:rsidR="00612449" w:rsidRPr="00612449" w:rsidTr="00612449">
        <w:tc>
          <w:tcPr>
            <w:tcW w:w="2179" w:type="dxa"/>
            <w:shd w:val="clear" w:color="auto" w:fill="auto"/>
          </w:tcPr>
          <w:p w:rsidR="00612449" w:rsidRPr="00612449" w:rsidRDefault="00612449" w:rsidP="00612449">
            <w:pPr>
              <w:ind w:firstLine="0"/>
            </w:pPr>
            <w:r>
              <w:t>Skelton</w:t>
            </w:r>
          </w:p>
        </w:tc>
        <w:tc>
          <w:tcPr>
            <w:tcW w:w="2179" w:type="dxa"/>
            <w:shd w:val="clear" w:color="auto" w:fill="auto"/>
          </w:tcPr>
          <w:p w:rsidR="00612449" w:rsidRPr="00612449" w:rsidRDefault="00612449" w:rsidP="00612449">
            <w:pPr>
              <w:ind w:firstLine="0"/>
            </w:pPr>
            <w:r>
              <w:t>D. C. Smith</w:t>
            </w:r>
          </w:p>
        </w:tc>
        <w:tc>
          <w:tcPr>
            <w:tcW w:w="2180" w:type="dxa"/>
            <w:shd w:val="clear" w:color="auto" w:fill="auto"/>
          </w:tcPr>
          <w:p w:rsidR="00612449" w:rsidRPr="00612449" w:rsidRDefault="00612449" w:rsidP="00612449">
            <w:pPr>
              <w:ind w:firstLine="0"/>
            </w:pPr>
            <w:r>
              <w:t>G. M. Smith</w:t>
            </w:r>
          </w:p>
        </w:tc>
      </w:tr>
      <w:tr w:rsidR="00612449" w:rsidRPr="00612449" w:rsidTr="00612449">
        <w:tc>
          <w:tcPr>
            <w:tcW w:w="2179" w:type="dxa"/>
            <w:shd w:val="clear" w:color="auto" w:fill="auto"/>
          </w:tcPr>
          <w:p w:rsidR="00612449" w:rsidRPr="00612449" w:rsidRDefault="00612449" w:rsidP="00612449">
            <w:pPr>
              <w:ind w:firstLine="0"/>
            </w:pPr>
            <w:r>
              <w:t>G. R. Smith</w:t>
            </w:r>
          </w:p>
        </w:tc>
        <w:tc>
          <w:tcPr>
            <w:tcW w:w="2179" w:type="dxa"/>
            <w:shd w:val="clear" w:color="auto" w:fill="auto"/>
          </w:tcPr>
          <w:p w:rsidR="00612449" w:rsidRPr="00612449" w:rsidRDefault="00612449" w:rsidP="00612449">
            <w:pPr>
              <w:ind w:firstLine="0"/>
            </w:pPr>
            <w:r>
              <w:t>J. R. Smith</w:t>
            </w:r>
          </w:p>
        </w:tc>
        <w:tc>
          <w:tcPr>
            <w:tcW w:w="2180" w:type="dxa"/>
            <w:shd w:val="clear" w:color="auto" w:fill="auto"/>
          </w:tcPr>
          <w:p w:rsidR="00612449" w:rsidRPr="00612449" w:rsidRDefault="00612449" w:rsidP="00612449">
            <w:pPr>
              <w:ind w:firstLine="0"/>
            </w:pPr>
            <w:r>
              <w:t>Sottile</w:t>
            </w:r>
          </w:p>
        </w:tc>
      </w:tr>
      <w:tr w:rsidR="00612449" w:rsidRPr="00612449" w:rsidTr="00612449">
        <w:tc>
          <w:tcPr>
            <w:tcW w:w="2179" w:type="dxa"/>
            <w:shd w:val="clear" w:color="auto" w:fill="auto"/>
          </w:tcPr>
          <w:p w:rsidR="00612449" w:rsidRPr="00612449" w:rsidRDefault="00612449" w:rsidP="00612449">
            <w:pPr>
              <w:ind w:firstLine="0"/>
            </w:pPr>
            <w:r>
              <w:t>Spires</w:t>
            </w:r>
          </w:p>
        </w:tc>
        <w:tc>
          <w:tcPr>
            <w:tcW w:w="2179" w:type="dxa"/>
            <w:shd w:val="clear" w:color="auto" w:fill="auto"/>
          </w:tcPr>
          <w:p w:rsidR="00612449" w:rsidRPr="00612449" w:rsidRDefault="00612449" w:rsidP="00612449">
            <w:pPr>
              <w:ind w:firstLine="0"/>
            </w:pPr>
            <w:r>
              <w:t>Stavrinakis</w:t>
            </w:r>
          </w:p>
        </w:tc>
        <w:tc>
          <w:tcPr>
            <w:tcW w:w="2180" w:type="dxa"/>
            <w:shd w:val="clear" w:color="auto" w:fill="auto"/>
          </w:tcPr>
          <w:p w:rsidR="00612449" w:rsidRPr="00612449" w:rsidRDefault="00612449" w:rsidP="00612449">
            <w:pPr>
              <w:ind w:firstLine="0"/>
            </w:pPr>
            <w:r>
              <w:t>Stewart</w:t>
            </w:r>
          </w:p>
        </w:tc>
      </w:tr>
      <w:tr w:rsidR="00612449" w:rsidRPr="00612449" w:rsidTr="00612449">
        <w:tc>
          <w:tcPr>
            <w:tcW w:w="2179" w:type="dxa"/>
            <w:shd w:val="clear" w:color="auto" w:fill="auto"/>
          </w:tcPr>
          <w:p w:rsidR="00612449" w:rsidRPr="00612449" w:rsidRDefault="00612449" w:rsidP="00612449">
            <w:pPr>
              <w:ind w:firstLine="0"/>
            </w:pPr>
            <w:r>
              <w:t>Stringer</w:t>
            </w:r>
          </w:p>
        </w:tc>
        <w:tc>
          <w:tcPr>
            <w:tcW w:w="2179" w:type="dxa"/>
            <w:shd w:val="clear" w:color="auto" w:fill="auto"/>
          </w:tcPr>
          <w:p w:rsidR="00612449" w:rsidRPr="00612449" w:rsidRDefault="00612449" w:rsidP="00612449">
            <w:pPr>
              <w:ind w:firstLine="0"/>
            </w:pPr>
            <w:r>
              <w:t>Thompson</w:t>
            </w:r>
          </w:p>
        </w:tc>
        <w:tc>
          <w:tcPr>
            <w:tcW w:w="2180" w:type="dxa"/>
            <w:shd w:val="clear" w:color="auto" w:fill="auto"/>
          </w:tcPr>
          <w:p w:rsidR="00612449" w:rsidRPr="00612449" w:rsidRDefault="00612449" w:rsidP="00612449">
            <w:pPr>
              <w:ind w:firstLine="0"/>
            </w:pPr>
            <w:r>
              <w:t>Toole</w:t>
            </w:r>
          </w:p>
        </w:tc>
      </w:tr>
      <w:tr w:rsidR="00612449" w:rsidRPr="00612449" w:rsidTr="00612449">
        <w:tc>
          <w:tcPr>
            <w:tcW w:w="2179" w:type="dxa"/>
            <w:shd w:val="clear" w:color="auto" w:fill="auto"/>
          </w:tcPr>
          <w:p w:rsidR="00612449" w:rsidRPr="00612449" w:rsidRDefault="00612449" w:rsidP="00612449">
            <w:pPr>
              <w:ind w:firstLine="0"/>
            </w:pPr>
            <w:r>
              <w:t>Umphlett</w:t>
            </w:r>
          </w:p>
        </w:tc>
        <w:tc>
          <w:tcPr>
            <w:tcW w:w="2179" w:type="dxa"/>
            <w:shd w:val="clear" w:color="auto" w:fill="auto"/>
          </w:tcPr>
          <w:p w:rsidR="00612449" w:rsidRPr="00612449" w:rsidRDefault="00612449" w:rsidP="00612449">
            <w:pPr>
              <w:ind w:firstLine="0"/>
            </w:pPr>
            <w:r>
              <w:t>Vick</w:t>
            </w:r>
          </w:p>
        </w:tc>
        <w:tc>
          <w:tcPr>
            <w:tcW w:w="2180" w:type="dxa"/>
            <w:shd w:val="clear" w:color="auto" w:fill="auto"/>
          </w:tcPr>
          <w:p w:rsidR="00612449" w:rsidRPr="00612449" w:rsidRDefault="00612449" w:rsidP="00612449">
            <w:pPr>
              <w:ind w:firstLine="0"/>
            </w:pPr>
            <w:r>
              <w:t>Viers</w:t>
            </w:r>
          </w:p>
        </w:tc>
      </w:tr>
      <w:tr w:rsidR="00612449" w:rsidRPr="00612449" w:rsidTr="00612449">
        <w:tc>
          <w:tcPr>
            <w:tcW w:w="2179" w:type="dxa"/>
            <w:shd w:val="clear" w:color="auto" w:fill="auto"/>
          </w:tcPr>
          <w:p w:rsidR="00612449" w:rsidRPr="00612449" w:rsidRDefault="00612449" w:rsidP="00612449">
            <w:pPr>
              <w:ind w:firstLine="0"/>
            </w:pPr>
            <w:r>
              <w:t>Weeks</w:t>
            </w:r>
          </w:p>
        </w:tc>
        <w:tc>
          <w:tcPr>
            <w:tcW w:w="2179" w:type="dxa"/>
            <w:shd w:val="clear" w:color="auto" w:fill="auto"/>
          </w:tcPr>
          <w:p w:rsidR="00612449" w:rsidRPr="00612449" w:rsidRDefault="00612449" w:rsidP="00612449">
            <w:pPr>
              <w:ind w:firstLine="0"/>
            </w:pPr>
            <w:r>
              <w:t>Whipper</w:t>
            </w:r>
          </w:p>
        </w:tc>
        <w:tc>
          <w:tcPr>
            <w:tcW w:w="2180" w:type="dxa"/>
            <w:shd w:val="clear" w:color="auto" w:fill="auto"/>
          </w:tcPr>
          <w:p w:rsidR="00612449" w:rsidRPr="00612449" w:rsidRDefault="00612449" w:rsidP="00612449">
            <w:pPr>
              <w:ind w:firstLine="0"/>
            </w:pPr>
            <w:r>
              <w:t>White</w:t>
            </w:r>
          </w:p>
        </w:tc>
      </w:tr>
      <w:tr w:rsidR="00612449" w:rsidRPr="00612449" w:rsidTr="00612449">
        <w:tc>
          <w:tcPr>
            <w:tcW w:w="2179" w:type="dxa"/>
            <w:shd w:val="clear" w:color="auto" w:fill="auto"/>
          </w:tcPr>
          <w:p w:rsidR="00612449" w:rsidRPr="00612449" w:rsidRDefault="00612449" w:rsidP="00612449">
            <w:pPr>
              <w:keepNext/>
              <w:ind w:firstLine="0"/>
            </w:pPr>
            <w:r>
              <w:t>Whitmire</w:t>
            </w:r>
          </w:p>
        </w:tc>
        <w:tc>
          <w:tcPr>
            <w:tcW w:w="2179" w:type="dxa"/>
            <w:shd w:val="clear" w:color="auto" w:fill="auto"/>
          </w:tcPr>
          <w:p w:rsidR="00612449" w:rsidRPr="00612449" w:rsidRDefault="00612449" w:rsidP="00612449">
            <w:pPr>
              <w:keepNext/>
              <w:ind w:firstLine="0"/>
            </w:pPr>
            <w:r>
              <w:t>Williams</w:t>
            </w:r>
          </w:p>
        </w:tc>
        <w:tc>
          <w:tcPr>
            <w:tcW w:w="2180" w:type="dxa"/>
            <w:shd w:val="clear" w:color="auto" w:fill="auto"/>
          </w:tcPr>
          <w:p w:rsidR="00612449" w:rsidRPr="00612449" w:rsidRDefault="00612449" w:rsidP="00612449">
            <w:pPr>
              <w:keepNext/>
              <w:ind w:firstLine="0"/>
            </w:pPr>
            <w:r>
              <w:t>Willis</w:t>
            </w:r>
          </w:p>
        </w:tc>
      </w:tr>
      <w:tr w:rsidR="00612449" w:rsidRPr="00612449" w:rsidTr="00612449">
        <w:tc>
          <w:tcPr>
            <w:tcW w:w="2179" w:type="dxa"/>
            <w:shd w:val="clear" w:color="auto" w:fill="auto"/>
          </w:tcPr>
          <w:p w:rsidR="00612449" w:rsidRPr="00612449" w:rsidRDefault="00612449" w:rsidP="00612449">
            <w:pPr>
              <w:keepNext/>
              <w:ind w:firstLine="0"/>
            </w:pPr>
            <w:r>
              <w:t>Wylie</w:t>
            </w:r>
          </w:p>
        </w:tc>
        <w:tc>
          <w:tcPr>
            <w:tcW w:w="2179" w:type="dxa"/>
            <w:shd w:val="clear" w:color="auto" w:fill="auto"/>
          </w:tcPr>
          <w:p w:rsidR="00612449" w:rsidRPr="00612449" w:rsidRDefault="00612449" w:rsidP="00612449">
            <w:pPr>
              <w:keepNext/>
              <w:ind w:firstLine="0"/>
            </w:pPr>
            <w:r>
              <w:t>A. D. Young</w:t>
            </w:r>
          </w:p>
        </w:tc>
        <w:tc>
          <w:tcPr>
            <w:tcW w:w="2180" w:type="dxa"/>
            <w:shd w:val="clear" w:color="auto" w:fill="auto"/>
          </w:tcPr>
          <w:p w:rsidR="00612449" w:rsidRPr="00612449" w:rsidRDefault="00612449" w:rsidP="00612449">
            <w:pPr>
              <w:keepNext/>
              <w:ind w:firstLine="0"/>
            </w:pPr>
            <w:r>
              <w:t>T. R. Young</w:t>
            </w:r>
          </w:p>
        </w:tc>
      </w:tr>
    </w:tbl>
    <w:p w:rsidR="00612449" w:rsidRDefault="00612449" w:rsidP="00612449"/>
    <w:p w:rsidR="00612449" w:rsidRDefault="00612449" w:rsidP="00612449">
      <w:pPr>
        <w:jc w:val="center"/>
        <w:rPr>
          <w:b/>
        </w:rPr>
      </w:pPr>
      <w:r w:rsidRPr="00612449">
        <w:rPr>
          <w:b/>
        </w:rPr>
        <w:t>Total--108</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Howard</w:t>
            </w:r>
          </w:p>
        </w:tc>
        <w:tc>
          <w:tcPr>
            <w:tcW w:w="2179" w:type="dxa"/>
            <w:shd w:val="clear" w:color="auto" w:fill="auto"/>
          </w:tcPr>
          <w:p w:rsidR="00612449" w:rsidRPr="00612449" w:rsidRDefault="00612449" w:rsidP="00612449">
            <w:pPr>
              <w:keepNext/>
              <w:ind w:firstLine="0"/>
            </w:pP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Total--1</w:t>
      </w:r>
      <w:bookmarkStart w:id="95" w:name="vote_end212"/>
      <w:bookmarkEnd w:id="95"/>
    </w:p>
    <w:p w:rsidR="00612449" w:rsidRDefault="00612449" w:rsidP="00612449"/>
    <w:p w:rsidR="00612449" w:rsidRDefault="00612449" w:rsidP="00612449">
      <w:r>
        <w:t>So, the Bill, as amended, was read the second time and ordered to third reading.</w:t>
      </w:r>
    </w:p>
    <w:p w:rsidR="00612449" w:rsidRDefault="00612449" w:rsidP="00612449"/>
    <w:p w:rsidR="00612449" w:rsidRDefault="00612449" w:rsidP="00612449">
      <w:pPr>
        <w:keepNext/>
        <w:jc w:val="center"/>
        <w:rPr>
          <w:b/>
        </w:rPr>
      </w:pPr>
      <w:r w:rsidRPr="00612449">
        <w:rPr>
          <w:b/>
        </w:rPr>
        <w:t>PROXY VOTE--H. 3442</w:t>
      </w:r>
    </w:p>
    <w:p w:rsidR="00612449" w:rsidRDefault="00612449" w:rsidP="00612449">
      <w:r>
        <w:t>Pursuant to the provisions of House Rule 7.8, Rep. HUGGINS cast a proxy vote on behalf of Rep. E. H. PITTS in favor of H. 3442.</w:t>
      </w:r>
    </w:p>
    <w:p w:rsidR="00612449" w:rsidRDefault="00612449" w:rsidP="00612449"/>
    <w:p w:rsidR="00612449" w:rsidRPr="00A36467" w:rsidRDefault="00612449" w:rsidP="00612449">
      <w:pPr>
        <w:pStyle w:val="Title"/>
        <w:keepNext/>
      </w:pPr>
      <w:bookmarkStart w:id="96" w:name="file_start216"/>
      <w:bookmarkEnd w:id="96"/>
      <w:r w:rsidRPr="00A36467">
        <w:t>STATEMENT FOR THE JOURNAL</w:t>
      </w:r>
    </w:p>
    <w:p w:rsidR="00612449" w:rsidRPr="00A36467" w:rsidRDefault="00612449" w:rsidP="001833D3">
      <w:pPr>
        <w:tabs>
          <w:tab w:val="left" w:pos="180"/>
          <w:tab w:val="left" w:pos="360"/>
          <w:tab w:val="left" w:pos="630"/>
          <w:tab w:val="left" w:pos="900"/>
          <w:tab w:val="left" w:pos="1260"/>
          <w:tab w:val="left" w:pos="1620"/>
          <w:tab w:val="left" w:pos="1980"/>
          <w:tab w:val="left" w:pos="2340"/>
          <w:tab w:val="left" w:pos="2700"/>
        </w:tabs>
        <w:ind w:firstLine="0"/>
      </w:pPr>
      <w:r w:rsidRPr="00A36467">
        <w:tab/>
        <w:t>Due to a potential conflict of interest, I did not vote on any amendments to H. 3442, or the Bill.</w:t>
      </w:r>
    </w:p>
    <w:p w:rsidR="00612449" w:rsidRDefault="00612449" w:rsidP="001833D3">
      <w:pPr>
        <w:tabs>
          <w:tab w:val="left" w:pos="180"/>
          <w:tab w:val="left" w:pos="360"/>
          <w:tab w:val="left" w:pos="630"/>
          <w:tab w:val="left" w:pos="900"/>
          <w:tab w:val="left" w:pos="1260"/>
          <w:tab w:val="left" w:pos="1620"/>
          <w:tab w:val="left" w:pos="1980"/>
          <w:tab w:val="left" w:pos="2340"/>
          <w:tab w:val="left" w:pos="2700"/>
        </w:tabs>
        <w:ind w:firstLine="0"/>
      </w:pPr>
      <w:r w:rsidRPr="00A36467">
        <w:tab/>
        <w:t>Rep. Laurie Slade Funderburk</w:t>
      </w:r>
    </w:p>
    <w:p w:rsidR="00612449" w:rsidRDefault="00612449" w:rsidP="00612449">
      <w:pPr>
        <w:tabs>
          <w:tab w:val="left" w:pos="360"/>
          <w:tab w:val="left" w:pos="630"/>
          <w:tab w:val="left" w:pos="900"/>
          <w:tab w:val="left" w:pos="1260"/>
          <w:tab w:val="left" w:pos="1620"/>
          <w:tab w:val="left" w:pos="1980"/>
          <w:tab w:val="left" w:pos="2340"/>
          <w:tab w:val="left" w:pos="2700"/>
        </w:tabs>
        <w:ind w:firstLine="0"/>
      </w:pPr>
    </w:p>
    <w:p w:rsidR="00612449" w:rsidRDefault="00612449" w:rsidP="00612449">
      <w:pPr>
        <w:keepNext/>
        <w:jc w:val="center"/>
        <w:rPr>
          <w:b/>
        </w:rPr>
      </w:pPr>
      <w:r w:rsidRPr="00612449">
        <w:rPr>
          <w:b/>
        </w:rPr>
        <w:t>S. 188--ORDERED TO THIRD READING</w:t>
      </w:r>
    </w:p>
    <w:p w:rsidR="00612449" w:rsidRDefault="00612449" w:rsidP="00612449">
      <w:pPr>
        <w:keepNext/>
      </w:pPr>
      <w:r>
        <w:t>The following Bill was taken up:</w:t>
      </w:r>
    </w:p>
    <w:p w:rsidR="00612449" w:rsidRDefault="00612449" w:rsidP="00612449">
      <w:pPr>
        <w:keepNext/>
      </w:pPr>
      <w:bookmarkStart w:id="97" w:name="include_clip_start_218"/>
      <w:bookmarkEnd w:id="97"/>
    </w:p>
    <w:p w:rsidR="00612449" w:rsidRDefault="00612449" w:rsidP="00612449">
      <w:r>
        <w:t>S. 188 -- Senators McConnell and Ford: A BILL TO AMEND SECTION 44-34-60 AND SECTION 44-34-100, CODE OF LAWS OF SOUTH CAROLINA, 1976, RELATING TO AGE RESTRICTIONS ON TATTOOING, SO AS TO PROVIDE THAT PERSONS EIGHTEEN OR OLDER ARE ELIGIBLE TO RECEIVE A TATTOO.</w:t>
      </w:r>
    </w:p>
    <w:p w:rsidR="00612449" w:rsidRDefault="00612449" w:rsidP="00612449">
      <w:bookmarkStart w:id="98" w:name="include_clip_end_218"/>
      <w:bookmarkEnd w:id="98"/>
    </w:p>
    <w:p w:rsidR="00612449" w:rsidRDefault="00612449" w:rsidP="00612449">
      <w:r>
        <w:t>Rep. JEFFERSON explained the Bill.</w:t>
      </w:r>
    </w:p>
    <w:p w:rsidR="00612449" w:rsidRDefault="00612449" w:rsidP="00612449"/>
    <w:p w:rsidR="00612449" w:rsidRDefault="00612449" w:rsidP="00612449">
      <w:r>
        <w:t>Pursuant to Rule 7.7 the yeas and nays were taken resulting as follows:</w:t>
      </w:r>
    </w:p>
    <w:p w:rsidR="00612449" w:rsidRDefault="00612449" w:rsidP="00612449">
      <w:pPr>
        <w:jc w:val="center"/>
      </w:pPr>
      <w:bookmarkStart w:id="99" w:name="vote_start220"/>
      <w:bookmarkEnd w:id="99"/>
      <w:r>
        <w:t>Yeas 64; Nays 37</w:t>
      </w: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Allen</w:t>
            </w:r>
          </w:p>
        </w:tc>
        <w:tc>
          <w:tcPr>
            <w:tcW w:w="2179" w:type="dxa"/>
            <w:shd w:val="clear" w:color="auto" w:fill="auto"/>
          </w:tcPr>
          <w:p w:rsidR="00612449" w:rsidRPr="00612449" w:rsidRDefault="00612449" w:rsidP="00612449">
            <w:pPr>
              <w:keepNext/>
              <w:ind w:firstLine="0"/>
            </w:pPr>
            <w:r>
              <w:t>Anderson</w:t>
            </w:r>
          </w:p>
        </w:tc>
        <w:tc>
          <w:tcPr>
            <w:tcW w:w="2180" w:type="dxa"/>
            <w:shd w:val="clear" w:color="auto" w:fill="auto"/>
          </w:tcPr>
          <w:p w:rsidR="00612449" w:rsidRPr="00612449" w:rsidRDefault="00612449" w:rsidP="00612449">
            <w:pPr>
              <w:keepNext/>
              <w:ind w:firstLine="0"/>
            </w:pPr>
            <w:r>
              <w:t>Bales</w:t>
            </w:r>
          </w:p>
        </w:tc>
      </w:tr>
      <w:tr w:rsidR="00612449" w:rsidRPr="00612449" w:rsidTr="00612449">
        <w:tc>
          <w:tcPr>
            <w:tcW w:w="2179" w:type="dxa"/>
            <w:shd w:val="clear" w:color="auto" w:fill="auto"/>
          </w:tcPr>
          <w:p w:rsidR="00612449" w:rsidRPr="00612449" w:rsidRDefault="00612449" w:rsidP="00612449">
            <w:pPr>
              <w:ind w:firstLine="0"/>
            </w:pPr>
            <w:r>
              <w:t>Ballentine</w:t>
            </w:r>
          </w:p>
        </w:tc>
        <w:tc>
          <w:tcPr>
            <w:tcW w:w="2179" w:type="dxa"/>
            <w:shd w:val="clear" w:color="auto" w:fill="auto"/>
          </w:tcPr>
          <w:p w:rsidR="00612449" w:rsidRPr="00612449" w:rsidRDefault="00612449" w:rsidP="00612449">
            <w:pPr>
              <w:ind w:firstLine="0"/>
            </w:pPr>
            <w:r>
              <w:t>Bannister</w:t>
            </w:r>
          </w:p>
        </w:tc>
        <w:tc>
          <w:tcPr>
            <w:tcW w:w="2180" w:type="dxa"/>
            <w:shd w:val="clear" w:color="auto" w:fill="auto"/>
          </w:tcPr>
          <w:p w:rsidR="00612449" w:rsidRPr="00612449" w:rsidRDefault="00612449" w:rsidP="00612449">
            <w:pPr>
              <w:ind w:firstLine="0"/>
            </w:pPr>
            <w:r>
              <w:t>Battle</w:t>
            </w:r>
          </w:p>
        </w:tc>
      </w:tr>
      <w:tr w:rsidR="00612449" w:rsidRPr="00612449" w:rsidTr="00612449">
        <w:tc>
          <w:tcPr>
            <w:tcW w:w="2179" w:type="dxa"/>
            <w:shd w:val="clear" w:color="auto" w:fill="auto"/>
          </w:tcPr>
          <w:p w:rsidR="00612449" w:rsidRPr="00612449" w:rsidRDefault="00612449" w:rsidP="00612449">
            <w:pPr>
              <w:ind w:firstLine="0"/>
            </w:pPr>
            <w:r>
              <w:t>Bingham</w:t>
            </w:r>
          </w:p>
        </w:tc>
        <w:tc>
          <w:tcPr>
            <w:tcW w:w="2179" w:type="dxa"/>
            <w:shd w:val="clear" w:color="auto" w:fill="auto"/>
          </w:tcPr>
          <w:p w:rsidR="00612449" w:rsidRPr="00612449" w:rsidRDefault="00612449" w:rsidP="00612449">
            <w:pPr>
              <w:ind w:firstLine="0"/>
            </w:pPr>
            <w:r>
              <w:t>Bowen</w:t>
            </w:r>
          </w:p>
        </w:tc>
        <w:tc>
          <w:tcPr>
            <w:tcW w:w="2180" w:type="dxa"/>
            <w:shd w:val="clear" w:color="auto" w:fill="auto"/>
          </w:tcPr>
          <w:p w:rsidR="00612449" w:rsidRPr="00612449" w:rsidRDefault="00612449" w:rsidP="00612449">
            <w:pPr>
              <w:ind w:firstLine="0"/>
            </w:pPr>
            <w:r>
              <w:t>Brady</w:t>
            </w:r>
          </w:p>
        </w:tc>
      </w:tr>
      <w:tr w:rsidR="00612449" w:rsidRPr="00612449" w:rsidTr="00612449">
        <w:tc>
          <w:tcPr>
            <w:tcW w:w="2179" w:type="dxa"/>
            <w:shd w:val="clear" w:color="auto" w:fill="auto"/>
          </w:tcPr>
          <w:p w:rsidR="00612449" w:rsidRPr="00612449" w:rsidRDefault="00612449" w:rsidP="00612449">
            <w:pPr>
              <w:ind w:firstLine="0"/>
            </w:pPr>
            <w:r>
              <w:t>Branham</w:t>
            </w:r>
          </w:p>
        </w:tc>
        <w:tc>
          <w:tcPr>
            <w:tcW w:w="2179" w:type="dxa"/>
            <w:shd w:val="clear" w:color="auto" w:fill="auto"/>
          </w:tcPr>
          <w:p w:rsidR="00612449" w:rsidRPr="00612449" w:rsidRDefault="00612449" w:rsidP="00612449">
            <w:pPr>
              <w:ind w:firstLine="0"/>
            </w:pPr>
            <w:r>
              <w:t>Brantley</w:t>
            </w:r>
          </w:p>
        </w:tc>
        <w:tc>
          <w:tcPr>
            <w:tcW w:w="2180" w:type="dxa"/>
            <w:shd w:val="clear" w:color="auto" w:fill="auto"/>
          </w:tcPr>
          <w:p w:rsidR="00612449" w:rsidRPr="00612449" w:rsidRDefault="00612449" w:rsidP="00612449">
            <w:pPr>
              <w:ind w:firstLine="0"/>
            </w:pPr>
            <w:r>
              <w:t>G. A. Brown</w:t>
            </w:r>
          </w:p>
        </w:tc>
      </w:tr>
      <w:tr w:rsidR="00612449" w:rsidRPr="00612449" w:rsidTr="00612449">
        <w:tc>
          <w:tcPr>
            <w:tcW w:w="2179" w:type="dxa"/>
            <w:shd w:val="clear" w:color="auto" w:fill="auto"/>
          </w:tcPr>
          <w:p w:rsidR="00612449" w:rsidRPr="00612449" w:rsidRDefault="00612449" w:rsidP="00612449">
            <w:pPr>
              <w:ind w:firstLine="0"/>
            </w:pPr>
            <w:r>
              <w:t>H. B. Brown</w:t>
            </w:r>
          </w:p>
        </w:tc>
        <w:tc>
          <w:tcPr>
            <w:tcW w:w="2179" w:type="dxa"/>
            <w:shd w:val="clear" w:color="auto" w:fill="auto"/>
          </w:tcPr>
          <w:p w:rsidR="00612449" w:rsidRPr="00612449" w:rsidRDefault="00612449" w:rsidP="00612449">
            <w:pPr>
              <w:ind w:firstLine="0"/>
            </w:pPr>
            <w:r>
              <w:t>Chalk</w:t>
            </w:r>
          </w:p>
        </w:tc>
        <w:tc>
          <w:tcPr>
            <w:tcW w:w="2180" w:type="dxa"/>
            <w:shd w:val="clear" w:color="auto" w:fill="auto"/>
          </w:tcPr>
          <w:p w:rsidR="00612449" w:rsidRPr="00612449" w:rsidRDefault="00612449" w:rsidP="00612449">
            <w:pPr>
              <w:ind w:firstLine="0"/>
            </w:pPr>
            <w:r>
              <w:t>Clyburn</w:t>
            </w:r>
          </w:p>
        </w:tc>
      </w:tr>
      <w:tr w:rsidR="00612449" w:rsidRPr="00612449" w:rsidTr="00612449">
        <w:tc>
          <w:tcPr>
            <w:tcW w:w="2179" w:type="dxa"/>
            <w:shd w:val="clear" w:color="auto" w:fill="auto"/>
          </w:tcPr>
          <w:p w:rsidR="00612449" w:rsidRPr="00612449" w:rsidRDefault="00612449" w:rsidP="00612449">
            <w:pPr>
              <w:ind w:firstLine="0"/>
            </w:pPr>
            <w:r>
              <w:t>Cobb-Hunter</w:t>
            </w:r>
          </w:p>
        </w:tc>
        <w:tc>
          <w:tcPr>
            <w:tcW w:w="2179" w:type="dxa"/>
            <w:shd w:val="clear" w:color="auto" w:fill="auto"/>
          </w:tcPr>
          <w:p w:rsidR="00612449" w:rsidRPr="00612449" w:rsidRDefault="00612449" w:rsidP="00612449">
            <w:pPr>
              <w:ind w:firstLine="0"/>
            </w:pPr>
            <w:r>
              <w:t>Cole</w:t>
            </w:r>
          </w:p>
        </w:tc>
        <w:tc>
          <w:tcPr>
            <w:tcW w:w="2180" w:type="dxa"/>
            <w:shd w:val="clear" w:color="auto" w:fill="auto"/>
          </w:tcPr>
          <w:p w:rsidR="00612449" w:rsidRPr="00612449" w:rsidRDefault="00612449" w:rsidP="00612449">
            <w:pPr>
              <w:ind w:firstLine="0"/>
            </w:pPr>
            <w:r>
              <w:t>Cooper</w:t>
            </w:r>
          </w:p>
        </w:tc>
      </w:tr>
      <w:tr w:rsidR="00612449" w:rsidRPr="00612449" w:rsidTr="00612449">
        <w:tc>
          <w:tcPr>
            <w:tcW w:w="2179" w:type="dxa"/>
            <w:shd w:val="clear" w:color="auto" w:fill="auto"/>
          </w:tcPr>
          <w:p w:rsidR="00612449" w:rsidRPr="00612449" w:rsidRDefault="00612449" w:rsidP="00612449">
            <w:pPr>
              <w:ind w:firstLine="0"/>
            </w:pPr>
            <w:r>
              <w:t>Daning</w:t>
            </w:r>
          </w:p>
        </w:tc>
        <w:tc>
          <w:tcPr>
            <w:tcW w:w="2179" w:type="dxa"/>
            <w:shd w:val="clear" w:color="auto" w:fill="auto"/>
          </w:tcPr>
          <w:p w:rsidR="00612449" w:rsidRPr="00612449" w:rsidRDefault="00612449" w:rsidP="00612449">
            <w:pPr>
              <w:ind w:firstLine="0"/>
            </w:pPr>
            <w:r>
              <w:t>Dillard</w:t>
            </w:r>
          </w:p>
        </w:tc>
        <w:tc>
          <w:tcPr>
            <w:tcW w:w="2180" w:type="dxa"/>
            <w:shd w:val="clear" w:color="auto" w:fill="auto"/>
          </w:tcPr>
          <w:p w:rsidR="00612449" w:rsidRPr="00612449" w:rsidRDefault="00612449" w:rsidP="00612449">
            <w:pPr>
              <w:ind w:firstLine="0"/>
            </w:pPr>
            <w:r>
              <w:t>Erickson</w:t>
            </w:r>
          </w:p>
        </w:tc>
      </w:tr>
      <w:tr w:rsidR="00612449" w:rsidRPr="00612449" w:rsidTr="00612449">
        <w:tc>
          <w:tcPr>
            <w:tcW w:w="2179" w:type="dxa"/>
            <w:shd w:val="clear" w:color="auto" w:fill="auto"/>
          </w:tcPr>
          <w:p w:rsidR="00612449" w:rsidRPr="00612449" w:rsidRDefault="00612449" w:rsidP="00612449">
            <w:pPr>
              <w:ind w:firstLine="0"/>
            </w:pPr>
            <w:r>
              <w:t>Forrester</w:t>
            </w:r>
          </w:p>
        </w:tc>
        <w:tc>
          <w:tcPr>
            <w:tcW w:w="2179" w:type="dxa"/>
            <w:shd w:val="clear" w:color="auto" w:fill="auto"/>
          </w:tcPr>
          <w:p w:rsidR="00612449" w:rsidRPr="00612449" w:rsidRDefault="00612449" w:rsidP="00612449">
            <w:pPr>
              <w:ind w:firstLine="0"/>
            </w:pPr>
            <w:r>
              <w:t>Gambrell</w:t>
            </w:r>
          </w:p>
        </w:tc>
        <w:tc>
          <w:tcPr>
            <w:tcW w:w="2180" w:type="dxa"/>
            <w:shd w:val="clear" w:color="auto" w:fill="auto"/>
          </w:tcPr>
          <w:p w:rsidR="00612449" w:rsidRPr="00612449" w:rsidRDefault="00612449" w:rsidP="00612449">
            <w:pPr>
              <w:ind w:firstLine="0"/>
            </w:pPr>
            <w:r>
              <w:t>Gilliard</w:t>
            </w:r>
          </w:p>
        </w:tc>
      </w:tr>
      <w:tr w:rsidR="00612449" w:rsidRPr="00612449" w:rsidTr="00612449">
        <w:tc>
          <w:tcPr>
            <w:tcW w:w="2179" w:type="dxa"/>
            <w:shd w:val="clear" w:color="auto" w:fill="auto"/>
          </w:tcPr>
          <w:p w:rsidR="00612449" w:rsidRPr="00612449" w:rsidRDefault="00612449" w:rsidP="00612449">
            <w:pPr>
              <w:ind w:firstLine="0"/>
            </w:pPr>
            <w:r>
              <w:t>Gunn</w:t>
            </w:r>
          </w:p>
        </w:tc>
        <w:tc>
          <w:tcPr>
            <w:tcW w:w="2179" w:type="dxa"/>
            <w:shd w:val="clear" w:color="auto" w:fill="auto"/>
          </w:tcPr>
          <w:p w:rsidR="00612449" w:rsidRPr="00612449" w:rsidRDefault="00612449" w:rsidP="00612449">
            <w:pPr>
              <w:ind w:firstLine="0"/>
            </w:pPr>
            <w:r>
              <w:t>Haley</w:t>
            </w:r>
          </w:p>
        </w:tc>
        <w:tc>
          <w:tcPr>
            <w:tcW w:w="2180" w:type="dxa"/>
            <w:shd w:val="clear" w:color="auto" w:fill="auto"/>
          </w:tcPr>
          <w:p w:rsidR="00612449" w:rsidRPr="00612449" w:rsidRDefault="00612449" w:rsidP="00612449">
            <w:pPr>
              <w:ind w:firstLine="0"/>
            </w:pPr>
            <w:r>
              <w:t>Harrell</w:t>
            </w:r>
          </w:p>
        </w:tc>
      </w:tr>
      <w:tr w:rsidR="00612449" w:rsidRPr="00612449" w:rsidTr="00612449">
        <w:tc>
          <w:tcPr>
            <w:tcW w:w="2179" w:type="dxa"/>
            <w:shd w:val="clear" w:color="auto" w:fill="auto"/>
          </w:tcPr>
          <w:p w:rsidR="00612449" w:rsidRPr="00612449" w:rsidRDefault="00612449" w:rsidP="00612449">
            <w:pPr>
              <w:ind w:firstLine="0"/>
            </w:pPr>
            <w:r>
              <w:t>Harrison</w:t>
            </w:r>
          </w:p>
        </w:tc>
        <w:tc>
          <w:tcPr>
            <w:tcW w:w="2179" w:type="dxa"/>
            <w:shd w:val="clear" w:color="auto" w:fill="auto"/>
          </w:tcPr>
          <w:p w:rsidR="00612449" w:rsidRPr="00612449" w:rsidRDefault="00612449" w:rsidP="00612449">
            <w:pPr>
              <w:ind w:firstLine="0"/>
            </w:pPr>
            <w:r>
              <w:t>Harvin</w:t>
            </w:r>
          </w:p>
        </w:tc>
        <w:tc>
          <w:tcPr>
            <w:tcW w:w="2180" w:type="dxa"/>
            <w:shd w:val="clear" w:color="auto" w:fill="auto"/>
          </w:tcPr>
          <w:p w:rsidR="00612449" w:rsidRPr="00612449" w:rsidRDefault="00612449" w:rsidP="00612449">
            <w:pPr>
              <w:ind w:firstLine="0"/>
            </w:pPr>
            <w:r>
              <w:t>Hayes</w:t>
            </w:r>
          </w:p>
        </w:tc>
      </w:tr>
      <w:tr w:rsidR="00612449" w:rsidRPr="00612449" w:rsidTr="00612449">
        <w:tc>
          <w:tcPr>
            <w:tcW w:w="2179" w:type="dxa"/>
            <w:shd w:val="clear" w:color="auto" w:fill="auto"/>
          </w:tcPr>
          <w:p w:rsidR="00612449" w:rsidRPr="00612449" w:rsidRDefault="00612449" w:rsidP="00612449">
            <w:pPr>
              <w:ind w:firstLine="0"/>
            </w:pPr>
            <w:r>
              <w:t>Herbkersman</w:t>
            </w:r>
          </w:p>
        </w:tc>
        <w:tc>
          <w:tcPr>
            <w:tcW w:w="2179" w:type="dxa"/>
            <w:shd w:val="clear" w:color="auto" w:fill="auto"/>
          </w:tcPr>
          <w:p w:rsidR="00612449" w:rsidRPr="00612449" w:rsidRDefault="00612449" w:rsidP="00612449">
            <w:pPr>
              <w:ind w:firstLine="0"/>
            </w:pPr>
            <w:r>
              <w:t>Horne</w:t>
            </w:r>
          </w:p>
        </w:tc>
        <w:tc>
          <w:tcPr>
            <w:tcW w:w="2180" w:type="dxa"/>
            <w:shd w:val="clear" w:color="auto" w:fill="auto"/>
          </w:tcPr>
          <w:p w:rsidR="00612449" w:rsidRPr="00612449" w:rsidRDefault="00612449" w:rsidP="00612449">
            <w:pPr>
              <w:ind w:firstLine="0"/>
            </w:pPr>
            <w:r>
              <w:t>Hosey</w:t>
            </w:r>
          </w:p>
        </w:tc>
      </w:tr>
      <w:tr w:rsidR="00612449" w:rsidRPr="00612449" w:rsidTr="00612449">
        <w:tc>
          <w:tcPr>
            <w:tcW w:w="2179" w:type="dxa"/>
            <w:shd w:val="clear" w:color="auto" w:fill="auto"/>
          </w:tcPr>
          <w:p w:rsidR="00612449" w:rsidRPr="00612449" w:rsidRDefault="00612449" w:rsidP="00612449">
            <w:pPr>
              <w:ind w:firstLine="0"/>
            </w:pPr>
            <w:r>
              <w:t>Howard</w:t>
            </w:r>
          </w:p>
        </w:tc>
        <w:tc>
          <w:tcPr>
            <w:tcW w:w="2179" w:type="dxa"/>
            <w:shd w:val="clear" w:color="auto" w:fill="auto"/>
          </w:tcPr>
          <w:p w:rsidR="00612449" w:rsidRPr="00612449" w:rsidRDefault="00612449" w:rsidP="00612449">
            <w:pPr>
              <w:ind w:firstLine="0"/>
            </w:pPr>
            <w:r>
              <w:t>Huggins</w:t>
            </w:r>
          </w:p>
        </w:tc>
        <w:tc>
          <w:tcPr>
            <w:tcW w:w="2180" w:type="dxa"/>
            <w:shd w:val="clear" w:color="auto" w:fill="auto"/>
          </w:tcPr>
          <w:p w:rsidR="00612449" w:rsidRPr="00612449" w:rsidRDefault="00612449" w:rsidP="00612449">
            <w:pPr>
              <w:ind w:firstLine="0"/>
            </w:pPr>
            <w:r>
              <w:t>Hutto</w:t>
            </w:r>
          </w:p>
        </w:tc>
      </w:tr>
      <w:tr w:rsidR="00612449" w:rsidRPr="00612449" w:rsidTr="00612449">
        <w:tc>
          <w:tcPr>
            <w:tcW w:w="2179" w:type="dxa"/>
            <w:shd w:val="clear" w:color="auto" w:fill="auto"/>
          </w:tcPr>
          <w:p w:rsidR="00612449" w:rsidRPr="00612449" w:rsidRDefault="00612449" w:rsidP="00612449">
            <w:pPr>
              <w:ind w:firstLine="0"/>
            </w:pPr>
            <w:r>
              <w:t>Jefferson</w:t>
            </w:r>
          </w:p>
        </w:tc>
        <w:tc>
          <w:tcPr>
            <w:tcW w:w="2179" w:type="dxa"/>
            <w:shd w:val="clear" w:color="auto" w:fill="auto"/>
          </w:tcPr>
          <w:p w:rsidR="00612449" w:rsidRPr="00612449" w:rsidRDefault="00612449" w:rsidP="00612449">
            <w:pPr>
              <w:ind w:firstLine="0"/>
            </w:pPr>
            <w:r>
              <w:t>Jennings</w:t>
            </w:r>
          </w:p>
        </w:tc>
        <w:tc>
          <w:tcPr>
            <w:tcW w:w="2180" w:type="dxa"/>
            <w:shd w:val="clear" w:color="auto" w:fill="auto"/>
          </w:tcPr>
          <w:p w:rsidR="00612449" w:rsidRPr="00612449" w:rsidRDefault="00612449" w:rsidP="00612449">
            <w:pPr>
              <w:ind w:firstLine="0"/>
            </w:pPr>
            <w:r>
              <w:t>Kelly</w:t>
            </w:r>
          </w:p>
        </w:tc>
      </w:tr>
      <w:tr w:rsidR="00612449" w:rsidRPr="00612449" w:rsidTr="00612449">
        <w:tc>
          <w:tcPr>
            <w:tcW w:w="2179" w:type="dxa"/>
            <w:shd w:val="clear" w:color="auto" w:fill="auto"/>
          </w:tcPr>
          <w:p w:rsidR="00612449" w:rsidRPr="00612449" w:rsidRDefault="00612449" w:rsidP="00612449">
            <w:pPr>
              <w:ind w:firstLine="0"/>
            </w:pPr>
            <w:r>
              <w:t>Long</w:t>
            </w:r>
          </w:p>
        </w:tc>
        <w:tc>
          <w:tcPr>
            <w:tcW w:w="2179" w:type="dxa"/>
            <w:shd w:val="clear" w:color="auto" w:fill="auto"/>
          </w:tcPr>
          <w:p w:rsidR="00612449" w:rsidRPr="00612449" w:rsidRDefault="00612449" w:rsidP="00612449">
            <w:pPr>
              <w:ind w:firstLine="0"/>
            </w:pPr>
            <w:r>
              <w:t>Lowe</w:t>
            </w:r>
          </w:p>
        </w:tc>
        <w:tc>
          <w:tcPr>
            <w:tcW w:w="2180" w:type="dxa"/>
            <w:shd w:val="clear" w:color="auto" w:fill="auto"/>
          </w:tcPr>
          <w:p w:rsidR="00612449" w:rsidRPr="00612449" w:rsidRDefault="00612449" w:rsidP="00612449">
            <w:pPr>
              <w:ind w:firstLine="0"/>
            </w:pPr>
            <w:r>
              <w:t>Lucas</w:t>
            </w:r>
          </w:p>
        </w:tc>
      </w:tr>
      <w:tr w:rsidR="00612449" w:rsidRPr="00612449" w:rsidTr="00612449">
        <w:tc>
          <w:tcPr>
            <w:tcW w:w="2179" w:type="dxa"/>
            <w:shd w:val="clear" w:color="auto" w:fill="auto"/>
          </w:tcPr>
          <w:p w:rsidR="00612449" w:rsidRPr="00612449" w:rsidRDefault="00612449" w:rsidP="00612449">
            <w:pPr>
              <w:ind w:firstLine="0"/>
            </w:pPr>
            <w:r>
              <w:t>Mack</w:t>
            </w:r>
          </w:p>
        </w:tc>
        <w:tc>
          <w:tcPr>
            <w:tcW w:w="2179" w:type="dxa"/>
            <w:shd w:val="clear" w:color="auto" w:fill="auto"/>
          </w:tcPr>
          <w:p w:rsidR="00612449" w:rsidRPr="00612449" w:rsidRDefault="00612449" w:rsidP="00612449">
            <w:pPr>
              <w:ind w:firstLine="0"/>
            </w:pPr>
            <w:r>
              <w:t>McEachern</w:t>
            </w:r>
          </w:p>
        </w:tc>
        <w:tc>
          <w:tcPr>
            <w:tcW w:w="2180" w:type="dxa"/>
            <w:shd w:val="clear" w:color="auto" w:fill="auto"/>
          </w:tcPr>
          <w:p w:rsidR="00612449" w:rsidRPr="00612449" w:rsidRDefault="00612449" w:rsidP="00612449">
            <w:pPr>
              <w:ind w:firstLine="0"/>
            </w:pPr>
            <w:r>
              <w:t>McLeod</w:t>
            </w:r>
          </w:p>
        </w:tc>
      </w:tr>
      <w:tr w:rsidR="00612449" w:rsidRPr="00612449" w:rsidTr="00612449">
        <w:tc>
          <w:tcPr>
            <w:tcW w:w="2179" w:type="dxa"/>
            <w:shd w:val="clear" w:color="auto" w:fill="auto"/>
          </w:tcPr>
          <w:p w:rsidR="00612449" w:rsidRPr="00612449" w:rsidRDefault="00612449" w:rsidP="00612449">
            <w:pPr>
              <w:ind w:firstLine="0"/>
            </w:pPr>
            <w:r>
              <w:t>Miller</w:t>
            </w:r>
          </w:p>
        </w:tc>
        <w:tc>
          <w:tcPr>
            <w:tcW w:w="2179" w:type="dxa"/>
            <w:shd w:val="clear" w:color="auto" w:fill="auto"/>
          </w:tcPr>
          <w:p w:rsidR="00612449" w:rsidRPr="00612449" w:rsidRDefault="00612449" w:rsidP="00612449">
            <w:pPr>
              <w:ind w:firstLine="0"/>
            </w:pPr>
            <w:r>
              <w:t>Mitchell</w:t>
            </w:r>
          </w:p>
        </w:tc>
        <w:tc>
          <w:tcPr>
            <w:tcW w:w="2180" w:type="dxa"/>
            <w:shd w:val="clear" w:color="auto" w:fill="auto"/>
          </w:tcPr>
          <w:p w:rsidR="00612449" w:rsidRPr="00612449" w:rsidRDefault="00612449" w:rsidP="00612449">
            <w:pPr>
              <w:ind w:firstLine="0"/>
            </w:pPr>
            <w:r>
              <w:t>D. C. Moss</w:t>
            </w:r>
          </w:p>
        </w:tc>
      </w:tr>
      <w:tr w:rsidR="00612449" w:rsidRPr="00612449" w:rsidTr="00612449">
        <w:tc>
          <w:tcPr>
            <w:tcW w:w="2179" w:type="dxa"/>
            <w:shd w:val="clear" w:color="auto" w:fill="auto"/>
          </w:tcPr>
          <w:p w:rsidR="00612449" w:rsidRPr="00612449" w:rsidRDefault="00612449" w:rsidP="00612449">
            <w:pPr>
              <w:ind w:firstLine="0"/>
            </w:pPr>
            <w:r>
              <w:t>V. S. Moss</w:t>
            </w:r>
          </w:p>
        </w:tc>
        <w:tc>
          <w:tcPr>
            <w:tcW w:w="2179" w:type="dxa"/>
            <w:shd w:val="clear" w:color="auto" w:fill="auto"/>
          </w:tcPr>
          <w:p w:rsidR="00612449" w:rsidRPr="00612449" w:rsidRDefault="00612449" w:rsidP="00612449">
            <w:pPr>
              <w:ind w:firstLine="0"/>
            </w:pPr>
            <w:r>
              <w:t>J. H. Neal</w:t>
            </w:r>
          </w:p>
        </w:tc>
        <w:tc>
          <w:tcPr>
            <w:tcW w:w="2180" w:type="dxa"/>
            <w:shd w:val="clear" w:color="auto" w:fill="auto"/>
          </w:tcPr>
          <w:p w:rsidR="00612449" w:rsidRPr="00612449" w:rsidRDefault="00612449" w:rsidP="00612449">
            <w:pPr>
              <w:ind w:firstLine="0"/>
            </w:pPr>
            <w:r>
              <w:t>Parks</w:t>
            </w:r>
          </w:p>
        </w:tc>
      </w:tr>
      <w:tr w:rsidR="00612449" w:rsidRPr="00612449" w:rsidTr="00612449">
        <w:tc>
          <w:tcPr>
            <w:tcW w:w="2179" w:type="dxa"/>
            <w:shd w:val="clear" w:color="auto" w:fill="auto"/>
          </w:tcPr>
          <w:p w:rsidR="00612449" w:rsidRPr="00612449" w:rsidRDefault="00612449" w:rsidP="00612449">
            <w:pPr>
              <w:ind w:firstLine="0"/>
            </w:pPr>
            <w:r>
              <w:t>Scott</w:t>
            </w:r>
          </w:p>
        </w:tc>
        <w:tc>
          <w:tcPr>
            <w:tcW w:w="2179" w:type="dxa"/>
            <w:shd w:val="clear" w:color="auto" w:fill="auto"/>
          </w:tcPr>
          <w:p w:rsidR="00612449" w:rsidRPr="00612449" w:rsidRDefault="00612449" w:rsidP="00612449">
            <w:pPr>
              <w:ind w:firstLine="0"/>
            </w:pPr>
            <w:r>
              <w:t>Sellers</w:t>
            </w:r>
          </w:p>
        </w:tc>
        <w:tc>
          <w:tcPr>
            <w:tcW w:w="2180" w:type="dxa"/>
            <w:shd w:val="clear" w:color="auto" w:fill="auto"/>
          </w:tcPr>
          <w:p w:rsidR="00612449" w:rsidRPr="00612449" w:rsidRDefault="00612449" w:rsidP="00612449">
            <w:pPr>
              <w:ind w:firstLine="0"/>
            </w:pPr>
            <w:r>
              <w:t>Simrill</w:t>
            </w:r>
          </w:p>
        </w:tc>
      </w:tr>
      <w:tr w:rsidR="00612449" w:rsidRPr="00612449" w:rsidTr="00612449">
        <w:tc>
          <w:tcPr>
            <w:tcW w:w="2179" w:type="dxa"/>
            <w:shd w:val="clear" w:color="auto" w:fill="auto"/>
          </w:tcPr>
          <w:p w:rsidR="00612449" w:rsidRPr="00612449" w:rsidRDefault="00612449" w:rsidP="00612449">
            <w:pPr>
              <w:ind w:firstLine="0"/>
            </w:pPr>
            <w:r>
              <w:t>Spires</w:t>
            </w:r>
          </w:p>
        </w:tc>
        <w:tc>
          <w:tcPr>
            <w:tcW w:w="2179" w:type="dxa"/>
            <w:shd w:val="clear" w:color="auto" w:fill="auto"/>
          </w:tcPr>
          <w:p w:rsidR="00612449" w:rsidRPr="00612449" w:rsidRDefault="00612449" w:rsidP="00612449">
            <w:pPr>
              <w:ind w:firstLine="0"/>
            </w:pPr>
            <w:r>
              <w:t>Stavrinakis</w:t>
            </w:r>
          </w:p>
        </w:tc>
        <w:tc>
          <w:tcPr>
            <w:tcW w:w="2180" w:type="dxa"/>
            <w:shd w:val="clear" w:color="auto" w:fill="auto"/>
          </w:tcPr>
          <w:p w:rsidR="00612449" w:rsidRPr="00612449" w:rsidRDefault="00612449" w:rsidP="00612449">
            <w:pPr>
              <w:ind w:firstLine="0"/>
            </w:pPr>
            <w:r>
              <w:t>Thompson</w:t>
            </w:r>
          </w:p>
        </w:tc>
      </w:tr>
      <w:tr w:rsidR="00612449" w:rsidRPr="00612449" w:rsidTr="00612449">
        <w:tc>
          <w:tcPr>
            <w:tcW w:w="2179" w:type="dxa"/>
            <w:shd w:val="clear" w:color="auto" w:fill="auto"/>
          </w:tcPr>
          <w:p w:rsidR="00612449" w:rsidRPr="00612449" w:rsidRDefault="00612449" w:rsidP="00612449">
            <w:pPr>
              <w:ind w:firstLine="0"/>
            </w:pPr>
            <w:r>
              <w:t>Umphlett</w:t>
            </w:r>
          </w:p>
        </w:tc>
        <w:tc>
          <w:tcPr>
            <w:tcW w:w="2179" w:type="dxa"/>
            <w:shd w:val="clear" w:color="auto" w:fill="auto"/>
          </w:tcPr>
          <w:p w:rsidR="00612449" w:rsidRPr="00612449" w:rsidRDefault="00612449" w:rsidP="00612449">
            <w:pPr>
              <w:ind w:firstLine="0"/>
            </w:pPr>
            <w:r>
              <w:t>Vick</w:t>
            </w:r>
          </w:p>
        </w:tc>
        <w:tc>
          <w:tcPr>
            <w:tcW w:w="2180" w:type="dxa"/>
            <w:shd w:val="clear" w:color="auto" w:fill="auto"/>
          </w:tcPr>
          <w:p w:rsidR="00612449" w:rsidRPr="00612449" w:rsidRDefault="00612449" w:rsidP="00612449">
            <w:pPr>
              <w:ind w:firstLine="0"/>
            </w:pPr>
            <w:r>
              <w:t>Weeks</w:t>
            </w:r>
          </w:p>
        </w:tc>
      </w:tr>
      <w:tr w:rsidR="00612449" w:rsidRPr="00612449" w:rsidTr="00612449">
        <w:tc>
          <w:tcPr>
            <w:tcW w:w="2179" w:type="dxa"/>
            <w:shd w:val="clear" w:color="auto" w:fill="auto"/>
          </w:tcPr>
          <w:p w:rsidR="00612449" w:rsidRPr="00612449" w:rsidRDefault="00612449" w:rsidP="00612449">
            <w:pPr>
              <w:keepNext/>
              <w:ind w:firstLine="0"/>
            </w:pPr>
            <w:r>
              <w:t>Whipper</w:t>
            </w:r>
          </w:p>
        </w:tc>
        <w:tc>
          <w:tcPr>
            <w:tcW w:w="2179" w:type="dxa"/>
            <w:shd w:val="clear" w:color="auto" w:fill="auto"/>
          </w:tcPr>
          <w:p w:rsidR="00612449" w:rsidRPr="00612449" w:rsidRDefault="00612449" w:rsidP="00612449">
            <w:pPr>
              <w:keepNext/>
              <w:ind w:firstLine="0"/>
            </w:pPr>
            <w:r>
              <w:t>Whitmire</w:t>
            </w:r>
          </w:p>
        </w:tc>
        <w:tc>
          <w:tcPr>
            <w:tcW w:w="2180" w:type="dxa"/>
            <w:shd w:val="clear" w:color="auto" w:fill="auto"/>
          </w:tcPr>
          <w:p w:rsidR="00612449" w:rsidRPr="00612449" w:rsidRDefault="00612449" w:rsidP="00612449">
            <w:pPr>
              <w:keepNext/>
              <w:ind w:firstLine="0"/>
            </w:pPr>
            <w:r>
              <w:t>Williams</w:t>
            </w:r>
          </w:p>
        </w:tc>
      </w:tr>
      <w:tr w:rsidR="00612449" w:rsidRPr="00612449" w:rsidTr="00612449">
        <w:tc>
          <w:tcPr>
            <w:tcW w:w="2179" w:type="dxa"/>
            <w:shd w:val="clear" w:color="auto" w:fill="auto"/>
          </w:tcPr>
          <w:p w:rsidR="00612449" w:rsidRPr="00612449" w:rsidRDefault="00612449" w:rsidP="00612449">
            <w:pPr>
              <w:keepNext/>
              <w:ind w:firstLine="0"/>
            </w:pPr>
            <w:r>
              <w:t>A. D. Young</w:t>
            </w:r>
          </w:p>
        </w:tc>
        <w:tc>
          <w:tcPr>
            <w:tcW w:w="2179" w:type="dxa"/>
            <w:shd w:val="clear" w:color="auto" w:fill="auto"/>
          </w:tcPr>
          <w:p w:rsidR="00612449" w:rsidRPr="00612449" w:rsidRDefault="00612449" w:rsidP="00612449">
            <w:pPr>
              <w:keepNext/>
              <w:ind w:firstLine="0"/>
            </w:pP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Total--64</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Agnew</w:t>
            </w:r>
          </w:p>
        </w:tc>
        <w:tc>
          <w:tcPr>
            <w:tcW w:w="2179" w:type="dxa"/>
            <w:shd w:val="clear" w:color="auto" w:fill="auto"/>
          </w:tcPr>
          <w:p w:rsidR="00612449" w:rsidRPr="00612449" w:rsidRDefault="00612449" w:rsidP="00612449">
            <w:pPr>
              <w:keepNext/>
              <w:ind w:firstLine="0"/>
            </w:pPr>
            <w:r>
              <w:t>Allison</w:t>
            </w:r>
          </w:p>
        </w:tc>
        <w:tc>
          <w:tcPr>
            <w:tcW w:w="2180" w:type="dxa"/>
            <w:shd w:val="clear" w:color="auto" w:fill="auto"/>
          </w:tcPr>
          <w:p w:rsidR="00612449" w:rsidRPr="00612449" w:rsidRDefault="00612449" w:rsidP="00612449">
            <w:pPr>
              <w:keepNext/>
              <w:ind w:firstLine="0"/>
            </w:pPr>
            <w:r>
              <w:t>Barfield</w:t>
            </w:r>
          </w:p>
        </w:tc>
      </w:tr>
      <w:tr w:rsidR="00612449" w:rsidRPr="00612449" w:rsidTr="00612449">
        <w:tc>
          <w:tcPr>
            <w:tcW w:w="2179" w:type="dxa"/>
            <w:shd w:val="clear" w:color="auto" w:fill="auto"/>
          </w:tcPr>
          <w:p w:rsidR="00612449" w:rsidRPr="00612449" w:rsidRDefault="00612449" w:rsidP="00612449">
            <w:pPr>
              <w:ind w:firstLine="0"/>
            </w:pPr>
            <w:r>
              <w:t>Bedingfield</w:t>
            </w:r>
          </w:p>
        </w:tc>
        <w:tc>
          <w:tcPr>
            <w:tcW w:w="2179" w:type="dxa"/>
            <w:shd w:val="clear" w:color="auto" w:fill="auto"/>
          </w:tcPr>
          <w:p w:rsidR="00612449" w:rsidRPr="00612449" w:rsidRDefault="00612449" w:rsidP="00612449">
            <w:pPr>
              <w:ind w:firstLine="0"/>
            </w:pPr>
            <w:r>
              <w:t>R. L. Brown</w:t>
            </w:r>
          </w:p>
        </w:tc>
        <w:tc>
          <w:tcPr>
            <w:tcW w:w="2180" w:type="dxa"/>
            <w:shd w:val="clear" w:color="auto" w:fill="auto"/>
          </w:tcPr>
          <w:p w:rsidR="00612449" w:rsidRPr="00612449" w:rsidRDefault="00612449" w:rsidP="00612449">
            <w:pPr>
              <w:ind w:firstLine="0"/>
            </w:pPr>
            <w:r>
              <w:t>Cato</w:t>
            </w:r>
          </w:p>
        </w:tc>
      </w:tr>
      <w:tr w:rsidR="00612449" w:rsidRPr="00612449" w:rsidTr="00612449">
        <w:tc>
          <w:tcPr>
            <w:tcW w:w="2179" w:type="dxa"/>
            <w:shd w:val="clear" w:color="auto" w:fill="auto"/>
          </w:tcPr>
          <w:p w:rsidR="00612449" w:rsidRPr="00612449" w:rsidRDefault="00612449" w:rsidP="00612449">
            <w:pPr>
              <w:ind w:firstLine="0"/>
            </w:pPr>
            <w:r>
              <w:t>Clemmons</w:t>
            </w:r>
          </w:p>
        </w:tc>
        <w:tc>
          <w:tcPr>
            <w:tcW w:w="2179" w:type="dxa"/>
            <w:shd w:val="clear" w:color="auto" w:fill="auto"/>
          </w:tcPr>
          <w:p w:rsidR="00612449" w:rsidRPr="00612449" w:rsidRDefault="00612449" w:rsidP="00612449">
            <w:pPr>
              <w:ind w:firstLine="0"/>
            </w:pPr>
            <w:r>
              <w:t>Delleney</w:t>
            </w:r>
          </w:p>
        </w:tc>
        <w:tc>
          <w:tcPr>
            <w:tcW w:w="2180" w:type="dxa"/>
            <w:shd w:val="clear" w:color="auto" w:fill="auto"/>
          </w:tcPr>
          <w:p w:rsidR="00612449" w:rsidRPr="00612449" w:rsidRDefault="00612449" w:rsidP="00612449">
            <w:pPr>
              <w:ind w:firstLine="0"/>
            </w:pPr>
            <w:r>
              <w:t>Duncan</w:t>
            </w:r>
          </w:p>
        </w:tc>
      </w:tr>
      <w:tr w:rsidR="00612449" w:rsidRPr="00612449" w:rsidTr="00612449">
        <w:tc>
          <w:tcPr>
            <w:tcW w:w="2179" w:type="dxa"/>
            <w:shd w:val="clear" w:color="auto" w:fill="auto"/>
          </w:tcPr>
          <w:p w:rsidR="00612449" w:rsidRPr="00612449" w:rsidRDefault="00612449" w:rsidP="00612449">
            <w:pPr>
              <w:ind w:firstLine="0"/>
            </w:pPr>
            <w:r>
              <w:t>Frye</w:t>
            </w:r>
          </w:p>
        </w:tc>
        <w:tc>
          <w:tcPr>
            <w:tcW w:w="2179" w:type="dxa"/>
            <w:shd w:val="clear" w:color="auto" w:fill="auto"/>
          </w:tcPr>
          <w:p w:rsidR="00612449" w:rsidRPr="00612449" w:rsidRDefault="00612449" w:rsidP="00612449">
            <w:pPr>
              <w:ind w:firstLine="0"/>
            </w:pPr>
            <w:r>
              <w:t>Funderburk</w:t>
            </w:r>
          </w:p>
        </w:tc>
        <w:tc>
          <w:tcPr>
            <w:tcW w:w="2180" w:type="dxa"/>
            <w:shd w:val="clear" w:color="auto" w:fill="auto"/>
          </w:tcPr>
          <w:p w:rsidR="00612449" w:rsidRPr="00612449" w:rsidRDefault="00612449" w:rsidP="00612449">
            <w:pPr>
              <w:ind w:firstLine="0"/>
            </w:pPr>
            <w:r>
              <w:t>Hamilton</w:t>
            </w:r>
          </w:p>
        </w:tc>
      </w:tr>
      <w:tr w:rsidR="00612449" w:rsidRPr="00612449" w:rsidTr="00612449">
        <w:tc>
          <w:tcPr>
            <w:tcW w:w="2179" w:type="dxa"/>
            <w:shd w:val="clear" w:color="auto" w:fill="auto"/>
          </w:tcPr>
          <w:p w:rsidR="00612449" w:rsidRPr="00612449" w:rsidRDefault="00612449" w:rsidP="00612449">
            <w:pPr>
              <w:ind w:firstLine="0"/>
            </w:pPr>
            <w:r>
              <w:t>Hearn</w:t>
            </w:r>
          </w:p>
        </w:tc>
        <w:tc>
          <w:tcPr>
            <w:tcW w:w="2179" w:type="dxa"/>
            <w:shd w:val="clear" w:color="auto" w:fill="auto"/>
          </w:tcPr>
          <w:p w:rsidR="00612449" w:rsidRPr="00612449" w:rsidRDefault="00612449" w:rsidP="00612449">
            <w:pPr>
              <w:ind w:firstLine="0"/>
            </w:pPr>
            <w:r>
              <w:t>Hiott</w:t>
            </w:r>
          </w:p>
        </w:tc>
        <w:tc>
          <w:tcPr>
            <w:tcW w:w="2180" w:type="dxa"/>
            <w:shd w:val="clear" w:color="auto" w:fill="auto"/>
          </w:tcPr>
          <w:p w:rsidR="00612449" w:rsidRPr="00612449" w:rsidRDefault="00612449" w:rsidP="00612449">
            <w:pPr>
              <w:ind w:firstLine="0"/>
            </w:pPr>
            <w:r>
              <w:t>King</w:t>
            </w:r>
          </w:p>
        </w:tc>
      </w:tr>
      <w:tr w:rsidR="00612449" w:rsidRPr="00612449" w:rsidTr="00612449">
        <w:tc>
          <w:tcPr>
            <w:tcW w:w="2179" w:type="dxa"/>
            <w:shd w:val="clear" w:color="auto" w:fill="auto"/>
          </w:tcPr>
          <w:p w:rsidR="00612449" w:rsidRPr="00612449" w:rsidRDefault="00612449" w:rsidP="00612449">
            <w:pPr>
              <w:ind w:firstLine="0"/>
            </w:pPr>
            <w:r>
              <w:t>Kirsh</w:t>
            </w:r>
          </w:p>
        </w:tc>
        <w:tc>
          <w:tcPr>
            <w:tcW w:w="2179" w:type="dxa"/>
            <w:shd w:val="clear" w:color="auto" w:fill="auto"/>
          </w:tcPr>
          <w:p w:rsidR="00612449" w:rsidRPr="00612449" w:rsidRDefault="00612449" w:rsidP="00612449">
            <w:pPr>
              <w:ind w:firstLine="0"/>
            </w:pPr>
            <w:r>
              <w:t>Littlejohn</w:t>
            </w:r>
          </w:p>
        </w:tc>
        <w:tc>
          <w:tcPr>
            <w:tcW w:w="2180" w:type="dxa"/>
            <w:shd w:val="clear" w:color="auto" w:fill="auto"/>
          </w:tcPr>
          <w:p w:rsidR="00612449" w:rsidRPr="00612449" w:rsidRDefault="00612449" w:rsidP="00612449">
            <w:pPr>
              <w:ind w:firstLine="0"/>
            </w:pPr>
            <w:r>
              <w:t>Loftis</w:t>
            </w:r>
          </w:p>
        </w:tc>
      </w:tr>
      <w:tr w:rsidR="00612449" w:rsidRPr="00612449" w:rsidTr="00612449">
        <w:tc>
          <w:tcPr>
            <w:tcW w:w="2179" w:type="dxa"/>
            <w:shd w:val="clear" w:color="auto" w:fill="auto"/>
          </w:tcPr>
          <w:p w:rsidR="00612449" w:rsidRPr="00612449" w:rsidRDefault="00612449" w:rsidP="00612449">
            <w:pPr>
              <w:ind w:firstLine="0"/>
            </w:pPr>
            <w:r>
              <w:t>Millwood</w:t>
            </w:r>
          </w:p>
        </w:tc>
        <w:tc>
          <w:tcPr>
            <w:tcW w:w="2179" w:type="dxa"/>
            <w:shd w:val="clear" w:color="auto" w:fill="auto"/>
          </w:tcPr>
          <w:p w:rsidR="00612449" w:rsidRPr="00612449" w:rsidRDefault="00612449" w:rsidP="00612449">
            <w:pPr>
              <w:ind w:firstLine="0"/>
            </w:pPr>
            <w:r>
              <w:t>Nanney</w:t>
            </w:r>
          </w:p>
        </w:tc>
        <w:tc>
          <w:tcPr>
            <w:tcW w:w="2180" w:type="dxa"/>
            <w:shd w:val="clear" w:color="auto" w:fill="auto"/>
          </w:tcPr>
          <w:p w:rsidR="00612449" w:rsidRPr="00612449" w:rsidRDefault="00612449" w:rsidP="00612449">
            <w:pPr>
              <w:ind w:firstLine="0"/>
            </w:pPr>
            <w:r>
              <w:t>Owens</w:t>
            </w:r>
          </w:p>
        </w:tc>
      </w:tr>
      <w:tr w:rsidR="00612449" w:rsidRPr="00612449" w:rsidTr="00612449">
        <w:tc>
          <w:tcPr>
            <w:tcW w:w="2179" w:type="dxa"/>
            <w:shd w:val="clear" w:color="auto" w:fill="auto"/>
          </w:tcPr>
          <w:p w:rsidR="00612449" w:rsidRPr="00612449" w:rsidRDefault="00612449" w:rsidP="00612449">
            <w:pPr>
              <w:ind w:firstLine="0"/>
            </w:pPr>
            <w:r>
              <w:t>Parker</w:t>
            </w:r>
          </w:p>
        </w:tc>
        <w:tc>
          <w:tcPr>
            <w:tcW w:w="2179" w:type="dxa"/>
            <w:shd w:val="clear" w:color="auto" w:fill="auto"/>
          </w:tcPr>
          <w:p w:rsidR="00612449" w:rsidRPr="00612449" w:rsidRDefault="00612449" w:rsidP="00612449">
            <w:pPr>
              <w:ind w:firstLine="0"/>
            </w:pPr>
            <w:r>
              <w:t>Pinson</w:t>
            </w:r>
          </w:p>
        </w:tc>
        <w:tc>
          <w:tcPr>
            <w:tcW w:w="2180" w:type="dxa"/>
            <w:shd w:val="clear" w:color="auto" w:fill="auto"/>
          </w:tcPr>
          <w:p w:rsidR="00612449" w:rsidRPr="00612449" w:rsidRDefault="00612449" w:rsidP="00612449">
            <w:pPr>
              <w:ind w:firstLine="0"/>
            </w:pPr>
            <w:r>
              <w:t>Rice</w:t>
            </w:r>
          </w:p>
        </w:tc>
      </w:tr>
      <w:tr w:rsidR="00612449" w:rsidRPr="00612449" w:rsidTr="00612449">
        <w:tc>
          <w:tcPr>
            <w:tcW w:w="2179" w:type="dxa"/>
            <w:shd w:val="clear" w:color="auto" w:fill="auto"/>
          </w:tcPr>
          <w:p w:rsidR="00612449" w:rsidRPr="00612449" w:rsidRDefault="00612449" w:rsidP="00612449">
            <w:pPr>
              <w:ind w:firstLine="0"/>
            </w:pPr>
            <w:r>
              <w:t>D. C. Smith</w:t>
            </w:r>
          </w:p>
        </w:tc>
        <w:tc>
          <w:tcPr>
            <w:tcW w:w="2179" w:type="dxa"/>
            <w:shd w:val="clear" w:color="auto" w:fill="auto"/>
          </w:tcPr>
          <w:p w:rsidR="00612449" w:rsidRPr="00612449" w:rsidRDefault="00612449" w:rsidP="00612449">
            <w:pPr>
              <w:ind w:firstLine="0"/>
            </w:pPr>
            <w:r>
              <w:t>G. M. Smith</w:t>
            </w:r>
          </w:p>
        </w:tc>
        <w:tc>
          <w:tcPr>
            <w:tcW w:w="2180" w:type="dxa"/>
            <w:shd w:val="clear" w:color="auto" w:fill="auto"/>
          </w:tcPr>
          <w:p w:rsidR="00612449" w:rsidRPr="00612449" w:rsidRDefault="00612449" w:rsidP="00612449">
            <w:pPr>
              <w:ind w:firstLine="0"/>
            </w:pPr>
            <w:r>
              <w:t>G. R. Smith</w:t>
            </w:r>
          </w:p>
        </w:tc>
      </w:tr>
      <w:tr w:rsidR="00612449" w:rsidRPr="00612449" w:rsidTr="00612449">
        <w:tc>
          <w:tcPr>
            <w:tcW w:w="2179" w:type="dxa"/>
            <w:shd w:val="clear" w:color="auto" w:fill="auto"/>
          </w:tcPr>
          <w:p w:rsidR="00612449" w:rsidRPr="00612449" w:rsidRDefault="00612449" w:rsidP="00612449">
            <w:pPr>
              <w:ind w:firstLine="0"/>
            </w:pPr>
            <w:r>
              <w:t>J. R. Smith</w:t>
            </w:r>
          </w:p>
        </w:tc>
        <w:tc>
          <w:tcPr>
            <w:tcW w:w="2179" w:type="dxa"/>
            <w:shd w:val="clear" w:color="auto" w:fill="auto"/>
          </w:tcPr>
          <w:p w:rsidR="00612449" w:rsidRPr="00612449" w:rsidRDefault="00612449" w:rsidP="00612449">
            <w:pPr>
              <w:ind w:firstLine="0"/>
            </w:pPr>
            <w:r>
              <w:t>Sottile</w:t>
            </w:r>
          </w:p>
        </w:tc>
        <w:tc>
          <w:tcPr>
            <w:tcW w:w="2180" w:type="dxa"/>
            <w:shd w:val="clear" w:color="auto" w:fill="auto"/>
          </w:tcPr>
          <w:p w:rsidR="00612449" w:rsidRPr="00612449" w:rsidRDefault="00612449" w:rsidP="00612449">
            <w:pPr>
              <w:ind w:firstLine="0"/>
            </w:pPr>
            <w:r>
              <w:t>Stewart</w:t>
            </w:r>
          </w:p>
        </w:tc>
      </w:tr>
      <w:tr w:rsidR="00612449" w:rsidRPr="00612449" w:rsidTr="00612449">
        <w:tc>
          <w:tcPr>
            <w:tcW w:w="2179" w:type="dxa"/>
            <w:shd w:val="clear" w:color="auto" w:fill="auto"/>
          </w:tcPr>
          <w:p w:rsidR="00612449" w:rsidRPr="00612449" w:rsidRDefault="00612449" w:rsidP="00612449">
            <w:pPr>
              <w:ind w:firstLine="0"/>
            </w:pPr>
            <w:r>
              <w:t>Stringer</w:t>
            </w:r>
          </w:p>
        </w:tc>
        <w:tc>
          <w:tcPr>
            <w:tcW w:w="2179" w:type="dxa"/>
            <w:shd w:val="clear" w:color="auto" w:fill="auto"/>
          </w:tcPr>
          <w:p w:rsidR="00612449" w:rsidRPr="00612449" w:rsidRDefault="00612449" w:rsidP="00612449">
            <w:pPr>
              <w:ind w:firstLine="0"/>
            </w:pPr>
            <w:r>
              <w:t>Toole</w:t>
            </w:r>
          </w:p>
        </w:tc>
        <w:tc>
          <w:tcPr>
            <w:tcW w:w="2180" w:type="dxa"/>
            <w:shd w:val="clear" w:color="auto" w:fill="auto"/>
          </w:tcPr>
          <w:p w:rsidR="00612449" w:rsidRPr="00612449" w:rsidRDefault="00612449" w:rsidP="00612449">
            <w:pPr>
              <w:ind w:firstLine="0"/>
            </w:pPr>
            <w:r>
              <w:t>Viers</w:t>
            </w:r>
          </w:p>
        </w:tc>
      </w:tr>
      <w:tr w:rsidR="00612449" w:rsidRPr="00612449" w:rsidTr="00612449">
        <w:tc>
          <w:tcPr>
            <w:tcW w:w="2179" w:type="dxa"/>
            <w:shd w:val="clear" w:color="auto" w:fill="auto"/>
          </w:tcPr>
          <w:p w:rsidR="00612449" w:rsidRPr="00612449" w:rsidRDefault="00612449" w:rsidP="001833D3">
            <w:pPr>
              <w:keepNext/>
              <w:ind w:firstLine="0"/>
            </w:pPr>
            <w:r>
              <w:t>White</w:t>
            </w:r>
          </w:p>
        </w:tc>
        <w:tc>
          <w:tcPr>
            <w:tcW w:w="2179" w:type="dxa"/>
            <w:shd w:val="clear" w:color="auto" w:fill="auto"/>
          </w:tcPr>
          <w:p w:rsidR="00612449" w:rsidRPr="00612449" w:rsidRDefault="00612449" w:rsidP="001833D3">
            <w:pPr>
              <w:keepNext/>
              <w:ind w:firstLine="0"/>
            </w:pPr>
            <w:r>
              <w:t>Willis</w:t>
            </w:r>
          </w:p>
        </w:tc>
        <w:tc>
          <w:tcPr>
            <w:tcW w:w="2180" w:type="dxa"/>
            <w:shd w:val="clear" w:color="auto" w:fill="auto"/>
          </w:tcPr>
          <w:p w:rsidR="00612449" w:rsidRPr="00612449" w:rsidRDefault="00612449" w:rsidP="001833D3">
            <w:pPr>
              <w:keepNext/>
              <w:ind w:firstLine="0"/>
            </w:pPr>
            <w:r>
              <w:t>Wylie</w:t>
            </w:r>
          </w:p>
        </w:tc>
      </w:tr>
      <w:tr w:rsidR="00612449" w:rsidRPr="00612449" w:rsidTr="00612449">
        <w:tc>
          <w:tcPr>
            <w:tcW w:w="2179" w:type="dxa"/>
            <w:shd w:val="clear" w:color="auto" w:fill="auto"/>
          </w:tcPr>
          <w:p w:rsidR="00612449" w:rsidRPr="00612449" w:rsidRDefault="00612449" w:rsidP="001833D3">
            <w:pPr>
              <w:keepNext/>
              <w:ind w:firstLine="0"/>
            </w:pPr>
            <w:r>
              <w:t>T. R. Young</w:t>
            </w:r>
          </w:p>
        </w:tc>
        <w:tc>
          <w:tcPr>
            <w:tcW w:w="2179" w:type="dxa"/>
            <w:shd w:val="clear" w:color="auto" w:fill="auto"/>
          </w:tcPr>
          <w:p w:rsidR="00612449" w:rsidRPr="00612449" w:rsidRDefault="00612449" w:rsidP="001833D3">
            <w:pPr>
              <w:keepNext/>
              <w:ind w:firstLine="0"/>
            </w:pPr>
          </w:p>
        </w:tc>
        <w:tc>
          <w:tcPr>
            <w:tcW w:w="2180" w:type="dxa"/>
            <w:shd w:val="clear" w:color="auto" w:fill="auto"/>
          </w:tcPr>
          <w:p w:rsidR="00612449" w:rsidRPr="00612449" w:rsidRDefault="00612449" w:rsidP="001833D3">
            <w:pPr>
              <w:keepNext/>
              <w:ind w:firstLine="0"/>
            </w:pPr>
          </w:p>
        </w:tc>
      </w:tr>
    </w:tbl>
    <w:p w:rsidR="00612449" w:rsidRDefault="00612449" w:rsidP="001833D3">
      <w:pPr>
        <w:keepNext/>
      </w:pPr>
    </w:p>
    <w:p w:rsidR="00612449" w:rsidRDefault="00612449" w:rsidP="001833D3">
      <w:pPr>
        <w:keepNext/>
        <w:jc w:val="center"/>
        <w:rPr>
          <w:b/>
        </w:rPr>
      </w:pPr>
      <w:r w:rsidRPr="00612449">
        <w:rPr>
          <w:b/>
        </w:rPr>
        <w:t>Total--37</w:t>
      </w:r>
      <w:bookmarkStart w:id="100" w:name="vote_end220"/>
      <w:bookmarkEnd w:id="100"/>
    </w:p>
    <w:p w:rsidR="00612449" w:rsidRDefault="00612449" w:rsidP="001833D3">
      <w:pPr>
        <w:keepNext/>
      </w:pPr>
    </w:p>
    <w:p w:rsidR="00612449" w:rsidRDefault="00612449" w:rsidP="00612449">
      <w:r>
        <w:t>So, the Bill was read the second time and ordered to third reading.</w:t>
      </w:r>
    </w:p>
    <w:p w:rsidR="00612449" w:rsidRDefault="00612449" w:rsidP="00612449"/>
    <w:p w:rsidR="00612449" w:rsidRDefault="00612449" w:rsidP="00612449">
      <w:pPr>
        <w:keepNext/>
        <w:jc w:val="center"/>
        <w:rPr>
          <w:b/>
        </w:rPr>
      </w:pPr>
      <w:r w:rsidRPr="00612449">
        <w:rPr>
          <w:b/>
        </w:rPr>
        <w:t>H. 4479--DEBATE ADJOURNED</w:t>
      </w:r>
    </w:p>
    <w:p w:rsidR="00612449" w:rsidRDefault="00612449" w:rsidP="00612449">
      <w:pPr>
        <w:keepNext/>
      </w:pPr>
      <w:r>
        <w:t>The following Bill was taken up:</w:t>
      </w:r>
    </w:p>
    <w:p w:rsidR="00612449" w:rsidRDefault="00612449" w:rsidP="00612449">
      <w:pPr>
        <w:keepNext/>
      </w:pPr>
      <w:bookmarkStart w:id="101" w:name="include_clip_start_223"/>
      <w:bookmarkEnd w:id="101"/>
    </w:p>
    <w:p w:rsidR="00612449" w:rsidRDefault="00612449" w:rsidP="00612449">
      <w:r>
        <w:t>H. 4479 -- Reps. Clemmons, M. A. Pitts, D. C. Moss, Crawford and Viers: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612449" w:rsidRDefault="00612449" w:rsidP="00612449">
      <w:bookmarkStart w:id="102" w:name="include_clip_end_223"/>
      <w:bookmarkEnd w:id="102"/>
    </w:p>
    <w:p w:rsidR="00612449" w:rsidRDefault="00612449" w:rsidP="00612449">
      <w:r>
        <w:t>Rep. CLEMMONS moved to adjourn debate on the Bill, which was agreed to.</w:t>
      </w:r>
    </w:p>
    <w:p w:rsidR="00612449" w:rsidRDefault="00612449" w:rsidP="00612449"/>
    <w:p w:rsidR="00612449" w:rsidRDefault="00612449" w:rsidP="00612449">
      <w:pPr>
        <w:keepNext/>
        <w:jc w:val="center"/>
        <w:rPr>
          <w:b/>
        </w:rPr>
      </w:pPr>
      <w:r w:rsidRPr="00612449">
        <w:rPr>
          <w:b/>
        </w:rPr>
        <w:t>H. 3585--AMENDED AND ORDERED TO THIRD READING</w:t>
      </w:r>
    </w:p>
    <w:p w:rsidR="00612449" w:rsidRDefault="00612449" w:rsidP="00612449">
      <w:pPr>
        <w:keepNext/>
      </w:pPr>
      <w:r>
        <w:t>The following Bill was taken up:</w:t>
      </w:r>
    </w:p>
    <w:p w:rsidR="00612449" w:rsidRDefault="00612449" w:rsidP="00612449">
      <w:pPr>
        <w:keepNext/>
      </w:pPr>
      <w:bookmarkStart w:id="103" w:name="include_clip_start_226"/>
      <w:bookmarkEnd w:id="103"/>
    </w:p>
    <w:p w:rsidR="00612449" w:rsidRDefault="00612449" w:rsidP="00612449">
      <w:r>
        <w:t>H. 3585 -- Reps. T. R. Young, Brantley, Spires, Allison, Bales, Bedingfield, Cole, Crawford, Delleney, Horne, McEachern, Merrill, Parker, Scott, G. R. Smith, Viers, A. D. Young and Erickson: A BILL TO AMEND THE CODE OF LAWS OF SOUTH CAROLINA, 1976, BY ADDING SECTION 16-3-1065 SO AS TO PROVIDE DEFINITIONS FOR THE TERMS "VEHICLE" AND "FALSE OR SECRET COMPARTMENT", TO PROVIDE THAT IT IS UNLAWFUL TO OWN OR OPERATE A VEHICLE WITH A FALSE OR SECRET COMPARTMENT, TO INSTALL A FALSE OR SECRET COMPARTMENT IN A VEHICLE, AND TO SELL OR TRADE A VEHICLE WITH A FALSE OR SECRET COMPARTMENT, AND TO PROVIDE A PENALTY.</w:t>
      </w:r>
    </w:p>
    <w:p w:rsidR="00612449" w:rsidRPr="00921529" w:rsidRDefault="00612449" w:rsidP="00612449">
      <w:r w:rsidRPr="00921529">
        <w:t>The Judiciary Committee proposed the following Amendment No. 1 (COUNCIL\MS\7650AHB10), which was adopted:</w:t>
      </w:r>
    </w:p>
    <w:p w:rsidR="00612449" w:rsidRPr="00921529" w:rsidRDefault="00612449" w:rsidP="00612449">
      <w:r w:rsidRPr="00921529">
        <w:t>Amend the bill, as and if amended, by deleting SECTION 1 in its entirety, as contained on pages 1 and 2, and inserting:</w:t>
      </w:r>
    </w:p>
    <w:p w:rsidR="00612449" w:rsidRPr="00921529" w:rsidRDefault="00612449" w:rsidP="00612449">
      <w:r w:rsidRPr="00921529">
        <w:t>/ SECTION</w:t>
      </w:r>
      <w:r w:rsidRPr="00921529">
        <w:tab/>
        <w:t>1.</w:t>
      </w:r>
      <w:r w:rsidRPr="00921529">
        <w:tab/>
        <w:t>Article 11, Chapter 3, Title 16 of the 1976 Code is amended by adding:</w:t>
      </w:r>
    </w:p>
    <w:p w:rsidR="00612449" w:rsidRPr="00921529" w:rsidRDefault="00612449" w:rsidP="00612449">
      <w:r w:rsidRPr="00921529">
        <w:tab/>
        <w:t>“Section 16</w:t>
      </w:r>
      <w:r w:rsidRPr="00921529">
        <w:noBreakHyphen/>
        <w:t>3</w:t>
      </w:r>
      <w:r w:rsidRPr="00921529">
        <w:noBreakHyphen/>
        <w:t>1065.</w:t>
      </w:r>
      <w:r w:rsidRPr="00921529">
        <w:tab/>
        <w:t>(A)</w:t>
      </w:r>
      <w:r w:rsidRPr="00921529">
        <w:tab/>
        <w:t>As used in this section:</w:t>
      </w:r>
    </w:p>
    <w:p w:rsidR="00612449" w:rsidRPr="00921529" w:rsidRDefault="00612449" w:rsidP="00612449">
      <w:r w:rsidRPr="00921529">
        <w:tab/>
      </w:r>
      <w:r w:rsidRPr="00921529">
        <w:tab/>
        <w:t>(1)</w:t>
      </w:r>
      <w:r w:rsidRPr="00921529">
        <w:tab/>
        <w:t>‘Vehicle’ includes, but is not limited to, cars, trucks, buses, motorcycles, bicycles, aircraft, helicopters, boats, ships, yachts, and other vessels.</w:t>
      </w:r>
    </w:p>
    <w:p w:rsidR="00612449" w:rsidRPr="00921529" w:rsidRDefault="00612449" w:rsidP="00612449">
      <w:r w:rsidRPr="00921529">
        <w:tab/>
      </w:r>
      <w:r w:rsidRPr="00921529">
        <w:tab/>
        <w:t>(2)</w:t>
      </w:r>
      <w:r w:rsidRPr="00921529">
        <w:tab/>
        <w:t>‘False or secret compartment’ means an enclosure which is integrated into, or attached to, a vehicle and which is found to actually contain:</w:t>
      </w:r>
    </w:p>
    <w:p w:rsidR="00612449" w:rsidRPr="00921529" w:rsidRDefault="00612449" w:rsidP="00612449">
      <w:r w:rsidRPr="00921529">
        <w:tab/>
      </w:r>
      <w:r w:rsidRPr="00921529">
        <w:tab/>
      </w:r>
      <w:r w:rsidRPr="00921529">
        <w:tab/>
        <w:t>(a)</w:t>
      </w:r>
      <w:r w:rsidRPr="00921529">
        <w:tab/>
        <w:t>an illegal controlled substance;</w:t>
      </w:r>
    </w:p>
    <w:p w:rsidR="00612449" w:rsidRPr="00921529" w:rsidRDefault="00612449" w:rsidP="00612449">
      <w:r w:rsidRPr="00921529">
        <w:tab/>
      </w:r>
      <w:r w:rsidRPr="00921529">
        <w:tab/>
      </w:r>
      <w:r w:rsidRPr="00921529">
        <w:tab/>
        <w:t>(b)</w:t>
      </w:r>
      <w:r w:rsidRPr="00921529">
        <w:tab/>
        <w:t>an illegal firearm;</w:t>
      </w:r>
    </w:p>
    <w:p w:rsidR="00612449" w:rsidRPr="00921529" w:rsidRDefault="00612449" w:rsidP="00612449">
      <w:r w:rsidRPr="00921529">
        <w:tab/>
      </w:r>
      <w:r w:rsidRPr="00921529">
        <w:tab/>
      </w:r>
      <w:r w:rsidRPr="00921529">
        <w:tab/>
        <w:t>(c)</w:t>
      </w:r>
      <w:r w:rsidRPr="00921529">
        <w:tab/>
        <w:t>a person concealed for unlawful purposes; or</w:t>
      </w:r>
    </w:p>
    <w:p w:rsidR="00612449" w:rsidRPr="00921529" w:rsidRDefault="00612449" w:rsidP="00612449">
      <w:r w:rsidRPr="00921529">
        <w:tab/>
      </w:r>
      <w:r w:rsidRPr="00921529">
        <w:tab/>
      </w:r>
      <w:r w:rsidRPr="00921529">
        <w:tab/>
        <w:t>(d)</w:t>
      </w:r>
      <w:r w:rsidRPr="00921529">
        <w:tab/>
        <w:t>other contraband.</w:t>
      </w:r>
    </w:p>
    <w:p w:rsidR="00612449" w:rsidRPr="00921529" w:rsidRDefault="00612449" w:rsidP="00612449">
      <w:r w:rsidRPr="00921529">
        <w:tab/>
        <w:t>Examples of ‘false or secret compartments’ include, but are not limited to, false, altered, or modified fuel tanks, original factory equipment on a vehicle that has been modified, and any compartment, space, or box that is added or attached to existing compartments, spaces, or boxes of the vehicle.</w:t>
      </w:r>
    </w:p>
    <w:p w:rsidR="00612449" w:rsidRPr="00921529" w:rsidRDefault="00612449" w:rsidP="00612449">
      <w:r w:rsidRPr="00921529">
        <w:tab/>
        <w:t>(B)</w:t>
      </w:r>
      <w:r w:rsidRPr="00921529">
        <w:tab/>
        <w:t>It is unlawful for a person to knowingly own or operate a vehicle containing a false or secret compartment.</w:t>
      </w:r>
    </w:p>
    <w:p w:rsidR="00612449" w:rsidRPr="00921529" w:rsidRDefault="00612449" w:rsidP="00612449">
      <w:r w:rsidRPr="00921529">
        <w:tab/>
        <w:t>(C)</w:t>
      </w:r>
      <w:r w:rsidRPr="00921529">
        <w:tab/>
        <w:t>It is unlawful for a person to knowingly install, create, build, or fabricate in a vehicle a false or secret compartment.</w:t>
      </w:r>
    </w:p>
    <w:p w:rsidR="00612449" w:rsidRPr="00921529" w:rsidRDefault="00612449" w:rsidP="00612449">
      <w:r w:rsidRPr="00921529">
        <w:tab/>
        <w:t>(D)</w:t>
      </w:r>
      <w:r w:rsidRPr="00921529">
        <w:tab/>
        <w:t xml:space="preserve">It is unlawful for a person to knowingly sell, trade, or otherwise dispose of a vehicle which is in violation of this section.  </w:t>
      </w:r>
    </w:p>
    <w:p w:rsidR="00612449" w:rsidRPr="00921529" w:rsidRDefault="00612449" w:rsidP="00612449">
      <w:r w:rsidRPr="00921529">
        <w:tab/>
        <w:t>(E)</w:t>
      </w:r>
      <w:r w:rsidRPr="00921529">
        <w:tab/>
        <w:t>A person who violates the provisions of this section is guilty of a misdemeanor and, upon conviction, must be fined not more than ten thousand dollars or imprisoned not more than two years, or both.” /</w:t>
      </w:r>
    </w:p>
    <w:p w:rsidR="00612449" w:rsidRPr="00921529" w:rsidRDefault="00612449" w:rsidP="00612449">
      <w:r w:rsidRPr="00921529">
        <w:t>Renumber sections to conform.</w:t>
      </w:r>
    </w:p>
    <w:p w:rsidR="00612449" w:rsidRDefault="00612449" w:rsidP="00612449">
      <w:r w:rsidRPr="00921529">
        <w:t>Amend title to conform.</w:t>
      </w:r>
    </w:p>
    <w:p w:rsidR="00612449" w:rsidRDefault="00612449" w:rsidP="00612449"/>
    <w:p w:rsidR="00612449" w:rsidRDefault="00612449" w:rsidP="00612449">
      <w:r>
        <w:t>Rep. KELLY explained the amendment.</w:t>
      </w:r>
    </w:p>
    <w:p w:rsidR="00612449" w:rsidRDefault="00612449" w:rsidP="00612449">
      <w:r>
        <w:t>Rep. KELLY spoke in favor of the amendment.</w:t>
      </w:r>
    </w:p>
    <w:p w:rsidR="001833D3" w:rsidRDefault="001833D3" w:rsidP="00612449"/>
    <w:p w:rsidR="00612449" w:rsidRDefault="00612449" w:rsidP="00612449">
      <w:r>
        <w:t>The amendment was then adopted.</w:t>
      </w:r>
    </w:p>
    <w:p w:rsidR="00612449" w:rsidRDefault="00612449" w:rsidP="00612449"/>
    <w:p w:rsidR="001833D3" w:rsidRDefault="001833D3">
      <w:pPr>
        <w:ind w:firstLine="0"/>
        <w:jc w:val="left"/>
      </w:pPr>
      <w:r>
        <w:br w:type="page"/>
      </w:r>
    </w:p>
    <w:p w:rsidR="00612449" w:rsidRDefault="00612449" w:rsidP="00612449">
      <w:r>
        <w:t>Pursuant to Rule 7.7 the yeas and nays were taken resulting as follows:</w:t>
      </w:r>
    </w:p>
    <w:p w:rsidR="00612449" w:rsidRDefault="00612449" w:rsidP="00612449">
      <w:pPr>
        <w:jc w:val="center"/>
      </w:pPr>
      <w:bookmarkStart w:id="104" w:name="vote_start231"/>
      <w:bookmarkEnd w:id="104"/>
      <w:r>
        <w:t>Yeas 107; Nays 0</w:t>
      </w:r>
    </w:p>
    <w:p w:rsidR="00612449" w:rsidRDefault="00612449" w:rsidP="00612449">
      <w:pPr>
        <w:jc w:val="center"/>
      </w:pP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Agnew</w:t>
            </w:r>
          </w:p>
        </w:tc>
        <w:tc>
          <w:tcPr>
            <w:tcW w:w="2179" w:type="dxa"/>
            <w:shd w:val="clear" w:color="auto" w:fill="auto"/>
          </w:tcPr>
          <w:p w:rsidR="00612449" w:rsidRPr="00612449" w:rsidRDefault="00612449" w:rsidP="00612449">
            <w:pPr>
              <w:keepNext/>
              <w:ind w:firstLine="0"/>
            </w:pPr>
            <w:r>
              <w:t>Allen</w:t>
            </w:r>
          </w:p>
        </w:tc>
        <w:tc>
          <w:tcPr>
            <w:tcW w:w="2180" w:type="dxa"/>
            <w:shd w:val="clear" w:color="auto" w:fill="auto"/>
          </w:tcPr>
          <w:p w:rsidR="00612449" w:rsidRPr="00612449" w:rsidRDefault="00612449" w:rsidP="00612449">
            <w:pPr>
              <w:keepNext/>
              <w:ind w:firstLine="0"/>
            </w:pPr>
            <w:r>
              <w:t>Allison</w:t>
            </w:r>
          </w:p>
        </w:tc>
      </w:tr>
      <w:tr w:rsidR="00612449" w:rsidRPr="00612449" w:rsidTr="00612449">
        <w:tc>
          <w:tcPr>
            <w:tcW w:w="2179" w:type="dxa"/>
            <w:shd w:val="clear" w:color="auto" w:fill="auto"/>
          </w:tcPr>
          <w:p w:rsidR="00612449" w:rsidRPr="00612449" w:rsidRDefault="00612449" w:rsidP="00612449">
            <w:pPr>
              <w:ind w:firstLine="0"/>
            </w:pPr>
            <w:r>
              <w:t>Anderson</w:t>
            </w:r>
          </w:p>
        </w:tc>
        <w:tc>
          <w:tcPr>
            <w:tcW w:w="2179" w:type="dxa"/>
            <w:shd w:val="clear" w:color="auto" w:fill="auto"/>
          </w:tcPr>
          <w:p w:rsidR="00612449" w:rsidRPr="00612449" w:rsidRDefault="00612449" w:rsidP="00612449">
            <w:pPr>
              <w:ind w:firstLine="0"/>
            </w:pPr>
            <w:r>
              <w:t>Bales</w:t>
            </w:r>
          </w:p>
        </w:tc>
        <w:tc>
          <w:tcPr>
            <w:tcW w:w="2180" w:type="dxa"/>
            <w:shd w:val="clear" w:color="auto" w:fill="auto"/>
          </w:tcPr>
          <w:p w:rsidR="00612449" w:rsidRPr="00612449" w:rsidRDefault="00612449" w:rsidP="00612449">
            <w:pPr>
              <w:ind w:firstLine="0"/>
            </w:pPr>
            <w:r>
              <w:t>Ballentine</w:t>
            </w:r>
          </w:p>
        </w:tc>
      </w:tr>
      <w:tr w:rsidR="00612449" w:rsidRPr="00612449" w:rsidTr="00612449">
        <w:tc>
          <w:tcPr>
            <w:tcW w:w="2179" w:type="dxa"/>
            <w:shd w:val="clear" w:color="auto" w:fill="auto"/>
          </w:tcPr>
          <w:p w:rsidR="00612449" w:rsidRPr="00612449" w:rsidRDefault="00612449" w:rsidP="00612449">
            <w:pPr>
              <w:ind w:firstLine="0"/>
            </w:pPr>
            <w:r>
              <w:t>Bannister</w:t>
            </w:r>
          </w:p>
        </w:tc>
        <w:tc>
          <w:tcPr>
            <w:tcW w:w="2179" w:type="dxa"/>
            <w:shd w:val="clear" w:color="auto" w:fill="auto"/>
          </w:tcPr>
          <w:p w:rsidR="00612449" w:rsidRPr="00612449" w:rsidRDefault="00612449" w:rsidP="00612449">
            <w:pPr>
              <w:ind w:firstLine="0"/>
            </w:pPr>
            <w:r>
              <w:t>Barfield</w:t>
            </w:r>
          </w:p>
        </w:tc>
        <w:tc>
          <w:tcPr>
            <w:tcW w:w="2180" w:type="dxa"/>
            <w:shd w:val="clear" w:color="auto" w:fill="auto"/>
          </w:tcPr>
          <w:p w:rsidR="00612449" w:rsidRPr="00612449" w:rsidRDefault="00612449" w:rsidP="00612449">
            <w:pPr>
              <w:ind w:firstLine="0"/>
            </w:pPr>
            <w:r>
              <w:t>Battle</w:t>
            </w:r>
          </w:p>
        </w:tc>
      </w:tr>
      <w:tr w:rsidR="00612449" w:rsidRPr="00612449" w:rsidTr="00612449">
        <w:tc>
          <w:tcPr>
            <w:tcW w:w="2179" w:type="dxa"/>
            <w:shd w:val="clear" w:color="auto" w:fill="auto"/>
          </w:tcPr>
          <w:p w:rsidR="00612449" w:rsidRPr="00612449" w:rsidRDefault="00612449" w:rsidP="00612449">
            <w:pPr>
              <w:ind w:firstLine="0"/>
            </w:pPr>
            <w:r>
              <w:t>Bedingfield</w:t>
            </w:r>
          </w:p>
        </w:tc>
        <w:tc>
          <w:tcPr>
            <w:tcW w:w="2179" w:type="dxa"/>
            <w:shd w:val="clear" w:color="auto" w:fill="auto"/>
          </w:tcPr>
          <w:p w:rsidR="00612449" w:rsidRPr="00612449" w:rsidRDefault="00612449" w:rsidP="00612449">
            <w:pPr>
              <w:ind w:firstLine="0"/>
            </w:pPr>
            <w:r>
              <w:t>Bowen</w:t>
            </w:r>
          </w:p>
        </w:tc>
        <w:tc>
          <w:tcPr>
            <w:tcW w:w="2180" w:type="dxa"/>
            <w:shd w:val="clear" w:color="auto" w:fill="auto"/>
          </w:tcPr>
          <w:p w:rsidR="00612449" w:rsidRPr="00612449" w:rsidRDefault="00612449" w:rsidP="00612449">
            <w:pPr>
              <w:ind w:firstLine="0"/>
            </w:pPr>
            <w:r>
              <w:t>Brady</w:t>
            </w:r>
          </w:p>
        </w:tc>
      </w:tr>
      <w:tr w:rsidR="00612449" w:rsidRPr="00612449" w:rsidTr="00612449">
        <w:tc>
          <w:tcPr>
            <w:tcW w:w="2179" w:type="dxa"/>
            <w:shd w:val="clear" w:color="auto" w:fill="auto"/>
          </w:tcPr>
          <w:p w:rsidR="00612449" w:rsidRPr="00612449" w:rsidRDefault="00612449" w:rsidP="00612449">
            <w:pPr>
              <w:ind w:firstLine="0"/>
            </w:pPr>
            <w:r>
              <w:t>Branham</w:t>
            </w:r>
          </w:p>
        </w:tc>
        <w:tc>
          <w:tcPr>
            <w:tcW w:w="2179" w:type="dxa"/>
            <w:shd w:val="clear" w:color="auto" w:fill="auto"/>
          </w:tcPr>
          <w:p w:rsidR="00612449" w:rsidRPr="00612449" w:rsidRDefault="00612449" w:rsidP="00612449">
            <w:pPr>
              <w:ind w:firstLine="0"/>
            </w:pPr>
            <w:r>
              <w:t>Brantley</w:t>
            </w:r>
          </w:p>
        </w:tc>
        <w:tc>
          <w:tcPr>
            <w:tcW w:w="2180" w:type="dxa"/>
            <w:shd w:val="clear" w:color="auto" w:fill="auto"/>
          </w:tcPr>
          <w:p w:rsidR="00612449" w:rsidRPr="00612449" w:rsidRDefault="00612449" w:rsidP="00612449">
            <w:pPr>
              <w:ind w:firstLine="0"/>
            </w:pPr>
            <w:r>
              <w:t>G. A. Brown</w:t>
            </w:r>
          </w:p>
        </w:tc>
      </w:tr>
      <w:tr w:rsidR="00612449" w:rsidRPr="00612449" w:rsidTr="00612449">
        <w:tc>
          <w:tcPr>
            <w:tcW w:w="2179" w:type="dxa"/>
            <w:shd w:val="clear" w:color="auto" w:fill="auto"/>
          </w:tcPr>
          <w:p w:rsidR="00612449" w:rsidRPr="00612449" w:rsidRDefault="00612449" w:rsidP="00612449">
            <w:pPr>
              <w:ind w:firstLine="0"/>
            </w:pPr>
            <w:r>
              <w:t>H. B. Brown</w:t>
            </w:r>
          </w:p>
        </w:tc>
        <w:tc>
          <w:tcPr>
            <w:tcW w:w="2179" w:type="dxa"/>
            <w:shd w:val="clear" w:color="auto" w:fill="auto"/>
          </w:tcPr>
          <w:p w:rsidR="00612449" w:rsidRPr="00612449" w:rsidRDefault="00612449" w:rsidP="00612449">
            <w:pPr>
              <w:ind w:firstLine="0"/>
            </w:pPr>
            <w:r>
              <w:t>R. L. Brown</w:t>
            </w:r>
          </w:p>
        </w:tc>
        <w:tc>
          <w:tcPr>
            <w:tcW w:w="2180" w:type="dxa"/>
            <w:shd w:val="clear" w:color="auto" w:fill="auto"/>
          </w:tcPr>
          <w:p w:rsidR="00612449" w:rsidRPr="00612449" w:rsidRDefault="00612449" w:rsidP="00612449">
            <w:pPr>
              <w:ind w:firstLine="0"/>
            </w:pPr>
            <w:r>
              <w:t>Cato</w:t>
            </w:r>
          </w:p>
        </w:tc>
      </w:tr>
      <w:tr w:rsidR="00612449" w:rsidRPr="00612449" w:rsidTr="00612449">
        <w:tc>
          <w:tcPr>
            <w:tcW w:w="2179" w:type="dxa"/>
            <w:shd w:val="clear" w:color="auto" w:fill="auto"/>
          </w:tcPr>
          <w:p w:rsidR="00612449" w:rsidRPr="00612449" w:rsidRDefault="00612449" w:rsidP="00612449">
            <w:pPr>
              <w:ind w:firstLine="0"/>
            </w:pPr>
            <w:r>
              <w:t>Chalk</w:t>
            </w:r>
          </w:p>
        </w:tc>
        <w:tc>
          <w:tcPr>
            <w:tcW w:w="2179" w:type="dxa"/>
            <w:shd w:val="clear" w:color="auto" w:fill="auto"/>
          </w:tcPr>
          <w:p w:rsidR="00612449" w:rsidRPr="00612449" w:rsidRDefault="00612449" w:rsidP="00612449">
            <w:pPr>
              <w:ind w:firstLine="0"/>
            </w:pPr>
            <w:r>
              <w:t>Clemmons</w:t>
            </w:r>
          </w:p>
        </w:tc>
        <w:tc>
          <w:tcPr>
            <w:tcW w:w="2180" w:type="dxa"/>
            <w:shd w:val="clear" w:color="auto" w:fill="auto"/>
          </w:tcPr>
          <w:p w:rsidR="00612449" w:rsidRPr="00612449" w:rsidRDefault="00612449" w:rsidP="00612449">
            <w:pPr>
              <w:ind w:firstLine="0"/>
            </w:pPr>
            <w:r>
              <w:t>Clyburn</w:t>
            </w:r>
          </w:p>
        </w:tc>
      </w:tr>
      <w:tr w:rsidR="00612449" w:rsidRPr="00612449" w:rsidTr="00612449">
        <w:tc>
          <w:tcPr>
            <w:tcW w:w="2179" w:type="dxa"/>
            <w:shd w:val="clear" w:color="auto" w:fill="auto"/>
          </w:tcPr>
          <w:p w:rsidR="00612449" w:rsidRPr="00612449" w:rsidRDefault="00612449" w:rsidP="00612449">
            <w:pPr>
              <w:ind w:firstLine="0"/>
            </w:pPr>
            <w:r>
              <w:t>Cobb-Hunter</w:t>
            </w:r>
          </w:p>
        </w:tc>
        <w:tc>
          <w:tcPr>
            <w:tcW w:w="2179" w:type="dxa"/>
            <w:shd w:val="clear" w:color="auto" w:fill="auto"/>
          </w:tcPr>
          <w:p w:rsidR="00612449" w:rsidRPr="00612449" w:rsidRDefault="00612449" w:rsidP="00612449">
            <w:pPr>
              <w:ind w:firstLine="0"/>
            </w:pPr>
            <w:r>
              <w:t>Cole</w:t>
            </w:r>
          </w:p>
        </w:tc>
        <w:tc>
          <w:tcPr>
            <w:tcW w:w="2180" w:type="dxa"/>
            <w:shd w:val="clear" w:color="auto" w:fill="auto"/>
          </w:tcPr>
          <w:p w:rsidR="00612449" w:rsidRPr="00612449" w:rsidRDefault="00612449" w:rsidP="00612449">
            <w:pPr>
              <w:ind w:firstLine="0"/>
            </w:pPr>
            <w:r>
              <w:t>Cooper</w:t>
            </w:r>
          </w:p>
        </w:tc>
      </w:tr>
      <w:tr w:rsidR="00612449" w:rsidRPr="00612449" w:rsidTr="00612449">
        <w:tc>
          <w:tcPr>
            <w:tcW w:w="2179" w:type="dxa"/>
            <w:shd w:val="clear" w:color="auto" w:fill="auto"/>
          </w:tcPr>
          <w:p w:rsidR="00612449" w:rsidRPr="00612449" w:rsidRDefault="00612449" w:rsidP="00612449">
            <w:pPr>
              <w:ind w:firstLine="0"/>
            </w:pPr>
            <w:r>
              <w:t>Daning</w:t>
            </w:r>
          </w:p>
        </w:tc>
        <w:tc>
          <w:tcPr>
            <w:tcW w:w="2179" w:type="dxa"/>
            <w:shd w:val="clear" w:color="auto" w:fill="auto"/>
          </w:tcPr>
          <w:p w:rsidR="00612449" w:rsidRPr="00612449" w:rsidRDefault="00612449" w:rsidP="00612449">
            <w:pPr>
              <w:ind w:firstLine="0"/>
            </w:pPr>
            <w:r>
              <w:t>Delleney</w:t>
            </w:r>
          </w:p>
        </w:tc>
        <w:tc>
          <w:tcPr>
            <w:tcW w:w="2180" w:type="dxa"/>
            <w:shd w:val="clear" w:color="auto" w:fill="auto"/>
          </w:tcPr>
          <w:p w:rsidR="00612449" w:rsidRPr="00612449" w:rsidRDefault="00612449" w:rsidP="00612449">
            <w:pPr>
              <w:ind w:firstLine="0"/>
            </w:pPr>
            <w:r>
              <w:t>Dillard</w:t>
            </w:r>
          </w:p>
        </w:tc>
      </w:tr>
      <w:tr w:rsidR="00612449" w:rsidRPr="00612449" w:rsidTr="00612449">
        <w:tc>
          <w:tcPr>
            <w:tcW w:w="2179" w:type="dxa"/>
            <w:shd w:val="clear" w:color="auto" w:fill="auto"/>
          </w:tcPr>
          <w:p w:rsidR="00612449" w:rsidRPr="00612449" w:rsidRDefault="00612449" w:rsidP="00612449">
            <w:pPr>
              <w:ind w:firstLine="0"/>
            </w:pPr>
            <w:r>
              <w:t>Duncan</w:t>
            </w:r>
          </w:p>
        </w:tc>
        <w:tc>
          <w:tcPr>
            <w:tcW w:w="2179" w:type="dxa"/>
            <w:shd w:val="clear" w:color="auto" w:fill="auto"/>
          </w:tcPr>
          <w:p w:rsidR="00612449" w:rsidRPr="00612449" w:rsidRDefault="00612449" w:rsidP="00612449">
            <w:pPr>
              <w:ind w:firstLine="0"/>
            </w:pPr>
            <w:r>
              <w:t>Erickson</w:t>
            </w:r>
          </w:p>
        </w:tc>
        <w:tc>
          <w:tcPr>
            <w:tcW w:w="2180" w:type="dxa"/>
            <w:shd w:val="clear" w:color="auto" w:fill="auto"/>
          </w:tcPr>
          <w:p w:rsidR="00612449" w:rsidRPr="00612449" w:rsidRDefault="00612449" w:rsidP="00612449">
            <w:pPr>
              <w:ind w:firstLine="0"/>
            </w:pPr>
            <w:r>
              <w:t>Forrester</w:t>
            </w:r>
          </w:p>
        </w:tc>
      </w:tr>
      <w:tr w:rsidR="00612449" w:rsidRPr="00612449" w:rsidTr="00612449">
        <w:tc>
          <w:tcPr>
            <w:tcW w:w="2179" w:type="dxa"/>
            <w:shd w:val="clear" w:color="auto" w:fill="auto"/>
          </w:tcPr>
          <w:p w:rsidR="00612449" w:rsidRPr="00612449" w:rsidRDefault="00612449" w:rsidP="00612449">
            <w:pPr>
              <w:ind w:firstLine="0"/>
            </w:pPr>
            <w:r>
              <w:t>Frye</w:t>
            </w:r>
          </w:p>
        </w:tc>
        <w:tc>
          <w:tcPr>
            <w:tcW w:w="2179" w:type="dxa"/>
            <w:shd w:val="clear" w:color="auto" w:fill="auto"/>
          </w:tcPr>
          <w:p w:rsidR="00612449" w:rsidRPr="00612449" w:rsidRDefault="00612449" w:rsidP="00612449">
            <w:pPr>
              <w:ind w:firstLine="0"/>
            </w:pPr>
            <w:r>
              <w:t>Funderburk</w:t>
            </w:r>
          </w:p>
        </w:tc>
        <w:tc>
          <w:tcPr>
            <w:tcW w:w="2180" w:type="dxa"/>
            <w:shd w:val="clear" w:color="auto" w:fill="auto"/>
          </w:tcPr>
          <w:p w:rsidR="00612449" w:rsidRPr="00612449" w:rsidRDefault="00612449" w:rsidP="00612449">
            <w:pPr>
              <w:ind w:firstLine="0"/>
            </w:pPr>
            <w:r>
              <w:t>Gambrell</w:t>
            </w:r>
          </w:p>
        </w:tc>
      </w:tr>
      <w:tr w:rsidR="00612449" w:rsidRPr="00612449" w:rsidTr="00612449">
        <w:tc>
          <w:tcPr>
            <w:tcW w:w="2179" w:type="dxa"/>
            <w:shd w:val="clear" w:color="auto" w:fill="auto"/>
          </w:tcPr>
          <w:p w:rsidR="00612449" w:rsidRPr="00612449" w:rsidRDefault="00612449" w:rsidP="00612449">
            <w:pPr>
              <w:ind w:firstLine="0"/>
            </w:pPr>
            <w:r>
              <w:t>Gilliard</w:t>
            </w:r>
          </w:p>
        </w:tc>
        <w:tc>
          <w:tcPr>
            <w:tcW w:w="2179" w:type="dxa"/>
            <w:shd w:val="clear" w:color="auto" w:fill="auto"/>
          </w:tcPr>
          <w:p w:rsidR="00612449" w:rsidRPr="00612449" w:rsidRDefault="00612449" w:rsidP="00612449">
            <w:pPr>
              <w:ind w:firstLine="0"/>
            </w:pPr>
            <w:r>
              <w:t>Gunn</w:t>
            </w:r>
          </w:p>
        </w:tc>
        <w:tc>
          <w:tcPr>
            <w:tcW w:w="2180" w:type="dxa"/>
            <w:shd w:val="clear" w:color="auto" w:fill="auto"/>
          </w:tcPr>
          <w:p w:rsidR="00612449" w:rsidRPr="00612449" w:rsidRDefault="00612449" w:rsidP="00612449">
            <w:pPr>
              <w:ind w:firstLine="0"/>
            </w:pPr>
            <w:r>
              <w:t>Haley</w:t>
            </w:r>
          </w:p>
        </w:tc>
      </w:tr>
      <w:tr w:rsidR="00612449" w:rsidRPr="00612449" w:rsidTr="00612449">
        <w:tc>
          <w:tcPr>
            <w:tcW w:w="2179" w:type="dxa"/>
            <w:shd w:val="clear" w:color="auto" w:fill="auto"/>
          </w:tcPr>
          <w:p w:rsidR="00612449" w:rsidRPr="00612449" w:rsidRDefault="00612449" w:rsidP="00612449">
            <w:pPr>
              <w:ind w:firstLine="0"/>
            </w:pPr>
            <w:r>
              <w:t>Hamilton</w:t>
            </w:r>
          </w:p>
        </w:tc>
        <w:tc>
          <w:tcPr>
            <w:tcW w:w="2179" w:type="dxa"/>
            <w:shd w:val="clear" w:color="auto" w:fill="auto"/>
          </w:tcPr>
          <w:p w:rsidR="00612449" w:rsidRPr="00612449" w:rsidRDefault="00612449" w:rsidP="00612449">
            <w:pPr>
              <w:ind w:firstLine="0"/>
            </w:pPr>
            <w:r>
              <w:t>Hardwick</w:t>
            </w:r>
          </w:p>
        </w:tc>
        <w:tc>
          <w:tcPr>
            <w:tcW w:w="2180" w:type="dxa"/>
            <w:shd w:val="clear" w:color="auto" w:fill="auto"/>
          </w:tcPr>
          <w:p w:rsidR="00612449" w:rsidRPr="00612449" w:rsidRDefault="00612449" w:rsidP="00612449">
            <w:pPr>
              <w:ind w:firstLine="0"/>
            </w:pPr>
            <w:r>
              <w:t>Harrell</w:t>
            </w:r>
          </w:p>
        </w:tc>
      </w:tr>
      <w:tr w:rsidR="00612449" w:rsidRPr="00612449" w:rsidTr="00612449">
        <w:tc>
          <w:tcPr>
            <w:tcW w:w="2179" w:type="dxa"/>
            <w:shd w:val="clear" w:color="auto" w:fill="auto"/>
          </w:tcPr>
          <w:p w:rsidR="00612449" w:rsidRPr="00612449" w:rsidRDefault="00612449" w:rsidP="00612449">
            <w:pPr>
              <w:ind w:firstLine="0"/>
            </w:pPr>
            <w:r>
              <w:t>Harrison</w:t>
            </w:r>
          </w:p>
        </w:tc>
        <w:tc>
          <w:tcPr>
            <w:tcW w:w="2179" w:type="dxa"/>
            <w:shd w:val="clear" w:color="auto" w:fill="auto"/>
          </w:tcPr>
          <w:p w:rsidR="00612449" w:rsidRPr="00612449" w:rsidRDefault="00612449" w:rsidP="00612449">
            <w:pPr>
              <w:ind w:firstLine="0"/>
            </w:pPr>
            <w:r>
              <w:t>Harvin</w:t>
            </w:r>
          </w:p>
        </w:tc>
        <w:tc>
          <w:tcPr>
            <w:tcW w:w="2180" w:type="dxa"/>
            <w:shd w:val="clear" w:color="auto" w:fill="auto"/>
          </w:tcPr>
          <w:p w:rsidR="00612449" w:rsidRPr="00612449" w:rsidRDefault="00612449" w:rsidP="00612449">
            <w:pPr>
              <w:ind w:firstLine="0"/>
            </w:pPr>
            <w:r>
              <w:t>Hayes</w:t>
            </w:r>
          </w:p>
        </w:tc>
      </w:tr>
      <w:tr w:rsidR="00612449" w:rsidRPr="00612449" w:rsidTr="00612449">
        <w:tc>
          <w:tcPr>
            <w:tcW w:w="2179" w:type="dxa"/>
            <w:shd w:val="clear" w:color="auto" w:fill="auto"/>
          </w:tcPr>
          <w:p w:rsidR="00612449" w:rsidRPr="00612449" w:rsidRDefault="00612449" w:rsidP="00612449">
            <w:pPr>
              <w:ind w:firstLine="0"/>
            </w:pPr>
            <w:r>
              <w:t>Hearn</w:t>
            </w:r>
          </w:p>
        </w:tc>
        <w:tc>
          <w:tcPr>
            <w:tcW w:w="2179" w:type="dxa"/>
            <w:shd w:val="clear" w:color="auto" w:fill="auto"/>
          </w:tcPr>
          <w:p w:rsidR="00612449" w:rsidRPr="00612449" w:rsidRDefault="00612449" w:rsidP="00612449">
            <w:pPr>
              <w:ind w:firstLine="0"/>
            </w:pPr>
            <w:r>
              <w:t>Herbkersman</w:t>
            </w:r>
          </w:p>
        </w:tc>
        <w:tc>
          <w:tcPr>
            <w:tcW w:w="2180" w:type="dxa"/>
            <w:shd w:val="clear" w:color="auto" w:fill="auto"/>
          </w:tcPr>
          <w:p w:rsidR="00612449" w:rsidRPr="00612449" w:rsidRDefault="00612449" w:rsidP="00612449">
            <w:pPr>
              <w:ind w:firstLine="0"/>
            </w:pPr>
            <w:r>
              <w:t>Hiott</w:t>
            </w:r>
          </w:p>
        </w:tc>
      </w:tr>
      <w:tr w:rsidR="00612449" w:rsidRPr="00612449" w:rsidTr="00612449">
        <w:tc>
          <w:tcPr>
            <w:tcW w:w="2179" w:type="dxa"/>
            <w:shd w:val="clear" w:color="auto" w:fill="auto"/>
          </w:tcPr>
          <w:p w:rsidR="00612449" w:rsidRPr="00612449" w:rsidRDefault="00612449" w:rsidP="00612449">
            <w:pPr>
              <w:ind w:firstLine="0"/>
            </w:pPr>
            <w:r>
              <w:t>Hodges</w:t>
            </w:r>
          </w:p>
        </w:tc>
        <w:tc>
          <w:tcPr>
            <w:tcW w:w="2179" w:type="dxa"/>
            <w:shd w:val="clear" w:color="auto" w:fill="auto"/>
          </w:tcPr>
          <w:p w:rsidR="00612449" w:rsidRPr="00612449" w:rsidRDefault="00612449" w:rsidP="00612449">
            <w:pPr>
              <w:ind w:firstLine="0"/>
            </w:pPr>
            <w:r>
              <w:t>Horne</w:t>
            </w:r>
          </w:p>
        </w:tc>
        <w:tc>
          <w:tcPr>
            <w:tcW w:w="2180" w:type="dxa"/>
            <w:shd w:val="clear" w:color="auto" w:fill="auto"/>
          </w:tcPr>
          <w:p w:rsidR="00612449" w:rsidRPr="00612449" w:rsidRDefault="00612449" w:rsidP="00612449">
            <w:pPr>
              <w:ind w:firstLine="0"/>
            </w:pPr>
            <w:r>
              <w:t>Hosey</w:t>
            </w:r>
          </w:p>
        </w:tc>
      </w:tr>
      <w:tr w:rsidR="00612449" w:rsidRPr="00612449" w:rsidTr="00612449">
        <w:tc>
          <w:tcPr>
            <w:tcW w:w="2179" w:type="dxa"/>
            <w:shd w:val="clear" w:color="auto" w:fill="auto"/>
          </w:tcPr>
          <w:p w:rsidR="00612449" w:rsidRPr="00612449" w:rsidRDefault="00612449" w:rsidP="00612449">
            <w:pPr>
              <w:ind w:firstLine="0"/>
            </w:pPr>
            <w:r>
              <w:t>Howard</w:t>
            </w:r>
          </w:p>
        </w:tc>
        <w:tc>
          <w:tcPr>
            <w:tcW w:w="2179" w:type="dxa"/>
            <w:shd w:val="clear" w:color="auto" w:fill="auto"/>
          </w:tcPr>
          <w:p w:rsidR="00612449" w:rsidRPr="00612449" w:rsidRDefault="00612449" w:rsidP="00612449">
            <w:pPr>
              <w:ind w:firstLine="0"/>
            </w:pPr>
            <w:r>
              <w:t>Huggins</w:t>
            </w:r>
          </w:p>
        </w:tc>
        <w:tc>
          <w:tcPr>
            <w:tcW w:w="2180" w:type="dxa"/>
            <w:shd w:val="clear" w:color="auto" w:fill="auto"/>
          </w:tcPr>
          <w:p w:rsidR="00612449" w:rsidRPr="00612449" w:rsidRDefault="00612449" w:rsidP="00612449">
            <w:pPr>
              <w:ind w:firstLine="0"/>
            </w:pPr>
            <w:r>
              <w:t>Hutto</w:t>
            </w:r>
          </w:p>
        </w:tc>
      </w:tr>
      <w:tr w:rsidR="00612449" w:rsidRPr="00612449" w:rsidTr="00612449">
        <w:tc>
          <w:tcPr>
            <w:tcW w:w="2179" w:type="dxa"/>
            <w:shd w:val="clear" w:color="auto" w:fill="auto"/>
          </w:tcPr>
          <w:p w:rsidR="00612449" w:rsidRPr="00612449" w:rsidRDefault="00612449" w:rsidP="00612449">
            <w:pPr>
              <w:ind w:firstLine="0"/>
            </w:pPr>
            <w:r>
              <w:t>Jefferson</w:t>
            </w:r>
          </w:p>
        </w:tc>
        <w:tc>
          <w:tcPr>
            <w:tcW w:w="2179" w:type="dxa"/>
            <w:shd w:val="clear" w:color="auto" w:fill="auto"/>
          </w:tcPr>
          <w:p w:rsidR="00612449" w:rsidRPr="00612449" w:rsidRDefault="00612449" w:rsidP="00612449">
            <w:pPr>
              <w:ind w:firstLine="0"/>
            </w:pPr>
            <w:r>
              <w:t>Kelly</w:t>
            </w:r>
          </w:p>
        </w:tc>
        <w:tc>
          <w:tcPr>
            <w:tcW w:w="2180" w:type="dxa"/>
            <w:shd w:val="clear" w:color="auto" w:fill="auto"/>
          </w:tcPr>
          <w:p w:rsidR="00612449" w:rsidRPr="00612449" w:rsidRDefault="00612449" w:rsidP="00612449">
            <w:pPr>
              <w:ind w:firstLine="0"/>
            </w:pPr>
            <w:r>
              <w:t>King</w:t>
            </w:r>
          </w:p>
        </w:tc>
      </w:tr>
      <w:tr w:rsidR="00612449" w:rsidRPr="00612449" w:rsidTr="00612449">
        <w:tc>
          <w:tcPr>
            <w:tcW w:w="2179" w:type="dxa"/>
            <w:shd w:val="clear" w:color="auto" w:fill="auto"/>
          </w:tcPr>
          <w:p w:rsidR="00612449" w:rsidRPr="00612449" w:rsidRDefault="00612449" w:rsidP="00612449">
            <w:pPr>
              <w:ind w:firstLine="0"/>
            </w:pPr>
            <w:r>
              <w:t>Kirsh</w:t>
            </w:r>
          </w:p>
        </w:tc>
        <w:tc>
          <w:tcPr>
            <w:tcW w:w="2179" w:type="dxa"/>
            <w:shd w:val="clear" w:color="auto" w:fill="auto"/>
          </w:tcPr>
          <w:p w:rsidR="00612449" w:rsidRPr="00612449" w:rsidRDefault="00612449" w:rsidP="00612449">
            <w:pPr>
              <w:ind w:firstLine="0"/>
            </w:pPr>
            <w:r>
              <w:t>Limehouse</w:t>
            </w:r>
          </w:p>
        </w:tc>
        <w:tc>
          <w:tcPr>
            <w:tcW w:w="2180" w:type="dxa"/>
            <w:shd w:val="clear" w:color="auto" w:fill="auto"/>
          </w:tcPr>
          <w:p w:rsidR="00612449" w:rsidRPr="00612449" w:rsidRDefault="00612449" w:rsidP="00612449">
            <w:pPr>
              <w:ind w:firstLine="0"/>
            </w:pPr>
            <w:r>
              <w:t>Littlejohn</w:t>
            </w:r>
          </w:p>
        </w:tc>
      </w:tr>
      <w:tr w:rsidR="00612449" w:rsidRPr="00612449" w:rsidTr="00612449">
        <w:tc>
          <w:tcPr>
            <w:tcW w:w="2179" w:type="dxa"/>
            <w:shd w:val="clear" w:color="auto" w:fill="auto"/>
          </w:tcPr>
          <w:p w:rsidR="00612449" w:rsidRPr="00612449" w:rsidRDefault="00612449" w:rsidP="00612449">
            <w:pPr>
              <w:ind w:firstLine="0"/>
            </w:pPr>
            <w:r>
              <w:t>Loftis</w:t>
            </w:r>
          </w:p>
        </w:tc>
        <w:tc>
          <w:tcPr>
            <w:tcW w:w="2179" w:type="dxa"/>
            <w:shd w:val="clear" w:color="auto" w:fill="auto"/>
          </w:tcPr>
          <w:p w:rsidR="00612449" w:rsidRPr="00612449" w:rsidRDefault="00612449" w:rsidP="00612449">
            <w:pPr>
              <w:ind w:firstLine="0"/>
            </w:pPr>
            <w:r>
              <w:t>Long</w:t>
            </w:r>
          </w:p>
        </w:tc>
        <w:tc>
          <w:tcPr>
            <w:tcW w:w="2180" w:type="dxa"/>
            <w:shd w:val="clear" w:color="auto" w:fill="auto"/>
          </w:tcPr>
          <w:p w:rsidR="00612449" w:rsidRPr="00612449" w:rsidRDefault="00612449" w:rsidP="00612449">
            <w:pPr>
              <w:ind w:firstLine="0"/>
            </w:pPr>
            <w:r>
              <w:t>Lowe</w:t>
            </w:r>
          </w:p>
        </w:tc>
      </w:tr>
      <w:tr w:rsidR="00612449" w:rsidRPr="00612449" w:rsidTr="00612449">
        <w:tc>
          <w:tcPr>
            <w:tcW w:w="2179" w:type="dxa"/>
            <w:shd w:val="clear" w:color="auto" w:fill="auto"/>
          </w:tcPr>
          <w:p w:rsidR="00612449" w:rsidRPr="00612449" w:rsidRDefault="00612449" w:rsidP="00612449">
            <w:pPr>
              <w:ind w:firstLine="0"/>
            </w:pPr>
            <w:r>
              <w:t>Lucas</w:t>
            </w:r>
          </w:p>
        </w:tc>
        <w:tc>
          <w:tcPr>
            <w:tcW w:w="2179" w:type="dxa"/>
            <w:shd w:val="clear" w:color="auto" w:fill="auto"/>
          </w:tcPr>
          <w:p w:rsidR="00612449" w:rsidRPr="00612449" w:rsidRDefault="00612449" w:rsidP="00612449">
            <w:pPr>
              <w:ind w:firstLine="0"/>
            </w:pPr>
            <w:r>
              <w:t>Mack</w:t>
            </w:r>
          </w:p>
        </w:tc>
        <w:tc>
          <w:tcPr>
            <w:tcW w:w="2180" w:type="dxa"/>
            <w:shd w:val="clear" w:color="auto" w:fill="auto"/>
          </w:tcPr>
          <w:p w:rsidR="00612449" w:rsidRPr="00612449" w:rsidRDefault="00612449" w:rsidP="00612449">
            <w:pPr>
              <w:ind w:firstLine="0"/>
            </w:pPr>
            <w:r>
              <w:t>McEachern</w:t>
            </w:r>
          </w:p>
        </w:tc>
      </w:tr>
      <w:tr w:rsidR="00612449" w:rsidRPr="00612449" w:rsidTr="00612449">
        <w:tc>
          <w:tcPr>
            <w:tcW w:w="2179" w:type="dxa"/>
            <w:shd w:val="clear" w:color="auto" w:fill="auto"/>
          </w:tcPr>
          <w:p w:rsidR="00612449" w:rsidRPr="00612449" w:rsidRDefault="00612449" w:rsidP="00612449">
            <w:pPr>
              <w:ind w:firstLine="0"/>
            </w:pPr>
            <w:r>
              <w:t>McLeod</w:t>
            </w:r>
          </w:p>
        </w:tc>
        <w:tc>
          <w:tcPr>
            <w:tcW w:w="2179" w:type="dxa"/>
            <w:shd w:val="clear" w:color="auto" w:fill="auto"/>
          </w:tcPr>
          <w:p w:rsidR="00612449" w:rsidRPr="00612449" w:rsidRDefault="00612449" w:rsidP="00612449">
            <w:pPr>
              <w:ind w:firstLine="0"/>
            </w:pPr>
            <w:r>
              <w:t>Merrill</w:t>
            </w:r>
          </w:p>
        </w:tc>
        <w:tc>
          <w:tcPr>
            <w:tcW w:w="2180" w:type="dxa"/>
            <w:shd w:val="clear" w:color="auto" w:fill="auto"/>
          </w:tcPr>
          <w:p w:rsidR="00612449" w:rsidRPr="00612449" w:rsidRDefault="00612449" w:rsidP="00612449">
            <w:pPr>
              <w:ind w:firstLine="0"/>
            </w:pPr>
            <w:r>
              <w:t>Miller</w:t>
            </w:r>
          </w:p>
        </w:tc>
      </w:tr>
      <w:tr w:rsidR="00612449" w:rsidRPr="00612449" w:rsidTr="00612449">
        <w:tc>
          <w:tcPr>
            <w:tcW w:w="2179" w:type="dxa"/>
            <w:shd w:val="clear" w:color="auto" w:fill="auto"/>
          </w:tcPr>
          <w:p w:rsidR="00612449" w:rsidRPr="00612449" w:rsidRDefault="00612449" w:rsidP="00612449">
            <w:pPr>
              <w:ind w:firstLine="0"/>
            </w:pPr>
            <w:r>
              <w:t>Millwood</w:t>
            </w:r>
          </w:p>
        </w:tc>
        <w:tc>
          <w:tcPr>
            <w:tcW w:w="2179" w:type="dxa"/>
            <w:shd w:val="clear" w:color="auto" w:fill="auto"/>
          </w:tcPr>
          <w:p w:rsidR="00612449" w:rsidRPr="00612449" w:rsidRDefault="00612449" w:rsidP="00612449">
            <w:pPr>
              <w:ind w:firstLine="0"/>
            </w:pPr>
            <w:r>
              <w:t>Mitchell</w:t>
            </w:r>
          </w:p>
        </w:tc>
        <w:tc>
          <w:tcPr>
            <w:tcW w:w="2180" w:type="dxa"/>
            <w:shd w:val="clear" w:color="auto" w:fill="auto"/>
          </w:tcPr>
          <w:p w:rsidR="00612449" w:rsidRPr="00612449" w:rsidRDefault="00612449" w:rsidP="00612449">
            <w:pPr>
              <w:ind w:firstLine="0"/>
            </w:pPr>
            <w:r>
              <w:t>D. C. Moss</w:t>
            </w:r>
          </w:p>
        </w:tc>
      </w:tr>
      <w:tr w:rsidR="00612449" w:rsidRPr="00612449" w:rsidTr="00612449">
        <w:tc>
          <w:tcPr>
            <w:tcW w:w="2179" w:type="dxa"/>
            <w:shd w:val="clear" w:color="auto" w:fill="auto"/>
          </w:tcPr>
          <w:p w:rsidR="00612449" w:rsidRPr="00612449" w:rsidRDefault="00612449" w:rsidP="00612449">
            <w:pPr>
              <w:ind w:firstLine="0"/>
            </w:pPr>
            <w:r>
              <w:t>V. S. Moss</w:t>
            </w:r>
          </w:p>
        </w:tc>
        <w:tc>
          <w:tcPr>
            <w:tcW w:w="2179" w:type="dxa"/>
            <w:shd w:val="clear" w:color="auto" w:fill="auto"/>
          </w:tcPr>
          <w:p w:rsidR="00612449" w:rsidRPr="00612449" w:rsidRDefault="00612449" w:rsidP="00612449">
            <w:pPr>
              <w:ind w:firstLine="0"/>
            </w:pPr>
            <w:r>
              <w:t>Nanney</w:t>
            </w:r>
          </w:p>
        </w:tc>
        <w:tc>
          <w:tcPr>
            <w:tcW w:w="2180" w:type="dxa"/>
            <w:shd w:val="clear" w:color="auto" w:fill="auto"/>
          </w:tcPr>
          <w:p w:rsidR="00612449" w:rsidRPr="00612449" w:rsidRDefault="00612449" w:rsidP="00612449">
            <w:pPr>
              <w:ind w:firstLine="0"/>
            </w:pPr>
            <w:r>
              <w:t>J. H. Neal</w:t>
            </w:r>
          </w:p>
        </w:tc>
      </w:tr>
      <w:tr w:rsidR="00612449" w:rsidRPr="00612449" w:rsidTr="00612449">
        <w:tc>
          <w:tcPr>
            <w:tcW w:w="2179" w:type="dxa"/>
            <w:shd w:val="clear" w:color="auto" w:fill="auto"/>
          </w:tcPr>
          <w:p w:rsidR="00612449" w:rsidRPr="00612449" w:rsidRDefault="00612449" w:rsidP="00612449">
            <w:pPr>
              <w:ind w:firstLine="0"/>
            </w:pPr>
            <w:r>
              <w:t>J. M. Neal</w:t>
            </w:r>
          </w:p>
        </w:tc>
        <w:tc>
          <w:tcPr>
            <w:tcW w:w="2179" w:type="dxa"/>
            <w:shd w:val="clear" w:color="auto" w:fill="auto"/>
          </w:tcPr>
          <w:p w:rsidR="00612449" w:rsidRPr="00612449" w:rsidRDefault="00612449" w:rsidP="00612449">
            <w:pPr>
              <w:ind w:firstLine="0"/>
            </w:pPr>
            <w:r>
              <w:t>Neilson</w:t>
            </w:r>
          </w:p>
        </w:tc>
        <w:tc>
          <w:tcPr>
            <w:tcW w:w="2180" w:type="dxa"/>
            <w:shd w:val="clear" w:color="auto" w:fill="auto"/>
          </w:tcPr>
          <w:p w:rsidR="00612449" w:rsidRPr="00612449" w:rsidRDefault="00612449" w:rsidP="00612449">
            <w:pPr>
              <w:ind w:firstLine="0"/>
            </w:pPr>
            <w:r>
              <w:t>Ott</w:t>
            </w:r>
          </w:p>
        </w:tc>
      </w:tr>
      <w:tr w:rsidR="00612449" w:rsidRPr="00612449" w:rsidTr="00612449">
        <w:tc>
          <w:tcPr>
            <w:tcW w:w="2179" w:type="dxa"/>
            <w:shd w:val="clear" w:color="auto" w:fill="auto"/>
          </w:tcPr>
          <w:p w:rsidR="00612449" w:rsidRPr="00612449" w:rsidRDefault="00612449" w:rsidP="00612449">
            <w:pPr>
              <w:ind w:firstLine="0"/>
            </w:pPr>
            <w:r>
              <w:t>Owens</w:t>
            </w:r>
          </w:p>
        </w:tc>
        <w:tc>
          <w:tcPr>
            <w:tcW w:w="2179" w:type="dxa"/>
            <w:shd w:val="clear" w:color="auto" w:fill="auto"/>
          </w:tcPr>
          <w:p w:rsidR="00612449" w:rsidRPr="00612449" w:rsidRDefault="00612449" w:rsidP="00612449">
            <w:pPr>
              <w:ind w:firstLine="0"/>
            </w:pPr>
            <w:r>
              <w:t>Parker</w:t>
            </w:r>
          </w:p>
        </w:tc>
        <w:tc>
          <w:tcPr>
            <w:tcW w:w="2180" w:type="dxa"/>
            <w:shd w:val="clear" w:color="auto" w:fill="auto"/>
          </w:tcPr>
          <w:p w:rsidR="00612449" w:rsidRPr="00612449" w:rsidRDefault="00612449" w:rsidP="00612449">
            <w:pPr>
              <w:ind w:firstLine="0"/>
            </w:pPr>
            <w:r>
              <w:t>Parks</w:t>
            </w:r>
          </w:p>
        </w:tc>
      </w:tr>
      <w:tr w:rsidR="00612449" w:rsidRPr="00612449" w:rsidTr="00612449">
        <w:tc>
          <w:tcPr>
            <w:tcW w:w="2179" w:type="dxa"/>
            <w:shd w:val="clear" w:color="auto" w:fill="auto"/>
          </w:tcPr>
          <w:p w:rsidR="00612449" w:rsidRPr="00612449" w:rsidRDefault="00612449" w:rsidP="00612449">
            <w:pPr>
              <w:ind w:firstLine="0"/>
            </w:pPr>
            <w:r>
              <w:t>Pinson</w:t>
            </w:r>
          </w:p>
        </w:tc>
        <w:tc>
          <w:tcPr>
            <w:tcW w:w="2179" w:type="dxa"/>
            <w:shd w:val="clear" w:color="auto" w:fill="auto"/>
          </w:tcPr>
          <w:p w:rsidR="00612449" w:rsidRPr="00612449" w:rsidRDefault="00612449" w:rsidP="00612449">
            <w:pPr>
              <w:ind w:firstLine="0"/>
            </w:pPr>
            <w:r>
              <w:t>M. A. Pitts</w:t>
            </w:r>
          </w:p>
        </w:tc>
        <w:tc>
          <w:tcPr>
            <w:tcW w:w="2180" w:type="dxa"/>
            <w:shd w:val="clear" w:color="auto" w:fill="auto"/>
          </w:tcPr>
          <w:p w:rsidR="00612449" w:rsidRPr="00612449" w:rsidRDefault="00612449" w:rsidP="00612449">
            <w:pPr>
              <w:ind w:firstLine="0"/>
            </w:pPr>
            <w:r>
              <w:t>Rice</w:t>
            </w:r>
          </w:p>
        </w:tc>
      </w:tr>
      <w:tr w:rsidR="00612449" w:rsidRPr="00612449" w:rsidTr="00612449">
        <w:tc>
          <w:tcPr>
            <w:tcW w:w="2179" w:type="dxa"/>
            <w:shd w:val="clear" w:color="auto" w:fill="auto"/>
          </w:tcPr>
          <w:p w:rsidR="00612449" w:rsidRPr="00612449" w:rsidRDefault="00612449" w:rsidP="00612449">
            <w:pPr>
              <w:ind w:firstLine="0"/>
            </w:pPr>
            <w:r>
              <w:t>Sandifer</w:t>
            </w:r>
          </w:p>
        </w:tc>
        <w:tc>
          <w:tcPr>
            <w:tcW w:w="2179" w:type="dxa"/>
            <w:shd w:val="clear" w:color="auto" w:fill="auto"/>
          </w:tcPr>
          <w:p w:rsidR="00612449" w:rsidRPr="00612449" w:rsidRDefault="00612449" w:rsidP="00612449">
            <w:pPr>
              <w:ind w:firstLine="0"/>
            </w:pPr>
            <w:r>
              <w:t>Scott</w:t>
            </w:r>
          </w:p>
        </w:tc>
        <w:tc>
          <w:tcPr>
            <w:tcW w:w="2180" w:type="dxa"/>
            <w:shd w:val="clear" w:color="auto" w:fill="auto"/>
          </w:tcPr>
          <w:p w:rsidR="00612449" w:rsidRPr="00612449" w:rsidRDefault="00612449" w:rsidP="00612449">
            <w:pPr>
              <w:ind w:firstLine="0"/>
            </w:pPr>
            <w:r>
              <w:t>Simrill</w:t>
            </w:r>
          </w:p>
        </w:tc>
      </w:tr>
      <w:tr w:rsidR="00612449" w:rsidRPr="00612449" w:rsidTr="00612449">
        <w:tc>
          <w:tcPr>
            <w:tcW w:w="2179" w:type="dxa"/>
            <w:shd w:val="clear" w:color="auto" w:fill="auto"/>
          </w:tcPr>
          <w:p w:rsidR="00612449" w:rsidRPr="00612449" w:rsidRDefault="00612449" w:rsidP="00612449">
            <w:pPr>
              <w:ind w:firstLine="0"/>
            </w:pPr>
            <w:r>
              <w:t>Skelton</w:t>
            </w:r>
          </w:p>
        </w:tc>
        <w:tc>
          <w:tcPr>
            <w:tcW w:w="2179" w:type="dxa"/>
            <w:shd w:val="clear" w:color="auto" w:fill="auto"/>
          </w:tcPr>
          <w:p w:rsidR="00612449" w:rsidRPr="00612449" w:rsidRDefault="00612449" w:rsidP="00612449">
            <w:pPr>
              <w:ind w:firstLine="0"/>
            </w:pPr>
            <w:r>
              <w:t>D. C. Smith</w:t>
            </w:r>
          </w:p>
        </w:tc>
        <w:tc>
          <w:tcPr>
            <w:tcW w:w="2180" w:type="dxa"/>
            <w:shd w:val="clear" w:color="auto" w:fill="auto"/>
          </w:tcPr>
          <w:p w:rsidR="00612449" w:rsidRPr="00612449" w:rsidRDefault="00612449" w:rsidP="00612449">
            <w:pPr>
              <w:ind w:firstLine="0"/>
            </w:pPr>
            <w:r>
              <w:t>G. M. Smith</w:t>
            </w:r>
          </w:p>
        </w:tc>
      </w:tr>
      <w:tr w:rsidR="00612449" w:rsidRPr="00612449" w:rsidTr="00612449">
        <w:tc>
          <w:tcPr>
            <w:tcW w:w="2179" w:type="dxa"/>
            <w:shd w:val="clear" w:color="auto" w:fill="auto"/>
          </w:tcPr>
          <w:p w:rsidR="00612449" w:rsidRPr="00612449" w:rsidRDefault="00612449" w:rsidP="00612449">
            <w:pPr>
              <w:ind w:firstLine="0"/>
            </w:pPr>
            <w:r>
              <w:t>G. R. Smith</w:t>
            </w:r>
          </w:p>
        </w:tc>
        <w:tc>
          <w:tcPr>
            <w:tcW w:w="2179" w:type="dxa"/>
            <w:shd w:val="clear" w:color="auto" w:fill="auto"/>
          </w:tcPr>
          <w:p w:rsidR="00612449" w:rsidRPr="00612449" w:rsidRDefault="00612449" w:rsidP="00612449">
            <w:pPr>
              <w:ind w:firstLine="0"/>
            </w:pPr>
            <w:r>
              <w:t>J. R. Smith</w:t>
            </w:r>
          </w:p>
        </w:tc>
        <w:tc>
          <w:tcPr>
            <w:tcW w:w="2180" w:type="dxa"/>
            <w:shd w:val="clear" w:color="auto" w:fill="auto"/>
          </w:tcPr>
          <w:p w:rsidR="00612449" w:rsidRPr="00612449" w:rsidRDefault="00612449" w:rsidP="00612449">
            <w:pPr>
              <w:ind w:firstLine="0"/>
            </w:pPr>
            <w:r>
              <w:t>Sottile</w:t>
            </w:r>
          </w:p>
        </w:tc>
      </w:tr>
      <w:tr w:rsidR="00612449" w:rsidRPr="00612449" w:rsidTr="00612449">
        <w:tc>
          <w:tcPr>
            <w:tcW w:w="2179" w:type="dxa"/>
            <w:shd w:val="clear" w:color="auto" w:fill="auto"/>
          </w:tcPr>
          <w:p w:rsidR="00612449" w:rsidRPr="00612449" w:rsidRDefault="00612449" w:rsidP="00612449">
            <w:pPr>
              <w:ind w:firstLine="0"/>
            </w:pPr>
            <w:r>
              <w:t>Stavrinakis</w:t>
            </w:r>
          </w:p>
        </w:tc>
        <w:tc>
          <w:tcPr>
            <w:tcW w:w="2179" w:type="dxa"/>
            <w:shd w:val="clear" w:color="auto" w:fill="auto"/>
          </w:tcPr>
          <w:p w:rsidR="00612449" w:rsidRPr="00612449" w:rsidRDefault="00612449" w:rsidP="00612449">
            <w:pPr>
              <w:ind w:firstLine="0"/>
            </w:pPr>
            <w:r>
              <w:t>Stewart</w:t>
            </w:r>
          </w:p>
        </w:tc>
        <w:tc>
          <w:tcPr>
            <w:tcW w:w="2180" w:type="dxa"/>
            <w:shd w:val="clear" w:color="auto" w:fill="auto"/>
          </w:tcPr>
          <w:p w:rsidR="00612449" w:rsidRPr="00612449" w:rsidRDefault="00612449" w:rsidP="00612449">
            <w:pPr>
              <w:ind w:firstLine="0"/>
            </w:pPr>
            <w:r>
              <w:t>Stringer</w:t>
            </w:r>
          </w:p>
        </w:tc>
      </w:tr>
      <w:tr w:rsidR="00612449" w:rsidRPr="00612449" w:rsidTr="00612449">
        <w:tc>
          <w:tcPr>
            <w:tcW w:w="2179" w:type="dxa"/>
            <w:shd w:val="clear" w:color="auto" w:fill="auto"/>
          </w:tcPr>
          <w:p w:rsidR="00612449" w:rsidRPr="00612449" w:rsidRDefault="00612449" w:rsidP="00612449">
            <w:pPr>
              <w:ind w:firstLine="0"/>
            </w:pPr>
            <w:r>
              <w:t>Thompson</w:t>
            </w:r>
          </w:p>
        </w:tc>
        <w:tc>
          <w:tcPr>
            <w:tcW w:w="2179" w:type="dxa"/>
            <w:shd w:val="clear" w:color="auto" w:fill="auto"/>
          </w:tcPr>
          <w:p w:rsidR="00612449" w:rsidRPr="00612449" w:rsidRDefault="00612449" w:rsidP="00612449">
            <w:pPr>
              <w:ind w:firstLine="0"/>
            </w:pPr>
            <w:r>
              <w:t>Toole</w:t>
            </w:r>
          </w:p>
        </w:tc>
        <w:tc>
          <w:tcPr>
            <w:tcW w:w="2180" w:type="dxa"/>
            <w:shd w:val="clear" w:color="auto" w:fill="auto"/>
          </w:tcPr>
          <w:p w:rsidR="00612449" w:rsidRPr="00612449" w:rsidRDefault="00612449" w:rsidP="00612449">
            <w:pPr>
              <w:ind w:firstLine="0"/>
            </w:pPr>
            <w:r>
              <w:t>Umphlett</w:t>
            </w:r>
          </w:p>
        </w:tc>
      </w:tr>
      <w:tr w:rsidR="00612449" w:rsidRPr="00612449" w:rsidTr="00612449">
        <w:tc>
          <w:tcPr>
            <w:tcW w:w="2179" w:type="dxa"/>
            <w:shd w:val="clear" w:color="auto" w:fill="auto"/>
          </w:tcPr>
          <w:p w:rsidR="00612449" w:rsidRPr="00612449" w:rsidRDefault="00612449" w:rsidP="00612449">
            <w:pPr>
              <w:ind w:firstLine="0"/>
            </w:pPr>
            <w:r>
              <w:t>Vick</w:t>
            </w:r>
          </w:p>
        </w:tc>
        <w:tc>
          <w:tcPr>
            <w:tcW w:w="2179" w:type="dxa"/>
            <w:shd w:val="clear" w:color="auto" w:fill="auto"/>
          </w:tcPr>
          <w:p w:rsidR="00612449" w:rsidRPr="00612449" w:rsidRDefault="00612449" w:rsidP="00612449">
            <w:pPr>
              <w:ind w:firstLine="0"/>
            </w:pPr>
            <w:r>
              <w:t>Viers</w:t>
            </w:r>
          </w:p>
        </w:tc>
        <w:tc>
          <w:tcPr>
            <w:tcW w:w="2180" w:type="dxa"/>
            <w:shd w:val="clear" w:color="auto" w:fill="auto"/>
          </w:tcPr>
          <w:p w:rsidR="00612449" w:rsidRPr="00612449" w:rsidRDefault="00612449" w:rsidP="00612449">
            <w:pPr>
              <w:ind w:firstLine="0"/>
            </w:pPr>
            <w:r>
              <w:t>Weeks</w:t>
            </w:r>
          </w:p>
        </w:tc>
      </w:tr>
      <w:tr w:rsidR="00612449" w:rsidRPr="00612449" w:rsidTr="00612449">
        <w:tc>
          <w:tcPr>
            <w:tcW w:w="2179" w:type="dxa"/>
            <w:shd w:val="clear" w:color="auto" w:fill="auto"/>
          </w:tcPr>
          <w:p w:rsidR="00612449" w:rsidRPr="00612449" w:rsidRDefault="00612449" w:rsidP="00612449">
            <w:pPr>
              <w:ind w:firstLine="0"/>
            </w:pPr>
            <w:r>
              <w:t>Whipper</w:t>
            </w:r>
          </w:p>
        </w:tc>
        <w:tc>
          <w:tcPr>
            <w:tcW w:w="2179" w:type="dxa"/>
            <w:shd w:val="clear" w:color="auto" w:fill="auto"/>
          </w:tcPr>
          <w:p w:rsidR="00612449" w:rsidRPr="00612449" w:rsidRDefault="00612449" w:rsidP="00612449">
            <w:pPr>
              <w:ind w:firstLine="0"/>
            </w:pPr>
            <w:r>
              <w:t>White</w:t>
            </w:r>
          </w:p>
        </w:tc>
        <w:tc>
          <w:tcPr>
            <w:tcW w:w="2180" w:type="dxa"/>
            <w:shd w:val="clear" w:color="auto" w:fill="auto"/>
          </w:tcPr>
          <w:p w:rsidR="00612449" w:rsidRPr="00612449" w:rsidRDefault="00612449" w:rsidP="00612449">
            <w:pPr>
              <w:ind w:firstLine="0"/>
            </w:pPr>
            <w:r>
              <w:t>Whitmire</w:t>
            </w:r>
          </w:p>
        </w:tc>
      </w:tr>
      <w:tr w:rsidR="00612449" w:rsidRPr="00612449" w:rsidTr="00612449">
        <w:tc>
          <w:tcPr>
            <w:tcW w:w="2179" w:type="dxa"/>
            <w:shd w:val="clear" w:color="auto" w:fill="auto"/>
          </w:tcPr>
          <w:p w:rsidR="00612449" w:rsidRPr="00612449" w:rsidRDefault="00612449" w:rsidP="00612449">
            <w:pPr>
              <w:keepNext/>
              <w:ind w:firstLine="0"/>
            </w:pPr>
            <w:r>
              <w:t>Williams</w:t>
            </w:r>
          </w:p>
        </w:tc>
        <w:tc>
          <w:tcPr>
            <w:tcW w:w="2179" w:type="dxa"/>
            <w:shd w:val="clear" w:color="auto" w:fill="auto"/>
          </w:tcPr>
          <w:p w:rsidR="00612449" w:rsidRPr="00612449" w:rsidRDefault="00612449" w:rsidP="00612449">
            <w:pPr>
              <w:keepNext/>
              <w:ind w:firstLine="0"/>
            </w:pPr>
            <w:r>
              <w:t>Willis</w:t>
            </w:r>
          </w:p>
        </w:tc>
        <w:tc>
          <w:tcPr>
            <w:tcW w:w="2180" w:type="dxa"/>
            <w:shd w:val="clear" w:color="auto" w:fill="auto"/>
          </w:tcPr>
          <w:p w:rsidR="00612449" w:rsidRPr="00612449" w:rsidRDefault="00612449" w:rsidP="00612449">
            <w:pPr>
              <w:keepNext/>
              <w:ind w:firstLine="0"/>
            </w:pPr>
            <w:r>
              <w:t>Wylie</w:t>
            </w:r>
          </w:p>
        </w:tc>
      </w:tr>
      <w:tr w:rsidR="00612449" w:rsidRPr="00612449" w:rsidTr="00612449">
        <w:tc>
          <w:tcPr>
            <w:tcW w:w="2179" w:type="dxa"/>
            <w:shd w:val="clear" w:color="auto" w:fill="auto"/>
          </w:tcPr>
          <w:p w:rsidR="00612449" w:rsidRPr="00612449" w:rsidRDefault="00612449" w:rsidP="00612449">
            <w:pPr>
              <w:keepNext/>
              <w:ind w:firstLine="0"/>
            </w:pPr>
            <w:r>
              <w:t>A. D. Young</w:t>
            </w:r>
          </w:p>
        </w:tc>
        <w:tc>
          <w:tcPr>
            <w:tcW w:w="2179" w:type="dxa"/>
            <w:shd w:val="clear" w:color="auto" w:fill="auto"/>
          </w:tcPr>
          <w:p w:rsidR="00612449" w:rsidRPr="00612449" w:rsidRDefault="00612449" w:rsidP="00612449">
            <w:pPr>
              <w:keepNext/>
              <w:ind w:firstLine="0"/>
            </w:pPr>
            <w:r>
              <w:t>T. R. Young</w:t>
            </w: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Total--107</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p w:rsidR="00612449" w:rsidRDefault="00612449" w:rsidP="00612449"/>
    <w:p w:rsidR="00612449" w:rsidRDefault="00612449" w:rsidP="00612449">
      <w:pPr>
        <w:jc w:val="center"/>
        <w:rPr>
          <w:b/>
        </w:rPr>
      </w:pPr>
      <w:r w:rsidRPr="00612449">
        <w:rPr>
          <w:b/>
        </w:rPr>
        <w:t>Total--0</w:t>
      </w:r>
      <w:bookmarkStart w:id="105" w:name="vote_end231"/>
      <w:bookmarkEnd w:id="105"/>
    </w:p>
    <w:p w:rsidR="00612449" w:rsidRDefault="00612449" w:rsidP="00612449"/>
    <w:p w:rsidR="00612449" w:rsidRDefault="00612449" w:rsidP="00612449">
      <w:r>
        <w:t>So, the Bill, as amended, was read the second time and ordered to third reading.</w:t>
      </w:r>
    </w:p>
    <w:p w:rsidR="00612449" w:rsidRDefault="00612449" w:rsidP="00612449"/>
    <w:p w:rsidR="00612449" w:rsidRDefault="00612449" w:rsidP="00612449">
      <w:r>
        <w:t>Rep. WHIPPER moved that the House recede until 2:00 p.m., which was agreed to.</w:t>
      </w:r>
    </w:p>
    <w:p w:rsidR="00612449" w:rsidRDefault="00612449" w:rsidP="00612449"/>
    <w:p w:rsidR="00612449" w:rsidRDefault="00612449" w:rsidP="00612449">
      <w:pPr>
        <w:keepNext/>
        <w:jc w:val="center"/>
        <w:rPr>
          <w:b/>
        </w:rPr>
      </w:pPr>
      <w:r w:rsidRPr="00612449">
        <w:rPr>
          <w:b/>
        </w:rPr>
        <w:t>THE HOUSE RESUMES</w:t>
      </w:r>
    </w:p>
    <w:p w:rsidR="00612449" w:rsidRDefault="00612449" w:rsidP="00612449">
      <w:r>
        <w:t xml:space="preserve">At 2:00 p.m. the House resumed, Acting Speaker HORNE in the Chair. </w:t>
      </w:r>
    </w:p>
    <w:p w:rsidR="00612449" w:rsidRDefault="00612449" w:rsidP="00612449"/>
    <w:p w:rsidR="00612449" w:rsidRDefault="00612449" w:rsidP="00612449">
      <w:pPr>
        <w:keepNext/>
        <w:jc w:val="center"/>
        <w:rPr>
          <w:b/>
        </w:rPr>
      </w:pPr>
      <w:r w:rsidRPr="00612449">
        <w:rPr>
          <w:b/>
        </w:rPr>
        <w:t>POINT OF QUORUM</w:t>
      </w:r>
    </w:p>
    <w:p w:rsidR="00612449" w:rsidRDefault="00612449" w:rsidP="00612449">
      <w:r>
        <w:t>The question of a quorum was raised.</w:t>
      </w:r>
    </w:p>
    <w:p w:rsidR="00612449" w:rsidRDefault="00612449" w:rsidP="00612449">
      <w:r>
        <w:t>A quorum was later present.</w:t>
      </w:r>
    </w:p>
    <w:p w:rsidR="00612449" w:rsidRDefault="00612449" w:rsidP="00612449"/>
    <w:p w:rsidR="00612449" w:rsidRDefault="00612449" w:rsidP="00612449">
      <w:pPr>
        <w:keepNext/>
        <w:jc w:val="center"/>
        <w:rPr>
          <w:b/>
        </w:rPr>
      </w:pPr>
      <w:r w:rsidRPr="00612449">
        <w:rPr>
          <w:b/>
        </w:rPr>
        <w:t xml:space="preserve">SPEAKER </w:t>
      </w:r>
      <w:r w:rsidRPr="00612449">
        <w:rPr>
          <w:b/>
          <w:i/>
        </w:rPr>
        <w:t>PRO TEMPORE</w:t>
      </w:r>
      <w:r w:rsidRPr="00612449">
        <w:rPr>
          <w:b/>
        </w:rPr>
        <w:t xml:space="preserve"> IN CHAIR</w:t>
      </w:r>
    </w:p>
    <w:p w:rsidR="00612449" w:rsidRDefault="00612449" w:rsidP="00612449"/>
    <w:p w:rsidR="00612449" w:rsidRDefault="00612449" w:rsidP="00612449">
      <w:pPr>
        <w:keepNext/>
        <w:jc w:val="center"/>
        <w:rPr>
          <w:b/>
        </w:rPr>
      </w:pPr>
      <w:r w:rsidRPr="00612449">
        <w:rPr>
          <w:b/>
        </w:rPr>
        <w:t>H. 3066--AMENDED AND ORDERED TO THIRD READING</w:t>
      </w:r>
    </w:p>
    <w:p w:rsidR="00612449" w:rsidRDefault="00612449" w:rsidP="00612449">
      <w:pPr>
        <w:keepNext/>
      </w:pPr>
      <w:r>
        <w:t>The following Bill was taken up:</w:t>
      </w:r>
    </w:p>
    <w:p w:rsidR="00612449" w:rsidRDefault="00612449" w:rsidP="00612449">
      <w:pPr>
        <w:keepNext/>
      </w:pPr>
      <w:bookmarkStart w:id="106" w:name="include_clip_start_240"/>
      <w:bookmarkEnd w:id="106"/>
    </w:p>
    <w:p w:rsidR="00612449" w:rsidRDefault="00612449" w:rsidP="00612449">
      <w:r>
        <w:t>H. 3066 -- Reps. Ballentine, Haley, J. R. Smith, Hamilton, Wylie, Simrill, Huggins, E. H. Pitts, Cobb-Hunter, Harrell, G. M. Smith, Gullick, J. E. Smith, Merrill, Phillips, Jennings, Owens, G. R. Smith, Daning, Rice, Knight, Funderburk, Harrison, Crawford, Kirsh, Bedingfield, Allison, Stringer, T. R. Young, Agnew, Gunn, Bingham, Toole, Millwood, Stavrinakis, Miller, Battle, Hutto, Erickson, Clemmons, Horne, Lucas, Bales, Whipper and R. L. Brown: A BILL TO AMEND SECTION 8-13-365, CODE OF LAWS OF SOUTH CAROLINA, 1976, RELATING TO ELECTRONIC FILING OF CAMPAIGN DISCLOSURES AND REPORTS, SO AS TO MAKE IT APPLICABLE TO COUNTY, SCHOOL BOARD, AND MUNICIPAL ELECTIONS IN ADDITION TO STATEWIDE ELECTIONS; AND TO AMEND SECTION 8-13-1308, AS AMENDED, RELATING TO THE REQUIREMENT TO FILE CERTIFIED CAMPAIGN REPORTS BY CANDIDATES AND COMMITTEES, SO AS TO REQUIRE THAT THEY MUST BE FILED FORTY-EIGHT HOURS AFTER THEIR RECEIPT STARTING AFTER THE FILING OF THE PRE-ELECTION REPORT.</w:t>
      </w:r>
    </w:p>
    <w:p w:rsidR="00612449" w:rsidRDefault="00612449" w:rsidP="00612449"/>
    <w:p w:rsidR="00612449" w:rsidRPr="00B37E90" w:rsidRDefault="00612449" w:rsidP="00612449">
      <w:r w:rsidRPr="00B37E90">
        <w:t>The Judiciary Committee proposed the following Amendment No. 1 (COUNCIL\MS\7649SD10), which was adopted:</w:t>
      </w:r>
    </w:p>
    <w:p w:rsidR="00612449" w:rsidRPr="00B37E90" w:rsidRDefault="00612449" w:rsidP="00612449">
      <w:r w:rsidRPr="00B37E90">
        <w:t>Amend the bill, as and if amended, by striking all after the enacting words and inserting:</w:t>
      </w:r>
    </w:p>
    <w:p w:rsidR="00612449" w:rsidRPr="00B37E90" w:rsidRDefault="00612449" w:rsidP="00612449">
      <w:r w:rsidRPr="00B37E90">
        <w:t>/ SECTION</w:t>
      </w:r>
      <w:r w:rsidRPr="00B37E90">
        <w:tab/>
        <w:t>1.</w:t>
      </w:r>
      <w:r w:rsidRPr="00B37E90">
        <w:tab/>
        <w:t>Section 8</w:t>
      </w:r>
      <w:r w:rsidRPr="00B37E90">
        <w:noBreakHyphen/>
        <w:t>13</w:t>
      </w:r>
      <w:r w:rsidRPr="00B37E90">
        <w:noBreakHyphen/>
        <w:t>365(A) of the 1976 Code, as added by Act 76 of 2003, is amended to read:</w:t>
      </w:r>
    </w:p>
    <w:p w:rsidR="00612449" w:rsidRPr="00B37E90" w:rsidRDefault="00612449" w:rsidP="00612449">
      <w:r w:rsidRPr="00B37E90">
        <w:tab/>
        <w:t>“(A)</w:t>
      </w:r>
      <w:r w:rsidRPr="00B37E90">
        <w:tab/>
        <w:t xml:space="preserve">The commission </w:t>
      </w:r>
      <w:r w:rsidRPr="00B37E90">
        <w:rPr>
          <w:strike/>
        </w:rPr>
        <w:t>must</w:t>
      </w:r>
      <w:r w:rsidRPr="00B37E90">
        <w:t xml:space="preserve"> </w:t>
      </w:r>
      <w:r w:rsidRPr="00B37E90">
        <w:rPr>
          <w:u w:val="single"/>
        </w:rPr>
        <w:t>shall</w:t>
      </w:r>
      <w:r w:rsidRPr="00B37E90">
        <w:t xml:space="preserve"> establish a system of electronic filing for all disclosures and reports required pursuant to </w:t>
      </w:r>
      <w:r w:rsidRPr="00B37E90">
        <w:rPr>
          <w:strike/>
        </w:rPr>
        <w:t>Article 13 of</w:t>
      </w:r>
      <w:r w:rsidRPr="00B37E90">
        <w:t xml:space="preserve"> Chapter 13</w:t>
      </w:r>
      <w:r w:rsidRPr="00B37E90">
        <w:rPr>
          <w:u w:val="single"/>
        </w:rPr>
        <w:t>,</w:t>
      </w:r>
      <w:r w:rsidRPr="00B37E90">
        <w:t xml:space="preserve"> </w:t>
      </w:r>
      <w:r w:rsidRPr="00B37E90">
        <w:rPr>
          <w:strike/>
        </w:rPr>
        <w:t>of</w:t>
      </w:r>
      <w:r w:rsidRPr="00B37E90">
        <w:t xml:space="preserve"> Title 8 </w:t>
      </w:r>
      <w:r w:rsidRPr="00B37E90">
        <w:rPr>
          <w:u w:val="single"/>
        </w:rPr>
        <w:t>and Chapter 17, Title 2</w:t>
      </w:r>
      <w:r w:rsidRPr="00B37E90">
        <w:t xml:space="preserve"> from all </w:t>
      </w:r>
      <w:r w:rsidRPr="00B37E90">
        <w:rPr>
          <w:strike/>
        </w:rPr>
        <w:t>candidates</w:t>
      </w:r>
      <w:r w:rsidRPr="00B37E90">
        <w:t xml:space="preserve"> </w:t>
      </w:r>
      <w:r w:rsidRPr="00B37E90">
        <w:rPr>
          <w:u w:val="single"/>
        </w:rPr>
        <w:t>persons</w:t>
      </w:r>
      <w:r w:rsidRPr="00B37E90">
        <w:t xml:space="preserve"> and entities subject to its jurisdiction.  These disclosures and reports </w:t>
      </w:r>
      <w:r w:rsidRPr="00B37E90">
        <w:rPr>
          <w:strike/>
        </w:rPr>
        <w:t>for candidates and committees for statewide offices</w:t>
      </w:r>
      <w:r w:rsidRPr="00B37E90">
        <w:t xml:space="preserve"> must be filed using an Internet</w:t>
      </w:r>
      <w:r w:rsidRPr="00B37E90">
        <w:noBreakHyphen/>
        <w:t>based filing system as prescribed by the commission.  Reports and disclosures filed with the Ethics Committees of the Senate and House of Representatives for legislative offices must be in a format such that these filings can be forwarded to the State Ethics Commission using an Internet</w:t>
      </w:r>
      <w:r w:rsidRPr="00B37E90">
        <w:noBreakHyphen/>
        <w:t xml:space="preserve">based system.  The information contained in the </w:t>
      </w:r>
      <w:r w:rsidRPr="00B37E90">
        <w:rPr>
          <w:strike/>
        </w:rPr>
        <w:t>campaign</w:t>
      </w:r>
      <w:r w:rsidRPr="00B37E90">
        <w:t xml:space="preserve"> </w:t>
      </w:r>
      <w:r w:rsidRPr="00B37E90">
        <w:rPr>
          <w:u w:val="single"/>
        </w:rPr>
        <w:t>reports and</w:t>
      </w:r>
      <w:r w:rsidRPr="00B37E90">
        <w:t xml:space="preserve"> disclosure </w:t>
      </w:r>
      <w:r w:rsidRPr="00B37E90">
        <w:rPr>
          <w:strike/>
        </w:rPr>
        <w:t>form</w:t>
      </w:r>
      <w:r w:rsidRPr="00B37E90">
        <w:t xml:space="preserve"> </w:t>
      </w:r>
      <w:r w:rsidRPr="00B37E90">
        <w:rPr>
          <w:u w:val="single"/>
        </w:rPr>
        <w:t>forms</w:t>
      </w:r>
      <w:r w:rsidRPr="00B37E90">
        <w:t>, with the exception of social security numbers, campaign bank account numbers, and tax ID numbers, must be publicly accessible, searchable, and transferable.”</w:t>
      </w:r>
    </w:p>
    <w:p w:rsidR="00612449" w:rsidRPr="00B37E90" w:rsidRDefault="00612449" w:rsidP="00612449">
      <w:r w:rsidRPr="00B37E90">
        <w:t>SECTION</w:t>
      </w:r>
      <w:r w:rsidRPr="00B37E90">
        <w:tab/>
        <w:t>2.</w:t>
      </w:r>
      <w:r w:rsidRPr="00B37E90">
        <w:tab/>
        <w:t>Section 8</w:t>
      </w:r>
      <w:r w:rsidRPr="00B37E90">
        <w:noBreakHyphen/>
        <w:t>13</w:t>
      </w:r>
      <w:r w:rsidRPr="00B37E90">
        <w:noBreakHyphen/>
        <w:t>1308(D) of the 1976 Code, as last amended by Act 76 of 2003, is further amended to read:</w:t>
      </w:r>
    </w:p>
    <w:p w:rsidR="00612449" w:rsidRPr="00B37E90" w:rsidRDefault="00612449" w:rsidP="00612449">
      <w:r w:rsidRPr="00B37E90">
        <w:tab/>
        <w:t>“(D)(1)</w:t>
      </w:r>
      <w:r w:rsidRPr="00B37E90">
        <w:tab/>
        <w:t xml:space="preserve">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612449" w:rsidRPr="00B37E90" w:rsidRDefault="00612449" w:rsidP="00612449">
      <w:pPr>
        <w:rPr>
          <w:szCs w:val="52"/>
        </w:rPr>
      </w:pPr>
      <w:r w:rsidRPr="00B37E90">
        <w:rPr>
          <w:szCs w:val="52"/>
        </w:rPr>
        <w:tab/>
      </w:r>
      <w:r w:rsidRPr="00B37E90">
        <w:rPr>
          <w:szCs w:val="52"/>
        </w:rPr>
        <w:tab/>
        <w:t>(2)</w:t>
      </w:r>
      <w:r w:rsidRPr="00B37E90">
        <w:rPr>
          <w:szCs w:val="52"/>
        </w:rPr>
        <w:tab/>
      </w:r>
      <w:r w:rsidRPr="00B37E90">
        <w:rPr>
          <w:szCs w:val="52"/>
          <w:u w:val="single"/>
        </w:rPr>
        <w:t>After the date the preelection report is filed until the date of election, a candidate must supplement the report with any contribution received which equals one half or more of the total allowable contribution for that office within forty</w:t>
      </w:r>
      <w:r w:rsidRPr="00B37E90">
        <w:rPr>
          <w:szCs w:val="52"/>
          <w:u w:val="single"/>
        </w:rPr>
        <w:noBreakHyphen/>
        <w:t>eight hours of receipt of the contribution.</w:t>
      </w:r>
    </w:p>
    <w:p w:rsidR="00612449" w:rsidRPr="00B37E90" w:rsidRDefault="00612449" w:rsidP="00612449">
      <w:r w:rsidRPr="00B37E90">
        <w:tab/>
      </w:r>
      <w:r w:rsidRPr="00B37E90">
        <w:tab/>
      </w:r>
      <w:r w:rsidRPr="00B37E90">
        <w:rPr>
          <w:u w:val="single"/>
        </w:rPr>
        <w:t>(3)</w:t>
      </w:r>
      <w:r w:rsidRPr="00B37E90">
        <w:tab/>
        <w:t xml:space="preserve">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612449" w:rsidRPr="00B37E90" w:rsidRDefault="00612449" w:rsidP="00612449">
      <w:r w:rsidRPr="00B37E90">
        <w:tab/>
      </w:r>
      <w:r w:rsidRPr="00B37E90">
        <w:tab/>
      </w:r>
      <w:r w:rsidRPr="00B37E90">
        <w:tab/>
        <w:t>(a)</w:t>
      </w:r>
      <w:r w:rsidRPr="00B37E90">
        <w:tab/>
        <w:t xml:space="preserve"> ten thousand dollars in the case of a candidate for statewide office;  or </w:t>
      </w:r>
    </w:p>
    <w:p w:rsidR="00612449" w:rsidRPr="00B37E90" w:rsidRDefault="00612449" w:rsidP="00612449">
      <w:r w:rsidRPr="00B37E90">
        <w:tab/>
      </w:r>
      <w:r w:rsidRPr="00B37E90">
        <w:tab/>
      </w:r>
      <w:r w:rsidRPr="00B37E90">
        <w:tab/>
        <w:t>(b)</w:t>
      </w:r>
      <w:r w:rsidRPr="00B37E90">
        <w:tab/>
        <w:t xml:space="preserve">two thousand dollars in the case of a candidate for any other office. </w:t>
      </w:r>
    </w:p>
    <w:p w:rsidR="00612449" w:rsidRPr="00B37E90" w:rsidRDefault="00612449" w:rsidP="00612449">
      <w:r w:rsidRPr="00B37E90">
        <w:tab/>
      </w:r>
      <w:r w:rsidRPr="00B37E90">
        <w:tab/>
      </w:r>
      <w:r w:rsidRPr="00B37E90">
        <w:rPr>
          <w:strike/>
        </w:rPr>
        <w:t>(3)</w:t>
      </w:r>
      <w:r w:rsidRPr="00B37E90">
        <w:rPr>
          <w:u w:val="single"/>
        </w:rPr>
        <w:t>(4)</w:t>
      </w:r>
      <w:r w:rsidRPr="00B37E90">
        <w:tab/>
        <w:t xml:space="preserve">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612449" w:rsidRPr="00B37E90" w:rsidRDefault="00612449" w:rsidP="00612449">
      <w:r w:rsidRPr="00B37E90">
        <w:t>SECTION</w:t>
      </w:r>
      <w:r w:rsidRPr="00B37E90">
        <w:tab/>
        <w:t>3.</w:t>
      </w:r>
      <w:r w:rsidRPr="00B37E90">
        <w:tab/>
        <w:t>This act takes effect upon approval by the Governor. /</w:t>
      </w:r>
    </w:p>
    <w:p w:rsidR="00612449" w:rsidRPr="00B37E90" w:rsidRDefault="00612449" w:rsidP="00612449">
      <w:r w:rsidRPr="00B37E90">
        <w:t>Renumber sections to conform.</w:t>
      </w:r>
    </w:p>
    <w:p w:rsidR="00612449" w:rsidRDefault="00612449" w:rsidP="00612449">
      <w:r w:rsidRPr="00B37E90">
        <w:t>Amend title to conform.</w:t>
      </w:r>
    </w:p>
    <w:p w:rsidR="00612449" w:rsidRDefault="00612449" w:rsidP="00612449"/>
    <w:p w:rsidR="00612449" w:rsidRDefault="00612449" w:rsidP="00612449">
      <w:r>
        <w:t>Rep. BALLENTINE explained the amendment.</w:t>
      </w:r>
    </w:p>
    <w:p w:rsidR="00612449" w:rsidRDefault="00612449" w:rsidP="00612449"/>
    <w:p w:rsidR="00612449" w:rsidRDefault="00612449" w:rsidP="00612449">
      <w:r>
        <w:t>Rep. BALLENTINE demanded the yeas and nays which were taken, resulting as follows:</w:t>
      </w:r>
    </w:p>
    <w:p w:rsidR="00612449" w:rsidRDefault="00612449" w:rsidP="00612449">
      <w:pPr>
        <w:jc w:val="center"/>
      </w:pPr>
      <w:bookmarkStart w:id="107" w:name="vote_start243"/>
      <w:bookmarkEnd w:id="107"/>
      <w:r>
        <w:t>Yeas 99; Nays 1</w:t>
      </w:r>
    </w:p>
    <w:p w:rsidR="00612449" w:rsidRDefault="00612449" w:rsidP="00612449">
      <w:pPr>
        <w:jc w:val="center"/>
      </w:pP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Agnew</w:t>
            </w:r>
          </w:p>
        </w:tc>
        <w:tc>
          <w:tcPr>
            <w:tcW w:w="2179" w:type="dxa"/>
            <w:shd w:val="clear" w:color="auto" w:fill="auto"/>
          </w:tcPr>
          <w:p w:rsidR="00612449" w:rsidRPr="00612449" w:rsidRDefault="00612449" w:rsidP="00612449">
            <w:pPr>
              <w:keepNext/>
              <w:ind w:firstLine="0"/>
            </w:pPr>
            <w:r>
              <w:t>Allen</w:t>
            </w:r>
          </w:p>
        </w:tc>
        <w:tc>
          <w:tcPr>
            <w:tcW w:w="2180" w:type="dxa"/>
            <w:shd w:val="clear" w:color="auto" w:fill="auto"/>
          </w:tcPr>
          <w:p w:rsidR="00612449" w:rsidRPr="00612449" w:rsidRDefault="00612449" w:rsidP="00612449">
            <w:pPr>
              <w:keepNext/>
              <w:ind w:firstLine="0"/>
            </w:pPr>
            <w:r>
              <w:t>Allison</w:t>
            </w:r>
          </w:p>
        </w:tc>
      </w:tr>
      <w:tr w:rsidR="00612449" w:rsidRPr="00612449" w:rsidTr="00612449">
        <w:tc>
          <w:tcPr>
            <w:tcW w:w="2179" w:type="dxa"/>
            <w:shd w:val="clear" w:color="auto" w:fill="auto"/>
          </w:tcPr>
          <w:p w:rsidR="00612449" w:rsidRPr="00612449" w:rsidRDefault="00612449" w:rsidP="00612449">
            <w:pPr>
              <w:ind w:firstLine="0"/>
            </w:pPr>
            <w:r>
              <w:t>Anderson</w:t>
            </w:r>
          </w:p>
        </w:tc>
        <w:tc>
          <w:tcPr>
            <w:tcW w:w="2179" w:type="dxa"/>
            <w:shd w:val="clear" w:color="auto" w:fill="auto"/>
          </w:tcPr>
          <w:p w:rsidR="00612449" w:rsidRPr="00612449" w:rsidRDefault="00612449" w:rsidP="00612449">
            <w:pPr>
              <w:ind w:firstLine="0"/>
            </w:pPr>
            <w:r>
              <w:t>Bales</w:t>
            </w:r>
          </w:p>
        </w:tc>
        <w:tc>
          <w:tcPr>
            <w:tcW w:w="2180" w:type="dxa"/>
            <w:shd w:val="clear" w:color="auto" w:fill="auto"/>
          </w:tcPr>
          <w:p w:rsidR="00612449" w:rsidRPr="00612449" w:rsidRDefault="00612449" w:rsidP="00612449">
            <w:pPr>
              <w:ind w:firstLine="0"/>
            </w:pPr>
            <w:r>
              <w:t>Ballentine</w:t>
            </w:r>
          </w:p>
        </w:tc>
      </w:tr>
      <w:tr w:rsidR="00612449" w:rsidRPr="00612449" w:rsidTr="00612449">
        <w:tc>
          <w:tcPr>
            <w:tcW w:w="2179" w:type="dxa"/>
            <w:shd w:val="clear" w:color="auto" w:fill="auto"/>
          </w:tcPr>
          <w:p w:rsidR="00612449" w:rsidRPr="00612449" w:rsidRDefault="00612449" w:rsidP="00612449">
            <w:pPr>
              <w:ind w:firstLine="0"/>
            </w:pPr>
            <w:r>
              <w:t>Bannister</w:t>
            </w:r>
          </w:p>
        </w:tc>
        <w:tc>
          <w:tcPr>
            <w:tcW w:w="2179" w:type="dxa"/>
            <w:shd w:val="clear" w:color="auto" w:fill="auto"/>
          </w:tcPr>
          <w:p w:rsidR="00612449" w:rsidRPr="00612449" w:rsidRDefault="00612449" w:rsidP="00612449">
            <w:pPr>
              <w:ind w:firstLine="0"/>
            </w:pPr>
            <w:r>
              <w:t>Barfield</w:t>
            </w:r>
          </w:p>
        </w:tc>
        <w:tc>
          <w:tcPr>
            <w:tcW w:w="2180" w:type="dxa"/>
            <w:shd w:val="clear" w:color="auto" w:fill="auto"/>
          </w:tcPr>
          <w:p w:rsidR="00612449" w:rsidRPr="00612449" w:rsidRDefault="00612449" w:rsidP="00612449">
            <w:pPr>
              <w:ind w:firstLine="0"/>
            </w:pPr>
            <w:r>
              <w:t>Battle</w:t>
            </w:r>
          </w:p>
        </w:tc>
      </w:tr>
      <w:tr w:rsidR="00612449" w:rsidRPr="00612449" w:rsidTr="00612449">
        <w:tc>
          <w:tcPr>
            <w:tcW w:w="2179" w:type="dxa"/>
            <w:shd w:val="clear" w:color="auto" w:fill="auto"/>
          </w:tcPr>
          <w:p w:rsidR="00612449" w:rsidRPr="00612449" w:rsidRDefault="00612449" w:rsidP="00612449">
            <w:pPr>
              <w:ind w:firstLine="0"/>
            </w:pPr>
            <w:r>
              <w:t>Bedingfield</w:t>
            </w:r>
          </w:p>
        </w:tc>
        <w:tc>
          <w:tcPr>
            <w:tcW w:w="2179" w:type="dxa"/>
            <w:shd w:val="clear" w:color="auto" w:fill="auto"/>
          </w:tcPr>
          <w:p w:rsidR="00612449" w:rsidRPr="00612449" w:rsidRDefault="00612449" w:rsidP="00612449">
            <w:pPr>
              <w:ind w:firstLine="0"/>
            </w:pPr>
            <w:r>
              <w:t>Bingham</w:t>
            </w:r>
          </w:p>
        </w:tc>
        <w:tc>
          <w:tcPr>
            <w:tcW w:w="2180" w:type="dxa"/>
            <w:shd w:val="clear" w:color="auto" w:fill="auto"/>
          </w:tcPr>
          <w:p w:rsidR="00612449" w:rsidRPr="00612449" w:rsidRDefault="00612449" w:rsidP="00612449">
            <w:pPr>
              <w:ind w:firstLine="0"/>
            </w:pPr>
            <w:r>
              <w:t>Bowen</w:t>
            </w:r>
          </w:p>
        </w:tc>
      </w:tr>
      <w:tr w:rsidR="00612449" w:rsidRPr="00612449" w:rsidTr="00612449">
        <w:tc>
          <w:tcPr>
            <w:tcW w:w="2179" w:type="dxa"/>
            <w:shd w:val="clear" w:color="auto" w:fill="auto"/>
          </w:tcPr>
          <w:p w:rsidR="00612449" w:rsidRPr="00612449" w:rsidRDefault="00612449" w:rsidP="00612449">
            <w:pPr>
              <w:ind w:firstLine="0"/>
            </w:pPr>
            <w:r>
              <w:t>Bowers</w:t>
            </w:r>
          </w:p>
        </w:tc>
        <w:tc>
          <w:tcPr>
            <w:tcW w:w="2179" w:type="dxa"/>
            <w:shd w:val="clear" w:color="auto" w:fill="auto"/>
          </w:tcPr>
          <w:p w:rsidR="00612449" w:rsidRPr="00612449" w:rsidRDefault="00612449" w:rsidP="00612449">
            <w:pPr>
              <w:ind w:firstLine="0"/>
            </w:pPr>
            <w:r>
              <w:t>Brady</w:t>
            </w:r>
          </w:p>
        </w:tc>
        <w:tc>
          <w:tcPr>
            <w:tcW w:w="2180" w:type="dxa"/>
            <w:shd w:val="clear" w:color="auto" w:fill="auto"/>
          </w:tcPr>
          <w:p w:rsidR="00612449" w:rsidRPr="00612449" w:rsidRDefault="00612449" w:rsidP="00612449">
            <w:pPr>
              <w:ind w:firstLine="0"/>
            </w:pPr>
            <w:r>
              <w:t>Branham</w:t>
            </w:r>
          </w:p>
        </w:tc>
      </w:tr>
      <w:tr w:rsidR="00612449" w:rsidRPr="00612449" w:rsidTr="00612449">
        <w:tc>
          <w:tcPr>
            <w:tcW w:w="2179" w:type="dxa"/>
            <w:shd w:val="clear" w:color="auto" w:fill="auto"/>
          </w:tcPr>
          <w:p w:rsidR="00612449" w:rsidRPr="00612449" w:rsidRDefault="00612449" w:rsidP="00612449">
            <w:pPr>
              <w:ind w:firstLine="0"/>
            </w:pPr>
            <w:r>
              <w:t>H. B. Brown</w:t>
            </w:r>
          </w:p>
        </w:tc>
        <w:tc>
          <w:tcPr>
            <w:tcW w:w="2179" w:type="dxa"/>
            <w:shd w:val="clear" w:color="auto" w:fill="auto"/>
          </w:tcPr>
          <w:p w:rsidR="00612449" w:rsidRPr="00612449" w:rsidRDefault="00612449" w:rsidP="00612449">
            <w:pPr>
              <w:ind w:firstLine="0"/>
            </w:pPr>
            <w:r>
              <w:t>R. L. Brown</w:t>
            </w:r>
          </w:p>
        </w:tc>
        <w:tc>
          <w:tcPr>
            <w:tcW w:w="2180" w:type="dxa"/>
            <w:shd w:val="clear" w:color="auto" w:fill="auto"/>
          </w:tcPr>
          <w:p w:rsidR="00612449" w:rsidRPr="00612449" w:rsidRDefault="00612449" w:rsidP="00612449">
            <w:pPr>
              <w:ind w:firstLine="0"/>
            </w:pPr>
            <w:r>
              <w:t>Cato</w:t>
            </w:r>
          </w:p>
        </w:tc>
      </w:tr>
      <w:tr w:rsidR="00612449" w:rsidRPr="00612449" w:rsidTr="00612449">
        <w:tc>
          <w:tcPr>
            <w:tcW w:w="2179" w:type="dxa"/>
            <w:shd w:val="clear" w:color="auto" w:fill="auto"/>
          </w:tcPr>
          <w:p w:rsidR="00612449" w:rsidRPr="00612449" w:rsidRDefault="00612449" w:rsidP="00612449">
            <w:pPr>
              <w:ind w:firstLine="0"/>
            </w:pPr>
            <w:r>
              <w:t>Chalk</w:t>
            </w:r>
          </w:p>
        </w:tc>
        <w:tc>
          <w:tcPr>
            <w:tcW w:w="2179" w:type="dxa"/>
            <w:shd w:val="clear" w:color="auto" w:fill="auto"/>
          </w:tcPr>
          <w:p w:rsidR="00612449" w:rsidRPr="00612449" w:rsidRDefault="00612449" w:rsidP="00612449">
            <w:pPr>
              <w:ind w:firstLine="0"/>
            </w:pPr>
            <w:r>
              <w:t>Clemmons</w:t>
            </w:r>
          </w:p>
        </w:tc>
        <w:tc>
          <w:tcPr>
            <w:tcW w:w="2180" w:type="dxa"/>
            <w:shd w:val="clear" w:color="auto" w:fill="auto"/>
          </w:tcPr>
          <w:p w:rsidR="00612449" w:rsidRPr="00612449" w:rsidRDefault="00612449" w:rsidP="00612449">
            <w:pPr>
              <w:ind w:firstLine="0"/>
            </w:pPr>
            <w:r>
              <w:t>Cobb-Hunter</w:t>
            </w:r>
          </w:p>
        </w:tc>
      </w:tr>
      <w:tr w:rsidR="00612449" w:rsidRPr="00612449" w:rsidTr="00612449">
        <w:tc>
          <w:tcPr>
            <w:tcW w:w="2179" w:type="dxa"/>
            <w:shd w:val="clear" w:color="auto" w:fill="auto"/>
          </w:tcPr>
          <w:p w:rsidR="00612449" w:rsidRPr="00612449" w:rsidRDefault="00612449" w:rsidP="00612449">
            <w:pPr>
              <w:ind w:firstLine="0"/>
            </w:pPr>
            <w:r>
              <w:t>Cole</w:t>
            </w:r>
          </w:p>
        </w:tc>
        <w:tc>
          <w:tcPr>
            <w:tcW w:w="2179" w:type="dxa"/>
            <w:shd w:val="clear" w:color="auto" w:fill="auto"/>
          </w:tcPr>
          <w:p w:rsidR="00612449" w:rsidRPr="00612449" w:rsidRDefault="00612449" w:rsidP="00612449">
            <w:pPr>
              <w:ind w:firstLine="0"/>
            </w:pPr>
            <w:r>
              <w:t>Cooper</w:t>
            </w:r>
          </w:p>
        </w:tc>
        <w:tc>
          <w:tcPr>
            <w:tcW w:w="2180" w:type="dxa"/>
            <w:shd w:val="clear" w:color="auto" w:fill="auto"/>
          </w:tcPr>
          <w:p w:rsidR="00612449" w:rsidRPr="00612449" w:rsidRDefault="00612449" w:rsidP="00612449">
            <w:pPr>
              <w:ind w:firstLine="0"/>
            </w:pPr>
            <w:r>
              <w:t>Crawford</w:t>
            </w:r>
          </w:p>
        </w:tc>
      </w:tr>
      <w:tr w:rsidR="00612449" w:rsidRPr="00612449" w:rsidTr="00612449">
        <w:tc>
          <w:tcPr>
            <w:tcW w:w="2179" w:type="dxa"/>
            <w:shd w:val="clear" w:color="auto" w:fill="auto"/>
          </w:tcPr>
          <w:p w:rsidR="00612449" w:rsidRPr="00612449" w:rsidRDefault="00612449" w:rsidP="00612449">
            <w:pPr>
              <w:ind w:firstLine="0"/>
            </w:pPr>
            <w:r>
              <w:t>Daning</w:t>
            </w:r>
          </w:p>
        </w:tc>
        <w:tc>
          <w:tcPr>
            <w:tcW w:w="2179" w:type="dxa"/>
            <w:shd w:val="clear" w:color="auto" w:fill="auto"/>
          </w:tcPr>
          <w:p w:rsidR="00612449" w:rsidRPr="00612449" w:rsidRDefault="00612449" w:rsidP="00612449">
            <w:pPr>
              <w:ind w:firstLine="0"/>
            </w:pPr>
            <w:r>
              <w:t>Delleney</w:t>
            </w:r>
          </w:p>
        </w:tc>
        <w:tc>
          <w:tcPr>
            <w:tcW w:w="2180" w:type="dxa"/>
            <w:shd w:val="clear" w:color="auto" w:fill="auto"/>
          </w:tcPr>
          <w:p w:rsidR="00612449" w:rsidRPr="00612449" w:rsidRDefault="00612449" w:rsidP="00612449">
            <w:pPr>
              <w:ind w:firstLine="0"/>
            </w:pPr>
            <w:r>
              <w:t>Dillard</w:t>
            </w:r>
          </w:p>
        </w:tc>
      </w:tr>
      <w:tr w:rsidR="00612449" w:rsidRPr="00612449" w:rsidTr="00612449">
        <w:tc>
          <w:tcPr>
            <w:tcW w:w="2179" w:type="dxa"/>
            <w:shd w:val="clear" w:color="auto" w:fill="auto"/>
          </w:tcPr>
          <w:p w:rsidR="00612449" w:rsidRPr="00612449" w:rsidRDefault="00612449" w:rsidP="00612449">
            <w:pPr>
              <w:ind w:firstLine="0"/>
            </w:pPr>
            <w:r>
              <w:t>Duncan</w:t>
            </w:r>
          </w:p>
        </w:tc>
        <w:tc>
          <w:tcPr>
            <w:tcW w:w="2179" w:type="dxa"/>
            <w:shd w:val="clear" w:color="auto" w:fill="auto"/>
          </w:tcPr>
          <w:p w:rsidR="00612449" w:rsidRPr="00612449" w:rsidRDefault="00612449" w:rsidP="00612449">
            <w:pPr>
              <w:ind w:firstLine="0"/>
            </w:pPr>
            <w:r>
              <w:t>Edge</w:t>
            </w:r>
          </w:p>
        </w:tc>
        <w:tc>
          <w:tcPr>
            <w:tcW w:w="2180" w:type="dxa"/>
            <w:shd w:val="clear" w:color="auto" w:fill="auto"/>
          </w:tcPr>
          <w:p w:rsidR="00612449" w:rsidRPr="00612449" w:rsidRDefault="00612449" w:rsidP="00612449">
            <w:pPr>
              <w:ind w:firstLine="0"/>
            </w:pPr>
            <w:r>
              <w:t>Erickson</w:t>
            </w:r>
          </w:p>
        </w:tc>
      </w:tr>
      <w:tr w:rsidR="00612449" w:rsidRPr="00612449" w:rsidTr="00612449">
        <w:tc>
          <w:tcPr>
            <w:tcW w:w="2179" w:type="dxa"/>
            <w:shd w:val="clear" w:color="auto" w:fill="auto"/>
          </w:tcPr>
          <w:p w:rsidR="00612449" w:rsidRPr="00612449" w:rsidRDefault="00612449" w:rsidP="00612449">
            <w:pPr>
              <w:ind w:firstLine="0"/>
            </w:pPr>
            <w:r>
              <w:t>Forrester</w:t>
            </w:r>
          </w:p>
        </w:tc>
        <w:tc>
          <w:tcPr>
            <w:tcW w:w="2179" w:type="dxa"/>
            <w:shd w:val="clear" w:color="auto" w:fill="auto"/>
          </w:tcPr>
          <w:p w:rsidR="00612449" w:rsidRPr="00612449" w:rsidRDefault="00612449" w:rsidP="00612449">
            <w:pPr>
              <w:ind w:firstLine="0"/>
            </w:pPr>
            <w:r>
              <w:t>Frye</w:t>
            </w:r>
          </w:p>
        </w:tc>
        <w:tc>
          <w:tcPr>
            <w:tcW w:w="2180" w:type="dxa"/>
            <w:shd w:val="clear" w:color="auto" w:fill="auto"/>
          </w:tcPr>
          <w:p w:rsidR="00612449" w:rsidRPr="00612449" w:rsidRDefault="00612449" w:rsidP="00612449">
            <w:pPr>
              <w:ind w:firstLine="0"/>
            </w:pPr>
            <w:r>
              <w:t>Funderburk</w:t>
            </w:r>
          </w:p>
        </w:tc>
      </w:tr>
      <w:tr w:rsidR="00612449" w:rsidRPr="00612449" w:rsidTr="00612449">
        <w:tc>
          <w:tcPr>
            <w:tcW w:w="2179" w:type="dxa"/>
            <w:shd w:val="clear" w:color="auto" w:fill="auto"/>
          </w:tcPr>
          <w:p w:rsidR="00612449" w:rsidRPr="00612449" w:rsidRDefault="00612449" w:rsidP="00612449">
            <w:pPr>
              <w:ind w:firstLine="0"/>
            </w:pPr>
            <w:r>
              <w:t>Gambrell</w:t>
            </w:r>
          </w:p>
        </w:tc>
        <w:tc>
          <w:tcPr>
            <w:tcW w:w="2179" w:type="dxa"/>
            <w:shd w:val="clear" w:color="auto" w:fill="auto"/>
          </w:tcPr>
          <w:p w:rsidR="00612449" w:rsidRPr="00612449" w:rsidRDefault="00612449" w:rsidP="00612449">
            <w:pPr>
              <w:ind w:firstLine="0"/>
            </w:pPr>
            <w:r>
              <w:t>Gilliard</w:t>
            </w:r>
          </w:p>
        </w:tc>
        <w:tc>
          <w:tcPr>
            <w:tcW w:w="2180" w:type="dxa"/>
            <w:shd w:val="clear" w:color="auto" w:fill="auto"/>
          </w:tcPr>
          <w:p w:rsidR="00612449" w:rsidRPr="00612449" w:rsidRDefault="00612449" w:rsidP="00612449">
            <w:pPr>
              <w:ind w:firstLine="0"/>
            </w:pPr>
            <w:r>
              <w:t>Govan</w:t>
            </w:r>
          </w:p>
        </w:tc>
      </w:tr>
      <w:tr w:rsidR="00612449" w:rsidRPr="00612449" w:rsidTr="00612449">
        <w:tc>
          <w:tcPr>
            <w:tcW w:w="2179" w:type="dxa"/>
            <w:shd w:val="clear" w:color="auto" w:fill="auto"/>
          </w:tcPr>
          <w:p w:rsidR="00612449" w:rsidRPr="00612449" w:rsidRDefault="00612449" w:rsidP="00612449">
            <w:pPr>
              <w:ind w:firstLine="0"/>
            </w:pPr>
            <w:r>
              <w:t>Gunn</w:t>
            </w:r>
          </w:p>
        </w:tc>
        <w:tc>
          <w:tcPr>
            <w:tcW w:w="2179" w:type="dxa"/>
            <w:shd w:val="clear" w:color="auto" w:fill="auto"/>
          </w:tcPr>
          <w:p w:rsidR="00612449" w:rsidRPr="00612449" w:rsidRDefault="00612449" w:rsidP="00612449">
            <w:pPr>
              <w:ind w:firstLine="0"/>
            </w:pPr>
            <w:r>
              <w:t>Hamilton</w:t>
            </w:r>
          </w:p>
        </w:tc>
        <w:tc>
          <w:tcPr>
            <w:tcW w:w="2180" w:type="dxa"/>
            <w:shd w:val="clear" w:color="auto" w:fill="auto"/>
          </w:tcPr>
          <w:p w:rsidR="00612449" w:rsidRPr="00612449" w:rsidRDefault="00612449" w:rsidP="00612449">
            <w:pPr>
              <w:ind w:firstLine="0"/>
            </w:pPr>
            <w:r>
              <w:t>Hardwick</w:t>
            </w:r>
          </w:p>
        </w:tc>
      </w:tr>
      <w:tr w:rsidR="00612449" w:rsidRPr="00612449" w:rsidTr="00612449">
        <w:tc>
          <w:tcPr>
            <w:tcW w:w="2179" w:type="dxa"/>
            <w:shd w:val="clear" w:color="auto" w:fill="auto"/>
          </w:tcPr>
          <w:p w:rsidR="00612449" w:rsidRPr="00612449" w:rsidRDefault="00612449" w:rsidP="00612449">
            <w:pPr>
              <w:ind w:firstLine="0"/>
            </w:pPr>
            <w:r>
              <w:t>Harrell</w:t>
            </w:r>
          </w:p>
        </w:tc>
        <w:tc>
          <w:tcPr>
            <w:tcW w:w="2179" w:type="dxa"/>
            <w:shd w:val="clear" w:color="auto" w:fill="auto"/>
          </w:tcPr>
          <w:p w:rsidR="00612449" w:rsidRPr="00612449" w:rsidRDefault="00612449" w:rsidP="00612449">
            <w:pPr>
              <w:ind w:firstLine="0"/>
            </w:pPr>
            <w:r>
              <w:t>Harrison</w:t>
            </w:r>
          </w:p>
        </w:tc>
        <w:tc>
          <w:tcPr>
            <w:tcW w:w="2180" w:type="dxa"/>
            <w:shd w:val="clear" w:color="auto" w:fill="auto"/>
          </w:tcPr>
          <w:p w:rsidR="00612449" w:rsidRPr="00612449" w:rsidRDefault="00612449" w:rsidP="00612449">
            <w:pPr>
              <w:ind w:firstLine="0"/>
            </w:pPr>
            <w:r>
              <w:t>Hart</w:t>
            </w:r>
          </w:p>
        </w:tc>
      </w:tr>
      <w:tr w:rsidR="00612449" w:rsidRPr="00612449" w:rsidTr="00612449">
        <w:tc>
          <w:tcPr>
            <w:tcW w:w="2179" w:type="dxa"/>
            <w:shd w:val="clear" w:color="auto" w:fill="auto"/>
          </w:tcPr>
          <w:p w:rsidR="00612449" w:rsidRPr="00612449" w:rsidRDefault="00612449" w:rsidP="00612449">
            <w:pPr>
              <w:ind w:firstLine="0"/>
            </w:pPr>
            <w:r>
              <w:t>Harvin</w:t>
            </w:r>
          </w:p>
        </w:tc>
        <w:tc>
          <w:tcPr>
            <w:tcW w:w="2179" w:type="dxa"/>
            <w:shd w:val="clear" w:color="auto" w:fill="auto"/>
          </w:tcPr>
          <w:p w:rsidR="00612449" w:rsidRPr="00612449" w:rsidRDefault="00612449" w:rsidP="00612449">
            <w:pPr>
              <w:ind w:firstLine="0"/>
            </w:pPr>
            <w:r>
              <w:t>Hayes</w:t>
            </w:r>
          </w:p>
        </w:tc>
        <w:tc>
          <w:tcPr>
            <w:tcW w:w="2180" w:type="dxa"/>
            <w:shd w:val="clear" w:color="auto" w:fill="auto"/>
          </w:tcPr>
          <w:p w:rsidR="00612449" w:rsidRPr="00612449" w:rsidRDefault="00612449" w:rsidP="00612449">
            <w:pPr>
              <w:ind w:firstLine="0"/>
            </w:pPr>
            <w:r>
              <w:t>Hearn</w:t>
            </w:r>
          </w:p>
        </w:tc>
      </w:tr>
      <w:tr w:rsidR="00612449" w:rsidRPr="00612449" w:rsidTr="00612449">
        <w:tc>
          <w:tcPr>
            <w:tcW w:w="2179" w:type="dxa"/>
            <w:shd w:val="clear" w:color="auto" w:fill="auto"/>
          </w:tcPr>
          <w:p w:rsidR="00612449" w:rsidRPr="00612449" w:rsidRDefault="00612449" w:rsidP="00612449">
            <w:pPr>
              <w:ind w:firstLine="0"/>
            </w:pPr>
            <w:r>
              <w:t>Herbkersman</w:t>
            </w:r>
          </w:p>
        </w:tc>
        <w:tc>
          <w:tcPr>
            <w:tcW w:w="2179" w:type="dxa"/>
            <w:shd w:val="clear" w:color="auto" w:fill="auto"/>
          </w:tcPr>
          <w:p w:rsidR="00612449" w:rsidRPr="00612449" w:rsidRDefault="00612449" w:rsidP="00612449">
            <w:pPr>
              <w:ind w:firstLine="0"/>
            </w:pPr>
            <w:r>
              <w:t>Hiott</w:t>
            </w:r>
          </w:p>
        </w:tc>
        <w:tc>
          <w:tcPr>
            <w:tcW w:w="2180" w:type="dxa"/>
            <w:shd w:val="clear" w:color="auto" w:fill="auto"/>
          </w:tcPr>
          <w:p w:rsidR="00612449" w:rsidRPr="00612449" w:rsidRDefault="00612449" w:rsidP="00612449">
            <w:pPr>
              <w:ind w:firstLine="0"/>
            </w:pPr>
            <w:r>
              <w:t>Hodges</w:t>
            </w:r>
          </w:p>
        </w:tc>
      </w:tr>
      <w:tr w:rsidR="00612449" w:rsidRPr="00612449" w:rsidTr="00612449">
        <w:tc>
          <w:tcPr>
            <w:tcW w:w="2179" w:type="dxa"/>
            <w:shd w:val="clear" w:color="auto" w:fill="auto"/>
          </w:tcPr>
          <w:p w:rsidR="00612449" w:rsidRPr="00612449" w:rsidRDefault="00612449" w:rsidP="00612449">
            <w:pPr>
              <w:ind w:firstLine="0"/>
            </w:pPr>
            <w:r>
              <w:t>Horne</w:t>
            </w:r>
          </w:p>
        </w:tc>
        <w:tc>
          <w:tcPr>
            <w:tcW w:w="2179" w:type="dxa"/>
            <w:shd w:val="clear" w:color="auto" w:fill="auto"/>
          </w:tcPr>
          <w:p w:rsidR="00612449" w:rsidRPr="00612449" w:rsidRDefault="00612449" w:rsidP="00612449">
            <w:pPr>
              <w:ind w:firstLine="0"/>
            </w:pPr>
            <w:r>
              <w:t>Huggins</w:t>
            </w:r>
          </w:p>
        </w:tc>
        <w:tc>
          <w:tcPr>
            <w:tcW w:w="2180" w:type="dxa"/>
            <w:shd w:val="clear" w:color="auto" w:fill="auto"/>
          </w:tcPr>
          <w:p w:rsidR="00612449" w:rsidRPr="00612449" w:rsidRDefault="00612449" w:rsidP="00612449">
            <w:pPr>
              <w:ind w:firstLine="0"/>
            </w:pPr>
            <w:r>
              <w:t>Hutto</w:t>
            </w:r>
          </w:p>
        </w:tc>
      </w:tr>
      <w:tr w:rsidR="00612449" w:rsidRPr="00612449" w:rsidTr="00612449">
        <w:tc>
          <w:tcPr>
            <w:tcW w:w="2179" w:type="dxa"/>
            <w:shd w:val="clear" w:color="auto" w:fill="auto"/>
          </w:tcPr>
          <w:p w:rsidR="00612449" w:rsidRPr="00612449" w:rsidRDefault="00612449" w:rsidP="00612449">
            <w:pPr>
              <w:ind w:firstLine="0"/>
            </w:pPr>
            <w:r>
              <w:t>Jefferson</w:t>
            </w:r>
          </w:p>
        </w:tc>
        <w:tc>
          <w:tcPr>
            <w:tcW w:w="2179" w:type="dxa"/>
            <w:shd w:val="clear" w:color="auto" w:fill="auto"/>
          </w:tcPr>
          <w:p w:rsidR="00612449" w:rsidRPr="00612449" w:rsidRDefault="00612449" w:rsidP="00612449">
            <w:pPr>
              <w:ind w:firstLine="0"/>
            </w:pPr>
            <w:r>
              <w:t>Kelly</w:t>
            </w:r>
          </w:p>
        </w:tc>
        <w:tc>
          <w:tcPr>
            <w:tcW w:w="2180" w:type="dxa"/>
            <w:shd w:val="clear" w:color="auto" w:fill="auto"/>
          </w:tcPr>
          <w:p w:rsidR="00612449" w:rsidRPr="00612449" w:rsidRDefault="00612449" w:rsidP="00612449">
            <w:pPr>
              <w:ind w:firstLine="0"/>
            </w:pPr>
            <w:r>
              <w:t>King</w:t>
            </w:r>
          </w:p>
        </w:tc>
      </w:tr>
      <w:tr w:rsidR="00612449" w:rsidRPr="00612449" w:rsidTr="00612449">
        <w:tc>
          <w:tcPr>
            <w:tcW w:w="2179" w:type="dxa"/>
            <w:shd w:val="clear" w:color="auto" w:fill="auto"/>
          </w:tcPr>
          <w:p w:rsidR="00612449" w:rsidRPr="00612449" w:rsidRDefault="00612449" w:rsidP="00612449">
            <w:pPr>
              <w:ind w:firstLine="0"/>
            </w:pPr>
            <w:r>
              <w:t>Kirsh</w:t>
            </w:r>
          </w:p>
        </w:tc>
        <w:tc>
          <w:tcPr>
            <w:tcW w:w="2179" w:type="dxa"/>
            <w:shd w:val="clear" w:color="auto" w:fill="auto"/>
          </w:tcPr>
          <w:p w:rsidR="00612449" w:rsidRPr="00612449" w:rsidRDefault="00612449" w:rsidP="00612449">
            <w:pPr>
              <w:ind w:firstLine="0"/>
            </w:pPr>
            <w:r>
              <w:t>Limehouse</w:t>
            </w:r>
          </w:p>
        </w:tc>
        <w:tc>
          <w:tcPr>
            <w:tcW w:w="2180" w:type="dxa"/>
            <w:shd w:val="clear" w:color="auto" w:fill="auto"/>
          </w:tcPr>
          <w:p w:rsidR="00612449" w:rsidRPr="00612449" w:rsidRDefault="00612449" w:rsidP="00612449">
            <w:pPr>
              <w:ind w:firstLine="0"/>
            </w:pPr>
            <w:r>
              <w:t>Littlejohn</w:t>
            </w:r>
          </w:p>
        </w:tc>
      </w:tr>
      <w:tr w:rsidR="00612449" w:rsidRPr="00612449" w:rsidTr="00612449">
        <w:tc>
          <w:tcPr>
            <w:tcW w:w="2179" w:type="dxa"/>
            <w:shd w:val="clear" w:color="auto" w:fill="auto"/>
          </w:tcPr>
          <w:p w:rsidR="00612449" w:rsidRPr="00612449" w:rsidRDefault="00612449" w:rsidP="00612449">
            <w:pPr>
              <w:ind w:firstLine="0"/>
            </w:pPr>
            <w:r>
              <w:t>Loftis</w:t>
            </w:r>
          </w:p>
        </w:tc>
        <w:tc>
          <w:tcPr>
            <w:tcW w:w="2179" w:type="dxa"/>
            <w:shd w:val="clear" w:color="auto" w:fill="auto"/>
          </w:tcPr>
          <w:p w:rsidR="00612449" w:rsidRPr="00612449" w:rsidRDefault="00612449" w:rsidP="00612449">
            <w:pPr>
              <w:ind w:firstLine="0"/>
            </w:pPr>
            <w:r>
              <w:t>Long</w:t>
            </w:r>
          </w:p>
        </w:tc>
        <w:tc>
          <w:tcPr>
            <w:tcW w:w="2180" w:type="dxa"/>
            <w:shd w:val="clear" w:color="auto" w:fill="auto"/>
          </w:tcPr>
          <w:p w:rsidR="00612449" w:rsidRPr="00612449" w:rsidRDefault="00612449" w:rsidP="00612449">
            <w:pPr>
              <w:ind w:firstLine="0"/>
            </w:pPr>
            <w:r>
              <w:t>Lowe</w:t>
            </w:r>
          </w:p>
        </w:tc>
      </w:tr>
      <w:tr w:rsidR="00612449" w:rsidRPr="00612449" w:rsidTr="00612449">
        <w:tc>
          <w:tcPr>
            <w:tcW w:w="2179" w:type="dxa"/>
            <w:shd w:val="clear" w:color="auto" w:fill="auto"/>
          </w:tcPr>
          <w:p w:rsidR="00612449" w:rsidRPr="00612449" w:rsidRDefault="00612449" w:rsidP="00612449">
            <w:pPr>
              <w:ind w:firstLine="0"/>
            </w:pPr>
            <w:r>
              <w:t>Lucas</w:t>
            </w:r>
          </w:p>
        </w:tc>
        <w:tc>
          <w:tcPr>
            <w:tcW w:w="2179" w:type="dxa"/>
            <w:shd w:val="clear" w:color="auto" w:fill="auto"/>
          </w:tcPr>
          <w:p w:rsidR="00612449" w:rsidRPr="00612449" w:rsidRDefault="00612449" w:rsidP="00612449">
            <w:pPr>
              <w:ind w:firstLine="0"/>
            </w:pPr>
            <w:r>
              <w:t>Mack</w:t>
            </w:r>
          </w:p>
        </w:tc>
        <w:tc>
          <w:tcPr>
            <w:tcW w:w="2180" w:type="dxa"/>
            <w:shd w:val="clear" w:color="auto" w:fill="auto"/>
          </w:tcPr>
          <w:p w:rsidR="00612449" w:rsidRPr="00612449" w:rsidRDefault="00612449" w:rsidP="00612449">
            <w:pPr>
              <w:ind w:firstLine="0"/>
            </w:pPr>
            <w:r>
              <w:t>McEachern</w:t>
            </w:r>
          </w:p>
        </w:tc>
      </w:tr>
      <w:tr w:rsidR="00612449" w:rsidRPr="00612449" w:rsidTr="00612449">
        <w:tc>
          <w:tcPr>
            <w:tcW w:w="2179" w:type="dxa"/>
            <w:shd w:val="clear" w:color="auto" w:fill="auto"/>
          </w:tcPr>
          <w:p w:rsidR="00612449" w:rsidRPr="00612449" w:rsidRDefault="00612449" w:rsidP="00612449">
            <w:pPr>
              <w:ind w:firstLine="0"/>
            </w:pPr>
            <w:r>
              <w:t>McLeod</w:t>
            </w:r>
          </w:p>
        </w:tc>
        <w:tc>
          <w:tcPr>
            <w:tcW w:w="2179" w:type="dxa"/>
            <w:shd w:val="clear" w:color="auto" w:fill="auto"/>
          </w:tcPr>
          <w:p w:rsidR="00612449" w:rsidRPr="00612449" w:rsidRDefault="00612449" w:rsidP="00612449">
            <w:pPr>
              <w:ind w:firstLine="0"/>
            </w:pPr>
            <w:r>
              <w:t>Merrill</w:t>
            </w:r>
          </w:p>
        </w:tc>
        <w:tc>
          <w:tcPr>
            <w:tcW w:w="2180" w:type="dxa"/>
            <w:shd w:val="clear" w:color="auto" w:fill="auto"/>
          </w:tcPr>
          <w:p w:rsidR="00612449" w:rsidRPr="00612449" w:rsidRDefault="00612449" w:rsidP="00612449">
            <w:pPr>
              <w:ind w:firstLine="0"/>
            </w:pPr>
            <w:r>
              <w:t>Miller</w:t>
            </w:r>
          </w:p>
        </w:tc>
      </w:tr>
      <w:tr w:rsidR="00612449" w:rsidRPr="00612449" w:rsidTr="00612449">
        <w:tc>
          <w:tcPr>
            <w:tcW w:w="2179" w:type="dxa"/>
            <w:shd w:val="clear" w:color="auto" w:fill="auto"/>
          </w:tcPr>
          <w:p w:rsidR="00612449" w:rsidRPr="00612449" w:rsidRDefault="00612449" w:rsidP="00612449">
            <w:pPr>
              <w:ind w:firstLine="0"/>
            </w:pPr>
            <w:r>
              <w:t>Millwood</w:t>
            </w:r>
          </w:p>
        </w:tc>
        <w:tc>
          <w:tcPr>
            <w:tcW w:w="2179" w:type="dxa"/>
            <w:shd w:val="clear" w:color="auto" w:fill="auto"/>
          </w:tcPr>
          <w:p w:rsidR="00612449" w:rsidRPr="00612449" w:rsidRDefault="00612449" w:rsidP="00612449">
            <w:pPr>
              <w:ind w:firstLine="0"/>
            </w:pPr>
            <w:r>
              <w:t>Mitchell</w:t>
            </w:r>
          </w:p>
        </w:tc>
        <w:tc>
          <w:tcPr>
            <w:tcW w:w="2180" w:type="dxa"/>
            <w:shd w:val="clear" w:color="auto" w:fill="auto"/>
          </w:tcPr>
          <w:p w:rsidR="00612449" w:rsidRPr="00612449" w:rsidRDefault="00612449" w:rsidP="00612449">
            <w:pPr>
              <w:ind w:firstLine="0"/>
            </w:pPr>
            <w:r>
              <w:t>D. C. Moss</w:t>
            </w:r>
          </w:p>
        </w:tc>
      </w:tr>
      <w:tr w:rsidR="00612449" w:rsidRPr="00612449" w:rsidTr="00612449">
        <w:tc>
          <w:tcPr>
            <w:tcW w:w="2179" w:type="dxa"/>
            <w:shd w:val="clear" w:color="auto" w:fill="auto"/>
          </w:tcPr>
          <w:p w:rsidR="00612449" w:rsidRPr="00612449" w:rsidRDefault="00612449" w:rsidP="00612449">
            <w:pPr>
              <w:ind w:firstLine="0"/>
            </w:pPr>
            <w:r>
              <w:t>V. S. Moss</w:t>
            </w:r>
          </w:p>
        </w:tc>
        <w:tc>
          <w:tcPr>
            <w:tcW w:w="2179" w:type="dxa"/>
            <w:shd w:val="clear" w:color="auto" w:fill="auto"/>
          </w:tcPr>
          <w:p w:rsidR="00612449" w:rsidRPr="00612449" w:rsidRDefault="00612449" w:rsidP="00612449">
            <w:pPr>
              <w:ind w:firstLine="0"/>
            </w:pPr>
            <w:r>
              <w:t>Nanney</w:t>
            </w:r>
          </w:p>
        </w:tc>
        <w:tc>
          <w:tcPr>
            <w:tcW w:w="2180" w:type="dxa"/>
            <w:shd w:val="clear" w:color="auto" w:fill="auto"/>
          </w:tcPr>
          <w:p w:rsidR="00612449" w:rsidRPr="00612449" w:rsidRDefault="00612449" w:rsidP="00612449">
            <w:pPr>
              <w:ind w:firstLine="0"/>
            </w:pPr>
            <w:r>
              <w:t>J. M. Neal</w:t>
            </w:r>
          </w:p>
        </w:tc>
      </w:tr>
      <w:tr w:rsidR="00612449" w:rsidRPr="00612449" w:rsidTr="00612449">
        <w:tc>
          <w:tcPr>
            <w:tcW w:w="2179" w:type="dxa"/>
            <w:shd w:val="clear" w:color="auto" w:fill="auto"/>
          </w:tcPr>
          <w:p w:rsidR="00612449" w:rsidRPr="00612449" w:rsidRDefault="00612449" w:rsidP="00612449">
            <w:pPr>
              <w:ind w:firstLine="0"/>
            </w:pPr>
            <w:r>
              <w:t>Neilson</w:t>
            </w:r>
          </w:p>
        </w:tc>
        <w:tc>
          <w:tcPr>
            <w:tcW w:w="2179" w:type="dxa"/>
            <w:shd w:val="clear" w:color="auto" w:fill="auto"/>
          </w:tcPr>
          <w:p w:rsidR="00612449" w:rsidRPr="00612449" w:rsidRDefault="00612449" w:rsidP="00612449">
            <w:pPr>
              <w:ind w:firstLine="0"/>
            </w:pPr>
            <w:r>
              <w:t>Ott</w:t>
            </w:r>
          </w:p>
        </w:tc>
        <w:tc>
          <w:tcPr>
            <w:tcW w:w="2180" w:type="dxa"/>
            <w:shd w:val="clear" w:color="auto" w:fill="auto"/>
          </w:tcPr>
          <w:p w:rsidR="00612449" w:rsidRPr="00612449" w:rsidRDefault="00612449" w:rsidP="00612449">
            <w:pPr>
              <w:ind w:firstLine="0"/>
            </w:pPr>
            <w:r>
              <w:t>Parker</w:t>
            </w:r>
          </w:p>
        </w:tc>
      </w:tr>
      <w:tr w:rsidR="00612449" w:rsidRPr="00612449" w:rsidTr="00612449">
        <w:tc>
          <w:tcPr>
            <w:tcW w:w="2179" w:type="dxa"/>
            <w:shd w:val="clear" w:color="auto" w:fill="auto"/>
          </w:tcPr>
          <w:p w:rsidR="00612449" w:rsidRPr="00612449" w:rsidRDefault="00612449" w:rsidP="00612449">
            <w:pPr>
              <w:ind w:firstLine="0"/>
            </w:pPr>
            <w:r>
              <w:t>Rice</w:t>
            </w:r>
          </w:p>
        </w:tc>
        <w:tc>
          <w:tcPr>
            <w:tcW w:w="2179" w:type="dxa"/>
            <w:shd w:val="clear" w:color="auto" w:fill="auto"/>
          </w:tcPr>
          <w:p w:rsidR="00612449" w:rsidRPr="00612449" w:rsidRDefault="00612449" w:rsidP="00612449">
            <w:pPr>
              <w:ind w:firstLine="0"/>
            </w:pPr>
            <w:r>
              <w:t>Sandifer</w:t>
            </w:r>
          </w:p>
        </w:tc>
        <w:tc>
          <w:tcPr>
            <w:tcW w:w="2180" w:type="dxa"/>
            <w:shd w:val="clear" w:color="auto" w:fill="auto"/>
          </w:tcPr>
          <w:p w:rsidR="00612449" w:rsidRPr="00612449" w:rsidRDefault="00612449" w:rsidP="00612449">
            <w:pPr>
              <w:ind w:firstLine="0"/>
            </w:pPr>
            <w:r>
              <w:t>Scott</w:t>
            </w:r>
          </w:p>
        </w:tc>
      </w:tr>
      <w:tr w:rsidR="00612449" w:rsidRPr="00612449" w:rsidTr="00612449">
        <w:tc>
          <w:tcPr>
            <w:tcW w:w="2179" w:type="dxa"/>
            <w:shd w:val="clear" w:color="auto" w:fill="auto"/>
          </w:tcPr>
          <w:p w:rsidR="00612449" w:rsidRPr="00612449" w:rsidRDefault="00612449" w:rsidP="00612449">
            <w:pPr>
              <w:ind w:firstLine="0"/>
            </w:pPr>
            <w:r>
              <w:t>Simrill</w:t>
            </w:r>
          </w:p>
        </w:tc>
        <w:tc>
          <w:tcPr>
            <w:tcW w:w="2179" w:type="dxa"/>
            <w:shd w:val="clear" w:color="auto" w:fill="auto"/>
          </w:tcPr>
          <w:p w:rsidR="00612449" w:rsidRPr="00612449" w:rsidRDefault="00612449" w:rsidP="00612449">
            <w:pPr>
              <w:ind w:firstLine="0"/>
            </w:pPr>
            <w:r>
              <w:t>Skelton</w:t>
            </w:r>
          </w:p>
        </w:tc>
        <w:tc>
          <w:tcPr>
            <w:tcW w:w="2180" w:type="dxa"/>
            <w:shd w:val="clear" w:color="auto" w:fill="auto"/>
          </w:tcPr>
          <w:p w:rsidR="00612449" w:rsidRPr="00612449" w:rsidRDefault="00612449" w:rsidP="00612449">
            <w:pPr>
              <w:ind w:firstLine="0"/>
            </w:pPr>
            <w:r>
              <w:t>D. C. Smith</w:t>
            </w:r>
          </w:p>
        </w:tc>
      </w:tr>
      <w:tr w:rsidR="00612449" w:rsidRPr="00612449" w:rsidTr="00612449">
        <w:tc>
          <w:tcPr>
            <w:tcW w:w="2179" w:type="dxa"/>
            <w:shd w:val="clear" w:color="auto" w:fill="auto"/>
          </w:tcPr>
          <w:p w:rsidR="00612449" w:rsidRPr="00612449" w:rsidRDefault="00612449" w:rsidP="00612449">
            <w:pPr>
              <w:ind w:firstLine="0"/>
            </w:pPr>
            <w:r>
              <w:t>G. M. Smith</w:t>
            </w:r>
          </w:p>
        </w:tc>
        <w:tc>
          <w:tcPr>
            <w:tcW w:w="2179" w:type="dxa"/>
            <w:shd w:val="clear" w:color="auto" w:fill="auto"/>
          </w:tcPr>
          <w:p w:rsidR="00612449" w:rsidRPr="00612449" w:rsidRDefault="00612449" w:rsidP="00612449">
            <w:pPr>
              <w:ind w:firstLine="0"/>
            </w:pPr>
            <w:r>
              <w:t>G. R. Smith</w:t>
            </w:r>
          </w:p>
        </w:tc>
        <w:tc>
          <w:tcPr>
            <w:tcW w:w="2180" w:type="dxa"/>
            <w:shd w:val="clear" w:color="auto" w:fill="auto"/>
          </w:tcPr>
          <w:p w:rsidR="00612449" w:rsidRPr="00612449" w:rsidRDefault="00612449" w:rsidP="00612449">
            <w:pPr>
              <w:ind w:firstLine="0"/>
            </w:pPr>
            <w:r>
              <w:t>J. R. Smith</w:t>
            </w:r>
          </w:p>
        </w:tc>
      </w:tr>
      <w:tr w:rsidR="00612449" w:rsidRPr="00612449" w:rsidTr="00612449">
        <w:tc>
          <w:tcPr>
            <w:tcW w:w="2179" w:type="dxa"/>
            <w:shd w:val="clear" w:color="auto" w:fill="auto"/>
          </w:tcPr>
          <w:p w:rsidR="00612449" w:rsidRPr="00612449" w:rsidRDefault="00612449" w:rsidP="00612449">
            <w:pPr>
              <w:ind w:firstLine="0"/>
            </w:pPr>
            <w:r>
              <w:t>Sottile</w:t>
            </w:r>
          </w:p>
        </w:tc>
        <w:tc>
          <w:tcPr>
            <w:tcW w:w="2179" w:type="dxa"/>
            <w:shd w:val="clear" w:color="auto" w:fill="auto"/>
          </w:tcPr>
          <w:p w:rsidR="00612449" w:rsidRPr="00612449" w:rsidRDefault="00612449" w:rsidP="00612449">
            <w:pPr>
              <w:ind w:firstLine="0"/>
            </w:pPr>
            <w:r>
              <w:t>Spires</w:t>
            </w:r>
          </w:p>
        </w:tc>
        <w:tc>
          <w:tcPr>
            <w:tcW w:w="2180" w:type="dxa"/>
            <w:shd w:val="clear" w:color="auto" w:fill="auto"/>
          </w:tcPr>
          <w:p w:rsidR="00612449" w:rsidRPr="00612449" w:rsidRDefault="00612449" w:rsidP="00612449">
            <w:pPr>
              <w:ind w:firstLine="0"/>
            </w:pPr>
            <w:r>
              <w:t>Stavrinakis</w:t>
            </w:r>
          </w:p>
        </w:tc>
      </w:tr>
      <w:tr w:rsidR="00612449" w:rsidRPr="00612449" w:rsidTr="00612449">
        <w:tc>
          <w:tcPr>
            <w:tcW w:w="2179" w:type="dxa"/>
            <w:shd w:val="clear" w:color="auto" w:fill="auto"/>
          </w:tcPr>
          <w:p w:rsidR="00612449" w:rsidRPr="00612449" w:rsidRDefault="00612449" w:rsidP="00612449">
            <w:pPr>
              <w:ind w:firstLine="0"/>
            </w:pPr>
            <w:r>
              <w:t>Stewart</w:t>
            </w:r>
          </w:p>
        </w:tc>
        <w:tc>
          <w:tcPr>
            <w:tcW w:w="2179" w:type="dxa"/>
            <w:shd w:val="clear" w:color="auto" w:fill="auto"/>
          </w:tcPr>
          <w:p w:rsidR="00612449" w:rsidRPr="00612449" w:rsidRDefault="00612449" w:rsidP="00612449">
            <w:pPr>
              <w:ind w:firstLine="0"/>
            </w:pPr>
            <w:r>
              <w:t>Stringer</w:t>
            </w:r>
          </w:p>
        </w:tc>
        <w:tc>
          <w:tcPr>
            <w:tcW w:w="2180" w:type="dxa"/>
            <w:shd w:val="clear" w:color="auto" w:fill="auto"/>
          </w:tcPr>
          <w:p w:rsidR="00612449" w:rsidRPr="00612449" w:rsidRDefault="00612449" w:rsidP="00612449">
            <w:pPr>
              <w:ind w:firstLine="0"/>
            </w:pPr>
            <w:r>
              <w:t>Thompson</w:t>
            </w:r>
          </w:p>
        </w:tc>
      </w:tr>
      <w:tr w:rsidR="00612449" w:rsidRPr="00612449" w:rsidTr="00612449">
        <w:tc>
          <w:tcPr>
            <w:tcW w:w="2179" w:type="dxa"/>
            <w:shd w:val="clear" w:color="auto" w:fill="auto"/>
          </w:tcPr>
          <w:p w:rsidR="00612449" w:rsidRPr="00612449" w:rsidRDefault="00612449" w:rsidP="00612449">
            <w:pPr>
              <w:ind w:firstLine="0"/>
            </w:pPr>
            <w:r>
              <w:t>Umphlett</w:t>
            </w:r>
          </w:p>
        </w:tc>
        <w:tc>
          <w:tcPr>
            <w:tcW w:w="2179" w:type="dxa"/>
            <w:shd w:val="clear" w:color="auto" w:fill="auto"/>
          </w:tcPr>
          <w:p w:rsidR="00612449" w:rsidRPr="00612449" w:rsidRDefault="00612449" w:rsidP="00612449">
            <w:pPr>
              <w:ind w:firstLine="0"/>
            </w:pPr>
            <w:r>
              <w:t>Vick</w:t>
            </w:r>
          </w:p>
        </w:tc>
        <w:tc>
          <w:tcPr>
            <w:tcW w:w="2180" w:type="dxa"/>
            <w:shd w:val="clear" w:color="auto" w:fill="auto"/>
          </w:tcPr>
          <w:p w:rsidR="00612449" w:rsidRPr="00612449" w:rsidRDefault="00612449" w:rsidP="00612449">
            <w:pPr>
              <w:ind w:firstLine="0"/>
            </w:pPr>
            <w:r>
              <w:t>Whipper</w:t>
            </w:r>
          </w:p>
        </w:tc>
      </w:tr>
      <w:tr w:rsidR="00612449" w:rsidRPr="00612449" w:rsidTr="00612449">
        <w:tc>
          <w:tcPr>
            <w:tcW w:w="2179" w:type="dxa"/>
            <w:shd w:val="clear" w:color="auto" w:fill="auto"/>
          </w:tcPr>
          <w:p w:rsidR="00612449" w:rsidRPr="00612449" w:rsidRDefault="00612449" w:rsidP="00612449">
            <w:pPr>
              <w:keepNext/>
              <w:ind w:firstLine="0"/>
            </w:pPr>
            <w:r>
              <w:t>White</w:t>
            </w:r>
          </w:p>
        </w:tc>
        <w:tc>
          <w:tcPr>
            <w:tcW w:w="2179" w:type="dxa"/>
            <w:shd w:val="clear" w:color="auto" w:fill="auto"/>
          </w:tcPr>
          <w:p w:rsidR="00612449" w:rsidRPr="00612449" w:rsidRDefault="00612449" w:rsidP="00612449">
            <w:pPr>
              <w:keepNext/>
              <w:ind w:firstLine="0"/>
            </w:pPr>
            <w:r>
              <w:t>Williams</w:t>
            </w:r>
          </w:p>
        </w:tc>
        <w:tc>
          <w:tcPr>
            <w:tcW w:w="2180" w:type="dxa"/>
            <w:shd w:val="clear" w:color="auto" w:fill="auto"/>
          </w:tcPr>
          <w:p w:rsidR="00612449" w:rsidRPr="00612449" w:rsidRDefault="00612449" w:rsidP="00612449">
            <w:pPr>
              <w:keepNext/>
              <w:ind w:firstLine="0"/>
            </w:pPr>
            <w:r>
              <w:t>Willis</w:t>
            </w:r>
          </w:p>
        </w:tc>
      </w:tr>
      <w:tr w:rsidR="00612449" w:rsidRPr="00612449" w:rsidTr="00612449">
        <w:tc>
          <w:tcPr>
            <w:tcW w:w="2179" w:type="dxa"/>
            <w:shd w:val="clear" w:color="auto" w:fill="auto"/>
          </w:tcPr>
          <w:p w:rsidR="00612449" w:rsidRPr="00612449" w:rsidRDefault="00612449" w:rsidP="00612449">
            <w:pPr>
              <w:keepNext/>
              <w:ind w:firstLine="0"/>
            </w:pPr>
            <w:r>
              <w:t>Wylie</w:t>
            </w:r>
          </w:p>
        </w:tc>
        <w:tc>
          <w:tcPr>
            <w:tcW w:w="2179" w:type="dxa"/>
            <w:shd w:val="clear" w:color="auto" w:fill="auto"/>
          </w:tcPr>
          <w:p w:rsidR="00612449" w:rsidRPr="00612449" w:rsidRDefault="00612449" w:rsidP="00612449">
            <w:pPr>
              <w:keepNext/>
              <w:ind w:firstLine="0"/>
            </w:pPr>
            <w:r>
              <w:t>A. D. Young</w:t>
            </w:r>
          </w:p>
        </w:tc>
        <w:tc>
          <w:tcPr>
            <w:tcW w:w="2180" w:type="dxa"/>
            <w:shd w:val="clear" w:color="auto" w:fill="auto"/>
          </w:tcPr>
          <w:p w:rsidR="00612449" w:rsidRPr="00612449" w:rsidRDefault="00612449" w:rsidP="00612449">
            <w:pPr>
              <w:keepNext/>
              <w:ind w:firstLine="0"/>
            </w:pPr>
            <w:r>
              <w:t>T. R. Young</w:t>
            </w:r>
          </w:p>
        </w:tc>
      </w:tr>
    </w:tbl>
    <w:p w:rsidR="00612449" w:rsidRDefault="00612449" w:rsidP="00612449"/>
    <w:p w:rsidR="00612449" w:rsidRDefault="00612449" w:rsidP="00612449">
      <w:pPr>
        <w:jc w:val="center"/>
        <w:rPr>
          <w:b/>
        </w:rPr>
      </w:pPr>
      <w:r w:rsidRPr="00612449">
        <w:rPr>
          <w:b/>
        </w:rPr>
        <w:t>Total--99</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Brantley</w:t>
            </w:r>
          </w:p>
        </w:tc>
        <w:tc>
          <w:tcPr>
            <w:tcW w:w="2179" w:type="dxa"/>
            <w:shd w:val="clear" w:color="auto" w:fill="auto"/>
          </w:tcPr>
          <w:p w:rsidR="00612449" w:rsidRPr="00612449" w:rsidRDefault="00612449" w:rsidP="00612449">
            <w:pPr>
              <w:keepNext/>
              <w:ind w:firstLine="0"/>
            </w:pP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Total--1</w:t>
      </w:r>
      <w:bookmarkStart w:id="108" w:name="vote_end243"/>
      <w:bookmarkEnd w:id="108"/>
    </w:p>
    <w:p w:rsidR="00612449" w:rsidRDefault="00612449" w:rsidP="00612449"/>
    <w:p w:rsidR="00612449" w:rsidRDefault="00612449" w:rsidP="00612449">
      <w:r>
        <w:t>So, the amendment was adopted.</w:t>
      </w:r>
    </w:p>
    <w:p w:rsidR="00612449" w:rsidRDefault="00612449" w:rsidP="00612449"/>
    <w:p w:rsidR="00612449" w:rsidRPr="00EF5AD5" w:rsidRDefault="00612449" w:rsidP="00612449">
      <w:pPr>
        <w:pStyle w:val="Title"/>
        <w:keepNext/>
      </w:pPr>
      <w:bookmarkStart w:id="109" w:name="file_start245"/>
      <w:bookmarkEnd w:id="109"/>
      <w:r w:rsidRPr="00EF5AD5">
        <w:t>RECORD FOR VOTING</w:t>
      </w:r>
    </w:p>
    <w:p w:rsidR="00612449" w:rsidRPr="00EF5AD5" w:rsidRDefault="00612449" w:rsidP="001833D3">
      <w:pPr>
        <w:tabs>
          <w:tab w:val="left" w:pos="180"/>
          <w:tab w:val="left" w:pos="360"/>
          <w:tab w:val="left" w:pos="630"/>
          <w:tab w:val="left" w:pos="900"/>
          <w:tab w:val="left" w:pos="1260"/>
          <w:tab w:val="left" w:pos="1620"/>
          <w:tab w:val="left" w:pos="1980"/>
          <w:tab w:val="left" w:pos="2340"/>
          <w:tab w:val="left" w:pos="2700"/>
        </w:tabs>
        <w:ind w:firstLine="0"/>
      </w:pPr>
      <w:r w:rsidRPr="00EF5AD5">
        <w:tab/>
        <w:t>I was temporarily out of the Chamber on constituent business during the vote on Amendment No. 1 to H. 3066. If I had been present, I would have voted in favor of Amendment No. 1.</w:t>
      </w:r>
    </w:p>
    <w:p w:rsidR="00612449" w:rsidRDefault="00612449" w:rsidP="001833D3">
      <w:pPr>
        <w:tabs>
          <w:tab w:val="left" w:pos="180"/>
          <w:tab w:val="left" w:pos="360"/>
          <w:tab w:val="left" w:pos="630"/>
          <w:tab w:val="left" w:pos="900"/>
          <w:tab w:val="left" w:pos="1260"/>
          <w:tab w:val="left" w:pos="1620"/>
          <w:tab w:val="left" w:pos="1980"/>
          <w:tab w:val="left" w:pos="2340"/>
          <w:tab w:val="left" w:pos="2700"/>
        </w:tabs>
        <w:ind w:firstLine="0"/>
      </w:pPr>
      <w:r w:rsidRPr="00EF5AD5">
        <w:tab/>
        <w:t>Rep. Nikki Haley</w:t>
      </w:r>
    </w:p>
    <w:p w:rsidR="00612449" w:rsidRDefault="00612449" w:rsidP="001833D3">
      <w:pPr>
        <w:tabs>
          <w:tab w:val="left" w:pos="180"/>
          <w:tab w:val="left" w:pos="360"/>
          <w:tab w:val="left" w:pos="630"/>
          <w:tab w:val="left" w:pos="900"/>
          <w:tab w:val="left" w:pos="1260"/>
          <w:tab w:val="left" w:pos="1620"/>
          <w:tab w:val="left" w:pos="1980"/>
          <w:tab w:val="left" w:pos="2340"/>
          <w:tab w:val="left" w:pos="2700"/>
        </w:tabs>
        <w:ind w:firstLine="0"/>
      </w:pPr>
    </w:p>
    <w:p w:rsidR="00612449" w:rsidRPr="002E713B" w:rsidRDefault="00612449" w:rsidP="00612449">
      <w:r w:rsidRPr="002E713B">
        <w:t>Rep. FUNDERBURK proposed the following Amendment No. 3 (COUNCIL\DKA\3904DW10), which was adopted:</w:t>
      </w:r>
    </w:p>
    <w:p w:rsidR="00612449" w:rsidRPr="002E713B" w:rsidRDefault="00612449" w:rsidP="00612449">
      <w:r w:rsidRPr="002E713B">
        <w:t>Amend the bill, as and if amended, by striking SECTION 2 in its entirety and inserting:</w:t>
      </w:r>
    </w:p>
    <w:p w:rsidR="00612449" w:rsidRPr="002E713B" w:rsidRDefault="00612449" w:rsidP="00612449">
      <w:r w:rsidRPr="002E713B">
        <w:t>/ SECTION</w:t>
      </w:r>
      <w:r w:rsidRPr="002E713B">
        <w:tab/>
        <w:t>2.</w:t>
      </w:r>
      <w:r w:rsidRPr="002E713B">
        <w:tab/>
        <w:t>Section 8</w:t>
      </w:r>
      <w:r w:rsidRPr="002E713B">
        <w:noBreakHyphen/>
        <w:t>13</w:t>
      </w:r>
      <w:r w:rsidRPr="002E713B">
        <w:noBreakHyphen/>
        <w:t>1308(D) of the 1976 Code, as last amended by Act 76 of 2003, is further amended to read:</w:t>
      </w:r>
    </w:p>
    <w:p w:rsidR="00612449" w:rsidRPr="002E713B" w:rsidRDefault="00612449" w:rsidP="00612449">
      <w:r w:rsidRPr="002E713B">
        <w:tab/>
        <w:t>“(D)(1)</w:t>
      </w:r>
      <w:r w:rsidRPr="002E713B">
        <w:tab/>
      </w:r>
      <w:r w:rsidRPr="002E713B">
        <w:rPr>
          <w:strike/>
        </w:rPr>
        <w:t>At least fifteen days before an election,</w:t>
      </w:r>
      <w:r w:rsidRPr="002E713B">
        <w:t xml:space="preserve"> </w:t>
      </w:r>
      <w:r w:rsidRPr="002E713B">
        <w:rPr>
          <w:u w:val="single"/>
        </w:rPr>
        <w:t>After the filing of the pre-election report, a contribution received before the election must be reported within forty-eight hours and</w:t>
      </w:r>
      <w:r w:rsidRPr="002E713B">
        <w:t xml:space="preserve"> a certified campaign report must be filed showing contributions of more than one hundred dollars and expenditures to or by the candidate or committee </w:t>
      </w:r>
      <w:r w:rsidRPr="002E713B">
        <w:rPr>
          <w:strike/>
        </w:rPr>
        <w:t>for the period ending twenty days before the election</w:t>
      </w:r>
      <w:r w:rsidRPr="002E713B">
        <w:t xml:space="preserve">. The candidate or committee </w:t>
      </w:r>
      <w:r w:rsidRPr="002E713B">
        <w:rPr>
          <w:strike/>
        </w:rPr>
        <w:t>must</w:t>
      </w:r>
      <w:r w:rsidRPr="002E713B">
        <w:t xml:space="preserve"> </w:t>
      </w:r>
      <w:r w:rsidRPr="002E713B">
        <w:rPr>
          <w:u w:val="single"/>
        </w:rPr>
        <w:t>shall</w:t>
      </w:r>
      <w:r w:rsidRPr="002E713B">
        <w:t xml:space="preserve"> maintain a current list during the period before the election commencing at the beginning of the calendar quarter of the election of all contributions of more than one hundred dollars and expenditures. The list must be open to public inspection upon request. </w:t>
      </w:r>
    </w:p>
    <w:p w:rsidR="00612449" w:rsidRPr="002E713B" w:rsidRDefault="00612449" w:rsidP="00612449">
      <w:r w:rsidRPr="002E713B">
        <w:tab/>
      </w:r>
      <w:r w:rsidRPr="002E713B">
        <w:tab/>
        <w:t>(2)</w:t>
      </w:r>
      <w:r w:rsidRPr="002E713B">
        <w:tab/>
        <w:t xml:space="preserve">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612449" w:rsidRPr="002E713B" w:rsidRDefault="00612449" w:rsidP="00612449">
      <w:r w:rsidRPr="002E713B">
        <w:tab/>
      </w:r>
      <w:r w:rsidRPr="002E713B">
        <w:tab/>
      </w:r>
      <w:r w:rsidRPr="002E713B">
        <w:tab/>
        <w:t>(a)</w:t>
      </w:r>
      <w:r w:rsidRPr="002E713B">
        <w:tab/>
        <w:t xml:space="preserve">ten thousand dollars in the case of a candidate for statewide office;  or </w:t>
      </w:r>
    </w:p>
    <w:p w:rsidR="00612449" w:rsidRPr="002E713B" w:rsidRDefault="00612449" w:rsidP="00612449">
      <w:r w:rsidRPr="002E713B">
        <w:tab/>
      </w:r>
      <w:r w:rsidRPr="002E713B">
        <w:tab/>
      </w:r>
      <w:r w:rsidRPr="002E713B">
        <w:tab/>
        <w:t>(b)</w:t>
      </w:r>
      <w:r w:rsidRPr="002E713B">
        <w:tab/>
        <w:t xml:space="preserve">two thousand dollars in the case of a candidate for any other office. </w:t>
      </w:r>
    </w:p>
    <w:p w:rsidR="00612449" w:rsidRPr="002E713B" w:rsidRDefault="00612449" w:rsidP="00612449">
      <w:r w:rsidRPr="002E713B">
        <w:tab/>
        <w:t>(3)</w:t>
      </w:r>
      <w:r w:rsidRPr="002E713B">
        <w:tab/>
      </w:r>
      <w:r w:rsidRPr="002E713B">
        <w:rPr>
          <w:strike/>
        </w:rPr>
        <w:t>In the event of</w:t>
      </w:r>
      <w:r w:rsidRPr="002E713B">
        <w:t xml:space="preserve"> </w:t>
      </w:r>
      <w:r w:rsidRPr="002E713B">
        <w:rPr>
          <w:u w:val="single"/>
        </w:rPr>
        <w:t>If</w:t>
      </w:r>
      <w:r w:rsidRPr="002E713B">
        <w:t xml:space="preserve"> a runoff election </w:t>
      </w:r>
      <w:r w:rsidRPr="002E713B">
        <w:rPr>
          <w:u w:val="single"/>
        </w:rPr>
        <w:t>occurs</w:t>
      </w:r>
      <w:r w:rsidRPr="002E713B">
        <w:t>, candidates or committees are not required to file another campaign report in addition to the reports already required under this section.  However, records must remain open to public inspection upon request between the election and the runoff.” /</w:t>
      </w:r>
    </w:p>
    <w:p w:rsidR="00612449" w:rsidRPr="002E713B" w:rsidRDefault="00612449" w:rsidP="00612449">
      <w:r w:rsidRPr="002E713B">
        <w:t>Renumber sections to conform.</w:t>
      </w:r>
    </w:p>
    <w:p w:rsidR="00612449" w:rsidRDefault="00612449" w:rsidP="00612449">
      <w:r w:rsidRPr="002E713B">
        <w:t>Amend title to conform.</w:t>
      </w:r>
    </w:p>
    <w:p w:rsidR="00612449" w:rsidRDefault="00612449" w:rsidP="00612449"/>
    <w:p w:rsidR="00612449" w:rsidRDefault="00612449" w:rsidP="00612449">
      <w:r>
        <w:t>Rep. FUNDERBURK explained the amendment.</w:t>
      </w:r>
    </w:p>
    <w:p w:rsidR="00612449" w:rsidRDefault="00612449" w:rsidP="00612449"/>
    <w:p w:rsidR="00612449" w:rsidRDefault="00612449" w:rsidP="00612449">
      <w:r>
        <w:t>Rep. CLEMMONS moved to table the amendment.</w:t>
      </w:r>
    </w:p>
    <w:p w:rsidR="00612449" w:rsidRDefault="00612449" w:rsidP="00612449"/>
    <w:p w:rsidR="00612449" w:rsidRDefault="00612449" w:rsidP="00612449">
      <w:r>
        <w:t>Rep. FUNDERBURK demanded the yeas and nays which were taken, resulting as follows:</w:t>
      </w:r>
    </w:p>
    <w:p w:rsidR="00612449" w:rsidRDefault="00612449" w:rsidP="00612449">
      <w:pPr>
        <w:jc w:val="center"/>
      </w:pPr>
      <w:bookmarkStart w:id="110" w:name="vote_start249"/>
      <w:bookmarkEnd w:id="110"/>
      <w:r>
        <w:t>Yeas 12; Nays 88</w:t>
      </w:r>
    </w:p>
    <w:p w:rsidR="00612449" w:rsidRDefault="00612449" w:rsidP="00612449">
      <w:pPr>
        <w:jc w:val="center"/>
      </w:pP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1833D3">
            <w:pPr>
              <w:ind w:firstLine="0"/>
            </w:pPr>
            <w:r>
              <w:t>Clemmons</w:t>
            </w:r>
          </w:p>
        </w:tc>
        <w:tc>
          <w:tcPr>
            <w:tcW w:w="2179" w:type="dxa"/>
            <w:shd w:val="clear" w:color="auto" w:fill="auto"/>
          </w:tcPr>
          <w:p w:rsidR="00612449" w:rsidRPr="00612449" w:rsidRDefault="00612449" w:rsidP="001833D3">
            <w:pPr>
              <w:ind w:firstLine="0"/>
            </w:pPr>
            <w:r>
              <w:t>Daning</w:t>
            </w:r>
          </w:p>
        </w:tc>
        <w:tc>
          <w:tcPr>
            <w:tcW w:w="2180" w:type="dxa"/>
            <w:shd w:val="clear" w:color="auto" w:fill="auto"/>
          </w:tcPr>
          <w:p w:rsidR="00612449" w:rsidRPr="00612449" w:rsidRDefault="00612449" w:rsidP="001833D3">
            <w:pPr>
              <w:ind w:firstLine="0"/>
            </w:pPr>
            <w:r>
              <w:t>Erickson</w:t>
            </w:r>
          </w:p>
        </w:tc>
      </w:tr>
      <w:tr w:rsidR="00612449" w:rsidRPr="00612449" w:rsidTr="00612449">
        <w:tc>
          <w:tcPr>
            <w:tcW w:w="2179" w:type="dxa"/>
            <w:shd w:val="clear" w:color="auto" w:fill="auto"/>
          </w:tcPr>
          <w:p w:rsidR="00612449" w:rsidRPr="00612449" w:rsidRDefault="00612449" w:rsidP="001833D3">
            <w:pPr>
              <w:ind w:firstLine="0"/>
            </w:pPr>
            <w:r>
              <w:t>Hamilton</w:t>
            </w:r>
          </w:p>
        </w:tc>
        <w:tc>
          <w:tcPr>
            <w:tcW w:w="2179" w:type="dxa"/>
            <w:shd w:val="clear" w:color="auto" w:fill="auto"/>
          </w:tcPr>
          <w:p w:rsidR="00612449" w:rsidRPr="00612449" w:rsidRDefault="00612449" w:rsidP="001833D3">
            <w:pPr>
              <w:ind w:firstLine="0"/>
            </w:pPr>
            <w:r>
              <w:t>Herbkersman</w:t>
            </w:r>
          </w:p>
        </w:tc>
        <w:tc>
          <w:tcPr>
            <w:tcW w:w="2180" w:type="dxa"/>
            <w:shd w:val="clear" w:color="auto" w:fill="auto"/>
          </w:tcPr>
          <w:p w:rsidR="00612449" w:rsidRPr="00612449" w:rsidRDefault="00612449" w:rsidP="001833D3">
            <w:pPr>
              <w:ind w:firstLine="0"/>
            </w:pPr>
            <w:r>
              <w:t>Kirsh</w:t>
            </w:r>
          </w:p>
        </w:tc>
      </w:tr>
      <w:tr w:rsidR="00612449" w:rsidRPr="00612449" w:rsidTr="00612449">
        <w:tc>
          <w:tcPr>
            <w:tcW w:w="2179" w:type="dxa"/>
            <w:shd w:val="clear" w:color="auto" w:fill="auto"/>
          </w:tcPr>
          <w:p w:rsidR="00612449" w:rsidRPr="00612449" w:rsidRDefault="00612449" w:rsidP="001833D3">
            <w:pPr>
              <w:keepNext/>
              <w:ind w:firstLine="0"/>
            </w:pPr>
            <w:r>
              <w:t>Lowe</w:t>
            </w:r>
          </w:p>
        </w:tc>
        <w:tc>
          <w:tcPr>
            <w:tcW w:w="2179" w:type="dxa"/>
            <w:shd w:val="clear" w:color="auto" w:fill="auto"/>
          </w:tcPr>
          <w:p w:rsidR="00612449" w:rsidRPr="00612449" w:rsidRDefault="00612449" w:rsidP="001833D3">
            <w:pPr>
              <w:keepNext/>
              <w:ind w:firstLine="0"/>
            </w:pPr>
            <w:r>
              <w:t>V. S. Moss</w:t>
            </w:r>
          </w:p>
        </w:tc>
        <w:tc>
          <w:tcPr>
            <w:tcW w:w="2180" w:type="dxa"/>
            <w:shd w:val="clear" w:color="auto" w:fill="auto"/>
          </w:tcPr>
          <w:p w:rsidR="00612449" w:rsidRPr="00612449" w:rsidRDefault="00612449" w:rsidP="001833D3">
            <w:pPr>
              <w:keepNext/>
              <w:ind w:firstLine="0"/>
            </w:pPr>
            <w:r>
              <w:t>Nanney</w:t>
            </w:r>
          </w:p>
        </w:tc>
      </w:tr>
      <w:tr w:rsidR="00612449" w:rsidRPr="00612449" w:rsidTr="00612449">
        <w:tc>
          <w:tcPr>
            <w:tcW w:w="2179" w:type="dxa"/>
            <w:shd w:val="clear" w:color="auto" w:fill="auto"/>
          </w:tcPr>
          <w:p w:rsidR="00612449" w:rsidRPr="00612449" w:rsidRDefault="00612449" w:rsidP="001833D3">
            <w:pPr>
              <w:keepNext/>
              <w:ind w:firstLine="0"/>
            </w:pPr>
            <w:r>
              <w:t>G. R. Smith</w:t>
            </w:r>
          </w:p>
        </w:tc>
        <w:tc>
          <w:tcPr>
            <w:tcW w:w="2179" w:type="dxa"/>
            <w:shd w:val="clear" w:color="auto" w:fill="auto"/>
          </w:tcPr>
          <w:p w:rsidR="00612449" w:rsidRPr="00612449" w:rsidRDefault="00612449" w:rsidP="001833D3">
            <w:pPr>
              <w:keepNext/>
              <w:ind w:firstLine="0"/>
            </w:pPr>
            <w:r>
              <w:t>Sottile</w:t>
            </w:r>
          </w:p>
        </w:tc>
        <w:tc>
          <w:tcPr>
            <w:tcW w:w="2180" w:type="dxa"/>
            <w:shd w:val="clear" w:color="auto" w:fill="auto"/>
          </w:tcPr>
          <w:p w:rsidR="00612449" w:rsidRPr="00612449" w:rsidRDefault="00612449" w:rsidP="001833D3">
            <w:pPr>
              <w:keepNext/>
              <w:ind w:firstLine="0"/>
            </w:pPr>
            <w:r>
              <w:t>Viers</w:t>
            </w:r>
          </w:p>
        </w:tc>
      </w:tr>
    </w:tbl>
    <w:p w:rsidR="00612449" w:rsidRDefault="00612449" w:rsidP="001833D3">
      <w:pPr>
        <w:keepNext/>
      </w:pPr>
    </w:p>
    <w:p w:rsidR="00612449" w:rsidRDefault="00612449" w:rsidP="001833D3">
      <w:pPr>
        <w:keepNext/>
        <w:jc w:val="center"/>
        <w:rPr>
          <w:b/>
        </w:rPr>
      </w:pPr>
      <w:r w:rsidRPr="00612449">
        <w:rPr>
          <w:b/>
        </w:rPr>
        <w:t>Total--12</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Agnew</w:t>
            </w:r>
          </w:p>
        </w:tc>
        <w:tc>
          <w:tcPr>
            <w:tcW w:w="2179" w:type="dxa"/>
            <w:shd w:val="clear" w:color="auto" w:fill="auto"/>
          </w:tcPr>
          <w:p w:rsidR="00612449" w:rsidRPr="00612449" w:rsidRDefault="00612449" w:rsidP="00612449">
            <w:pPr>
              <w:keepNext/>
              <w:ind w:firstLine="0"/>
            </w:pPr>
            <w:r>
              <w:t>Allen</w:t>
            </w:r>
          </w:p>
        </w:tc>
        <w:tc>
          <w:tcPr>
            <w:tcW w:w="2180" w:type="dxa"/>
            <w:shd w:val="clear" w:color="auto" w:fill="auto"/>
          </w:tcPr>
          <w:p w:rsidR="00612449" w:rsidRPr="00612449" w:rsidRDefault="00612449" w:rsidP="00612449">
            <w:pPr>
              <w:keepNext/>
              <w:ind w:firstLine="0"/>
            </w:pPr>
            <w:r>
              <w:t>Allison</w:t>
            </w:r>
          </w:p>
        </w:tc>
      </w:tr>
      <w:tr w:rsidR="00612449" w:rsidRPr="00612449" w:rsidTr="00612449">
        <w:tc>
          <w:tcPr>
            <w:tcW w:w="2179" w:type="dxa"/>
            <w:shd w:val="clear" w:color="auto" w:fill="auto"/>
          </w:tcPr>
          <w:p w:rsidR="00612449" w:rsidRPr="00612449" w:rsidRDefault="00612449" w:rsidP="00612449">
            <w:pPr>
              <w:ind w:firstLine="0"/>
            </w:pPr>
            <w:r>
              <w:t>Anderson</w:t>
            </w:r>
          </w:p>
        </w:tc>
        <w:tc>
          <w:tcPr>
            <w:tcW w:w="2179" w:type="dxa"/>
            <w:shd w:val="clear" w:color="auto" w:fill="auto"/>
          </w:tcPr>
          <w:p w:rsidR="00612449" w:rsidRPr="00612449" w:rsidRDefault="00612449" w:rsidP="00612449">
            <w:pPr>
              <w:ind w:firstLine="0"/>
            </w:pPr>
            <w:r>
              <w:t>Bales</w:t>
            </w:r>
          </w:p>
        </w:tc>
        <w:tc>
          <w:tcPr>
            <w:tcW w:w="2180" w:type="dxa"/>
            <w:shd w:val="clear" w:color="auto" w:fill="auto"/>
          </w:tcPr>
          <w:p w:rsidR="00612449" w:rsidRPr="00612449" w:rsidRDefault="00612449" w:rsidP="00612449">
            <w:pPr>
              <w:ind w:firstLine="0"/>
            </w:pPr>
            <w:r>
              <w:t>Ballentine</w:t>
            </w:r>
          </w:p>
        </w:tc>
      </w:tr>
      <w:tr w:rsidR="00612449" w:rsidRPr="00612449" w:rsidTr="00612449">
        <w:tc>
          <w:tcPr>
            <w:tcW w:w="2179" w:type="dxa"/>
            <w:shd w:val="clear" w:color="auto" w:fill="auto"/>
          </w:tcPr>
          <w:p w:rsidR="00612449" w:rsidRPr="00612449" w:rsidRDefault="00612449" w:rsidP="00612449">
            <w:pPr>
              <w:ind w:firstLine="0"/>
            </w:pPr>
            <w:r>
              <w:t>Bannister</w:t>
            </w:r>
          </w:p>
        </w:tc>
        <w:tc>
          <w:tcPr>
            <w:tcW w:w="2179" w:type="dxa"/>
            <w:shd w:val="clear" w:color="auto" w:fill="auto"/>
          </w:tcPr>
          <w:p w:rsidR="00612449" w:rsidRPr="00612449" w:rsidRDefault="00612449" w:rsidP="00612449">
            <w:pPr>
              <w:ind w:firstLine="0"/>
            </w:pPr>
            <w:r>
              <w:t>Barfield</w:t>
            </w:r>
          </w:p>
        </w:tc>
        <w:tc>
          <w:tcPr>
            <w:tcW w:w="2180" w:type="dxa"/>
            <w:shd w:val="clear" w:color="auto" w:fill="auto"/>
          </w:tcPr>
          <w:p w:rsidR="00612449" w:rsidRPr="00612449" w:rsidRDefault="00612449" w:rsidP="00612449">
            <w:pPr>
              <w:ind w:firstLine="0"/>
            </w:pPr>
            <w:r>
              <w:t>Battle</w:t>
            </w:r>
          </w:p>
        </w:tc>
      </w:tr>
      <w:tr w:rsidR="00612449" w:rsidRPr="00612449" w:rsidTr="00612449">
        <w:tc>
          <w:tcPr>
            <w:tcW w:w="2179" w:type="dxa"/>
            <w:shd w:val="clear" w:color="auto" w:fill="auto"/>
          </w:tcPr>
          <w:p w:rsidR="00612449" w:rsidRPr="00612449" w:rsidRDefault="00612449" w:rsidP="00612449">
            <w:pPr>
              <w:ind w:firstLine="0"/>
            </w:pPr>
            <w:r>
              <w:t>Bedingfield</w:t>
            </w:r>
          </w:p>
        </w:tc>
        <w:tc>
          <w:tcPr>
            <w:tcW w:w="2179" w:type="dxa"/>
            <w:shd w:val="clear" w:color="auto" w:fill="auto"/>
          </w:tcPr>
          <w:p w:rsidR="00612449" w:rsidRPr="00612449" w:rsidRDefault="00612449" w:rsidP="00612449">
            <w:pPr>
              <w:ind w:firstLine="0"/>
            </w:pPr>
            <w:r>
              <w:t>Bingham</w:t>
            </w:r>
          </w:p>
        </w:tc>
        <w:tc>
          <w:tcPr>
            <w:tcW w:w="2180" w:type="dxa"/>
            <w:shd w:val="clear" w:color="auto" w:fill="auto"/>
          </w:tcPr>
          <w:p w:rsidR="00612449" w:rsidRPr="00612449" w:rsidRDefault="00612449" w:rsidP="00612449">
            <w:pPr>
              <w:ind w:firstLine="0"/>
            </w:pPr>
            <w:r>
              <w:t>Bowen</w:t>
            </w:r>
          </w:p>
        </w:tc>
      </w:tr>
      <w:tr w:rsidR="00612449" w:rsidRPr="00612449" w:rsidTr="00612449">
        <w:tc>
          <w:tcPr>
            <w:tcW w:w="2179" w:type="dxa"/>
            <w:shd w:val="clear" w:color="auto" w:fill="auto"/>
          </w:tcPr>
          <w:p w:rsidR="00612449" w:rsidRPr="00612449" w:rsidRDefault="00612449" w:rsidP="00612449">
            <w:pPr>
              <w:ind w:firstLine="0"/>
            </w:pPr>
            <w:r>
              <w:t>Bowers</w:t>
            </w:r>
          </w:p>
        </w:tc>
        <w:tc>
          <w:tcPr>
            <w:tcW w:w="2179" w:type="dxa"/>
            <w:shd w:val="clear" w:color="auto" w:fill="auto"/>
          </w:tcPr>
          <w:p w:rsidR="00612449" w:rsidRPr="00612449" w:rsidRDefault="00612449" w:rsidP="00612449">
            <w:pPr>
              <w:ind w:firstLine="0"/>
            </w:pPr>
            <w:r>
              <w:t>Brady</w:t>
            </w:r>
          </w:p>
        </w:tc>
        <w:tc>
          <w:tcPr>
            <w:tcW w:w="2180" w:type="dxa"/>
            <w:shd w:val="clear" w:color="auto" w:fill="auto"/>
          </w:tcPr>
          <w:p w:rsidR="00612449" w:rsidRPr="00612449" w:rsidRDefault="00612449" w:rsidP="00612449">
            <w:pPr>
              <w:ind w:firstLine="0"/>
            </w:pPr>
            <w:r>
              <w:t>Branham</w:t>
            </w:r>
          </w:p>
        </w:tc>
      </w:tr>
      <w:tr w:rsidR="00612449" w:rsidRPr="00612449" w:rsidTr="00612449">
        <w:tc>
          <w:tcPr>
            <w:tcW w:w="2179" w:type="dxa"/>
            <w:shd w:val="clear" w:color="auto" w:fill="auto"/>
          </w:tcPr>
          <w:p w:rsidR="00612449" w:rsidRPr="00612449" w:rsidRDefault="00612449" w:rsidP="00612449">
            <w:pPr>
              <w:ind w:firstLine="0"/>
            </w:pPr>
            <w:r>
              <w:t>Brantley</w:t>
            </w:r>
          </w:p>
        </w:tc>
        <w:tc>
          <w:tcPr>
            <w:tcW w:w="2179" w:type="dxa"/>
            <w:shd w:val="clear" w:color="auto" w:fill="auto"/>
          </w:tcPr>
          <w:p w:rsidR="00612449" w:rsidRPr="00612449" w:rsidRDefault="00612449" w:rsidP="00612449">
            <w:pPr>
              <w:ind w:firstLine="0"/>
            </w:pPr>
            <w:r>
              <w:t>G. A. Brown</w:t>
            </w:r>
          </w:p>
        </w:tc>
        <w:tc>
          <w:tcPr>
            <w:tcW w:w="2180" w:type="dxa"/>
            <w:shd w:val="clear" w:color="auto" w:fill="auto"/>
          </w:tcPr>
          <w:p w:rsidR="00612449" w:rsidRPr="00612449" w:rsidRDefault="00612449" w:rsidP="00612449">
            <w:pPr>
              <w:ind w:firstLine="0"/>
            </w:pPr>
            <w:r>
              <w:t>H. B. Brown</w:t>
            </w:r>
          </w:p>
        </w:tc>
      </w:tr>
      <w:tr w:rsidR="00612449" w:rsidRPr="00612449" w:rsidTr="00612449">
        <w:tc>
          <w:tcPr>
            <w:tcW w:w="2179" w:type="dxa"/>
            <w:shd w:val="clear" w:color="auto" w:fill="auto"/>
          </w:tcPr>
          <w:p w:rsidR="00612449" w:rsidRPr="00612449" w:rsidRDefault="00612449" w:rsidP="00612449">
            <w:pPr>
              <w:ind w:firstLine="0"/>
            </w:pPr>
            <w:r>
              <w:t>R. L. Brown</w:t>
            </w:r>
          </w:p>
        </w:tc>
        <w:tc>
          <w:tcPr>
            <w:tcW w:w="2179" w:type="dxa"/>
            <w:shd w:val="clear" w:color="auto" w:fill="auto"/>
          </w:tcPr>
          <w:p w:rsidR="00612449" w:rsidRPr="00612449" w:rsidRDefault="00612449" w:rsidP="00612449">
            <w:pPr>
              <w:ind w:firstLine="0"/>
            </w:pPr>
            <w:r>
              <w:t>Cato</w:t>
            </w:r>
          </w:p>
        </w:tc>
        <w:tc>
          <w:tcPr>
            <w:tcW w:w="2180" w:type="dxa"/>
            <w:shd w:val="clear" w:color="auto" w:fill="auto"/>
          </w:tcPr>
          <w:p w:rsidR="00612449" w:rsidRPr="00612449" w:rsidRDefault="00612449" w:rsidP="00612449">
            <w:pPr>
              <w:ind w:firstLine="0"/>
            </w:pPr>
            <w:r>
              <w:t>Cole</w:t>
            </w:r>
          </w:p>
        </w:tc>
      </w:tr>
      <w:tr w:rsidR="00612449" w:rsidRPr="00612449" w:rsidTr="00612449">
        <w:tc>
          <w:tcPr>
            <w:tcW w:w="2179" w:type="dxa"/>
            <w:shd w:val="clear" w:color="auto" w:fill="auto"/>
          </w:tcPr>
          <w:p w:rsidR="00612449" w:rsidRPr="00612449" w:rsidRDefault="00612449" w:rsidP="00612449">
            <w:pPr>
              <w:ind w:firstLine="0"/>
            </w:pPr>
            <w:r>
              <w:t>Crawford</w:t>
            </w:r>
          </w:p>
        </w:tc>
        <w:tc>
          <w:tcPr>
            <w:tcW w:w="2179" w:type="dxa"/>
            <w:shd w:val="clear" w:color="auto" w:fill="auto"/>
          </w:tcPr>
          <w:p w:rsidR="00612449" w:rsidRPr="00612449" w:rsidRDefault="00612449" w:rsidP="00612449">
            <w:pPr>
              <w:ind w:firstLine="0"/>
            </w:pPr>
            <w:r>
              <w:t>Delleney</w:t>
            </w:r>
          </w:p>
        </w:tc>
        <w:tc>
          <w:tcPr>
            <w:tcW w:w="2180" w:type="dxa"/>
            <w:shd w:val="clear" w:color="auto" w:fill="auto"/>
          </w:tcPr>
          <w:p w:rsidR="00612449" w:rsidRPr="00612449" w:rsidRDefault="00612449" w:rsidP="00612449">
            <w:pPr>
              <w:ind w:firstLine="0"/>
            </w:pPr>
            <w:r>
              <w:t>Dillard</w:t>
            </w:r>
          </w:p>
        </w:tc>
      </w:tr>
      <w:tr w:rsidR="00612449" w:rsidRPr="00612449" w:rsidTr="00612449">
        <w:tc>
          <w:tcPr>
            <w:tcW w:w="2179" w:type="dxa"/>
            <w:shd w:val="clear" w:color="auto" w:fill="auto"/>
          </w:tcPr>
          <w:p w:rsidR="00612449" w:rsidRPr="00612449" w:rsidRDefault="00612449" w:rsidP="00612449">
            <w:pPr>
              <w:ind w:firstLine="0"/>
            </w:pPr>
            <w:r>
              <w:t>Duncan</w:t>
            </w:r>
          </w:p>
        </w:tc>
        <w:tc>
          <w:tcPr>
            <w:tcW w:w="2179" w:type="dxa"/>
            <w:shd w:val="clear" w:color="auto" w:fill="auto"/>
          </w:tcPr>
          <w:p w:rsidR="00612449" w:rsidRPr="00612449" w:rsidRDefault="00612449" w:rsidP="00612449">
            <w:pPr>
              <w:ind w:firstLine="0"/>
            </w:pPr>
            <w:r>
              <w:t>Forrester</w:t>
            </w:r>
          </w:p>
        </w:tc>
        <w:tc>
          <w:tcPr>
            <w:tcW w:w="2180" w:type="dxa"/>
            <w:shd w:val="clear" w:color="auto" w:fill="auto"/>
          </w:tcPr>
          <w:p w:rsidR="00612449" w:rsidRPr="00612449" w:rsidRDefault="00612449" w:rsidP="00612449">
            <w:pPr>
              <w:ind w:firstLine="0"/>
            </w:pPr>
            <w:r>
              <w:t>Frye</w:t>
            </w:r>
          </w:p>
        </w:tc>
      </w:tr>
      <w:tr w:rsidR="00612449" w:rsidRPr="00612449" w:rsidTr="00612449">
        <w:tc>
          <w:tcPr>
            <w:tcW w:w="2179" w:type="dxa"/>
            <w:shd w:val="clear" w:color="auto" w:fill="auto"/>
          </w:tcPr>
          <w:p w:rsidR="00612449" w:rsidRPr="00612449" w:rsidRDefault="00612449" w:rsidP="00612449">
            <w:pPr>
              <w:ind w:firstLine="0"/>
            </w:pPr>
            <w:r>
              <w:t>Funderburk</w:t>
            </w:r>
          </w:p>
        </w:tc>
        <w:tc>
          <w:tcPr>
            <w:tcW w:w="2179" w:type="dxa"/>
            <w:shd w:val="clear" w:color="auto" w:fill="auto"/>
          </w:tcPr>
          <w:p w:rsidR="00612449" w:rsidRPr="00612449" w:rsidRDefault="00612449" w:rsidP="00612449">
            <w:pPr>
              <w:ind w:firstLine="0"/>
            </w:pPr>
            <w:r>
              <w:t>Gambrell</w:t>
            </w:r>
          </w:p>
        </w:tc>
        <w:tc>
          <w:tcPr>
            <w:tcW w:w="2180" w:type="dxa"/>
            <w:shd w:val="clear" w:color="auto" w:fill="auto"/>
          </w:tcPr>
          <w:p w:rsidR="00612449" w:rsidRPr="00612449" w:rsidRDefault="00612449" w:rsidP="00612449">
            <w:pPr>
              <w:ind w:firstLine="0"/>
            </w:pPr>
            <w:r>
              <w:t>Gilliard</w:t>
            </w:r>
          </w:p>
        </w:tc>
      </w:tr>
      <w:tr w:rsidR="00612449" w:rsidRPr="00612449" w:rsidTr="00612449">
        <w:tc>
          <w:tcPr>
            <w:tcW w:w="2179" w:type="dxa"/>
            <w:shd w:val="clear" w:color="auto" w:fill="auto"/>
          </w:tcPr>
          <w:p w:rsidR="00612449" w:rsidRPr="00612449" w:rsidRDefault="00612449" w:rsidP="00612449">
            <w:pPr>
              <w:ind w:firstLine="0"/>
            </w:pPr>
            <w:r>
              <w:t>Govan</w:t>
            </w:r>
          </w:p>
        </w:tc>
        <w:tc>
          <w:tcPr>
            <w:tcW w:w="2179" w:type="dxa"/>
            <w:shd w:val="clear" w:color="auto" w:fill="auto"/>
          </w:tcPr>
          <w:p w:rsidR="00612449" w:rsidRPr="00612449" w:rsidRDefault="00612449" w:rsidP="00612449">
            <w:pPr>
              <w:ind w:firstLine="0"/>
            </w:pPr>
            <w:r>
              <w:t>Gunn</w:t>
            </w:r>
          </w:p>
        </w:tc>
        <w:tc>
          <w:tcPr>
            <w:tcW w:w="2180" w:type="dxa"/>
            <w:shd w:val="clear" w:color="auto" w:fill="auto"/>
          </w:tcPr>
          <w:p w:rsidR="00612449" w:rsidRPr="00612449" w:rsidRDefault="00612449" w:rsidP="00612449">
            <w:pPr>
              <w:ind w:firstLine="0"/>
            </w:pPr>
            <w:r>
              <w:t>Haley</w:t>
            </w:r>
          </w:p>
        </w:tc>
      </w:tr>
      <w:tr w:rsidR="00612449" w:rsidRPr="00612449" w:rsidTr="00612449">
        <w:tc>
          <w:tcPr>
            <w:tcW w:w="2179" w:type="dxa"/>
            <w:shd w:val="clear" w:color="auto" w:fill="auto"/>
          </w:tcPr>
          <w:p w:rsidR="00612449" w:rsidRPr="00612449" w:rsidRDefault="00612449" w:rsidP="00612449">
            <w:pPr>
              <w:ind w:firstLine="0"/>
            </w:pPr>
            <w:r>
              <w:t>Hardwick</w:t>
            </w:r>
          </w:p>
        </w:tc>
        <w:tc>
          <w:tcPr>
            <w:tcW w:w="2179" w:type="dxa"/>
            <w:shd w:val="clear" w:color="auto" w:fill="auto"/>
          </w:tcPr>
          <w:p w:rsidR="00612449" w:rsidRPr="00612449" w:rsidRDefault="00612449" w:rsidP="00612449">
            <w:pPr>
              <w:ind w:firstLine="0"/>
            </w:pPr>
            <w:r>
              <w:t>Harrell</w:t>
            </w:r>
          </w:p>
        </w:tc>
        <w:tc>
          <w:tcPr>
            <w:tcW w:w="2180" w:type="dxa"/>
            <w:shd w:val="clear" w:color="auto" w:fill="auto"/>
          </w:tcPr>
          <w:p w:rsidR="00612449" w:rsidRPr="00612449" w:rsidRDefault="00612449" w:rsidP="00612449">
            <w:pPr>
              <w:ind w:firstLine="0"/>
            </w:pPr>
            <w:r>
              <w:t>Harrison</w:t>
            </w:r>
          </w:p>
        </w:tc>
      </w:tr>
      <w:tr w:rsidR="00612449" w:rsidRPr="00612449" w:rsidTr="00612449">
        <w:tc>
          <w:tcPr>
            <w:tcW w:w="2179" w:type="dxa"/>
            <w:shd w:val="clear" w:color="auto" w:fill="auto"/>
          </w:tcPr>
          <w:p w:rsidR="00612449" w:rsidRPr="00612449" w:rsidRDefault="00612449" w:rsidP="00612449">
            <w:pPr>
              <w:ind w:firstLine="0"/>
            </w:pPr>
            <w:r>
              <w:t>Harvin</w:t>
            </w:r>
          </w:p>
        </w:tc>
        <w:tc>
          <w:tcPr>
            <w:tcW w:w="2179" w:type="dxa"/>
            <w:shd w:val="clear" w:color="auto" w:fill="auto"/>
          </w:tcPr>
          <w:p w:rsidR="00612449" w:rsidRPr="00612449" w:rsidRDefault="00612449" w:rsidP="00612449">
            <w:pPr>
              <w:ind w:firstLine="0"/>
            </w:pPr>
            <w:r>
              <w:t>Hayes</w:t>
            </w:r>
          </w:p>
        </w:tc>
        <w:tc>
          <w:tcPr>
            <w:tcW w:w="2180" w:type="dxa"/>
            <w:shd w:val="clear" w:color="auto" w:fill="auto"/>
          </w:tcPr>
          <w:p w:rsidR="00612449" w:rsidRPr="00612449" w:rsidRDefault="00612449" w:rsidP="00612449">
            <w:pPr>
              <w:ind w:firstLine="0"/>
            </w:pPr>
            <w:r>
              <w:t>Hearn</w:t>
            </w:r>
          </w:p>
        </w:tc>
      </w:tr>
      <w:tr w:rsidR="00612449" w:rsidRPr="00612449" w:rsidTr="00612449">
        <w:tc>
          <w:tcPr>
            <w:tcW w:w="2179" w:type="dxa"/>
            <w:shd w:val="clear" w:color="auto" w:fill="auto"/>
          </w:tcPr>
          <w:p w:rsidR="00612449" w:rsidRPr="00612449" w:rsidRDefault="00612449" w:rsidP="00612449">
            <w:pPr>
              <w:ind w:firstLine="0"/>
            </w:pPr>
            <w:r>
              <w:t>Hiott</w:t>
            </w:r>
          </w:p>
        </w:tc>
        <w:tc>
          <w:tcPr>
            <w:tcW w:w="2179" w:type="dxa"/>
            <w:shd w:val="clear" w:color="auto" w:fill="auto"/>
          </w:tcPr>
          <w:p w:rsidR="00612449" w:rsidRPr="00612449" w:rsidRDefault="00612449" w:rsidP="00612449">
            <w:pPr>
              <w:ind w:firstLine="0"/>
            </w:pPr>
            <w:r>
              <w:t>Hodges</w:t>
            </w:r>
          </w:p>
        </w:tc>
        <w:tc>
          <w:tcPr>
            <w:tcW w:w="2180" w:type="dxa"/>
            <w:shd w:val="clear" w:color="auto" w:fill="auto"/>
          </w:tcPr>
          <w:p w:rsidR="00612449" w:rsidRPr="00612449" w:rsidRDefault="00612449" w:rsidP="00612449">
            <w:pPr>
              <w:ind w:firstLine="0"/>
            </w:pPr>
            <w:r>
              <w:t>Horne</w:t>
            </w:r>
          </w:p>
        </w:tc>
      </w:tr>
      <w:tr w:rsidR="00612449" w:rsidRPr="00612449" w:rsidTr="00612449">
        <w:tc>
          <w:tcPr>
            <w:tcW w:w="2179" w:type="dxa"/>
            <w:shd w:val="clear" w:color="auto" w:fill="auto"/>
          </w:tcPr>
          <w:p w:rsidR="00612449" w:rsidRPr="00612449" w:rsidRDefault="00612449" w:rsidP="00612449">
            <w:pPr>
              <w:ind w:firstLine="0"/>
            </w:pPr>
            <w:r>
              <w:t>Hosey</w:t>
            </w:r>
          </w:p>
        </w:tc>
        <w:tc>
          <w:tcPr>
            <w:tcW w:w="2179" w:type="dxa"/>
            <w:shd w:val="clear" w:color="auto" w:fill="auto"/>
          </w:tcPr>
          <w:p w:rsidR="00612449" w:rsidRPr="00612449" w:rsidRDefault="00612449" w:rsidP="00612449">
            <w:pPr>
              <w:ind w:firstLine="0"/>
            </w:pPr>
            <w:r>
              <w:t>Huggins</w:t>
            </w:r>
          </w:p>
        </w:tc>
        <w:tc>
          <w:tcPr>
            <w:tcW w:w="2180" w:type="dxa"/>
            <w:shd w:val="clear" w:color="auto" w:fill="auto"/>
          </w:tcPr>
          <w:p w:rsidR="00612449" w:rsidRPr="00612449" w:rsidRDefault="00612449" w:rsidP="00612449">
            <w:pPr>
              <w:ind w:firstLine="0"/>
            </w:pPr>
            <w:r>
              <w:t>Hutto</w:t>
            </w:r>
          </w:p>
        </w:tc>
      </w:tr>
      <w:tr w:rsidR="00612449" w:rsidRPr="00612449" w:rsidTr="00612449">
        <w:tc>
          <w:tcPr>
            <w:tcW w:w="2179" w:type="dxa"/>
            <w:shd w:val="clear" w:color="auto" w:fill="auto"/>
          </w:tcPr>
          <w:p w:rsidR="00612449" w:rsidRPr="00612449" w:rsidRDefault="00612449" w:rsidP="00612449">
            <w:pPr>
              <w:ind w:firstLine="0"/>
            </w:pPr>
            <w:r>
              <w:t>Jefferson</w:t>
            </w:r>
          </w:p>
        </w:tc>
        <w:tc>
          <w:tcPr>
            <w:tcW w:w="2179" w:type="dxa"/>
            <w:shd w:val="clear" w:color="auto" w:fill="auto"/>
          </w:tcPr>
          <w:p w:rsidR="00612449" w:rsidRPr="00612449" w:rsidRDefault="00612449" w:rsidP="00612449">
            <w:pPr>
              <w:ind w:firstLine="0"/>
            </w:pPr>
            <w:r>
              <w:t>Kelly</w:t>
            </w:r>
          </w:p>
        </w:tc>
        <w:tc>
          <w:tcPr>
            <w:tcW w:w="2180" w:type="dxa"/>
            <w:shd w:val="clear" w:color="auto" w:fill="auto"/>
          </w:tcPr>
          <w:p w:rsidR="00612449" w:rsidRPr="00612449" w:rsidRDefault="00612449" w:rsidP="00612449">
            <w:pPr>
              <w:ind w:firstLine="0"/>
            </w:pPr>
            <w:r>
              <w:t>Kennedy</w:t>
            </w:r>
          </w:p>
        </w:tc>
      </w:tr>
      <w:tr w:rsidR="00612449" w:rsidRPr="00612449" w:rsidTr="00612449">
        <w:tc>
          <w:tcPr>
            <w:tcW w:w="2179" w:type="dxa"/>
            <w:shd w:val="clear" w:color="auto" w:fill="auto"/>
          </w:tcPr>
          <w:p w:rsidR="00612449" w:rsidRPr="00612449" w:rsidRDefault="00612449" w:rsidP="00612449">
            <w:pPr>
              <w:ind w:firstLine="0"/>
            </w:pPr>
            <w:r>
              <w:t>King</w:t>
            </w:r>
          </w:p>
        </w:tc>
        <w:tc>
          <w:tcPr>
            <w:tcW w:w="2179" w:type="dxa"/>
            <w:shd w:val="clear" w:color="auto" w:fill="auto"/>
          </w:tcPr>
          <w:p w:rsidR="00612449" w:rsidRPr="00612449" w:rsidRDefault="00612449" w:rsidP="00612449">
            <w:pPr>
              <w:ind w:firstLine="0"/>
            </w:pPr>
            <w:r>
              <w:t>Limehouse</w:t>
            </w:r>
          </w:p>
        </w:tc>
        <w:tc>
          <w:tcPr>
            <w:tcW w:w="2180" w:type="dxa"/>
            <w:shd w:val="clear" w:color="auto" w:fill="auto"/>
          </w:tcPr>
          <w:p w:rsidR="00612449" w:rsidRPr="00612449" w:rsidRDefault="00612449" w:rsidP="00612449">
            <w:pPr>
              <w:ind w:firstLine="0"/>
            </w:pPr>
            <w:r>
              <w:t>Littlejohn</w:t>
            </w:r>
          </w:p>
        </w:tc>
      </w:tr>
      <w:tr w:rsidR="00612449" w:rsidRPr="00612449" w:rsidTr="00612449">
        <w:tc>
          <w:tcPr>
            <w:tcW w:w="2179" w:type="dxa"/>
            <w:shd w:val="clear" w:color="auto" w:fill="auto"/>
          </w:tcPr>
          <w:p w:rsidR="00612449" w:rsidRPr="00612449" w:rsidRDefault="00612449" w:rsidP="00612449">
            <w:pPr>
              <w:ind w:firstLine="0"/>
            </w:pPr>
            <w:r>
              <w:t>Long</w:t>
            </w:r>
          </w:p>
        </w:tc>
        <w:tc>
          <w:tcPr>
            <w:tcW w:w="2179" w:type="dxa"/>
            <w:shd w:val="clear" w:color="auto" w:fill="auto"/>
          </w:tcPr>
          <w:p w:rsidR="00612449" w:rsidRPr="00612449" w:rsidRDefault="00612449" w:rsidP="00612449">
            <w:pPr>
              <w:ind w:firstLine="0"/>
            </w:pPr>
            <w:r>
              <w:t>Lucas</w:t>
            </w:r>
          </w:p>
        </w:tc>
        <w:tc>
          <w:tcPr>
            <w:tcW w:w="2180" w:type="dxa"/>
            <w:shd w:val="clear" w:color="auto" w:fill="auto"/>
          </w:tcPr>
          <w:p w:rsidR="00612449" w:rsidRPr="00612449" w:rsidRDefault="00612449" w:rsidP="00612449">
            <w:pPr>
              <w:ind w:firstLine="0"/>
            </w:pPr>
            <w:r>
              <w:t>Mack</w:t>
            </w:r>
          </w:p>
        </w:tc>
      </w:tr>
      <w:tr w:rsidR="00612449" w:rsidRPr="00612449" w:rsidTr="00612449">
        <w:tc>
          <w:tcPr>
            <w:tcW w:w="2179" w:type="dxa"/>
            <w:shd w:val="clear" w:color="auto" w:fill="auto"/>
          </w:tcPr>
          <w:p w:rsidR="00612449" w:rsidRPr="00612449" w:rsidRDefault="00612449" w:rsidP="00612449">
            <w:pPr>
              <w:ind w:firstLine="0"/>
            </w:pPr>
            <w:r>
              <w:t>McEachern</w:t>
            </w:r>
          </w:p>
        </w:tc>
        <w:tc>
          <w:tcPr>
            <w:tcW w:w="2179" w:type="dxa"/>
            <w:shd w:val="clear" w:color="auto" w:fill="auto"/>
          </w:tcPr>
          <w:p w:rsidR="00612449" w:rsidRPr="00612449" w:rsidRDefault="00612449" w:rsidP="00612449">
            <w:pPr>
              <w:ind w:firstLine="0"/>
            </w:pPr>
            <w:r>
              <w:t>McLeod</w:t>
            </w:r>
          </w:p>
        </w:tc>
        <w:tc>
          <w:tcPr>
            <w:tcW w:w="2180" w:type="dxa"/>
            <w:shd w:val="clear" w:color="auto" w:fill="auto"/>
          </w:tcPr>
          <w:p w:rsidR="00612449" w:rsidRPr="00612449" w:rsidRDefault="00612449" w:rsidP="00612449">
            <w:pPr>
              <w:ind w:firstLine="0"/>
            </w:pPr>
            <w:r>
              <w:t>Merrill</w:t>
            </w:r>
          </w:p>
        </w:tc>
      </w:tr>
      <w:tr w:rsidR="00612449" w:rsidRPr="00612449" w:rsidTr="00612449">
        <w:tc>
          <w:tcPr>
            <w:tcW w:w="2179" w:type="dxa"/>
            <w:shd w:val="clear" w:color="auto" w:fill="auto"/>
          </w:tcPr>
          <w:p w:rsidR="00612449" w:rsidRPr="00612449" w:rsidRDefault="00612449" w:rsidP="00612449">
            <w:pPr>
              <w:ind w:firstLine="0"/>
            </w:pPr>
            <w:r>
              <w:t>Miller</w:t>
            </w:r>
          </w:p>
        </w:tc>
        <w:tc>
          <w:tcPr>
            <w:tcW w:w="2179" w:type="dxa"/>
            <w:shd w:val="clear" w:color="auto" w:fill="auto"/>
          </w:tcPr>
          <w:p w:rsidR="00612449" w:rsidRPr="00612449" w:rsidRDefault="00612449" w:rsidP="00612449">
            <w:pPr>
              <w:ind w:firstLine="0"/>
            </w:pPr>
            <w:r>
              <w:t>Millwood</w:t>
            </w:r>
          </w:p>
        </w:tc>
        <w:tc>
          <w:tcPr>
            <w:tcW w:w="2180" w:type="dxa"/>
            <w:shd w:val="clear" w:color="auto" w:fill="auto"/>
          </w:tcPr>
          <w:p w:rsidR="00612449" w:rsidRPr="00612449" w:rsidRDefault="00612449" w:rsidP="00612449">
            <w:pPr>
              <w:ind w:firstLine="0"/>
            </w:pPr>
            <w:r>
              <w:t>Mitchell</w:t>
            </w:r>
          </w:p>
        </w:tc>
      </w:tr>
      <w:tr w:rsidR="00612449" w:rsidRPr="00612449" w:rsidTr="00612449">
        <w:tc>
          <w:tcPr>
            <w:tcW w:w="2179" w:type="dxa"/>
            <w:shd w:val="clear" w:color="auto" w:fill="auto"/>
          </w:tcPr>
          <w:p w:rsidR="00612449" w:rsidRPr="00612449" w:rsidRDefault="00612449" w:rsidP="00612449">
            <w:pPr>
              <w:ind w:firstLine="0"/>
            </w:pPr>
            <w:r>
              <w:t>D. C. Moss</w:t>
            </w:r>
          </w:p>
        </w:tc>
        <w:tc>
          <w:tcPr>
            <w:tcW w:w="2179" w:type="dxa"/>
            <w:shd w:val="clear" w:color="auto" w:fill="auto"/>
          </w:tcPr>
          <w:p w:rsidR="00612449" w:rsidRPr="00612449" w:rsidRDefault="00612449" w:rsidP="00612449">
            <w:pPr>
              <w:ind w:firstLine="0"/>
            </w:pPr>
            <w:r>
              <w:t>J. M. Neal</w:t>
            </w:r>
          </w:p>
        </w:tc>
        <w:tc>
          <w:tcPr>
            <w:tcW w:w="2180" w:type="dxa"/>
            <w:shd w:val="clear" w:color="auto" w:fill="auto"/>
          </w:tcPr>
          <w:p w:rsidR="00612449" w:rsidRPr="00612449" w:rsidRDefault="00612449" w:rsidP="00612449">
            <w:pPr>
              <w:ind w:firstLine="0"/>
            </w:pPr>
            <w:r>
              <w:t>Neilson</w:t>
            </w:r>
          </w:p>
        </w:tc>
      </w:tr>
      <w:tr w:rsidR="00612449" w:rsidRPr="00612449" w:rsidTr="00612449">
        <w:tc>
          <w:tcPr>
            <w:tcW w:w="2179" w:type="dxa"/>
            <w:shd w:val="clear" w:color="auto" w:fill="auto"/>
          </w:tcPr>
          <w:p w:rsidR="00612449" w:rsidRPr="00612449" w:rsidRDefault="00612449" w:rsidP="00612449">
            <w:pPr>
              <w:ind w:firstLine="0"/>
            </w:pPr>
            <w:r>
              <w:t>Owens</w:t>
            </w:r>
          </w:p>
        </w:tc>
        <w:tc>
          <w:tcPr>
            <w:tcW w:w="2179" w:type="dxa"/>
            <w:shd w:val="clear" w:color="auto" w:fill="auto"/>
          </w:tcPr>
          <w:p w:rsidR="00612449" w:rsidRPr="00612449" w:rsidRDefault="00612449" w:rsidP="00612449">
            <w:pPr>
              <w:ind w:firstLine="0"/>
            </w:pPr>
            <w:r>
              <w:t>Parker</w:t>
            </w:r>
          </w:p>
        </w:tc>
        <w:tc>
          <w:tcPr>
            <w:tcW w:w="2180" w:type="dxa"/>
            <w:shd w:val="clear" w:color="auto" w:fill="auto"/>
          </w:tcPr>
          <w:p w:rsidR="00612449" w:rsidRPr="00612449" w:rsidRDefault="00612449" w:rsidP="00612449">
            <w:pPr>
              <w:ind w:firstLine="0"/>
            </w:pPr>
            <w:r>
              <w:t>M. A. Pitts</w:t>
            </w:r>
          </w:p>
        </w:tc>
      </w:tr>
      <w:tr w:rsidR="00612449" w:rsidRPr="00612449" w:rsidTr="00612449">
        <w:tc>
          <w:tcPr>
            <w:tcW w:w="2179" w:type="dxa"/>
            <w:shd w:val="clear" w:color="auto" w:fill="auto"/>
          </w:tcPr>
          <w:p w:rsidR="00612449" w:rsidRPr="00612449" w:rsidRDefault="00612449" w:rsidP="00612449">
            <w:pPr>
              <w:ind w:firstLine="0"/>
            </w:pPr>
            <w:r>
              <w:t>Rice</w:t>
            </w:r>
          </w:p>
        </w:tc>
        <w:tc>
          <w:tcPr>
            <w:tcW w:w="2179" w:type="dxa"/>
            <w:shd w:val="clear" w:color="auto" w:fill="auto"/>
          </w:tcPr>
          <w:p w:rsidR="00612449" w:rsidRPr="00612449" w:rsidRDefault="00612449" w:rsidP="00612449">
            <w:pPr>
              <w:ind w:firstLine="0"/>
            </w:pPr>
            <w:r>
              <w:t>Scott</w:t>
            </w:r>
          </w:p>
        </w:tc>
        <w:tc>
          <w:tcPr>
            <w:tcW w:w="2180" w:type="dxa"/>
            <w:shd w:val="clear" w:color="auto" w:fill="auto"/>
          </w:tcPr>
          <w:p w:rsidR="00612449" w:rsidRPr="00612449" w:rsidRDefault="00612449" w:rsidP="00612449">
            <w:pPr>
              <w:ind w:firstLine="0"/>
            </w:pPr>
            <w:r>
              <w:t>Sellers</w:t>
            </w:r>
          </w:p>
        </w:tc>
      </w:tr>
      <w:tr w:rsidR="00612449" w:rsidRPr="00612449" w:rsidTr="00612449">
        <w:tc>
          <w:tcPr>
            <w:tcW w:w="2179" w:type="dxa"/>
            <w:shd w:val="clear" w:color="auto" w:fill="auto"/>
          </w:tcPr>
          <w:p w:rsidR="00612449" w:rsidRPr="00612449" w:rsidRDefault="00612449" w:rsidP="00612449">
            <w:pPr>
              <w:ind w:firstLine="0"/>
            </w:pPr>
            <w:r>
              <w:t>Simrill</w:t>
            </w:r>
          </w:p>
        </w:tc>
        <w:tc>
          <w:tcPr>
            <w:tcW w:w="2179" w:type="dxa"/>
            <w:shd w:val="clear" w:color="auto" w:fill="auto"/>
          </w:tcPr>
          <w:p w:rsidR="00612449" w:rsidRPr="00612449" w:rsidRDefault="00612449" w:rsidP="00612449">
            <w:pPr>
              <w:ind w:firstLine="0"/>
            </w:pPr>
            <w:r>
              <w:t>Skelton</w:t>
            </w:r>
          </w:p>
        </w:tc>
        <w:tc>
          <w:tcPr>
            <w:tcW w:w="2180" w:type="dxa"/>
            <w:shd w:val="clear" w:color="auto" w:fill="auto"/>
          </w:tcPr>
          <w:p w:rsidR="00612449" w:rsidRPr="00612449" w:rsidRDefault="00612449" w:rsidP="00612449">
            <w:pPr>
              <w:ind w:firstLine="0"/>
            </w:pPr>
            <w:r>
              <w:t>D. C. Smith</w:t>
            </w:r>
          </w:p>
        </w:tc>
      </w:tr>
      <w:tr w:rsidR="00612449" w:rsidRPr="00612449" w:rsidTr="00612449">
        <w:tc>
          <w:tcPr>
            <w:tcW w:w="2179" w:type="dxa"/>
            <w:shd w:val="clear" w:color="auto" w:fill="auto"/>
          </w:tcPr>
          <w:p w:rsidR="00612449" w:rsidRPr="00612449" w:rsidRDefault="00612449" w:rsidP="00612449">
            <w:pPr>
              <w:ind w:firstLine="0"/>
            </w:pPr>
            <w:r>
              <w:t>G. M. Smith</w:t>
            </w:r>
          </w:p>
        </w:tc>
        <w:tc>
          <w:tcPr>
            <w:tcW w:w="2179" w:type="dxa"/>
            <w:shd w:val="clear" w:color="auto" w:fill="auto"/>
          </w:tcPr>
          <w:p w:rsidR="00612449" w:rsidRPr="00612449" w:rsidRDefault="00612449" w:rsidP="00612449">
            <w:pPr>
              <w:ind w:firstLine="0"/>
            </w:pPr>
            <w:r>
              <w:t>J. R. Smith</w:t>
            </w:r>
          </w:p>
        </w:tc>
        <w:tc>
          <w:tcPr>
            <w:tcW w:w="2180" w:type="dxa"/>
            <w:shd w:val="clear" w:color="auto" w:fill="auto"/>
          </w:tcPr>
          <w:p w:rsidR="00612449" w:rsidRPr="00612449" w:rsidRDefault="00612449" w:rsidP="00612449">
            <w:pPr>
              <w:ind w:firstLine="0"/>
            </w:pPr>
            <w:r>
              <w:t>Spires</w:t>
            </w:r>
          </w:p>
        </w:tc>
      </w:tr>
      <w:tr w:rsidR="00612449" w:rsidRPr="00612449" w:rsidTr="00612449">
        <w:tc>
          <w:tcPr>
            <w:tcW w:w="2179" w:type="dxa"/>
            <w:shd w:val="clear" w:color="auto" w:fill="auto"/>
          </w:tcPr>
          <w:p w:rsidR="00612449" w:rsidRPr="00612449" w:rsidRDefault="00612449" w:rsidP="00612449">
            <w:pPr>
              <w:ind w:firstLine="0"/>
            </w:pPr>
            <w:r>
              <w:t>Stavrinakis</w:t>
            </w:r>
          </w:p>
        </w:tc>
        <w:tc>
          <w:tcPr>
            <w:tcW w:w="2179" w:type="dxa"/>
            <w:shd w:val="clear" w:color="auto" w:fill="auto"/>
          </w:tcPr>
          <w:p w:rsidR="00612449" w:rsidRPr="00612449" w:rsidRDefault="00612449" w:rsidP="00612449">
            <w:pPr>
              <w:ind w:firstLine="0"/>
            </w:pPr>
            <w:r>
              <w:t>Stewart</w:t>
            </w:r>
          </w:p>
        </w:tc>
        <w:tc>
          <w:tcPr>
            <w:tcW w:w="2180" w:type="dxa"/>
            <w:shd w:val="clear" w:color="auto" w:fill="auto"/>
          </w:tcPr>
          <w:p w:rsidR="00612449" w:rsidRPr="00612449" w:rsidRDefault="00612449" w:rsidP="00612449">
            <w:pPr>
              <w:ind w:firstLine="0"/>
            </w:pPr>
            <w:r>
              <w:t>Stringer</w:t>
            </w:r>
          </w:p>
        </w:tc>
      </w:tr>
      <w:tr w:rsidR="00612449" w:rsidRPr="00612449" w:rsidTr="00612449">
        <w:tc>
          <w:tcPr>
            <w:tcW w:w="2179" w:type="dxa"/>
            <w:shd w:val="clear" w:color="auto" w:fill="auto"/>
          </w:tcPr>
          <w:p w:rsidR="00612449" w:rsidRPr="00612449" w:rsidRDefault="00612449" w:rsidP="00612449">
            <w:pPr>
              <w:ind w:firstLine="0"/>
            </w:pPr>
            <w:r>
              <w:t>Thompson</w:t>
            </w:r>
          </w:p>
        </w:tc>
        <w:tc>
          <w:tcPr>
            <w:tcW w:w="2179" w:type="dxa"/>
            <w:shd w:val="clear" w:color="auto" w:fill="auto"/>
          </w:tcPr>
          <w:p w:rsidR="00612449" w:rsidRPr="00612449" w:rsidRDefault="00612449" w:rsidP="00612449">
            <w:pPr>
              <w:ind w:firstLine="0"/>
            </w:pPr>
            <w:r>
              <w:t>Umphlett</w:t>
            </w:r>
          </w:p>
        </w:tc>
        <w:tc>
          <w:tcPr>
            <w:tcW w:w="2180" w:type="dxa"/>
            <w:shd w:val="clear" w:color="auto" w:fill="auto"/>
          </w:tcPr>
          <w:p w:rsidR="00612449" w:rsidRPr="00612449" w:rsidRDefault="00612449" w:rsidP="00612449">
            <w:pPr>
              <w:ind w:firstLine="0"/>
            </w:pPr>
            <w:r>
              <w:t>Vick</w:t>
            </w:r>
          </w:p>
        </w:tc>
      </w:tr>
      <w:tr w:rsidR="00612449" w:rsidRPr="00612449" w:rsidTr="00612449">
        <w:tc>
          <w:tcPr>
            <w:tcW w:w="2179" w:type="dxa"/>
            <w:shd w:val="clear" w:color="auto" w:fill="auto"/>
          </w:tcPr>
          <w:p w:rsidR="00612449" w:rsidRPr="00612449" w:rsidRDefault="00612449" w:rsidP="00612449">
            <w:pPr>
              <w:ind w:firstLine="0"/>
            </w:pPr>
            <w:r>
              <w:t>White</w:t>
            </w:r>
          </w:p>
        </w:tc>
        <w:tc>
          <w:tcPr>
            <w:tcW w:w="2179" w:type="dxa"/>
            <w:shd w:val="clear" w:color="auto" w:fill="auto"/>
          </w:tcPr>
          <w:p w:rsidR="00612449" w:rsidRPr="00612449" w:rsidRDefault="00612449" w:rsidP="00612449">
            <w:pPr>
              <w:ind w:firstLine="0"/>
            </w:pPr>
            <w:r>
              <w:t>Whitmire</w:t>
            </w:r>
          </w:p>
        </w:tc>
        <w:tc>
          <w:tcPr>
            <w:tcW w:w="2180" w:type="dxa"/>
            <w:shd w:val="clear" w:color="auto" w:fill="auto"/>
          </w:tcPr>
          <w:p w:rsidR="00612449" w:rsidRPr="00612449" w:rsidRDefault="00612449" w:rsidP="00612449">
            <w:pPr>
              <w:ind w:firstLine="0"/>
            </w:pPr>
            <w:r>
              <w:t>Williams</w:t>
            </w:r>
          </w:p>
        </w:tc>
      </w:tr>
      <w:tr w:rsidR="00612449" w:rsidRPr="00612449" w:rsidTr="00612449">
        <w:tc>
          <w:tcPr>
            <w:tcW w:w="2179" w:type="dxa"/>
            <w:shd w:val="clear" w:color="auto" w:fill="auto"/>
          </w:tcPr>
          <w:p w:rsidR="00612449" w:rsidRPr="00612449" w:rsidRDefault="00612449" w:rsidP="00612449">
            <w:pPr>
              <w:keepNext/>
              <w:ind w:firstLine="0"/>
            </w:pPr>
            <w:r>
              <w:t>Willis</w:t>
            </w:r>
          </w:p>
        </w:tc>
        <w:tc>
          <w:tcPr>
            <w:tcW w:w="2179" w:type="dxa"/>
            <w:shd w:val="clear" w:color="auto" w:fill="auto"/>
          </w:tcPr>
          <w:p w:rsidR="00612449" w:rsidRPr="00612449" w:rsidRDefault="00612449" w:rsidP="00612449">
            <w:pPr>
              <w:keepNext/>
              <w:ind w:firstLine="0"/>
            </w:pPr>
            <w:r>
              <w:t>Wylie</w:t>
            </w:r>
          </w:p>
        </w:tc>
        <w:tc>
          <w:tcPr>
            <w:tcW w:w="2180" w:type="dxa"/>
            <w:shd w:val="clear" w:color="auto" w:fill="auto"/>
          </w:tcPr>
          <w:p w:rsidR="00612449" w:rsidRPr="00612449" w:rsidRDefault="00612449" w:rsidP="00612449">
            <w:pPr>
              <w:keepNext/>
              <w:ind w:firstLine="0"/>
            </w:pPr>
            <w:r>
              <w:t>A. D. Young</w:t>
            </w:r>
          </w:p>
        </w:tc>
      </w:tr>
      <w:tr w:rsidR="00612449" w:rsidRPr="00612449" w:rsidTr="00612449">
        <w:tc>
          <w:tcPr>
            <w:tcW w:w="2179" w:type="dxa"/>
            <w:shd w:val="clear" w:color="auto" w:fill="auto"/>
          </w:tcPr>
          <w:p w:rsidR="00612449" w:rsidRPr="00612449" w:rsidRDefault="00612449" w:rsidP="00612449">
            <w:pPr>
              <w:keepNext/>
              <w:ind w:firstLine="0"/>
            </w:pPr>
            <w:r>
              <w:t>T. R. Young</w:t>
            </w:r>
          </w:p>
        </w:tc>
        <w:tc>
          <w:tcPr>
            <w:tcW w:w="2179" w:type="dxa"/>
            <w:shd w:val="clear" w:color="auto" w:fill="auto"/>
          </w:tcPr>
          <w:p w:rsidR="00612449" w:rsidRPr="00612449" w:rsidRDefault="00612449" w:rsidP="00612449">
            <w:pPr>
              <w:keepNext/>
              <w:ind w:firstLine="0"/>
            </w:pP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Total--88</w:t>
      </w:r>
      <w:bookmarkStart w:id="111" w:name="vote_end249"/>
      <w:bookmarkEnd w:id="111"/>
    </w:p>
    <w:p w:rsidR="00612449" w:rsidRDefault="00612449" w:rsidP="00612449"/>
    <w:p w:rsidR="00612449" w:rsidRDefault="00612449" w:rsidP="00612449">
      <w:r>
        <w:t>So, the House refused to table the amendment.</w:t>
      </w:r>
    </w:p>
    <w:p w:rsidR="00612449" w:rsidRDefault="00612449" w:rsidP="00612449"/>
    <w:p w:rsidR="00612449" w:rsidRDefault="00612449" w:rsidP="00612449">
      <w:r>
        <w:t>The question then recurred to the adoption of the amendment.</w:t>
      </w:r>
    </w:p>
    <w:p w:rsidR="001833D3" w:rsidRDefault="001833D3" w:rsidP="00612449"/>
    <w:p w:rsidR="00612449" w:rsidRDefault="00612449" w:rsidP="00612449">
      <w:r>
        <w:t>The amendment was then adopted.</w:t>
      </w:r>
    </w:p>
    <w:p w:rsidR="00612449" w:rsidRDefault="00612449" w:rsidP="00612449"/>
    <w:p w:rsidR="00612449" w:rsidRPr="00F93D15" w:rsidRDefault="00612449" w:rsidP="00612449">
      <w:r w:rsidRPr="00F93D15">
        <w:t>Rep. STAVRINAKIS proposed the following Amendment No. 4 (LEGWORK\HOUSE\3898DW10KRL), which was adopted:</w:t>
      </w:r>
    </w:p>
    <w:p w:rsidR="00612449" w:rsidRPr="00F93D15" w:rsidRDefault="00612449" w:rsidP="00612449">
      <w:r w:rsidRPr="00F93D15">
        <w:t>Amend the bill, as and if amended, Section 8-13-1308(D)</w:t>
      </w:r>
      <w:r w:rsidRPr="00F93D15">
        <w:rPr>
          <w:u w:val="single"/>
        </w:rPr>
        <w:t>(2)</w:t>
      </w:r>
      <w:r w:rsidRPr="00F93D15">
        <w:t>, SECTION 2, page [3066-2], beginning on line 23, by striking the item in its entirety and inserting:</w:t>
      </w:r>
    </w:p>
    <w:p w:rsidR="00612449" w:rsidRPr="00F93D15" w:rsidRDefault="00612449" w:rsidP="00612449">
      <w:r w:rsidRPr="00F93D15">
        <w:t xml:space="preserve">/ </w:t>
      </w:r>
      <w:r w:rsidRPr="00F93D15">
        <w:rPr>
          <w:u w:val="single"/>
        </w:rPr>
        <w:t>(2)</w:t>
      </w:r>
      <w:r w:rsidRPr="00F93D15">
        <w:tab/>
        <w:t xml:space="preserve">A committee </w:t>
      </w:r>
      <w:r w:rsidRPr="00F93D15">
        <w:rPr>
          <w:strike/>
        </w:rPr>
        <w:t>immediately</w:t>
      </w:r>
      <w:r w:rsidRPr="00F93D15">
        <w:t xml:space="preserve"> shall file </w:t>
      </w:r>
      <w:r w:rsidRPr="00F93D15">
        <w:rPr>
          <w:u w:val="single"/>
        </w:rPr>
        <w:t>within forty-eight hours</w:t>
      </w:r>
      <w:r w:rsidRPr="00F93D15">
        <w:t xml:space="preserve"> a campaign report listing expenditures if it makes an independent expenditure or an incurred expenditure within the calendar quarter in which the election is conducted </w:t>
      </w:r>
      <w:r w:rsidRPr="00F93D15">
        <w:rPr>
          <w:strike/>
        </w:rPr>
        <w:t>or twenty days before the election, whichever period of time is greater,</w:t>
      </w:r>
      <w:r w:rsidRPr="00F93D15">
        <w:t xml:space="preserve"> in excess of: </w:t>
      </w:r>
    </w:p>
    <w:p w:rsidR="00612449" w:rsidRPr="00F93D15" w:rsidRDefault="00612449" w:rsidP="00612449">
      <w:r w:rsidRPr="00F93D15">
        <w:tab/>
      </w:r>
      <w:r w:rsidRPr="00F93D15">
        <w:tab/>
      </w:r>
      <w:r w:rsidRPr="00F93D15">
        <w:tab/>
        <w:t>(a)</w:t>
      </w:r>
      <w:r w:rsidRPr="00F93D15">
        <w:tab/>
        <w:t xml:space="preserve">ten thousand dollars in the case of a candidate for statewide office;  or </w:t>
      </w:r>
    </w:p>
    <w:p w:rsidR="00612449" w:rsidRPr="00F93D15" w:rsidRDefault="00612449" w:rsidP="00612449">
      <w:r w:rsidRPr="00F93D15">
        <w:tab/>
      </w:r>
      <w:r w:rsidRPr="00F93D15">
        <w:tab/>
      </w:r>
      <w:r w:rsidRPr="00F93D15">
        <w:tab/>
        <w:t>(b)</w:t>
      </w:r>
      <w:r w:rsidRPr="00F93D15">
        <w:tab/>
        <w:t>two thousand dollars in the case of a candidate for any other office. /</w:t>
      </w:r>
    </w:p>
    <w:p w:rsidR="00612449" w:rsidRPr="00F93D15" w:rsidRDefault="00612449" w:rsidP="00612449">
      <w:r w:rsidRPr="00F93D15">
        <w:t>Renumber sections to conform.</w:t>
      </w:r>
    </w:p>
    <w:p w:rsidR="00612449" w:rsidRDefault="00612449" w:rsidP="00612449">
      <w:r w:rsidRPr="00F93D15">
        <w:t>Amend title to conform.</w:t>
      </w:r>
    </w:p>
    <w:p w:rsidR="00612449" w:rsidRDefault="00612449" w:rsidP="00612449"/>
    <w:p w:rsidR="00612449" w:rsidRDefault="00612449" w:rsidP="00612449">
      <w:r>
        <w:t>Rep. STAVRINAKIS explained the amendment.</w:t>
      </w:r>
    </w:p>
    <w:p w:rsidR="00612449" w:rsidRDefault="00612449" w:rsidP="00612449">
      <w:r>
        <w:t>The amendment was then adopted.</w:t>
      </w:r>
    </w:p>
    <w:p w:rsidR="00612449" w:rsidRDefault="00612449" w:rsidP="00612449"/>
    <w:p w:rsidR="00612449" w:rsidRPr="00CA62B0" w:rsidRDefault="00612449" w:rsidP="00612449">
      <w:r w:rsidRPr="00CA62B0">
        <w:t>Rep. FUNDERBURK proposed the following Amendment No. 2 (COUNCIL\DKA\3903DW10), which was tabled:</w:t>
      </w:r>
    </w:p>
    <w:p w:rsidR="00612449" w:rsidRPr="00CA62B0" w:rsidRDefault="00612449" w:rsidP="00612449">
      <w:r w:rsidRPr="00CA62B0">
        <w:t>Amend the bill, as and if amended, by adding an appropriately numbered SECTION to read:</w:t>
      </w:r>
    </w:p>
    <w:p w:rsidR="00612449" w:rsidRPr="00CA62B0" w:rsidRDefault="00612449" w:rsidP="00612449">
      <w:r w:rsidRPr="00CA62B0">
        <w:t>/ SECTION __.</w:t>
      </w:r>
      <w:r w:rsidRPr="00CA62B0">
        <w:tab/>
        <w:t>Section 8</w:t>
      </w:r>
      <w:r w:rsidRPr="00CA62B0">
        <w:noBreakHyphen/>
        <w:t>13</w:t>
      </w:r>
      <w:r w:rsidRPr="00CA62B0">
        <w:noBreakHyphen/>
        <w:t>1314 of the 1976 Code, as last amended by Act 76 of 2003, is further amended by adding a subsection to read:</w:t>
      </w:r>
    </w:p>
    <w:p w:rsidR="00612449" w:rsidRPr="00CA62B0" w:rsidRDefault="00612449" w:rsidP="00612449">
      <w:r w:rsidRPr="00CA62B0">
        <w:tab/>
        <w:t>“(C)</w:t>
      </w:r>
      <w:r w:rsidRPr="00CA62B0">
        <w:tab/>
        <w:t>The restrictions of subsection (A)(1) apply to the aggregate contributions of closely affiliated business entities.  For purposes of this section, two or more business entities automatically must be considered closely</w:t>
      </w:r>
      <w:r w:rsidRPr="00CA62B0">
        <w:noBreakHyphen/>
        <w:t>affiliated entities if they share a common majority ownership interest or controlling ownership interest.” /</w:t>
      </w:r>
    </w:p>
    <w:p w:rsidR="00612449" w:rsidRPr="00CA62B0" w:rsidRDefault="00612449" w:rsidP="00612449">
      <w:r w:rsidRPr="00CA62B0">
        <w:t>Renumber sections to conform.</w:t>
      </w:r>
    </w:p>
    <w:p w:rsidR="00612449" w:rsidRDefault="00612449" w:rsidP="00612449">
      <w:r w:rsidRPr="00CA62B0">
        <w:t>Amend title to conform.</w:t>
      </w:r>
    </w:p>
    <w:p w:rsidR="00612449" w:rsidRDefault="00612449" w:rsidP="00612449"/>
    <w:p w:rsidR="00612449" w:rsidRDefault="00612449" w:rsidP="00612449">
      <w:r>
        <w:t>Rep. FUNDERBURK explained the amendment.</w:t>
      </w:r>
    </w:p>
    <w:p w:rsidR="00612449" w:rsidRDefault="00612449" w:rsidP="00612449">
      <w:r>
        <w:t>Rep. CLEMMONS spoke against the amendment.</w:t>
      </w:r>
    </w:p>
    <w:p w:rsidR="00612449" w:rsidRDefault="00612449" w:rsidP="00612449">
      <w:r>
        <w:t>Rep. BALLENTINE spoke against the amendment.</w:t>
      </w:r>
    </w:p>
    <w:p w:rsidR="00612449" w:rsidRDefault="00612449" w:rsidP="00612449"/>
    <w:p w:rsidR="00612449" w:rsidRDefault="00612449" w:rsidP="00612449">
      <w:r>
        <w:t>Rep. CLEMMONS moved to table the amendment.</w:t>
      </w:r>
    </w:p>
    <w:p w:rsidR="00612449" w:rsidRDefault="00612449" w:rsidP="00612449"/>
    <w:p w:rsidR="00612449" w:rsidRDefault="00612449" w:rsidP="00612449">
      <w:r>
        <w:t>Rep. FUNDERBURK demanded the yeas and nays which were taken, resulting as follows:</w:t>
      </w:r>
    </w:p>
    <w:p w:rsidR="00612449" w:rsidRDefault="00612449" w:rsidP="00612449">
      <w:pPr>
        <w:jc w:val="center"/>
      </w:pPr>
      <w:bookmarkStart w:id="112" w:name="vote_start261"/>
      <w:bookmarkEnd w:id="112"/>
      <w:r>
        <w:t>Yeas 71; Nays 37</w:t>
      </w:r>
    </w:p>
    <w:p w:rsidR="00612449" w:rsidRDefault="00612449" w:rsidP="00612449">
      <w:pPr>
        <w:jc w:val="center"/>
      </w:pP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Allison</w:t>
            </w:r>
          </w:p>
        </w:tc>
        <w:tc>
          <w:tcPr>
            <w:tcW w:w="2179" w:type="dxa"/>
            <w:shd w:val="clear" w:color="auto" w:fill="auto"/>
          </w:tcPr>
          <w:p w:rsidR="00612449" w:rsidRPr="00612449" w:rsidRDefault="00612449" w:rsidP="00612449">
            <w:pPr>
              <w:keepNext/>
              <w:ind w:firstLine="0"/>
            </w:pPr>
            <w:r>
              <w:t>Ballentine</w:t>
            </w:r>
          </w:p>
        </w:tc>
        <w:tc>
          <w:tcPr>
            <w:tcW w:w="2180" w:type="dxa"/>
            <w:shd w:val="clear" w:color="auto" w:fill="auto"/>
          </w:tcPr>
          <w:p w:rsidR="00612449" w:rsidRPr="00612449" w:rsidRDefault="00612449" w:rsidP="00612449">
            <w:pPr>
              <w:keepNext/>
              <w:ind w:firstLine="0"/>
            </w:pPr>
            <w:r>
              <w:t>Bannister</w:t>
            </w:r>
          </w:p>
        </w:tc>
      </w:tr>
      <w:tr w:rsidR="00612449" w:rsidRPr="00612449" w:rsidTr="00612449">
        <w:tc>
          <w:tcPr>
            <w:tcW w:w="2179" w:type="dxa"/>
            <w:shd w:val="clear" w:color="auto" w:fill="auto"/>
          </w:tcPr>
          <w:p w:rsidR="00612449" w:rsidRPr="00612449" w:rsidRDefault="00612449" w:rsidP="00612449">
            <w:pPr>
              <w:ind w:firstLine="0"/>
            </w:pPr>
            <w:r>
              <w:t>Barfield</w:t>
            </w:r>
          </w:p>
        </w:tc>
        <w:tc>
          <w:tcPr>
            <w:tcW w:w="2179" w:type="dxa"/>
            <w:shd w:val="clear" w:color="auto" w:fill="auto"/>
          </w:tcPr>
          <w:p w:rsidR="00612449" w:rsidRPr="00612449" w:rsidRDefault="00612449" w:rsidP="00612449">
            <w:pPr>
              <w:ind w:firstLine="0"/>
            </w:pPr>
            <w:r>
              <w:t>Battle</w:t>
            </w:r>
          </w:p>
        </w:tc>
        <w:tc>
          <w:tcPr>
            <w:tcW w:w="2180" w:type="dxa"/>
            <w:shd w:val="clear" w:color="auto" w:fill="auto"/>
          </w:tcPr>
          <w:p w:rsidR="00612449" w:rsidRPr="00612449" w:rsidRDefault="00612449" w:rsidP="00612449">
            <w:pPr>
              <w:ind w:firstLine="0"/>
            </w:pPr>
            <w:r>
              <w:t>Bedingfield</w:t>
            </w:r>
          </w:p>
        </w:tc>
      </w:tr>
      <w:tr w:rsidR="00612449" w:rsidRPr="00612449" w:rsidTr="00612449">
        <w:tc>
          <w:tcPr>
            <w:tcW w:w="2179" w:type="dxa"/>
            <w:shd w:val="clear" w:color="auto" w:fill="auto"/>
          </w:tcPr>
          <w:p w:rsidR="00612449" w:rsidRPr="00612449" w:rsidRDefault="00612449" w:rsidP="00612449">
            <w:pPr>
              <w:ind w:firstLine="0"/>
            </w:pPr>
            <w:r>
              <w:t>Bingham</w:t>
            </w:r>
          </w:p>
        </w:tc>
        <w:tc>
          <w:tcPr>
            <w:tcW w:w="2179" w:type="dxa"/>
            <w:shd w:val="clear" w:color="auto" w:fill="auto"/>
          </w:tcPr>
          <w:p w:rsidR="00612449" w:rsidRPr="00612449" w:rsidRDefault="00612449" w:rsidP="00612449">
            <w:pPr>
              <w:ind w:firstLine="0"/>
            </w:pPr>
            <w:r>
              <w:t>Bowen</w:t>
            </w:r>
          </w:p>
        </w:tc>
        <w:tc>
          <w:tcPr>
            <w:tcW w:w="2180" w:type="dxa"/>
            <w:shd w:val="clear" w:color="auto" w:fill="auto"/>
          </w:tcPr>
          <w:p w:rsidR="00612449" w:rsidRPr="00612449" w:rsidRDefault="00612449" w:rsidP="00612449">
            <w:pPr>
              <w:ind w:firstLine="0"/>
            </w:pPr>
            <w:r>
              <w:t>Brady</w:t>
            </w:r>
          </w:p>
        </w:tc>
      </w:tr>
      <w:tr w:rsidR="00612449" w:rsidRPr="00612449" w:rsidTr="00612449">
        <w:tc>
          <w:tcPr>
            <w:tcW w:w="2179" w:type="dxa"/>
            <w:shd w:val="clear" w:color="auto" w:fill="auto"/>
          </w:tcPr>
          <w:p w:rsidR="00612449" w:rsidRPr="00612449" w:rsidRDefault="00612449" w:rsidP="00612449">
            <w:pPr>
              <w:ind w:firstLine="0"/>
            </w:pPr>
            <w:r>
              <w:t>Brantley</w:t>
            </w:r>
          </w:p>
        </w:tc>
        <w:tc>
          <w:tcPr>
            <w:tcW w:w="2179" w:type="dxa"/>
            <w:shd w:val="clear" w:color="auto" w:fill="auto"/>
          </w:tcPr>
          <w:p w:rsidR="00612449" w:rsidRPr="00612449" w:rsidRDefault="00612449" w:rsidP="00612449">
            <w:pPr>
              <w:ind w:firstLine="0"/>
            </w:pPr>
            <w:r>
              <w:t>Cato</w:t>
            </w:r>
          </w:p>
        </w:tc>
        <w:tc>
          <w:tcPr>
            <w:tcW w:w="2180" w:type="dxa"/>
            <w:shd w:val="clear" w:color="auto" w:fill="auto"/>
          </w:tcPr>
          <w:p w:rsidR="00612449" w:rsidRPr="00612449" w:rsidRDefault="00612449" w:rsidP="00612449">
            <w:pPr>
              <w:ind w:firstLine="0"/>
            </w:pPr>
            <w:r>
              <w:t>Chalk</w:t>
            </w:r>
          </w:p>
        </w:tc>
      </w:tr>
      <w:tr w:rsidR="00612449" w:rsidRPr="00612449" w:rsidTr="00612449">
        <w:tc>
          <w:tcPr>
            <w:tcW w:w="2179" w:type="dxa"/>
            <w:shd w:val="clear" w:color="auto" w:fill="auto"/>
          </w:tcPr>
          <w:p w:rsidR="00612449" w:rsidRPr="00612449" w:rsidRDefault="00612449" w:rsidP="00612449">
            <w:pPr>
              <w:ind w:firstLine="0"/>
            </w:pPr>
            <w:r>
              <w:t>Clemmons</w:t>
            </w:r>
          </w:p>
        </w:tc>
        <w:tc>
          <w:tcPr>
            <w:tcW w:w="2179" w:type="dxa"/>
            <w:shd w:val="clear" w:color="auto" w:fill="auto"/>
          </w:tcPr>
          <w:p w:rsidR="00612449" w:rsidRPr="00612449" w:rsidRDefault="00612449" w:rsidP="00612449">
            <w:pPr>
              <w:ind w:firstLine="0"/>
            </w:pPr>
            <w:r>
              <w:t>Cole</w:t>
            </w:r>
          </w:p>
        </w:tc>
        <w:tc>
          <w:tcPr>
            <w:tcW w:w="2180" w:type="dxa"/>
            <w:shd w:val="clear" w:color="auto" w:fill="auto"/>
          </w:tcPr>
          <w:p w:rsidR="00612449" w:rsidRPr="00612449" w:rsidRDefault="00612449" w:rsidP="00612449">
            <w:pPr>
              <w:ind w:firstLine="0"/>
            </w:pPr>
            <w:r>
              <w:t>Crawford</w:t>
            </w:r>
          </w:p>
        </w:tc>
      </w:tr>
      <w:tr w:rsidR="00612449" w:rsidRPr="00612449" w:rsidTr="00612449">
        <w:tc>
          <w:tcPr>
            <w:tcW w:w="2179" w:type="dxa"/>
            <w:shd w:val="clear" w:color="auto" w:fill="auto"/>
          </w:tcPr>
          <w:p w:rsidR="00612449" w:rsidRPr="00612449" w:rsidRDefault="00612449" w:rsidP="00612449">
            <w:pPr>
              <w:ind w:firstLine="0"/>
            </w:pPr>
            <w:r>
              <w:t>Daning</w:t>
            </w:r>
          </w:p>
        </w:tc>
        <w:tc>
          <w:tcPr>
            <w:tcW w:w="2179" w:type="dxa"/>
            <w:shd w:val="clear" w:color="auto" w:fill="auto"/>
          </w:tcPr>
          <w:p w:rsidR="00612449" w:rsidRPr="00612449" w:rsidRDefault="00612449" w:rsidP="00612449">
            <w:pPr>
              <w:ind w:firstLine="0"/>
            </w:pPr>
            <w:r>
              <w:t>Delleney</w:t>
            </w:r>
          </w:p>
        </w:tc>
        <w:tc>
          <w:tcPr>
            <w:tcW w:w="2180" w:type="dxa"/>
            <w:shd w:val="clear" w:color="auto" w:fill="auto"/>
          </w:tcPr>
          <w:p w:rsidR="00612449" w:rsidRPr="00612449" w:rsidRDefault="00612449" w:rsidP="00612449">
            <w:pPr>
              <w:ind w:firstLine="0"/>
            </w:pPr>
            <w:r>
              <w:t>Duncan</w:t>
            </w:r>
          </w:p>
        </w:tc>
      </w:tr>
      <w:tr w:rsidR="00612449" w:rsidRPr="00612449" w:rsidTr="00612449">
        <w:tc>
          <w:tcPr>
            <w:tcW w:w="2179" w:type="dxa"/>
            <w:shd w:val="clear" w:color="auto" w:fill="auto"/>
          </w:tcPr>
          <w:p w:rsidR="00612449" w:rsidRPr="00612449" w:rsidRDefault="00612449" w:rsidP="00612449">
            <w:pPr>
              <w:ind w:firstLine="0"/>
            </w:pPr>
            <w:r>
              <w:t>Edge</w:t>
            </w:r>
          </w:p>
        </w:tc>
        <w:tc>
          <w:tcPr>
            <w:tcW w:w="2179" w:type="dxa"/>
            <w:shd w:val="clear" w:color="auto" w:fill="auto"/>
          </w:tcPr>
          <w:p w:rsidR="00612449" w:rsidRPr="00612449" w:rsidRDefault="00612449" w:rsidP="00612449">
            <w:pPr>
              <w:ind w:firstLine="0"/>
            </w:pPr>
            <w:r>
              <w:t>Erickson</w:t>
            </w:r>
          </w:p>
        </w:tc>
        <w:tc>
          <w:tcPr>
            <w:tcW w:w="2180" w:type="dxa"/>
            <w:shd w:val="clear" w:color="auto" w:fill="auto"/>
          </w:tcPr>
          <w:p w:rsidR="00612449" w:rsidRPr="00612449" w:rsidRDefault="00612449" w:rsidP="00612449">
            <w:pPr>
              <w:ind w:firstLine="0"/>
            </w:pPr>
            <w:r>
              <w:t>Frye</w:t>
            </w:r>
          </w:p>
        </w:tc>
      </w:tr>
      <w:tr w:rsidR="00612449" w:rsidRPr="00612449" w:rsidTr="00612449">
        <w:tc>
          <w:tcPr>
            <w:tcW w:w="2179" w:type="dxa"/>
            <w:shd w:val="clear" w:color="auto" w:fill="auto"/>
          </w:tcPr>
          <w:p w:rsidR="00612449" w:rsidRPr="00612449" w:rsidRDefault="00612449" w:rsidP="00612449">
            <w:pPr>
              <w:ind w:firstLine="0"/>
            </w:pPr>
            <w:r>
              <w:t>Haley</w:t>
            </w:r>
          </w:p>
        </w:tc>
        <w:tc>
          <w:tcPr>
            <w:tcW w:w="2179" w:type="dxa"/>
            <w:shd w:val="clear" w:color="auto" w:fill="auto"/>
          </w:tcPr>
          <w:p w:rsidR="00612449" w:rsidRPr="00612449" w:rsidRDefault="00612449" w:rsidP="00612449">
            <w:pPr>
              <w:ind w:firstLine="0"/>
            </w:pPr>
            <w:r>
              <w:t>Hamilton</w:t>
            </w:r>
          </w:p>
        </w:tc>
        <w:tc>
          <w:tcPr>
            <w:tcW w:w="2180" w:type="dxa"/>
            <w:shd w:val="clear" w:color="auto" w:fill="auto"/>
          </w:tcPr>
          <w:p w:rsidR="00612449" w:rsidRPr="00612449" w:rsidRDefault="00612449" w:rsidP="00612449">
            <w:pPr>
              <w:ind w:firstLine="0"/>
            </w:pPr>
            <w:r>
              <w:t>Hardwick</w:t>
            </w:r>
          </w:p>
        </w:tc>
      </w:tr>
      <w:tr w:rsidR="00612449" w:rsidRPr="00612449" w:rsidTr="00612449">
        <w:tc>
          <w:tcPr>
            <w:tcW w:w="2179" w:type="dxa"/>
            <w:shd w:val="clear" w:color="auto" w:fill="auto"/>
          </w:tcPr>
          <w:p w:rsidR="00612449" w:rsidRPr="00612449" w:rsidRDefault="00612449" w:rsidP="00612449">
            <w:pPr>
              <w:ind w:firstLine="0"/>
            </w:pPr>
            <w:r>
              <w:t>Harrell</w:t>
            </w:r>
          </w:p>
        </w:tc>
        <w:tc>
          <w:tcPr>
            <w:tcW w:w="2179" w:type="dxa"/>
            <w:shd w:val="clear" w:color="auto" w:fill="auto"/>
          </w:tcPr>
          <w:p w:rsidR="00612449" w:rsidRPr="00612449" w:rsidRDefault="00612449" w:rsidP="00612449">
            <w:pPr>
              <w:ind w:firstLine="0"/>
            </w:pPr>
            <w:r>
              <w:t>Harrison</w:t>
            </w:r>
          </w:p>
        </w:tc>
        <w:tc>
          <w:tcPr>
            <w:tcW w:w="2180" w:type="dxa"/>
            <w:shd w:val="clear" w:color="auto" w:fill="auto"/>
          </w:tcPr>
          <w:p w:rsidR="00612449" w:rsidRPr="00612449" w:rsidRDefault="00612449" w:rsidP="00612449">
            <w:pPr>
              <w:ind w:firstLine="0"/>
            </w:pPr>
            <w:r>
              <w:t>Hayes</w:t>
            </w:r>
          </w:p>
        </w:tc>
      </w:tr>
      <w:tr w:rsidR="00612449" w:rsidRPr="00612449" w:rsidTr="00612449">
        <w:tc>
          <w:tcPr>
            <w:tcW w:w="2179" w:type="dxa"/>
            <w:shd w:val="clear" w:color="auto" w:fill="auto"/>
          </w:tcPr>
          <w:p w:rsidR="00612449" w:rsidRPr="00612449" w:rsidRDefault="00612449" w:rsidP="00612449">
            <w:pPr>
              <w:ind w:firstLine="0"/>
            </w:pPr>
            <w:r>
              <w:t>Hearn</w:t>
            </w:r>
          </w:p>
        </w:tc>
        <w:tc>
          <w:tcPr>
            <w:tcW w:w="2179" w:type="dxa"/>
            <w:shd w:val="clear" w:color="auto" w:fill="auto"/>
          </w:tcPr>
          <w:p w:rsidR="00612449" w:rsidRPr="00612449" w:rsidRDefault="00612449" w:rsidP="00612449">
            <w:pPr>
              <w:ind w:firstLine="0"/>
            </w:pPr>
            <w:r>
              <w:t>Herbkersman</w:t>
            </w:r>
          </w:p>
        </w:tc>
        <w:tc>
          <w:tcPr>
            <w:tcW w:w="2180" w:type="dxa"/>
            <w:shd w:val="clear" w:color="auto" w:fill="auto"/>
          </w:tcPr>
          <w:p w:rsidR="00612449" w:rsidRPr="00612449" w:rsidRDefault="00612449" w:rsidP="00612449">
            <w:pPr>
              <w:ind w:firstLine="0"/>
            </w:pPr>
            <w:r>
              <w:t>Hiott</w:t>
            </w:r>
          </w:p>
        </w:tc>
      </w:tr>
      <w:tr w:rsidR="00612449" w:rsidRPr="00612449" w:rsidTr="00612449">
        <w:tc>
          <w:tcPr>
            <w:tcW w:w="2179" w:type="dxa"/>
            <w:shd w:val="clear" w:color="auto" w:fill="auto"/>
          </w:tcPr>
          <w:p w:rsidR="00612449" w:rsidRPr="00612449" w:rsidRDefault="00612449" w:rsidP="00612449">
            <w:pPr>
              <w:ind w:firstLine="0"/>
            </w:pPr>
            <w:r>
              <w:t>Horne</w:t>
            </w:r>
          </w:p>
        </w:tc>
        <w:tc>
          <w:tcPr>
            <w:tcW w:w="2179" w:type="dxa"/>
            <w:shd w:val="clear" w:color="auto" w:fill="auto"/>
          </w:tcPr>
          <w:p w:rsidR="00612449" w:rsidRPr="00612449" w:rsidRDefault="00612449" w:rsidP="00612449">
            <w:pPr>
              <w:ind w:firstLine="0"/>
            </w:pPr>
            <w:r>
              <w:t>Howard</w:t>
            </w:r>
          </w:p>
        </w:tc>
        <w:tc>
          <w:tcPr>
            <w:tcW w:w="2180" w:type="dxa"/>
            <w:shd w:val="clear" w:color="auto" w:fill="auto"/>
          </w:tcPr>
          <w:p w:rsidR="00612449" w:rsidRPr="00612449" w:rsidRDefault="00612449" w:rsidP="00612449">
            <w:pPr>
              <w:ind w:firstLine="0"/>
            </w:pPr>
            <w:r>
              <w:t>Huggins</w:t>
            </w:r>
          </w:p>
        </w:tc>
      </w:tr>
      <w:tr w:rsidR="00612449" w:rsidRPr="00612449" w:rsidTr="00612449">
        <w:tc>
          <w:tcPr>
            <w:tcW w:w="2179" w:type="dxa"/>
            <w:shd w:val="clear" w:color="auto" w:fill="auto"/>
          </w:tcPr>
          <w:p w:rsidR="00612449" w:rsidRPr="00612449" w:rsidRDefault="00612449" w:rsidP="00612449">
            <w:pPr>
              <w:ind w:firstLine="0"/>
            </w:pPr>
            <w:r>
              <w:t>Hutto</w:t>
            </w:r>
          </w:p>
        </w:tc>
        <w:tc>
          <w:tcPr>
            <w:tcW w:w="2179" w:type="dxa"/>
            <w:shd w:val="clear" w:color="auto" w:fill="auto"/>
          </w:tcPr>
          <w:p w:rsidR="00612449" w:rsidRPr="00612449" w:rsidRDefault="00612449" w:rsidP="00612449">
            <w:pPr>
              <w:ind w:firstLine="0"/>
            </w:pPr>
            <w:r>
              <w:t>Kelly</w:t>
            </w:r>
          </w:p>
        </w:tc>
        <w:tc>
          <w:tcPr>
            <w:tcW w:w="2180" w:type="dxa"/>
            <w:shd w:val="clear" w:color="auto" w:fill="auto"/>
          </w:tcPr>
          <w:p w:rsidR="00612449" w:rsidRPr="00612449" w:rsidRDefault="00612449" w:rsidP="00612449">
            <w:pPr>
              <w:ind w:firstLine="0"/>
            </w:pPr>
            <w:r>
              <w:t>Littlejohn</w:t>
            </w:r>
          </w:p>
        </w:tc>
      </w:tr>
      <w:tr w:rsidR="00612449" w:rsidRPr="00612449" w:rsidTr="00612449">
        <w:tc>
          <w:tcPr>
            <w:tcW w:w="2179" w:type="dxa"/>
            <w:shd w:val="clear" w:color="auto" w:fill="auto"/>
          </w:tcPr>
          <w:p w:rsidR="00612449" w:rsidRPr="00612449" w:rsidRDefault="00612449" w:rsidP="00612449">
            <w:pPr>
              <w:ind w:firstLine="0"/>
            </w:pPr>
            <w:r>
              <w:t>Loftis</w:t>
            </w:r>
          </w:p>
        </w:tc>
        <w:tc>
          <w:tcPr>
            <w:tcW w:w="2179" w:type="dxa"/>
            <w:shd w:val="clear" w:color="auto" w:fill="auto"/>
          </w:tcPr>
          <w:p w:rsidR="00612449" w:rsidRPr="00612449" w:rsidRDefault="00612449" w:rsidP="00612449">
            <w:pPr>
              <w:ind w:firstLine="0"/>
            </w:pPr>
            <w:r>
              <w:t>Long</w:t>
            </w:r>
          </w:p>
        </w:tc>
        <w:tc>
          <w:tcPr>
            <w:tcW w:w="2180" w:type="dxa"/>
            <w:shd w:val="clear" w:color="auto" w:fill="auto"/>
          </w:tcPr>
          <w:p w:rsidR="00612449" w:rsidRPr="00612449" w:rsidRDefault="00612449" w:rsidP="00612449">
            <w:pPr>
              <w:ind w:firstLine="0"/>
            </w:pPr>
            <w:r>
              <w:t>Lowe</w:t>
            </w:r>
          </w:p>
        </w:tc>
      </w:tr>
      <w:tr w:rsidR="00612449" w:rsidRPr="00612449" w:rsidTr="00612449">
        <w:tc>
          <w:tcPr>
            <w:tcW w:w="2179" w:type="dxa"/>
            <w:shd w:val="clear" w:color="auto" w:fill="auto"/>
          </w:tcPr>
          <w:p w:rsidR="00612449" w:rsidRPr="00612449" w:rsidRDefault="00612449" w:rsidP="00612449">
            <w:pPr>
              <w:ind w:firstLine="0"/>
            </w:pPr>
            <w:r>
              <w:t>Lucas</w:t>
            </w:r>
          </w:p>
        </w:tc>
        <w:tc>
          <w:tcPr>
            <w:tcW w:w="2179" w:type="dxa"/>
            <w:shd w:val="clear" w:color="auto" w:fill="auto"/>
          </w:tcPr>
          <w:p w:rsidR="00612449" w:rsidRPr="00612449" w:rsidRDefault="00612449" w:rsidP="00612449">
            <w:pPr>
              <w:ind w:firstLine="0"/>
            </w:pPr>
            <w:r>
              <w:t>Merrill</w:t>
            </w:r>
          </w:p>
        </w:tc>
        <w:tc>
          <w:tcPr>
            <w:tcW w:w="2180" w:type="dxa"/>
            <w:shd w:val="clear" w:color="auto" w:fill="auto"/>
          </w:tcPr>
          <w:p w:rsidR="00612449" w:rsidRPr="00612449" w:rsidRDefault="00612449" w:rsidP="00612449">
            <w:pPr>
              <w:ind w:firstLine="0"/>
            </w:pPr>
            <w:r>
              <w:t>Millwood</w:t>
            </w:r>
          </w:p>
        </w:tc>
      </w:tr>
      <w:tr w:rsidR="00612449" w:rsidRPr="00612449" w:rsidTr="00612449">
        <w:tc>
          <w:tcPr>
            <w:tcW w:w="2179" w:type="dxa"/>
            <w:shd w:val="clear" w:color="auto" w:fill="auto"/>
          </w:tcPr>
          <w:p w:rsidR="00612449" w:rsidRPr="00612449" w:rsidRDefault="00612449" w:rsidP="00612449">
            <w:pPr>
              <w:ind w:firstLine="0"/>
            </w:pPr>
            <w:r>
              <w:t>D. C. Moss</w:t>
            </w:r>
          </w:p>
        </w:tc>
        <w:tc>
          <w:tcPr>
            <w:tcW w:w="2179" w:type="dxa"/>
            <w:shd w:val="clear" w:color="auto" w:fill="auto"/>
          </w:tcPr>
          <w:p w:rsidR="00612449" w:rsidRPr="00612449" w:rsidRDefault="00612449" w:rsidP="00612449">
            <w:pPr>
              <w:ind w:firstLine="0"/>
            </w:pPr>
            <w:r>
              <w:t>V. S. Moss</w:t>
            </w:r>
          </w:p>
        </w:tc>
        <w:tc>
          <w:tcPr>
            <w:tcW w:w="2180" w:type="dxa"/>
            <w:shd w:val="clear" w:color="auto" w:fill="auto"/>
          </w:tcPr>
          <w:p w:rsidR="00612449" w:rsidRPr="00612449" w:rsidRDefault="00612449" w:rsidP="00612449">
            <w:pPr>
              <w:ind w:firstLine="0"/>
            </w:pPr>
            <w:r>
              <w:t>Nanney</w:t>
            </w:r>
          </w:p>
        </w:tc>
      </w:tr>
      <w:tr w:rsidR="00612449" w:rsidRPr="00612449" w:rsidTr="00612449">
        <w:tc>
          <w:tcPr>
            <w:tcW w:w="2179" w:type="dxa"/>
            <w:shd w:val="clear" w:color="auto" w:fill="auto"/>
          </w:tcPr>
          <w:p w:rsidR="00612449" w:rsidRPr="00612449" w:rsidRDefault="00612449" w:rsidP="00612449">
            <w:pPr>
              <w:ind w:firstLine="0"/>
            </w:pPr>
            <w:r>
              <w:t>Owens</w:t>
            </w:r>
          </w:p>
        </w:tc>
        <w:tc>
          <w:tcPr>
            <w:tcW w:w="2179" w:type="dxa"/>
            <w:shd w:val="clear" w:color="auto" w:fill="auto"/>
          </w:tcPr>
          <w:p w:rsidR="00612449" w:rsidRPr="00612449" w:rsidRDefault="00612449" w:rsidP="00612449">
            <w:pPr>
              <w:ind w:firstLine="0"/>
            </w:pPr>
            <w:r>
              <w:t>Parker</w:t>
            </w:r>
          </w:p>
        </w:tc>
        <w:tc>
          <w:tcPr>
            <w:tcW w:w="2180" w:type="dxa"/>
            <w:shd w:val="clear" w:color="auto" w:fill="auto"/>
          </w:tcPr>
          <w:p w:rsidR="00612449" w:rsidRPr="00612449" w:rsidRDefault="00612449" w:rsidP="00612449">
            <w:pPr>
              <w:ind w:firstLine="0"/>
            </w:pPr>
            <w:r>
              <w:t>Pinson</w:t>
            </w:r>
          </w:p>
        </w:tc>
      </w:tr>
      <w:tr w:rsidR="00612449" w:rsidRPr="00612449" w:rsidTr="00612449">
        <w:tc>
          <w:tcPr>
            <w:tcW w:w="2179" w:type="dxa"/>
            <w:shd w:val="clear" w:color="auto" w:fill="auto"/>
          </w:tcPr>
          <w:p w:rsidR="00612449" w:rsidRPr="00612449" w:rsidRDefault="00612449" w:rsidP="00612449">
            <w:pPr>
              <w:ind w:firstLine="0"/>
            </w:pPr>
            <w:r>
              <w:t>Rice</w:t>
            </w:r>
          </w:p>
        </w:tc>
        <w:tc>
          <w:tcPr>
            <w:tcW w:w="2179" w:type="dxa"/>
            <w:shd w:val="clear" w:color="auto" w:fill="auto"/>
          </w:tcPr>
          <w:p w:rsidR="00612449" w:rsidRPr="00612449" w:rsidRDefault="00612449" w:rsidP="00612449">
            <w:pPr>
              <w:ind w:firstLine="0"/>
            </w:pPr>
            <w:r>
              <w:t>Sandifer</w:t>
            </w:r>
          </w:p>
        </w:tc>
        <w:tc>
          <w:tcPr>
            <w:tcW w:w="2180" w:type="dxa"/>
            <w:shd w:val="clear" w:color="auto" w:fill="auto"/>
          </w:tcPr>
          <w:p w:rsidR="00612449" w:rsidRPr="00612449" w:rsidRDefault="00612449" w:rsidP="00612449">
            <w:pPr>
              <w:ind w:firstLine="0"/>
            </w:pPr>
            <w:r>
              <w:t>Scott</w:t>
            </w:r>
          </w:p>
        </w:tc>
      </w:tr>
      <w:tr w:rsidR="00612449" w:rsidRPr="00612449" w:rsidTr="00612449">
        <w:tc>
          <w:tcPr>
            <w:tcW w:w="2179" w:type="dxa"/>
            <w:shd w:val="clear" w:color="auto" w:fill="auto"/>
          </w:tcPr>
          <w:p w:rsidR="00612449" w:rsidRPr="00612449" w:rsidRDefault="00612449" w:rsidP="00612449">
            <w:pPr>
              <w:ind w:firstLine="0"/>
            </w:pPr>
            <w:r>
              <w:t>Simrill</w:t>
            </w:r>
          </w:p>
        </w:tc>
        <w:tc>
          <w:tcPr>
            <w:tcW w:w="2179" w:type="dxa"/>
            <w:shd w:val="clear" w:color="auto" w:fill="auto"/>
          </w:tcPr>
          <w:p w:rsidR="00612449" w:rsidRPr="00612449" w:rsidRDefault="00612449" w:rsidP="00612449">
            <w:pPr>
              <w:ind w:firstLine="0"/>
            </w:pPr>
            <w:r>
              <w:t>Skelton</w:t>
            </w:r>
          </w:p>
        </w:tc>
        <w:tc>
          <w:tcPr>
            <w:tcW w:w="2180" w:type="dxa"/>
            <w:shd w:val="clear" w:color="auto" w:fill="auto"/>
          </w:tcPr>
          <w:p w:rsidR="00612449" w:rsidRPr="00612449" w:rsidRDefault="00612449" w:rsidP="00612449">
            <w:pPr>
              <w:ind w:firstLine="0"/>
            </w:pPr>
            <w:r>
              <w:t>G. M. Smith</w:t>
            </w:r>
          </w:p>
        </w:tc>
      </w:tr>
      <w:tr w:rsidR="00612449" w:rsidRPr="00612449" w:rsidTr="00612449">
        <w:tc>
          <w:tcPr>
            <w:tcW w:w="2179" w:type="dxa"/>
            <w:shd w:val="clear" w:color="auto" w:fill="auto"/>
          </w:tcPr>
          <w:p w:rsidR="00612449" w:rsidRPr="00612449" w:rsidRDefault="00612449" w:rsidP="00612449">
            <w:pPr>
              <w:ind w:firstLine="0"/>
            </w:pPr>
            <w:r>
              <w:t>G. R. Smith</w:t>
            </w:r>
          </w:p>
        </w:tc>
        <w:tc>
          <w:tcPr>
            <w:tcW w:w="2179" w:type="dxa"/>
            <w:shd w:val="clear" w:color="auto" w:fill="auto"/>
          </w:tcPr>
          <w:p w:rsidR="00612449" w:rsidRPr="00612449" w:rsidRDefault="00612449" w:rsidP="00612449">
            <w:pPr>
              <w:ind w:firstLine="0"/>
            </w:pPr>
            <w:r>
              <w:t>J. R. Smith</w:t>
            </w:r>
          </w:p>
        </w:tc>
        <w:tc>
          <w:tcPr>
            <w:tcW w:w="2180" w:type="dxa"/>
            <w:shd w:val="clear" w:color="auto" w:fill="auto"/>
          </w:tcPr>
          <w:p w:rsidR="00612449" w:rsidRPr="00612449" w:rsidRDefault="00612449" w:rsidP="00612449">
            <w:pPr>
              <w:ind w:firstLine="0"/>
            </w:pPr>
            <w:r>
              <w:t>Sottile</w:t>
            </w:r>
          </w:p>
        </w:tc>
      </w:tr>
      <w:tr w:rsidR="00612449" w:rsidRPr="00612449" w:rsidTr="00612449">
        <w:tc>
          <w:tcPr>
            <w:tcW w:w="2179" w:type="dxa"/>
            <w:shd w:val="clear" w:color="auto" w:fill="auto"/>
          </w:tcPr>
          <w:p w:rsidR="00612449" w:rsidRPr="00612449" w:rsidRDefault="00612449" w:rsidP="00612449">
            <w:pPr>
              <w:ind w:firstLine="0"/>
            </w:pPr>
            <w:r>
              <w:t>Spires</w:t>
            </w:r>
          </w:p>
        </w:tc>
        <w:tc>
          <w:tcPr>
            <w:tcW w:w="2179" w:type="dxa"/>
            <w:shd w:val="clear" w:color="auto" w:fill="auto"/>
          </w:tcPr>
          <w:p w:rsidR="00612449" w:rsidRPr="00612449" w:rsidRDefault="00612449" w:rsidP="00612449">
            <w:pPr>
              <w:ind w:firstLine="0"/>
            </w:pPr>
            <w:r>
              <w:t>Stavrinakis</w:t>
            </w:r>
          </w:p>
        </w:tc>
        <w:tc>
          <w:tcPr>
            <w:tcW w:w="2180" w:type="dxa"/>
            <w:shd w:val="clear" w:color="auto" w:fill="auto"/>
          </w:tcPr>
          <w:p w:rsidR="00612449" w:rsidRPr="00612449" w:rsidRDefault="00612449" w:rsidP="00612449">
            <w:pPr>
              <w:ind w:firstLine="0"/>
            </w:pPr>
            <w:r>
              <w:t>Stewart</w:t>
            </w:r>
          </w:p>
        </w:tc>
      </w:tr>
      <w:tr w:rsidR="00612449" w:rsidRPr="00612449" w:rsidTr="00612449">
        <w:tc>
          <w:tcPr>
            <w:tcW w:w="2179" w:type="dxa"/>
            <w:shd w:val="clear" w:color="auto" w:fill="auto"/>
          </w:tcPr>
          <w:p w:rsidR="00612449" w:rsidRPr="00612449" w:rsidRDefault="00612449" w:rsidP="00612449">
            <w:pPr>
              <w:ind w:firstLine="0"/>
            </w:pPr>
            <w:r>
              <w:t>Stringer</w:t>
            </w:r>
          </w:p>
        </w:tc>
        <w:tc>
          <w:tcPr>
            <w:tcW w:w="2179" w:type="dxa"/>
            <w:shd w:val="clear" w:color="auto" w:fill="auto"/>
          </w:tcPr>
          <w:p w:rsidR="00612449" w:rsidRPr="00612449" w:rsidRDefault="00612449" w:rsidP="00612449">
            <w:pPr>
              <w:ind w:firstLine="0"/>
            </w:pPr>
            <w:r>
              <w:t>Thompson</w:t>
            </w:r>
          </w:p>
        </w:tc>
        <w:tc>
          <w:tcPr>
            <w:tcW w:w="2180" w:type="dxa"/>
            <w:shd w:val="clear" w:color="auto" w:fill="auto"/>
          </w:tcPr>
          <w:p w:rsidR="00612449" w:rsidRPr="00612449" w:rsidRDefault="00612449" w:rsidP="00612449">
            <w:pPr>
              <w:ind w:firstLine="0"/>
            </w:pPr>
            <w:r>
              <w:t>Toole</w:t>
            </w:r>
          </w:p>
        </w:tc>
      </w:tr>
      <w:tr w:rsidR="00612449" w:rsidRPr="00612449" w:rsidTr="00612449">
        <w:tc>
          <w:tcPr>
            <w:tcW w:w="2179" w:type="dxa"/>
            <w:shd w:val="clear" w:color="auto" w:fill="auto"/>
          </w:tcPr>
          <w:p w:rsidR="00612449" w:rsidRPr="00612449" w:rsidRDefault="00612449" w:rsidP="00612449">
            <w:pPr>
              <w:ind w:firstLine="0"/>
            </w:pPr>
            <w:r>
              <w:t>Umphlett</w:t>
            </w:r>
          </w:p>
        </w:tc>
        <w:tc>
          <w:tcPr>
            <w:tcW w:w="2179" w:type="dxa"/>
            <w:shd w:val="clear" w:color="auto" w:fill="auto"/>
          </w:tcPr>
          <w:p w:rsidR="00612449" w:rsidRPr="00612449" w:rsidRDefault="00612449" w:rsidP="00612449">
            <w:pPr>
              <w:ind w:firstLine="0"/>
            </w:pPr>
            <w:r>
              <w:t>Viers</w:t>
            </w:r>
          </w:p>
        </w:tc>
        <w:tc>
          <w:tcPr>
            <w:tcW w:w="2180" w:type="dxa"/>
            <w:shd w:val="clear" w:color="auto" w:fill="auto"/>
          </w:tcPr>
          <w:p w:rsidR="00612449" w:rsidRPr="00612449" w:rsidRDefault="00612449" w:rsidP="00612449">
            <w:pPr>
              <w:ind w:firstLine="0"/>
            </w:pPr>
            <w:r>
              <w:t>White</w:t>
            </w:r>
          </w:p>
        </w:tc>
      </w:tr>
      <w:tr w:rsidR="00612449" w:rsidRPr="00612449" w:rsidTr="00612449">
        <w:tc>
          <w:tcPr>
            <w:tcW w:w="2179" w:type="dxa"/>
            <w:shd w:val="clear" w:color="auto" w:fill="auto"/>
          </w:tcPr>
          <w:p w:rsidR="00612449" w:rsidRPr="00612449" w:rsidRDefault="00612449" w:rsidP="00612449">
            <w:pPr>
              <w:keepNext/>
              <w:ind w:firstLine="0"/>
            </w:pPr>
            <w:r>
              <w:t>Whitmire</w:t>
            </w:r>
          </w:p>
        </w:tc>
        <w:tc>
          <w:tcPr>
            <w:tcW w:w="2179" w:type="dxa"/>
            <w:shd w:val="clear" w:color="auto" w:fill="auto"/>
          </w:tcPr>
          <w:p w:rsidR="00612449" w:rsidRPr="00612449" w:rsidRDefault="00612449" w:rsidP="00612449">
            <w:pPr>
              <w:keepNext/>
              <w:ind w:firstLine="0"/>
            </w:pPr>
            <w:r>
              <w:t>Willis</w:t>
            </w:r>
          </w:p>
        </w:tc>
        <w:tc>
          <w:tcPr>
            <w:tcW w:w="2180" w:type="dxa"/>
            <w:shd w:val="clear" w:color="auto" w:fill="auto"/>
          </w:tcPr>
          <w:p w:rsidR="00612449" w:rsidRPr="00612449" w:rsidRDefault="00612449" w:rsidP="00612449">
            <w:pPr>
              <w:keepNext/>
              <w:ind w:firstLine="0"/>
            </w:pPr>
            <w:r>
              <w:t>Wylie</w:t>
            </w:r>
          </w:p>
        </w:tc>
      </w:tr>
      <w:tr w:rsidR="00612449" w:rsidRPr="00612449" w:rsidTr="00612449">
        <w:tc>
          <w:tcPr>
            <w:tcW w:w="2179" w:type="dxa"/>
            <w:shd w:val="clear" w:color="auto" w:fill="auto"/>
          </w:tcPr>
          <w:p w:rsidR="00612449" w:rsidRPr="00612449" w:rsidRDefault="00612449" w:rsidP="00612449">
            <w:pPr>
              <w:keepNext/>
              <w:ind w:firstLine="0"/>
            </w:pPr>
            <w:r>
              <w:t>A. D. Young</w:t>
            </w:r>
          </w:p>
        </w:tc>
        <w:tc>
          <w:tcPr>
            <w:tcW w:w="2179" w:type="dxa"/>
            <w:shd w:val="clear" w:color="auto" w:fill="auto"/>
          </w:tcPr>
          <w:p w:rsidR="00612449" w:rsidRPr="00612449" w:rsidRDefault="00612449" w:rsidP="00612449">
            <w:pPr>
              <w:keepNext/>
              <w:ind w:firstLine="0"/>
            </w:pPr>
            <w:r>
              <w:t>T. R. Young</w:t>
            </w: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Total--71</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Agnew</w:t>
            </w:r>
          </w:p>
        </w:tc>
        <w:tc>
          <w:tcPr>
            <w:tcW w:w="2179" w:type="dxa"/>
            <w:shd w:val="clear" w:color="auto" w:fill="auto"/>
          </w:tcPr>
          <w:p w:rsidR="00612449" w:rsidRPr="00612449" w:rsidRDefault="00612449" w:rsidP="00612449">
            <w:pPr>
              <w:keepNext/>
              <w:ind w:firstLine="0"/>
            </w:pPr>
            <w:r>
              <w:t>Allen</w:t>
            </w:r>
          </w:p>
        </w:tc>
        <w:tc>
          <w:tcPr>
            <w:tcW w:w="2180" w:type="dxa"/>
            <w:shd w:val="clear" w:color="auto" w:fill="auto"/>
          </w:tcPr>
          <w:p w:rsidR="00612449" w:rsidRPr="00612449" w:rsidRDefault="00612449" w:rsidP="00612449">
            <w:pPr>
              <w:keepNext/>
              <w:ind w:firstLine="0"/>
            </w:pPr>
            <w:r>
              <w:t>Anderson</w:t>
            </w:r>
          </w:p>
        </w:tc>
      </w:tr>
      <w:tr w:rsidR="00612449" w:rsidRPr="00612449" w:rsidTr="00612449">
        <w:tc>
          <w:tcPr>
            <w:tcW w:w="2179" w:type="dxa"/>
            <w:shd w:val="clear" w:color="auto" w:fill="auto"/>
          </w:tcPr>
          <w:p w:rsidR="00612449" w:rsidRPr="00612449" w:rsidRDefault="00612449" w:rsidP="00612449">
            <w:pPr>
              <w:ind w:firstLine="0"/>
            </w:pPr>
            <w:r>
              <w:t>Bales</w:t>
            </w:r>
          </w:p>
        </w:tc>
        <w:tc>
          <w:tcPr>
            <w:tcW w:w="2179" w:type="dxa"/>
            <w:shd w:val="clear" w:color="auto" w:fill="auto"/>
          </w:tcPr>
          <w:p w:rsidR="00612449" w:rsidRPr="00612449" w:rsidRDefault="00612449" w:rsidP="00612449">
            <w:pPr>
              <w:ind w:firstLine="0"/>
            </w:pPr>
            <w:r>
              <w:t>Bowers</w:t>
            </w:r>
          </w:p>
        </w:tc>
        <w:tc>
          <w:tcPr>
            <w:tcW w:w="2180" w:type="dxa"/>
            <w:shd w:val="clear" w:color="auto" w:fill="auto"/>
          </w:tcPr>
          <w:p w:rsidR="00612449" w:rsidRPr="00612449" w:rsidRDefault="00612449" w:rsidP="00612449">
            <w:pPr>
              <w:ind w:firstLine="0"/>
            </w:pPr>
            <w:r>
              <w:t>Branham</w:t>
            </w:r>
          </w:p>
        </w:tc>
      </w:tr>
      <w:tr w:rsidR="00612449" w:rsidRPr="00612449" w:rsidTr="00612449">
        <w:tc>
          <w:tcPr>
            <w:tcW w:w="2179" w:type="dxa"/>
            <w:shd w:val="clear" w:color="auto" w:fill="auto"/>
          </w:tcPr>
          <w:p w:rsidR="00612449" w:rsidRPr="00612449" w:rsidRDefault="00612449" w:rsidP="00612449">
            <w:pPr>
              <w:ind w:firstLine="0"/>
            </w:pPr>
            <w:r>
              <w:t>G. A. Brown</w:t>
            </w:r>
          </w:p>
        </w:tc>
        <w:tc>
          <w:tcPr>
            <w:tcW w:w="2179" w:type="dxa"/>
            <w:shd w:val="clear" w:color="auto" w:fill="auto"/>
          </w:tcPr>
          <w:p w:rsidR="00612449" w:rsidRPr="00612449" w:rsidRDefault="00612449" w:rsidP="00612449">
            <w:pPr>
              <w:ind w:firstLine="0"/>
            </w:pPr>
            <w:r>
              <w:t>H. B. Brown</w:t>
            </w:r>
          </w:p>
        </w:tc>
        <w:tc>
          <w:tcPr>
            <w:tcW w:w="2180" w:type="dxa"/>
            <w:shd w:val="clear" w:color="auto" w:fill="auto"/>
          </w:tcPr>
          <w:p w:rsidR="00612449" w:rsidRPr="00612449" w:rsidRDefault="00612449" w:rsidP="00612449">
            <w:pPr>
              <w:ind w:firstLine="0"/>
            </w:pPr>
            <w:r>
              <w:t>Cobb-Hunter</w:t>
            </w:r>
          </w:p>
        </w:tc>
      </w:tr>
      <w:tr w:rsidR="00612449" w:rsidRPr="00612449" w:rsidTr="00612449">
        <w:tc>
          <w:tcPr>
            <w:tcW w:w="2179" w:type="dxa"/>
            <w:shd w:val="clear" w:color="auto" w:fill="auto"/>
          </w:tcPr>
          <w:p w:rsidR="00612449" w:rsidRPr="00612449" w:rsidRDefault="00612449" w:rsidP="00612449">
            <w:pPr>
              <w:ind w:firstLine="0"/>
            </w:pPr>
            <w:r>
              <w:t>Dillard</w:t>
            </w:r>
          </w:p>
        </w:tc>
        <w:tc>
          <w:tcPr>
            <w:tcW w:w="2179" w:type="dxa"/>
            <w:shd w:val="clear" w:color="auto" w:fill="auto"/>
          </w:tcPr>
          <w:p w:rsidR="00612449" w:rsidRPr="00612449" w:rsidRDefault="00612449" w:rsidP="00612449">
            <w:pPr>
              <w:ind w:firstLine="0"/>
            </w:pPr>
            <w:r>
              <w:t>Forrester</w:t>
            </w:r>
          </w:p>
        </w:tc>
        <w:tc>
          <w:tcPr>
            <w:tcW w:w="2180" w:type="dxa"/>
            <w:shd w:val="clear" w:color="auto" w:fill="auto"/>
          </w:tcPr>
          <w:p w:rsidR="00612449" w:rsidRPr="00612449" w:rsidRDefault="00612449" w:rsidP="00612449">
            <w:pPr>
              <w:ind w:firstLine="0"/>
            </w:pPr>
            <w:r>
              <w:t>Funderburk</w:t>
            </w:r>
          </w:p>
        </w:tc>
      </w:tr>
      <w:tr w:rsidR="00612449" w:rsidRPr="00612449" w:rsidTr="00612449">
        <w:tc>
          <w:tcPr>
            <w:tcW w:w="2179" w:type="dxa"/>
            <w:shd w:val="clear" w:color="auto" w:fill="auto"/>
          </w:tcPr>
          <w:p w:rsidR="00612449" w:rsidRPr="00612449" w:rsidRDefault="00612449" w:rsidP="00612449">
            <w:pPr>
              <w:ind w:firstLine="0"/>
            </w:pPr>
            <w:r>
              <w:t>Gilliard</w:t>
            </w:r>
          </w:p>
        </w:tc>
        <w:tc>
          <w:tcPr>
            <w:tcW w:w="2179" w:type="dxa"/>
            <w:shd w:val="clear" w:color="auto" w:fill="auto"/>
          </w:tcPr>
          <w:p w:rsidR="00612449" w:rsidRPr="00612449" w:rsidRDefault="00612449" w:rsidP="00612449">
            <w:pPr>
              <w:ind w:firstLine="0"/>
            </w:pPr>
            <w:r>
              <w:t>Govan</w:t>
            </w:r>
          </w:p>
        </w:tc>
        <w:tc>
          <w:tcPr>
            <w:tcW w:w="2180" w:type="dxa"/>
            <w:shd w:val="clear" w:color="auto" w:fill="auto"/>
          </w:tcPr>
          <w:p w:rsidR="00612449" w:rsidRPr="00612449" w:rsidRDefault="00612449" w:rsidP="00612449">
            <w:pPr>
              <w:ind w:firstLine="0"/>
            </w:pPr>
            <w:r>
              <w:t>Gunn</w:t>
            </w:r>
          </w:p>
        </w:tc>
      </w:tr>
      <w:tr w:rsidR="00612449" w:rsidRPr="00612449" w:rsidTr="00612449">
        <w:tc>
          <w:tcPr>
            <w:tcW w:w="2179" w:type="dxa"/>
            <w:shd w:val="clear" w:color="auto" w:fill="auto"/>
          </w:tcPr>
          <w:p w:rsidR="00612449" w:rsidRPr="00612449" w:rsidRDefault="00612449" w:rsidP="00612449">
            <w:pPr>
              <w:ind w:firstLine="0"/>
            </w:pPr>
            <w:r>
              <w:t>Hart</w:t>
            </w:r>
          </w:p>
        </w:tc>
        <w:tc>
          <w:tcPr>
            <w:tcW w:w="2179" w:type="dxa"/>
            <w:shd w:val="clear" w:color="auto" w:fill="auto"/>
          </w:tcPr>
          <w:p w:rsidR="00612449" w:rsidRPr="00612449" w:rsidRDefault="00612449" w:rsidP="00612449">
            <w:pPr>
              <w:ind w:firstLine="0"/>
            </w:pPr>
            <w:r>
              <w:t>Hodges</w:t>
            </w:r>
          </w:p>
        </w:tc>
        <w:tc>
          <w:tcPr>
            <w:tcW w:w="2180" w:type="dxa"/>
            <w:shd w:val="clear" w:color="auto" w:fill="auto"/>
          </w:tcPr>
          <w:p w:rsidR="00612449" w:rsidRPr="00612449" w:rsidRDefault="00612449" w:rsidP="00612449">
            <w:pPr>
              <w:ind w:firstLine="0"/>
            </w:pPr>
            <w:r>
              <w:t>Hosey</w:t>
            </w:r>
          </w:p>
        </w:tc>
      </w:tr>
      <w:tr w:rsidR="00612449" w:rsidRPr="00612449" w:rsidTr="00612449">
        <w:tc>
          <w:tcPr>
            <w:tcW w:w="2179" w:type="dxa"/>
            <w:shd w:val="clear" w:color="auto" w:fill="auto"/>
          </w:tcPr>
          <w:p w:rsidR="00612449" w:rsidRPr="00612449" w:rsidRDefault="00612449" w:rsidP="00612449">
            <w:pPr>
              <w:ind w:firstLine="0"/>
            </w:pPr>
            <w:r>
              <w:t>Jefferson</w:t>
            </w:r>
          </w:p>
        </w:tc>
        <w:tc>
          <w:tcPr>
            <w:tcW w:w="2179" w:type="dxa"/>
            <w:shd w:val="clear" w:color="auto" w:fill="auto"/>
          </w:tcPr>
          <w:p w:rsidR="00612449" w:rsidRPr="00612449" w:rsidRDefault="00612449" w:rsidP="00612449">
            <w:pPr>
              <w:ind w:firstLine="0"/>
            </w:pPr>
            <w:r>
              <w:t>Kennedy</w:t>
            </w:r>
          </w:p>
        </w:tc>
        <w:tc>
          <w:tcPr>
            <w:tcW w:w="2180" w:type="dxa"/>
            <w:shd w:val="clear" w:color="auto" w:fill="auto"/>
          </w:tcPr>
          <w:p w:rsidR="00612449" w:rsidRPr="00612449" w:rsidRDefault="00612449" w:rsidP="00612449">
            <w:pPr>
              <w:ind w:firstLine="0"/>
            </w:pPr>
            <w:r>
              <w:t>King</w:t>
            </w:r>
          </w:p>
        </w:tc>
      </w:tr>
      <w:tr w:rsidR="00612449" w:rsidRPr="00612449" w:rsidTr="00612449">
        <w:tc>
          <w:tcPr>
            <w:tcW w:w="2179" w:type="dxa"/>
            <w:shd w:val="clear" w:color="auto" w:fill="auto"/>
          </w:tcPr>
          <w:p w:rsidR="00612449" w:rsidRPr="00612449" w:rsidRDefault="00612449" w:rsidP="00612449">
            <w:pPr>
              <w:ind w:firstLine="0"/>
            </w:pPr>
            <w:r>
              <w:t>Kirsh</w:t>
            </w:r>
          </w:p>
        </w:tc>
        <w:tc>
          <w:tcPr>
            <w:tcW w:w="2179" w:type="dxa"/>
            <w:shd w:val="clear" w:color="auto" w:fill="auto"/>
          </w:tcPr>
          <w:p w:rsidR="00612449" w:rsidRPr="00612449" w:rsidRDefault="00612449" w:rsidP="00612449">
            <w:pPr>
              <w:ind w:firstLine="0"/>
            </w:pPr>
            <w:r>
              <w:t>Mack</w:t>
            </w:r>
          </w:p>
        </w:tc>
        <w:tc>
          <w:tcPr>
            <w:tcW w:w="2180" w:type="dxa"/>
            <w:shd w:val="clear" w:color="auto" w:fill="auto"/>
          </w:tcPr>
          <w:p w:rsidR="00612449" w:rsidRPr="00612449" w:rsidRDefault="00612449" w:rsidP="00612449">
            <w:pPr>
              <w:ind w:firstLine="0"/>
            </w:pPr>
            <w:r>
              <w:t>McEachern</w:t>
            </w:r>
          </w:p>
        </w:tc>
      </w:tr>
      <w:tr w:rsidR="00612449" w:rsidRPr="00612449" w:rsidTr="00612449">
        <w:tc>
          <w:tcPr>
            <w:tcW w:w="2179" w:type="dxa"/>
            <w:shd w:val="clear" w:color="auto" w:fill="auto"/>
          </w:tcPr>
          <w:p w:rsidR="00612449" w:rsidRPr="00612449" w:rsidRDefault="00612449" w:rsidP="00612449">
            <w:pPr>
              <w:ind w:firstLine="0"/>
            </w:pPr>
            <w:r>
              <w:t>McLeod</w:t>
            </w:r>
          </w:p>
        </w:tc>
        <w:tc>
          <w:tcPr>
            <w:tcW w:w="2179" w:type="dxa"/>
            <w:shd w:val="clear" w:color="auto" w:fill="auto"/>
          </w:tcPr>
          <w:p w:rsidR="00612449" w:rsidRPr="00612449" w:rsidRDefault="00612449" w:rsidP="00612449">
            <w:pPr>
              <w:ind w:firstLine="0"/>
            </w:pPr>
            <w:r>
              <w:t>Miller</w:t>
            </w:r>
          </w:p>
        </w:tc>
        <w:tc>
          <w:tcPr>
            <w:tcW w:w="2180" w:type="dxa"/>
            <w:shd w:val="clear" w:color="auto" w:fill="auto"/>
          </w:tcPr>
          <w:p w:rsidR="00612449" w:rsidRPr="00612449" w:rsidRDefault="00612449" w:rsidP="00612449">
            <w:pPr>
              <w:ind w:firstLine="0"/>
            </w:pPr>
            <w:r>
              <w:t>Mitchell</w:t>
            </w:r>
          </w:p>
        </w:tc>
      </w:tr>
      <w:tr w:rsidR="00612449" w:rsidRPr="00612449" w:rsidTr="00612449">
        <w:tc>
          <w:tcPr>
            <w:tcW w:w="2179" w:type="dxa"/>
            <w:shd w:val="clear" w:color="auto" w:fill="auto"/>
          </w:tcPr>
          <w:p w:rsidR="00612449" w:rsidRPr="00612449" w:rsidRDefault="00612449" w:rsidP="00612449">
            <w:pPr>
              <w:ind w:firstLine="0"/>
            </w:pPr>
            <w:r>
              <w:t>J. M. Neal</w:t>
            </w:r>
          </w:p>
        </w:tc>
        <w:tc>
          <w:tcPr>
            <w:tcW w:w="2179" w:type="dxa"/>
            <w:shd w:val="clear" w:color="auto" w:fill="auto"/>
          </w:tcPr>
          <w:p w:rsidR="00612449" w:rsidRPr="00612449" w:rsidRDefault="00612449" w:rsidP="00612449">
            <w:pPr>
              <w:ind w:firstLine="0"/>
            </w:pPr>
            <w:r>
              <w:t>Neilson</w:t>
            </w:r>
          </w:p>
        </w:tc>
        <w:tc>
          <w:tcPr>
            <w:tcW w:w="2180" w:type="dxa"/>
            <w:shd w:val="clear" w:color="auto" w:fill="auto"/>
          </w:tcPr>
          <w:p w:rsidR="00612449" w:rsidRPr="00612449" w:rsidRDefault="00612449" w:rsidP="00612449">
            <w:pPr>
              <w:ind w:firstLine="0"/>
            </w:pPr>
            <w:r>
              <w:t>Ott</w:t>
            </w:r>
          </w:p>
        </w:tc>
      </w:tr>
      <w:tr w:rsidR="00612449" w:rsidRPr="00612449" w:rsidTr="00612449">
        <w:tc>
          <w:tcPr>
            <w:tcW w:w="2179" w:type="dxa"/>
            <w:shd w:val="clear" w:color="auto" w:fill="auto"/>
          </w:tcPr>
          <w:p w:rsidR="00612449" w:rsidRPr="00612449" w:rsidRDefault="00612449" w:rsidP="00612449">
            <w:pPr>
              <w:ind w:firstLine="0"/>
            </w:pPr>
            <w:r>
              <w:t>Parks</w:t>
            </w:r>
          </w:p>
        </w:tc>
        <w:tc>
          <w:tcPr>
            <w:tcW w:w="2179" w:type="dxa"/>
            <w:shd w:val="clear" w:color="auto" w:fill="auto"/>
          </w:tcPr>
          <w:p w:rsidR="00612449" w:rsidRPr="00612449" w:rsidRDefault="00612449" w:rsidP="00612449">
            <w:pPr>
              <w:ind w:firstLine="0"/>
            </w:pPr>
            <w:r>
              <w:t>Sellers</w:t>
            </w:r>
          </w:p>
        </w:tc>
        <w:tc>
          <w:tcPr>
            <w:tcW w:w="2180" w:type="dxa"/>
            <w:shd w:val="clear" w:color="auto" w:fill="auto"/>
          </w:tcPr>
          <w:p w:rsidR="00612449" w:rsidRPr="00612449" w:rsidRDefault="00612449" w:rsidP="00612449">
            <w:pPr>
              <w:ind w:firstLine="0"/>
            </w:pPr>
            <w:r>
              <w:t>D. C. Smith</w:t>
            </w:r>
          </w:p>
        </w:tc>
      </w:tr>
      <w:tr w:rsidR="00612449" w:rsidRPr="00612449" w:rsidTr="00612449">
        <w:tc>
          <w:tcPr>
            <w:tcW w:w="2179" w:type="dxa"/>
            <w:shd w:val="clear" w:color="auto" w:fill="auto"/>
          </w:tcPr>
          <w:p w:rsidR="00612449" w:rsidRPr="00612449" w:rsidRDefault="00612449" w:rsidP="00612449">
            <w:pPr>
              <w:keepNext/>
              <w:ind w:firstLine="0"/>
            </w:pPr>
            <w:r>
              <w:t>Vick</w:t>
            </w:r>
          </w:p>
        </w:tc>
        <w:tc>
          <w:tcPr>
            <w:tcW w:w="2179" w:type="dxa"/>
            <w:shd w:val="clear" w:color="auto" w:fill="auto"/>
          </w:tcPr>
          <w:p w:rsidR="00612449" w:rsidRPr="00612449" w:rsidRDefault="00612449" w:rsidP="00612449">
            <w:pPr>
              <w:keepNext/>
              <w:ind w:firstLine="0"/>
            </w:pPr>
            <w:r>
              <w:t>Weeks</w:t>
            </w:r>
          </w:p>
        </w:tc>
        <w:tc>
          <w:tcPr>
            <w:tcW w:w="2180" w:type="dxa"/>
            <w:shd w:val="clear" w:color="auto" w:fill="auto"/>
          </w:tcPr>
          <w:p w:rsidR="00612449" w:rsidRPr="00612449" w:rsidRDefault="00612449" w:rsidP="00612449">
            <w:pPr>
              <w:keepNext/>
              <w:ind w:firstLine="0"/>
            </w:pPr>
            <w:r>
              <w:t>Whipper</w:t>
            </w:r>
          </w:p>
        </w:tc>
      </w:tr>
      <w:tr w:rsidR="00612449" w:rsidRPr="00612449" w:rsidTr="00612449">
        <w:tc>
          <w:tcPr>
            <w:tcW w:w="2179" w:type="dxa"/>
            <w:shd w:val="clear" w:color="auto" w:fill="auto"/>
          </w:tcPr>
          <w:p w:rsidR="00612449" w:rsidRPr="00612449" w:rsidRDefault="00612449" w:rsidP="00612449">
            <w:pPr>
              <w:keepNext/>
              <w:ind w:firstLine="0"/>
            </w:pPr>
            <w:r>
              <w:t>Williams</w:t>
            </w:r>
          </w:p>
        </w:tc>
        <w:tc>
          <w:tcPr>
            <w:tcW w:w="2179" w:type="dxa"/>
            <w:shd w:val="clear" w:color="auto" w:fill="auto"/>
          </w:tcPr>
          <w:p w:rsidR="00612449" w:rsidRPr="00612449" w:rsidRDefault="00612449" w:rsidP="00612449">
            <w:pPr>
              <w:keepNext/>
              <w:ind w:firstLine="0"/>
            </w:pP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Total--37</w:t>
      </w:r>
      <w:bookmarkStart w:id="113" w:name="vote_end261"/>
      <w:bookmarkEnd w:id="113"/>
    </w:p>
    <w:p w:rsidR="00612449" w:rsidRDefault="00612449" w:rsidP="00612449"/>
    <w:p w:rsidR="00612449" w:rsidRDefault="00612449" w:rsidP="00612449">
      <w:r>
        <w:t>So, the amendment was tabled.</w:t>
      </w:r>
    </w:p>
    <w:p w:rsidR="00612449" w:rsidRDefault="00612449" w:rsidP="00612449"/>
    <w:p w:rsidR="00612449" w:rsidRDefault="00612449" w:rsidP="00612449">
      <w:r>
        <w:t>The question then recurred to the passage of the Bill.</w:t>
      </w:r>
    </w:p>
    <w:p w:rsidR="00612449" w:rsidRDefault="00612449" w:rsidP="00612449"/>
    <w:p w:rsidR="00612449" w:rsidRDefault="00612449" w:rsidP="00612449">
      <w:r>
        <w:t>Pursuant to Rule 7.7 the yeas and nays were taken resulting as follows:</w:t>
      </w:r>
    </w:p>
    <w:p w:rsidR="00612449" w:rsidRDefault="00612449" w:rsidP="00612449">
      <w:pPr>
        <w:jc w:val="center"/>
      </w:pPr>
      <w:bookmarkStart w:id="114" w:name="vote_start264"/>
      <w:bookmarkEnd w:id="114"/>
      <w:r>
        <w:t>Yeas 108; Nays 1</w:t>
      </w:r>
    </w:p>
    <w:p w:rsidR="00612449" w:rsidRDefault="00612449" w:rsidP="00612449">
      <w:pPr>
        <w:jc w:val="center"/>
      </w:pP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Agnew</w:t>
            </w:r>
          </w:p>
        </w:tc>
        <w:tc>
          <w:tcPr>
            <w:tcW w:w="2179" w:type="dxa"/>
            <w:shd w:val="clear" w:color="auto" w:fill="auto"/>
          </w:tcPr>
          <w:p w:rsidR="00612449" w:rsidRPr="00612449" w:rsidRDefault="00612449" w:rsidP="00612449">
            <w:pPr>
              <w:keepNext/>
              <w:ind w:firstLine="0"/>
            </w:pPr>
            <w:r>
              <w:t>Allen</w:t>
            </w:r>
          </w:p>
        </w:tc>
        <w:tc>
          <w:tcPr>
            <w:tcW w:w="2180" w:type="dxa"/>
            <w:shd w:val="clear" w:color="auto" w:fill="auto"/>
          </w:tcPr>
          <w:p w:rsidR="00612449" w:rsidRPr="00612449" w:rsidRDefault="00612449" w:rsidP="00612449">
            <w:pPr>
              <w:keepNext/>
              <w:ind w:firstLine="0"/>
            </w:pPr>
            <w:r>
              <w:t>Allison</w:t>
            </w:r>
          </w:p>
        </w:tc>
      </w:tr>
      <w:tr w:rsidR="00612449" w:rsidRPr="00612449" w:rsidTr="00612449">
        <w:tc>
          <w:tcPr>
            <w:tcW w:w="2179" w:type="dxa"/>
            <w:shd w:val="clear" w:color="auto" w:fill="auto"/>
          </w:tcPr>
          <w:p w:rsidR="00612449" w:rsidRPr="00612449" w:rsidRDefault="00612449" w:rsidP="00612449">
            <w:pPr>
              <w:ind w:firstLine="0"/>
            </w:pPr>
            <w:r>
              <w:t>Anderson</w:t>
            </w:r>
          </w:p>
        </w:tc>
        <w:tc>
          <w:tcPr>
            <w:tcW w:w="2179" w:type="dxa"/>
            <w:shd w:val="clear" w:color="auto" w:fill="auto"/>
          </w:tcPr>
          <w:p w:rsidR="00612449" w:rsidRPr="00612449" w:rsidRDefault="00612449" w:rsidP="00612449">
            <w:pPr>
              <w:ind w:firstLine="0"/>
            </w:pPr>
            <w:r>
              <w:t>Bales</w:t>
            </w:r>
          </w:p>
        </w:tc>
        <w:tc>
          <w:tcPr>
            <w:tcW w:w="2180" w:type="dxa"/>
            <w:shd w:val="clear" w:color="auto" w:fill="auto"/>
          </w:tcPr>
          <w:p w:rsidR="00612449" w:rsidRPr="00612449" w:rsidRDefault="00612449" w:rsidP="00612449">
            <w:pPr>
              <w:ind w:firstLine="0"/>
            </w:pPr>
            <w:r>
              <w:t>Ballentine</w:t>
            </w:r>
          </w:p>
        </w:tc>
      </w:tr>
      <w:tr w:rsidR="00612449" w:rsidRPr="00612449" w:rsidTr="00612449">
        <w:tc>
          <w:tcPr>
            <w:tcW w:w="2179" w:type="dxa"/>
            <w:shd w:val="clear" w:color="auto" w:fill="auto"/>
          </w:tcPr>
          <w:p w:rsidR="00612449" w:rsidRPr="00612449" w:rsidRDefault="00612449" w:rsidP="00612449">
            <w:pPr>
              <w:ind w:firstLine="0"/>
            </w:pPr>
            <w:r>
              <w:t>Bannister</w:t>
            </w:r>
          </w:p>
        </w:tc>
        <w:tc>
          <w:tcPr>
            <w:tcW w:w="2179" w:type="dxa"/>
            <w:shd w:val="clear" w:color="auto" w:fill="auto"/>
          </w:tcPr>
          <w:p w:rsidR="00612449" w:rsidRPr="00612449" w:rsidRDefault="00612449" w:rsidP="00612449">
            <w:pPr>
              <w:ind w:firstLine="0"/>
            </w:pPr>
            <w:r>
              <w:t>Barfield</w:t>
            </w:r>
          </w:p>
        </w:tc>
        <w:tc>
          <w:tcPr>
            <w:tcW w:w="2180" w:type="dxa"/>
            <w:shd w:val="clear" w:color="auto" w:fill="auto"/>
          </w:tcPr>
          <w:p w:rsidR="00612449" w:rsidRPr="00612449" w:rsidRDefault="00612449" w:rsidP="00612449">
            <w:pPr>
              <w:ind w:firstLine="0"/>
            </w:pPr>
            <w:r>
              <w:t>Battle</w:t>
            </w:r>
          </w:p>
        </w:tc>
      </w:tr>
      <w:tr w:rsidR="00612449" w:rsidRPr="00612449" w:rsidTr="00612449">
        <w:tc>
          <w:tcPr>
            <w:tcW w:w="2179" w:type="dxa"/>
            <w:shd w:val="clear" w:color="auto" w:fill="auto"/>
          </w:tcPr>
          <w:p w:rsidR="00612449" w:rsidRPr="00612449" w:rsidRDefault="00612449" w:rsidP="00612449">
            <w:pPr>
              <w:ind w:firstLine="0"/>
            </w:pPr>
            <w:r>
              <w:t>Bedingfield</w:t>
            </w:r>
          </w:p>
        </w:tc>
        <w:tc>
          <w:tcPr>
            <w:tcW w:w="2179" w:type="dxa"/>
            <w:shd w:val="clear" w:color="auto" w:fill="auto"/>
          </w:tcPr>
          <w:p w:rsidR="00612449" w:rsidRPr="00612449" w:rsidRDefault="00612449" w:rsidP="00612449">
            <w:pPr>
              <w:ind w:firstLine="0"/>
            </w:pPr>
            <w:r>
              <w:t>Bingham</w:t>
            </w:r>
          </w:p>
        </w:tc>
        <w:tc>
          <w:tcPr>
            <w:tcW w:w="2180" w:type="dxa"/>
            <w:shd w:val="clear" w:color="auto" w:fill="auto"/>
          </w:tcPr>
          <w:p w:rsidR="00612449" w:rsidRPr="00612449" w:rsidRDefault="00612449" w:rsidP="00612449">
            <w:pPr>
              <w:ind w:firstLine="0"/>
            </w:pPr>
            <w:r>
              <w:t>Bowen</w:t>
            </w:r>
          </w:p>
        </w:tc>
      </w:tr>
      <w:tr w:rsidR="00612449" w:rsidRPr="00612449" w:rsidTr="00612449">
        <w:tc>
          <w:tcPr>
            <w:tcW w:w="2179" w:type="dxa"/>
            <w:shd w:val="clear" w:color="auto" w:fill="auto"/>
          </w:tcPr>
          <w:p w:rsidR="00612449" w:rsidRPr="00612449" w:rsidRDefault="00612449" w:rsidP="00612449">
            <w:pPr>
              <w:ind w:firstLine="0"/>
            </w:pPr>
            <w:r>
              <w:t>Bowers</w:t>
            </w:r>
          </w:p>
        </w:tc>
        <w:tc>
          <w:tcPr>
            <w:tcW w:w="2179" w:type="dxa"/>
            <w:shd w:val="clear" w:color="auto" w:fill="auto"/>
          </w:tcPr>
          <w:p w:rsidR="00612449" w:rsidRPr="00612449" w:rsidRDefault="00612449" w:rsidP="00612449">
            <w:pPr>
              <w:ind w:firstLine="0"/>
            </w:pPr>
            <w:r>
              <w:t>Brady</w:t>
            </w:r>
          </w:p>
        </w:tc>
        <w:tc>
          <w:tcPr>
            <w:tcW w:w="2180" w:type="dxa"/>
            <w:shd w:val="clear" w:color="auto" w:fill="auto"/>
          </w:tcPr>
          <w:p w:rsidR="00612449" w:rsidRPr="00612449" w:rsidRDefault="00612449" w:rsidP="00612449">
            <w:pPr>
              <w:ind w:firstLine="0"/>
            </w:pPr>
            <w:r>
              <w:t>G. A. Brown</w:t>
            </w:r>
          </w:p>
        </w:tc>
      </w:tr>
      <w:tr w:rsidR="00612449" w:rsidRPr="00612449" w:rsidTr="00612449">
        <w:tc>
          <w:tcPr>
            <w:tcW w:w="2179" w:type="dxa"/>
            <w:shd w:val="clear" w:color="auto" w:fill="auto"/>
          </w:tcPr>
          <w:p w:rsidR="00612449" w:rsidRPr="00612449" w:rsidRDefault="00612449" w:rsidP="00612449">
            <w:pPr>
              <w:ind w:firstLine="0"/>
            </w:pPr>
            <w:r>
              <w:t>H. B. Brown</w:t>
            </w:r>
          </w:p>
        </w:tc>
        <w:tc>
          <w:tcPr>
            <w:tcW w:w="2179" w:type="dxa"/>
            <w:shd w:val="clear" w:color="auto" w:fill="auto"/>
          </w:tcPr>
          <w:p w:rsidR="00612449" w:rsidRPr="00612449" w:rsidRDefault="00612449" w:rsidP="00612449">
            <w:pPr>
              <w:ind w:firstLine="0"/>
            </w:pPr>
            <w:r>
              <w:t>R. L. Brown</w:t>
            </w:r>
          </w:p>
        </w:tc>
        <w:tc>
          <w:tcPr>
            <w:tcW w:w="2180" w:type="dxa"/>
            <w:shd w:val="clear" w:color="auto" w:fill="auto"/>
          </w:tcPr>
          <w:p w:rsidR="00612449" w:rsidRPr="00612449" w:rsidRDefault="00612449" w:rsidP="00612449">
            <w:pPr>
              <w:ind w:firstLine="0"/>
            </w:pPr>
            <w:r>
              <w:t>Cato</w:t>
            </w:r>
          </w:p>
        </w:tc>
      </w:tr>
      <w:tr w:rsidR="00612449" w:rsidRPr="00612449" w:rsidTr="00612449">
        <w:tc>
          <w:tcPr>
            <w:tcW w:w="2179" w:type="dxa"/>
            <w:shd w:val="clear" w:color="auto" w:fill="auto"/>
          </w:tcPr>
          <w:p w:rsidR="00612449" w:rsidRPr="00612449" w:rsidRDefault="00612449" w:rsidP="00612449">
            <w:pPr>
              <w:ind w:firstLine="0"/>
            </w:pPr>
            <w:r>
              <w:t>Chalk</w:t>
            </w:r>
          </w:p>
        </w:tc>
        <w:tc>
          <w:tcPr>
            <w:tcW w:w="2179" w:type="dxa"/>
            <w:shd w:val="clear" w:color="auto" w:fill="auto"/>
          </w:tcPr>
          <w:p w:rsidR="00612449" w:rsidRPr="00612449" w:rsidRDefault="00612449" w:rsidP="00612449">
            <w:pPr>
              <w:ind w:firstLine="0"/>
            </w:pPr>
            <w:r>
              <w:t>Clemmons</w:t>
            </w:r>
          </w:p>
        </w:tc>
        <w:tc>
          <w:tcPr>
            <w:tcW w:w="2180" w:type="dxa"/>
            <w:shd w:val="clear" w:color="auto" w:fill="auto"/>
          </w:tcPr>
          <w:p w:rsidR="00612449" w:rsidRPr="00612449" w:rsidRDefault="00612449" w:rsidP="00612449">
            <w:pPr>
              <w:ind w:firstLine="0"/>
            </w:pPr>
            <w:r>
              <w:t>Clyburn</w:t>
            </w:r>
          </w:p>
        </w:tc>
      </w:tr>
      <w:tr w:rsidR="00612449" w:rsidRPr="00612449" w:rsidTr="00612449">
        <w:tc>
          <w:tcPr>
            <w:tcW w:w="2179" w:type="dxa"/>
            <w:shd w:val="clear" w:color="auto" w:fill="auto"/>
          </w:tcPr>
          <w:p w:rsidR="00612449" w:rsidRPr="00612449" w:rsidRDefault="00612449" w:rsidP="00612449">
            <w:pPr>
              <w:ind w:firstLine="0"/>
            </w:pPr>
            <w:r>
              <w:t>Cole</w:t>
            </w:r>
          </w:p>
        </w:tc>
        <w:tc>
          <w:tcPr>
            <w:tcW w:w="2179" w:type="dxa"/>
            <w:shd w:val="clear" w:color="auto" w:fill="auto"/>
          </w:tcPr>
          <w:p w:rsidR="00612449" w:rsidRPr="00612449" w:rsidRDefault="00612449" w:rsidP="00612449">
            <w:pPr>
              <w:ind w:firstLine="0"/>
            </w:pPr>
            <w:r>
              <w:t>Cooper</w:t>
            </w:r>
          </w:p>
        </w:tc>
        <w:tc>
          <w:tcPr>
            <w:tcW w:w="2180" w:type="dxa"/>
            <w:shd w:val="clear" w:color="auto" w:fill="auto"/>
          </w:tcPr>
          <w:p w:rsidR="00612449" w:rsidRPr="00612449" w:rsidRDefault="00612449" w:rsidP="00612449">
            <w:pPr>
              <w:ind w:firstLine="0"/>
            </w:pPr>
            <w:r>
              <w:t>Daning</w:t>
            </w:r>
          </w:p>
        </w:tc>
      </w:tr>
      <w:tr w:rsidR="00612449" w:rsidRPr="00612449" w:rsidTr="00612449">
        <w:tc>
          <w:tcPr>
            <w:tcW w:w="2179" w:type="dxa"/>
            <w:shd w:val="clear" w:color="auto" w:fill="auto"/>
          </w:tcPr>
          <w:p w:rsidR="00612449" w:rsidRPr="00612449" w:rsidRDefault="00612449" w:rsidP="00612449">
            <w:pPr>
              <w:ind w:firstLine="0"/>
            </w:pPr>
            <w:r>
              <w:t>Delleney</w:t>
            </w:r>
          </w:p>
        </w:tc>
        <w:tc>
          <w:tcPr>
            <w:tcW w:w="2179" w:type="dxa"/>
            <w:shd w:val="clear" w:color="auto" w:fill="auto"/>
          </w:tcPr>
          <w:p w:rsidR="00612449" w:rsidRPr="00612449" w:rsidRDefault="00612449" w:rsidP="00612449">
            <w:pPr>
              <w:ind w:firstLine="0"/>
            </w:pPr>
            <w:r>
              <w:t>Dillard</w:t>
            </w:r>
          </w:p>
        </w:tc>
        <w:tc>
          <w:tcPr>
            <w:tcW w:w="2180" w:type="dxa"/>
            <w:shd w:val="clear" w:color="auto" w:fill="auto"/>
          </w:tcPr>
          <w:p w:rsidR="00612449" w:rsidRPr="00612449" w:rsidRDefault="00612449" w:rsidP="00612449">
            <w:pPr>
              <w:ind w:firstLine="0"/>
            </w:pPr>
            <w:r>
              <w:t>Duncan</w:t>
            </w:r>
          </w:p>
        </w:tc>
      </w:tr>
      <w:tr w:rsidR="00612449" w:rsidRPr="00612449" w:rsidTr="00612449">
        <w:tc>
          <w:tcPr>
            <w:tcW w:w="2179" w:type="dxa"/>
            <w:shd w:val="clear" w:color="auto" w:fill="auto"/>
          </w:tcPr>
          <w:p w:rsidR="00612449" w:rsidRPr="00612449" w:rsidRDefault="00612449" w:rsidP="00612449">
            <w:pPr>
              <w:ind w:firstLine="0"/>
            </w:pPr>
            <w:r>
              <w:t>Edge</w:t>
            </w:r>
          </w:p>
        </w:tc>
        <w:tc>
          <w:tcPr>
            <w:tcW w:w="2179" w:type="dxa"/>
            <w:shd w:val="clear" w:color="auto" w:fill="auto"/>
          </w:tcPr>
          <w:p w:rsidR="00612449" w:rsidRPr="00612449" w:rsidRDefault="00612449" w:rsidP="00612449">
            <w:pPr>
              <w:ind w:firstLine="0"/>
            </w:pPr>
            <w:r>
              <w:t>Erickson</w:t>
            </w:r>
          </w:p>
        </w:tc>
        <w:tc>
          <w:tcPr>
            <w:tcW w:w="2180" w:type="dxa"/>
            <w:shd w:val="clear" w:color="auto" w:fill="auto"/>
          </w:tcPr>
          <w:p w:rsidR="00612449" w:rsidRPr="00612449" w:rsidRDefault="00612449" w:rsidP="00612449">
            <w:pPr>
              <w:ind w:firstLine="0"/>
            </w:pPr>
            <w:r>
              <w:t>Forrester</w:t>
            </w:r>
          </w:p>
        </w:tc>
      </w:tr>
      <w:tr w:rsidR="00612449" w:rsidRPr="00612449" w:rsidTr="00612449">
        <w:tc>
          <w:tcPr>
            <w:tcW w:w="2179" w:type="dxa"/>
            <w:shd w:val="clear" w:color="auto" w:fill="auto"/>
          </w:tcPr>
          <w:p w:rsidR="00612449" w:rsidRPr="00612449" w:rsidRDefault="00612449" w:rsidP="00612449">
            <w:pPr>
              <w:ind w:firstLine="0"/>
            </w:pPr>
            <w:r>
              <w:t>Frye</w:t>
            </w:r>
          </w:p>
        </w:tc>
        <w:tc>
          <w:tcPr>
            <w:tcW w:w="2179" w:type="dxa"/>
            <w:shd w:val="clear" w:color="auto" w:fill="auto"/>
          </w:tcPr>
          <w:p w:rsidR="00612449" w:rsidRPr="00612449" w:rsidRDefault="00612449" w:rsidP="00612449">
            <w:pPr>
              <w:ind w:firstLine="0"/>
            </w:pPr>
            <w:r>
              <w:t>Funderburk</w:t>
            </w:r>
          </w:p>
        </w:tc>
        <w:tc>
          <w:tcPr>
            <w:tcW w:w="2180" w:type="dxa"/>
            <w:shd w:val="clear" w:color="auto" w:fill="auto"/>
          </w:tcPr>
          <w:p w:rsidR="00612449" w:rsidRPr="00612449" w:rsidRDefault="00612449" w:rsidP="00612449">
            <w:pPr>
              <w:ind w:firstLine="0"/>
            </w:pPr>
            <w:r>
              <w:t>Gambrell</w:t>
            </w:r>
          </w:p>
        </w:tc>
      </w:tr>
      <w:tr w:rsidR="00612449" w:rsidRPr="00612449" w:rsidTr="00612449">
        <w:tc>
          <w:tcPr>
            <w:tcW w:w="2179" w:type="dxa"/>
            <w:shd w:val="clear" w:color="auto" w:fill="auto"/>
          </w:tcPr>
          <w:p w:rsidR="00612449" w:rsidRPr="00612449" w:rsidRDefault="00612449" w:rsidP="00612449">
            <w:pPr>
              <w:ind w:firstLine="0"/>
            </w:pPr>
            <w:r>
              <w:t>Gilliard</w:t>
            </w:r>
          </w:p>
        </w:tc>
        <w:tc>
          <w:tcPr>
            <w:tcW w:w="2179" w:type="dxa"/>
            <w:shd w:val="clear" w:color="auto" w:fill="auto"/>
          </w:tcPr>
          <w:p w:rsidR="00612449" w:rsidRPr="00612449" w:rsidRDefault="00612449" w:rsidP="00612449">
            <w:pPr>
              <w:ind w:firstLine="0"/>
            </w:pPr>
            <w:r>
              <w:t>Govan</w:t>
            </w:r>
          </w:p>
        </w:tc>
        <w:tc>
          <w:tcPr>
            <w:tcW w:w="2180" w:type="dxa"/>
            <w:shd w:val="clear" w:color="auto" w:fill="auto"/>
          </w:tcPr>
          <w:p w:rsidR="00612449" w:rsidRPr="00612449" w:rsidRDefault="00612449" w:rsidP="00612449">
            <w:pPr>
              <w:ind w:firstLine="0"/>
            </w:pPr>
            <w:r>
              <w:t>Gunn</w:t>
            </w:r>
          </w:p>
        </w:tc>
      </w:tr>
      <w:tr w:rsidR="00612449" w:rsidRPr="00612449" w:rsidTr="00612449">
        <w:tc>
          <w:tcPr>
            <w:tcW w:w="2179" w:type="dxa"/>
            <w:shd w:val="clear" w:color="auto" w:fill="auto"/>
          </w:tcPr>
          <w:p w:rsidR="00612449" w:rsidRPr="00612449" w:rsidRDefault="00612449" w:rsidP="00612449">
            <w:pPr>
              <w:ind w:firstLine="0"/>
            </w:pPr>
            <w:r>
              <w:t>Haley</w:t>
            </w:r>
          </w:p>
        </w:tc>
        <w:tc>
          <w:tcPr>
            <w:tcW w:w="2179" w:type="dxa"/>
            <w:shd w:val="clear" w:color="auto" w:fill="auto"/>
          </w:tcPr>
          <w:p w:rsidR="00612449" w:rsidRPr="00612449" w:rsidRDefault="00612449" w:rsidP="00612449">
            <w:pPr>
              <w:ind w:firstLine="0"/>
            </w:pPr>
            <w:r>
              <w:t>Hamilton</w:t>
            </w:r>
          </w:p>
        </w:tc>
        <w:tc>
          <w:tcPr>
            <w:tcW w:w="2180" w:type="dxa"/>
            <w:shd w:val="clear" w:color="auto" w:fill="auto"/>
          </w:tcPr>
          <w:p w:rsidR="00612449" w:rsidRPr="00612449" w:rsidRDefault="00612449" w:rsidP="00612449">
            <w:pPr>
              <w:ind w:firstLine="0"/>
            </w:pPr>
            <w:r>
              <w:t>Hardwick</w:t>
            </w:r>
          </w:p>
        </w:tc>
      </w:tr>
      <w:tr w:rsidR="00612449" w:rsidRPr="00612449" w:rsidTr="00612449">
        <w:tc>
          <w:tcPr>
            <w:tcW w:w="2179" w:type="dxa"/>
            <w:shd w:val="clear" w:color="auto" w:fill="auto"/>
          </w:tcPr>
          <w:p w:rsidR="00612449" w:rsidRPr="00612449" w:rsidRDefault="00612449" w:rsidP="00612449">
            <w:pPr>
              <w:ind w:firstLine="0"/>
            </w:pPr>
            <w:r>
              <w:t>Harrell</w:t>
            </w:r>
          </w:p>
        </w:tc>
        <w:tc>
          <w:tcPr>
            <w:tcW w:w="2179" w:type="dxa"/>
            <w:shd w:val="clear" w:color="auto" w:fill="auto"/>
          </w:tcPr>
          <w:p w:rsidR="00612449" w:rsidRPr="00612449" w:rsidRDefault="00612449" w:rsidP="00612449">
            <w:pPr>
              <w:ind w:firstLine="0"/>
            </w:pPr>
            <w:r>
              <w:t>Harrison</w:t>
            </w:r>
          </w:p>
        </w:tc>
        <w:tc>
          <w:tcPr>
            <w:tcW w:w="2180" w:type="dxa"/>
            <w:shd w:val="clear" w:color="auto" w:fill="auto"/>
          </w:tcPr>
          <w:p w:rsidR="00612449" w:rsidRPr="00612449" w:rsidRDefault="00612449" w:rsidP="00612449">
            <w:pPr>
              <w:ind w:firstLine="0"/>
            </w:pPr>
            <w:r>
              <w:t>Hart</w:t>
            </w:r>
          </w:p>
        </w:tc>
      </w:tr>
      <w:tr w:rsidR="00612449" w:rsidRPr="00612449" w:rsidTr="00612449">
        <w:tc>
          <w:tcPr>
            <w:tcW w:w="2179" w:type="dxa"/>
            <w:shd w:val="clear" w:color="auto" w:fill="auto"/>
          </w:tcPr>
          <w:p w:rsidR="00612449" w:rsidRPr="00612449" w:rsidRDefault="00612449" w:rsidP="00612449">
            <w:pPr>
              <w:ind w:firstLine="0"/>
            </w:pPr>
            <w:r>
              <w:t>Harvin</w:t>
            </w:r>
          </w:p>
        </w:tc>
        <w:tc>
          <w:tcPr>
            <w:tcW w:w="2179" w:type="dxa"/>
            <w:shd w:val="clear" w:color="auto" w:fill="auto"/>
          </w:tcPr>
          <w:p w:rsidR="00612449" w:rsidRPr="00612449" w:rsidRDefault="00612449" w:rsidP="00612449">
            <w:pPr>
              <w:ind w:firstLine="0"/>
            </w:pPr>
            <w:r>
              <w:t>Hayes</w:t>
            </w:r>
          </w:p>
        </w:tc>
        <w:tc>
          <w:tcPr>
            <w:tcW w:w="2180" w:type="dxa"/>
            <w:shd w:val="clear" w:color="auto" w:fill="auto"/>
          </w:tcPr>
          <w:p w:rsidR="00612449" w:rsidRPr="00612449" w:rsidRDefault="00612449" w:rsidP="00612449">
            <w:pPr>
              <w:ind w:firstLine="0"/>
            </w:pPr>
            <w:r>
              <w:t>Hearn</w:t>
            </w:r>
          </w:p>
        </w:tc>
      </w:tr>
      <w:tr w:rsidR="00612449" w:rsidRPr="00612449" w:rsidTr="00612449">
        <w:tc>
          <w:tcPr>
            <w:tcW w:w="2179" w:type="dxa"/>
            <w:shd w:val="clear" w:color="auto" w:fill="auto"/>
          </w:tcPr>
          <w:p w:rsidR="00612449" w:rsidRPr="00612449" w:rsidRDefault="00612449" w:rsidP="00612449">
            <w:pPr>
              <w:ind w:firstLine="0"/>
            </w:pPr>
            <w:r>
              <w:t>Herbkersman</w:t>
            </w:r>
          </w:p>
        </w:tc>
        <w:tc>
          <w:tcPr>
            <w:tcW w:w="2179" w:type="dxa"/>
            <w:shd w:val="clear" w:color="auto" w:fill="auto"/>
          </w:tcPr>
          <w:p w:rsidR="00612449" w:rsidRPr="00612449" w:rsidRDefault="00612449" w:rsidP="00612449">
            <w:pPr>
              <w:ind w:firstLine="0"/>
            </w:pPr>
            <w:r>
              <w:t>Hiott</w:t>
            </w:r>
          </w:p>
        </w:tc>
        <w:tc>
          <w:tcPr>
            <w:tcW w:w="2180" w:type="dxa"/>
            <w:shd w:val="clear" w:color="auto" w:fill="auto"/>
          </w:tcPr>
          <w:p w:rsidR="00612449" w:rsidRPr="00612449" w:rsidRDefault="00612449" w:rsidP="00612449">
            <w:pPr>
              <w:ind w:firstLine="0"/>
            </w:pPr>
            <w:r>
              <w:t>Hodges</w:t>
            </w:r>
          </w:p>
        </w:tc>
      </w:tr>
      <w:tr w:rsidR="00612449" w:rsidRPr="00612449" w:rsidTr="00612449">
        <w:tc>
          <w:tcPr>
            <w:tcW w:w="2179" w:type="dxa"/>
            <w:shd w:val="clear" w:color="auto" w:fill="auto"/>
          </w:tcPr>
          <w:p w:rsidR="00612449" w:rsidRPr="00612449" w:rsidRDefault="00612449" w:rsidP="00612449">
            <w:pPr>
              <w:ind w:firstLine="0"/>
            </w:pPr>
            <w:r>
              <w:t>Horne</w:t>
            </w:r>
          </w:p>
        </w:tc>
        <w:tc>
          <w:tcPr>
            <w:tcW w:w="2179" w:type="dxa"/>
            <w:shd w:val="clear" w:color="auto" w:fill="auto"/>
          </w:tcPr>
          <w:p w:rsidR="00612449" w:rsidRPr="00612449" w:rsidRDefault="00612449" w:rsidP="00612449">
            <w:pPr>
              <w:ind w:firstLine="0"/>
            </w:pPr>
            <w:r>
              <w:t>Hosey</w:t>
            </w:r>
          </w:p>
        </w:tc>
        <w:tc>
          <w:tcPr>
            <w:tcW w:w="2180" w:type="dxa"/>
            <w:shd w:val="clear" w:color="auto" w:fill="auto"/>
          </w:tcPr>
          <w:p w:rsidR="00612449" w:rsidRPr="00612449" w:rsidRDefault="00612449" w:rsidP="00612449">
            <w:pPr>
              <w:ind w:firstLine="0"/>
            </w:pPr>
            <w:r>
              <w:t>Howard</w:t>
            </w:r>
          </w:p>
        </w:tc>
      </w:tr>
      <w:tr w:rsidR="00612449" w:rsidRPr="00612449" w:rsidTr="00612449">
        <w:tc>
          <w:tcPr>
            <w:tcW w:w="2179" w:type="dxa"/>
            <w:shd w:val="clear" w:color="auto" w:fill="auto"/>
          </w:tcPr>
          <w:p w:rsidR="00612449" w:rsidRPr="00612449" w:rsidRDefault="00612449" w:rsidP="00612449">
            <w:pPr>
              <w:ind w:firstLine="0"/>
            </w:pPr>
            <w:r>
              <w:t>Huggins</w:t>
            </w:r>
          </w:p>
        </w:tc>
        <w:tc>
          <w:tcPr>
            <w:tcW w:w="2179" w:type="dxa"/>
            <w:shd w:val="clear" w:color="auto" w:fill="auto"/>
          </w:tcPr>
          <w:p w:rsidR="00612449" w:rsidRPr="00612449" w:rsidRDefault="00612449" w:rsidP="00612449">
            <w:pPr>
              <w:ind w:firstLine="0"/>
            </w:pPr>
            <w:r>
              <w:t>Hutto</w:t>
            </w:r>
          </w:p>
        </w:tc>
        <w:tc>
          <w:tcPr>
            <w:tcW w:w="2180" w:type="dxa"/>
            <w:shd w:val="clear" w:color="auto" w:fill="auto"/>
          </w:tcPr>
          <w:p w:rsidR="00612449" w:rsidRPr="00612449" w:rsidRDefault="00612449" w:rsidP="00612449">
            <w:pPr>
              <w:ind w:firstLine="0"/>
            </w:pPr>
            <w:r>
              <w:t>Jefferson</w:t>
            </w:r>
          </w:p>
        </w:tc>
      </w:tr>
      <w:tr w:rsidR="00612449" w:rsidRPr="00612449" w:rsidTr="00612449">
        <w:tc>
          <w:tcPr>
            <w:tcW w:w="2179" w:type="dxa"/>
            <w:shd w:val="clear" w:color="auto" w:fill="auto"/>
          </w:tcPr>
          <w:p w:rsidR="00612449" w:rsidRPr="00612449" w:rsidRDefault="00612449" w:rsidP="00612449">
            <w:pPr>
              <w:ind w:firstLine="0"/>
            </w:pPr>
            <w:r>
              <w:t>Kelly</w:t>
            </w:r>
          </w:p>
        </w:tc>
        <w:tc>
          <w:tcPr>
            <w:tcW w:w="2179" w:type="dxa"/>
            <w:shd w:val="clear" w:color="auto" w:fill="auto"/>
          </w:tcPr>
          <w:p w:rsidR="00612449" w:rsidRPr="00612449" w:rsidRDefault="00612449" w:rsidP="00612449">
            <w:pPr>
              <w:ind w:firstLine="0"/>
            </w:pPr>
            <w:r>
              <w:t>Kennedy</w:t>
            </w:r>
          </w:p>
        </w:tc>
        <w:tc>
          <w:tcPr>
            <w:tcW w:w="2180" w:type="dxa"/>
            <w:shd w:val="clear" w:color="auto" w:fill="auto"/>
          </w:tcPr>
          <w:p w:rsidR="00612449" w:rsidRPr="00612449" w:rsidRDefault="00612449" w:rsidP="00612449">
            <w:pPr>
              <w:ind w:firstLine="0"/>
            </w:pPr>
            <w:r>
              <w:t>King</w:t>
            </w:r>
          </w:p>
        </w:tc>
      </w:tr>
      <w:tr w:rsidR="00612449" w:rsidRPr="00612449" w:rsidTr="00612449">
        <w:tc>
          <w:tcPr>
            <w:tcW w:w="2179" w:type="dxa"/>
            <w:shd w:val="clear" w:color="auto" w:fill="auto"/>
          </w:tcPr>
          <w:p w:rsidR="00612449" w:rsidRPr="00612449" w:rsidRDefault="00612449" w:rsidP="00612449">
            <w:pPr>
              <w:ind w:firstLine="0"/>
            </w:pPr>
            <w:r>
              <w:t>Kirsh</w:t>
            </w:r>
          </w:p>
        </w:tc>
        <w:tc>
          <w:tcPr>
            <w:tcW w:w="2179" w:type="dxa"/>
            <w:shd w:val="clear" w:color="auto" w:fill="auto"/>
          </w:tcPr>
          <w:p w:rsidR="00612449" w:rsidRPr="00612449" w:rsidRDefault="00612449" w:rsidP="00612449">
            <w:pPr>
              <w:ind w:firstLine="0"/>
            </w:pPr>
            <w:r>
              <w:t>Littlejohn</w:t>
            </w:r>
          </w:p>
        </w:tc>
        <w:tc>
          <w:tcPr>
            <w:tcW w:w="2180" w:type="dxa"/>
            <w:shd w:val="clear" w:color="auto" w:fill="auto"/>
          </w:tcPr>
          <w:p w:rsidR="00612449" w:rsidRPr="00612449" w:rsidRDefault="00612449" w:rsidP="00612449">
            <w:pPr>
              <w:ind w:firstLine="0"/>
            </w:pPr>
            <w:r>
              <w:t>Long</w:t>
            </w:r>
          </w:p>
        </w:tc>
      </w:tr>
      <w:tr w:rsidR="00612449" w:rsidRPr="00612449" w:rsidTr="00612449">
        <w:tc>
          <w:tcPr>
            <w:tcW w:w="2179" w:type="dxa"/>
            <w:shd w:val="clear" w:color="auto" w:fill="auto"/>
          </w:tcPr>
          <w:p w:rsidR="00612449" w:rsidRPr="00612449" w:rsidRDefault="00612449" w:rsidP="00612449">
            <w:pPr>
              <w:ind w:firstLine="0"/>
            </w:pPr>
            <w:r>
              <w:t>Lowe</w:t>
            </w:r>
          </w:p>
        </w:tc>
        <w:tc>
          <w:tcPr>
            <w:tcW w:w="2179" w:type="dxa"/>
            <w:shd w:val="clear" w:color="auto" w:fill="auto"/>
          </w:tcPr>
          <w:p w:rsidR="00612449" w:rsidRPr="00612449" w:rsidRDefault="00612449" w:rsidP="00612449">
            <w:pPr>
              <w:ind w:firstLine="0"/>
            </w:pPr>
            <w:r>
              <w:t>Lucas</w:t>
            </w:r>
          </w:p>
        </w:tc>
        <w:tc>
          <w:tcPr>
            <w:tcW w:w="2180" w:type="dxa"/>
            <w:shd w:val="clear" w:color="auto" w:fill="auto"/>
          </w:tcPr>
          <w:p w:rsidR="00612449" w:rsidRPr="00612449" w:rsidRDefault="00612449" w:rsidP="00612449">
            <w:pPr>
              <w:ind w:firstLine="0"/>
            </w:pPr>
            <w:r>
              <w:t>McEachern</w:t>
            </w:r>
          </w:p>
        </w:tc>
      </w:tr>
      <w:tr w:rsidR="00612449" w:rsidRPr="00612449" w:rsidTr="00612449">
        <w:tc>
          <w:tcPr>
            <w:tcW w:w="2179" w:type="dxa"/>
            <w:shd w:val="clear" w:color="auto" w:fill="auto"/>
          </w:tcPr>
          <w:p w:rsidR="00612449" w:rsidRPr="00612449" w:rsidRDefault="00612449" w:rsidP="00612449">
            <w:pPr>
              <w:ind w:firstLine="0"/>
            </w:pPr>
            <w:r>
              <w:t>McLeod</w:t>
            </w:r>
          </w:p>
        </w:tc>
        <w:tc>
          <w:tcPr>
            <w:tcW w:w="2179" w:type="dxa"/>
            <w:shd w:val="clear" w:color="auto" w:fill="auto"/>
          </w:tcPr>
          <w:p w:rsidR="00612449" w:rsidRPr="00612449" w:rsidRDefault="00612449" w:rsidP="00612449">
            <w:pPr>
              <w:ind w:firstLine="0"/>
            </w:pPr>
            <w:r>
              <w:t>Merrill</w:t>
            </w:r>
          </w:p>
        </w:tc>
        <w:tc>
          <w:tcPr>
            <w:tcW w:w="2180" w:type="dxa"/>
            <w:shd w:val="clear" w:color="auto" w:fill="auto"/>
          </w:tcPr>
          <w:p w:rsidR="00612449" w:rsidRPr="00612449" w:rsidRDefault="00612449" w:rsidP="00612449">
            <w:pPr>
              <w:ind w:firstLine="0"/>
            </w:pPr>
            <w:r>
              <w:t>Miller</w:t>
            </w:r>
          </w:p>
        </w:tc>
      </w:tr>
      <w:tr w:rsidR="00612449" w:rsidRPr="00612449" w:rsidTr="00612449">
        <w:tc>
          <w:tcPr>
            <w:tcW w:w="2179" w:type="dxa"/>
            <w:shd w:val="clear" w:color="auto" w:fill="auto"/>
          </w:tcPr>
          <w:p w:rsidR="00612449" w:rsidRPr="00612449" w:rsidRDefault="00612449" w:rsidP="00612449">
            <w:pPr>
              <w:ind w:firstLine="0"/>
            </w:pPr>
            <w:r>
              <w:t>Millwood</w:t>
            </w:r>
          </w:p>
        </w:tc>
        <w:tc>
          <w:tcPr>
            <w:tcW w:w="2179" w:type="dxa"/>
            <w:shd w:val="clear" w:color="auto" w:fill="auto"/>
          </w:tcPr>
          <w:p w:rsidR="00612449" w:rsidRPr="00612449" w:rsidRDefault="00612449" w:rsidP="00612449">
            <w:pPr>
              <w:ind w:firstLine="0"/>
            </w:pPr>
            <w:r>
              <w:t>Mitchell</w:t>
            </w:r>
          </w:p>
        </w:tc>
        <w:tc>
          <w:tcPr>
            <w:tcW w:w="2180" w:type="dxa"/>
            <w:shd w:val="clear" w:color="auto" w:fill="auto"/>
          </w:tcPr>
          <w:p w:rsidR="00612449" w:rsidRPr="00612449" w:rsidRDefault="00612449" w:rsidP="00612449">
            <w:pPr>
              <w:ind w:firstLine="0"/>
            </w:pPr>
            <w:r>
              <w:t>D. C. Moss</w:t>
            </w:r>
          </w:p>
        </w:tc>
      </w:tr>
      <w:tr w:rsidR="00612449" w:rsidRPr="00612449" w:rsidTr="00612449">
        <w:tc>
          <w:tcPr>
            <w:tcW w:w="2179" w:type="dxa"/>
            <w:shd w:val="clear" w:color="auto" w:fill="auto"/>
          </w:tcPr>
          <w:p w:rsidR="00612449" w:rsidRPr="00612449" w:rsidRDefault="00612449" w:rsidP="00612449">
            <w:pPr>
              <w:ind w:firstLine="0"/>
            </w:pPr>
            <w:r>
              <w:t>V. S. Moss</w:t>
            </w:r>
          </w:p>
        </w:tc>
        <w:tc>
          <w:tcPr>
            <w:tcW w:w="2179" w:type="dxa"/>
            <w:shd w:val="clear" w:color="auto" w:fill="auto"/>
          </w:tcPr>
          <w:p w:rsidR="00612449" w:rsidRPr="00612449" w:rsidRDefault="00612449" w:rsidP="00612449">
            <w:pPr>
              <w:ind w:firstLine="0"/>
            </w:pPr>
            <w:r>
              <w:t>Nanney</w:t>
            </w:r>
          </w:p>
        </w:tc>
        <w:tc>
          <w:tcPr>
            <w:tcW w:w="2180" w:type="dxa"/>
            <w:shd w:val="clear" w:color="auto" w:fill="auto"/>
          </w:tcPr>
          <w:p w:rsidR="00612449" w:rsidRPr="00612449" w:rsidRDefault="00612449" w:rsidP="00612449">
            <w:pPr>
              <w:ind w:firstLine="0"/>
            </w:pPr>
            <w:r>
              <w:t>J. H. Neal</w:t>
            </w:r>
          </w:p>
        </w:tc>
      </w:tr>
      <w:tr w:rsidR="00612449" w:rsidRPr="00612449" w:rsidTr="00612449">
        <w:tc>
          <w:tcPr>
            <w:tcW w:w="2179" w:type="dxa"/>
            <w:shd w:val="clear" w:color="auto" w:fill="auto"/>
          </w:tcPr>
          <w:p w:rsidR="00612449" w:rsidRPr="00612449" w:rsidRDefault="00612449" w:rsidP="00612449">
            <w:pPr>
              <w:ind w:firstLine="0"/>
            </w:pPr>
            <w:r>
              <w:t>J. M. Neal</w:t>
            </w:r>
          </w:p>
        </w:tc>
        <w:tc>
          <w:tcPr>
            <w:tcW w:w="2179" w:type="dxa"/>
            <w:shd w:val="clear" w:color="auto" w:fill="auto"/>
          </w:tcPr>
          <w:p w:rsidR="00612449" w:rsidRPr="00612449" w:rsidRDefault="00612449" w:rsidP="00612449">
            <w:pPr>
              <w:ind w:firstLine="0"/>
            </w:pPr>
            <w:r>
              <w:t>Neilson</w:t>
            </w:r>
          </w:p>
        </w:tc>
        <w:tc>
          <w:tcPr>
            <w:tcW w:w="2180" w:type="dxa"/>
            <w:shd w:val="clear" w:color="auto" w:fill="auto"/>
          </w:tcPr>
          <w:p w:rsidR="00612449" w:rsidRPr="00612449" w:rsidRDefault="00612449" w:rsidP="00612449">
            <w:pPr>
              <w:ind w:firstLine="0"/>
            </w:pPr>
            <w:r>
              <w:t>Ott</w:t>
            </w:r>
          </w:p>
        </w:tc>
      </w:tr>
      <w:tr w:rsidR="00612449" w:rsidRPr="00612449" w:rsidTr="00612449">
        <w:tc>
          <w:tcPr>
            <w:tcW w:w="2179" w:type="dxa"/>
            <w:shd w:val="clear" w:color="auto" w:fill="auto"/>
          </w:tcPr>
          <w:p w:rsidR="00612449" w:rsidRPr="00612449" w:rsidRDefault="00612449" w:rsidP="00612449">
            <w:pPr>
              <w:ind w:firstLine="0"/>
            </w:pPr>
            <w:r>
              <w:t>Owens</w:t>
            </w:r>
          </w:p>
        </w:tc>
        <w:tc>
          <w:tcPr>
            <w:tcW w:w="2179" w:type="dxa"/>
            <w:shd w:val="clear" w:color="auto" w:fill="auto"/>
          </w:tcPr>
          <w:p w:rsidR="00612449" w:rsidRPr="00612449" w:rsidRDefault="00612449" w:rsidP="00612449">
            <w:pPr>
              <w:ind w:firstLine="0"/>
            </w:pPr>
            <w:r>
              <w:t>Parker</w:t>
            </w:r>
          </w:p>
        </w:tc>
        <w:tc>
          <w:tcPr>
            <w:tcW w:w="2180" w:type="dxa"/>
            <w:shd w:val="clear" w:color="auto" w:fill="auto"/>
          </w:tcPr>
          <w:p w:rsidR="00612449" w:rsidRPr="00612449" w:rsidRDefault="00612449" w:rsidP="00612449">
            <w:pPr>
              <w:ind w:firstLine="0"/>
            </w:pPr>
            <w:r>
              <w:t>Parks</w:t>
            </w:r>
          </w:p>
        </w:tc>
      </w:tr>
      <w:tr w:rsidR="00612449" w:rsidRPr="00612449" w:rsidTr="00612449">
        <w:tc>
          <w:tcPr>
            <w:tcW w:w="2179" w:type="dxa"/>
            <w:shd w:val="clear" w:color="auto" w:fill="auto"/>
          </w:tcPr>
          <w:p w:rsidR="00612449" w:rsidRPr="00612449" w:rsidRDefault="00612449" w:rsidP="00612449">
            <w:pPr>
              <w:ind w:firstLine="0"/>
            </w:pPr>
            <w:r>
              <w:t>Pinson</w:t>
            </w:r>
          </w:p>
        </w:tc>
        <w:tc>
          <w:tcPr>
            <w:tcW w:w="2179" w:type="dxa"/>
            <w:shd w:val="clear" w:color="auto" w:fill="auto"/>
          </w:tcPr>
          <w:p w:rsidR="00612449" w:rsidRPr="00612449" w:rsidRDefault="00612449" w:rsidP="00612449">
            <w:pPr>
              <w:ind w:firstLine="0"/>
            </w:pPr>
            <w:r>
              <w:t>Rice</w:t>
            </w:r>
          </w:p>
        </w:tc>
        <w:tc>
          <w:tcPr>
            <w:tcW w:w="2180" w:type="dxa"/>
            <w:shd w:val="clear" w:color="auto" w:fill="auto"/>
          </w:tcPr>
          <w:p w:rsidR="00612449" w:rsidRPr="00612449" w:rsidRDefault="00612449" w:rsidP="00612449">
            <w:pPr>
              <w:ind w:firstLine="0"/>
            </w:pPr>
            <w:r>
              <w:t>Sandifer</w:t>
            </w:r>
          </w:p>
        </w:tc>
      </w:tr>
      <w:tr w:rsidR="00612449" w:rsidRPr="00612449" w:rsidTr="00612449">
        <w:tc>
          <w:tcPr>
            <w:tcW w:w="2179" w:type="dxa"/>
            <w:shd w:val="clear" w:color="auto" w:fill="auto"/>
          </w:tcPr>
          <w:p w:rsidR="00612449" w:rsidRPr="00612449" w:rsidRDefault="00612449" w:rsidP="00612449">
            <w:pPr>
              <w:ind w:firstLine="0"/>
            </w:pPr>
            <w:r>
              <w:t>Scott</w:t>
            </w:r>
          </w:p>
        </w:tc>
        <w:tc>
          <w:tcPr>
            <w:tcW w:w="2179" w:type="dxa"/>
            <w:shd w:val="clear" w:color="auto" w:fill="auto"/>
          </w:tcPr>
          <w:p w:rsidR="00612449" w:rsidRPr="00612449" w:rsidRDefault="00612449" w:rsidP="00612449">
            <w:pPr>
              <w:ind w:firstLine="0"/>
            </w:pPr>
            <w:r>
              <w:t>Sellers</w:t>
            </w:r>
          </w:p>
        </w:tc>
        <w:tc>
          <w:tcPr>
            <w:tcW w:w="2180" w:type="dxa"/>
            <w:shd w:val="clear" w:color="auto" w:fill="auto"/>
          </w:tcPr>
          <w:p w:rsidR="00612449" w:rsidRPr="00612449" w:rsidRDefault="00612449" w:rsidP="00612449">
            <w:pPr>
              <w:ind w:firstLine="0"/>
            </w:pPr>
            <w:r>
              <w:t>Simrill</w:t>
            </w:r>
          </w:p>
        </w:tc>
      </w:tr>
      <w:tr w:rsidR="00612449" w:rsidRPr="00612449" w:rsidTr="00612449">
        <w:tc>
          <w:tcPr>
            <w:tcW w:w="2179" w:type="dxa"/>
            <w:shd w:val="clear" w:color="auto" w:fill="auto"/>
          </w:tcPr>
          <w:p w:rsidR="00612449" w:rsidRPr="00612449" w:rsidRDefault="00612449" w:rsidP="00612449">
            <w:pPr>
              <w:ind w:firstLine="0"/>
            </w:pPr>
            <w:r>
              <w:t>Skelton</w:t>
            </w:r>
          </w:p>
        </w:tc>
        <w:tc>
          <w:tcPr>
            <w:tcW w:w="2179" w:type="dxa"/>
            <w:shd w:val="clear" w:color="auto" w:fill="auto"/>
          </w:tcPr>
          <w:p w:rsidR="00612449" w:rsidRPr="00612449" w:rsidRDefault="00612449" w:rsidP="00612449">
            <w:pPr>
              <w:ind w:firstLine="0"/>
            </w:pPr>
            <w:r>
              <w:t>D. C. Smith</w:t>
            </w:r>
          </w:p>
        </w:tc>
        <w:tc>
          <w:tcPr>
            <w:tcW w:w="2180" w:type="dxa"/>
            <w:shd w:val="clear" w:color="auto" w:fill="auto"/>
          </w:tcPr>
          <w:p w:rsidR="00612449" w:rsidRPr="00612449" w:rsidRDefault="00612449" w:rsidP="00612449">
            <w:pPr>
              <w:ind w:firstLine="0"/>
            </w:pPr>
            <w:r>
              <w:t>G. M. Smith</w:t>
            </w:r>
          </w:p>
        </w:tc>
      </w:tr>
      <w:tr w:rsidR="00612449" w:rsidRPr="00612449" w:rsidTr="00612449">
        <w:tc>
          <w:tcPr>
            <w:tcW w:w="2179" w:type="dxa"/>
            <w:shd w:val="clear" w:color="auto" w:fill="auto"/>
          </w:tcPr>
          <w:p w:rsidR="00612449" w:rsidRPr="00612449" w:rsidRDefault="00612449" w:rsidP="00612449">
            <w:pPr>
              <w:ind w:firstLine="0"/>
            </w:pPr>
            <w:r>
              <w:t>G. R. Smith</w:t>
            </w:r>
          </w:p>
        </w:tc>
        <w:tc>
          <w:tcPr>
            <w:tcW w:w="2179" w:type="dxa"/>
            <w:shd w:val="clear" w:color="auto" w:fill="auto"/>
          </w:tcPr>
          <w:p w:rsidR="00612449" w:rsidRPr="00612449" w:rsidRDefault="00612449" w:rsidP="00612449">
            <w:pPr>
              <w:ind w:firstLine="0"/>
            </w:pPr>
            <w:r>
              <w:t>J. R. Smith</w:t>
            </w:r>
          </w:p>
        </w:tc>
        <w:tc>
          <w:tcPr>
            <w:tcW w:w="2180" w:type="dxa"/>
            <w:shd w:val="clear" w:color="auto" w:fill="auto"/>
          </w:tcPr>
          <w:p w:rsidR="00612449" w:rsidRPr="00612449" w:rsidRDefault="00612449" w:rsidP="00612449">
            <w:pPr>
              <w:ind w:firstLine="0"/>
            </w:pPr>
            <w:r>
              <w:t>Sottile</w:t>
            </w:r>
          </w:p>
        </w:tc>
      </w:tr>
      <w:tr w:rsidR="00612449" w:rsidRPr="00612449" w:rsidTr="00612449">
        <w:tc>
          <w:tcPr>
            <w:tcW w:w="2179" w:type="dxa"/>
            <w:shd w:val="clear" w:color="auto" w:fill="auto"/>
          </w:tcPr>
          <w:p w:rsidR="00612449" w:rsidRPr="00612449" w:rsidRDefault="00612449" w:rsidP="00612449">
            <w:pPr>
              <w:ind w:firstLine="0"/>
            </w:pPr>
            <w:r>
              <w:t>Spires</w:t>
            </w:r>
          </w:p>
        </w:tc>
        <w:tc>
          <w:tcPr>
            <w:tcW w:w="2179" w:type="dxa"/>
            <w:shd w:val="clear" w:color="auto" w:fill="auto"/>
          </w:tcPr>
          <w:p w:rsidR="00612449" w:rsidRPr="00612449" w:rsidRDefault="00612449" w:rsidP="00612449">
            <w:pPr>
              <w:ind w:firstLine="0"/>
            </w:pPr>
            <w:r>
              <w:t>Stavrinakis</w:t>
            </w:r>
          </w:p>
        </w:tc>
        <w:tc>
          <w:tcPr>
            <w:tcW w:w="2180" w:type="dxa"/>
            <w:shd w:val="clear" w:color="auto" w:fill="auto"/>
          </w:tcPr>
          <w:p w:rsidR="00612449" w:rsidRPr="00612449" w:rsidRDefault="00612449" w:rsidP="00612449">
            <w:pPr>
              <w:ind w:firstLine="0"/>
            </w:pPr>
            <w:r>
              <w:t>Stewart</w:t>
            </w:r>
          </w:p>
        </w:tc>
      </w:tr>
      <w:tr w:rsidR="00612449" w:rsidRPr="00612449" w:rsidTr="00612449">
        <w:tc>
          <w:tcPr>
            <w:tcW w:w="2179" w:type="dxa"/>
            <w:shd w:val="clear" w:color="auto" w:fill="auto"/>
          </w:tcPr>
          <w:p w:rsidR="00612449" w:rsidRPr="00612449" w:rsidRDefault="00612449" w:rsidP="00612449">
            <w:pPr>
              <w:ind w:firstLine="0"/>
            </w:pPr>
            <w:r>
              <w:t>Stringer</w:t>
            </w:r>
          </w:p>
        </w:tc>
        <w:tc>
          <w:tcPr>
            <w:tcW w:w="2179" w:type="dxa"/>
            <w:shd w:val="clear" w:color="auto" w:fill="auto"/>
          </w:tcPr>
          <w:p w:rsidR="00612449" w:rsidRPr="00612449" w:rsidRDefault="00612449" w:rsidP="00612449">
            <w:pPr>
              <w:ind w:firstLine="0"/>
            </w:pPr>
            <w:r>
              <w:t>Thompson</w:t>
            </w:r>
          </w:p>
        </w:tc>
        <w:tc>
          <w:tcPr>
            <w:tcW w:w="2180" w:type="dxa"/>
            <w:shd w:val="clear" w:color="auto" w:fill="auto"/>
          </w:tcPr>
          <w:p w:rsidR="00612449" w:rsidRPr="00612449" w:rsidRDefault="00612449" w:rsidP="00612449">
            <w:pPr>
              <w:ind w:firstLine="0"/>
            </w:pPr>
            <w:r>
              <w:t>Toole</w:t>
            </w:r>
          </w:p>
        </w:tc>
      </w:tr>
      <w:tr w:rsidR="00612449" w:rsidRPr="00612449" w:rsidTr="00612449">
        <w:tc>
          <w:tcPr>
            <w:tcW w:w="2179" w:type="dxa"/>
            <w:shd w:val="clear" w:color="auto" w:fill="auto"/>
          </w:tcPr>
          <w:p w:rsidR="00612449" w:rsidRPr="00612449" w:rsidRDefault="00612449" w:rsidP="00612449">
            <w:pPr>
              <w:ind w:firstLine="0"/>
            </w:pPr>
            <w:r>
              <w:t>Umphlett</w:t>
            </w:r>
          </w:p>
        </w:tc>
        <w:tc>
          <w:tcPr>
            <w:tcW w:w="2179" w:type="dxa"/>
            <w:shd w:val="clear" w:color="auto" w:fill="auto"/>
          </w:tcPr>
          <w:p w:rsidR="00612449" w:rsidRPr="00612449" w:rsidRDefault="00612449" w:rsidP="00612449">
            <w:pPr>
              <w:ind w:firstLine="0"/>
            </w:pPr>
            <w:r>
              <w:t>Vick</w:t>
            </w:r>
          </w:p>
        </w:tc>
        <w:tc>
          <w:tcPr>
            <w:tcW w:w="2180" w:type="dxa"/>
            <w:shd w:val="clear" w:color="auto" w:fill="auto"/>
          </w:tcPr>
          <w:p w:rsidR="00612449" w:rsidRPr="00612449" w:rsidRDefault="00612449" w:rsidP="00612449">
            <w:pPr>
              <w:ind w:firstLine="0"/>
            </w:pPr>
            <w:r>
              <w:t>Viers</w:t>
            </w:r>
          </w:p>
        </w:tc>
      </w:tr>
      <w:tr w:rsidR="00612449" w:rsidRPr="00612449" w:rsidTr="00612449">
        <w:tc>
          <w:tcPr>
            <w:tcW w:w="2179" w:type="dxa"/>
            <w:shd w:val="clear" w:color="auto" w:fill="auto"/>
          </w:tcPr>
          <w:p w:rsidR="00612449" w:rsidRPr="00612449" w:rsidRDefault="00612449" w:rsidP="00612449">
            <w:pPr>
              <w:ind w:firstLine="0"/>
            </w:pPr>
            <w:r>
              <w:t>Weeks</w:t>
            </w:r>
          </w:p>
        </w:tc>
        <w:tc>
          <w:tcPr>
            <w:tcW w:w="2179" w:type="dxa"/>
            <w:shd w:val="clear" w:color="auto" w:fill="auto"/>
          </w:tcPr>
          <w:p w:rsidR="00612449" w:rsidRPr="00612449" w:rsidRDefault="00612449" w:rsidP="00612449">
            <w:pPr>
              <w:ind w:firstLine="0"/>
            </w:pPr>
            <w:r>
              <w:t>Whipper</w:t>
            </w:r>
          </w:p>
        </w:tc>
        <w:tc>
          <w:tcPr>
            <w:tcW w:w="2180" w:type="dxa"/>
            <w:shd w:val="clear" w:color="auto" w:fill="auto"/>
          </w:tcPr>
          <w:p w:rsidR="00612449" w:rsidRPr="00612449" w:rsidRDefault="00612449" w:rsidP="00612449">
            <w:pPr>
              <w:ind w:firstLine="0"/>
            </w:pPr>
            <w:r>
              <w:t>White</w:t>
            </w:r>
          </w:p>
        </w:tc>
      </w:tr>
      <w:tr w:rsidR="00612449" w:rsidRPr="00612449" w:rsidTr="00612449">
        <w:tc>
          <w:tcPr>
            <w:tcW w:w="2179" w:type="dxa"/>
            <w:shd w:val="clear" w:color="auto" w:fill="auto"/>
          </w:tcPr>
          <w:p w:rsidR="00612449" w:rsidRPr="00612449" w:rsidRDefault="00612449" w:rsidP="00612449">
            <w:pPr>
              <w:keepNext/>
              <w:ind w:firstLine="0"/>
            </w:pPr>
            <w:r>
              <w:t>Whitmire</w:t>
            </w:r>
          </w:p>
        </w:tc>
        <w:tc>
          <w:tcPr>
            <w:tcW w:w="2179" w:type="dxa"/>
            <w:shd w:val="clear" w:color="auto" w:fill="auto"/>
          </w:tcPr>
          <w:p w:rsidR="00612449" w:rsidRPr="00612449" w:rsidRDefault="00612449" w:rsidP="00612449">
            <w:pPr>
              <w:keepNext/>
              <w:ind w:firstLine="0"/>
            </w:pPr>
            <w:r>
              <w:t>Williams</w:t>
            </w:r>
          </w:p>
        </w:tc>
        <w:tc>
          <w:tcPr>
            <w:tcW w:w="2180" w:type="dxa"/>
            <w:shd w:val="clear" w:color="auto" w:fill="auto"/>
          </w:tcPr>
          <w:p w:rsidR="00612449" w:rsidRPr="00612449" w:rsidRDefault="00612449" w:rsidP="00612449">
            <w:pPr>
              <w:keepNext/>
              <w:ind w:firstLine="0"/>
            </w:pPr>
            <w:r>
              <w:t>Willis</w:t>
            </w:r>
          </w:p>
        </w:tc>
      </w:tr>
      <w:tr w:rsidR="00612449" w:rsidRPr="00612449" w:rsidTr="00612449">
        <w:tc>
          <w:tcPr>
            <w:tcW w:w="2179" w:type="dxa"/>
            <w:shd w:val="clear" w:color="auto" w:fill="auto"/>
          </w:tcPr>
          <w:p w:rsidR="00612449" w:rsidRPr="00612449" w:rsidRDefault="00612449" w:rsidP="00612449">
            <w:pPr>
              <w:keepNext/>
              <w:ind w:firstLine="0"/>
            </w:pPr>
            <w:r>
              <w:t>Wylie</w:t>
            </w:r>
          </w:p>
        </w:tc>
        <w:tc>
          <w:tcPr>
            <w:tcW w:w="2179" w:type="dxa"/>
            <w:shd w:val="clear" w:color="auto" w:fill="auto"/>
          </w:tcPr>
          <w:p w:rsidR="00612449" w:rsidRPr="00612449" w:rsidRDefault="00612449" w:rsidP="00612449">
            <w:pPr>
              <w:keepNext/>
              <w:ind w:firstLine="0"/>
            </w:pPr>
            <w:r>
              <w:t>A. D. Young</w:t>
            </w:r>
          </w:p>
        </w:tc>
        <w:tc>
          <w:tcPr>
            <w:tcW w:w="2180" w:type="dxa"/>
            <w:shd w:val="clear" w:color="auto" w:fill="auto"/>
          </w:tcPr>
          <w:p w:rsidR="00612449" w:rsidRPr="00612449" w:rsidRDefault="00612449" w:rsidP="00612449">
            <w:pPr>
              <w:keepNext/>
              <w:ind w:firstLine="0"/>
            </w:pPr>
            <w:r>
              <w:t>T. R. Young</w:t>
            </w:r>
          </w:p>
        </w:tc>
      </w:tr>
    </w:tbl>
    <w:p w:rsidR="00612449" w:rsidRDefault="00612449" w:rsidP="00612449"/>
    <w:p w:rsidR="00612449" w:rsidRDefault="00612449" w:rsidP="00612449">
      <w:pPr>
        <w:jc w:val="center"/>
        <w:rPr>
          <w:b/>
        </w:rPr>
      </w:pPr>
      <w:r w:rsidRPr="00612449">
        <w:rPr>
          <w:b/>
        </w:rPr>
        <w:t>Total--108</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Brantley</w:t>
            </w:r>
          </w:p>
        </w:tc>
        <w:tc>
          <w:tcPr>
            <w:tcW w:w="2179" w:type="dxa"/>
            <w:shd w:val="clear" w:color="auto" w:fill="auto"/>
          </w:tcPr>
          <w:p w:rsidR="00612449" w:rsidRPr="00612449" w:rsidRDefault="00612449" w:rsidP="00612449">
            <w:pPr>
              <w:keepNext/>
              <w:ind w:firstLine="0"/>
            </w:pP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Total--1</w:t>
      </w:r>
      <w:bookmarkStart w:id="115" w:name="vote_end264"/>
      <w:bookmarkEnd w:id="115"/>
    </w:p>
    <w:p w:rsidR="00612449" w:rsidRDefault="00612449" w:rsidP="00612449"/>
    <w:p w:rsidR="00612449" w:rsidRDefault="00612449" w:rsidP="00612449">
      <w:r>
        <w:t>So, the Bill, as amended, was read the second time and ordered to third reading.</w:t>
      </w:r>
    </w:p>
    <w:p w:rsidR="00612449" w:rsidRDefault="00612449" w:rsidP="00612449"/>
    <w:p w:rsidR="00612449" w:rsidRDefault="00612449" w:rsidP="00612449">
      <w:pPr>
        <w:keepNext/>
        <w:jc w:val="center"/>
        <w:rPr>
          <w:b/>
        </w:rPr>
      </w:pPr>
      <w:r w:rsidRPr="00612449">
        <w:rPr>
          <w:b/>
        </w:rPr>
        <w:t>H. 4475--DEBATE ADJOURNED</w:t>
      </w:r>
    </w:p>
    <w:p w:rsidR="00612449" w:rsidRDefault="00612449" w:rsidP="00612449">
      <w:pPr>
        <w:keepNext/>
      </w:pPr>
      <w:r>
        <w:t xml:space="preserve">Rep. T. R. YOUNG moved to adjourn debate upon the following Joint Resolution until Thursday, February 18, which was adopted:  </w:t>
      </w:r>
    </w:p>
    <w:p w:rsidR="00612449" w:rsidRDefault="00612449" w:rsidP="00612449">
      <w:pPr>
        <w:keepNext/>
      </w:pPr>
      <w:bookmarkStart w:id="116" w:name="include_clip_start_267"/>
      <w:bookmarkEnd w:id="116"/>
    </w:p>
    <w:p w:rsidR="00612449" w:rsidRDefault="00612449" w:rsidP="00612449">
      <w:r>
        <w:t>H. 4475 -- Reps. T. R. Young, Sellers, Bedingfield, Norman, J. R. Smith, Stringer, Wylie, Millwood, Gunn, Scott, D. C. Smith, Stewart, Ballentine, H. B. Brown, Hart, Hearn, Haley, Funderburk, Willis, Clemmons, Harrell and Lucas: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612449" w:rsidRDefault="00612449" w:rsidP="00612449">
      <w:bookmarkStart w:id="117" w:name="include_clip_end_267"/>
      <w:bookmarkEnd w:id="117"/>
    </w:p>
    <w:p w:rsidR="00612449" w:rsidRDefault="00612449" w:rsidP="00612449">
      <w:pPr>
        <w:keepNext/>
        <w:jc w:val="center"/>
        <w:rPr>
          <w:b/>
        </w:rPr>
      </w:pPr>
      <w:r w:rsidRPr="00612449">
        <w:rPr>
          <w:b/>
        </w:rPr>
        <w:t>S. 191--DEBATE ADJOURNED</w:t>
      </w:r>
    </w:p>
    <w:p w:rsidR="00612449" w:rsidRDefault="00612449" w:rsidP="00612449">
      <w:pPr>
        <w:keepNext/>
      </w:pPr>
      <w:r>
        <w:t xml:space="preserve">Rep. KELLY moved to adjourn debate upon the following Bill until Tuesday, February 23, which was adopted:  </w:t>
      </w:r>
    </w:p>
    <w:p w:rsidR="00612449" w:rsidRDefault="00612449" w:rsidP="00612449">
      <w:pPr>
        <w:keepNext/>
      </w:pPr>
      <w:bookmarkStart w:id="118" w:name="include_clip_start_269"/>
      <w:bookmarkEnd w:id="118"/>
    </w:p>
    <w:p w:rsidR="00612449" w:rsidRDefault="00612449" w:rsidP="00612449">
      <w:r>
        <w:t>S. 191 -- Senators McConnell, Malloy, Campsen, Sheheen, Ford, Rose, Campbell and Knotts: A BILL 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20-7-8305,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20-7-8320, RELATING TO CONDITIONAL RELEASE, SO AS TO PROVIDE THAT THE JUVENILE MUST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 COURT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BASED ON REASONABLE SUSPICIONS;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w:t>
      </w:r>
    </w:p>
    <w:p w:rsidR="00612449" w:rsidRDefault="00612449" w:rsidP="00612449">
      <w:bookmarkStart w:id="119" w:name="include_clip_end_269"/>
      <w:bookmarkEnd w:id="119"/>
    </w:p>
    <w:p w:rsidR="00612449" w:rsidRDefault="00612449" w:rsidP="00612449">
      <w:pPr>
        <w:keepNext/>
        <w:jc w:val="center"/>
        <w:rPr>
          <w:b/>
        </w:rPr>
      </w:pPr>
      <w:r w:rsidRPr="00612449">
        <w:rPr>
          <w:b/>
        </w:rPr>
        <w:t>RECURRENCE TO THE MORNING HOUR</w:t>
      </w:r>
    </w:p>
    <w:p w:rsidR="00612449" w:rsidRDefault="00612449" w:rsidP="00612449">
      <w:r>
        <w:t>Rep. ALLISON moved that the House recur to the Morning Hour, which was agreed to.</w:t>
      </w:r>
    </w:p>
    <w:p w:rsidR="00612449" w:rsidRDefault="00612449" w:rsidP="00612449"/>
    <w:p w:rsidR="00612449" w:rsidRDefault="00612449" w:rsidP="00612449">
      <w:pPr>
        <w:keepNext/>
        <w:jc w:val="center"/>
        <w:rPr>
          <w:b/>
        </w:rPr>
      </w:pPr>
      <w:r w:rsidRPr="00612449">
        <w:rPr>
          <w:b/>
        </w:rPr>
        <w:t>LEAVE OF ABSENCE</w:t>
      </w:r>
    </w:p>
    <w:p w:rsidR="00612449" w:rsidRDefault="00612449" w:rsidP="00612449">
      <w:r>
        <w:t xml:space="preserve">The </w:t>
      </w:r>
      <w:r w:rsidRPr="007A53B7">
        <w:rPr>
          <w:i/>
        </w:rPr>
        <w:t xml:space="preserve">SPEAKER </w:t>
      </w:r>
      <w:r w:rsidRPr="00612449">
        <w:rPr>
          <w:i/>
        </w:rPr>
        <w:t>PRO TEMPORE</w:t>
      </w:r>
      <w:r>
        <w:t xml:space="preserve"> granted Rep. LITTLEJOHN a leave of absence for the remainder of the day. </w:t>
      </w:r>
    </w:p>
    <w:p w:rsidR="00612449" w:rsidRDefault="00612449" w:rsidP="00612449"/>
    <w:p w:rsidR="00612449" w:rsidRDefault="00612449" w:rsidP="00612449">
      <w:pPr>
        <w:keepNext/>
        <w:jc w:val="center"/>
        <w:rPr>
          <w:b/>
        </w:rPr>
      </w:pPr>
      <w:r w:rsidRPr="00612449">
        <w:rPr>
          <w:b/>
        </w:rPr>
        <w:t>REPORTS OF STANDING COMMITTEE</w:t>
      </w:r>
    </w:p>
    <w:p w:rsidR="00612449" w:rsidRDefault="00612449" w:rsidP="00612449">
      <w:pPr>
        <w:keepNext/>
      </w:pPr>
      <w:r>
        <w:t>Rep. KIRSH, from the Committee on Invitations and Memorial Resolutions, submitted a favorable report on:</w:t>
      </w:r>
    </w:p>
    <w:p w:rsidR="00612449" w:rsidRDefault="00612449" w:rsidP="00612449">
      <w:pPr>
        <w:keepNext/>
      </w:pPr>
      <w:bookmarkStart w:id="120" w:name="include_clip_start_275"/>
      <w:bookmarkEnd w:id="120"/>
    </w:p>
    <w:p w:rsidR="00612449" w:rsidRDefault="00612449" w:rsidP="00612449">
      <w:pPr>
        <w:keepNext/>
      </w:pPr>
      <w:r>
        <w:t>H. 4541 -- Reps. Whipper, Bowen, Brantley, Hodges, Alexander, Gilliard, Frye, Ott, Spires, Jefferson, Anderson, Govan, Bales, Knight, Chalk, Stavrinakis, Cato, Hutto, Erickson, Allen, Dillard, Harrison, Limehouse, Branham, Harrell, Herbkersman, Hosey, Kennedy, Mack, Miller, V. S. Moss, Rutherford, J. E. Smith, Sottile, Umphlett and Weeks: A BILL TO AMEND THE CODE OF LAWS OF SOUTH CAROLINA, 1976, BY ADDING SECTION 1-1-714 SO AS TO DESIGNATE SWEETGRASS AS THE OFFICIAL CRAFT GRASS OF THE STATE OF SOUTH CAROLINA.</w:t>
      </w:r>
    </w:p>
    <w:p w:rsidR="00612449" w:rsidRDefault="00612449" w:rsidP="00612449">
      <w:bookmarkStart w:id="121" w:name="include_clip_end_275"/>
      <w:bookmarkEnd w:id="121"/>
      <w:r>
        <w:t>Ordered for consideration tomorrow.</w:t>
      </w:r>
    </w:p>
    <w:p w:rsidR="00612449" w:rsidRDefault="00612449" w:rsidP="00612449"/>
    <w:p w:rsidR="00612449" w:rsidRDefault="00612449" w:rsidP="00612449">
      <w:pPr>
        <w:keepNext/>
      </w:pPr>
      <w:r>
        <w:t>Rep. KIRSH, from the Committee on Invitations and Memorial Resolutions, submitted a favorable report on:</w:t>
      </w:r>
    </w:p>
    <w:p w:rsidR="00612449" w:rsidRDefault="00612449" w:rsidP="00612449">
      <w:pPr>
        <w:keepNext/>
      </w:pPr>
      <w:bookmarkStart w:id="122" w:name="include_clip_start_277"/>
      <w:bookmarkEnd w:id="122"/>
    </w:p>
    <w:p w:rsidR="00612449" w:rsidRDefault="00612449" w:rsidP="00612449">
      <w:pPr>
        <w:keepNext/>
      </w:pPr>
      <w:r>
        <w:t>S. 403 -- Senators Leatherman and Williams: A CONCURRENT RESOLUTION TO REQUEST THAT THE DEPARTMENT OF TRANSPORTATION NAME THE INTERCHANGE AT ASHBY ROAD AND MCIVER ROAD IN THE TOWN OF QUINBY AS "T. ASHBY GREGG, SR. INTERCHANGE" AND ERECT APPROPRIATE MARKERS OR SIGNS AT THIS INTERCHANGE THAT CONTAIN THE WORDS "T. ASHBY GREGG, SR. INTERCHANGE".</w:t>
      </w:r>
    </w:p>
    <w:p w:rsidR="00612449" w:rsidRDefault="00612449" w:rsidP="00612449">
      <w:bookmarkStart w:id="123" w:name="include_clip_end_277"/>
      <w:bookmarkEnd w:id="123"/>
      <w:r>
        <w:t>Ordered for consideration tomorrow.</w:t>
      </w:r>
    </w:p>
    <w:p w:rsidR="00612449" w:rsidRDefault="00612449" w:rsidP="00612449"/>
    <w:p w:rsidR="00612449" w:rsidRDefault="00612449" w:rsidP="00612449">
      <w:pPr>
        <w:keepNext/>
      </w:pPr>
      <w:r>
        <w:t>Rep. KIRSH, from the Committee on Invitations and Memorial Resolutions, submitted a favorable report on:</w:t>
      </w:r>
    </w:p>
    <w:p w:rsidR="00612449" w:rsidRDefault="00612449" w:rsidP="00612449">
      <w:pPr>
        <w:keepNext/>
      </w:pPr>
      <w:bookmarkStart w:id="124" w:name="include_clip_start_279"/>
      <w:bookmarkEnd w:id="124"/>
    </w:p>
    <w:p w:rsidR="00612449" w:rsidRDefault="00612449" w:rsidP="00612449">
      <w:pPr>
        <w:keepNext/>
      </w:pPr>
      <w:r>
        <w:t>S. 624 -- Senator Setzler: A CONCURRENT RESOLUTION TO REQUEST THAT THE DEPARTMENT OF TRANSPORTATION NAME THE BRIDGE THAT CROSSES THE NORTH EDISTO RIVER ALONG SOUTH CAROLINA HIGHWAY 302 AT THE AIKEN/LEXINGTON COUNTY LINE "HARSEY'S BRIDGE" AND ERECT APPROPRIATE MARKERS OR SIGNS AT THIS BRIDGE THAT CONTAIN THE WORDS "HARSEY'S BRIDGE".</w:t>
      </w:r>
    </w:p>
    <w:p w:rsidR="00612449" w:rsidRDefault="00612449" w:rsidP="00612449">
      <w:bookmarkStart w:id="125" w:name="include_clip_end_279"/>
      <w:bookmarkEnd w:id="125"/>
      <w:r>
        <w:t>Ordered for consideration tomorrow.</w:t>
      </w:r>
    </w:p>
    <w:p w:rsidR="00612449" w:rsidRDefault="00612449" w:rsidP="00612449"/>
    <w:p w:rsidR="00612449" w:rsidRDefault="00612449" w:rsidP="00612449">
      <w:pPr>
        <w:keepNext/>
      </w:pPr>
      <w:r>
        <w:t>Rep. KIRSH, from the Committee on Invitations and Memorial Resolutions, submitted a favorable report on:</w:t>
      </w:r>
    </w:p>
    <w:p w:rsidR="00612449" w:rsidRDefault="00612449" w:rsidP="00612449">
      <w:pPr>
        <w:keepNext/>
      </w:pPr>
      <w:bookmarkStart w:id="126" w:name="include_clip_start_281"/>
      <w:bookmarkEnd w:id="126"/>
    </w:p>
    <w:p w:rsidR="00612449" w:rsidRDefault="00612449" w:rsidP="00612449">
      <w:pPr>
        <w:keepNext/>
      </w:pPr>
      <w:r>
        <w:t>S. 762 -- Senator Land: A CONCURRENT RESOLUTION TO REQUEST THAT THE DEPARTMENT OF TRANSPORTATION NAME THE PORTION OF SOUTH CAROLINA HIGHWAY 260 IN CLARENDON COUNTY FROM ITS INTERSECTION WITH THE MANNING CITY LIMITS TO OXWALI CREEK "FRED CHEWNING HIGHWAY" AND ERECT APPROPRIATE MARKERS OR SIGNS ALONG THIS PORTION OF HIGHWAY THAT CONTAIN THE WORDS "FRED CHEWNING HIGHWAY".</w:t>
      </w:r>
    </w:p>
    <w:p w:rsidR="00612449" w:rsidRDefault="00612449" w:rsidP="00612449">
      <w:bookmarkStart w:id="127" w:name="include_clip_end_281"/>
      <w:bookmarkEnd w:id="127"/>
      <w:r>
        <w:t>Ordered for consideration tomorrow.</w:t>
      </w:r>
    </w:p>
    <w:p w:rsidR="00612449" w:rsidRDefault="00612449" w:rsidP="00612449"/>
    <w:p w:rsidR="00612449" w:rsidRDefault="00612449" w:rsidP="00612449">
      <w:pPr>
        <w:keepNext/>
      </w:pPr>
      <w:r>
        <w:t>Rep. KIRSH, from the Committee on Invitations and Memorial Resolutions, submitted a favorable report on:</w:t>
      </w:r>
    </w:p>
    <w:p w:rsidR="00612449" w:rsidRDefault="00612449" w:rsidP="00612449">
      <w:pPr>
        <w:keepNext/>
      </w:pPr>
      <w:bookmarkStart w:id="128" w:name="include_clip_start_283"/>
      <w:bookmarkEnd w:id="128"/>
    </w:p>
    <w:p w:rsidR="00612449" w:rsidRDefault="00612449" w:rsidP="00612449">
      <w:pPr>
        <w:keepNext/>
      </w:pPr>
      <w:r>
        <w:t>S. 1036 -- Senators Hayes, Coleman and Mulvaney: A CONCURRENT RESOLUTION TO REQUEST THAT THE DEPARTMENT OF TRANSPORTATION NAME THE PORTION OF SOUTH CAROLINA HIGHWAY 121 IN YORK COUNTY FROM ITS INTERSECTION WITH SOUTH CAROLINA HIGHWAY 901 TO ITS INTERSECTION WITH SOUTH CAROLINA HIGHWAY 5 "FRANK BOBO MEMORIAL HIGHWAY" AND ERECT APPROPRIATE MARKERS OR SIGNS ALONG THIS PORTION OF HIGHWAY THAT CONTAIN THE WORDS "FRANK BOBO MEMORIAL HIGHWAY".</w:t>
      </w:r>
    </w:p>
    <w:p w:rsidR="00612449" w:rsidRDefault="00612449" w:rsidP="00612449">
      <w:bookmarkStart w:id="129" w:name="include_clip_end_283"/>
      <w:bookmarkEnd w:id="129"/>
      <w:r>
        <w:t>Ordered for consideration tomorrow.</w:t>
      </w:r>
    </w:p>
    <w:p w:rsidR="00612449" w:rsidRDefault="00612449" w:rsidP="00612449"/>
    <w:p w:rsidR="00612449" w:rsidRDefault="00612449" w:rsidP="00612449">
      <w:pPr>
        <w:keepNext/>
      </w:pPr>
      <w:r>
        <w:t>Rep. KIRSH, from the Committee on Invitations and Memorial Resolutions, submitted a favorable report on:</w:t>
      </w:r>
    </w:p>
    <w:p w:rsidR="00612449" w:rsidRDefault="00612449" w:rsidP="00612449">
      <w:pPr>
        <w:keepNext/>
      </w:pPr>
      <w:bookmarkStart w:id="130" w:name="include_clip_start_285"/>
      <w:bookmarkEnd w:id="130"/>
    </w:p>
    <w:p w:rsidR="00612449" w:rsidRDefault="00612449" w:rsidP="00612449">
      <w:pPr>
        <w:keepNext/>
      </w:pPr>
      <w:r>
        <w:t>S. 1038 -- Senator Knotts: A CONCURRENT RESOLUTION TO INVITE THE NATIONAL COMMANDER OF THE AMERICAN LEGION, THE HONORABLE CLARENCE HILL, TO ADDRESS THE GENERAL ASSEMBLY IN JOINT SESSION IN THE CHAMBER OF THE SOUTH CAROLINA HOUSE OF REPRESENTATIVES AT 12:30 P.M. ON TUESDAY, FEBRUARY 23, 2010.</w:t>
      </w:r>
    </w:p>
    <w:p w:rsidR="00612449" w:rsidRDefault="00612449" w:rsidP="00612449">
      <w:bookmarkStart w:id="131" w:name="include_clip_end_285"/>
      <w:bookmarkEnd w:id="131"/>
      <w:r>
        <w:t>Ordered for consideration tomorrow.</w:t>
      </w:r>
    </w:p>
    <w:p w:rsidR="00612449" w:rsidRDefault="00612449" w:rsidP="00612449"/>
    <w:p w:rsidR="00612449" w:rsidRDefault="00612449" w:rsidP="00612449">
      <w:pPr>
        <w:keepNext/>
        <w:jc w:val="center"/>
        <w:rPr>
          <w:b/>
        </w:rPr>
      </w:pPr>
      <w:r w:rsidRPr="00612449">
        <w:rPr>
          <w:b/>
        </w:rPr>
        <w:t>CONCURRENT RESOLUTION</w:t>
      </w:r>
    </w:p>
    <w:p w:rsidR="00612449" w:rsidRDefault="00612449" w:rsidP="00612449">
      <w:pPr>
        <w:keepNext/>
      </w:pPr>
      <w:r>
        <w:t>The following was introduced:</w:t>
      </w:r>
    </w:p>
    <w:p w:rsidR="00612449" w:rsidRDefault="00612449" w:rsidP="00612449">
      <w:pPr>
        <w:keepNext/>
      </w:pPr>
      <w:bookmarkStart w:id="132" w:name="include_clip_start_288"/>
      <w:bookmarkEnd w:id="132"/>
    </w:p>
    <w:p w:rsidR="00612449" w:rsidRDefault="00612449" w:rsidP="00612449">
      <w:pPr>
        <w:keepNext/>
      </w:pPr>
      <w:r>
        <w:t>H. 4575 -- Rep. D. C. Moss: A CONCURRENT RESOLUTION TO REQUEST THAT THE DEPARTMENT OF TRANSPORTATION NAME THE PORTION OF SOUTH CAROLINA HIGHWAY 5 IN YORK COUNTY FROM ITS INTERSECTION WITH UNITED STATES HIGHWAY 321 TO THE YORK-CHEROKEE COUNTY LINE THE "REPRESENTATIVE ARTHUR LINDSAY BLACK MEMORIAL HIGHWAY" AND ERECT APPROPRIATE MARKERS OR SIGNS ALONG THIS PORTION OF HIGHWAY THAT CONTAIN THE WORDS "REPRESENTATIVE ARTHUR LINDSAY BLACK MEMORIAL HIGHWAY".</w:t>
      </w:r>
    </w:p>
    <w:p w:rsidR="00612449" w:rsidRDefault="00612449" w:rsidP="00612449">
      <w:bookmarkStart w:id="133" w:name="include_clip_end_288"/>
      <w:bookmarkEnd w:id="133"/>
      <w:r>
        <w:t>The Concurrent Resolution was ordered referred to the Committee on Invitations and Memorial Resolutions.</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The following was introduced:</w:t>
      </w:r>
    </w:p>
    <w:p w:rsidR="00612449" w:rsidRDefault="00612449" w:rsidP="00612449">
      <w:pPr>
        <w:keepNext/>
      </w:pPr>
      <w:bookmarkStart w:id="134" w:name="include_clip_start_291"/>
      <w:bookmarkEnd w:id="134"/>
    </w:p>
    <w:p w:rsidR="00612449" w:rsidRDefault="00612449" w:rsidP="00612449">
      <w:r>
        <w:t>H. 4576 -- Reps. Pinson, M. A. Pitts, Parks,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E. H.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COACH R. SHELL DULA, AND TO CONGRATULATE HIM FOR RECEIVING THE 2010 LONG CANE DISTRICT OF THE BLUE RIDGE COUNCIL OF THE BOY SCOUTS OF AMERICA DISTINGUISHED CITIZEN AWARD FOR HIS DEDICATED SERVICE TO THE YOUTH OF GREENWOOD COUNTY.</w:t>
      </w:r>
    </w:p>
    <w:p w:rsidR="00612449" w:rsidRDefault="00612449" w:rsidP="00612449">
      <w:bookmarkStart w:id="135" w:name="include_clip_end_291"/>
      <w:bookmarkEnd w:id="135"/>
    </w:p>
    <w:p w:rsidR="00612449" w:rsidRDefault="00612449" w:rsidP="00612449">
      <w:r>
        <w:t>The Resolution was adopted.</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The following was introduced:</w:t>
      </w:r>
    </w:p>
    <w:p w:rsidR="00612449" w:rsidRDefault="00612449" w:rsidP="00612449">
      <w:pPr>
        <w:keepNext/>
      </w:pPr>
      <w:bookmarkStart w:id="136" w:name="include_clip_start_294"/>
      <w:bookmarkEnd w:id="136"/>
    </w:p>
    <w:p w:rsidR="00612449" w:rsidRDefault="00612449" w:rsidP="00612449">
      <w:r>
        <w:t>H. 4577 -- Reps. Gilliard and Mack: A HOUSE RESOLUTION TO RECOGNIZE AND HONOR THE PUBLIC-SAFETY PROFESSIONALS OF THE CAROLINA COMMANDER FOOTBALL TEAM OF CHARLESTON, BERKELEY, AND DORCHESTER COUNTIES, AND TO CONGRATULATE THE TEAM MEMBERS FOR THEIR CHARITABLE WORK IN THEIR COMMUNITIES.</w:t>
      </w:r>
    </w:p>
    <w:p w:rsidR="00612449" w:rsidRDefault="00612449" w:rsidP="00612449">
      <w:bookmarkStart w:id="137" w:name="include_clip_end_294"/>
      <w:bookmarkEnd w:id="137"/>
    </w:p>
    <w:p w:rsidR="00612449" w:rsidRDefault="00612449" w:rsidP="00612449">
      <w:r>
        <w:t>The Resolution was adopted.</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The following was introduced:</w:t>
      </w:r>
    </w:p>
    <w:p w:rsidR="00612449" w:rsidRDefault="00612449" w:rsidP="00612449">
      <w:pPr>
        <w:keepNext/>
      </w:pPr>
      <w:bookmarkStart w:id="138" w:name="include_clip_start_297"/>
      <w:bookmarkEnd w:id="138"/>
    </w:p>
    <w:p w:rsidR="00612449" w:rsidRDefault="00612449" w:rsidP="00612449">
      <w:r>
        <w:t>H. 4578 -- Reps. Gilliard, Mack,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Govan, Gunn, Haley, Hamilton, Hardwick, Harrell, Harrison, Hart, Harvin, Hayes, Hearn, Herbkersman, Hiott, Hodges, Horne, Hosey, Howard, Huggins, Hutto, Jefferson, Jennings, Kelly, Kennedy, King, Kirsh, Knight, Limehouse, Littlejohn, Loftis, Long, Lowe, Lucas,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BURKE HIGH SCHOOL SENIOR KIMBERLY BOWMAN ON HER OUTSTANDING ACADEMIC ACHIEVEMENTS AND EXEMPLARY SERVICE TO HER SCHOOL AND COMMUNITY.</w:t>
      </w:r>
    </w:p>
    <w:p w:rsidR="00612449" w:rsidRDefault="00612449" w:rsidP="00612449">
      <w:bookmarkStart w:id="139" w:name="include_clip_end_297"/>
      <w:bookmarkEnd w:id="139"/>
    </w:p>
    <w:p w:rsidR="00612449" w:rsidRDefault="00612449" w:rsidP="00612449">
      <w:r>
        <w:t>The Resolution was adopted.</w:t>
      </w:r>
    </w:p>
    <w:p w:rsidR="00612449" w:rsidRDefault="00612449" w:rsidP="00612449"/>
    <w:p w:rsidR="00612449" w:rsidRDefault="00612449" w:rsidP="00612449">
      <w:pPr>
        <w:keepNext/>
        <w:jc w:val="center"/>
        <w:rPr>
          <w:b/>
        </w:rPr>
      </w:pPr>
      <w:r w:rsidRPr="00612449">
        <w:rPr>
          <w:b/>
        </w:rPr>
        <w:t>CONCURRENT RESOLUTION</w:t>
      </w:r>
    </w:p>
    <w:p w:rsidR="00612449" w:rsidRDefault="00612449" w:rsidP="00612449">
      <w:pPr>
        <w:keepNext/>
      </w:pPr>
      <w:r>
        <w:t>The following was introduced:</w:t>
      </w:r>
    </w:p>
    <w:p w:rsidR="00612449" w:rsidRDefault="00612449" w:rsidP="00612449">
      <w:pPr>
        <w:keepNext/>
      </w:pPr>
      <w:bookmarkStart w:id="140" w:name="include_clip_start_300"/>
      <w:bookmarkEnd w:id="140"/>
    </w:p>
    <w:p w:rsidR="00612449" w:rsidRDefault="00612449" w:rsidP="001833D3">
      <w:r>
        <w:t>H. 4579 -- Rep. Bales: A CONCURRENT RESOLUTION TO REQUEST THAT THE DEPARTMENT OF TRANSPORTATION NAME THE INTERSECTION OF UNITED STATES HIGHWAYS 76 AND 378 WITH LOWER RICHLAND BOULEVARD IN RICHLAND COUNTY "BETTY AND SAM MCGREGOR INTERSECTION" AND ERECT APPROPRIATE MARKERS OR SIGNS AT THIS INTERSECTION THAT CONTAIN THE WORDS "BETTY AND SAM MCGREGOR INTERSECTION BETTY - 2009 SOUTH CAROLINA AND NATIONAL MOTHER OF THE YEAR".</w:t>
      </w:r>
    </w:p>
    <w:p w:rsidR="00612449" w:rsidRDefault="00612449" w:rsidP="001833D3">
      <w:bookmarkStart w:id="141" w:name="include_clip_end_300"/>
      <w:bookmarkEnd w:id="141"/>
      <w:r>
        <w:t>The Concurrent Resolution was ordered referred to the Committee on Invitations and Memorial Resolutions.</w:t>
      </w:r>
    </w:p>
    <w:p w:rsidR="00612449" w:rsidRDefault="00612449" w:rsidP="001833D3"/>
    <w:p w:rsidR="00612449" w:rsidRDefault="00612449" w:rsidP="001833D3">
      <w:pPr>
        <w:jc w:val="center"/>
        <w:rPr>
          <w:b/>
        </w:rPr>
      </w:pPr>
      <w:r w:rsidRPr="00612449">
        <w:rPr>
          <w:b/>
        </w:rPr>
        <w:t>CONCURRENT RESOLUTION</w:t>
      </w:r>
    </w:p>
    <w:p w:rsidR="00612449" w:rsidRDefault="00612449" w:rsidP="001833D3">
      <w:r>
        <w:t xml:space="preserve">On motion of Rep. CRAWFORD, with unanimous consent, the following was taken up for immediate consideration:  </w:t>
      </w:r>
    </w:p>
    <w:p w:rsidR="00612449" w:rsidRPr="001833D3" w:rsidRDefault="00612449" w:rsidP="001833D3">
      <w:pPr>
        <w:rPr>
          <w:sz w:val="16"/>
          <w:szCs w:val="16"/>
        </w:rPr>
      </w:pPr>
      <w:bookmarkStart w:id="142" w:name="include_clip_start_303"/>
      <w:bookmarkEnd w:id="142"/>
    </w:p>
    <w:p w:rsidR="00612449" w:rsidRDefault="00612449" w:rsidP="001833D3">
      <w:r>
        <w:t>H. 4580 -- Rep. Crawford: A CONCURRENT RESOLUTION TO AUTHORIZE PALMETTO BOYS STATE TO USE THE CHAMBERS OF THE HOUSE OF REPRESENTATIVES AND THE SENATE ON FRIDAY, JUNE 18, 2010, FROM 11:30 A.M. TO 1:00 P.M. FOR ITS ANNUAL STATE HOUSE MEETING.</w:t>
      </w:r>
    </w:p>
    <w:p w:rsidR="00612449" w:rsidRDefault="00612449" w:rsidP="00612449">
      <w:bookmarkStart w:id="143" w:name="include_clip_end_303"/>
      <w:bookmarkEnd w:id="143"/>
    </w:p>
    <w:p w:rsidR="00612449" w:rsidRDefault="00612449" w:rsidP="00612449">
      <w:r>
        <w:t>The Concurrent Resolution was agreed to and ordered sent to the Senate.</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 xml:space="preserve">On motion of Rep. JENNINGS, with unanimous consent, the following was taken up for immediate consideration:  </w:t>
      </w:r>
    </w:p>
    <w:p w:rsidR="00612449" w:rsidRDefault="00612449" w:rsidP="00612449">
      <w:pPr>
        <w:keepNext/>
      </w:pPr>
      <w:bookmarkStart w:id="144" w:name="include_clip_start_306"/>
      <w:bookmarkEnd w:id="144"/>
    </w:p>
    <w:p w:rsidR="00612449" w:rsidRDefault="00612449" w:rsidP="00612449">
      <w:r>
        <w:t>H. 4581 --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DILLON HIGH SCHOOL FOOTBALL TEAM, COACHES, AND SCHOOL OFFICIALS, AT A DATE AND TIME TO BE DETERMINED BY THE SPEAKER, FOR THE PURPOSE OF RECOGNIZING AND COMMENDING THEM ON THEIR OUTSTANDING SEASON AND FOR CAPTURING THE 2009 CLASS AA STATE CHAMPIONSHIP TITLE.</w:t>
      </w:r>
    </w:p>
    <w:p w:rsidR="00612449" w:rsidRDefault="00612449" w:rsidP="00612449">
      <w:bookmarkStart w:id="145" w:name="include_clip_end_306"/>
      <w:bookmarkEnd w:id="145"/>
    </w:p>
    <w:p w:rsidR="00612449" w:rsidRDefault="00612449" w:rsidP="00612449">
      <w:r>
        <w:t>The Resolution was adopted.</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The following was introduced:</w:t>
      </w:r>
    </w:p>
    <w:p w:rsidR="00612449" w:rsidRDefault="00612449" w:rsidP="00612449">
      <w:pPr>
        <w:keepNext/>
      </w:pPr>
      <w:bookmarkStart w:id="146" w:name="include_clip_start_309"/>
      <w:bookmarkEnd w:id="146"/>
    </w:p>
    <w:p w:rsidR="00612449" w:rsidRDefault="00612449" w:rsidP="00612449">
      <w:r>
        <w:t>H. 4582 --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THE DILLON HIGH SCHOOL FOOTBALL TEAM ON ITS SUPERLATIVE SEASON AND IMPRESSIVE WIN OF THE 2009 CLASS AA STATE CHAMPIONSHIP TITLE.</w:t>
      </w:r>
    </w:p>
    <w:p w:rsidR="00612449" w:rsidRDefault="00612449" w:rsidP="00612449">
      <w:bookmarkStart w:id="147" w:name="include_clip_end_309"/>
      <w:bookmarkEnd w:id="147"/>
    </w:p>
    <w:p w:rsidR="00612449" w:rsidRDefault="00612449" w:rsidP="00612449">
      <w:r>
        <w:t>The Resolution was adopted.</w:t>
      </w:r>
    </w:p>
    <w:p w:rsidR="00612449" w:rsidRDefault="00612449" w:rsidP="00612449"/>
    <w:p w:rsidR="00612449" w:rsidRDefault="00612449" w:rsidP="00612449">
      <w:pPr>
        <w:keepNext/>
        <w:jc w:val="center"/>
        <w:rPr>
          <w:b/>
        </w:rPr>
      </w:pPr>
      <w:r w:rsidRPr="00612449">
        <w:rPr>
          <w:b/>
        </w:rPr>
        <w:t xml:space="preserve">INTRODUCTION OF BILLS  </w:t>
      </w:r>
    </w:p>
    <w:p w:rsidR="00612449" w:rsidRDefault="00612449" w:rsidP="00612449">
      <w:r>
        <w:t>The following Bills and Joint Resolution were introduced, read the first time, and referred to appropriate committees:</w:t>
      </w:r>
    </w:p>
    <w:p w:rsidR="00612449" w:rsidRDefault="00612449" w:rsidP="00612449"/>
    <w:p w:rsidR="00612449" w:rsidRDefault="00612449" w:rsidP="00612449">
      <w:pPr>
        <w:keepNext/>
      </w:pPr>
      <w:bookmarkStart w:id="148" w:name="include_clip_start_313"/>
      <w:bookmarkEnd w:id="148"/>
      <w:r>
        <w:t>H. 4583 -- Reps. Lucas, White, Simrill, Delleney, Hayes and King: A BILL TO AMEND SECTION 2-7-71,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2-7-78,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612449" w:rsidRDefault="00612449" w:rsidP="00612449">
      <w:bookmarkStart w:id="149" w:name="include_clip_end_313"/>
      <w:bookmarkEnd w:id="149"/>
      <w:r>
        <w:t>Referred to Committee on Ways and Means</w:t>
      </w:r>
    </w:p>
    <w:p w:rsidR="00612449" w:rsidRDefault="00612449" w:rsidP="00612449"/>
    <w:p w:rsidR="00612449" w:rsidRDefault="00612449" w:rsidP="00612449">
      <w:pPr>
        <w:keepNext/>
      </w:pPr>
      <w:bookmarkStart w:id="150" w:name="include_clip_start_315"/>
      <w:bookmarkEnd w:id="150"/>
      <w:r>
        <w:t>H. 4584 -- Reps. Crawford and Lowe: A BILL TO AMEND THE CODE OF LAWS OF SOUTH CAROLINA, 1976, BY ADDING SECTION 59-1-497 SO AS TO PROVIDE THAT A PUBLIC SCHOOL OF THIS STATE MAY DEVELOP A POLICY THAT REQUIRES A PERSON WHO WAITS IN A MOTOR VEHICLE WITH AN IDLING ENGINE TO DEACTIVATE THE ENGINE WHILE DROPPING OFF OR PICKING UP A STUDENT FROM SCHOOL PROPERTY, TO PROVIDE SIGNAGE REQUIREMENTS, TO ALLOW SWORN OFFICERS TO ISSUE NONMOVING TRAFFIC VIOLATIONS TO THOSE WHO FAIL TO COMPLY, AND TO PROVIDE THAT MONIES COLLECTED FROM THE VIOLATIONS MUST BE DEPOSITED IN THE GENERAL FUND.</w:t>
      </w:r>
    </w:p>
    <w:p w:rsidR="00612449" w:rsidRDefault="00612449" w:rsidP="00612449">
      <w:bookmarkStart w:id="151" w:name="include_clip_end_315"/>
      <w:bookmarkEnd w:id="151"/>
      <w:r>
        <w:t>Referred to Committee on Education and Public Works</w:t>
      </w:r>
    </w:p>
    <w:p w:rsidR="00612449" w:rsidRDefault="00612449" w:rsidP="00612449"/>
    <w:p w:rsidR="00612449" w:rsidRDefault="00612449" w:rsidP="00612449">
      <w:pPr>
        <w:keepNext/>
      </w:pPr>
      <w:bookmarkStart w:id="152" w:name="include_clip_start_317"/>
      <w:bookmarkEnd w:id="152"/>
      <w:r>
        <w:t>H. 4585 -- Reps. Cooper and Harrell: A JOINT RESOLUTION EXTENDING THE DEADLINE FOR THE DATE OF THE REPORT AND RECOMMENDATIONS OF THE SOUTH CAROLINA TAXATION REALIGNMENT COMMISSION (TRAC) FROM MARCH 15, 2010, TO NOVEMBER 15, 2010, AND PROVIDING THAT THE COMMISSION'S REPORT WITH REGARD TO AD VALOREM TAXES MAY EXTEND TO ALL CONSTITUTIONAL AND STATUTORY PROVISIONS PERTINENT TO THE IMPOSITION OF AD VALOREM TAXES.</w:t>
      </w:r>
    </w:p>
    <w:p w:rsidR="00612449" w:rsidRDefault="00612449" w:rsidP="00612449">
      <w:bookmarkStart w:id="153" w:name="include_clip_end_317"/>
      <w:bookmarkEnd w:id="153"/>
      <w:r>
        <w:t>Referred to Committee on Ways and Means</w:t>
      </w:r>
    </w:p>
    <w:p w:rsidR="00612449" w:rsidRDefault="00612449" w:rsidP="00612449"/>
    <w:p w:rsidR="00612449" w:rsidRDefault="00612449" w:rsidP="00612449">
      <w:pPr>
        <w:keepNext/>
      </w:pPr>
      <w:bookmarkStart w:id="154" w:name="include_clip_start_319"/>
      <w:bookmarkEnd w:id="154"/>
      <w:r>
        <w:t>H. 4586 -- Reps. Brady, Erickson, Pinson, Knight, Jennings, Loftis, Nanney, Sandifer, Wylie and A. D. Young: A BILL TO AMEND THE CODE OF LAWS OF SOUTH CAROLINA, 1976, BY ADDING SECTION 15-1-315 SO AS TO PROVIDE THAT A LICENSED DRIVER WHO VOLUNTARILY TRANSPORTS SENIORS OR PERSONS WITH DISABILITIES IN AN INSURED VEHICLE IS NOT LIABLE BEYOND THE LIMITS OF HIS AUTOMOBILE LIABILITY INSURANCE COVERAGE FOR ACTS OR OMISSIONS RESULTING FROM THE RENDERING OF THE TRANSPORTATION SERVICES IN THE ABSENCE OF GROSS NEGLIGENCE OR WILFUL MISCONDUCT.</w:t>
      </w:r>
    </w:p>
    <w:p w:rsidR="00612449" w:rsidRDefault="00612449" w:rsidP="00612449">
      <w:bookmarkStart w:id="155" w:name="include_clip_end_319"/>
      <w:bookmarkEnd w:id="155"/>
      <w:r>
        <w:t>Referred to Committee on Judiciary</w:t>
      </w:r>
    </w:p>
    <w:p w:rsidR="001833D3" w:rsidRDefault="001833D3" w:rsidP="00612449">
      <w:pPr>
        <w:keepNext/>
      </w:pPr>
      <w:bookmarkStart w:id="156" w:name="include_clip_start_321"/>
      <w:bookmarkEnd w:id="156"/>
    </w:p>
    <w:p w:rsidR="00612449" w:rsidRDefault="00612449" w:rsidP="00612449">
      <w:pPr>
        <w:keepNext/>
      </w:pPr>
      <w:r>
        <w:t>H. 4587 -- Reps. Umphlett, M. A. Pitts, Loftis, Merrill and Toole: A BILL TO AMEND CHAPTER 3, TITLE 46 OF THE 1976 CODE, RELATING TO THE DEPARTMENT OF AGRICULTURE, BY ADDING SECTION 46-3-250 TO PROVIDE FOR THE ESTABLISHMENT OF THE DIVISION OF AGRICULTURAL PUBLIC SERVICES ACTIVITIES; AND TO REPEAL SECTION 59-119-165, RELATING TO TRANSFER OF CERTAIN AGRICULTURAL FUNDS TO CLEMSON UNIVERSITY PUBLIC SERVICE ACTIVITIES.</w:t>
      </w:r>
    </w:p>
    <w:p w:rsidR="00612449" w:rsidRDefault="00612449" w:rsidP="00612449">
      <w:bookmarkStart w:id="157" w:name="include_clip_end_321"/>
      <w:bookmarkEnd w:id="157"/>
      <w:r>
        <w:t>Referred to Committee on Agriculture, Natural Resources and Environmental Affairs</w:t>
      </w:r>
    </w:p>
    <w:p w:rsidR="00612449" w:rsidRDefault="00612449" w:rsidP="00612449"/>
    <w:p w:rsidR="00612449" w:rsidRDefault="00612449" w:rsidP="00612449">
      <w:pPr>
        <w:keepNext/>
      </w:pPr>
      <w:bookmarkStart w:id="158" w:name="include_clip_start_323"/>
      <w:bookmarkEnd w:id="158"/>
      <w:r>
        <w:t>H. 4588 -- Reps. Loftis, Bedingfield, D. C. Moss, Clyburn, Hamilton, G. R. Smith and J. R. Smith: A BILL TO AMEND THE CODE OF LAWS OF SOUTH CAROLINA, 1976, BY ADDING SECTION 12-6-3595 SO AS TO PROVIDE A TAX CREDIT EQUAL TO ONE HUNDRED PERCENT OF AN AMOUNT CONTRIBUTED TO THE SOUTH CAROLINA SMALL MANUFACTURERS' RETENTION AND GROWTH FUND, TO ALLOW THE CREDIT FOR TAXABLE YEARS 2010 THROUGH 2016 AND PROVIDE ANNUAL LIMITS ON THE CREDIT A TAXPAYER MAY CLAIM AND AN AGGREGATE ANNUAL LIMIT ON ALL SUCH CREDITS, TO PROVIDE THE PROCESS AND REQUIREMENTS FOR CLAIMING THE CREDIT, TO CREATE THE SOUTH CAROLINA SMALL MANUFACTURERS' RETENTION AND GROWTH FUND AT THE SOUTH CAROLINA MANUFACTURING EXTENSION PARTNERSHIP (SCMEP) AND PROVIDE FOR THE USES OF FUND REVENUES, AND PROVIDE FOR ANNUAL REPORTS TO THE GENERAL ASSEMBLY BY THE SCMEP.</w:t>
      </w:r>
    </w:p>
    <w:p w:rsidR="00612449" w:rsidRDefault="00612449" w:rsidP="00612449">
      <w:bookmarkStart w:id="159" w:name="include_clip_end_323"/>
      <w:bookmarkEnd w:id="159"/>
      <w:r>
        <w:t>Referred to Committee on Ways and Means</w:t>
      </w:r>
    </w:p>
    <w:p w:rsidR="00612449" w:rsidRDefault="00612449" w:rsidP="00612449"/>
    <w:p w:rsidR="00612449" w:rsidRDefault="00612449" w:rsidP="001833D3">
      <w:bookmarkStart w:id="160" w:name="include_clip_start_325"/>
      <w:bookmarkEnd w:id="160"/>
      <w:r>
        <w:t>H. 4589 -- Reps. Gambrell, D. C. Moss, Frye, V. S. Moss and White: A BILL TO AMEND SECTION 46-7-110, CODE OF LAWS OF SOUTH CAROLINA, 1976, RELATING TO ANIMAL FACILITY WASTE MANAGEMENT TRAINING AND CERTIFICATION PROGRAMS, SO AS TO EXEMPT CATTLE STOCKYARD OWNERS AND OPERATORS AND CATTLE PRODUCERS FROM THESE TRAINING AND CERTIFICATION REQUIREMENTS.</w:t>
      </w:r>
    </w:p>
    <w:p w:rsidR="00612449" w:rsidRDefault="00612449" w:rsidP="00612449">
      <w:bookmarkStart w:id="161" w:name="include_clip_end_325"/>
      <w:bookmarkEnd w:id="161"/>
      <w:r>
        <w:t>Referred to Committee on Agriculture, Natural Resources and Environmental Affairs</w:t>
      </w:r>
    </w:p>
    <w:p w:rsidR="00612449" w:rsidRDefault="00612449" w:rsidP="00612449"/>
    <w:p w:rsidR="00612449" w:rsidRDefault="00612449" w:rsidP="00612449">
      <w:pPr>
        <w:keepNext/>
      </w:pPr>
      <w:bookmarkStart w:id="162" w:name="include_clip_start_327"/>
      <w:bookmarkEnd w:id="162"/>
      <w:r>
        <w:t>H. 4590 -- Reps. Bannister, Bales, Pinson, Hamilton, G. R. Smith, Stringer and Wylie: A BILL TO AMEND THE CODE OF LAWS OF SOUTH CAROLINA, 1976, BY ADDING SECTION 16-11-625 SO AS TO PROVIDE A PERSON WHO, WITHOUT LEGAL CAUSE OR GOOD EXCUSE, ENTERS A PUBLIC LIBRARY AFTER HAVING BEEN WARNED BY AN EMPLOYEE OF THE LIBRARY OR HIS AGENT OR REPRESENTATIVE NOT TO DO SO OR WITHOUT HAVING BEEN WARNED FAILS AND REFUSES, WITHOUT GOOD CAUSE OR GOOD EXCUSE, TO LEAVE IMMEDIATELY UPON BEING ORDERED OR REQUESTED TO DO SO BY AN EMPLOYEE OF THE LIBRARY OR HIS AGENT OR REPRESENTATIVE IS GUILTY OF A MISDEMEANOR AND, ON CONVICTION, MUST BE FINED NOT MORE THAN TWO HUNDRED DOLLARS OR BE IMPRISONED NOT MORE THAN THIRTY DAYS, TO PROVIDE A MUNICIPAL COURT OR MAGISTRATE COURT MAY HAVE JURISDICTION OVER A VIOLATION, AND TO PROVIDE THE PROVISIONS OF THIS SECTION MUST BE CONSTRUED AS BEING IN ADDITION TO, AND NOT AS SUPERSEDING, ANOTHER STATUTE RELATING TO TRESPASS OR ENTRY ON LANDS OF ANOTHER.</w:t>
      </w:r>
    </w:p>
    <w:p w:rsidR="00612449" w:rsidRDefault="00612449" w:rsidP="00612449">
      <w:bookmarkStart w:id="163" w:name="include_clip_end_327"/>
      <w:bookmarkEnd w:id="163"/>
      <w:r>
        <w:t>Referred to Committee on Judiciary</w:t>
      </w:r>
    </w:p>
    <w:p w:rsidR="00612449" w:rsidRDefault="00612449" w:rsidP="00612449"/>
    <w:p w:rsidR="00612449" w:rsidRDefault="00612449" w:rsidP="00612449">
      <w:pPr>
        <w:keepNext/>
      </w:pPr>
      <w:bookmarkStart w:id="164" w:name="include_clip_start_329"/>
      <w:bookmarkEnd w:id="164"/>
      <w:r>
        <w:t>H. 4591 -- Rep. Gilliard: A BILL TO AMEND THE CODE OF LAWS OF SOUTH CAROLINA, 1976, BY ADDING SECTION 27-40-810 SO AS TO PROVIDE THE EXECUTION OF A JUDGMENT FOR EJECTMENT FROM FEDERALLY SUBSIDIZED PUBLIC HOUSING MAY NOT OCCUR UNTIL AT LEAST SEVEN DAYS LAPSE  FROM THE DATE ON WHICH THE MAGISTRATE ISSUED THE ORDER OR, IF THE JUDGMENT IS STAYED, UNTIL AT LEAST SEVEN DAYS LAPSE FROM THE DATE ON WHICH THE ORDER IS LIFTED, AND DURING THE SEVEN DAY PERIOD THE TENANT MAY REMOVE HIS PERSONAL PROPERTY FROM THE PREMISES WITHOUT INTERFERENCE FROM THE LANDLORD; AND TO AMEND SECTION 27-40-710, RELATING TO REMOVAL OF AN EVICTED TENANT'S PERSONAL PROPERTY FROM THE RENTAL PREMISES, SO AS TO PROVIDE THE PARTY REMOVING THE PERSONAL PROPERTY FROM FEDERALLY SUBSIDIZED PUBLIC HOUSING SHALL RETAIN POSSESSION OF THE PERSONAL PROPERTY FOR THIRTY DAYS, DURING WHICH TIME THE TENANT MAY RECOVER THE PERSONAL PROPERTY.</w:t>
      </w:r>
    </w:p>
    <w:p w:rsidR="00612449" w:rsidRDefault="00612449" w:rsidP="00612449">
      <w:bookmarkStart w:id="165" w:name="include_clip_end_329"/>
      <w:bookmarkEnd w:id="165"/>
      <w:r>
        <w:t>Referred to Committee on Judiciary</w:t>
      </w:r>
    </w:p>
    <w:p w:rsidR="00612449" w:rsidRDefault="00612449" w:rsidP="00612449"/>
    <w:p w:rsidR="00612449" w:rsidRDefault="00612449" w:rsidP="00612449">
      <w:pPr>
        <w:keepNext/>
        <w:jc w:val="center"/>
        <w:rPr>
          <w:b/>
        </w:rPr>
      </w:pPr>
      <w:r w:rsidRPr="00612449">
        <w:rPr>
          <w:b/>
        </w:rPr>
        <w:t>CONCURRENT RESOLUTION</w:t>
      </w:r>
    </w:p>
    <w:p w:rsidR="00612449" w:rsidRDefault="00612449" w:rsidP="00612449">
      <w:pPr>
        <w:keepNext/>
      </w:pPr>
      <w:r>
        <w:t>The following was introduced:</w:t>
      </w:r>
    </w:p>
    <w:p w:rsidR="00612449" w:rsidRDefault="00612449" w:rsidP="00612449">
      <w:pPr>
        <w:keepNext/>
      </w:pPr>
      <w:bookmarkStart w:id="166" w:name="include_clip_start_332"/>
      <w:bookmarkEnd w:id="166"/>
    </w:p>
    <w:p w:rsidR="00612449" w:rsidRDefault="00612449" w:rsidP="00612449">
      <w:r>
        <w:t>H. 4592 -- Reps. G. M. Smith, Weeks, Harvin,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CONCURRENT RESOLUTION CONGRATULATING SOUTH CAROLINA HIGHWAY PATROL SENIOR TROOPER WILSON OWENS HORTON, JR., OF FLORENCE COUNTY ON BEING NAMED THE TROOPER OF THE YEAR FOR 2008.</w:t>
      </w:r>
    </w:p>
    <w:p w:rsidR="00612449" w:rsidRDefault="00612449" w:rsidP="00612449">
      <w:bookmarkStart w:id="167" w:name="include_clip_end_332"/>
      <w:bookmarkEnd w:id="167"/>
    </w:p>
    <w:p w:rsidR="00612449" w:rsidRDefault="00612449" w:rsidP="00612449">
      <w:r>
        <w:t>The Concurrent Resolution was agreed to and ordered sent to the Senate.</w:t>
      </w:r>
    </w:p>
    <w:p w:rsidR="00612449" w:rsidRDefault="00612449" w:rsidP="00612449"/>
    <w:p w:rsidR="00612449" w:rsidRDefault="00612449" w:rsidP="00612449">
      <w:pPr>
        <w:keepNext/>
        <w:jc w:val="center"/>
        <w:rPr>
          <w:b/>
        </w:rPr>
      </w:pPr>
      <w:r w:rsidRPr="00612449">
        <w:rPr>
          <w:b/>
        </w:rPr>
        <w:t>HOUSE RESOLUTION</w:t>
      </w:r>
    </w:p>
    <w:p w:rsidR="00612449" w:rsidRDefault="00612449" w:rsidP="00612449">
      <w:pPr>
        <w:keepNext/>
      </w:pPr>
      <w:r>
        <w:t>The following was introduced:</w:t>
      </w:r>
    </w:p>
    <w:p w:rsidR="00612449" w:rsidRDefault="00612449" w:rsidP="00612449">
      <w:pPr>
        <w:keepNext/>
      </w:pPr>
      <w:bookmarkStart w:id="168" w:name="include_clip_start_335"/>
      <w:bookmarkEnd w:id="168"/>
    </w:p>
    <w:p w:rsidR="00612449" w:rsidRDefault="00612449" w:rsidP="00612449">
      <w:r>
        <w:t>H. 4593 -- Reps. G. M. Smith, Weeks,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HOUSE RESOLUTION TO CONGRATULATE COLES DWIGHT, CHIEF EXECUTIVE OFFICER OF CAROLINA FILTERS INCORPORATED, ON BEING NAMED 2010 GREATER SUMTER CHAMBER OF COMMERCE BUSINESS PERSON OF THE YEAR.</w:t>
      </w:r>
    </w:p>
    <w:p w:rsidR="00612449" w:rsidRDefault="00612449" w:rsidP="00612449">
      <w:bookmarkStart w:id="169" w:name="include_clip_end_335"/>
      <w:bookmarkEnd w:id="169"/>
    </w:p>
    <w:p w:rsidR="00612449" w:rsidRDefault="00612449" w:rsidP="00612449">
      <w:r>
        <w:t>The Resolution was adopted.</w:t>
      </w:r>
    </w:p>
    <w:p w:rsidR="00612449" w:rsidRDefault="00612449" w:rsidP="00612449"/>
    <w:p w:rsidR="00612449" w:rsidRDefault="00612449" w:rsidP="00612449">
      <w:pPr>
        <w:keepNext/>
        <w:jc w:val="center"/>
        <w:rPr>
          <w:b/>
        </w:rPr>
      </w:pPr>
      <w:r w:rsidRPr="00612449">
        <w:rPr>
          <w:b/>
        </w:rPr>
        <w:t>H. 4207--RECOMMITTED</w:t>
      </w:r>
    </w:p>
    <w:p w:rsidR="00612449" w:rsidRDefault="00612449" w:rsidP="00612449">
      <w:pPr>
        <w:keepNext/>
      </w:pPr>
      <w:r>
        <w:t>The following Bill was taken up:</w:t>
      </w:r>
    </w:p>
    <w:p w:rsidR="00612449" w:rsidRDefault="00612449" w:rsidP="00612449">
      <w:pPr>
        <w:keepNext/>
      </w:pPr>
      <w:bookmarkStart w:id="170" w:name="include_clip_start_338"/>
      <w:bookmarkEnd w:id="170"/>
    </w:p>
    <w:p w:rsidR="00612449" w:rsidRDefault="00612449" w:rsidP="00612449">
      <w:r>
        <w:t>H. 4207 -- Reps. Clemmons, Wylie and Viers: A BILL TO AMEND SECTION 7-5-120, AS AMENDED, CODE OF LAWS OF SOUTH CAROLINA, 1976, RELATING TO THE QUALIFICATIONS FOR REGISTRATION TO VOTE, SO AS TO AUTHORIZE A UNITED STATES CITIZEN OUTSIDE THE UNITED STATES UNDER CERTAIN CONDITIONS TO BE ELIGIBLE TO REGISTER AND VOTE WHERE HIS PARENT IS A QUALIFIED ELECTOR; AND TO AMEND SECTION 7-15-110, AS AMENDED, RELATING TO PERSONS QUALIFIED TO VOTE BY ABSENTEE BALLOT, SO AS TO AUTHORIZE A PERSON TO VOTE BY ABSENTEE BALLOT IF HE OR A PARENT LAST RESIDED IN THIS STATE IMMEDIATELY BEFORE HIS OR HIS PARENT'S DEPARTURE FROM THE UNITED STATES.</w:t>
      </w:r>
    </w:p>
    <w:p w:rsidR="00612449" w:rsidRDefault="00612449" w:rsidP="00612449">
      <w:bookmarkStart w:id="171" w:name="include_clip_end_338"/>
      <w:bookmarkEnd w:id="171"/>
    </w:p>
    <w:p w:rsidR="00612449" w:rsidRDefault="00612449" w:rsidP="00612449">
      <w:r>
        <w:t>Rep. CLEMMONS moved to recommit the Bill to the Committee on Judiciary, which was agreed to.</w:t>
      </w:r>
    </w:p>
    <w:p w:rsidR="00612449" w:rsidRDefault="00612449" w:rsidP="00612449"/>
    <w:p w:rsidR="00612449" w:rsidRDefault="00612449" w:rsidP="00612449">
      <w:pPr>
        <w:keepNext/>
        <w:jc w:val="center"/>
        <w:rPr>
          <w:b/>
        </w:rPr>
      </w:pPr>
      <w:r w:rsidRPr="00612449">
        <w:rPr>
          <w:b/>
        </w:rPr>
        <w:t>S. 19--DEBATE ADJOURNED</w:t>
      </w:r>
    </w:p>
    <w:p w:rsidR="00612449" w:rsidRDefault="00612449" w:rsidP="00612449">
      <w:pPr>
        <w:keepNext/>
      </w:pPr>
      <w:r>
        <w:t xml:space="preserve">Rep. KELLY moved to adjourn debate upon the following Bill until Wednesday, February 24, which was adopted:  </w:t>
      </w:r>
    </w:p>
    <w:p w:rsidR="00612449" w:rsidRDefault="00612449" w:rsidP="00612449">
      <w:pPr>
        <w:keepNext/>
      </w:pPr>
      <w:bookmarkStart w:id="172" w:name="include_clip_start_341"/>
      <w:bookmarkEnd w:id="172"/>
    </w:p>
    <w:p w:rsidR="00612449" w:rsidRDefault="00612449" w:rsidP="00612449">
      <w:r>
        <w:t>S. 19 -- Senator Fair: A BILL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59-116-70, RELATING TO THE POSTING OF A BOND BY A CAMPUS POLICE OFFICER BEFORE THE ASSUMPTION OF THEIR DUTIES.</w:t>
      </w:r>
    </w:p>
    <w:p w:rsidR="00612449" w:rsidRDefault="00612449" w:rsidP="00612449">
      <w:bookmarkStart w:id="173" w:name="include_clip_end_341"/>
      <w:bookmarkEnd w:id="173"/>
    </w:p>
    <w:p w:rsidR="00612449" w:rsidRDefault="00612449" w:rsidP="00612449">
      <w:pPr>
        <w:keepNext/>
        <w:jc w:val="center"/>
        <w:rPr>
          <w:b/>
        </w:rPr>
      </w:pPr>
      <w:r w:rsidRPr="00612449">
        <w:rPr>
          <w:b/>
        </w:rPr>
        <w:t>H. 4244--DEBATE ADJOURNED</w:t>
      </w:r>
    </w:p>
    <w:p w:rsidR="00612449" w:rsidRDefault="00612449" w:rsidP="00612449">
      <w:r>
        <w:t>Rep. SIMRILL moved to adjourn debate upon the following Bill, which was adopted:</w:t>
      </w:r>
    </w:p>
    <w:p w:rsidR="00612449" w:rsidRDefault="00612449" w:rsidP="00612449">
      <w:bookmarkStart w:id="174" w:name="include_clip_start_343"/>
      <w:bookmarkEnd w:id="174"/>
    </w:p>
    <w:p w:rsidR="00612449" w:rsidRDefault="00612449" w:rsidP="00612449">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612449" w:rsidRDefault="00612449" w:rsidP="00612449">
      <w:bookmarkStart w:id="175" w:name="include_clip_end_343"/>
      <w:bookmarkEnd w:id="175"/>
    </w:p>
    <w:p w:rsidR="00612449" w:rsidRDefault="00612449" w:rsidP="00612449">
      <w:pPr>
        <w:keepNext/>
        <w:jc w:val="center"/>
        <w:rPr>
          <w:b/>
        </w:rPr>
      </w:pPr>
      <w:r w:rsidRPr="00612449">
        <w:rPr>
          <w:b/>
        </w:rPr>
        <w:t>ORDERED TO THIRD READING</w:t>
      </w:r>
    </w:p>
    <w:p w:rsidR="00612449" w:rsidRDefault="00612449" w:rsidP="00612449">
      <w:r>
        <w:t>The following Bill was taken up, read the second time, and ordered to a third reading:</w:t>
      </w:r>
    </w:p>
    <w:p w:rsidR="00612449" w:rsidRDefault="00612449" w:rsidP="00612449">
      <w:bookmarkStart w:id="176" w:name="include_clip_start_346"/>
      <w:bookmarkEnd w:id="176"/>
    </w:p>
    <w:p w:rsidR="00612449" w:rsidRDefault="00612449" w:rsidP="00612449">
      <w:r>
        <w:t>H. 4250 -- Reps. Erickson, Hodges and Littlejohn: A BILL TO AMEND SECTION 59-53-2410, CODE OF LAWS OF SOUTH CAROLINA, 1976, RELATING TO TECHNICAL COLLEGE ENTERPRISE CAMPUS AUTHORITIES, SO AS TO CREATE THE TECHNICAL COLLEGE OF THE LOWCOUNTRY ENTERPRISE CAMPUS AUTHORITY.</w:t>
      </w:r>
    </w:p>
    <w:p w:rsidR="00612449" w:rsidRDefault="00612449" w:rsidP="00612449">
      <w:bookmarkStart w:id="177" w:name="include_clip_end_346"/>
      <w:bookmarkEnd w:id="177"/>
    </w:p>
    <w:p w:rsidR="00612449" w:rsidRDefault="00612449" w:rsidP="00612449">
      <w:r>
        <w:t>Rep. SKELTON explained the Bill.</w:t>
      </w:r>
    </w:p>
    <w:p w:rsidR="00612449" w:rsidRDefault="00612449" w:rsidP="00612449"/>
    <w:p w:rsidR="00612449" w:rsidRDefault="00612449" w:rsidP="00612449">
      <w:pPr>
        <w:keepNext/>
        <w:jc w:val="center"/>
        <w:rPr>
          <w:b/>
        </w:rPr>
      </w:pPr>
      <w:r w:rsidRPr="00612449">
        <w:rPr>
          <w:b/>
        </w:rPr>
        <w:t>H. 3429--ORDERED TO THIRD READING</w:t>
      </w:r>
    </w:p>
    <w:p w:rsidR="00612449" w:rsidRDefault="00612449" w:rsidP="00612449">
      <w:pPr>
        <w:keepNext/>
      </w:pPr>
      <w:r>
        <w:t>The following Bill was taken up:</w:t>
      </w:r>
    </w:p>
    <w:p w:rsidR="00612449" w:rsidRDefault="00612449" w:rsidP="00612449">
      <w:pPr>
        <w:keepNext/>
      </w:pPr>
      <w:bookmarkStart w:id="178" w:name="include_clip_start_349"/>
      <w:bookmarkEnd w:id="178"/>
    </w:p>
    <w:p w:rsidR="00612449" w:rsidRDefault="00612449" w:rsidP="00612449">
      <w:r>
        <w:t>H. 3429 --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612449" w:rsidRDefault="00612449" w:rsidP="00612449">
      <w:bookmarkStart w:id="179" w:name="include_clip_end_349"/>
      <w:bookmarkEnd w:id="179"/>
    </w:p>
    <w:p w:rsidR="00612449" w:rsidRDefault="00612449" w:rsidP="00612449">
      <w:r>
        <w:t>Rep. JEFFERSON explained the Bill.</w:t>
      </w:r>
    </w:p>
    <w:p w:rsidR="00612449" w:rsidRDefault="00612449" w:rsidP="00612449"/>
    <w:p w:rsidR="00612449" w:rsidRDefault="00612449" w:rsidP="00612449">
      <w:r>
        <w:t>The Bill was read the second time and ordered to third reading, by a division vote of 41-26.</w:t>
      </w:r>
    </w:p>
    <w:p w:rsidR="00612449" w:rsidRDefault="00612449" w:rsidP="00612449"/>
    <w:p w:rsidR="00612449" w:rsidRDefault="00612449" w:rsidP="00612449">
      <w:pPr>
        <w:keepNext/>
        <w:jc w:val="center"/>
        <w:rPr>
          <w:b/>
        </w:rPr>
      </w:pPr>
      <w:r w:rsidRPr="00612449">
        <w:rPr>
          <w:b/>
        </w:rPr>
        <w:t>H. 3735--AMENDED AND ORDERED TO THIRD READING</w:t>
      </w:r>
    </w:p>
    <w:p w:rsidR="00612449" w:rsidRDefault="00612449" w:rsidP="00612449">
      <w:pPr>
        <w:keepNext/>
      </w:pPr>
      <w:r>
        <w:t>The following Bill was taken up:</w:t>
      </w:r>
    </w:p>
    <w:p w:rsidR="00612449" w:rsidRDefault="00612449" w:rsidP="00612449">
      <w:pPr>
        <w:keepNext/>
      </w:pPr>
      <w:bookmarkStart w:id="180" w:name="include_clip_start_353"/>
      <w:bookmarkEnd w:id="180"/>
    </w:p>
    <w:p w:rsidR="00612449" w:rsidRDefault="00612449" w:rsidP="00612449">
      <w:r>
        <w:t>H. 3735 -- Rep. Vick: A BILL TO AMEND THE CODE OF LAWS OF SOUTH CAROLINA, 1976, TO ENACT THE "ANN S. PERDUE INDEPENDENT AUTOPSY FAIRNESS ACT OF 2009", BY ADDING SECTION 44-43-730 SO AS TO PROVIDE THAT IF A PERSON DIES IN A HOSPITAL, THE HOSPITAL SHALL OFFER IN WRITING TO THE PATIENT'S FAMILY THE RIGHT OF HAVING AN AUTOPSY PERFORMED; AND TO AMEND SECTION 17-5-530,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612449" w:rsidRDefault="00612449" w:rsidP="00612449"/>
    <w:p w:rsidR="00612449" w:rsidRPr="00B74FF9" w:rsidRDefault="00612449" w:rsidP="00612449">
      <w:r w:rsidRPr="00B74FF9">
        <w:t>The Medical, Military, Public and Municipal Affairs Committee proposed the following Amendment No. 1 (COUNCIL\NBD\11928AC10), which was adopted:</w:t>
      </w:r>
    </w:p>
    <w:p w:rsidR="00612449" w:rsidRPr="00B74FF9" w:rsidRDefault="00612449" w:rsidP="00612449">
      <w:r w:rsidRPr="00B74FF9">
        <w:t>Amend the bill, as and if amended, by striking all after the enacting words and inserting:</w:t>
      </w:r>
    </w:p>
    <w:p w:rsidR="00612449" w:rsidRPr="00B74FF9" w:rsidRDefault="00612449" w:rsidP="00612449">
      <w:pPr>
        <w:rPr>
          <w:color w:val="000000" w:themeColor="text1"/>
          <w:u w:color="000000" w:themeColor="text1"/>
        </w:rPr>
      </w:pPr>
      <w:r w:rsidRPr="00B74FF9">
        <w:t>/</w:t>
      </w:r>
      <w:r w:rsidRPr="00B74FF9">
        <w:rPr>
          <w:color w:val="000000" w:themeColor="text1"/>
          <w:u w:color="000000" w:themeColor="text1"/>
        </w:rPr>
        <w:t>SECTION</w:t>
      </w:r>
      <w:r w:rsidRPr="00B74FF9">
        <w:rPr>
          <w:color w:val="000000" w:themeColor="text1"/>
          <w:u w:color="000000" w:themeColor="text1"/>
        </w:rPr>
        <w:tab/>
        <w:t>1.</w:t>
      </w:r>
      <w:r w:rsidRPr="00B74FF9">
        <w:rPr>
          <w:color w:val="000000" w:themeColor="text1"/>
          <w:u w:color="000000" w:themeColor="text1"/>
        </w:rPr>
        <w:tab/>
        <w:t>This act may be cited as the “Ann S. Perdue Independent Autopsy Fairness Act of 2010”.</w:t>
      </w:r>
    </w:p>
    <w:p w:rsidR="00612449" w:rsidRPr="00B74FF9" w:rsidRDefault="00612449" w:rsidP="00612449">
      <w:pPr>
        <w:rPr>
          <w:color w:val="000000" w:themeColor="text1"/>
          <w:u w:color="000000" w:themeColor="text1"/>
        </w:rPr>
      </w:pPr>
      <w:r w:rsidRPr="00B74FF9">
        <w:rPr>
          <w:color w:val="000000" w:themeColor="text1"/>
          <w:u w:color="000000" w:themeColor="text1"/>
        </w:rPr>
        <w:t>SECTION</w:t>
      </w:r>
      <w:r w:rsidRPr="00B74FF9">
        <w:rPr>
          <w:color w:val="000000" w:themeColor="text1"/>
          <w:u w:color="000000" w:themeColor="text1"/>
        </w:rPr>
        <w:tab/>
        <w:t>2.</w:t>
      </w:r>
      <w:r w:rsidRPr="00B74FF9">
        <w:rPr>
          <w:color w:val="000000" w:themeColor="text1"/>
          <w:u w:color="000000" w:themeColor="text1"/>
        </w:rPr>
        <w:tab/>
        <w:t>Article 9, Chapter 43, Title 44 of the 1976 Code is amended by adding:</w:t>
      </w:r>
    </w:p>
    <w:p w:rsidR="00612449" w:rsidRPr="00B74FF9" w:rsidRDefault="00612449" w:rsidP="00612449">
      <w:pPr>
        <w:rPr>
          <w:color w:val="000000" w:themeColor="text1"/>
          <w:u w:color="000000" w:themeColor="text1"/>
        </w:rPr>
      </w:pPr>
      <w:r w:rsidRPr="00B74FF9">
        <w:rPr>
          <w:color w:val="000000" w:themeColor="text1"/>
          <w:u w:color="000000" w:themeColor="text1"/>
        </w:rPr>
        <w:tab/>
        <w:t>“Section 44</w:t>
      </w:r>
      <w:r w:rsidRPr="00B74FF9">
        <w:rPr>
          <w:color w:val="000000" w:themeColor="text1"/>
          <w:u w:color="000000" w:themeColor="text1"/>
        </w:rPr>
        <w:noBreakHyphen/>
        <w:t>43</w:t>
      </w:r>
      <w:r w:rsidRPr="00B74FF9">
        <w:rPr>
          <w:color w:val="000000" w:themeColor="text1"/>
          <w:u w:color="000000" w:themeColor="text1"/>
        </w:rPr>
        <w:noBreakHyphen/>
        <w:t>730.</w:t>
      </w:r>
      <w:r w:rsidRPr="00B74FF9">
        <w:rPr>
          <w:color w:val="000000" w:themeColor="text1"/>
          <w:u w:color="000000" w:themeColor="text1"/>
        </w:rPr>
        <w:tab/>
      </w:r>
      <w:r w:rsidRPr="00B74FF9">
        <w:rPr>
          <w:color w:val="000000" w:themeColor="text1"/>
          <w:u w:color="000000" w:themeColor="text1"/>
        </w:rPr>
        <w:tab/>
        <w:t>If a patient dies in a hospital or a health care facility where invasive surgical procedures are performed, the person authorized to consent, as determined in accordance with Section 44</w:t>
      </w:r>
      <w:r w:rsidRPr="00B74FF9">
        <w:rPr>
          <w:color w:val="000000" w:themeColor="text1"/>
          <w:u w:color="000000" w:themeColor="text1"/>
        </w:rPr>
        <w:noBreakHyphen/>
        <w:t>43</w:t>
      </w:r>
      <w:r w:rsidRPr="00B74FF9">
        <w:rPr>
          <w:color w:val="000000" w:themeColor="text1"/>
          <w:u w:color="000000" w:themeColor="text1"/>
        </w:rPr>
        <w:noBreakHyphen/>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612449" w:rsidRPr="00B74FF9" w:rsidRDefault="00612449" w:rsidP="00612449">
      <w:pPr>
        <w:rPr>
          <w:color w:val="000000" w:themeColor="text1"/>
          <w:u w:color="000000" w:themeColor="text1"/>
        </w:rPr>
      </w:pPr>
      <w:r w:rsidRPr="00B74FF9">
        <w:rPr>
          <w:color w:val="000000" w:themeColor="text1"/>
          <w:u w:color="000000" w:themeColor="text1"/>
        </w:rPr>
        <w:t>SECTION</w:t>
      </w:r>
      <w:r w:rsidRPr="00B74FF9">
        <w:rPr>
          <w:color w:val="000000" w:themeColor="text1"/>
          <w:u w:color="000000" w:themeColor="text1"/>
        </w:rPr>
        <w:tab/>
        <w:t>3.</w:t>
      </w:r>
      <w:r w:rsidRPr="00B74FF9">
        <w:rPr>
          <w:color w:val="000000" w:themeColor="text1"/>
          <w:u w:color="000000" w:themeColor="text1"/>
        </w:rPr>
        <w:tab/>
        <w:t>Section 17</w:t>
      </w:r>
      <w:r w:rsidRPr="00B74FF9">
        <w:rPr>
          <w:color w:val="000000" w:themeColor="text1"/>
          <w:u w:color="000000" w:themeColor="text1"/>
        </w:rPr>
        <w:noBreakHyphen/>
        <w:t>5</w:t>
      </w:r>
      <w:r w:rsidRPr="00B74FF9">
        <w:rPr>
          <w:color w:val="000000" w:themeColor="text1"/>
          <w:u w:color="000000" w:themeColor="text1"/>
        </w:rPr>
        <w:noBreakHyphen/>
        <w:t>530 of the 1976 Code, is amended to read:</w:t>
      </w:r>
    </w:p>
    <w:p w:rsidR="00612449" w:rsidRPr="00B74FF9" w:rsidRDefault="00612449" w:rsidP="00612449">
      <w:pPr>
        <w:rPr>
          <w:color w:val="000000" w:themeColor="text1"/>
          <w:u w:color="000000" w:themeColor="text1"/>
        </w:rPr>
      </w:pPr>
      <w:r w:rsidRPr="00B74FF9">
        <w:rPr>
          <w:color w:val="000000" w:themeColor="text1"/>
          <w:u w:color="000000" w:themeColor="text1"/>
        </w:rPr>
        <w:tab/>
        <w:t>“Section 17</w:t>
      </w:r>
      <w:r w:rsidRPr="00B74FF9">
        <w:rPr>
          <w:color w:val="000000" w:themeColor="text1"/>
          <w:u w:color="000000" w:themeColor="text1"/>
        </w:rPr>
        <w:noBreakHyphen/>
        <w:t>5</w:t>
      </w:r>
      <w:r w:rsidRPr="00B74FF9">
        <w:rPr>
          <w:color w:val="000000" w:themeColor="text1"/>
          <w:u w:color="000000" w:themeColor="text1"/>
        </w:rPr>
        <w:noBreakHyphen/>
        <w:t>530.</w:t>
      </w:r>
      <w:r w:rsidRPr="00B74FF9">
        <w:rPr>
          <w:color w:val="000000" w:themeColor="text1"/>
          <w:u w:color="000000" w:themeColor="text1"/>
        </w:rPr>
        <w:tab/>
      </w:r>
      <w:r w:rsidRPr="00B74FF9">
        <w:rPr>
          <w:color w:val="000000" w:themeColor="text1"/>
          <w:u w:color="000000" w:themeColor="text1"/>
        </w:rPr>
        <w:tab/>
        <w:t>(A)</w:t>
      </w:r>
      <w:r w:rsidRPr="00B74FF9">
        <w:rPr>
          <w:color w:val="000000" w:themeColor="text1"/>
          <w:u w:color="000000" w:themeColor="text1"/>
        </w:rPr>
        <w:tab/>
        <w:t>If a person dies:</w:t>
      </w:r>
    </w:p>
    <w:p w:rsidR="00612449" w:rsidRPr="00B74FF9" w:rsidRDefault="00612449" w:rsidP="00612449">
      <w:pPr>
        <w:rPr>
          <w:color w:val="000000" w:themeColor="text1"/>
          <w:u w:color="000000" w:themeColor="text1"/>
        </w:rPr>
      </w:pPr>
      <w:r w:rsidRPr="00B74FF9">
        <w:rPr>
          <w:color w:val="000000" w:themeColor="text1"/>
          <w:u w:color="000000" w:themeColor="text1"/>
        </w:rPr>
        <w:tab/>
      </w:r>
      <w:r w:rsidRPr="00B74FF9">
        <w:rPr>
          <w:color w:val="000000" w:themeColor="text1"/>
          <w:u w:color="000000" w:themeColor="text1"/>
        </w:rPr>
        <w:tab/>
        <w:t>(1)</w:t>
      </w:r>
      <w:r w:rsidRPr="00B74FF9">
        <w:rPr>
          <w:color w:val="000000" w:themeColor="text1"/>
          <w:u w:color="000000" w:themeColor="text1"/>
        </w:rPr>
        <w:tab/>
        <w:t>as a result of violence;</w:t>
      </w:r>
    </w:p>
    <w:p w:rsidR="00612449" w:rsidRPr="00B74FF9" w:rsidRDefault="00612449" w:rsidP="00612449">
      <w:pPr>
        <w:rPr>
          <w:color w:val="000000" w:themeColor="text1"/>
          <w:u w:color="000000" w:themeColor="text1"/>
        </w:rPr>
      </w:pPr>
      <w:r w:rsidRPr="00B74FF9">
        <w:rPr>
          <w:color w:val="000000" w:themeColor="text1"/>
          <w:u w:color="000000" w:themeColor="text1"/>
        </w:rPr>
        <w:tab/>
      </w:r>
      <w:r w:rsidRPr="00B74FF9">
        <w:rPr>
          <w:color w:val="000000" w:themeColor="text1"/>
          <w:u w:color="000000" w:themeColor="text1"/>
        </w:rPr>
        <w:tab/>
        <w:t>(2)</w:t>
      </w:r>
      <w:r w:rsidRPr="00B74FF9">
        <w:rPr>
          <w:color w:val="000000" w:themeColor="text1"/>
          <w:u w:color="000000" w:themeColor="text1"/>
        </w:rPr>
        <w:tab/>
        <w:t>as a result of apparent suicide;</w:t>
      </w:r>
    </w:p>
    <w:p w:rsidR="00612449" w:rsidRPr="00B74FF9" w:rsidRDefault="00612449" w:rsidP="00612449">
      <w:pPr>
        <w:rPr>
          <w:color w:val="000000" w:themeColor="text1"/>
          <w:u w:color="000000" w:themeColor="text1"/>
        </w:rPr>
      </w:pPr>
      <w:r w:rsidRPr="00B74FF9">
        <w:rPr>
          <w:color w:val="000000" w:themeColor="text1"/>
          <w:u w:color="000000" w:themeColor="text1"/>
        </w:rPr>
        <w:tab/>
      </w:r>
      <w:r w:rsidRPr="00B74FF9">
        <w:rPr>
          <w:color w:val="000000" w:themeColor="text1"/>
          <w:u w:color="000000" w:themeColor="text1"/>
        </w:rPr>
        <w:tab/>
        <w:t>(3)</w:t>
      </w:r>
      <w:r w:rsidRPr="00B74FF9">
        <w:rPr>
          <w:color w:val="000000" w:themeColor="text1"/>
          <w:u w:color="000000" w:themeColor="text1"/>
        </w:rPr>
        <w:tab/>
        <w:t>when in apparent good health;</w:t>
      </w:r>
    </w:p>
    <w:p w:rsidR="00612449" w:rsidRPr="00B74FF9" w:rsidRDefault="00612449" w:rsidP="00612449">
      <w:pPr>
        <w:rPr>
          <w:color w:val="000000" w:themeColor="text1"/>
          <w:u w:color="000000" w:themeColor="text1"/>
        </w:rPr>
      </w:pPr>
      <w:r w:rsidRPr="00B74FF9">
        <w:rPr>
          <w:color w:val="000000" w:themeColor="text1"/>
          <w:u w:color="000000" w:themeColor="text1"/>
        </w:rPr>
        <w:tab/>
      </w:r>
      <w:r w:rsidRPr="00B74FF9">
        <w:rPr>
          <w:color w:val="000000" w:themeColor="text1"/>
          <w:u w:color="000000" w:themeColor="text1"/>
        </w:rPr>
        <w:tab/>
        <w:t>(4)</w:t>
      </w:r>
      <w:r w:rsidRPr="00B74FF9">
        <w:rPr>
          <w:color w:val="000000" w:themeColor="text1"/>
          <w:u w:color="000000" w:themeColor="text1"/>
        </w:rPr>
        <w:tab/>
        <w:t>when unattended by a physician;</w:t>
      </w:r>
    </w:p>
    <w:p w:rsidR="00612449" w:rsidRPr="00B74FF9" w:rsidRDefault="00612449" w:rsidP="00612449">
      <w:pPr>
        <w:rPr>
          <w:color w:val="000000" w:themeColor="text1"/>
          <w:u w:color="000000" w:themeColor="text1"/>
        </w:rPr>
      </w:pPr>
      <w:r w:rsidRPr="00B74FF9">
        <w:rPr>
          <w:color w:val="000000" w:themeColor="text1"/>
          <w:u w:color="000000" w:themeColor="text1"/>
        </w:rPr>
        <w:tab/>
      </w:r>
      <w:r w:rsidRPr="00B74FF9">
        <w:rPr>
          <w:color w:val="000000" w:themeColor="text1"/>
          <w:u w:color="000000" w:themeColor="text1"/>
        </w:rPr>
        <w:tab/>
        <w:t>(5)</w:t>
      </w:r>
      <w:r w:rsidRPr="00B74FF9">
        <w:rPr>
          <w:color w:val="000000" w:themeColor="text1"/>
          <w:u w:color="000000" w:themeColor="text1"/>
        </w:rPr>
        <w:tab/>
        <w:t>in any suspicious or unusual manner;</w:t>
      </w:r>
    </w:p>
    <w:p w:rsidR="00612449" w:rsidRPr="00B74FF9" w:rsidRDefault="00612449" w:rsidP="00612449">
      <w:pPr>
        <w:rPr>
          <w:color w:val="000000" w:themeColor="text1"/>
          <w:u w:color="000000" w:themeColor="text1"/>
        </w:rPr>
      </w:pPr>
      <w:r w:rsidRPr="00B74FF9">
        <w:rPr>
          <w:color w:val="000000" w:themeColor="text1"/>
          <w:u w:color="000000" w:themeColor="text1"/>
        </w:rPr>
        <w:tab/>
      </w:r>
      <w:r w:rsidRPr="00B74FF9">
        <w:rPr>
          <w:color w:val="000000" w:themeColor="text1"/>
          <w:u w:color="000000" w:themeColor="text1"/>
        </w:rPr>
        <w:tab/>
        <w:t>(6)</w:t>
      </w:r>
      <w:r w:rsidRPr="00B74FF9">
        <w:rPr>
          <w:color w:val="000000" w:themeColor="text1"/>
          <w:u w:color="000000" w:themeColor="text1"/>
        </w:rPr>
        <w:tab/>
        <w:t xml:space="preserve">while an inmate of a penal or correctional institution; </w:t>
      </w:r>
    </w:p>
    <w:p w:rsidR="00612449" w:rsidRPr="00B74FF9" w:rsidRDefault="00612449" w:rsidP="00612449">
      <w:pPr>
        <w:rPr>
          <w:color w:val="000000" w:themeColor="text1"/>
          <w:u w:color="000000" w:themeColor="text1"/>
        </w:rPr>
      </w:pPr>
      <w:r w:rsidRPr="00B74FF9">
        <w:rPr>
          <w:color w:val="000000" w:themeColor="text1"/>
          <w:u w:color="000000" w:themeColor="text1"/>
        </w:rPr>
        <w:tab/>
      </w:r>
      <w:r w:rsidRPr="00B74FF9">
        <w:rPr>
          <w:color w:val="000000" w:themeColor="text1"/>
          <w:u w:color="000000" w:themeColor="text1"/>
        </w:rPr>
        <w:tab/>
        <w:t>(7)</w:t>
      </w:r>
      <w:r w:rsidRPr="00B74FF9">
        <w:rPr>
          <w:color w:val="000000" w:themeColor="text1"/>
          <w:u w:color="000000" w:themeColor="text1"/>
        </w:rPr>
        <w:tab/>
        <w:t xml:space="preserve">as a result of stillbirth when unattended by a physician; </w:t>
      </w:r>
      <w:r w:rsidRPr="00B74FF9">
        <w:rPr>
          <w:color w:val="000000" w:themeColor="text1"/>
          <w:u w:val="single" w:color="000000" w:themeColor="text1"/>
        </w:rPr>
        <w:t>or</w:t>
      </w:r>
    </w:p>
    <w:p w:rsidR="00612449" w:rsidRPr="00B74FF9" w:rsidRDefault="00612449" w:rsidP="00612449">
      <w:pPr>
        <w:rPr>
          <w:color w:val="000000" w:themeColor="text1"/>
          <w:u w:val="single" w:color="000000" w:themeColor="text1"/>
        </w:rPr>
      </w:pPr>
      <w:r w:rsidRPr="00B74FF9">
        <w:rPr>
          <w:color w:val="000000" w:themeColor="text1"/>
          <w:u w:color="000000" w:themeColor="text1"/>
        </w:rPr>
        <w:tab/>
      </w:r>
      <w:r w:rsidRPr="00B74FF9">
        <w:rPr>
          <w:color w:val="000000" w:themeColor="text1"/>
          <w:u w:color="000000" w:themeColor="text1"/>
        </w:rPr>
        <w:tab/>
      </w:r>
      <w:r w:rsidRPr="00B74FF9">
        <w:rPr>
          <w:color w:val="000000" w:themeColor="text1"/>
          <w:u w:val="single" w:color="000000" w:themeColor="text1"/>
        </w:rPr>
        <w:t>(8)</w:t>
      </w:r>
      <w:r w:rsidRPr="00B74FF9">
        <w:rPr>
          <w:color w:val="000000" w:themeColor="text1"/>
          <w:u w:color="000000" w:themeColor="text1"/>
        </w:rPr>
        <w:tab/>
      </w:r>
      <w:r w:rsidRPr="00B74FF9">
        <w:rPr>
          <w:color w:val="000000" w:themeColor="text1"/>
          <w:u w:val="single" w:color="000000" w:themeColor="text1"/>
        </w:rPr>
        <w:t>in a health care facility, as defined in Section 44</w:t>
      </w:r>
      <w:r w:rsidRPr="00B74FF9">
        <w:rPr>
          <w:color w:val="000000" w:themeColor="text1"/>
          <w:u w:val="single" w:color="000000" w:themeColor="text1"/>
        </w:rPr>
        <w:noBreakHyphen/>
        <w:t>7</w:t>
      </w:r>
      <w:r w:rsidRPr="00B74FF9">
        <w:rPr>
          <w:color w:val="000000" w:themeColor="text1"/>
          <w:u w:val="single" w:color="000000" w:themeColor="text1"/>
        </w:rPr>
        <w:noBreakHyphen/>
        <w:t>130, within twenty</w:t>
      </w:r>
      <w:r w:rsidRPr="00B74FF9">
        <w:rPr>
          <w:color w:val="000000" w:themeColor="text1"/>
          <w:u w:val="single" w:color="000000" w:themeColor="text1"/>
        </w:rPr>
        <w:noBreakHyphen/>
        <w:t>four hours of entering a health care facility or within twenty</w:t>
      </w:r>
      <w:r w:rsidRPr="00B74FF9">
        <w:rPr>
          <w:color w:val="000000" w:themeColor="text1"/>
          <w:u w:val="single" w:color="000000" w:themeColor="text1"/>
        </w:rPr>
        <w:noBreakHyphen/>
        <w:t xml:space="preserve">four hours after having undergone an invasive surgical procedure at the health care facility; </w:t>
      </w:r>
    </w:p>
    <w:p w:rsidR="00612449" w:rsidRPr="00B74FF9" w:rsidRDefault="00612449" w:rsidP="00612449">
      <w:pPr>
        <w:rPr>
          <w:color w:val="000000" w:themeColor="text1"/>
          <w:u w:color="000000" w:themeColor="text1"/>
        </w:rPr>
      </w:pPr>
      <w:r w:rsidRPr="00B74FF9">
        <w:rPr>
          <w:color w:val="000000" w:themeColor="text1"/>
          <w:u w:color="000000" w:themeColor="text1"/>
        </w:rPr>
        <w:t xml:space="preserve">a person having knowledge of the death immediately </w:t>
      </w:r>
      <w:r w:rsidRPr="00B74FF9">
        <w:rPr>
          <w:strike/>
          <w:color w:val="000000" w:themeColor="text1"/>
          <w:u w:color="000000" w:themeColor="text1"/>
        </w:rPr>
        <w:t>must</w:t>
      </w:r>
      <w:r w:rsidRPr="00B74FF9">
        <w:rPr>
          <w:color w:val="000000" w:themeColor="text1"/>
          <w:u w:color="000000" w:themeColor="text1"/>
        </w:rPr>
        <w:t xml:space="preserve"> </w:t>
      </w:r>
      <w:r w:rsidRPr="00B74FF9">
        <w:rPr>
          <w:color w:val="000000" w:themeColor="text1"/>
          <w:u w:val="single" w:color="000000" w:themeColor="text1"/>
        </w:rPr>
        <w:t>shall</w:t>
      </w:r>
      <w:r w:rsidRPr="00B74FF9">
        <w:rPr>
          <w:color w:val="000000" w:themeColor="text1"/>
          <w:u w:color="000000" w:themeColor="text1"/>
        </w:rPr>
        <w:t xml:space="preserve"> notify the county coroner’s or medical examiner’s office.  This procedure also must be followed upon discovery of anatomical material suspected of being or determined to be a part of a human body.</w:t>
      </w:r>
    </w:p>
    <w:p w:rsidR="00612449" w:rsidRPr="00B74FF9" w:rsidRDefault="00612449" w:rsidP="00612449">
      <w:pPr>
        <w:rPr>
          <w:color w:val="000000" w:themeColor="text1"/>
          <w:u w:color="000000" w:themeColor="text1"/>
        </w:rPr>
      </w:pPr>
      <w:r w:rsidRPr="00B74FF9">
        <w:rPr>
          <w:color w:val="000000" w:themeColor="text1"/>
          <w:u w:color="000000" w:themeColor="text1"/>
        </w:rPr>
        <w:tab/>
        <w:t>(B)</w:t>
      </w:r>
      <w:r w:rsidRPr="00B74FF9">
        <w:rPr>
          <w:color w:val="000000" w:themeColor="text1"/>
          <w:u w:color="000000" w:themeColor="text1"/>
        </w:rPr>
        <w:tab/>
        <w:t xml:space="preserve">The coroner or medical examiner </w:t>
      </w:r>
      <w:r w:rsidRPr="00B74FF9">
        <w:rPr>
          <w:strike/>
          <w:color w:val="000000" w:themeColor="text1"/>
          <w:u w:color="000000" w:themeColor="text1"/>
        </w:rPr>
        <w:t>must</w:t>
      </w:r>
      <w:r w:rsidRPr="00B74FF9">
        <w:rPr>
          <w:color w:val="000000" w:themeColor="text1"/>
          <w:u w:color="000000" w:themeColor="text1"/>
        </w:rPr>
        <w:t xml:space="preserve"> </w:t>
      </w:r>
      <w:r w:rsidRPr="00B74FF9">
        <w:rPr>
          <w:color w:val="000000" w:themeColor="text1"/>
          <w:u w:val="single" w:color="000000" w:themeColor="text1"/>
        </w:rPr>
        <w:t>shall</w:t>
      </w:r>
      <w:r w:rsidRPr="00B74FF9">
        <w:rPr>
          <w:color w:val="000000" w:themeColor="text1"/>
          <w:u w:color="000000" w:themeColor="text1"/>
        </w:rPr>
        <w:t xml:space="preserve"> make an immediate inquiry into the cause and manner of death and </w:t>
      </w:r>
      <w:r w:rsidRPr="00B74FF9">
        <w:rPr>
          <w:strike/>
          <w:color w:val="000000" w:themeColor="text1"/>
          <w:u w:color="000000" w:themeColor="text1"/>
        </w:rPr>
        <w:t>must</w:t>
      </w:r>
      <w:r w:rsidRPr="00B74FF9">
        <w:rPr>
          <w:color w:val="000000" w:themeColor="text1"/>
          <w:u w:color="000000" w:themeColor="text1"/>
        </w:rPr>
        <w:t xml:space="preserve"> </w:t>
      </w:r>
      <w:r w:rsidRPr="00B74FF9">
        <w:rPr>
          <w:color w:val="000000" w:themeColor="text1"/>
          <w:u w:val="single" w:color="000000" w:themeColor="text1"/>
        </w:rPr>
        <w:t>shall</w:t>
      </w:r>
      <w:r w:rsidRPr="00B74FF9">
        <w:rPr>
          <w:color w:val="000000" w:themeColor="text1"/>
          <w:u w:color="000000" w:themeColor="text1"/>
        </w:rPr>
        <w:t xml:space="preserve"> reduce the findings to writing on forms provided for this purpose.  If the inquiry is made by a medical examiner, the medical examiner </w:t>
      </w:r>
      <w:r w:rsidRPr="00B74FF9">
        <w:rPr>
          <w:strike/>
          <w:color w:val="000000" w:themeColor="text1"/>
          <w:u w:color="000000" w:themeColor="text1"/>
        </w:rPr>
        <w:t>must</w:t>
      </w:r>
      <w:r w:rsidRPr="00B74FF9">
        <w:rPr>
          <w:color w:val="000000" w:themeColor="text1"/>
          <w:u w:color="000000" w:themeColor="text1"/>
        </w:rPr>
        <w:t xml:space="preserve"> </w:t>
      </w:r>
      <w:r w:rsidRPr="00B74FF9">
        <w:rPr>
          <w:color w:val="000000" w:themeColor="text1"/>
          <w:u w:val="single" w:color="000000" w:themeColor="text1"/>
        </w:rPr>
        <w:t>shall</w:t>
      </w:r>
      <w:r w:rsidRPr="00B74FF9">
        <w:rPr>
          <w:color w:val="000000" w:themeColor="text1"/>
          <w:u w:color="000000" w:themeColor="text1"/>
        </w:rPr>
        <w:t xml:space="preserve"> retain one copy of the form and forward one copy to the coroner.  In the case of violent death, one copy must be forwarded to the county solicitor of the county in which the death occurred. </w:t>
      </w:r>
    </w:p>
    <w:p w:rsidR="00612449" w:rsidRPr="00B74FF9" w:rsidRDefault="00612449" w:rsidP="00612449">
      <w:pPr>
        <w:rPr>
          <w:color w:val="000000" w:themeColor="text1"/>
          <w:u w:color="000000" w:themeColor="text1"/>
        </w:rPr>
      </w:pPr>
      <w:r w:rsidRPr="00B74FF9">
        <w:rPr>
          <w:color w:val="000000" w:themeColor="text1"/>
          <w:u w:color="000000" w:themeColor="text1"/>
        </w:rPr>
        <w:tab/>
        <w:t>(C)</w:t>
      </w:r>
      <w:r w:rsidRPr="00B74FF9">
        <w:rPr>
          <w:color w:val="000000" w:themeColor="text1"/>
          <w:u w:color="000000" w:themeColor="text1"/>
        </w:rPr>
        <w:tab/>
        <w:t xml:space="preserve">The coroner or medical examiner </w:t>
      </w:r>
      <w:r w:rsidRPr="00B74FF9">
        <w:rPr>
          <w:strike/>
          <w:color w:val="000000" w:themeColor="text1"/>
          <w:u w:color="000000" w:themeColor="text1"/>
        </w:rPr>
        <w:t>must</w:t>
      </w:r>
      <w:r w:rsidRPr="00B74FF9">
        <w:rPr>
          <w:color w:val="000000" w:themeColor="text1"/>
          <w:u w:color="000000" w:themeColor="text1"/>
        </w:rPr>
        <w:t xml:space="preserve"> </w:t>
      </w:r>
      <w:r w:rsidRPr="00B74FF9">
        <w:rPr>
          <w:color w:val="000000" w:themeColor="text1"/>
          <w:u w:val="single" w:color="000000" w:themeColor="text1"/>
        </w:rPr>
        <w:t>shall</w:t>
      </w:r>
      <w:r w:rsidRPr="00B74FF9">
        <w:rPr>
          <w:color w:val="000000" w:themeColor="text1"/>
          <w:u w:color="000000" w:themeColor="text1"/>
        </w:rPr>
        <w:t xml:space="preserve"> notify in writing the deceased person’s next</w:t>
      </w:r>
      <w:r w:rsidRPr="00B74FF9">
        <w:rPr>
          <w:color w:val="000000" w:themeColor="text1"/>
          <w:u w:color="000000" w:themeColor="text1"/>
        </w:rPr>
        <w:noBreakHyphen/>
        <w:t>of</w:t>
      </w:r>
      <w:r w:rsidRPr="00B74FF9">
        <w:rPr>
          <w:color w:val="000000" w:themeColor="text1"/>
          <w:u w:color="000000" w:themeColor="text1"/>
        </w:rPr>
        <w:noBreakHyphen/>
        <w:t xml:space="preserve">kin, if known, that in the course of performing the autopsy, body parts may have been retained for the purpose of investigating the cause and manner of death. </w:t>
      </w:r>
    </w:p>
    <w:p w:rsidR="00612449" w:rsidRPr="00B74FF9" w:rsidRDefault="00612449" w:rsidP="00612449">
      <w:pPr>
        <w:rPr>
          <w:color w:val="000000" w:themeColor="text1"/>
          <w:u w:color="000000" w:themeColor="text1"/>
        </w:rPr>
      </w:pPr>
      <w:r w:rsidRPr="00B74FF9">
        <w:rPr>
          <w:color w:val="000000" w:themeColor="text1"/>
          <w:u w:color="000000" w:themeColor="text1"/>
        </w:rPr>
        <w:tab/>
        <w:t>(D)</w:t>
      </w:r>
      <w:r w:rsidRPr="00B74FF9">
        <w:rPr>
          <w:color w:val="000000" w:themeColor="text1"/>
          <w:u w:color="000000" w:themeColor="text1"/>
        </w:rPr>
        <w:tab/>
        <w:t>In performing an autopsy or post</w:t>
      </w:r>
      <w:r w:rsidRPr="00B74FF9">
        <w:rPr>
          <w:color w:val="000000" w:themeColor="text1"/>
          <w:u w:color="000000" w:themeColor="text1"/>
        </w:rPr>
        <w:noBreakHyphen/>
        <w:t>mortem examination, no body parts, as defined in Section 44</w:t>
      </w:r>
      <w:r w:rsidRPr="00B74FF9">
        <w:rPr>
          <w:color w:val="000000" w:themeColor="text1"/>
          <w:u w:color="000000" w:themeColor="text1"/>
        </w:rPr>
        <w:noBreakHyphen/>
        <w:t>43</w:t>
      </w:r>
      <w:r w:rsidRPr="00B74FF9">
        <w:rPr>
          <w:color w:val="000000" w:themeColor="text1"/>
          <w:u w:color="000000" w:themeColor="text1"/>
        </w:rPr>
        <w:noBreakHyphen/>
        <w:t>305, removed from the body may be used for any purpose other than to determine the cause or manner of death unless the person authorized to consent, as defined in Section 44</w:t>
      </w:r>
      <w:r w:rsidRPr="00B74FF9">
        <w:rPr>
          <w:color w:val="000000" w:themeColor="text1"/>
          <w:u w:color="000000" w:themeColor="text1"/>
        </w:rPr>
        <w:noBreakHyphen/>
        <w:t>43</w:t>
      </w:r>
      <w:r w:rsidRPr="00B74FF9">
        <w:rPr>
          <w:color w:val="000000" w:themeColor="text1"/>
          <w:u w:color="000000" w:themeColor="text1"/>
        </w:rPr>
        <w:noBreakHyphen/>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Pr="00B74FF9">
        <w:rPr>
          <w:color w:val="000000" w:themeColor="text1"/>
          <w:u w:color="000000" w:themeColor="text1"/>
        </w:rPr>
        <w:noBreakHyphen/>
        <w:t>to</w:t>
      </w:r>
      <w:r w:rsidRPr="00B74FF9">
        <w:rPr>
          <w:color w:val="000000" w:themeColor="text1"/>
          <w:u w:color="000000" w:themeColor="text1"/>
        </w:rPr>
        <w:noBreakHyphen/>
        <w:t xml:space="preserve">face communication with a physician, coroner, or medical examiner about the procedure.  If the person authorizing the procedure is unable to consent in person, consent may be given through a recorded telephonic communication. </w:t>
      </w:r>
    </w:p>
    <w:p w:rsidR="00612449" w:rsidRPr="00B74FF9" w:rsidRDefault="00612449" w:rsidP="00612449">
      <w:pPr>
        <w:rPr>
          <w:color w:val="000000" w:themeColor="text1"/>
          <w:u w:color="000000" w:themeColor="text1"/>
        </w:rPr>
      </w:pPr>
      <w:r w:rsidRPr="00B74FF9">
        <w:rPr>
          <w:color w:val="000000" w:themeColor="text1"/>
          <w:u w:color="000000" w:themeColor="text1"/>
        </w:rPr>
        <w:tab/>
      </w:r>
      <w:r w:rsidRPr="00B74FF9">
        <w:rPr>
          <w:color w:val="000000" w:themeColor="text1"/>
          <w:u w:val="single" w:color="000000" w:themeColor="text1"/>
        </w:rPr>
        <w:t>(E)</w:t>
      </w:r>
      <w:r w:rsidRPr="00B74FF9">
        <w:rPr>
          <w:color w:val="000000" w:themeColor="text1"/>
          <w:u w:color="000000" w:themeColor="text1"/>
        </w:rPr>
        <w:tab/>
      </w:r>
      <w:r w:rsidRPr="00B74FF9">
        <w:rPr>
          <w:color w:val="000000" w:themeColor="text1"/>
          <w:u w:val="single" w:color="000000" w:themeColor="text1"/>
        </w:rPr>
        <w:t>If the coroner or medical examiner orders an autopsy upon review of a death pursuant to item (8) of subsection (A), the autopsy must not be performed at the health care facility where the death occurred or by a physician who treated the patient or is employed by the health care facility in which the death occurred.”</w:t>
      </w:r>
      <w:r w:rsidRPr="00B74FF9">
        <w:rPr>
          <w:color w:val="000000" w:themeColor="text1"/>
          <w:u w:color="000000" w:themeColor="text1"/>
        </w:rPr>
        <w:t xml:space="preserve"> </w:t>
      </w:r>
    </w:p>
    <w:p w:rsidR="00612449" w:rsidRPr="00B74FF9" w:rsidRDefault="00612449" w:rsidP="00612449">
      <w:pPr>
        <w:rPr>
          <w:color w:val="000000" w:themeColor="text1"/>
          <w:u w:color="000000" w:themeColor="text1"/>
        </w:rPr>
      </w:pPr>
      <w:r w:rsidRPr="00B74FF9">
        <w:rPr>
          <w:color w:val="000000" w:themeColor="text1"/>
          <w:u w:color="000000" w:themeColor="text1"/>
        </w:rPr>
        <w:t>SECTION</w:t>
      </w:r>
      <w:r w:rsidRPr="00B74FF9">
        <w:rPr>
          <w:color w:val="000000" w:themeColor="text1"/>
          <w:u w:color="000000" w:themeColor="text1"/>
        </w:rPr>
        <w:tab/>
        <w:t>4.</w:t>
      </w:r>
      <w:r w:rsidRPr="00B74FF9">
        <w:rPr>
          <w:color w:val="000000" w:themeColor="text1"/>
          <w:u w:color="000000" w:themeColor="text1"/>
        </w:rPr>
        <w:tab/>
        <w:t>This act takes effect July 1, 2010./</w:t>
      </w:r>
    </w:p>
    <w:p w:rsidR="00612449" w:rsidRPr="00B74FF9" w:rsidRDefault="00612449" w:rsidP="00612449">
      <w:r w:rsidRPr="00B74FF9">
        <w:t>Renumber sections to conform.</w:t>
      </w:r>
    </w:p>
    <w:p w:rsidR="00612449" w:rsidRDefault="00612449" w:rsidP="00612449">
      <w:r w:rsidRPr="00B74FF9">
        <w:t>Amend title to conform.</w:t>
      </w:r>
    </w:p>
    <w:p w:rsidR="00612449" w:rsidRDefault="00612449" w:rsidP="00612449"/>
    <w:p w:rsidR="00612449" w:rsidRDefault="00612449" w:rsidP="00612449">
      <w:r>
        <w:t>Rep. SPIRES explained the amendment.</w:t>
      </w:r>
    </w:p>
    <w:p w:rsidR="00612449" w:rsidRDefault="00612449" w:rsidP="00612449">
      <w:r>
        <w:t>The amendment was then adopted.</w:t>
      </w:r>
    </w:p>
    <w:p w:rsidR="00612449" w:rsidRDefault="00612449" w:rsidP="00612449"/>
    <w:p w:rsidR="00612449" w:rsidRDefault="00612449" w:rsidP="00612449">
      <w:r>
        <w:t>The Bill, as amended, was read the second time and ordered to third reading.</w:t>
      </w:r>
    </w:p>
    <w:p w:rsidR="00612449" w:rsidRDefault="00612449" w:rsidP="00612449">
      <w:pPr>
        <w:keepNext/>
        <w:jc w:val="center"/>
        <w:rPr>
          <w:b/>
        </w:rPr>
      </w:pPr>
      <w:r w:rsidRPr="00612449">
        <w:rPr>
          <w:b/>
        </w:rPr>
        <w:t>H. 4244--RECONSIDERED</w:t>
      </w:r>
    </w:p>
    <w:p w:rsidR="00612449" w:rsidRDefault="00612449" w:rsidP="00612449">
      <w:r>
        <w:t>Rep. SKELTON moved to reconsider the vote whereby debate was adjourned on the following Bill, which was agreed to:</w:t>
      </w:r>
    </w:p>
    <w:p w:rsidR="001833D3" w:rsidRDefault="001833D3" w:rsidP="00612449">
      <w:bookmarkStart w:id="181" w:name="include_clip_start_359"/>
      <w:bookmarkEnd w:id="181"/>
    </w:p>
    <w:p w:rsidR="00612449" w:rsidRDefault="00612449" w:rsidP="00612449">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612449" w:rsidRDefault="00612449" w:rsidP="00612449">
      <w:bookmarkStart w:id="182" w:name="include_clip_end_359"/>
      <w:bookmarkEnd w:id="182"/>
    </w:p>
    <w:p w:rsidR="00612449" w:rsidRDefault="00612449" w:rsidP="00612449">
      <w:pPr>
        <w:keepNext/>
        <w:jc w:val="center"/>
        <w:rPr>
          <w:b/>
        </w:rPr>
      </w:pPr>
      <w:r w:rsidRPr="00612449">
        <w:rPr>
          <w:b/>
        </w:rPr>
        <w:t>H. 4244--INTERRUPTED DEBATE</w:t>
      </w:r>
    </w:p>
    <w:p w:rsidR="00612449" w:rsidRDefault="00612449" w:rsidP="00612449">
      <w:pPr>
        <w:keepNext/>
      </w:pPr>
      <w:r>
        <w:t>The following Bill was taken up:</w:t>
      </w:r>
    </w:p>
    <w:p w:rsidR="00612449" w:rsidRDefault="00612449" w:rsidP="00612449">
      <w:pPr>
        <w:keepNext/>
      </w:pPr>
      <w:bookmarkStart w:id="183" w:name="include_clip_start_361"/>
      <w:bookmarkEnd w:id="183"/>
    </w:p>
    <w:p w:rsidR="00612449" w:rsidRDefault="00612449" w:rsidP="00612449">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612449" w:rsidRDefault="00612449" w:rsidP="00612449"/>
    <w:p w:rsidR="00612449" w:rsidRPr="00FA5ED5" w:rsidRDefault="00612449" w:rsidP="00612449">
      <w:r w:rsidRPr="00FA5ED5">
        <w:t>Reps. GOVAN, KING and OTT proposed the following Amendment No. 1 (LEGWORK\HOUSE\9567BH10KRL), which was tabled:</w:t>
      </w:r>
    </w:p>
    <w:p w:rsidR="00612449" w:rsidRPr="00FA5ED5" w:rsidRDefault="00612449" w:rsidP="00612449">
      <w:r w:rsidRPr="00FA5ED5">
        <w:t>Amend the bill, as and if amended, by adding an appropriately numbered SECTION to read:</w:t>
      </w:r>
    </w:p>
    <w:p w:rsidR="00612449" w:rsidRPr="00FA5ED5" w:rsidRDefault="00612449" w:rsidP="00612449">
      <w:r w:rsidRPr="00FA5ED5">
        <w:t>/  SECTION</w:t>
      </w:r>
      <w:r w:rsidRPr="00FA5ED5">
        <w:tab/>
        <w:t>__.</w:t>
      </w:r>
      <w:r w:rsidRPr="00FA5ED5">
        <w:tab/>
        <w:t>Section 59</w:t>
      </w:r>
      <w:r w:rsidRPr="00FA5ED5">
        <w:noBreakHyphen/>
        <w:t>127</w:t>
      </w:r>
      <w:r w:rsidRPr="00FA5ED5">
        <w:noBreakHyphen/>
        <w:t>20(A) of the 1976 Code is amended to read:</w:t>
      </w:r>
    </w:p>
    <w:p w:rsidR="00612449" w:rsidRPr="00FA5ED5" w:rsidRDefault="00612449" w:rsidP="00612449">
      <w:r w:rsidRPr="00FA5ED5">
        <w:tab/>
        <w:t>“(A)</w:t>
      </w:r>
      <w:r w:rsidRPr="00FA5ED5">
        <w:tab/>
        <w:t xml:space="preserve">South Carolina State University is managed and controlled by a board of trustees, composed of </w:t>
      </w:r>
      <w:r w:rsidRPr="00FA5ED5">
        <w:rPr>
          <w:strike/>
        </w:rPr>
        <w:t>thirteen</w:t>
      </w:r>
      <w:r w:rsidRPr="00FA5ED5">
        <w:rPr>
          <w:u w:val="single"/>
        </w:rPr>
        <w:t>fourteen</w:t>
      </w:r>
      <w:r w:rsidRPr="00FA5ED5">
        <w:t xml:space="preserve"> members, twelve of whom are elected by the General Assembly, one member from each congressional district and six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w:t>
      </w:r>
      <w:r w:rsidRPr="00FA5ED5">
        <w:rPr>
          <w:u w:val="single"/>
        </w:rPr>
        <w:t>One member must be appointed by the National Alumni Association of the university, who shall serve as the fourteenth member of the board of trustees.</w:t>
      </w:r>
      <w:r w:rsidRPr="00FA5ED5">
        <w:t xml:space="preserve">  In case of a vacancy on the board, the Governor may fill it by appointment until the next session of the General Assembly.  Members of the board are entitled to subsistence, per diem, and mileage authorized for members of state boards, committees, and commissions. </w:t>
      </w:r>
    </w:p>
    <w:p w:rsidR="00612449" w:rsidRPr="00FA5ED5" w:rsidRDefault="00612449" w:rsidP="00612449">
      <w:r w:rsidRPr="00FA5ED5">
        <w:tab/>
        <w:t>Each position on the board constitutes a separate office and the seats on the board are numbered consecutively, one corresponding in number to each congressional district and Seats 7</w:t>
      </w:r>
      <w:r w:rsidRPr="00FA5ED5">
        <w:noBreakHyphen/>
        <w:t xml:space="preserve">12 at large.  The Governor or his designee occupies Seat 13.  </w:t>
      </w:r>
      <w:r w:rsidRPr="00FA5ED5">
        <w:rPr>
          <w:u w:val="single"/>
        </w:rPr>
        <w:t>The member appointed by the National Alumni Association of the university occupies Seat 14.</w:t>
      </w:r>
      <w:r w:rsidRPr="00FA5ED5">
        <w:t xml:space="preserve">  Of the three present members of the board who reside in the sixth congressional district, the member with the longest remaining current term </w:t>
      </w:r>
      <w:r w:rsidRPr="00FA5ED5">
        <w:rPr>
          <w:strike/>
        </w:rPr>
        <w:t>shall</w:t>
      </w:r>
      <w:r w:rsidRPr="00FA5ED5">
        <w:rPr>
          <w:u w:val="single"/>
        </w:rPr>
        <w:t>must</w:t>
      </w:r>
      <w:r w:rsidRPr="00FA5ED5">
        <w:t xml:space="preserve"> be the resident member selected from that congressional district occupying Seat 6.  The two remaining members not determined to be the resident member from the sixth congressional district shall be considered at</w:t>
      </w:r>
      <w:r w:rsidRPr="00FA5ED5">
        <w:noBreakHyphen/>
        <w:t xml:space="preserve">large members of the board occupying Seats 8 and 12, respectively.  The terms of each of these three members </w:t>
      </w:r>
      <w:r w:rsidRPr="00FA5ED5">
        <w:rPr>
          <w:strike/>
        </w:rPr>
        <w:t>shall</w:t>
      </w:r>
      <w:r w:rsidRPr="00FA5ED5">
        <w:rPr>
          <w:u w:val="single"/>
        </w:rPr>
        <w:t>are</w:t>
      </w:r>
      <w:r w:rsidRPr="00FA5ED5">
        <w:t xml:space="preserve"> not </w:t>
      </w:r>
      <w:r w:rsidRPr="00FA5ED5">
        <w:rPr>
          <w:strike/>
        </w:rPr>
        <w:t>be</w:t>
      </w:r>
      <w:r w:rsidRPr="00FA5ED5">
        <w:t xml:space="preserve"> affected by the provisions of this paragraph. </w:t>
      </w:r>
    </w:p>
    <w:p w:rsidR="00612449" w:rsidRPr="00FA5ED5" w:rsidRDefault="00612449" w:rsidP="00612449">
      <w:r w:rsidRPr="00FA5ED5">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612449" w:rsidRPr="00FA5ED5" w:rsidRDefault="00612449" w:rsidP="00612449">
      <w:r w:rsidRPr="00FA5ED5">
        <w:t>Renumber sections to conform.</w:t>
      </w:r>
    </w:p>
    <w:p w:rsidR="00612449" w:rsidRDefault="00612449" w:rsidP="00612449">
      <w:r w:rsidRPr="00FA5ED5">
        <w:t>Amend title to conform.</w:t>
      </w:r>
    </w:p>
    <w:p w:rsidR="00612449" w:rsidRDefault="00612449" w:rsidP="00612449"/>
    <w:p w:rsidR="00612449" w:rsidRDefault="00612449" w:rsidP="00612449">
      <w:r>
        <w:t>Rep. GOVAN explained the amendment.</w:t>
      </w:r>
    </w:p>
    <w:p w:rsidR="00612449" w:rsidRDefault="00612449" w:rsidP="00612449">
      <w:r>
        <w:t>Rep. SKELTON spoke against the amendment.</w:t>
      </w:r>
    </w:p>
    <w:p w:rsidR="00612449" w:rsidRDefault="00612449" w:rsidP="00612449"/>
    <w:p w:rsidR="00612449" w:rsidRDefault="00612449" w:rsidP="00612449">
      <w:r>
        <w:t>Rep. SKELTON moved to table the amendment.</w:t>
      </w:r>
    </w:p>
    <w:p w:rsidR="00612449" w:rsidRDefault="00612449" w:rsidP="00612449"/>
    <w:p w:rsidR="00612449" w:rsidRDefault="00612449" w:rsidP="00612449">
      <w:r>
        <w:t>Rep. GOVAN demanded the yeas and nays which were taken, resulting as follows:</w:t>
      </w:r>
    </w:p>
    <w:p w:rsidR="00612449" w:rsidRDefault="00612449" w:rsidP="00612449">
      <w:pPr>
        <w:jc w:val="center"/>
      </w:pPr>
      <w:bookmarkStart w:id="184" w:name="vote_start366"/>
      <w:bookmarkEnd w:id="184"/>
      <w:r>
        <w:t>Yeas 59; Nays 39</w:t>
      </w:r>
    </w:p>
    <w:p w:rsidR="00612449" w:rsidRDefault="00612449" w:rsidP="00612449">
      <w:pPr>
        <w:jc w:val="center"/>
      </w:pPr>
    </w:p>
    <w:p w:rsidR="001833D3" w:rsidRDefault="001833D3">
      <w:pPr>
        <w:ind w:firstLine="0"/>
        <w:jc w:val="left"/>
      </w:pPr>
      <w:r>
        <w:br w:type="page"/>
      </w:r>
    </w:p>
    <w:p w:rsidR="00612449" w:rsidRDefault="00612449" w:rsidP="006124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Agnew</w:t>
            </w:r>
          </w:p>
        </w:tc>
        <w:tc>
          <w:tcPr>
            <w:tcW w:w="2179" w:type="dxa"/>
            <w:shd w:val="clear" w:color="auto" w:fill="auto"/>
          </w:tcPr>
          <w:p w:rsidR="00612449" w:rsidRPr="00612449" w:rsidRDefault="00612449" w:rsidP="00612449">
            <w:pPr>
              <w:keepNext/>
              <w:ind w:firstLine="0"/>
            </w:pPr>
            <w:r>
              <w:t>Allison</w:t>
            </w:r>
          </w:p>
        </w:tc>
        <w:tc>
          <w:tcPr>
            <w:tcW w:w="2180" w:type="dxa"/>
            <w:shd w:val="clear" w:color="auto" w:fill="auto"/>
          </w:tcPr>
          <w:p w:rsidR="00612449" w:rsidRPr="00612449" w:rsidRDefault="00612449" w:rsidP="00612449">
            <w:pPr>
              <w:keepNext/>
              <w:ind w:firstLine="0"/>
            </w:pPr>
            <w:r>
              <w:t>Ballentine</w:t>
            </w:r>
          </w:p>
        </w:tc>
      </w:tr>
      <w:tr w:rsidR="00612449" w:rsidRPr="00612449" w:rsidTr="00612449">
        <w:tc>
          <w:tcPr>
            <w:tcW w:w="2179" w:type="dxa"/>
            <w:shd w:val="clear" w:color="auto" w:fill="auto"/>
          </w:tcPr>
          <w:p w:rsidR="00612449" w:rsidRPr="00612449" w:rsidRDefault="00612449" w:rsidP="00612449">
            <w:pPr>
              <w:ind w:firstLine="0"/>
            </w:pPr>
            <w:r>
              <w:t>Bannister</w:t>
            </w:r>
          </w:p>
        </w:tc>
        <w:tc>
          <w:tcPr>
            <w:tcW w:w="2179" w:type="dxa"/>
            <w:shd w:val="clear" w:color="auto" w:fill="auto"/>
          </w:tcPr>
          <w:p w:rsidR="00612449" w:rsidRPr="00612449" w:rsidRDefault="00612449" w:rsidP="00612449">
            <w:pPr>
              <w:ind w:firstLine="0"/>
            </w:pPr>
            <w:r>
              <w:t>Barfield</w:t>
            </w:r>
          </w:p>
        </w:tc>
        <w:tc>
          <w:tcPr>
            <w:tcW w:w="2180" w:type="dxa"/>
            <w:shd w:val="clear" w:color="auto" w:fill="auto"/>
          </w:tcPr>
          <w:p w:rsidR="00612449" w:rsidRPr="00612449" w:rsidRDefault="00612449" w:rsidP="00612449">
            <w:pPr>
              <w:ind w:firstLine="0"/>
            </w:pPr>
            <w:r>
              <w:t>Battle</w:t>
            </w:r>
          </w:p>
        </w:tc>
      </w:tr>
      <w:tr w:rsidR="00612449" w:rsidRPr="00612449" w:rsidTr="00612449">
        <w:tc>
          <w:tcPr>
            <w:tcW w:w="2179" w:type="dxa"/>
            <w:shd w:val="clear" w:color="auto" w:fill="auto"/>
          </w:tcPr>
          <w:p w:rsidR="00612449" w:rsidRPr="00612449" w:rsidRDefault="00612449" w:rsidP="00612449">
            <w:pPr>
              <w:ind w:firstLine="0"/>
            </w:pPr>
            <w:r>
              <w:t>Bedingfield</w:t>
            </w:r>
          </w:p>
        </w:tc>
        <w:tc>
          <w:tcPr>
            <w:tcW w:w="2179" w:type="dxa"/>
            <w:shd w:val="clear" w:color="auto" w:fill="auto"/>
          </w:tcPr>
          <w:p w:rsidR="00612449" w:rsidRPr="00612449" w:rsidRDefault="00612449" w:rsidP="00612449">
            <w:pPr>
              <w:ind w:firstLine="0"/>
            </w:pPr>
            <w:r>
              <w:t>Bingham</w:t>
            </w:r>
          </w:p>
        </w:tc>
        <w:tc>
          <w:tcPr>
            <w:tcW w:w="2180" w:type="dxa"/>
            <w:shd w:val="clear" w:color="auto" w:fill="auto"/>
          </w:tcPr>
          <w:p w:rsidR="00612449" w:rsidRPr="00612449" w:rsidRDefault="00612449" w:rsidP="00612449">
            <w:pPr>
              <w:ind w:firstLine="0"/>
            </w:pPr>
            <w:r>
              <w:t>Bowen</w:t>
            </w:r>
          </w:p>
        </w:tc>
      </w:tr>
      <w:tr w:rsidR="00612449" w:rsidRPr="00612449" w:rsidTr="00612449">
        <w:tc>
          <w:tcPr>
            <w:tcW w:w="2179" w:type="dxa"/>
            <w:shd w:val="clear" w:color="auto" w:fill="auto"/>
          </w:tcPr>
          <w:p w:rsidR="00612449" w:rsidRPr="00612449" w:rsidRDefault="00612449" w:rsidP="00612449">
            <w:pPr>
              <w:ind w:firstLine="0"/>
            </w:pPr>
            <w:r>
              <w:t>Brady</w:t>
            </w:r>
          </w:p>
        </w:tc>
        <w:tc>
          <w:tcPr>
            <w:tcW w:w="2179" w:type="dxa"/>
            <w:shd w:val="clear" w:color="auto" w:fill="auto"/>
          </w:tcPr>
          <w:p w:rsidR="00612449" w:rsidRPr="00612449" w:rsidRDefault="00612449" w:rsidP="00612449">
            <w:pPr>
              <w:ind w:firstLine="0"/>
            </w:pPr>
            <w:r>
              <w:t>Cato</w:t>
            </w:r>
          </w:p>
        </w:tc>
        <w:tc>
          <w:tcPr>
            <w:tcW w:w="2180" w:type="dxa"/>
            <w:shd w:val="clear" w:color="auto" w:fill="auto"/>
          </w:tcPr>
          <w:p w:rsidR="00612449" w:rsidRPr="00612449" w:rsidRDefault="00612449" w:rsidP="00612449">
            <w:pPr>
              <w:ind w:firstLine="0"/>
            </w:pPr>
            <w:r>
              <w:t>Clemmons</w:t>
            </w:r>
          </w:p>
        </w:tc>
      </w:tr>
      <w:tr w:rsidR="00612449" w:rsidRPr="00612449" w:rsidTr="00612449">
        <w:tc>
          <w:tcPr>
            <w:tcW w:w="2179" w:type="dxa"/>
            <w:shd w:val="clear" w:color="auto" w:fill="auto"/>
          </w:tcPr>
          <w:p w:rsidR="00612449" w:rsidRPr="00612449" w:rsidRDefault="00612449" w:rsidP="00612449">
            <w:pPr>
              <w:ind w:firstLine="0"/>
            </w:pPr>
            <w:r>
              <w:t>Cole</w:t>
            </w:r>
          </w:p>
        </w:tc>
        <w:tc>
          <w:tcPr>
            <w:tcW w:w="2179" w:type="dxa"/>
            <w:shd w:val="clear" w:color="auto" w:fill="auto"/>
          </w:tcPr>
          <w:p w:rsidR="00612449" w:rsidRPr="00612449" w:rsidRDefault="00612449" w:rsidP="00612449">
            <w:pPr>
              <w:ind w:firstLine="0"/>
            </w:pPr>
            <w:r>
              <w:t>Cooper</w:t>
            </w:r>
          </w:p>
        </w:tc>
        <w:tc>
          <w:tcPr>
            <w:tcW w:w="2180" w:type="dxa"/>
            <w:shd w:val="clear" w:color="auto" w:fill="auto"/>
          </w:tcPr>
          <w:p w:rsidR="00612449" w:rsidRPr="00612449" w:rsidRDefault="00612449" w:rsidP="00612449">
            <w:pPr>
              <w:ind w:firstLine="0"/>
            </w:pPr>
            <w:r>
              <w:t>Daning</w:t>
            </w:r>
          </w:p>
        </w:tc>
      </w:tr>
      <w:tr w:rsidR="00612449" w:rsidRPr="00612449" w:rsidTr="00612449">
        <w:tc>
          <w:tcPr>
            <w:tcW w:w="2179" w:type="dxa"/>
            <w:shd w:val="clear" w:color="auto" w:fill="auto"/>
          </w:tcPr>
          <w:p w:rsidR="00612449" w:rsidRPr="00612449" w:rsidRDefault="00612449" w:rsidP="00612449">
            <w:pPr>
              <w:ind w:firstLine="0"/>
            </w:pPr>
            <w:r>
              <w:t>Duncan</w:t>
            </w:r>
          </w:p>
        </w:tc>
        <w:tc>
          <w:tcPr>
            <w:tcW w:w="2179" w:type="dxa"/>
            <w:shd w:val="clear" w:color="auto" w:fill="auto"/>
          </w:tcPr>
          <w:p w:rsidR="00612449" w:rsidRPr="00612449" w:rsidRDefault="00612449" w:rsidP="00612449">
            <w:pPr>
              <w:ind w:firstLine="0"/>
            </w:pPr>
            <w:r>
              <w:t>Edge</w:t>
            </w:r>
          </w:p>
        </w:tc>
        <w:tc>
          <w:tcPr>
            <w:tcW w:w="2180" w:type="dxa"/>
            <w:shd w:val="clear" w:color="auto" w:fill="auto"/>
          </w:tcPr>
          <w:p w:rsidR="00612449" w:rsidRPr="00612449" w:rsidRDefault="00612449" w:rsidP="00612449">
            <w:pPr>
              <w:ind w:firstLine="0"/>
            </w:pPr>
            <w:r>
              <w:t>Erickson</w:t>
            </w:r>
          </w:p>
        </w:tc>
      </w:tr>
      <w:tr w:rsidR="00612449" w:rsidRPr="00612449" w:rsidTr="00612449">
        <w:tc>
          <w:tcPr>
            <w:tcW w:w="2179" w:type="dxa"/>
            <w:shd w:val="clear" w:color="auto" w:fill="auto"/>
          </w:tcPr>
          <w:p w:rsidR="00612449" w:rsidRPr="00612449" w:rsidRDefault="00612449" w:rsidP="00612449">
            <w:pPr>
              <w:ind w:firstLine="0"/>
            </w:pPr>
            <w:r>
              <w:t>Forrester</w:t>
            </w:r>
          </w:p>
        </w:tc>
        <w:tc>
          <w:tcPr>
            <w:tcW w:w="2179" w:type="dxa"/>
            <w:shd w:val="clear" w:color="auto" w:fill="auto"/>
          </w:tcPr>
          <w:p w:rsidR="00612449" w:rsidRPr="00612449" w:rsidRDefault="00612449" w:rsidP="00612449">
            <w:pPr>
              <w:ind w:firstLine="0"/>
            </w:pPr>
            <w:r>
              <w:t>Frye</w:t>
            </w:r>
          </w:p>
        </w:tc>
        <w:tc>
          <w:tcPr>
            <w:tcW w:w="2180" w:type="dxa"/>
            <w:shd w:val="clear" w:color="auto" w:fill="auto"/>
          </w:tcPr>
          <w:p w:rsidR="00612449" w:rsidRPr="00612449" w:rsidRDefault="00612449" w:rsidP="00612449">
            <w:pPr>
              <w:ind w:firstLine="0"/>
            </w:pPr>
            <w:r>
              <w:t>Gambrell</w:t>
            </w:r>
          </w:p>
        </w:tc>
      </w:tr>
      <w:tr w:rsidR="00612449" w:rsidRPr="00612449" w:rsidTr="00612449">
        <w:tc>
          <w:tcPr>
            <w:tcW w:w="2179" w:type="dxa"/>
            <w:shd w:val="clear" w:color="auto" w:fill="auto"/>
          </w:tcPr>
          <w:p w:rsidR="00612449" w:rsidRPr="00612449" w:rsidRDefault="00612449" w:rsidP="00612449">
            <w:pPr>
              <w:ind w:firstLine="0"/>
            </w:pPr>
            <w:r>
              <w:t>Hamilton</w:t>
            </w:r>
          </w:p>
        </w:tc>
        <w:tc>
          <w:tcPr>
            <w:tcW w:w="2179" w:type="dxa"/>
            <w:shd w:val="clear" w:color="auto" w:fill="auto"/>
          </w:tcPr>
          <w:p w:rsidR="00612449" w:rsidRPr="00612449" w:rsidRDefault="00612449" w:rsidP="00612449">
            <w:pPr>
              <w:ind w:firstLine="0"/>
            </w:pPr>
            <w:r>
              <w:t>Hardwick</w:t>
            </w:r>
          </w:p>
        </w:tc>
        <w:tc>
          <w:tcPr>
            <w:tcW w:w="2180" w:type="dxa"/>
            <w:shd w:val="clear" w:color="auto" w:fill="auto"/>
          </w:tcPr>
          <w:p w:rsidR="00612449" w:rsidRPr="00612449" w:rsidRDefault="00612449" w:rsidP="00612449">
            <w:pPr>
              <w:ind w:firstLine="0"/>
            </w:pPr>
            <w:r>
              <w:t>Hearn</w:t>
            </w:r>
          </w:p>
        </w:tc>
      </w:tr>
      <w:tr w:rsidR="00612449" w:rsidRPr="00612449" w:rsidTr="00612449">
        <w:tc>
          <w:tcPr>
            <w:tcW w:w="2179" w:type="dxa"/>
            <w:shd w:val="clear" w:color="auto" w:fill="auto"/>
          </w:tcPr>
          <w:p w:rsidR="00612449" w:rsidRPr="00612449" w:rsidRDefault="00612449" w:rsidP="00612449">
            <w:pPr>
              <w:ind w:firstLine="0"/>
            </w:pPr>
            <w:r>
              <w:t>Hiott</w:t>
            </w:r>
          </w:p>
        </w:tc>
        <w:tc>
          <w:tcPr>
            <w:tcW w:w="2179" w:type="dxa"/>
            <w:shd w:val="clear" w:color="auto" w:fill="auto"/>
          </w:tcPr>
          <w:p w:rsidR="00612449" w:rsidRPr="00612449" w:rsidRDefault="00612449" w:rsidP="00612449">
            <w:pPr>
              <w:ind w:firstLine="0"/>
            </w:pPr>
            <w:r>
              <w:t>Horne</w:t>
            </w:r>
          </w:p>
        </w:tc>
        <w:tc>
          <w:tcPr>
            <w:tcW w:w="2180" w:type="dxa"/>
            <w:shd w:val="clear" w:color="auto" w:fill="auto"/>
          </w:tcPr>
          <w:p w:rsidR="00612449" w:rsidRPr="00612449" w:rsidRDefault="00612449" w:rsidP="00612449">
            <w:pPr>
              <w:ind w:firstLine="0"/>
            </w:pPr>
            <w:r>
              <w:t>Huggins</w:t>
            </w:r>
          </w:p>
        </w:tc>
      </w:tr>
      <w:tr w:rsidR="00612449" w:rsidRPr="00612449" w:rsidTr="00612449">
        <w:tc>
          <w:tcPr>
            <w:tcW w:w="2179" w:type="dxa"/>
            <w:shd w:val="clear" w:color="auto" w:fill="auto"/>
          </w:tcPr>
          <w:p w:rsidR="00612449" w:rsidRPr="00612449" w:rsidRDefault="00612449" w:rsidP="00612449">
            <w:pPr>
              <w:ind w:firstLine="0"/>
            </w:pPr>
            <w:r>
              <w:t>Hutto</w:t>
            </w:r>
          </w:p>
        </w:tc>
        <w:tc>
          <w:tcPr>
            <w:tcW w:w="2179" w:type="dxa"/>
            <w:shd w:val="clear" w:color="auto" w:fill="auto"/>
          </w:tcPr>
          <w:p w:rsidR="00612449" w:rsidRPr="00612449" w:rsidRDefault="00612449" w:rsidP="00612449">
            <w:pPr>
              <w:ind w:firstLine="0"/>
            </w:pPr>
            <w:r>
              <w:t>Kelly</w:t>
            </w:r>
          </w:p>
        </w:tc>
        <w:tc>
          <w:tcPr>
            <w:tcW w:w="2180" w:type="dxa"/>
            <w:shd w:val="clear" w:color="auto" w:fill="auto"/>
          </w:tcPr>
          <w:p w:rsidR="00612449" w:rsidRPr="00612449" w:rsidRDefault="00612449" w:rsidP="00612449">
            <w:pPr>
              <w:ind w:firstLine="0"/>
            </w:pPr>
            <w:r>
              <w:t>Loftis</w:t>
            </w:r>
          </w:p>
        </w:tc>
      </w:tr>
      <w:tr w:rsidR="00612449" w:rsidRPr="00612449" w:rsidTr="00612449">
        <w:tc>
          <w:tcPr>
            <w:tcW w:w="2179" w:type="dxa"/>
            <w:shd w:val="clear" w:color="auto" w:fill="auto"/>
          </w:tcPr>
          <w:p w:rsidR="00612449" w:rsidRPr="00612449" w:rsidRDefault="00612449" w:rsidP="00612449">
            <w:pPr>
              <w:ind w:firstLine="0"/>
            </w:pPr>
            <w:r>
              <w:t>Lowe</w:t>
            </w:r>
          </w:p>
        </w:tc>
        <w:tc>
          <w:tcPr>
            <w:tcW w:w="2179" w:type="dxa"/>
            <w:shd w:val="clear" w:color="auto" w:fill="auto"/>
          </w:tcPr>
          <w:p w:rsidR="00612449" w:rsidRPr="00612449" w:rsidRDefault="00612449" w:rsidP="00612449">
            <w:pPr>
              <w:ind w:firstLine="0"/>
            </w:pPr>
            <w:r>
              <w:t>Millwood</w:t>
            </w:r>
          </w:p>
        </w:tc>
        <w:tc>
          <w:tcPr>
            <w:tcW w:w="2180" w:type="dxa"/>
            <w:shd w:val="clear" w:color="auto" w:fill="auto"/>
          </w:tcPr>
          <w:p w:rsidR="00612449" w:rsidRPr="00612449" w:rsidRDefault="00612449" w:rsidP="00612449">
            <w:pPr>
              <w:ind w:firstLine="0"/>
            </w:pPr>
            <w:r>
              <w:t>D. C. Moss</w:t>
            </w:r>
          </w:p>
        </w:tc>
      </w:tr>
      <w:tr w:rsidR="00612449" w:rsidRPr="00612449" w:rsidTr="00612449">
        <w:tc>
          <w:tcPr>
            <w:tcW w:w="2179" w:type="dxa"/>
            <w:shd w:val="clear" w:color="auto" w:fill="auto"/>
          </w:tcPr>
          <w:p w:rsidR="00612449" w:rsidRPr="00612449" w:rsidRDefault="00612449" w:rsidP="00612449">
            <w:pPr>
              <w:ind w:firstLine="0"/>
            </w:pPr>
            <w:r>
              <w:t>V. S. Moss</w:t>
            </w:r>
          </w:p>
        </w:tc>
        <w:tc>
          <w:tcPr>
            <w:tcW w:w="2179" w:type="dxa"/>
            <w:shd w:val="clear" w:color="auto" w:fill="auto"/>
          </w:tcPr>
          <w:p w:rsidR="00612449" w:rsidRPr="00612449" w:rsidRDefault="00612449" w:rsidP="00612449">
            <w:pPr>
              <w:ind w:firstLine="0"/>
            </w:pPr>
            <w:r>
              <w:t>Nanney</w:t>
            </w:r>
          </w:p>
        </w:tc>
        <w:tc>
          <w:tcPr>
            <w:tcW w:w="2180" w:type="dxa"/>
            <w:shd w:val="clear" w:color="auto" w:fill="auto"/>
          </w:tcPr>
          <w:p w:rsidR="00612449" w:rsidRPr="00612449" w:rsidRDefault="00612449" w:rsidP="00612449">
            <w:pPr>
              <w:ind w:firstLine="0"/>
            </w:pPr>
            <w:r>
              <w:t>Parker</w:t>
            </w:r>
          </w:p>
        </w:tc>
      </w:tr>
      <w:tr w:rsidR="00612449" w:rsidRPr="00612449" w:rsidTr="00612449">
        <w:tc>
          <w:tcPr>
            <w:tcW w:w="2179" w:type="dxa"/>
            <w:shd w:val="clear" w:color="auto" w:fill="auto"/>
          </w:tcPr>
          <w:p w:rsidR="00612449" w:rsidRPr="00612449" w:rsidRDefault="00612449" w:rsidP="00612449">
            <w:pPr>
              <w:ind w:firstLine="0"/>
            </w:pPr>
            <w:r>
              <w:t>M. A. Pitts</w:t>
            </w:r>
          </w:p>
        </w:tc>
        <w:tc>
          <w:tcPr>
            <w:tcW w:w="2179" w:type="dxa"/>
            <w:shd w:val="clear" w:color="auto" w:fill="auto"/>
          </w:tcPr>
          <w:p w:rsidR="00612449" w:rsidRPr="00612449" w:rsidRDefault="00612449" w:rsidP="00612449">
            <w:pPr>
              <w:ind w:firstLine="0"/>
            </w:pPr>
            <w:r>
              <w:t>Rice</w:t>
            </w:r>
          </w:p>
        </w:tc>
        <w:tc>
          <w:tcPr>
            <w:tcW w:w="2180" w:type="dxa"/>
            <w:shd w:val="clear" w:color="auto" w:fill="auto"/>
          </w:tcPr>
          <w:p w:rsidR="00612449" w:rsidRPr="00612449" w:rsidRDefault="00612449" w:rsidP="00612449">
            <w:pPr>
              <w:ind w:firstLine="0"/>
            </w:pPr>
            <w:r>
              <w:t>Scott</w:t>
            </w:r>
          </w:p>
        </w:tc>
      </w:tr>
      <w:tr w:rsidR="00612449" w:rsidRPr="00612449" w:rsidTr="00612449">
        <w:tc>
          <w:tcPr>
            <w:tcW w:w="2179" w:type="dxa"/>
            <w:shd w:val="clear" w:color="auto" w:fill="auto"/>
          </w:tcPr>
          <w:p w:rsidR="00612449" w:rsidRPr="00612449" w:rsidRDefault="00612449" w:rsidP="00612449">
            <w:pPr>
              <w:ind w:firstLine="0"/>
            </w:pPr>
            <w:r>
              <w:t>Simrill</w:t>
            </w:r>
          </w:p>
        </w:tc>
        <w:tc>
          <w:tcPr>
            <w:tcW w:w="2179" w:type="dxa"/>
            <w:shd w:val="clear" w:color="auto" w:fill="auto"/>
          </w:tcPr>
          <w:p w:rsidR="00612449" w:rsidRPr="00612449" w:rsidRDefault="00612449" w:rsidP="00612449">
            <w:pPr>
              <w:ind w:firstLine="0"/>
            </w:pPr>
            <w:r>
              <w:t>Skelton</w:t>
            </w:r>
          </w:p>
        </w:tc>
        <w:tc>
          <w:tcPr>
            <w:tcW w:w="2180" w:type="dxa"/>
            <w:shd w:val="clear" w:color="auto" w:fill="auto"/>
          </w:tcPr>
          <w:p w:rsidR="00612449" w:rsidRPr="00612449" w:rsidRDefault="00612449" w:rsidP="00612449">
            <w:pPr>
              <w:ind w:firstLine="0"/>
            </w:pPr>
            <w:r>
              <w:t>D. C. Smith</w:t>
            </w:r>
          </w:p>
        </w:tc>
      </w:tr>
      <w:tr w:rsidR="00612449" w:rsidRPr="00612449" w:rsidTr="00612449">
        <w:tc>
          <w:tcPr>
            <w:tcW w:w="2179" w:type="dxa"/>
            <w:shd w:val="clear" w:color="auto" w:fill="auto"/>
          </w:tcPr>
          <w:p w:rsidR="00612449" w:rsidRPr="00612449" w:rsidRDefault="00612449" w:rsidP="00612449">
            <w:pPr>
              <w:ind w:firstLine="0"/>
            </w:pPr>
            <w:r>
              <w:t>G. M. Smith</w:t>
            </w:r>
          </w:p>
        </w:tc>
        <w:tc>
          <w:tcPr>
            <w:tcW w:w="2179" w:type="dxa"/>
            <w:shd w:val="clear" w:color="auto" w:fill="auto"/>
          </w:tcPr>
          <w:p w:rsidR="00612449" w:rsidRPr="00612449" w:rsidRDefault="00612449" w:rsidP="00612449">
            <w:pPr>
              <w:ind w:firstLine="0"/>
            </w:pPr>
            <w:r>
              <w:t>G. R. Smith</w:t>
            </w:r>
          </w:p>
        </w:tc>
        <w:tc>
          <w:tcPr>
            <w:tcW w:w="2180" w:type="dxa"/>
            <w:shd w:val="clear" w:color="auto" w:fill="auto"/>
          </w:tcPr>
          <w:p w:rsidR="00612449" w:rsidRPr="00612449" w:rsidRDefault="00612449" w:rsidP="00612449">
            <w:pPr>
              <w:ind w:firstLine="0"/>
            </w:pPr>
            <w:r>
              <w:t>J. R. Smith</w:t>
            </w:r>
          </w:p>
        </w:tc>
      </w:tr>
      <w:tr w:rsidR="00612449" w:rsidRPr="00612449" w:rsidTr="00612449">
        <w:tc>
          <w:tcPr>
            <w:tcW w:w="2179" w:type="dxa"/>
            <w:shd w:val="clear" w:color="auto" w:fill="auto"/>
          </w:tcPr>
          <w:p w:rsidR="00612449" w:rsidRPr="00612449" w:rsidRDefault="00612449" w:rsidP="00612449">
            <w:pPr>
              <w:ind w:firstLine="0"/>
            </w:pPr>
            <w:r>
              <w:t>Sottile</w:t>
            </w:r>
          </w:p>
        </w:tc>
        <w:tc>
          <w:tcPr>
            <w:tcW w:w="2179" w:type="dxa"/>
            <w:shd w:val="clear" w:color="auto" w:fill="auto"/>
          </w:tcPr>
          <w:p w:rsidR="00612449" w:rsidRPr="00612449" w:rsidRDefault="00612449" w:rsidP="00612449">
            <w:pPr>
              <w:ind w:firstLine="0"/>
            </w:pPr>
            <w:r>
              <w:t>Spires</w:t>
            </w:r>
          </w:p>
        </w:tc>
        <w:tc>
          <w:tcPr>
            <w:tcW w:w="2180" w:type="dxa"/>
            <w:shd w:val="clear" w:color="auto" w:fill="auto"/>
          </w:tcPr>
          <w:p w:rsidR="00612449" w:rsidRPr="00612449" w:rsidRDefault="00612449" w:rsidP="00612449">
            <w:pPr>
              <w:ind w:firstLine="0"/>
            </w:pPr>
            <w:r>
              <w:t>Stewart</w:t>
            </w:r>
          </w:p>
        </w:tc>
      </w:tr>
      <w:tr w:rsidR="00612449" w:rsidRPr="00612449" w:rsidTr="00612449">
        <w:tc>
          <w:tcPr>
            <w:tcW w:w="2179" w:type="dxa"/>
            <w:shd w:val="clear" w:color="auto" w:fill="auto"/>
          </w:tcPr>
          <w:p w:rsidR="00612449" w:rsidRPr="00612449" w:rsidRDefault="00612449" w:rsidP="00612449">
            <w:pPr>
              <w:ind w:firstLine="0"/>
            </w:pPr>
            <w:r>
              <w:t>Stringer</w:t>
            </w:r>
          </w:p>
        </w:tc>
        <w:tc>
          <w:tcPr>
            <w:tcW w:w="2179" w:type="dxa"/>
            <w:shd w:val="clear" w:color="auto" w:fill="auto"/>
          </w:tcPr>
          <w:p w:rsidR="00612449" w:rsidRPr="00612449" w:rsidRDefault="00612449" w:rsidP="00612449">
            <w:pPr>
              <w:ind w:firstLine="0"/>
            </w:pPr>
            <w:r>
              <w:t>Thompson</w:t>
            </w:r>
          </w:p>
        </w:tc>
        <w:tc>
          <w:tcPr>
            <w:tcW w:w="2180" w:type="dxa"/>
            <w:shd w:val="clear" w:color="auto" w:fill="auto"/>
          </w:tcPr>
          <w:p w:rsidR="00612449" w:rsidRPr="00612449" w:rsidRDefault="00612449" w:rsidP="00612449">
            <w:pPr>
              <w:ind w:firstLine="0"/>
            </w:pPr>
            <w:r>
              <w:t>Toole</w:t>
            </w:r>
          </w:p>
        </w:tc>
      </w:tr>
      <w:tr w:rsidR="00612449" w:rsidRPr="00612449" w:rsidTr="00612449">
        <w:tc>
          <w:tcPr>
            <w:tcW w:w="2179" w:type="dxa"/>
            <w:shd w:val="clear" w:color="auto" w:fill="auto"/>
          </w:tcPr>
          <w:p w:rsidR="00612449" w:rsidRPr="00612449" w:rsidRDefault="00612449" w:rsidP="00612449">
            <w:pPr>
              <w:ind w:firstLine="0"/>
            </w:pPr>
            <w:r>
              <w:t>Umphlett</w:t>
            </w:r>
          </w:p>
        </w:tc>
        <w:tc>
          <w:tcPr>
            <w:tcW w:w="2179" w:type="dxa"/>
            <w:shd w:val="clear" w:color="auto" w:fill="auto"/>
          </w:tcPr>
          <w:p w:rsidR="00612449" w:rsidRPr="00612449" w:rsidRDefault="00612449" w:rsidP="00612449">
            <w:pPr>
              <w:ind w:firstLine="0"/>
            </w:pPr>
            <w:r>
              <w:t>Vick</w:t>
            </w:r>
          </w:p>
        </w:tc>
        <w:tc>
          <w:tcPr>
            <w:tcW w:w="2180" w:type="dxa"/>
            <w:shd w:val="clear" w:color="auto" w:fill="auto"/>
          </w:tcPr>
          <w:p w:rsidR="00612449" w:rsidRPr="00612449" w:rsidRDefault="00612449" w:rsidP="00612449">
            <w:pPr>
              <w:ind w:firstLine="0"/>
            </w:pPr>
            <w:r>
              <w:t>White</w:t>
            </w:r>
          </w:p>
        </w:tc>
      </w:tr>
      <w:tr w:rsidR="00612449" w:rsidRPr="00612449" w:rsidTr="00612449">
        <w:tc>
          <w:tcPr>
            <w:tcW w:w="2179" w:type="dxa"/>
            <w:shd w:val="clear" w:color="auto" w:fill="auto"/>
          </w:tcPr>
          <w:p w:rsidR="00612449" w:rsidRPr="00612449" w:rsidRDefault="00612449" w:rsidP="00612449">
            <w:pPr>
              <w:keepNext/>
              <w:ind w:firstLine="0"/>
            </w:pPr>
            <w:r>
              <w:t>Whitmire</w:t>
            </w:r>
          </w:p>
        </w:tc>
        <w:tc>
          <w:tcPr>
            <w:tcW w:w="2179" w:type="dxa"/>
            <w:shd w:val="clear" w:color="auto" w:fill="auto"/>
          </w:tcPr>
          <w:p w:rsidR="00612449" w:rsidRPr="00612449" w:rsidRDefault="00612449" w:rsidP="00612449">
            <w:pPr>
              <w:keepNext/>
              <w:ind w:firstLine="0"/>
            </w:pPr>
            <w:r>
              <w:t>Willis</w:t>
            </w:r>
          </w:p>
        </w:tc>
        <w:tc>
          <w:tcPr>
            <w:tcW w:w="2180" w:type="dxa"/>
            <w:shd w:val="clear" w:color="auto" w:fill="auto"/>
          </w:tcPr>
          <w:p w:rsidR="00612449" w:rsidRPr="00612449" w:rsidRDefault="00612449" w:rsidP="00612449">
            <w:pPr>
              <w:keepNext/>
              <w:ind w:firstLine="0"/>
            </w:pPr>
            <w:r>
              <w:t>Wylie</w:t>
            </w:r>
          </w:p>
        </w:tc>
      </w:tr>
      <w:tr w:rsidR="00612449" w:rsidRPr="00612449" w:rsidTr="00612449">
        <w:tc>
          <w:tcPr>
            <w:tcW w:w="2179" w:type="dxa"/>
            <w:shd w:val="clear" w:color="auto" w:fill="auto"/>
          </w:tcPr>
          <w:p w:rsidR="00612449" w:rsidRPr="00612449" w:rsidRDefault="00612449" w:rsidP="00612449">
            <w:pPr>
              <w:keepNext/>
              <w:ind w:firstLine="0"/>
            </w:pPr>
            <w:r>
              <w:t>A. D. Young</w:t>
            </w:r>
          </w:p>
        </w:tc>
        <w:tc>
          <w:tcPr>
            <w:tcW w:w="2179" w:type="dxa"/>
            <w:shd w:val="clear" w:color="auto" w:fill="auto"/>
          </w:tcPr>
          <w:p w:rsidR="00612449" w:rsidRPr="00612449" w:rsidRDefault="00612449" w:rsidP="00612449">
            <w:pPr>
              <w:keepNext/>
              <w:ind w:firstLine="0"/>
            </w:pPr>
            <w:r>
              <w:t>T. R. Young</w:t>
            </w:r>
          </w:p>
        </w:tc>
        <w:tc>
          <w:tcPr>
            <w:tcW w:w="2180" w:type="dxa"/>
            <w:shd w:val="clear" w:color="auto" w:fill="auto"/>
          </w:tcPr>
          <w:p w:rsidR="00612449" w:rsidRPr="00612449" w:rsidRDefault="00612449" w:rsidP="00612449">
            <w:pPr>
              <w:keepNext/>
              <w:ind w:firstLine="0"/>
            </w:pPr>
          </w:p>
        </w:tc>
      </w:tr>
    </w:tbl>
    <w:p w:rsidR="00612449" w:rsidRDefault="00612449" w:rsidP="00612449"/>
    <w:p w:rsidR="00612449" w:rsidRDefault="00612449" w:rsidP="00612449">
      <w:pPr>
        <w:jc w:val="center"/>
        <w:rPr>
          <w:b/>
        </w:rPr>
      </w:pPr>
      <w:r w:rsidRPr="00612449">
        <w:rPr>
          <w:b/>
        </w:rPr>
        <w:t>Total--59</w:t>
      </w:r>
    </w:p>
    <w:p w:rsidR="00612449" w:rsidRDefault="00612449" w:rsidP="00612449">
      <w:pPr>
        <w:jc w:val="center"/>
        <w:rPr>
          <w:b/>
        </w:rPr>
      </w:pPr>
    </w:p>
    <w:p w:rsidR="00612449" w:rsidRDefault="00612449" w:rsidP="00612449">
      <w:pPr>
        <w:ind w:firstLine="0"/>
      </w:pPr>
      <w:r w:rsidRPr="006124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449" w:rsidRPr="00612449" w:rsidTr="00612449">
        <w:tc>
          <w:tcPr>
            <w:tcW w:w="2179" w:type="dxa"/>
            <w:shd w:val="clear" w:color="auto" w:fill="auto"/>
          </w:tcPr>
          <w:p w:rsidR="00612449" w:rsidRPr="00612449" w:rsidRDefault="00612449" w:rsidP="00612449">
            <w:pPr>
              <w:keepNext/>
              <w:ind w:firstLine="0"/>
            </w:pPr>
            <w:r>
              <w:t>Allen</w:t>
            </w:r>
          </w:p>
        </w:tc>
        <w:tc>
          <w:tcPr>
            <w:tcW w:w="2179" w:type="dxa"/>
            <w:shd w:val="clear" w:color="auto" w:fill="auto"/>
          </w:tcPr>
          <w:p w:rsidR="00612449" w:rsidRPr="00612449" w:rsidRDefault="00612449" w:rsidP="00612449">
            <w:pPr>
              <w:keepNext/>
              <w:ind w:firstLine="0"/>
            </w:pPr>
            <w:r>
              <w:t>Anderson</w:t>
            </w:r>
          </w:p>
        </w:tc>
        <w:tc>
          <w:tcPr>
            <w:tcW w:w="2180" w:type="dxa"/>
            <w:shd w:val="clear" w:color="auto" w:fill="auto"/>
          </w:tcPr>
          <w:p w:rsidR="00612449" w:rsidRPr="00612449" w:rsidRDefault="00612449" w:rsidP="00612449">
            <w:pPr>
              <w:keepNext/>
              <w:ind w:firstLine="0"/>
            </w:pPr>
            <w:r>
              <w:t>Bales</w:t>
            </w:r>
          </w:p>
        </w:tc>
      </w:tr>
      <w:tr w:rsidR="00612449" w:rsidRPr="00612449" w:rsidTr="00612449">
        <w:tc>
          <w:tcPr>
            <w:tcW w:w="2179" w:type="dxa"/>
            <w:shd w:val="clear" w:color="auto" w:fill="auto"/>
          </w:tcPr>
          <w:p w:rsidR="00612449" w:rsidRPr="00612449" w:rsidRDefault="00612449" w:rsidP="00612449">
            <w:pPr>
              <w:ind w:firstLine="0"/>
            </w:pPr>
            <w:r>
              <w:t>Bowers</w:t>
            </w:r>
          </w:p>
        </w:tc>
        <w:tc>
          <w:tcPr>
            <w:tcW w:w="2179" w:type="dxa"/>
            <w:shd w:val="clear" w:color="auto" w:fill="auto"/>
          </w:tcPr>
          <w:p w:rsidR="00612449" w:rsidRPr="00612449" w:rsidRDefault="00612449" w:rsidP="00612449">
            <w:pPr>
              <w:ind w:firstLine="0"/>
            </w:pPr>
            <w:r>
              <w:t>Branham</w:t>
            </w:r>
          </w:p>
        </w:tc>
        <w:tc>
          <w:tcPr>
            <w:tcW w:w="2180" w:type="dxa"/>
            <w:shd w:val="clear" w:color="auto" w:fill="auto"/>
          </w:tcPr>
          <w:p w:rsidR="00612449" w:rsidRPr="00612449" w:rsidRDefault="00612449" w:rsidP="00612449">
            <w:pPr>
              <w:ind w:firstLine="0"/>
            </w:pPr>
            <w:r>
              <w:t>Brantley</w:t>
            </w:r>
          </w:p>
        </w:tc>
      </w:tr>
      <w:tr w:rsidR="00612449" w:rsidRPr="00612449" w:rsidTr="00612449">
        <w:tc>
          <w:tcPr>
            <w:tcW w:w="2179" w:type="dxa"/>
            <w:shd w:val="clear" w:color="auto" w:fill="auto"/>
          </w:tcPr>
          <w:p w:rsidR="00612449" w:rsidRPr="00612449" w:rsidRDefault="00612449" w:rsidP="00612449">
            <w:pPr>
              <w:ind w:firstLine="0"/>
            </w:pPr>
            <w:r>
              <w:t>G. A. Brown</w:t>
            </w:r>
          </w:p>
        </w:tc>
        <w:tc>
          <w:tcPr>
            <w:tcW w:w="2179" w:type="dxa"/>
            <w:shd w:val="clear" w:color="auto" w:fill="auto"/>
          </w:tcPr>
          <w:p w:rsidR="00612449" w:rsidRPr="00612449" w:rsidRDefault="00612449" w:rsidP="00612449">
            <w:pPr>
              <w:ind w:firstLine="0"/>
            </w:pPr>
            <w:r>
              <w:t>R. L. Brown</w:t>
            </w:r>
          </w:p>
        </w:tc>
        <w:tc>
          <w:tcPr>
            <w:tcW w:w="2180" w:type="dxa"/>
            <w:shd w:val="clear" w:color="auto" w:fill="auto"/>
          </w:tcPr>
          <w:p w:rsidR="00612449" w:rsidRPr="00612449" w:rsidRDefault="00612449" w:rsidP="00612449">
            <w:pPr>
              <w:ind w:firstLine="0"/>
            </w:pPr>
            <w:r>
              <w:t>Chalk</w:t>
            </w:r>
          </w:p>
        </w:tc>
      </w:tr>
      <w:tr w:rsidR="00612449" w:rsidRPr="00612449" w:rsidTr="00612449">
        <w:tc>
          <w:tcPr>
            <w:tcW w:w="2179" w:type="dxa"/>
            <w:shd w:val="clear" w:color="auto" w:fill="auto"/>
          </w:tcPr>
          <w:p w:rsidR="00612449" w:rsidRPr="00612449" w:rsidRDefault="00612449" w:rsidP="00612449">
            <w:pPr>
              <w:ind w:firstLine="0"/>
            </w:pPr>
            <w:r>
              <w:t>Clyburn</w:t>
            </w:r>
          </w:p>
        </w:tc>
        <w:tc>
          <w:tcPr>
            <w:tcW w:w="2179" w:type="dxa"/>
            <w:shd w:val="clear" w:color="auto" w:fill="auto"/>
          </w:tcPr>
          <w:p w:rsidR="00612449" w:rsidRPr="00612449" w:rsidRDefault="00612449" w:rsidP="00612449">
            <w:pPr>
              <w:ind w:firstLine="0"/>
            </w:pPr>
            <w:r>
              <w:t>Delleney</w:t>
            </w:r>
          </w:p>
        </w:tc>
        <w:tc>
          <w:tcPr>
            <w:tcW w:w="2180" w:type="dxa"/>
            <w:shd w:val="clear" w:color="auto" w:fill="auto"/>
          </w:tcPr>
          <w:p w:rsidR="00612449" w:rsidRPr="00612449" w:rsidRDefault="00612449" w:rsidP="00612449">
            <w:pPr>
              <w:ind w:firstLine="0"/>
            </w:pPr>
            <w:r>
              <w:t>Dillard</w:t>
            </w:r>
          </w:p>
        </w:tc>
      </w:tr>
      <w:tr w:rsidR="00612449" w:rsidRPr="00612449" w:rsidTr="00612449">
        <w:tc>
          <w:tcPr>
            <w:tcW w:w="2179" w:type="dxa"/>
            <w:shd w:val="clear" w:color="auto" w:fill="auto"/>
          </w:tcPr>
          <w:p w:rsidR="00612449" w:rsidRPr="00612449" w:rsidRDefault="00612449" w:rsidP="00612449">
            <w:pPr>
              <w:ind w:firstLine="0"/>
            </w:pPr>
            <w:r>
              <w:t>Funderburk</w:t>
            </w:r>
          </w:p>
        </w:tc>
        <w:tc>
          <w:tcPr>
            <w:tcW w:w="2179" w:type="dxa"/>
            <w:shd w:val="clear" w:color="auto" w:fill="auto"/>
          </w:tcPr>
          <w:p w:rsidR="00612449" w:rsidRPr="00612449" w:rsidRDefault="00612449" w:rsidP="00612449">
            <w:pPr>
              <w:ind w:firstLine="0"/>
            </w:pPr>
            <w:r>
              <w:t>Gilliard</w:t>
            </w:r>
          </w:p>
        </w:tc>
        <w:tc>
          <w:tcPr>
            <w:tcW w:w="2180" w:type="dxa"/>
            <w:shd w:val="clear" w:color="auto" w:fill="auto"/>
          </w:tcPr>
          <w:p w:rsidR="00612449" w:rsidRPr="00612449" w:rsidRDefault="00612449" w:rsidP="00612449">
            <w:pPr>
              <w:ind w:firstLine="0"/>
            </w:pPr>
            <w:r>
              <w:t>Govan</w:t>
            </w:r>
          </w:p>
        </w:tc>
      </w:tr>
      <w:tr w:rsidR="00612449" w:rsidRPr="00612449" w:rsidTr="00612449">
        <w:tc>
          <w:tcPr>
            <w:tcW w:w="2179" w:type="dxa"/>
            <w:shd w:val="clear" w:color="auto" w:fill="auto"/>
          </w:tcPr>
          <w:p w:rsidR="00612449" w:rsidRPr="00612449" w:rsidRDefault="00612449" w:rsidP="00612449">
            <w:pPr>
              <w:ind w:firstLine="0"/>
            </w:pPr>
            <w:r>
              <w:t>Gunn</w:t>
            </w:r>
          </w:p>
        </w:tc>
        <w:tc>
          <w:tcPr>
            <w:tcW w:w="2179" w:type="dxa"/>
            <w:shd w:val="clear" w:color="auto" w:fill="auto"/>
          </w:tcPr>
          <w:p w:rsidR="00612449" w:rsidRPr="00612449" w:rsidRDefault="00612449" w:rsidP="00612449">
            <w:pPr>
              <w:ind w:firstLine="0"/>
            </w:pPr>
            <w:r>
              <w:t>Harvin</w:t>
            </w:r>
          </w:p>
        </w:tc>
        <w:tc>
          <w:tcPr>
            <w:tcW w:w="2180" w:type="dxa"/>
            <w:shd w:val="clear" w:color="auto" w:fill="auto"/>
          </w:tcPr>
          <w:p w:rsidR="00612449" w:rsidRPr="00612449" w:rsidRDefault="00612449" w:rsidP="00612449">
            <w:pPr>
              <w:ind w:firstLine="0"/>
            </w:pPr>
            <w:r>
              <w:t>Hodges</w:t>
            </w:r>
          </w:p>
        </w:tc>
      </w:tr>
      <w:tr w:rsidR="00612449" w:rsidRPr="00612449" w:rsidTr="00612449">
        <w:tc>
          <w:tcPr>
            <w:tcW w:w="2179" w:type="dxa"/>
            <w:shd w:val="clear" w:color="auto" w:fill="auto"/>
          </w:tcPr>
          <w:p w:rsidR="00612449" w:rsidRPr="00612449" w:rsidRDefault="00612449" w:rsidP="00612449">
            <w:pPr>
              <w:ind w:firstLine="0"/>
            </w:pPr>
            <w:r>
              <w:t>Hosey</w:t>
            </w:r>
          </w:p>
        </w:tc>
        <w:tc>
          <w:tcPr>
            <w:tcW w:w="2179" w:type="dxa"/>
            <w:shd w:val="clear" w:color="auto" w:fill="auto"/>
          </w:tcPr>
          <w:p w:rsidR="00612449" w:rsidRPr="00612449" w:rsidRDefault="00612449" w:rsidP="00612449">
            <w:pPr>
              <w:ind w:firstLine="0"/>
            </w:pPr>
            <w:r>
              <w:t>Howard</w:t>
            </w:r>
          </w:p>
        </w:tc>
        <w:tc>
          <w:tcPr>
            <w:tcW w:w="2180" w:type="dxa"/>
            <w:shd w:val="clear" w:color="auto" w:fill="auto"/>
          </w:tcPr>
          <w:p w:rsidR="00612449" w:rsidRPr="00612449" w:rsidRDefault="00612449" w:rsidP="00612449">
            <w:pPr>
              <w:ind w:firstLine="0"/>
            </w:pPr>
            <w:r>
              <w:t>Jefferson</w:t>
            </w:r>
          </w:p>
        </w:tc>
      </w:tr>
      <w:tr w:rsidR="00612449" w:rsidRPr="00612449" w:rsidTr="00612449">
        <w:tc>
          <w:tcPr>
            <w:tcW w:w="2179" w:type="dxa"/>
            <w:shd w:val="clear" w:color="auto" w:fill="auto"/>
          </w:tcPr>
          <w:p w:rsidR="00612449" w:rsidRPr="00612449" w:rsidRDefault="00612449" w:rsidP="00612449">
            <w:pPr>
              <w:ind w:firstLine="0"/>
            </w:pPr>
            <w:r>
              <w:t>King</w:t>
            </w:r>
          </w:p>
        </w:tc>
        <w:tc>
          <w:tcPr>
            <w:tcW w:w="2179" w:type="dxa"/>
            <w:shd w:val="clear" w:color="auto" w:fill="auto"/>
          </w:tcPr>
          <w:p w:rsidR="00612449" w:rsidRPr="00612449" w:rsidRDefault="00612449" w:rsidP="00612449">
            <w:pPr>
              <w:ind w:firstLine="0"/>
            </w:pPr>
            <w:r>
              <w:t>Kirsh</w:t>
            </w:r>
          </w:p>
        </w:tc>
        <w:tc>
          <w:tcPr>
            <w:tcW w:w="2180" w:type="dxa"/>
            <w:shd w:val="clear" w:color="auto" w:fill="auto"/>
          </w:tcPr>
          <w:p w:rsidR="00612449" w:rsidRPr="00612449" w:rsidRDefault="00612449" w:rsidP="00612449">
            <w:pPr>
              <w:ind w:firstLine="0"/>
            </w:pPr>
            <w:r>
              <w:t>Lucas</w:t>
            </w:r>
          </w:p>
        </w:tc>
      </w:tr>
      <w:tr w:rsidR="00612449" w:rsidRPr="00612449" w:rsidTr="00612449">
        <w:tc>
          <w:tcPr>
            <w:tcW w:w="2179" w:type="dxa"/>
            <w:shd w:val="clear" w:color="auto" w:fill="auto"/>
          </w:tcPr>
          <w:p w:rsidR="00612449" w:rsidRPr="00612449" w:rsidRDefault="00612449" w:rsidP="00612449">
            <w:pPr>
              <w:ind w:firstLine="0"/>
            </w:pPr>
            <w:r>
              <w:t>Mack</w:t>
            </w:r>
          </w:p>
        </w:tc>
        <w:tc>
          <w:tcPr>
            <w:tcW w:w="2179" w:type="dxa"/>
            <w:shd w:val="clear" w:color="auto" w:fill="auto"/>
          </w:tcPr>
          <w:p w:rsidR="00612449" w:rsidRPr="00612449" w:rsidRDefault="00612449" w:rsidP="00612449">
            <w:pPr>
              <w:ind w:firstLine="0"/>
            </w:pPr>
            <w:r>
              <w:t>McLeod</w:t>
            </w:r>
          </w:p>
        </w:tc>
        <w:tc>
          <w:tcPr>
            <w:tcW w:w="2180" w:type="dxa"/>
            <w:shd w:val="clear" w:color="auto" w:fill="auto"/>
          </w:tcPr>
          <w:p w:rsidR="00612449" w:rsidRPr="00612449" w:rsidRDefault="00612449" w:rsidP="00612449">
            <w:pPr>
              <w:ind w:firstLine="0"/>
            </w:pPr>
            <w:r>
              <w:t>Miller</w:t>
            </w:r>
          </w:p>
        </w:tc>
      </w:tr>
      <w:tr w:rsidR="00612449" w:rsidRPr="00612449" w:rsidTr="00612449">
        <w:tc>
          <w:tcPr>
            <w:tcW w:w="2179" w:type="dxa"/>
            <w:shd w:val="clear" w:color="auto" w:fill="auto"/>
          </w:tcPr>
          <w:p w:rsidR="00612449" w:rsidRPr="00612449" w:rsidRDefault="00612449" w:rsidP="00612449">
            <w:pPr>
              <w:ind w:firstLine="0"/>
            </w:pPr>
            <w:r>
              <w:t>Mitchell</w:t>
            </w:r>
          </w:p>
        </w:tc>
        <w:tc>
          <w:tcPr>
            <w:tcW w:w="2179" w:type="dxa"/>
            <w:shd w:val="clear" w:color="auto" w:fill="auto"/>
          </w:tcPr>
          <w:p w:rsidR="00612449" w:rsidRPr="00612449" w:rsidRDefault="00612449" w:rsidP="00612449">
            <w:pPr>
              <w:ind w:firstLine="0"/>
            </w:pPr>
            <w:r>
              <w:t>J. H. Neal</w:t>
            </w:r>
          </w:p>
        </w:tc>
        <w:tc>
          <w:tcPr>
            <w:tcW w:w="2180" w:type="dxa"/>
            <w:shd w:val="clear" w:color="auto" w:fill="auto"/>
          </w:tcPr>
          <w:p w:rsidR="00612449" w:rsidRPr="00612449" w:rsidRDefault="00612449" w:rsidP="00612449">
            <w:pPr>
              <w:ind w:firstLine="0"/>
            </w:pPr>
            <w:r>
              <w:t>J. M. Neal</w:t>
            </w:r>
          </w:p>
        </w:tc>
      </w:tr>
      <w:tr w:rsidR="00612449" w:rsidRPr="00612449" w:rsidTr="00612449">
        <w:tc>
          <w:tcPr>
            <w:tcW w:w="2179" w:type="dxa"/>
            <w:shd w:val="clear" w:color="auto" w:fill="auto"/>
          </w:tcPr>
          <w:p w:rsidR="00612449" w:rsidRPr="00612449" w:rsidRDefault="00612449" w:rsidP="00612449">
            <w:pPr>
              <w:ind w:firstLine="0"/>
            </w:pPr>
            <w:r>
              <w:t>Neilson</w:t>
            </w:r>
          </w:p>
        </w:tc>
        <w:tc>
          <w:tcPr>
            <w:tcW w:w="2179" w:type="dxa"/>
            <w:shd w:val="clear" w:color="auto" w:fill="auto"/>
          </w:tcPr>
          <w:p w:rsidR="00612449" w:rsidRPr="00612449" w:rsidRDefault="00612449" w:rsidP="00612449">
            <w:pPr>
              <w:ind w:firstLine="0"/>
            </w:pPr>
            <w:r>
              <w:t>Ott</w:t>
            </w:r>
          </w:p>
        </w:tc>
        <w:tc>
          <w:tcPr>
            <w:tcW w:w="2180" w:type="dxa"/>
            <w:shd w:val="clear" w:color="auto" w:fill="auto"/>
          </w:tcPr>
          <w:p w:rsidR="00612449" w:rsidRPr="00612449" w:rsidRDefault="00612449" w:rsidP="00612449">
            <w:pPr>
              <w:ind w:firstLine="0"/>
            </w:pPr>
            <w:r>
              <w:t>Parks</w:t>
            </w:r>
          </w:p>
        </w:tc>
      </w:tr>
      <w:tr w:rsidR="00612449" w:rsidRPr="00612449" w:rsidTr="00612449">
        <w:tc>
          <w:tcPr>
            <w:tcW w:w="2179" w:type="dxa"/>
            <w:shd w:val="clear" w:color="auto" w:fill="auto"/>
          </w:tcPr>
          <w:p w:rsidR="00612449" w:rsidRPr="00612449" w:rsidRDefault="00612449" w:rsidP="00612449">
            <w:pPr>
              <w:keepNext/>
              <w:ind w:firstLine="0"/>
            </w:pPr>
            <w:r>
              <w:t>Pinson</w:t>
            </w:r>
          </w:p>
        </w:tc>
        <w:tc>
          <w:tcPr>
            <w:tcW w:w="2179" w:type="dxa"/>
            <w:shd w:val="clear" w:color="auto" w:fill="auto"/>
          </w:tcPr>
          <w:p w:rsidR="00612449" w:rsidRPr="00612449" w:rsidRDefault="00612449" w:rsidP="00612449">
            <w:pPr>
              <w:keepNext/>
              <w:ind w:firstLine="0"/>
            </w:pPr>
            <w:r>
              <w:t>Rutherford</w:t>
            </w:r>
          </w:p>
        </w:tc>
        <w:tc>
          <w:tcPr>
            <w:tcW w:w="2180" w:type="dxa"/>
            <w:shd w:val="clear" w:color="auto" w:fill="auto"/>
          </w:tcPr>
          <w:p w:rsidR="00612449" w:rsidRPr="00612449" w:rsidRDefault="00612449" w:rsidP="00612449">
            <w:pPr>
              <w:keepNext/>
              <w:ind w:firstLine="0"/>
            </w:pPr>
            <w:r>
              <w:t>Sellers</w:t>
            </w:r>
          </w:p>
        </w:tc>
      </w:tr>
      <w:tr w:rsidR="00612449" w:rsidRPr="00612449" w:rsidTr="00612449">
        <w:tc>
          <w:tcPr>
            <w:tcW w:w="2179" w:type="dxa"/>
            <w:shd w:val="clear" w:color="auto" w:fill="auto"/>
          </w:tcPr>
          <w:p w:rsidR="00612449" w:rsidRPr="00612449" w:rsidRDefault="00612449" w:rsidP="00612449">
            <w:pPr>
              <w:keepNext/>
              <w:ind w:firstLine="0"/>
            </w:pPr>
            <w:r>
              <w:t>Viers</w:t>
            </w:r>
          </w:p>
        </w:tc>
        <w:tc>
          <w:tcPr>
            <w:tcW w:w="2179" w:type="dxa"/>
            <w:shd w:val="clear" w:color="auto" w:fill="auto"/>
          </w:tcPr>
          <w:p w:rsidR="00612449" w:rsidRPr="00612449" w:rsidRDefault="00612449" w:rsidP="00612449">
            <w:pPr>
              <w:keepNext/>
              <w:ind w:firstLine="0"/>
            </w:pPr>
            <w:r>
              <w:t>Weeks</w:t>
            </w:r>
          </w:p>
        </w:tc>
        <w:tc>
          <w:tcPr>
            <w:tcW w:w="2180" w:type="dxa"/>
            <w:shd w:val="clear" w:color="auto" w:fill="auto"/>
          </w:tcPr>
          <w:p w:rsidR="00612449" w:rsidRPr="00612449" w:rsidRDefault="00612449" w:rsidP="00612449">
            <w:pPr>
              <w:keepNext/>
              <w:ind w:firstLine="0"/>
            </w:pPr>
            <w:r>
              <w:t>Williams</w:t>
            </w:r>
          </w:p>
        </w:tc>
      </w:tr>
    </w:tbl>
    <w:p w:rsidR="00612449" w:rsidRDefault="00612449" w:rsidP="00612449"/>
    <w:p w:rsidR="00612449" w:rsidRDefault="00612449" w:rsidP="00612449">
      <w:pPr>
        <w:jc w:val="center"/>
        <w:rPr>
          <w:b/>
        </w:rPr>
      </w:pPr>
      <w:r w:rsidRPr="00612449">
        <w:rPr>
          <w:b/>
        </w:rPr>
        <w:t>Total--39</w:t>
      </w:r>
      <w:bookmarkStart w:id="185" w:name="vote_end366"/>
      <w:bookmarkEnd w:id="185"/>
    </w:p>
    <w:p w:rsidR="00612449" w:rsidRDefault="00612449" w:rsidP="00612449"/>
    <w:p w:rsidR="00612449" w:rsidRDefault="00612449" w:rsidP="00612449">
      <w:r>
        <w:t>So, the amendment was tabled.</w:t>
      </w:r>
    </w:p>
    <w:p w:rsidR="00612449" w:rsidRDefault="00612449" w:rsidP="00612449"/>
    <w:p w:rsidR="00612449" w:rsidRPr="00606408" w:rsidRDefault="00612449" w:rsidP="00612449">
      <w:pPr>
        <w:pStyle w:val="Title"/>
        <w:keepNext/>
      </w:pPr>
      <w:bookmarkStart w:id="186" w:name="file_start368"/>
      <w:bookmarkEnd w:id="186"/>
      <w:r w:rsidRPr="00606408">
        <w:t>STATEMENT FOR THE JOURNAL</w:t>
      </w:r>
    </w:p>
    <w:p w:rsidR="00612449" w:rsidRPr="00606408" w:rsidRDefault="00612449" w:rsidP="001833D3">
      <w:pPr>
        <w:tabs>
          <w:tab w:val="left" w:pos="180"/>
          <w:tab w:val="left" w:pos="360"/>
          <w:tab w:val="left" w:pos="630"/>
          <w:tab w:val="left" w:pos="900"/>
          <w:tab w:val="left" w:pos="1260"/>
          <w:tab w:val="left" w:pos="1620"/>
          <w:tab w:val="left" w:pos="1980"/>
          <w:tab w:val="left" w:pos="2340"/>
          <w:tab w:val="left" w:pos="2700"/>
        </w:tabs>
        <w:ind w:firstLine="0"/>
      </w:pPr>
      <w:r w:rsidRPr="00606408">
        <w:tab/>
        <w:t>I voted against Amendment No. 1 to H. 4244, because I believe that the proposed change should go through the committee process as other similar changes to Board membership have done.</w:t>
      </w:r>
    </w:p>
    <w:p w:rsidR="00612449" w:rsidRPr="00606408" w:rsidRDefault="00612449" w:rsidP="001833D3">
      <w:pPr>
        <w:tabs>
          <w:tab w:val="left" w:pos="180"/>
          <w:tab w:val="left" w:pos="360"/>
          <w:tab w:val="left" w:pos="630"/>
          <w:tab w:val="left" w:pos="900"/>
          <w:tab w:val="left" w:pos="1260"/>
          <w:tab w:val="left" w:pos="1620"/>
          <w:tab w:val="left" w:pos="1980"/>
          <w:tab w:val="left" w:pos="2340"/>
          <w:tab w:val="left" w:pos="2700"/>
        </w:tabs>
        <w:ind w:firstLine="0"/>
      </w:pPr>
      <w:r w:rsidRPr="00606408">
        <w:tab/>
        <w:t>Rep. Tom Young</w:t>
      </w:r>
    </w:p>
    <w:p w:rsidR="00612449" w:rsidRDefault="00612449" w:rsidP="00612449">
      <w:pPr>
        <w:ind w:firstLine="0"/>
      </w:pPr>
    </w:p>
    <w:p w:rsidR="00612449" w:rsidRDefault="00612449" w:rsidP="00612449">
      <w:bookmarkStart w:id="187" w:name="file_end368"/>
      <w:bookmarkEnd w:id="187"/>
      <w:r>
        <w:t>Rep. GOVAN spoke against the Bill.</w:t>
      </w:r>
    </w:p>
    <w:p w:rsidR="00612449" w:rsidRDefault="00612449" w:rsidP="00612449"/>
    <w:p w:rsidR="00612449" w:rsidRDefault="00612449" w:rsidP="00612449">
      <w:pPr>
        <w:keepNext/>
        <w:jc w:val="center"/>
        <w:rPr>
          <w:b/>
        </w:rPr>
      </w:pPr>
      <w:r w:rsidRPr="00612449">
        <w:rPr>
          <w:b/>
        </w:rPr>
        <w:t>LEAVE OF ABSENCE</w:t>
      </w:r>
    </w:p>
    <w:p w:rsidR="00612449" w:rsidRDefault="00612449" w:rsidP="00612449">
      <w:r>
        <w:t xml:space="preserve">The SPEAKER </w:t>
      </w:r>
      <w:r w:rsidRPr="00612449">
        <w:rPr>
          <w:i/>
        </w:rPr>
        <w:t>PRO TEMPORE</w:t>
      </w:r>
      <w:r>
        <w:t xml:space="preserve"> granted Rep. G. M. SMITH a leave of absence for the remainder of the day to attend a Department of Justice symposium in Washington, D.C. </w:t>
      </w:r>
    </w:p>
    <w:p w:rsidR="001833D3" w:rsidRDefault="001833D3" w:rsidP="00612449"/>
    <w:p w:rsidR="00612449" w:rsidRDefault="00612449" w:rsidP="00612449">
      <w:r>
        <w:t>Rep. GOVAN continued speaking.</w:t>
      </w:r>
    </w:p>
    <w:p w:rsidR="00612449" w:rsidRDefault="00612449" w:rsidP="00612449"/>
    <w:p w:rsidR="00612449" w:rsidRDefault="00612449" w:rsidP="00612449">
      <w:r>
        <w:t>Further proceedings were interrupted by expiration of time on the uncontested Calendar, the pending question being consideration of the Bill.</w:t>
      </w:r>
    </w:p>
    <w:p w:rsidR="00612449" w:rsidRDefault="00612449" w:rsidP="00612449"/>
    <w:p w:rsidR="001833D3" w:rsidRDefault="00612449" w:rsidP="00612449">
      <w:pPr>
        <w:keepNext/>
        <w:jc w:val="center"/>
        <w:rPr>
          <w:b/>
        </w:rPr>
      </w:pPr>
      <w:r w:rsidRPr="00612449">
        <w:rPr>
          <w:b/>
        </w:rPr>
        <w:t xml:space="preserve">H. 4585--RECALLED FROM COMMITTEE ON </w:t>
      </w:r>
    </w:p>
    <w:p w:rsidR="00612449" w:rsidRDefault="00612449" w:rsidP="00612449">
      <w:pPr>
        <w:keepNext/>
        <w:jc w:val="center"/>
        <w:rPr>
          <w:b/>
        </w:rPr>
      </w:pPr>
      <w:r w:rsidRPr="00612449">
        <w:rPr>
          <w:b/>
        </w:rPr>
        <w:t>WAYS AND MEANS</w:t>
      </w:r>
    </w:p>
    <w:p w:rsidR="00612449" w:rsidRDefault="00612449" w:rsidP="00612449">
      <w:r>
        <w:t>On motion of Rep. COOPER, with unanimous consent, the following Bill was ordered recalled from the Committee on Ways and Means:</w:t>
      </w:r>
    </w:p>
    <w:p w:rsidR="00612449" w:rsidRDefault="00612449" w:rsidP="00612449">
      <w:bookmarkStart w:id="188" w:name="include_clip_start_375"/>
      <w:bookmarkEnd w:id="188"/>
    </w:p>
    <w:p w:rsidR="00612449" w:rsidRDefault="00612449" w:rsidP="00612449">
      <w:r>
        <w:t>H. 4585 -- Reps. Cooper and Harrell: A JOINT RESOLUTION EXTENDING THE DEADLINE FOR THE DATE OF THE REPORT AND RECOMMENDATIONS OF THE SOUTH CAROLINA TAXATION REALIGNMENT COMMISSION (TRAC) FROM MARCH 15, 2010, TO NOVEMBER 15, 2010, AND PROVIDING THAT THE COMMISSION'S REPORT WITH REGARD TO AD VALOREM TAXES MAY EXTEND TO ALL CONSTITUTIONAL AND STATUTORY PROVISIONS PERTINENT TO THE IMPOSITION OF AD VALOREM TAXES.</w:t>
      </w:r>
    </w:p>
    <w:p w:rsidR="00612449" w:rsidRDefault="00612449" w:rsidP="00612449">
      <w:bookmarkStart w:id="189" w:name="include_clip_end_375"/>
      <w:bookmarkEnd w:id="189"/>
    </w:p>
    <w:p w:rsidR="00612449" w:rsidRDefault="00612449" w:rsidP="00612449">
      <w:pPr>
        <w:keepNext/>
        <w:jc w:val="center"/>
        <w:rPr>
          <w:b/>
        </w:rPr>
      </w:pPr>
      <w:r w:rsidRPr="00612449">
        <w:rPr>
          <w:b/>
        </w:rPr>
        <w:t>H. 3192--RECALLED FROM COMMITTEE ON JUDICIARY</w:t>
      </w:r>
    </w:p>
    <w:p w:rsidR="00612449" w:rsidRDefault="00612449" w:rsidP="00612449">
      <w:r>
        <w:t>On motion of Rep. HARRISON, with unanimous consent, the following Bill was ordered recalled from the Committee on Judiciary:</w:t>
      </w:r>
    </w:p>
    <w:p w:rsidR="00612449" w:rsidRDefault="00612449" w:rsidP="00612449">
      <w:bookmarkStart w:id="190" w:name="include_clip_start_377"/>
      <w:bookmarkEnd w:id="190"/>
    </w:p>
    <w:p w:rsidR="00612449" w:rsidRDefault="00612449" w:rsidP="00612449">
      <w:r>
        <w:t>H. 3192 -- Reps. Rice, Allison, Stringer, Harrison, Merrill, E. H. Pitts and Millwood: A BILL TO AMEND THE CODE OF LAWS OF SOUTH CAROLINA, 1976, BY ADDING CHAPTER 24 TO TITLE 1 SO AS TO ESTABLISH THE SOUTH CAROLINA SUNSET COMMISSION AND A SUNSET REVIEW DIVISION OF THE LEGISLATIVE AUDIT COUNCIL, TO ESTABLISH PROCEDURES PROVIDING FOR THE MANNER IN WHICH THE PROGRAMS OF CERTAIN AGENCIES AND DEPARTMENTS OF STATE GOVERNMENT MUST BE EVALUATED TO DETERMINE IF THEY SHOULD BE CONTINUED IN EXISTENCE, MODIFIED, OR TERMINATED, AND TO ESTABLISH THE PROCEDURES BY WHICH THESE PROGRAMS MUST BE CONTINUED, MODIFIED, OR TERMINATED.</w:t>
      </w:r>
    </w:p>
    <w:p w:rsidR="00612449" w:rsidRDefault="00612449" w:rsidP="00612449">
      <w:bookmarkStart w:id="191" w:name="include_clip_end_377"/>
      <w:bookmarkEnd w:id="191"/>
    </w:p>
    <w:p w:rsidR="00612449" w:rsidRDefault="00612449" w:rsidP="00612449">
      <w:r>
        <w:t>Rep. SELLERS moved that the House do now adjourn, which was agreed to.</w:t>
      </w:r>
    </w:p>
    <w:p w:rsidR="00612449" w:rsidRDefault="00612449" w:rsidP="00612449"/>
    <w:p w:rsidR="00612449" w:rsidRDefault="00612449" w:rsidP="00612449">
      <w:pPr>
        <w:keepNext/>
        <w:jc w:val="center"/>
        <w:rPr>
          <w:b/>
        </w:rPr>
      </w:pPr>
      <w:r w:rsidRPr="00612449">
        <w:rPr>
          <w:b/>
        </w:rPr>
        <w:t>RETURNED WITH CONCURRENCE</w:t>
      </w:r>
    </w:p>
    <w:p w:rsidR="00612449" w:rsidRDefault="00612449" w:rsidP="00612449">
      <w:r>
        <w:t>The Senate returned to the House with concurrence the following:</w:t>
      </w:r>
    </w:p>
    <w:p w:rsidR="00612449" w:rsidRDefault="00612449" w:rsidP="00612449">
      <w:bookmarkStart w:id="192" w:name="include_clip_start_381"/>
      <w:bookmarkEnd w:id="192"/>
    </w:p>
    <w:p w:rsidR="00612449" w:rsidRDefault="00612449" w:rsidP="00612449">
      <w:r>
        <w:t>H. 4549 -- Reps. Simrill, King, Delleney, Kirsh and Norman: A CONCURRENT RESOLUTION TO HONOR AND RECOGNIZE THE MEMBERS OF THE ROCK HILL HIGH SCHOOL DRUMLINE, AND TO CONGRATULATE THESE YOUNG ARTISTS FOR ACCOMPLISHING THEIR GOAL OF BREAKING THE WORLD RECORD FOR THE LONGEST CONTINUOUS GROUP DRUM ROLL.</w:t>
      </w:r>
    </w:p>
    <w:p w:rsidR="00612449" w:rsidRDefault="00612449" w:rsidP="00612449">
      <w:bookmarkStart w:id="193" w:name="include_clip_end_381"/>
      <w:bookmarkStart w:id="194" w:name="include_clip_start_382"/>
      <w:bookmarkEnd w:id="193"/>
      <w:bookmarkEnd w:id="194"/>
    </w:p>
    <w:p w:rsidR="00612449" w:rsidRDefault="00612449" w:rsidP="00612449">
      <w:r>
        <w:t>H. 4550 -- Reps. Kirsh and Norman: A CONCURRENT RESOLUTION TO RECOGNIZE YORK COUNTY AS A VITAL PART OF THE GREAT STATE OF SOUTH CAROLINA AND TO DECLARE FEBRUARY 16, 2010, "YORK COUNTY DAY" IN SOUTH CAROLINA.</w:t>
      </w:r>
    </w:p>
    <w:p w:rsidR="00612449" w:rsidRDefault="00612449" w:rsidP="00612449"/>
    <w:p w:rsidR="00612449" w:rsidRDefault="00612449" w:rsidP="00612449">
      <w:r>
        <w:t>H. 4568 -- Rep. Owens: A CONCURRENT RESOLUTION TO RECOGNIZE, AND EXPRESS DEEP APPRECIATION TO, THE INDEPENDENT COLLEGES AND UNIVERSITIES IN SOUTH CAROLINA DURING "INDEPENDENT COLLEGE AND UNIVERSITY WEEK"</w:t>
      </w:r>
      <w:r w:rsidR="00FB0E61">
        <w:t>,</w:t>
      </w:r>
      <w:r>
        <w:t xml:space="preserve"> APRIL 12-16, 2010, AND ON "INDEPENDENT COLLEGE AND UNIVERSITY DAY"</w:t>
      </w:r>
      <w:r w:rsidR="00FB0E61">
        <w:t>,</w:t>
      </w:r>
      <w:r>
        <w:t xml:space="preserve"> APRIL 14, 2010, FOR THE OUTSTANDING CONTRIBUTIONS OF THESE INSTITUTIONS IN EDUCATING OUR STATE'S AND NATION'S YOUTH.</w:t>
      </w:r>
    </w:p>
    <w:p w:rsidR="00612449" w:rsidRDefault="00612449" w:rsidP="00612449"/>
    <w:p w:rsidR="00612449" w:rsidRDefault="00612449" w:rsidP="00612449">
      <w:r>
        <w:t>H. 4592 -- Reps. G. M. Smith, Weeks, Harvin,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CONCURRENT RESOLUTION CONGRATULATING SOUTH CAROLINA HIGHWAY PATROL SENIOR TROOPER WILSON OWENS HORTON, JR., OF FLORENCE COUNTY ON BEING NAMED THE TROOPER OF THE YEAR FOR 2008.</w:t>
      </w:r>
    </w:p>
    <w:p w:rsidR="00612449" w:rsidRDefault="00612449" w:rsidP="00612449">
      <w:bookmarkStart w:id="195" w:name="include_clip_end_384"/>
      <w:bookmarkEnd w:id="195"/>
    </w:p>
    <w:p w:rsidR="00612449" w:rsidRDefault="00612449" w:rsidP="00612449">
      <w:pPr>
        <w:keepNext/>
        <w:pBdr>
          <w:top w:val="single" w:sz="4" w:space="1" w:color="auto"/>
          <w:left w:val="single" w:sz="4" w:space="4" w:color="auto"/>
          <w:right w:val="single" w:sz="4" w:space="4" w:color="auto"/>
          <w:between w:val="single" w:sz="4" w:space="1" w:color="auto"/>
          <w:bar w:val="single" w:sz="4" w:color="auto"/>
        </w:pBdr>
        <w:jc w:val="center"/>
        <w:rPr>
          <w:b/>
        </w:rPr>
      </w:pPr>
      <w:r w:rsidRPr="00612449">
        <w:rPr>
          <w:b/>
        </w:rPr>
        <w:t>ADJOURNMENT</w:t>
      </w:r>
    </w:p>
    <w:p w:rsidR="00612449" w:rsidRDefault="00612449" w:rsidP="00612449">
      <w:pPr>
        <w:keepNext/>
        <w:pBdr>
          <w:left w:val="single" w:sz="4" w:space="4" w:color="auto"/>
          <w:right w:val="single" w:sz="4" w:space="4" w:color="auto"/>
          <w:between w:val="single" w:sz="4" w:space="1" w:color="auto"/>
          <w:bar w:val="single" w:sz="4" w:color="auto"/>
        </w:pBdr>
      </w:pPr>
      <w:r>
        <w:t>At 4:04 p.m. the House, in accordance with the motion of Rep. BARFIELD, adjourned in memory of Jennings Chestnut of Conway, to meet at 10:00 a.m. tomorrow.</w:t>
      </w:r>
    </w:p>
    <w:p w:rsidR="00B5169D" w:rsidRDefault="00612449" w:rsidP="00612449">
      <w:pPr>
        <w:pBdr>
          <w:left w:val="single" w:sz="4" w:space="4" w:color="auto"/>
          <w:bottom w:val="single" w:sz="4" w:space="1" w:color="auto"/>
          <w:right w:val="single" w:sz="4" w:space="4" w:color="auto"/>
          <w:between w:val="single" w:sz="4" w:space="1" w:color="auto"/>
          <w:bar w:val="single" w:sz="4" w:color="auto"/>
        </w:pBdr>
        <w:jc w:val="center"/>
      </w:pPr>
      <w:r>
        <w:t>***</w:t>
      </w:r>
    </w:p>
    <w:p w:rsidR="00B5169D" w:rsidRDefault="00B5169D" w:rsidP="00B5169D">
      <w:pPr>
        <w:jc w:val="center"/>
      </w:pPr>
    </w:p>
    <w:sectPr w:rsidR="00B5169D" w:rsidSect="009F311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179" w:rsidRDefault="00685179">
      <w:r>
        <w:separator/>
      </w:r>
    </w:p>
  </w:endnote>
  <w:endnote w:type="continuationSeparator" w:id="0">
    <w:p w:rsidR="00685179" w:rsidRDefault="006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8191"/>
      <w:docPartObj>
        <w:docPartGallery w:val="Page Numbers (Bottom of Page)"/>
        <w:docPartUnique/>
      </w:docPartObj>
    </w:sdtPr>
    <w:sdtEndPr/>
    <w:sdtContent>
      <w:p w:rsidR="00140965" w:rsidRDefault="00DE0862" w:rsidP="00140965">
        <w:pPr>
          <w:pStyle w:val="Footer"/>
          <w:jc w:val="center"/>
        </w:pPr>
        <w:r>
          <w:fldChar w:fldCharType="begin"/>
        </w:r>
        <w:r>
          <w:instrText xml:space="preserve"> PAGE   \* MERGEFORMAT </w:instrText>
        </w:r>
        <w:r>
          <w:fldChar w:fldCharType="separate"/>
        </w:r>
        <w:r>
          <w:rPr>
            <w:noProof/>
          </w:rPr>
          <w:t>1120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8189"/>
      <w:docPartObj>
        <w:docPartGallery w:val="Page Numbers (Bottom of Page)"/>
        <w:docPartUnique/>
      </w:docPartObj>
    </w:sdtPr>
    <w:sdtEndPr/>
    <w:sdtContent>
      <w:p w:rsidR="00140965" w:rsidRDefault="00DE0862" w:rsidP="00140965">
        <w:pPr>
          <w:pStyle w:val="Footer"/>
          <w:jc w:val="center"/>
        </w:pPr>
        <w:r>
          <w:fldChar w:fldCharType="begin"/>
        </w:r>
        <w:r>
          <w:instrText xml:space="preserve"> PAGE   \* MERGEFORMAT </w:instrText>
        </w:r>
        <w:r>
          <w:fldChar w:fldCharType="separate"/>
        </w:r>
        <w:r>
          <w:rPr>
            <w:noProof/>
          </w:rPr>
          <w:t>1119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179" w:rsidRDefault="00685179">
      <w:r>
        <w:separator/>
      </w:r>
    </w:p>
  </w:footnote>
  <w:footnote w:type="continuationSeparator" w:id="0">
    <w:p w:rsidR="00685179" w:rsidRDefault="00685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65" w:rsidRDefault="00140965" w:rsidP="00140965">
    <w:pPr>
      <w:pStyle w:val="Header"/>
      <w:jc w:val="center"/>
      <w:rPr>
        <w:b/>
      </w:rPr>
    </w:pPr>
    <w:r>
      <w:rPr>
        <w:b/>
      </w:rPr>
      <w:t>WEDNESDAY, FEBRUARY 17, 2010</w:t>
    </w:r>
  </w:p>
  <w:p w:rsidR="00140965" w:rsidRDefault="001409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65" w:rsidRDefault="00140965" w:rsidP="00140965">
    <w:pPr>
      <w:pStyle w:val="Header"/>
      <w:jc w:val="center"/>
      <w:rPr>
        <w:b/>
      </w:rPr>
    </w:pPr>
    <w:r>
      <w:rPr>
        <w:b/>
      </w:rPr>
      <w:t>Wednesday, February 17, 2010</w:t>
    </w:r>
  </w:p>
  <w:p w:rsidR="00140965" w:rsidRDefault="00140965" w:rsidP="0014096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85179"/>
    <w:rsid w:val="00140965"/>
    <w:rsid w:val="001833D3"/>
    <w:rsid w:val="0025685F"/>
    <w:rsid w:val="002F5B2D"/>
    <w:rsid w:val="00485636"/>
    <w:rsid w:val="00612449"/>
    <w:rsid w:val="00685179"/>
    <w:rsid w:val="006C3F0A"/>
    <w:rsid w:val="006D0412"/>
    <w:rsid w:val="007A53B7"/>
    <w:rsid w:val="009F311E"/>
    <w:rsid w:val="00B5169D"/>
    <w:rsid w:val="00DE0862"/>
    <w:rsid w:val="00F85A04"/>
    <w:rsid w:val="00FB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90B2B2-DDFD-4652-8105-6B38D5E8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04"/>
    <w:pPr>
      <w:ind w:firstLine="216"/>
      <w:jc w:val="both"/>
    </w:pPr>
    <w:rPr>
      <w:sz w:val="22"/>
    </w:rPr>
  </w:style>
  <w:style w:type="paragraph" w:styleId="Heading1">
    <w:name w:val="heading 1"/>
    <w:basedOn w:val="Normal"/>
    <w:next w:val="Normal"/>
    <w:link w:val="Heading1Char"/>
    <w:uiPriority w:val="9"/>
    <w:qFormat/>
    <w:rsid w:val="00612449"/>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5A04"/>
    <w:pPr>
      <w:tabs>
        <w:tab w:val="center" w:pos="4320"/>
        <w:tab w:val="right" w:pos="8640"/>
      </w:tabs>
    </w:pPr>
  </w:style>
  <w:style w:type="paragraph" w:styleId="Footer">
    <w:name w:val="footer"/>
    <w:basedOn w:val="Normal"/>
    <w:link w:val="FooterChar"/>
    <w:uiPriority w:val="99"/>
    <w:rsid w:val="00F85A04"/>
    <w:pPr>
      <w:tabs>
        <w:tab w:val="center" w:pos="4320"/>
        <w:tab w:val="right" w:pos="8640"/>
      </w:tabs>
    </w:pPr>
  </w:style>
  <w:style w:type="character" w:styleId="PageNumber">
    <w:name w:val="page number"/>
    <w:basedOn w:val="DefaultParagraphFont"/>
    <w:uiPriority w:val="99"/>
    <w:semiHidden/>
    <w:rsid w:val="00F85A04"/>
  </w:style>
  <w:style w:type="paragraph" w:styleId="PlainText">
    <w:name w:val="Plain Text"/>
    <w:basedOn w:val="Normal"/>
    <w:link w:val="PlainTextChar"/>
    <w:uiPriority w:val="99"/>
    <w:rsid w:val="00F85A04"/>
    <w:pPr>
      <w:ind w:firstLine="0"/>
      <w:jc w:val="left"/>
    </w:pPr>
    <w:rPr>
      <w:rFonts w:ascii="Courier New" w:hAnsi="Courier New"/>
      <w:sz w:val="20"/>
    </w:rPr>
  </w:style>
  <w:style w:type="paragraph" w:styleId="Title">
    <w:name w:val="Title"/>
    <w:basedOn w:val="Normal"/>
    <w:link w:val="TitleChar"/>
    <w:qFormat/>
    <w:rsid w:val="0061244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12449"/>
    <w:rPr>
      <w:b/>
      <w:sz w:val="22"/>
    </w:rPr>
  </w:style>
  <w:style w:type="character" w:customStyle="1" w:styleId="Heading1Char">
    <w:name w:val="Heading 1 Char"/>
    <w:basedOn w:val="DefaultParagraphFont"/>
    <w:link w:val="Heading1"/>
    <w:uiPriority w:val="9"/>
    <w:rsid w:val="00612449"/>
    <w:rPr>
      <w:b/>
      <w:sz w:val="30"/>
    </w:rPr>
  </w:style>
  <w:style w:type="character" w:customStyle="1" w:styleId="PlainTextChar">
    <w:name w:val="Plain Text Char"/>
    <w:basedOn w:val="DefaultParagraphFont"/>
    <w:link w:val="PlainText"/>
    <w:uiPriority w:val="99"/>
    <w:rsid w:val="00612449"/>
    <w:rPr>
      <w:rFonts w:ascii="Courier New" w:hAnsi="Courier New"/>
    </w:rPr>
  </w:style>
  <w:style w:type="paragraph" w:styleId="BodyText">
    <w:name w:val="Body Text"/>
    <w:basedOn w:val="Normal"/>
    <w:link w:val="BodyTextChar"/>
    <w:uiPriority w:val="99"/>
    <w:rsid w:val="00612449"/>
    <w:pPr>
      <w:ind w:firstLine="0"/>
    </w:pPr>
    <w:rPr>
      <w:rFonts w:eastAsiaTheme="minorHAnsi" w:cstheme="minorBidi"/>
      <w:szCs w:val="22"/>
    </w:rPr>
  </w:style>
  <w:style w:type="character" w:customStyle="1" w:styleId="BodyTextChar">
    <w:name w:val="Body Text Char"/>
    <w:basedOn w:val="DefaultParagraphFont"/>
    <w:link w:val="BodyText"/>
    <w:uiPriority w:val="99"/>
    <w:rsid w:val="00612449"/>
    <w:rPr>
      <w:rFonts w:eastAsiaTheme="minorHAnsi" w:cstheme="minorBidi"/>
      <w:sz w:val="22"/>
      <w:szCs w:val="22"/>
    </w:rPr>
  </w:style>
  <w:style w:type="paragraph" w:styleId="BalloonText">
    <w:name w:val="Balloon Text"/>
    <w:next w:val="Normal"/>
    <w:link w:val="BalloonTextChar"/>
    <w:uiPriority w:val="99"/>
    <w:unhideWhenUsed/>
    <w:rsid w:val="00612449"/>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612449"/>
    <w:rPr>
      <w:rFonts w:eastAsiaTheme="minorHAnsi" w:cs="Tahoma"/>
      <w:sz w:val="22"/>
      <w:szCs w:val="16"/>
    </w:rPr>
  </w:style>
  <w:style w:type="character" w:customStyle="1" w:styleId="FooterChar">
    <w:name w:val="Footer Char"/>
    <w:basedOn w:val="DefaultParagraphFont"/>
    <w:link w:val="Footer"/>
    <w:uiPriority w:val="99"/>
    <w:rsid w:val="00612449"/>
    <w:rPr>
      <w:sz w:val="22"/>
    </w:rPr>
  </w:style>
  <w:style w:type="character" w:customStyle="1" w:styleId="HeaderChar">
    <w:name w:val="Header Char"/>
    <w:basedOn w:val="DefaultParagraphFont"/>
    <w:link w:val="Header"/>
    <w:uiPriority w:val="99"/>
    <w:rsid w:val="00612449"/>
    <w:rPr>
      <w:sz w:val="22"/>
    </w:rPr>
  </w:style>
  <w:style w:type="numbering" w:customStyle="1" w:styleId="NoList1">
    <w:name w:val="No List1"/>
    <w:next w:val="NoList"/>
    <w:uiPriority w:val="99"/>
    <w:semiHidden/>
    <w:unhideWhenUsed/>
    <w:rsid w:val="00612449"/>
  </w:style>
  <w:style w:type="character" w:styleId="LineNumber">
    <w:name w:val="line number"/>
    <w:basedOn w:val="DefaultParagraphFont"/>
    <w:uiPriority w:val="99"/>
    <w:semiHidden/>
    <w:unhideWhenUsed/>
    <w:rsid w:val="00612449"/>
  </w:style>
  <w:style w:type="paragraph" w:customStyle="1" w:styleId="BillDots">
    <w:name w:val="Bill Dots"/>
    <w:basedOn w:val="Normal"/>
    <w:qFormat/>
    <w:rsid w:val="00612449"/>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612449"/>
    <w:pPr>
      <w:tabs>
        <w:tab w:val="right" w:pos="5904"/>
      </w:tabs>
    </w:pPr>
  </w:style>
  <w:style w:type="character" w:styleId="Hyperlink">
    <w:name w:val="Hyperlink"/>
    <w:basedOn w:val="DefaultParagraphFont"/>
    <w:uiPriority w:val="99"/>
    <w:unhideWhenUsed/>
    <w:rsid w:val="00612449"/>
    <w:rPr>
      <w:color w:val="0000FF" w:themeColor="hyperlink"/>
      <w:u w:val="single"/>
    </w:rPr>
  </w:style>
  <w:style w:type="character" w:styleId="CommentReference">
    <w:name w:val="annotation reference"/>
    <w:basedOn w:val="DefaultParagraphFont"/>
    <w:uiPriority w:val="99"/>
    <w:semiHidden/>
    <w:unhideWhenUsed/>
    <w:rsid w:val="00612449"/>
    <w:rPr>
      <w:sz w:val="16"/>
      <w:szCs w:val="16"/>
    </w:rPr>
  </w:style>
  <w:style w:type="paragraph" w:styleId="CommentText">
    <w:name w:val="annotation text"/>
    <w:basedOn w:val="Normal"/>
    <w:link w:val="CommentTextChar"/>
    <w:uiPriority w:val="99"/>
    <w:semiHidden/>
    <w:unhideWhenUsed/>
    <w:rsid w:val="00612449"/>
    <w:pPr>
      <w:ind w:firstLine="0"/>
      <w:jc w:val="left"/>
    </w:pPr>
    <w:rPr>
      <w:rFonts w:eastAsiaTheme="minorHAnsi" w:cstheme="minorBidi"/>
      <w:sz w:val="20"/>
    </w:rPr>
  </w:style>
  <w:style w:type="character" w:customStyle="1" w:styleId="CommentTextChar">
    <w:name w:val="Comment Text Char"/>
    <w:basedOn w:val="DefaultParagraphFont"/>
    <w:link w:val="CommentText"/>
    <w:uiPriority w:val="99"/>
    <w:semiHidden/>
    <w:rsid w:val="00612449"/>
    <w:rPr>
      <w:rFonts w:eastAsiaTheme="minorHAnsi" w:cstheme="minorBidi"/>
    </w:rPr>
  </w:style>
  <w:style w:type="paragraph" w:styleId="CommentSubject">
    <w:name w:val="annotation subject"/>
    <w:basedOn w:val="CommentText"/>
    <w:next w:val="CommentText"/>
    <w:link w:val="CommentSubjectChar"/>
    <w:uiPriority w:val="99"/>
    <w:semiHidden/>
    <w:unhideWhenUsed/>
    <w:rsid w:val="00612449"/>
    <w:rPr>
      <w:b/>
      <w:bCs/>
    </w:rPr>
  </w:style>
  <w:style w:type="character" w:customStyle="1" w:styleId="CommentSubjectChar">
    <w:name w:val="Comment Subject Char"/>
    <w:basedOn w:val="CommentTextChar"/>
    <w:link w:val="CommentSubject"/>
    <w:uiPriority w:val="99"/>
    <w:semiHidden/>
    <w:rsid w:val="00612449"/>
    <w:rPr>
      <w:rFonts w:eastAsiaTheme="minorHAnsi" w:cstheme="minorBidi"/>
      <w:b/>
      <w:bCs/>
    </w:rPr>
  </w:style>
  <w:style w:type="paragraph" w:customStyle="1" w:styleId="Cover1">
    <w:name w:val="Cover1"/>
    <w:basedOn w:val="Normal"/>
    <w:rsid w:val="006124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2449"/>
    <w:pPr>
      <w:ind w:firstLine="0"/>
      <w:jc w:val="left"/>
    </w:pPr>
    <w:rPr>
      <w:sz w:val="20"/>
    </w:rPr>
  </w:style>
  <w:style w:type="paragraph" w:customStyle="1" w:styleId="Cover3">
    <w:name w:val="Cover3"/>
    <w:basedOn w:val="Normal"/>
    <w:rsid w:val="00612449"/>
    <w:pPr>
      <w:ind w:firstLine="0"/>
      <w:jc w:val="center"/>
    </w:pPr>
    <w:rPr>
      <w:b/>
    </w:rPr>
  </w:style>
  <w:style w:type="paragraph" w:customStyle="1" w:styleId="Cover4">
    <w:name w:val="Cover4"/>
    <w:basedOn w:val="Cover1"/>
    <w:rsid w:val="0061244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74837</Words>
  <Characters>398664</Characters>
  <Application>Microsoft Office Word</Application>
  <DocSecurity>0</DocSecurity>
  <Lines>10064</Lines>
  <Paragraphs>3309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17, 2010 - South Carolina Legislature Online</dc:title>
  <dc:subject/>
  <dc:creator>KarenLaroche</dc:creator>
  <cp:keywords/>
  <dc:description/>
  <cp:lastModifiedBy>N Cumfer</cp:lastModifiedBy>
  <cp:revision>6</cp:revision>
  <cp:lastPrinted>2010-09-17T15:41:00Z</cp:lastPrinted>
  <dcterms:created xsi:type="dcterms:W3CDTF">2010-05-07T16:33:00Z</dcterms:created>
  <dcterms:modified xsi:type="dcterms:W3CDTF">2014-11-17T13:53:00Z</dcterms:modified>
</cp:coreProperties>
</file>