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468" w:rsidRDefault="00F94468" w:rsidP="00F94468">
      <w:pPr>
        <w:ind w:firstLine="0"/>
        <w:rPr>
          <w:strike/>
        </w:rPr>
      </w:pPr>
      <w:bookmarkStart w:id="0" w:name="_GoBack"/>
      <w:bookmarkEnd w:id="0"/>
    </w:p>
    <w:p w:rsidR="00F94468" w:rsidRDefault="00F94468" w:rsidP="00F94468">
      <w:pPr>
        <w:ind w:firstLine="0"/>
        <w:rPr>
          <w:strike/>
        </w:rPr>
      </w:pPr>
      <w:r>
        <w:rPr>
          <w:strike/>
        </w:rPr>
        <w:t>Indicates Matter Stricken</w:t>
      </w:r>
    </w:p>
    <w:p w:rsidR="00F94468" w:rsidRDefault="00F94468" w:rsidP="00F94468">
      <w:pPr>
        <w:ind w:firstLine="0"/>
        <w:rPr>
          <w:u w:val="single"/>
        </w:rPr>
      </w:pPr>
      <w:r>
        <w:rPr>
          <w:u w:val="single"/>
        </w:rPr>
        <w:t>Indicates New Matter</w:t>
      </w:r>
    </w:p>
    <w:p w:rsidR="00F94468" w:rsidRDefault="00F94468"/>
    <w:p w:rsidR="00F94468" w:rsidRDefault="00F94468">
      <w:r>
        <w:t>The House assembled at 12:00 noon.</w:t>
      </w:r>
    </w:p>
    <w:p w:rsidR="00F94468" w:rsidRDefault="00F94468">
      <w:r>
        <w:t>Deliberations were opened with prayer by Rev. Charles E. Seastrunk, Jr., as follows:</w:t>
      </w:r>
    </w:p>
    <w:p w:rsidR="00F94468" w:rsidRDefault="00F94468"/>
    <w:p w:rsidR="00F94468" w:rsidRPr="00521789" w:rsidRDefault="00F94468" w:rsidP="00F94468">
      <w:pPr>
        <w:ind w:firstLine="270"/>
      </w:pPr>
      <w:bookmarkStart w:id="1" w:name="file_start2"/>
      <w:bookmarkEnd w:id="1"/>
      <w:r w:rsidRPr="00521789">
        <w:t>Our thought for today is from Proverbs 28:2: “When a country is rebellious, it has many rulers; but a man of understanding and knowledge maintains order.”</w:t>
      </w:r>
    </w:p>
    <w:p w:rsidR="00F94468" w:rsidRPr="00521789" w:rsidRDefault="00F94468" w:rsidP="00F94468">
      <w:pPr>
        <w:ind w:firstLine="270"/>
      </w:pPr>
      <w:r w:rsidRPr="00521789">
        <w:t xml:space="preserve">Let us pray. Almighty God, in Your wisdom and caring for all Your people, look in favor on this </w:t>
      </w:r>
      <w:r w:rsidR="00624CD9">
        <w:t>A</w:t>
      </w:r>
      <w:r w:rsidRPr="00521789">
        <w:t>ssembly, these Representatives and staff. Give them courage, integrity, strength, and wisdom to tackle t</w:t>
      </w:r>
      <w:r w:rsidR="00624CD9">
        <w:t>he</w:t>
      </w:r>
      <w:r w:rsidRPr="00521789">
        <w:t xml:space="preserve"> agenda and produce results. Bless our Nation, President, State, Governor, Speaker, and all who labor in these Halls of Government. Protect our defenders of freedom at home and abroad as they protect us. Hear us, O Lord, as we pray. Amen.</w:t>
      </w:r>
    </w:p>
    <w:p w:rsidR="00F94468" w:rsidRDefault="00F94468">
      <w:bookmarkStart w:id="2" w:name="file_end2"/>
      <w:bookmarkEnd w:id="2"/>
    </w:p>
    <w:p w:rsidR="00F94468" w:rsidRDefault="00F94468">
      <w:r>
        <w:t>Pursuant to Rule 6.3, the House of Representatives was led in the Pledge of Allegiance to the Flag of the United States of America by the SPEAKER.</w:t>
      </w:r>
    </w:p>
    <w:p w:rsidR="00F94468" w:rsidRDefault="00F94468"/>
    <w:p w:rsidR="00F94468" w:rsidRDefault="00F94468">
      <w:r>
        <w:t>After corrections to the Journal of the proceedings of Friday, the SPEAKER ordered it confirmed.</w:t>
      </w:r>
    </w:p>
    <w:p w:rsidR="00F94468" w:rsidRDefault="00F94468"/>
    <w:p w:rsidR="00F94468" w:rsidRDefault="00F94468" w:rsidP="00F94468">
      <w:pPr>
        <w:keepNext/>
        <w:jc w:val="center"/>
        <w:rPr>
          <w:b/>
        </w:rPr>
      </w:pPr>
      <w:r w:rsidRPr="00F94468">
        <w:rPr>
          <w:b/>
        </w:rPr>
        <w:t>MOTION ADOPTED</w:t>
      </w:r>
    </w:p>
    <w:p w:rsidR="00F94468" w:rsidRDefault="00F94468" w:rsidP="00F94468">
      <w:r>
        <w:t>Rep. KING moved that when the House adjourns, it adjourn in memory of former Representative Juanita Goggins of Rock Hill, which was agreed to.</w:t>
      </w:r>
    </w:p>
    <w:p w:rsidR="00F94468" w:rsidRDefault="00F94468" w:rsidP="00F94468"/>
    <w:p w:rsidR="00F94468" w:rsidRDefault="00F94468" w:rsidP="00F94468">
      <w:pPr>
        <w:keepNext/>
        <w:jc w:val="center"/>
        <w:rPr>
          <w:b/>
        </w:rPr>
      </w:pPr>
      <w:r w:rsidRPr="00F94468">
        <w:rPr>
          <w:b/>
        </w:rPr>
        <w:t>SILENT PRAYER</w:t>
      </w:r>
    </w:p>
    <w:p w:rsidR="00F94468" w:rsidRDefault="00F94468" w:rsidP="00F94468">
      <w:r>
        <w:t xml:space="preserve">The House stood in silent prayer for the family of former Representative Juanita Goggins of Rock Hill. </w:t>
      </w:r>
    </w:p>
    <w:p w:rsidR="00F94468" w:rsidRDefault="00F94468" w:rsidP="00F94468"/>
    <w:p w:rsidR="00F94468" w:rsidRDefault="00F94468" w:rsidP="00F94468">
      <w:pPr>
        <w:keepNext/>
        <w:jc w:val="center"/>
        <w:rPr>
          <w:b/>
        </w:rPr>
      </w:pPr>
      <w:r w:rsidRPr="00F94468">
        <w:rPr>
          <w:b/>
        </w:rPr>
        <w:lastRenderedPageBreak/>
        <w:t>REPORTS OF STANDING COMMITTEE</w:t>
      </w:r>
    </w:p>
    <w:p w:rsidR="00F94468" w:rsidRDefault="00F94468" w:rsidP="00F94468">
      <w:pPr>
        <w:keepNext/>
      </w:pPr>
      <w:r>
        <w:t>Rep. DUNCAN, from the Committee on Agriculture, Natural Resources and Environmental Affairs, submitted a favorable report with amendments on:</w:t>
      </w:r>
    </w:p>
    <w:p w:rsidR="00F94468" w:rsidRDefault="00F94468" w:rsidP="00F94468">
      <w:pPr>
        <w:keepNext/>
      </w:pPr>
      <w:bookmarkStart w:id="3" w:name="include_clip_start_10"/>
      <w:bookmarkEnd w:id="3"/>
    </w:p>
    <w:p w:rsidR="00F94468" w:rsidRDefault="00F94468" w:rsidP="00F94468">
      <w:pPr>
        <w:keepNext/>
      </w:pPr>
      <w:r>
        <w:t>H. 3913 -- Rep. Vick: A BILL TO AMEND THE CODE OF LAWS OF SOUTH CAROLINA, 1976, BY ADDING SECTION 50-5-1556 SO AS TO ESTABLISH SEASONAL CREEL AND SIZE LIMITS FOR STRIPED BASS IN THE INSHORE WATERS AND THE TERRITORIAL SEA; AND TO AMEND SECTION 50-13-221, RELATING TO STRIPED BASS IN THE LOWER SANTEE AND COOPER RIVERS, SO AS TO ESTABLISH SEASONAL CREEL AND SIZE LIMITS FOR STRIPED BASS IN CERTAIN FRESHWATER BODIES.</w:t>
      </w:r>
    </w:p>
    <w:p w:rsidR="00F94468" w:rsidRDefault="00F94468" w:rsidP="00F94468">
      <w:bookmarkStart w:id="4" w:name="include_clip_end_10"/>
      <w:bookmarkEnd w:id="4"/>
      <w:r>
        <w:t>Ordered for consideration tomorrow.</w:t>
      </w:r>
    </w:p>
    <w:p w:rsidR="00F94468" w:rsidRDefault="00F94468" w:rsidP="00F94468"/>
    <w:p w:rsidR="00F94468" w:rsidRDefault="00F94468" w:rsidP="00F94468">
      <w:r>
        <w:t>Rep. DUNCAN, from the Committee on Agriculture, Natural Resources and Environmental Affairs, submitted a favorable report with amendments on:</w:t>
      </w:r>
    </w:p>
    <w:p w:rsidR="00F94468" w:rsidRDefault="00F94468" w:rsidP="00F94468">
      <w:bookmarkStart w:id="5" w:name="include_clip_start_12"/>
      <w:bookmarkEnd w:id="5"/>
    </w:p>
    <w:p w:rsidR="00F94468" w:rsidRDefault="00F94468" w:rsidP="00F94468">
      <w:r>
        <w:t>H. 3996 -- Reps. M. A. Pitts and Umphlett: A BILL TO AMEND SECTION 50-9-1130, CODE OF LAWS OF SOUTH CAROLINA, 1976, RELATING TO THE DEDUCTION OF ACCUMULATED POINTS, SO AS TO REQUIRE THE DEPARTMENT OF NATURAL RESOURCES TO DEDUCT THREE ACCUMULATED POINTS FROM A PERSON'S RECORD UPON A SHOWING THAT THE PERSON SUCCESSFULLY COMPLETED A DEPARTMENT PROGRAM OF INSTRUCTION ESTABLISHED PURSUANT TO SECTION 50-9-310.</w:t>
      </w:r>
    </w:p>
    <w:p w:rsidR="00F94468" w:rsidRDefault="00F94468" w:rsidP="00F94468">
      <w:bookmarkStart w:id="6" w:name="include_clip_end_12"/>
      <w:bookmarkEnd w:id="6"/>
      <w:r>
        <w:t>Ordered for consideration tomorrow.</w:t>
      </w:r>
    </w:p>
    <w:p w:rsidR="00F94468" w:rsidRDefault="00F94468" w:rsidP="00F94468"/>
    <w:p w:rsidR="00F94468" w:rsidRDefault="00F94468" w:rsidP="00F94468">
      <w:r>
        <w:t>Rep. DUNCAN, from the Committee on Agriculture, Natural Resources and Environmental Affairs, submitted a favorable report with amendments on:</w:t>
      </w:r>
    </w:p>
    <w:p w:rsidR="00F94468" w:rsidRDefault="00F94468" w:rsidP="00F94468">
      <w:bookmarkStart w:id="7" w:name="include_clip_start_14"/>
      <w:bookmarkEnd w:id="7"/>
    </w:p>
    <w:p w:rsidR="00F94468" w:rsidRDefault="00F94468" w:rsidP="00F94468">
      <w:r>
        <w:t xml:space="preserve">H. 4015 -- Rep. Barfield: A BILL TO AMEND SECTION 50-5-1540, CODE OF LAWS OF SOUTH CAROLINA, 1976, RELATING TO NET PLACEMENTS, SO AS TO REDUCE THE MINIMUM DISTANCE REQUIRED BETWEEN NETS ON THE LITTLE PEE </w:t>
      </w:r>
      <w:r>
        <w:br/>
      </w:r>
    </w:p>
    <w:p w:rsidR="00F94468" w:rsidRDefault="00F94468" w:rsidP="00F94468">
      <w:pPr>
        <w:ind w:firstLine="0"/>
      </w:pPr>
      <w:r>
        <w:br w:type="page"/>
      </w:r>
      <w:r>
        <w:lastRenderedPageBreak/>
        <w:t>DEE RIVER FROM SIX HUNDRED FEET TO SEVENTY-FIVE FEET.</w:t>
      </w:r>
    </w:p>
    <w:p w:rsidR="00F94468" w:rsidRDefault="00F94468" w:rsidP="00F94468">
      <w:bookmarkStart w:id="8" w:name="include_clip_end_14"/>
      <w:bookmarkEnd w:id="8"/>
      <w:r>
        <w:t>Ordered for consideration tomorrow.</w:t>
      </w:r>
    </w:p>
    <w:p w:rsidR="00F94468" w:rsidRDefault="00F94468" w:rsidP="00F94468"/>
    <w:p w:rsidR="00F94468" w:rsidRDefault="00F94468" w:rsidP="00F94468">
      <w:r>
        <w:t>Rep. DUNCAN, from the Committee on Agriculture, Natural Resources and Environmental Affairs, submitted a favorable report with amendments on:</w:t>
      </w:r>
    </w:p>
    <w:p w:rsidR="00F94468" w:rsidRDefault="00F94468" w:rsidP="00F94468">
      <w:bookmarkStart w:id="9" w:name="include_clip_start_16"/>
      <w:bookmarkEnd w:id="9"/>
    </w:p>
    <w:p w:rsidR="00F94468" w:rsidRDefault="00F94468" w:rsidP="00F94468">
      <w:r>
        <w:t>S. 1027 -- Senator McGill: A BILL TO AMEND CHAPTER 11, TITLE 50 OF THE 1976 CODE, BY ADDING SECTION 50-11-770 TO ENACT THE "RENEGADE HUNTER ACT", TO PROHIBIT USING DOGS TO HUNT ON PROPERTY WITHOUT PERMISSION OF THE LANDOWNER, AND TO PROVIDE APPROPRIATE PENALTIES.</w:t>
      </w:r>
    </w:p>
    <w:p w:rsidR="00F94468" w:rsidRDefault="00F94468" w:rsidP="00F94468">
      <w:bookmarkStart w:id="10" w:name="include_clip_end_16"/>
      <w:bookmarkEnd w:id="10"/>
      <w:r>
        <w:t>Ordered for consideration tomorrow.</w:t>
      </w:r>
    </w:p>
    <w:p w:rsidR="00F94468" w:rsidRDefault="00F94468" w:rsidP="00F94468"/>
    <w:p w:rsidR="00F94468" w:rsidRDefault="00F94468" w:rsidP="00F94468">
      <w:pPr>
        <w:jc w:val="center"/>
        <w:rPr>
          <w:b/>
        </w:rPr>
      </w:pPr>
      <w:r w:rsidRPr="00F94468">
        <w:rPr>
          <w:b/>
        </w:rPr>
        <w:t xml:space="preserve">INTRODUCTION OF BILLS  </w:t>
      </w:r>
    </w:p>
    <w:p w:rsidR="00F94468" w:rsidRDefault="00F94468" w:rsidP="00F94468">
      <w:r>
        <w:t>The following Bills and Joint Resolution were introduced, read the first time, and referred to appropriate committees:</w:t>
      </w:r>
    </w:p>
    <w:p w:rsidR="00F94468" w:rsidRDefault="00F94468" w:rsidP="00F94468"/>
    <w:p w:rsidR="00F94468" w:rsidRDefault="00F94468" w:rsidP="00F94468">
      <w:bookmarkStart w:id="11" w:name="include_clip_start_20"/>
      <w:bookmarkEnd w:id="11"/>
      <w:r>
        <w:t>H. 4696 -- Rep. Bingham: A BILL TO AMEND SECTION 17-22-710, CODE OF LAWS OF SOUTH CAROLINA, 1976, RELATING TO THE ESTABLISHMENT OF A WORTHLESS CHECK UNIT, FEE SCHEDULES, ADMINISTRATIVE COSTS, AND DISBURSEMENT OF FUNDS COLLECTED, SO AS TO AUTHORIZE THE CIRCUIT SOLICITOR TO ESTABLISH THE WORTHLESS CHECK UNIT, REVISE THE FEE SCHEDULES, AND PROVIDE THAT PARTIAL FUNDS COLLECTED DO NOT PROHIBIT PROSECUTION FOR THE FULL AMOUNT OF A FRAUDULENT CHECK.</w:t>
      </w:r>
    </w:p>
    <w:p w:rsidR="00F94468" w:rsidRDefault="00F94468" w:rsidP="00F94468">
      <w:bookmarkStart w:id="12" w:name="include_clip_end_20"/>
      <w:bookmarkEnd w:id="12"/>
      <w:r>
        <w:t>Referred to Committee on Judiciary</w:t>
      </w:r>
    </w:p>
    <w:p w:rsidR="00F94468" w:rsidRDefault="00F94468" w:rsidP="00F94468"/>
    <w:p w:rsidR="00F94468" w:rsidRDefault="00F94468" w:rsidP="00F94468">
      <w:bookmarkStart w:id="13" w:name="include_clip_start_22"/>
      <w:bookmarkEnd w:id="13"/>
      <w:r>
        <w:t>H. 4697 -- Rep. Lucas: A BILL TO AMEND SECTION 50-9-20, AS AMENDED, CODE OF LAWS OF SOUTH CAROLINA, 1976, RELATING TO THE DURATION OF HUNTING AND FISHING LICENSES, SO AS TO PROVIDE THAT THESE LICENSES ARE VALID FOR TWELVE MONTHS FROM THE DATE OF ISSUANCE, RATHER THAN FROM JULY FIRST THROUGH JUNE THIRTIETH.</w:t>
      </w:r>
    </w:p>
    <w:p w:rsidR="00F94468" w:rsidRDefault="00F94468" w:rsidP="00F94468">
      <w:bookmarkStart w:id="14" w:name="include_clip_end_22"/>
      <w:bookmarkEnd w:id="14"/>
      <w:r>
        <w:t>Referred to Committee on Agriculture, Natural Resources and Environmental Affairs</w:t>
      </w:r>
    </w:p>
    <w:p w:rsidR="00F94468" w:rsidRDefault="00F94468" w:rsidP="00F94468">
      <w:bookmarkStart w:id="15" w:name="include_clip_start_24"/>
      <w:bookmarkEnd w:id="15"/>
      <w:r>
        <w:t>H. 4698 -- Rep. J. R. Smith: A BILL TO AMEND SECTION 7-7-40, AS AMENDED, CODE OF LAWS OF SOUTH CAROLINA, 1976, RELATING TO THE DESIGNATION OF VOTING PRECINCTS IN AIKEN COUNTY, SO AS TO REVISE AND RENAME CERTAIN PRECINCTS AND REDESIGNATE A MAP NUMBER ON WHICH LINES OF THESE PRECINCTS ARE DELINEATED AND MAINTAINED BY THE OFFICE OF RESEARCH AND STATISTICS OF THE STATE BUDGET AND CONTROL BOARD.</w:t>
      </w:r>
    </w:p>
    <w:p w:rsidR="00F94468" w:rsidRDefault="00F94468" w:rsidP="00F94468">
      <w:bookmarkStart w:id="16" w:name="include_clip_end_24"/>
      <w:bookmarkEnd w:id="16"/>
      <w:r>
        <w:t>On motion of Rep. J. R. SMITH, with unanimous consent, the Bill was ordered placed on the Calendar without reference.</w:t>
      </w:r>
    </w:p>
    <w:p w:rsidR="00F94468" w:rsidRDefault="00F94468" w:rsidP="00F94468"/>
    <w:p w:rsidR="00F94468" w:rsidRDefault="00F94468" w:rsidP="00F94468">
      <w:bookmarkStart w:id="17" w:name="include_clip_start_26"/>
      <w:bookmarkEnd w:id="17"/>
      <w:r>
        <w:t>H. 4700 -- Rep. Hayes: A JOINT RESOLUTION TO PROVIDE FOR AN ADVISORY REFERENDUM TO BE HELD AT THE SAME TIME AS THE 2010 GENERAL ELECTION TO DETERMINE WHETHER OR NOT THE QUALIFIED ELECTORS OF DILLON COUNTY FAVOR HAVING THE DILLON COUNTY BOARD OF EDUCATION ELECTED.</w:t>
      </w:r>
    </w:p>
    <w:p w:rsidR="00F94468" w:rsidRDefault="00F94468" w:rsidP="00F94468">
      <w:bookmarkStart w:id="18" w:name="include_clip_end_26"/>
      <w:bookmarkEnd w:id="18"/>
      <w:r>
        <w:t>On motion of Rep. HAYES, with unanimous consent, the Joint Resolution was ordered placed on the Calendar without reference.</w:t>
      </w:r>
    </w:p>
    <w:p w:rsidR="00F94468" w:rsidRDefault="00F94468" w:rsidP="00F94468"/>
    <w:p w:rsidR="00F94468" w:rsidRDefault="00F94468" w:rsidP="00F94468">
      <w:bookmarkStart w:id="19" w:name="include_clip_start_28"/>
      <w:bookmarkEnd w:id="19"/>
      <w:r>
        <w:t>H. 4701 -- Rep. Cooper: A BILL TO AMEND CHAPTER 1, TITLE 8 OF THE 1976 CODE, RELATING TO PUBLIC OFFICERS AND EMPLOYEES, BY ADDING SECTION 8-1-195, TO PROVIDE THAT IN ANY CIVIL CONSPIRACY LAWSUIT BROUGHT UPON A STATE EMPLOYEE, IF THE COURT FINDS THAT THE EMPLOYEE WAS ACTING WITHIN THE SCOPE OF THE EMPLOYEE'S OFFICIAL DUTIES, THE EMPLOYEE IS IMMUNE FROM SUIT, LIABILITY, AND DAMAGES FROM THE CIVIL CONSPIRACY CLAIM.</w:t>
      </w:r>
    </w:p>
    <w:p w:rsidR="00F94468" w:rsidRDefault="00F94468" w:rsidP="00F94468">
      <w:bookmarkStart w:id="20" w:name="include_clip_end_28"/>
      <w:bookmarkEnd w:id="20"/>
      <w:r>
        <w:t>Referred to Committee on Ways and Means</w:t>
      </w:r>
    </w:p>
    <w:p w:rsidR="00F94468" w:rsidRDefault="00F94468" w:rsidP="00F94468">
      <w:bookmarkStart w:id="21" w:name="include_clip_start_30"/>
      <w:bookmarkEnd w:id="21"/>
    </w:p>
    <w:p w:rsidR="00F94468" w:rsidRDefault="00F94468" w:rsidP="00F94468">
      <w:r>
        <w:t>H. 4702 -- Rep. J. E. Smith: A BILL TO AMEND THE CODE OF LAWS OF SOUTH CAROLINA, 1976, BY ADDING SECTION 47-1-45 SO AS TO MAKE IT UNLAWFUL TO KNOWINGLY OR INTENTIONALLY CONFINE OR RESTRAIN AN ANIMAL IN A CRUEL MANNER OR KNOWINGLY OR INTENTIONALLY CAUSE SUCH CRUEL CONFINEMENT OR RESTRAINING OF AN ANIMAL, TO DEFINE CERTAIN TERMS IN REGARD TO THE ABOVE, TO PROVIDE PENALTIES FOR VIOLATION, AND TO PROVIDE THAT LOCAL GOVERNMENTS MAY ADOPT MORE STRINGENT LOCAL ORDINANCES GOVERNING THE CONFINEMENT OR RESTRAINING OF AN ANIMAL WITH CIVIL PENALTIES FOR VIOLATIONS.</w:t>
      </w:r>
    </w:p>
    <w:p w:rsidR="00F94468" w:rsidRDefault="00F94468" w:rsidP="00F94468">
      <w:bookmarkStart w:id="22" w:name="include_clip_end_30"/>
      <w:bookmarkEnd w:id="22"/>
      <w:r>
        <w:t>Referred to Committee on Judiciary</w:t>
      </w:r>
    </w:p>
    <w:p w:rsidR="00F94468" w:rsidRDefault="00F94468" w:rsidP="00F94468"/>
    <w:p w:rsidR="00F94468" w:rsidRDefault="00F94468" w:rsidP="00F94468">
      <w:bookmarkStart w:id="23" w:name="include_clip_start_32"/>
      <w:bookmarkEnd w:id="23"/>
      <w:r>
        <w:t>H. 4703 -- Rep. J. E. Smith: A BILL TO AMEND SECTION 12-6-3587, AS AMENDED, CODE OF LAWS OF SOUTH CAROLINA, 1976, RELATING TO INCOME TAX CREDITS FOR THE PURCHASE AND INSTALLATION OF SOLAR ENERGY SYSTEMS SO AS TO INCREASE AND FURTHER PROVIDE FOR THE CREDIT IN REGARD TO RESIDENTIAL BUILDINGS, COMMERCIAL BUILDINGS AND FOR CREDITS IN REGARD TO OTHER USES AND PURPOSES OF THE CREDIT AND TO PROVIDE FOR THE GUIDELINES AND CRITERIA FOR EACH TYPE OF CREDIT.</w:t>
      </w:r>
    </w:p>
    <w:p w:rsidR="00F94468" w:rsidRDefault="00F94468" w:rsidP="00F94468">
      <w:bookmarkStart w:id="24" w:name="include_clip_end_32"/>
      <w:bookmarkEnd w:id="24"/>
      <w:r>
        <w:t>Referred to Committee on Ways and Means</w:t>
      </w:r>
    </w:p>
    <w:p w:rsidR="00F94468" w:rsidRDefault="00F94468" w:rsidP="00F94468"/>
    <w:p w:rsidR="00F94468" w:rsidRDefault="00F94468" w:rsidP="00F94468">
      <w:bookmarkStart w:id="25" w:name="include_clip_start_34"/>
      <w:bookmarkEnd w:id="25"/>
      <w:r>
        <w:t xml:space="preserve">H. 4704 -- Rep. J. E. Smith: A BILL TO AMEND SECTION 30-1-50, CODE OF LAWS OF SOUTH CAROLINA, 1976, RELATING TO THE CRIMINAL PENALTY FOR FAILING TO DELIVER PUBLIC RECORDS AT THE EXPIRATION OF A PERSON'S TERM OF OFFICE OR EMPLOYMENT, SO AS TO DELETE THE PROVISION REQUIRING THAT A CERTIFIED LETTER BE DELIVERED TO THE PERSON HAVING CUSTODY OF THE RECORDS AND TO FURTHER SPECIFY THE TERMS OF THE CRIMINAL VIOLATION; TO AMEND SECTION 30-4-30, RELATING TO THE RIGHT OF A PERSON TO INSPECT OR COPY PUBLIC RECORDS, SO AS TO ESTABLISH THE MAXIMUM AMOUNT THAT CAN BE CHARGED FOR RESEARCHING AND COPYING RECORDS AND TO PROVIDE THAT UPON THE DETERMINATION THAT REQUESTED RECORDS ARE SUBJECT TO PUBLIC AVAILABILITY, THE RECORDS MUST BE PRODUCED AS SOON AS PRACTICABLE; AND BY ADDING SECTION 30-4-105 SO AS TO ESTABLISH A PRIVATE CAUSE OF ACTION TO ENFORCE THE PROVISIONS OF THE FREEDOM OF INFORMATION ACT THROUGH A NONJURY, EXPEDITED HEARING WHEN RECORDS ARE NOT PRODUCED WITHIN TWENTY DAYS OF THE REQUEST HAVING BEEN MADE AND TO PROVIDE THAT THE COURT </w:t>
      </w:r>
      <w:r>
        <w:br/>
      </w:r>
    </w:p>
    <w:p w:rsidR="00F94468" w:rsidRDefault="00F94468" w:rsidP="00F94468">
      <w:pPr>
        <w:ind w:firstLine="0"/>
      </w:pPr>
      <w:r>
        <w:br w:type="page"/>
        <w:t>SHALL AWARD ATTORNEY FEES AND COURT COSTS IF THE PARTY SEEKING RELIEF PREVAILS.</w:t>
      </w:r>
    </w:p>
    <w:p w:rsidR="00F94468" w:rsidRDefault="00F94468" w:rsidP="00F94468">
      <w:bookmarkStart w:id="26" w:name="include_clip_end_34"/>
      <w:bookmarkEnd w:id="26"/>
      <w:r>
        <w:t>Referred to Committee on Judiciary</w:t>
      </w:r>
    </w:p>
    <w:p w:rsidR="00F94468" w:rsidRDefault="00F94468" w:rsidP="00F94468"/>
    <w:p w:rsidR="00F94468" w:rsidRDefault="00F94468" w:rsidP="00F94468">
      <w:pPr>
        <w:keepNext/>
      </w:pPr>
      <w:bookmarkStart w:id="27" w:name="include_clip_start_36"/>
      <w:bookmarkEnd w:id="27"/>
      <w:r>
        <w:t>H. 4705 -- Reps. Sandifer, Crawford, Lowe, Brady and Harvin: A BILL TO AMEND THE CODE OF LAWS OF SOUTH CAROLINA, 1976, BY ADDING SECTION 38-71-297 SO AS TO ENACT THE "CANCER TREATMENT FAIRNESS ACT OF 2010", TO REQUIRE INDIVIDUAL AND GROUP HEALTH PLANS AND HEALTH INSURERS TO PROVIDE COVERAGE FOR PRESCRIBED, ORALLY ADMINISTERED CHEMOTHERAPY ON A BASIS NO LESS FAVORABLE THAN COVERAGE OFFERED FOR INTRAVENOUSLY ADMINISTERED OR INJECTED CHEMOTHERAPY.</w:t>
      </w:r>
    </w:p>
    <w:p w:rsidR="00F94468" w:rsidRDefault="00F94468" w:rsidP="00F94468">
      <w:bookmarkStart w:id="28" w:name="include_clip_end_36"/>
      <w:bookmarkEnd w:id="28"/>
      <w:r>
        <w:t>Referred to Committee on Labor, Commerce and Industry</w:t>
      </w:r>
    </w:p>
    <w:p w:rsidR="00F94468" w:rsidRDefault="00F94468" w:rsidP="00F94468"/>
    <w:p w:rsidR="00F94468" w:rsidRDefault="00F94468" w:rsidP="00F94468">
      <w:pPr>
        <w:keepNext/>
      </w:pPr>
      <w:bookmarkStart w:id="29" w:name="include_clip_start_38"/>
      <w:bookmarkEnd w:id="29"/>
      <w:r>
        <w:t>H. 4706 -- Rep. J. E. Smith: A BILL TO AMEND SECTION 32-8-320, CODE OF LAWS OF SOUTH CAROLINA, 1976, RELATING TO PERSONS WHO MAY SERVE AS A DECEDENT'S AGENT TO AUTHORIZE CREMATION, SO AS TO ALSO PERMIT A PERSON NAMED IN THE DECEDENT'S DD FORM 93 TO AUTHORIZE CREMATION IF THE DECEDENT SERVED IN THE MILITARY SERVICES IF THERE IS NO SUCH DESIGNATION IN THE WILL OR OTHER VERIFIED AND ATTESTED DOCUMENT OF THE DECEDENT.</w:t>
      </w:r>
    </w:p>
    <w:p w:rsidR="00F94468" w:rsidRDefault="00F94468" w:rsidP="00F94468">
      <w:bookmarkStart w:id="30" w:name="include_clip_end_38"/>
      <w:bookmarkEnd w:id="30"/>
      <w:r>
        <w:t>Referred to Committee on Judiciary</w:t>
      </w:r>
    </w:p>
    <w:p w:rsidR="00F94468" w:rsidRDefault="00F94468" w:rsidP="00F94468"/>
    <w:p w:rsidR="00F94468" w:rsidRDefault="00F94468" w:rsidP="00F94468">
      <w:pPr>
        <w:keepNext/>
        <w:jc w:val="center"/>
        <w:rPr>
          <w:b/>
        </w:rPr>
      </w:pPr>
      <w:r w:rsidRPr="00F94468">
        <w:rPr>
          <w:b/>
        </w:rPr>
        <w:t>CONCURRENT RESOLUTION</w:t>
      </w:r>
    </w:p>
    <w:p w:rsidR="00F94468" w:rsidRDefault="00F94468" w:rsidP="00F94468">
      <w:pPr>
        <w:keepNext/>
      </w:pPr>
      <w:r>
        <w:t>The following was introduced:</w:t>
      </w:r>
    </w:p>
    <w:p w:rsidR="00F94468" w:rsidRDefault="00F94468" w:rsidP="00F94468">
      <w:pPr>
        <w:keepNext/>
      </w:pPr>
      <w:bookmarkStart w:id="31" w:name="include_clip_start_41"/>
      <w:bookmarkEnd w:id="31"/>
    </w:p>
    <w:p w:rsidR="00F94468" w:rsidRDefault="00F94468" w:rsidP="00F94468">
      <w:r>
        <w:t>H. 4699 -- Reps. Haley, Ballentine, Bingham, Brantley, Chalk, Erickson, Frye, Herbkersman, Hodges, Huggins, McLeod, Ott, E. H. Pitts, Spires and Toole: A CONCURRENT RESOLUTION TO RECOGNIZE AND HONOR JIM MANSHIP OF BEAUFORT COUNTY FOR UNCOMMON VALOR IN THE HEROIC RESCUE OF TWO WOMEN TRAPPED IN A SINKING CAR.</w:t>
      </w:r>
    </w:p>
    <w:p w:rsidR="00F94468" w:rsidRDefault="00F94468" w:rsidP="00F94468">
      <w:bookmarkStart w:id="32" w:name="include_clip_end_41"/>
      <w:bookmarkEnd w:id="32"/>
    </w:p>
    <w:p w:rsidR="00F94468" w:rsidRDefault="00F94468" w:rsidP="00F94468">
      <w:r>
        <w:t>The Concurrent Resolution was agreed to and ordered sent to the Senate.</w:t>
      </w:r>
    </w:p>
    <w:p w:rsidR="00F94468" w:rsidRDefault="00F94468" w:rsidP="00F94468"/>
    <w:p w:rsidR="00F94468" w:rsidRDefault="00F94468" w:rsidP="00F94468">
      <w:pPr>
        <w:keepNext/>
        <w:jc w:val="center"/>
        <w:rPr>
          <w:b/>
        </w:rPr>
      </w:pPr>
      <w:r w:rsidRPr="00F94468">
        <w:rPr>
          <w:b/>
        </w:rPr>
        <w:t>ROLL CALL</w:t>
      </w:r>
    </w:p>
    <w:p w:rsidR="00F94468" w:rsidRDefault="00F94468" w:rsidP="00F9446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94468" w:rsidRPr="00F94468" w:rsidTr="00F94468">
        <w:tc>
          <w:tcPr>
            <w:tcW w:w="2179" w:type="dxa"/>
            <w:shd w:val="clear" w:color="auto" w:fill="auto"/>
          </w:tcPr>
          <w:p w:rsidR="00F94468" w:rsidRPr="00F94468" w:rsidRDefault="00F94468" w:rsidP="00F94468">
            <w:pPr>
              <w:keepNext/>
              <w:ind w:firstLine="0"/>
            </w:pPr>
            <w:bookmarkStart w:id="33" w:name="vote_start44"/>
            <w:bookmarkEnd w:id="33"/>
            <w:r>
              <w:t>Agnew</w:t>
            </w:r>
          </w:p>
        </w:tc>
        <w:tc>
          <w:tcPr>
            <w:tcW w:w="2179" w:type="dxa"/>
            <w:shd w:val="clear" w:color="auto" w:fill="auto"/>
          </w:tcPr>
          <w:p w:rsidR="00F94468" w:rsidRPr="00F94468" w:rsidRDefault="00F94468" w:rsidP="00F94468">
            <w:pPr>
              <w:keepNext/>
              <w:ind w:firstLine="0"/>
            </w:pPr>
            <w:r>
              <w:t>Allen</w:t>
            </w:r>
          </w:p>
        </w:tc>
        <w:tc>
          <w:tcPr>
            <w:tcW w:w="2180" w:type="dxa"/>
            <w:shd w:val="clear" w:color="auto" w:fill="auto"/>
          </w:tcPr>
          <w:p w:rsidR="00F94468" w:rsidRPr="00F94468" w:rsidRDefault="00F94468" w:rsidP="00F94468">
            <w:pPr>
              <w:keepNext/>
              <w:ind w:firstLine="0"/>
            </w:pPr>
            <w:r>
              <w:t>Allison</w:t>
            </w:r>
          </w:p>
        </w:tc>
      </w:tr>
      <w:tr w:rsidR="00F94468" w:rsidRPr="00F94468" w:rsidTr="00F94468">
        <w:tc>
          <w:tcPr>
            <w:tcW w:w="2179" w:type="dxa"/>
            <w:shd w:val="clear" w:color="auto" w:fill="auto"/>
          </w:tcPr>
          <w:p w:rsidR="00F94468" w:rsidRPr="00F94468" w:rsidRDefault="00F94468" w:rsidP="00F94468">
            <w:pPr>
              <w:ind w:firstLine="0"/>
            </w:pPr>
            <w:r>
              <w:t>Anderson</w:t>
            </w:r>
          </w:p>
        </w:tc>
        <w:tc>
          <w:tcPr>
            <w:tcW w:w="2179" w:type="dxa"/>
            <w:shd w:val="clear" w:color="auto" w:fill="auto"/>
          </w:tcPr>
          <w:p w:rsidR="00F94468" w:rsidRPr="00F94468" w:rsidRDefault="00F94468" w:rsidP="00F94468">
            <w:pPr>
              <w:ind w:firstLine="0"/>
            </w:pPr>
            <w:r>
              <w:t>Anthony</w:t>
            </w:r>
          </w:p>
        </w:tc>
        <w:tc>
          <w:tcPr>
            <w:tcW w:w="2180" w:type="dxa"/>
            <w:shd w:val="clear" w:color="auto" w:fill="auto"/>
          </w:tcPr>
          <w:p w:rsidR="00F94468" w:rsidRPr="00F94468" w:rsidRDefault="00F94468" w:rsidP="00F94468">
            <w:pPr>
              <w:ind w:firstLine="0"/>
            </w:pPr>
            <w:r>
              <w:t>Bales</w:t>
            </w:r>
          </w:p>
        </w:tc>
      </w:tr>
      <w:tr w:rsidR="00F94468" w:rsidRPr="00F94468" w:rsidTr="00F94468">
        <w:tc>
          <w:tcPr>
            <w:tcW w:w="2179" w:type="dxa"/>
            <w:shd w:val="clear" w:color="auto" w:fill="auto"/>
          </w:tcPr>
          <w:p w:rsidR="00F94468" w:rsidRPr="00F94468" w:rsidRDefault="00F94468" w:rsidP="00F94468">
            <w:pPr>
              <w:ind w:firstLine="0"/>
            </w:pPr>
            <w:r>
              <w:t>Ballentine</w:t>
            </w:r>
          </w:p>
        </w:tc>
        <w:tc>
          <w:tcPr>
            <w:tcW w:w="2179" w:type="dxa"/>
            <w:shd w:val="clear" w:color="auto" w:fill="auto"/>
          </w:tcPr>
          <w:p w:rsidR="00F94468" w:rsidRPr="00F94468" w:rsidRDefault="00F94468" w:rsidP="00F94468">
            <w:pPr>
              <w:ind w:firstLine="0"/>
            </w:pPr>
            <w:r>
              <w:t>Bannister</w:t>
            </w:r>
          </w:p>
        </w:tc>
        <w:tc>
          <w:tcPr>
            <w:tcW w:w="2180" w:type="dxa"/>
            <w:shd w:val="clear" w:color="auto" w:fill="auto"/>
          </w:tcPr>
          <w:p w:rsidR="00F94468" w:rsidRPr="00F94468" w:rsidRDefault="00F94468" w:rsidP="00F94468">
            <w:pPr>
              <w:ind w:firstLine="0"/>
            </w:pPr>
            <w:r>
              <w:t>Barfield</w:t>
            </w:r>
          </w:p>
        </w:tc>
      </w:tr>
      <w:tr w:rsidR="00F94468" w:rsidRPr="00F94468" w:rsidTr="00F94468">
        <w:tc>
          <w:tcPr>
            <w:tcW w:w="2179" w:type="dxa"/>
            <w:shd w:val="clear" w:color="auto" w:fill="auto"/>
          </w:tcPr>
          <w:p w:rsidR="00F94468" w:rsidRPr="00F94468" w:rsidRDefault="00F94468" w:rsidP="00F94468">
            <w:pPr>
              <w:ind w:firstLine="0"/>
            </w:pPr>
            <w:r>
              <w:t>Bedingfield</w:t>
            </w:r>
          </w:p>
        </w:tc>
        <w:tc>
          <w:tcPr>
            <w:tcW w:w="2179" w:type="dxa"/>
            <w:shd w:val="clear" w:color="auto" w:fill="auto"/>
          </w:tcPr>
          <w:p w:rsidR="00F94468" w:rsidRPr="00F94468" w:rsidRDefault="00F94468" w:rsidP="00F94468">
            <w:pPr>
              <w:ind w:firstLine="0"/>
            </w:pPr>
            <w:r>
              <w:t>Bingham</w:t>
            </w:r>
          </w:p>
        </w:tc>
        <w:tc>
          <w:tcPr>
            <w:tcW w:w="2180" w:type="dxa"/>
            <w:shd w:val="clear" w:color="auto" w:fill="auto"/>
          </w:tcPr>
          <w:p w:rsidR="00F94468" w:rsidRPr="00F94468" w:rsidRDefault="00F94468" w:rsidP="00F94468">
            <w:pPr>
              <w:ind w:firstLine="0"/>
            </w:pPr>
            <w:r>
              <w:t>Bowen</w:t>
            </w:r>
          </w:p>
        </w:tc>
      </w:tr>
      <w:tr w:rsidR="00F94468" w:rsidRPr="00F94468" w:rsidTr="00F94468">
        <w:tc>
          <w:tcPr>
            <w:tcW w:w="2179" w:type="dxa"/>
            <w:shd w:val="clear" w:color="auto" w:fill="auto"/>
          </w:tcPr>
          <w:p w:rsidR="00F94468" w:rsidRPr="00F94468" w:rsidRDefault="00F94468" w:rsidP="00F94468">
            <w:pPr>
              <w:ind w:firstLine="0"/>
            </w:pPr>
            <w:r>
              <w:t>Bowers</w:t>
            </w:r>
          </w:p>
        </w:tc>
        <w:tc>
          <w:tcPr>
            <w:tcW w:w="2179" w:type="dxa"/>
            <w:shd w:val="clear" w:color="auto" w:fill="auto"/>
          </w:tcPr>
          <w:p w:rsidR="00F94468" w:rsidRPr="00F94468" w:rsidRDefault="00F94468" w:rsidP="00F94468">
            <w:pPr>
              <w:ind w:firstLine="0"/>
            </w:pPr>
            <w:r>
              <w:t>Brady</w:t>
            </w:r>
          </w:p>
        </w:tc>
        <w:tc>
          <w:tcPr>
            <w:tcW w:w="2180" w:type="dxa"/>
            <w:shd w:val="clear" w:color="auto" w:fill="auto"/>
          </w:tcPr>
          <w:p w:rsidR="00F94468" w:rsidRPr="00F94468" w:rsidRDefault="00F94468" w:rsidP="00F94468">
            <w:pPr>
              <w:ind w:firstLine="0"/>
            </w:pPr>
            <w:r>
              <w:t>Branham</w:t>
            </w:r>
          </w:p>
        </w:tc>
      </w:tr>
      <w:tr w:rsidR="00F94468" w:rsidRPr="00F94468" w:rsidTr="00F94468">
        <w:tc>
          <w:tcPr>
            <w:tcW w:w="2179" w:type="dxa"/>
            <w:shd w:val="clear" w:color="auto" w:fill="auto"/>
          </w:tcPr>
          <w:p w:rsidR="00F94468" w:rsidRPr="00F94468" w:rsidRDefault="00F94468" w:rsidP="00F94468">
            <w:pPr>
              <w:ind w:firstLine="0"/>
            </w:pPr>
            <w:r>
              <w:t>Brantley</w:t>
            </w:r>
          </w:p>
        </w:tc>
        <w:tc>
          <w:tcPr>
            <w:tcW w:w="2179" w:type="dxa"/>
            <w:shd w:val="clear" w:color="auto" w:fill="auto"/>
          </w:tcPr>
          <w:p w:rsidR="00F94468" w:rsidRPr="00F94468" w:rsidRDefault="00F94468" w:rsidP="00F94468">
            <w:pPr>
              <w:ind w:firstLine="0"/>
            </w:pPr>
            <w:r>
              <w:t>G. A. Brown</w:t>
            </w:r>
          </w:p>
        </w:tc>
        <w:tc>
          <w:tcPr>
            <w:tcW w:w="2180" w:type="dxa"/>
            <w:shd w:val="clear" w:color="auto" w:fill="auto"/>
          </w:tcPr>
          <w:p w:rsidR="00F94468" w:rsidRPr="00F94468" w:rsidRDefault="00F94468" w:rsidP="00F94468">
            <w:pPr>
              <w:ind w:firstLine="0"/>
            </w:pPr>
            <w:r>
              <w:t>H. B. Brown</w:t>
            </w:r>
          </w:p>
        </w:tc>
      </w:tr>
      <w:tr w:rsidR="00F94468" w:rsidRPr="00F94468" w:rsidTr="00F94468">
        <w:tc>
          <w:tcPr>
            <w:tcW w:w="2179" w:type="dxa"/>
            <w:shd w:val="clear" w:color="auto" w:fill="auto"/>
          </w:tcPr>
          <w:p w:rsidR="00F94468" w:rsidRPr="00F94468" w:rsidRDefault="00F94468" w:rsidP="00F94468">
            <w:pPr>
              <w:ind w:firstLine="0"/>
            </w:pPr>
            <w:r>
              <w:t>R. L. Brown</w:t>
            </w:r>
          </w:p>
        </w:tc>
        <w:tc>
          <w:tcPr>
            <w:tcW w:w="2179" w:type="dxa"/>
            <w:shd w:val="clear" w:color="auto" w:fill="auto"/>
          </w:tcPr>
          <w:p w:rsidR="00F94468" w:rsidRPr="00F94468" w:rsidRDefault="00F94468" w:rsidP="00F94468">
            <w:pPr>
              <w:ind w:firstLine="0"/>
            </w:pPr>
            <w:r>
              <w:t>Cato</w:t>
            </w:r>
          </w:p>
        </w:tc>
        <w:tc>
          <w:tcPr>
            <w:tcW w:w="2180" w:type="dxa"/>
            <w:shd w:val="clear" w:color="auto" w:fill="auto"/>
          </w:tcPr>
          <w:p w:rsidR="00F94468" w:rsidRPr="00F94468" w:rsidRDefault="00F94468" w:rsidP="00F94468">
            <w:pPr>
              <w:ind w:firstLine="0"/>
            </w:pPr>
            <w:r>
              <w:t>Clemmons</w:t>
            </w:r>
          </w:p>
        </w:tc>
      </w:tr>
      <w:tr w:rsidR="00F94468" w:rsidRPr="00F94468" w:rsidTr="00F94468">
        <w:tc>
          <w:tcPr>
            <w:tcW w:w="2179" w:type="dxa"/>
            <w:shd w:val="clear" w:color="auto" w:fill="auto"/>
          </w:tcPr>
          <w:p w:rsidR="00F94468" w:rsidRPr="00F94468" w:rsidRDefault="00F94468" w:rsidP="00F94468">
            <w:pPr>
              <w:ind w:firstLine="0"/>
            </w:pPr>
            <w:r>
              <w:t>Clyburn</w:t>
            </w:r>
          </w:p>
        </w:tc>
        <w:tc>
          <w:tcPr>
            <w:tcW w:w="2179" w:type="dxa"/>
            <w:shd w:val="clear" w:color="auto" w:fill="auto"/>
          </w:tcPr>
          <w:p w:rsidR="00F94468" w:rsidRPr="00F94468" w:rsidRDefault="00F94468" w:rsidP="00F94468">
            <w:pPr>
              <w:ind w:firstLine="0"/>
            </w:pPr>
            <w:r>
              <w:t>Cobb-Hunter</w:t>
            </w:r>
          </w:p>
        </w:tc>
        <w:tc>
          <w:tcPr>
            <w:tcW w:w="2180" w:type="dxa"/>
            <w:shd w:val="clear" w:color="auto" w:fill="auto"/>
          </w:tcPr>
          <w:p w:rsidR="00F94468" w:rsidRPr="00F94468" w:rsidRDefault="00F94468" w:rsidP="00F94468">
            <w:pPr>
              <w:ind w:firstLine="0"/>
            </w:pPr>
            <w:r>
              <w:t>Cole</w:t>
            </w:r>
          </w:p>
        </w:tc>
      </w:tr>
      <w:tr w:rsidR="00F94468" w:rsidRPr="00F94468" w:rsidTr="00F94468">
        <w:tc>
          <w:tcPr>
            <w:tcW w:w="2179" w:type="dxa"/>
            <w:shd w:val="clear" w:color="auto" w:fill="auto"/>
          </w:tcPr>
          <w:p w:rsidR="00F94468" w:rsidRPr="00F94468" w:rsidRDefault="00F94468" w:rsidP="00F94468">
            <w:pPr>
              <w:ind w:firstLine="0"/>
            </w:pPr>
            <w:r>
              <w:t>Cooper</w:t>
            </w:r>
          </w:p>
        </w:tc>
        <w:tc>
          <w:tcPr>
            <w:tcW w:w="2179" w:type="dxa"/>
            <w:shd w:val="clear" w:color="auto" w:fill="auto"/>
          </w:tcPr>
          <w:p w:rsidR="00F94468" w:rsidRPr="00F94468" w:rsidRDefault="00F94468" w:rsidP="00F94468">
            <w:pPr>
              <w:ind w:firstLine="0"/>
            </w:pPr>
            <w:r>
              <w:t>Daning</w:t>
            </w:r>
          </w:p>
        </w:tc>
        <w:tc>
          <w:tcPr>
            <w:tcW w:w="2180" w:type="dxa"/>
            <w:shd w:val="clear" w:color="auto" w:fill="auto"/>
          </w:tcPr>
          <w:p w:rsidR="00F94468" w:rsidRPr="00F94468" w:rsidRDefault="00F94468" w:rsidP="00F94468">
            <w:pPr>
              <w:ind w:firstLine="0"/>
            </w:pPr>
            <w:r>
              <w:t>Dillard</w:t>
            </w:r>
          </w:p>
        </w:tc>
      </w:tr>
      <w:tr w:rsidR="00F94468" w:rsidRPr="00F94468" w:rsidTr="00F94468">
        <w:tc>
          <w:tcPr>
            <w:tcW w:w="2179" w:type="dxa"/>
            <w:shd w:val="clear" w:color="auto" w:fill="auto"/>
          </w:tcPr>
          <w:p w:rsidR="00F94468" w:rsidRPr="00F94468" w:rsidRDefault="00F94468" w:rsidP="00F94468">
            <w:pPr>
              <w:ind w:firstLine="0"/>
            </w:pPr>
            <w:r>
              <w:t>Duncan</w:t>
            </w:r>
          </w:p>
        </w:tc>
        <w:tc>
          <w:tcPr>
            <w:tcW w:w="2179" w:type="dxa"/>
            <w:shd w:val="clear" w:color="auto" w:fill="auto"/>
          </w:tcPr>
          <w:p w:rsidR="00F94468" w:rsidRPr="00F94468" w:rsidRDefault="00F94468" w:rsidP="00F94468">
            <w:pPr>
              <w:ind w:firstLine="0"/>
            </w:pPr>
            <w:r>
              <w:t>Edge</w:t>
            </w:r>
          </w:p>
        </w:tc>
        <w:tc>
          <w:tcPr>
            <w:tcW w:w="2180" w:type="dxa"/>
            <w:shd w:val="clear" w:color="auto" w:fill="auto"/>
          </w:tcPr>
          <w:p w:rsidR="00F94468" w:rsidRPr="00F94468" w:rsidRDefault="00F94468" w:rsidP="00F94468">
            <w:pPr>
              <w:ind w:firstLine="0"/>
            </w:pPr>
            <w:r>
              <w:t>Erickson</w:t>
            </w:r>
          </w:p>
        </w:tc>
      </w:tr>
      <w:tr w:rsidR="00F94468" w:rsidRPr="00F94468" w:rsidTr="00F94468">
        <w:tc>
          <w:tcPr>
            <w:tcW w:w="2179" w:type="dxa"/>
            <w:shd w:val="clear" w:color="auto" w:fill="auto"/>
          </w:tcPr>
          <w:p w:rsidR="00F94468" w:rsidRPr="00F94468" w:rsidRDefault="00F94468" w:rsidP="00F94468">
            <w:pPr>
              <w:ind w:firstLine="0"/>
            </w:pPr>
            <w:r>
              <w:t>Forrester</w:t>
            </w:r>
          </w:p>
        </w:tc>
        <w:tc>
          <w:tcPr>
            <w:tcW w:w="2179" w:type="dxa"/>
            <w:shd w:val="clear" w:color="auto" w:fill="auto"/>
          </w:tcPr>
          <w:p w:rsidR="00F94468" w:rsidRPr="00F94468" w:rsidRDefault="00F94468" w:rsidP="00F94468">
            <w:pPr>
              <w:ind w:firstLine="0"/>
            </w:pPr>
            <w:r>
              <w:t>Frye</w:t>
            </w:r>
          </w:p>
        </w:tc>
        <w:tc>
          <w:tcPr>
            <w:tcW w:w="2180" w:type="dxa"/>
            <w:shd w:val="clear" w:color="auto" w:fill="auto"/>
          </w:tcPr>
          <w:p w:rsidR="00F94468" w:rsidRPr="00F94468" w:rsidRDefault="00F94468" w:rsidP="00F94468">
            <w:pPr>
              <w:ind w:firstLine="0"/>
            </w:pPr>
            <w:r>
              <w:t>Gambrell</w:t>
            </w:r>
          </w:p>
        </w:tc>
      </w:tr>
      <w:tr w:rsidR="00F94468" w:rsidRPr="00F94468" w:rsidTr="00F94468">
        <w:tc>
          <w:tcPr>
            <w:tcW w:w="2179" w:type="dxa"/>
            <w:shd w:val="clear" w:color="auto" w:fill="auto"/>
          </w:tcPr>
          <w:p w:rsidR="00F94468" w:rsidRPr="00F94468" w:rsidRDefault="00F94468" w:rsidP="00F94468">
            <w:pPr>
              <w:ind w:firstLine="0"/>
            </w:pPr>
            <w:r>
              <w:t>Gilliard</w:t>
            </w:r>
          </w:p>
        </w:tc>
        <w:tc>
          <w:tcPr>
            <w:tcW w:w="2179" w:type="dxa"/>
            <w:shd w:val="clear" w:color="auto" w:fill="auto"/>
          </w:tcPr>
          <w:p w:rsidR="00F94468" w:rsidRPr="00F94468" w:rsidRDefault="00F94468" w:rsidP="00F94468">
            <w:pPr>
              <w:ind w:firstLine="0"/>
            </w:pPr>
            <w:r>
              <w:t>Govan</w:t>
            </w:r>
          </w:p>
        </w:tc>
        <w:tc>
          <w:tcPr>
            <w:tcW w:w="2180" w:type="dxa"/>
            <w:shd w:val="clear" w:color="auto" w:fill="auto"/>
          </w:tcPr>
          <w:p w:rsidR="00F94468" w:rsidRPr="00F94468" w:rsidRDefault="00F94468" w:rsidP="00F94468">
            <w:pPr>
              <w:ind w:firstLine="0"/>
            </w:pPr>
            <w:r>
              <w:t>Haley</w:t>
            </w:r>
          </w:p>
        </w:tc>
      </w:tr>
      <w:tr w:rsidR="00F94468" w:rsidRPr="00F94468" w:rsidTr="00F94468">
        <w:tc>
          <w:tcPr>
            <w:tcW w:w="2179" w:type="dxa"/>
            <w:shd w:val="clear" w:color="auto" w:fill="auto"/>
          </w:tcPr>
          <w:p w:rsidR="00F94468" w:rsidRPr="00F94468" w:rsidRDefault="00F94468" w:rsidP="00F94468">
            <w:pPr>
              <w:ind w:firstLine="0"/>
            </w:pPr>
            <w:r>
              <w:t>Hamilton</w:t>
            </w:r>
          </w:p>
        </w:tc>
        <w:tc>
          <w:tcPr>
            <w:tcW w:w="2179" w:type="dxa"/>
            <w:shd w:val="clear" w:color="auto" w:fill="auto"/>
          </w:tcPr>
          <w:p w:rsidR="00F94468" w:rsidRPr="00F94468" w:rsidRDefault="00F94468" w:rsidP="00F94468">
            <w:pPr>
              <w:ind w:firstLine="0"/>
            </w:pPr>
            <w:r>
              <w:t>Hardwick</w:t>
            </w:r>
          </w:p>
        </w:tc>
        <w:tc>
          <w:tcPr>
            <w:tcW w:w="2180" w:type="dxa"/>
            <w:shd w:val="clear" w:color="auto" w:fill="auto"/>
          </w:tcPr>
          <w:p w:rsidR="00F94468" w:rsidRPr="00F94468" w:rsidRDefault="00F94468" w:rsidP="00F94468">
            <w:pPr>
              <w:ind w:firstLine="0"/>
            </w:pPr>
            <w:r>
              <w:t>Harrell</w:t>
            </w:r>
          </w:p>
        </w:tc>
      </w:tr>
      <w:tr w:rsidR="00F94468" w:rsidRPr="00F94468" w:rsidTr="00F94468">
        <w:tc>
          <w:tcPr>
            <w:tcW w:w="2179" w:type="dxa"/>
            <w:shd w:val="clear" w:color="auto" w:fill="auto"/>
          </w:tcPr>
          <w:p w:rsidR="00F94468" w:rsidRPr="00F94468" w:rsidRDefault="00F94468" w:rsidP="00F94468">
            <w:pPr>
              <w:ind w:firstLine="0"/>
            </w:pPr>
            <w:r>
              <w:t>Hart</w:t>
            </w:r>
          </w:p>
        </w:tc>
        <w:tc>
          <w:tcPr>
            <w:tcW w:w="2179" w:type="dxa"/>
            <w:shd w:val="clear" w:color="auto" w:fill="auto"/>
          </w:tcPr>
          <w:p w:rsidR="00F94468" w:rsidRPr="00F94468" w:rsidRDefault="00F94468" w:rsidP="00F94468">
            <w:pPr>
              <w:ind w:firstLine="0"/>
            </w:pPr>
            <w:r>
              <w:t>Harvin</w:t>
            </w:r>
          </w:p>
        </w:tc>
        <w:tc>
          <w:tcPr>
            <w:tcW w:w="2180" w:type="dxa"/>
            <w:shd w:val="clear" w:color="auto" w:fill="auto"/>
          </w:tcPr>
          <w:p w:rsidR="00F94468" w:rsidRPr="00F94468" w:rsidRDefault="00F94468" w:rsidP="00F94468">
            <w:pPr>
              <w:ind w:firstLine="0"/>
            </w:pPr>
            <w:r>
              <w:t>Hayes</w:t>
            </w:r>
          </w:p>
        </w:tc>
      </w:tr>
      <w:tr w:rsidR="00F94468" w:rsidRPr="00F94468" w:rsidTr="00F94468">
        <w:tc>
          <w:tcPr>
            <w:tcW w:w="2179" w:type="dxa"/>
            <w:shd w:val="clear" w:color="auto" w:fill="auto"/>
          </w:tcPr>
          <w:p w:rsidR="00F94468" w:rsidRPr="00F94468" w:rsidRDefault="00F94468" w:rsidP="00F94468">
            <w:pPr>
              <w:ind w:firstLine="0"/>
            </w:pPr>
            <w:r>
              <w:t>Hearn</w:t>
            </w:r>
          </w:p>
        </w:tc>
        <w:tc>
          <w:tcPr>
            <w:tcW w:w="2179" w:type="dxa"/>
            <w:shd w:val="clear" w:color="auto" w:fill="auto"/>
          </w:tcPr>
          <w:p w:rsidR="00F94468" w:rsidRPr="00F94468" w:rsidRDefault="00F94468" w:rsidP="00F94468">
            <w:pPr>
              <w:ind w:firstLine="0"/>
            </w:pPr>
            <w:r>
              <w:t>Herbkersman</w:t>
            </w:r>
          </w:p>
        </w:tc>
        <w:tc>
          <w:tcPr>
            <w:tcW w:w="2180" w:type="dxa"/>
            <w:shd w:val="clear" w:color="auto" w:fill="auto"/>
          </w:tcPr>
          <w:p w:rsidR="00F94468" w:rsidRPr="00F94468" w:rsidRDefault="00F94468" w:rsidP="00F94468">
            <w:pPr>
              <w:ind w:firstLine="0"/>
            </w:pPr>
            <w:r>
              <w:t>Hiott</w:t>
            </w:r>
          </w:p>
        </w:tc>
      </w:tr>
      <w:tr w:rsidR="00F94468" w:rsidRPr="00F94468" w:rsidTr="00F94468">
        <w:tc>
          <w:tcPr>
            <w:tcW w:w="2179" w:type="dxa"/>
            <w:shd w:val="clear" w:color="auto" w:fill="auto"/>
          </w:tcPr>
          <w:p w:rsidR="00F94468" w:rsidRPr="00F94468" w:rsidRDefault="00F94468" w:rsidP="00F94468">
            <w:pPr>
              <w:ind w:firstLine="0"/>
            </w:pPr>
            <w:r>
              <w:t>Hodges</w:t>
            </w:r>
          </w:p>
        </w:tc>
        <w:tc>
          <w:tcPr>
            <w:tcW w:w="2179" w:type="dxa"/>
            <w:shd w:val="clear" w:color="auto" w:fill="auto"/>
          </w:tcPr>
          <w:p w:rsidR="00F94468" w:rsidRPr="00F94468" w:rsidRDefault="00F94468" w:rsidP="00F94468">
            <w:pPr>
              <w:ind w:firstLine="0"/>
            </w:pPr>
            <w:r>
              <w:t>Horne</w:t>
            </w:r>
          </w:p>
        </w:tc>
        <w:tc>
          <w:tcPr>
            <w:tcW w:w="2180" w:type="dxa"/>
            <w:shd w:val="clear" w:color="auto" w:fill="auto"/>
          </w:tcPr>
          <w:p w:rsidR="00F94468" w:rsidRPr="00F94468" w:rsidRDefault="00F94468" w:rsidP="00F94468">
            <w:pPr>
              <w:ind w:firstLine="0"/>
            </w:pPr>
            <w:r>
              <w:t>Howard</w:t>
            </w:r>
          </w:p>
        </w:tc>
      </w:tr>
      <w:tr w:rsidR="00F94468" w:rsidRPr="00F94468" w:rsidTr="00F94468">
        <w:tc>
          <w:tcPr>
            <w:tcW w:w="2179" w:type="dxa"/>
            <w:shd w:val="clear" w:color="auto" w:fill="auto"/>
          </w:tcPr>
          <w:p w:rsidR="00F94468" w:rsidRPr="00F94468" w:rsidRDefault="00F94468" w:rsidP="00F94468">
            <w:pPr>
              <w:ind w:firstLine="0"/>
            </w:pPr>
            <w:r>
              <w:t>Huggins</w:t>
            </w:r>
          </w:p>
        </w:tc>
        <w:tc>
          <w:tcPr>
            <w:tcW w:w="2179" w:type="dxa"/>
            <w:shd w:val="clear" w:color="auto" w:fill="auto"/>
          </w:tcPr>
          <w:p w:rsidR="00F94468" w:rsidRPr="00F94468" w:rsidRDefault="00F94468" w:rsidP="00F94468">
            <w:pPr>
              <w:ind w:firstLine="0"/>
            </w:pPr>
            <w:r>
              <w:t>Hutto</w:t>
            </w:r>
          </w:p>
        </w:tc>
        <w:tc>
          <w:tcPr>
            <w:tcW w:w="2180" w:type="dxa"/>
            <w:shd w:val="clear" w:color="auto" w:fill="auto"/>
          </w:tcPr>
          <w:p w:rsidR="00F94468" w:rsidRPr="00F94468" w:rsidRDefault="00F94468" w:rsidP="00F94468">
            <w:pPr>
              <w:ind w:firstLine="0"/>
            </w:pPr>
            <w:r>
              <w:t>Jefferson</w:t>
            </w:r>
          </w:p>
        </w:tc>
      </w:tr>
      <w:tr w:rsidR="00F94468" w:rsidRPr="00F94468" w:rsidTr="00F94468">
        <w:tc>
          <w:tcPr>
            <w:tcW w:w="2179" w:type="dxa"/>
            <w:shd w:val="clear" w:color="auto" w:fill="auto"/>
          </w:tcPr>
          <w:p w:rsidR="00F94468" w:rsidRPr="00F94468" w:rsidRDefault="00F94468" w:rsidP="00F94468">
            <w:pPr>
              <w:ind w:firstLine="0"/>
            </w:pPr>
            <w:r>
              <w:t>Kelly</w:t>
            </w:r>
          </w:p>
        </w:tc>
        <w:tc>
          <w:tcPr>
            <w:tcW w:w="2179" w:type="dxa"/>
            <w:shd w:val="clear" w:color="auto" w:fill="auto"/>
          </w:tcPr>
          <w:p w:rsidR="00F94468" w:rsidRPr="00F94468" w:rsidRDefault="00F94468" w:rsidP="00F94468">
            <w:pPr>
              <w:ind w:firstLine="0"/>
            </w:pPr>
            <w:r>
              <w:t>King</w:t>
            </w:r>
          </w:p>
        </w:tc>
        <w:tc>
          <w:tcPr>
            <w:tcW w:w="2180" w:type="dxa"/>
            <w:shd w:val="clear" w:color="auto" w:fill="auto"/>
          </w:tcPr>
          <w:p w:rsidR="00F94468" w:rsidRPr="00F94468" w:rsidRDefault="00F94468" w:rsidP="00F94468">
            <w:pPr>
              <w:ind w:firstLine="0"/>
            </w:pPr>
            <w:r>
              <w:t>Kirsh</w:t>
            </w:r>
          </w:p>
        </w:tc>
      </w:tr>
      <w:tr w:rsidR="00F94468" w:rsidRPr="00F94468" w:rsidTr="00F94468">
        <w:tc>
          <w:tcPr>
            <w:tcW w:w="2179" w:type="dxa"/>
            <w:shd w:val="clear" w:color="auto" w:fill="auto"/>
          </w:tcPr>
          <w:p w:rsidR="00F94468" w:rsidRPr="00F94468" w:rsidRDefault="00F94468" w:rsidP="00F94468">
            <w:pPr>
              <w:ind w:firstLine="0"/>
            </w:pPr>
            <w:r>
              <w:t>Limehouse</w:t>
            </w:r>
          </w:p>
        </w:tc>
        <w:tc>
          <w:tcPr>
            <w:tcW w:w="2179" w:type="dxa"/>
            <w:shd w:val="clear" w:color="auto" w:fill="auto"/>
          </w:tcPr>
          <w:p w:rsidR="00F94468" w:rsidRPr="00F94468" w:rsidRDefault="00F94468" w:rsidP="00F94468">
            <w:pPr>
              <w:ind w:firstLine="0"/>
            </w:pPr>
            <w:r>
              <w:t>Littlejohn</w:t>
            </w:r>
          </w:p>
        </w:tc>
        <w:tc>
          <w:tcPr>
            <w:tcW w:w="2180" w:type="dxa"/>
            <w:shd w:val="clear" w:color="auto" w:fill="auto"/>
          </w:tcPr>
          <w:p w:rsidR="00F94468" w:rsidRPr="00F94468" w:rsidRDefault="00F94468" w:rsidP="00F94468">
            <w:pPr>
              <w:ind w:firstLine="0"/>
            </w:pPr>
            <w:r>
              <w:t>Loftis</w:t>
            </w:r>
          </w:p>
        </w:tc>
      </w:tr>
      <w:tr w:rsidR="00F94468" w:rsidRPr="00F94468" w:rsidTr="00F94468">
        <w:tc>
          <w:tcPr>
            <w:tcW w:w="2179" w:type="dxa"/>
            <w:shd w:val="clear" w:color="auto" w:fill="auto"/>
          </w:tcPr>
          <w:p w:rsidR="00F94468" w:rsidRPr="00F94468" w:rsidRDefault="00F94468" w:rsidP="00F94468">
            <w:pPr>
              <w:ind w:firstLine="0"/>
            </w:pPr>
            <w:r>
              <w:t>Long</w:t>
            </w:r>
          </w:p>
        </w:tc>
        <w:tc>
          <w:tcPr>
            <w:tcW w:w="2179" w:type="dxa"/>
            <w:shd w:val="clear" w:color="auto" w:fill="auto"/>
          </w:tcPr>
          <w:p w:rsidR="00F94468" w:rsidRPr="00F94468" w:rsidRDefault="00F94468" w:rsidP="00F94468">
            <w:pPr>
              <w:ind w:firstLine="0"/>
            </w:pPr>
            <w:r>
              <w:t>Lowe</w:t>
            </w:r>
          </w:p>
        </w:tc>
        <w:tc>
          <w:tcPr>
            <w:tcW w:w="2180" w:type="dxa"/>
            <w:shd w:val="clear" w:color="auto" w:fill="auto"/>
          </w:tcPr>
          <w:p w:rsidR="00F94468" w:rsidRPr="00F94468" w:rsidRDefault="00F94468" w:rsidP="00F94468">
            <w:pPr>
              <w:ind w:firstLine="0"/>
            </w:pPr>
            <w:r>
              <w:t>Lucas</w:t>
            </w:r>
          </w:p>
        </w:tc>
      </w:tr>
      <w:tr w:rsidR="00F94468" w:rsidRPr="00F94468" w:rsidTr="00F94468">
        <w:tc>
          <w:tcPr>
            <w:tcW w:w="2179" w:type="dxa"/>
            <w:shd w:val="clear" w:color="auto" w:fill="auto"/>
          </w:tcPr>
          <w:p w:rsidR="00F94468" w:rsidRPr="00F94468" w:rsidRDefault="00F94468" w:rsidP="00F94468">
            <w:pPr>
              <w:ind w:firstLine="0"/>
            </w:pPr>
            <w:r>
              <w:t>McEachern</w:t>
            </w:r>
          </w:p>
        </w:tc>
        <w:tc>
          <w:tcPr>
            <w:tcW w:w="2179" w:type="dxa"/>
            <w:shd w:val="clear" w:color="auto" w:fill="auto"/>
          </w:tcPr>
          <w:p w:rsidR="00F94468" w:rsidRPr="00F94468" w:rsidRDefault="00F94468" w:rsidP="00F94468">
            <w:pPr>
              <w:ind w:firstLine="0"/>
            </w:pPr>
            <w:r>
              <w:t>McLeod</w:t>
            </w:r>
          </w:p>
        </w:tc>
        <w:tc>
          <w:tcPr>
            <w:tcW w:w="2180" w:type="dxa"/>
            <w:shd w:val="clear" w:color="auto" w:fill="auto"/>
          </w:tcPr>
          <w:p w:rsidR="00F94468" w:rsidRPr="00F94468" w:rsidRDefault="00F94468" w:rsidP="00F94468">
            <w:pPr>
              <w:ind w:firstLine="0"/>
            </w:pPr>
            <w:r>
              <w:t>Merrill</w:t>
            </w:r>
          </w:p>
        </w:tc>
      </w:tr>
      <w:tr w:rsidR="00F94468" w:rsidRPr="00F94468" w:rsidTr="00F94468">
        <w:tc>
          <w:tcPr>
            <w:tcW w:w="2179" w:type="dxa"/>
            <w:shd w:val="clear" w:color="auto" w:fill="auto"/>
          </w:tcPr>
          <w:p w:rsidR="00F94468" w:rsidRPr="00F94468" w:rsidRDefault="00F94468" w:rsidP="00F94468">
            <w:pPr>
              <w:ind w:firstLine="0"/>
            </w:pPr>
            <w:r>
              <w:t>Miller</w:t>
            </w:r>
          </w:p>
        </w:tc>
        <w:tc>
          <w:tcPr>
            <w:tcW w:w="2179" w:type="dxa"/>
            <w:shd w:val="clear" w:color="auto" w:fill="auto"/>
          </w:tcPr>
          <w:p w:rsidR="00F94468" w:rsidRPr="00F94468" w:rsidRDefault="00F94468" w:rsidP="00F94468">
            <w:pPr>
              <w:ind w:firstLine="0"/>
            </w:pPr>
            <w:r>
              <w:t>Millwood</w:t>
            </w:r>
          </w:p>
        </w:tc>
        <w:tc>
          <w:tcPr>
            <w:tcW w:w="2180" w:type="dxa"/>
            <w:shd w:val="clear" w:color="auto" w:fill="auto"/>
          </w:tcPr>
          <w:p w:rsidR="00F94468" w:rsidRPr="00F94468" w:rsidRDefault="00F94468" w:rsidP="00F94468">
            <w:pPr>
              <w:ind w:firstLine="0"/>
            </w:pPr>
            <w:r>
              <w:t>Mitchell</w:t>
            </w:r>
          </w:p>
        </w:tc>
      </w:tr>
      <w:tr w:rsidR="00F94468" w:rsidRPr="00F94468" w:rsidTr="00F94468">
        <w:tc>
          <w:tcPr>
            <w:tcW w:w="2179" w:type="dxa"/>
            <w:shd w:val="clear" w:color="auto" w:fill="auto"/>
          </w:tcPr>
          <w:p w:rsidR="00F94468" w:rsidRPr="00F94468" w:rsidRDefault="00F94468" w:rsidP="00F94468">
            <w:pPr>
              <w:ind w:firstLine="0"/>
            </w:pPr>
            <w:r>
              <w:t>D. C. Moss</w:t>
            </w:r>
          </w:p>
        </w:tc>
        <w:tc>
          <w:tcPr>
            <w:tcW w:w="2179" w:type="dxa"/>
            <w:shd w:val="clear" w:color="auto" w:fill="auto"/>
          </w:tcPr>
          <w:p w:rsidR="00F94468" w:rsidRPr="00F94468" w:rsidRDefault="00F94468" w:rsidP="00F94468">
            <w:pPr>
              <w:ind w:firstLine="0"/>
            </w:pPr>
            <w:r>
              <w:t>V. S. Moss</w:t>
            </w:r>
          </w:p>
        </w:tc>
        <w:tc>
          <w:tcPr>
            <w:tcW w:w="2180" w:type="dxa"/>
            <w:shd w:val="clear" w:color="auto" w:fill="auto"/>
          </w:tcPr>
          <w:p w:rsidR="00F94468" w:rsidRPr="00F94468" w:rsidRDefault="00F94468" w:rsidP="00F94468">
            <w:pPr>
              <w:ind w:firstLine="0"/>
            </w:pPr>
            <w:r>
              <w:t>Nanney</w:t>
            </w:r>
          </w:p>
        </w:tc>
      </w:tr>
      <w:tr w:rsidR="00F94468" w:rsidRPr="00F94468" w:rsidTr="00F94468">
        <w:tc>
          <w:tcPr>
            <w:tcW w:w="2179" w:type="dxa"/>
            <w:shd w:val="clear" w:color="auto" w:fill="auto"/>
          </w:tcPr>
          <w:p w:rsidR="00F94468" w:rsidRPr="00F94468" w:rsidRDefault="00F94468" w:rsidP="00F94468">
            <w:pPr>
              <w:ind w:firstLine="0"/>
            </w:pPr>
            <w:r>
              <w:t>J. H. Neal</w:t>
            </w:r>
          </w:p>
        </w:tc>
        <w:tc>
          <w:tcPr>
            <w:tcW w:w="2179" w:type="dxa"/>
            <w:shd w:val="clear" w:color="auto" w:fill="auto"/>
          </w:tcPr>
          <w:p w:rsidR="00F94468" w:rsidRPr="00F94468" w:rsidRDefault="00F94468" w:rsidP="00F94468">
            <w:pPr>
              <w:ind w:firstLine="0"/>
            </w:pPr>
            <w:r>
              <w:t>J. M. Neal</w:t>
            </w:r>
          </w:p>
        </w:tc>
        <w:tc>
          <w:tcPr>
            <w:tcW w:w="2180" w:type="dxa"/>
            <w:shd w:val="clear" w:color="auto" w:fill="auto"/>
          </w:tcPr>
          <w:p w:rsidR="00F94468" w:rsidRPr="00F94468" w:rsidRDefault="00F94468" w:rsidP="00F94468">
            <w:pPr>
              <w:ind w:firstLine="0"/>
            </w:pPr>
            <w:r>
              <w:t>Neilson</w:t>
            </w:r>
          </w:p>
        </w:tc>
      </w:tr>
      <w:tr w:rsidR="00F94468" w:rsidRPr="00F94468" w:rsidTr="00F94468">
        <w:tc>
          <w:tcPr>
            <w:tcW w:w="2179" w:type="dxa"/>
            <w:shd w:val="clear" w:color="auto" w:fill="auto"/>
          </w:tcPr>
          <w:p w:rsidR="00F94468" w:rsidRPr="00F94468" w:rsidRDefault="00F94468" w:rsidP="00F94468">
            <w:pPr>
              <w:ind w:firstLine="0"/>
            </w:pPr>
            <w:r>
              <w:t>Norman</w:t>
            </w:r>
          </w:p>
        </w:tc>
        <w:tc>
          <w:tcPr>
            <w:tcW w:w="2179" w:type="dxa"/>
            <w:shd w:val="clear" w:color="auto" w:fill="auto"/>
          </w:tcPr>
          <w:p w:rsidR="00F94468" w:rsidRPr="00F94468" w:rsidRDefault="00F94468" w:rsidP="00F94468">
            <w:pPr>
              <w:ind w:firstLine="0"/>
            </w:pPr>
            <w:r>
              <w:t>Ott</w:t>
            </w:r>
          </w:p>
        </w:tc>
        <w:tc>
          <w:tcPr>
            <w:tcW w:w="2180" w:type="dxa"/>
            <w:shd w:val="clear" w:color="auto" w:fill="auto"/>
          </w:tcPr>
          <w:p w:rsidR="00F94468" w:rsidRPr="00F94468" w:rsidRDefault="00F94468" w:rsidP="00F94468">
            <w:pPr>
              <w:ind w:firstLine="0"/>
            </w:pPr>
            <w:r>
              <w:t>Owens</w:t>
            </w:r>
          </w:p>
        </w:tc>
      </w:tr>
      <w:tr w:rsidR="00F94468" w:rsidRPr="00F94468" w:rsidTr="00F94468">
        <w:tc>
          <w:tcPr>
            <w:tcW w:w="2179" w:type="dxa"/>
            <w:shd w:val="clear" w:color="auto" w:fill="auto"/>
          </w:tcPr>
          <w:p w:rsidR="00F94468" w:rsidRPr="00F94468" w:rsidRDefault="00F94468" w:rsidP="00F94468">
            <w:pPr>
              <w:ind w:firstLine="0"/>
            </w:pPr>
            <w:r>
              <w:t>Parker</w:t>
            </w:r>
          </w:p>
        </w:tc>
        <w:tc>
          <w:tcPr>
            <w:tcW w:w="2179" w:type="dxa"/>
            <w:shd w:val="clear" w:color="auto" w:fill="auto"/>
          </w:tcPr>
          <w:p w:rsidR="00F94468" w:rsidRPr="00F94468" w:rsidRDefault="00F94468" w:rsidP="00F94468">
            <w:pPr>
              <w:ind w:firstLine="0"/>
            </w:pPr>
            <w:r>
              <w:t>M. A. Pitts</w:t>
            </w:r>
          </w:p>
        </w:tc>
        <w:tc>
          <w:tcPr>
            <w:tcW w:w="2180" w:type="dxa"/>
            <w:shd w:val="clear" w:color="auto" w:fill="auto"/>
          </w:tcPr>
          <w:p w:rsidR="00F94468" w:rsidRPr="00F94468" w:rsidRDefault="00F94468" w:rsidP="00F94468">
            <w:pPr>
              <w:ind w:firstLine="0"/>
            </w:pPr>
            <w:r>
              <w:t>Rice</w:t>
            </w:r>
          </w:p>
        </w:tc>
      </w:tr>
      <w:tr w:rsidR="00F94468" w:rsidRPr="00F94468" w:rsidTr="00F94468">
        <w:tc>
          <w:tcPr>
            <w:tcW w:w="2179" w:type="dxa"/>
            <w:shd w:val="clear" w:color="auto" w:fill="auto"/>
          </w:tcPr>
          <w:p w:rsidR="00F94468" w:rsidRPr="00F94468" w:rsidRDefault="00F94468" w:rsidP="00F94468">
            <w:pPr>
              <w:ind w:firstLine="0"/>
            </w:pPr>
            <w:r>
              <w:t>Rutherford</w:t>
            </w:r>
          </w:p>
        </w:tc>
        <w:tc>
          <w:tcPr>
            <w:tcW w:w="2179" w:type="dxa"/>
            <w:shd w:val="clear" w:color="auto" w:fill="auto"/>
          </w:tcPr>
          <w:p w:rsidR="00F94468" w:rsidRPr="00F94468" w:rsidRDefault="00F94468" w:rsidP="00F94468">
            <w:pPr>
              <w:ind w:firstLine="0"/>
            </w:pPr>
            <w:r>
              <w:t>Sandifer</w:t>
            </w:r>
          </w:p>
        </w:tc>
        <w:tc>
          <w:tcPr>
            <w:tcW w:w="2180" w:type="dxa"/>
            <w:shd w:val="clear" w:color="auto" w:fill="auto"/>
          </w:tcPr>
          <w:p w:rsidR="00F94468" w:rsidRPr="00F94468" w:rsidRDefault="00F94468" w:rsidP="00F94468">
            <w:pPr>
              <w:ind w:firstLine="0"/>
            </w:pPr>
            <w:r>
              <w:t>Scott</w:t>
            </w:r>
          </w:p>
        </w:tc>
      </w:tr>
      <w:tr w:rsidR="00F94468" w:rsidRPr="00F94468" w:rsidTr="00F94468">
        <w:tc>
          <w:tcPr>
            <w:tcW w:w="2179" w:type="dxa"/>
            <w:shd w:val="clear" w:color="auto" w:fill="auto"/>
          </w:tcPr>
          <w:p w:rsidR="00F94468" w:rsidRPr="00F94468" w:rsidRDefault="00F94468" w:rsidP="00F94468">
            <w:pPr>
              <w:ind w:firstLine="0"/>
            </w:pPr>
            <w:r>
              <w:t>Skelton</w:t>
            </w:r>
          </w:p>
        </w:tc>
        <w:tc>
          <w:tcPr>
            <w:tcW w:w="2179" w:type="dxa"/>
            <w:shd w:val="clear" w:color="auto" w:fill="auto"/>
          </w:tcPr>
          <w:p w:rsidR="00F94468" w:rsidRPr="00F94468" w:rsidRDefault="00F94468" w:rsidP="00F94468">
            <w:pPr>
              <w:ind w:firstLine="0"/>
            </w:pPr>
            <w:r>
              <w:t>D. C. Smith</w:t>
            </w:r>
          </w:p>
        </w:tc>
        <w:tc>
          <w:tcPr>
            <w:tcW w:w="2180" w:type="dxa"/>
            <w:shd w:val="clear" w:color="auto" w:fill="auto"/>
          </w:tcPr>
          <w:p w:rsidR="00F94468" w:rsidRPr="00F94468" w:rsidRDefault="00F94468" w:rsidP="00F94468">
            <w:pPr>
              <w:ind w:firstLine="0"/>
            </w:pPr>
            <w:r>
              <w:t>G. M. Smith</w:t>
            </w:r>
          </w:p>
        </w:tc>
      </w:tr>
      <w:tr w:rsidR="00F94468" w:rsidRPr="00F94468" w:rsidTr="00F94468">
        <w:tc>
          <w:tcPr>
            <w:tcW w:w="2179" w:type="dxa"/>
            <w:shd w:val="clear" w:color="auto" w:fill="auto"/>
          </w:tcPr>
          <w:p w:rsidR="00F94468" w:rsidRPr="00F94468" w:rsidRDefault="00F94468" w:rsidP="00F94468">
            <w:pPr>
              <w:ind w:firstLine="0"/>
            </w:pPr>
            <w:r>
              <w:t>G. R. Smith</w:t>
            </w:r>
          </w:p>
        </w:tc>
        <w:tc>
          <w:tcPr>
            <w:tcW w:w="2179" w:type="dxa"/>
            <w:shd w:val="clear" w:color="auto" w:fill="auto"/>
          </w:tcPr>
          <w:p w:rsidR="00F94468" w:rsidRPr="00F94468" w:rsidRDefault="00F94468" w:rsidP="00F94468">
            <w:pPr>
              <w:ind w:firstLine="0"/>
            </w:pPr>
            <w:r>
              <w:t>J. E. Smith</w:t>
            </w:r>
          </w:p>
        </w:tc>
        <w:tc>
          <w:tcPr>
            <w:tcW w:w="2180" w:type="dxa"/>
            <w:shd w:val="clear" w:color="auto" w:fill="auto"/>
          </w:tcPr>
          <w:p w:rsidR="00F94468" w:rsidRPr="00F94468" w:rsidRDefault="00F94468" w:rsidP="00F94468">
            <w:pPr>
              <w:ind w:firstLine="0"/>
            </w:pPr>
            <w:r>
              <w:t>J. R. Smith</w:t>
            </w:r>
          </w:p>
        </w:tc>
      </w:tr>
      <w:tr w:rsidR="00F94468" w:rsidRPr="00F94468" w:rsidTr="00F94468">
        <w:tc>
          <w:tcPr>
            <w:tcW w:w="2179" w:type="dxa"/>
            <w:shd w:val="clear" w:color="auto" w:fill="auto"/>
          </w:tcPr>
          <w:p w:rsidR="00F94468" w:rsidRPr="00F94468" w:rsidRDefault="00F94468" w:rsidP="00F94468">
            <w:pPr>
              <w:ind w:firstLine="0"/>
            </w:pPr>
            <w:r>
              <w:t>Sottile</w:t>
            </w:r>
          </w:p>
        </w:tc>
        <w:tc>
          <w:tcPr>
            <w:tcW w:w="2179" w:type="dxa"/>
            <w:shd w:val="clear" w:color="auto" w:fill="auto"/>
          </w:tcPr>
          <w:p w:rsidR="00F94468" w:rsidRPr="00F94468" w:rsidRDefault="00F94468" w:rsidP="00F94468">
            <w:pPr>
              <w:ind w:firstLine="0"/>
            </w:pPr>
            <w:r>
              <w:t>Spires</w:t>
            </w:r>
          </w:p>
        </w:tc>
        <w:tc>
          <w:tcPr>
            <w:tcW w:w="2180" w:type="dxa"/>
            <w:shd w:val="clear" w:color="auto" w:fill="auto"/>
          </w:tcPr>
          <w:p w:rsidR="00F94468" w:rsidRPr="00F94468" w:rsidRDefault="00F94468" w:rsidP="00F94468">
            <w:pPr>
              <w:ind w:firstLine="0"/>
            </w:pPr>
            <w:r>
              <w:t>Stavrinakis</w:t>
            </w:r>
          </w:p>
        </w:tc>
      </w:tr>
      <w:tr w:rsidR="00F94468" w:rsidRPr="00F94468" w:rsidTr="00F94468">
        <w:tc>
          <w:tcPr>
            <w:tcW w:w="2179" w:type="dxa"/>
            <w:shd w:val="clear" w:color="auto" w:fill="auto"/>
          </w:tcPr>
          <w:p w:rsidR="00F94468" w:rsidRPr="00F94468" w:rsidRDefault="00F94468" w:rsidP="00F94468">
            <w:pPr>
              <w:ind w:firstLine="0"/>
            </w:pPr>
            <w:r>
              <w:t>Stewart</w:t>
            </w:r>
          </w:p>
        </w:tc>
        <w:tc>
          <w:tcPr>
            <w:tcW w:w="2179" w:type="dxa"/>
            <w:shd w:val="clear" w:color="auto" w:fill="auto"/>
          </w:tcPr>
          <w:p w:rsidR="00F94468" w:rsidRPr="00F94468" w:rsidRDefault="00F94468" w:rsidP="00F94468">
            <w:pPr>
              <w:ind w:firstLine="0"/>
            </w:pPr>
            <w:r>
              <w:t>Stringer</w:t>
            </w:r>
          </w:p>
        </w:tc>
        <w:tc>
          <w:tcPr>
            <w:tcW w:w="2180" w:type="dxa"/>
            <w:shd w:val="clear" w:color="auto" w:fill="auto"/>
          </w:tcPr>
          <w:p w:rsidR="00F94468" w:rsidRPr="00F94468" w:rsidRDefault="00F94468" w:rsidP="00F94468">
            <w:pPr>
              <w:ind w:firstLine="0"/>
            </w:pPr>
            <w:r>
              <w:t>Thompson</w:t>
            </w:r>
          </w:p>
        </w:tc>
      </w:tr>
      <w:tr w:rsidR="00F94468" w:rsidRPr="00F94468" w:rsidTr="00F94468">
        <w:tc>
          <w:tcPr>
            <w:tcW w:w="2179" w:type="dxa"/>
            <w:shd w:val="clear" w:color="auto" w:fill="auto"/>
          </w:tcPr>
          <w:p w:rsidR="00F94468" w:rsidRPr="00F94468" w:rsidRDefault="00F94468" w:rsidP="00F94468">
            <w:pPr>
              <w:ind w:firstLine="0"/>
            </w:pPr>
            <w:r>
              <w:t>Toole</w:t>
            </w:r>
          </w:p>
        </w:tc>
        <w:tc>
          <w:tcPr>
            <w:tcW w:w="2179" w:type="dxa"/>
            <w:shd w:val="clear" w:color="auto" w:fill="auto"/>
          </w:tcPr>
          <w:p w:rsidR="00F94468" w:rsidRPr="00F94468" w:rsidRDefault="00F94468" w:rsidP="00F94468">
            <w:pPr>
              <w:ind w:firstLine="0"/>
            </w:pPr>
            <w:r>
              <w:t>Umphlett</w:t>
            </w:r>
          </w:p>
        </w:tc>
        <w:tc>
          <w:tcPr>
            <w:tcW w:w="2180" w:type="dxa"/>
            <w:shd w:val="clear" w:color="auto" w:fill="auto"/>
          </w:tcPr>
          <w:p w:rsidR="00F94468" w:rsidRPr="00F94468" w:rsidRDefault="00F94468" w:rsidP="00F94468">
            <w:pPr>
              <w:ind w:firstLine="0"/>
            </w:pPr>
            <w:r>
              <w:t>Weeks</w:t>
            </w:r>
          </w:p>
        </w:tc>
      </w:tr>
      <w:tr w:rsidR="00F94468" w:rsidRPr="00F94468" w:rsidTr="00F94468">
        <w:tc>
          <w:tcPr>
            <w:tcW w:w="2179" w:type="dxa"/>
            <w:shd w:val="clear" w:color="auto" w:fill="auto"/>
          </w:tcPr>
          <w:p w:rsidR="00F94468" w:rsidRPr="00F94468" w:rsidRDefault="00F94468" w:rsidP="00F94468">
            <w:pPr>
              <w:keepNext/>
              <w:ind w:firstLine="0"/>
            </w:pPr>
            <w:r>
              <w:t>White</w:t>
            </w:r>
          </w:p>
        </w:tc>
        <w:tc>
          <w:tcPr>
            <w:tcW w:w="2179" w:type="dxa"/>
            <w:shd w:val="clear" w:color="auto" w:fill="auto"/>
          </w:tcPr>
          <w:p w:rsidR="00F94468" w:rsidRPr="00F94468" w:rsidRDefault="00F94468" w:rsidP="00F94468">
            <w:pPr>
              <w:keepNext/>
              <w:ind w:firstLine="0"/>
            </w:pPr>
            <w:r>
              <w:t>Williams</w:t>
            </w:r>
          </w:p>
        </w:tc>
        <w:tc>
          <w:tcPr>
            <w:tcW w:w="2180" w:type="dxa"/>
            <w:shd w:val="clear" w:color="auto" w:fill="auto"/>
          </w:tcPr>
          <w:p w:rsidR="00F94468" w:rsidRPr="00F94468" w:rsidRDefault="00F94468" w:rsidP="00F94468">
            <w:pPr>
              <w:keepNext/>
              <w:ind w:firstLine="0"/>
            </w:pPr>
            <w:r>
              <w:t>Wylie</w:t>
            </w:r>
          </w:p>
        </w:tc>
      </w:tr>
      <w:tr w:rsidR="00F94468" w:rsidRPr="00F94468" w:rsidTr="00F94468">
        <w:tc>
          <w:tcPr>
            <w:tcW w:w="2179" w:type="dxa"/>
            <w:shd w:val="clear" w:color="auto" w:fill="auto"/>
          </w:tcPr>
          <w:p w:rsidR="00F94468" w:rsidRPr="00F94468" w:rsidRDefault="00F94468" w:rsidP="00F94468">
            <w:pPr>
              <w:keepNext/>
              <w:ind w:firstLine="0"/>
            </w:pPr>
            <w:r>
              <w:t>A. D. Young</w:t>
            </w:r>
          </w:p>
        </w:tc>
        <w:tc>
          <w:tcPr>
            <w:tcW w:w="2179" w:type="dxa"/>
            <w:shd w:val="clear" w:color="auto" w:fill="auto"/>
          </w:tcPr>
          <w:p w:rsidR="00F94468" w:rsidRPr="00F94468" w:rsidRDefault="00F94468" w:rsidP="00F94468">
            <w:pPr>
              <w:keepNext/>
              <w:ind w:firstLine="0"/>
            </w:pPr>
            <w:r>
              <w:t>T. R. Young</w:t>
            </w:r>
          </w:p>
        </w:tc>
        <w:tc>
          <w:tcPr>
            <w:tcW w:w="2180" w:type="dxa"/>
            <w:shd w:val="clear" w:color="auto" w:fill="auto"/>
          </w:tcPr>
          <w:p w:rsidR="00F94468" w:rsidRPr="00F94468" w:rsidRDefault="00F94468" w:rsidP="00F94468">
            <w:pPr>
              <w:keepNext/>
              <w:ind w:firstLine="0"/>
            </w:pPr>
          </w:p>
        </w:tc>
      </w:tr>
    </w:tbl>
    <w:p w:rsidR="00F94468" w:rsidRDefault="00F94468" w:rsidP="00F94468"/>
    <w:p w:rsidR="00F94468" w:rsidRDefault="00F94468" w:rsidP="00F94468">
      <w:pPr>
        <w:keepNext/>
        <w:jc w:val="center"/>
        <w:rPr>
          <w:b/>
        </w:rPr>
      </w:pPr>
      <w:r w:rsidRPr="00F94468">
        <w:rPr>
          <w:b/>
        </w:rPr>
        <w:t>STATEMENT OF ATTENDANCE</w:t>
      </w:r>
    </w:p>
    <w:p w:rsidR="00F94468" w:rsidRDefault="00F94468" w:rsidP="00F94468">
      <w:pPr>
        <w:keepNext/>
      </w:pPr>
      <w:r>
        <w:t>I came in after the roll call and was present for the Session on Tuesday, March 9.</w:t>
      </w:r>
    </w:p>
    <w:tbl>
      <w:tblPr>
        <w:tblW w:w="0" w:type="auto"/>
        <w:jc w:val="right"/>
        <w:tblLayout w:type="fixed"/>
        <w:tblLook w:val="0000" w:firstRow="0" w:lastRow="0" w:firstColumn="0" w:lastColumn="0" w:noHBand="0" w:noVBand="0"/>
      </w:tblPr>
      <w:tblGrid>
        <w:gridCol w:w="2800"/>
        <w:gridCol w:w="2800"/>
      </w:tblGrid>
      <w:tr w:rsidR="00F94468" w:rsidRPr="00F94468" w:rsidTr="00F94468">
        <w:trPr>
          <w:jc w:val="right"/>
        </w:trPr>
        <w:tc>
          <w:tcPr>
            <w:tcW w:w="2800" w:type="dxa"/>
            <w:shd w:val="clear" w:color="auto" w:fill="auto"/>
          </w:tcPr>
          <w:p w:rsidR="00F94468" w:rsidRPr="00F94468" w:rsidRDefault="00F94468" w:rsidP="00F94468">
            <w:pPr>
              <w:keepNext/>
              <w:ind w:firstLine="0"/>
            </w:pPr>
            <w:bookmarkStart w:id="34" w:name="statement_start46"/>
            <w:bookmarkEnd w:id="34"/>
            <w:r>
              <w:t>James Battle</w:t>
            </w:r>
          </w:p>
        </w:tc>
        <w:tc>
          <w:tcPr>
            <w:tcW w:w="2800" w:type="dxa"/>
            <w:shd w:val="clear" w:color="auto" w:fill="auto"/>
          </w:tcPr>
          <w:p w:rsidR="00F94468" w:rsidRPr="00F94468" w:rsidRDefault="00F94468" w:rsidP="00F94468">
            <w:pPr>
              <w:keepNext/>
              <w:ind w:firstLine="0"/>
            </w:pPr>
            <w:r>
              <w:t>Richard Chalk</w:t>
            </w:r>
          </w:p>
        </w:tc>
      </w:tr>
      <w:tr w:rsidR="00F94468" w:rsidRPr="00F94468" w:rsidTr="00F94468">
        <w:trPr>
          <w:jc w:val="right"/>
        </w:trPr>
        <w:tc>
          <w:tcPr>
            <w:tcW w:w="2800" w:type="dxa"/>
            <w:shd w:val="clear" w:color="auto" w:fill="auto"/>
          </w:tcPr>
          <w:p w:rsidR="00F94468" w:rsidRPr="00F94468" w:rsidRDefault="00F94468" w:rsidP="00F94468">
            <w:pPr>
              <w:ind w:firstLine="0"/>
            </w:pPr>
            <w:r>
              <w:t>Kris Crawford</w:t>
            </w:r>
          </w:p>
        </w:tc>
        <w:tc>
          <w:tcPr>
            <w:tcW w:w="2800" w:type="dxa"/>
            <w:shd w:val="clear" w:color="auto" w:fill="auto"/>
          </w:tcPr>
          <w:p w:rsidR="00F94468" w:rsidRPr="00F94468" w:rsidRDefault="00F94468" w:rsidP="00F94468">
            <w:pPr>
              <w:ind w:firstLine="0"/>
            </w:pPr>
            <w:r>
              <w:t>Greg Delleney</w:t>
            </w:r>
          </w:p>
        </w:tc>
      </w:tr>
      <w:tr w:rsidR="00F94468" w:rsidRPr="00F94468" w:rsidTr="00F94468">
        <w:trPr>
          <w:jc w:val="right"/>
        </w:trPr>
        <w:tc>
          <w:tcPr>
            <w:tcW w:w="2800" w:type="dxa"/>
            <w:shd w:val="clear" w:color="auto" w:fill="auto"/>
          </w:tcPr>
          <w:p w:rsidR="00F94468" w:rsidRPr="00F94468" w:rsidRDefault="00F94468" w:rsidP="00F94468">
            <w:pPr>
              <w:ind w:firstLine="0"/>
            </w:pPr>
            <w:r>
              <w:t>Laurie Funderburk</w:t>
            </w:r>
          </w:p>
        </w:tc>
        <w:tc>
          <w:tcPr>
            <w:tcW w:w="2800" w:type="dxa"/>
            <w:shd w:val="clear" w:color="auto" w:fill="auto"/>
          </w:tcPr>
          <w:p w:rsidR="00F94468" w:rsidRPr="00F94468" w:rsidRDefault="00F94468" w:rsidP="00F94468">
            <w:pPr>
              <w:ind w:firstLine="0"/>
            </w:pPr>
            <w:r>
              <w:t>Anton J. Gunn</w:t>
            </w:r>
          </w:p>
        </w:tc>
      </w:tr>
      <w:tr w:rsidR="00F94468" w:rsidRPr="00F94468" w:rsidTr="00F94468">
        <w:trPr>
          <w:jc w:val="right"/>
        </w:trPr>
        <w:tc>
          <w:tcPr>
            <w:tcW w:w="2800" w:type="dxa"/>
            <w:shd w:val="clear" w:color="auto" w:fill="auto"/>
          </w:tcPr>
          <w:p w:rsidR="00F94468" w:rsidRPr="00F94468" w:rsidRDefault="00F94468" w:rsidP="00F94468">
            <w:pPr>
              <w:ind w:firstLine="0"/>
            </w:pPr>
            <w:r>
              <w:t>James Harrison</w:t>
            </w:r>
          </w:p>
        </w:tc>
        <w:tc>
          <w:tcPr>
            <w:tcW w:w="2800" w:type="dxa"/>
            <w:shd w:val="clear" w:color="auto" w:fill="auto"/>
          </w:tcPr>
          <w:p w:rsidR="00F94468" w:rsidRPr="00F94468" w:rsidRDefault="00F94468" w:rsidP="00F94468">
            <w:pPr>
              <w:ind w:firstLine="0"/>
            </w:pPr>
            <w:r>
              <w:t>Lonnie Hosey</w:t>
            </w:r>
          </w:p>
        </w:tc>
      </w:tr>
      <w:tr w:rsidR="00F94468" w:rsidRPr="00F94468" w:rsidTr="00F94468">
        <w:trPr>
          <w:jc w:val="right"/>
        </w:trPr>
        <w:tc>
          <w:tcPr>
            <w:tcW w:w="2800" w:type="dxa"/>
            <w:shd w:val="clear" w:color="auto" w:fill="auto"/>
          </w:tcPr>
          <w:p w:rsidR="00F94468" w:rsidRPr="00F94468" w:rsidRDefault="00F94468" w:rsidP="00F94468">
            <w:pPr>
              <w:ind w:firstLine="0"/>
            </w:pPr>
            <w:r>
              <w:t>Patsy Knight</w:t>
            </w:r>
          </w:p>
        </w:tc>
        <w:tc>
          <w:tcPr>
            <w:tcW w:w="2800" w:type="dxa"/>
            <w:shd w:val="clear" w:color="auto" w:fill="auto"/>
          </w:tcPr>
          <w:p w:rsidR="00F94468" w:rsidRPr="00F94468" w:rsidRDefault="00F94468" w:rsidP="00F94468">
            <w:pPr>
              <w:ind w:firstLine="0"/>
            </w:pPr>
            <w:r>
              <w:t>Anne Parks</w:t>
            </w:r>
          </w:p>
        </w:tc>
      </w:tr>
      <w:tr w:rsidR="00F94468" w:rsidRPr="00F94468" w:rsidTr="00F94468">
        <w:trPr>
          <w:jc w:val="right"/>
        </w:trPr>
        <w:tc>
          <w:tcPr>
            <w:tcW w:w="2800" w:type="dxa"/>
            <w:shd w:val="clear" w:color="auto" w:fill="auto"/>
          </w:tcPr>
          <w:p w:rsidR="00F94468" w:rsidRPr="00F94468" w:rsidRDefault="00F94468" w:rsidP="00F94468">
            <w:pPr>
              <w:ind w:firstLine="0"/>
            </w:pPr>
            <w:r>
              <w:t>Lewis E. Pinson</w:t>
            </w:r>
          </w:p>
        </w:tc>
        <w:tc>
          <w:tcPr>
            <w:tcW w:w="2800" w:type="dxa"/>
            <w:shd w:val="clear" w:color="auto" w:fill="auto"/>
          </w:tcPr>
          <w:p w:rsidR="00F94468" w:rsidRPr="00F94468" w:rsidRDefault="00F94468" w:rsidP="00F94468">
            <w:pPr>
              <w:ind w:firstLine="0"/>
            </w:pPr>
            <w:r>
              <w:t>Bakari Sellers</w:t>
            </w:r>
          </w:p>
        </w:tc>
      </w:tr>
      <w:tr w:rsidR="00F94468" w:rsidRPr="00F94468" w:rsidTr="00F94468">
        <w:trPr>
          <w:jc w:val="right"/>
        </w:trPr>
        <w:tc>
          <w:tcPr>
            <w:tcW w:w="2800" w:type="dxa"/>
            <w:shd w:val="clear" w:color="auto" w:fill="auto"/>
          </w:tcPr>
          <w:p w:rsidR="00F94468" w:rsidRPr="00F94468" w:rsidRDefault="00F94468" w:rsidP="00F94468">
            <w:pPr>
              <w:ind w:firstLine="0"/>
            </w:pPr>
            <w:r>
              <w:t>Ted Vick</w:t>
            </w:r>
          </w:p>
        </w:tc>
        <w:tc>
          <w:tcPr>
            <w:tcW w:w="2800" w:type="dxa"/>
            <w:shd w:val="clear" w:color="auto" w:fill="auto"/>
          </w:tcPr>
          <w:p w:rsidR="00F94468" w:rsidRPr="00F94468" w:rsidRDefault="00F94468" w:rsidP="00F94468">
            <w:pPr>
              <w:ind w:firstLine="0"/>
            </w:pPr>
            <w:r>
              <w:t>Thad Viers</w:t>
            </w:r>
          </w:p>
        </w:tc>
      </w:tr>
      <w:tr w:rsidR="00F94468" w:rsidRPr="00F94468" w:rsidTr="00F94468">
        <w:trPr>
          <w:jc w:val="right"/>
        </w:trPr>
        <w:tc>
          <w:tcPr>
            <w:tcW w:w="2800" w:type="dxa"/>
            <w:shd w:val="clear" w:color="auto" w:fill="auto"/>
          </w:tcPr>
          <w:p w:rsidR="00F94468" w:rsidRPr="00F94468" w:rsidRDefault="00F94468" w:rsidP="00F94468">
            <w:pPr>
              <w:ind w:firstLine="0"/>
            </w:pPr>
            <w:r>
              <w:t>William R. "Bill" Whitmire</w:t>
            </w:r>
          </w:p>
        </w:tc>
        <w:tc>
          <w:tcPr>
            <w:tcW w:w="2800" w:type="dxa"/>
            <w:shd w:val="clear" w:color="auto" w:fill="auto"/>
          </w:tcPr>
          <w:p w:rsidR="00F94468" w:rsidRPr="00F94468" w:rsidRDefault="00F94468" w:rsidP="00F94468">
            <w:pPr>
              <w:ind w:firstLine="0"/>
            </w:pPr>
            <w:r>
              <w:t>Kenneth Kennedy</w:t>
            </w:r>
          </w:p>
        </w:tc>
      </w:tr>
      <w:tr w:rsidR="00F94468" w:rsidRPr="00F94468" w:rsidTr="00F94468">
        <w:trPr>
          <w:jc w:val="right"/>
        </w:trPr>
        <w:tc>
          <w:tcPr>
            <w:tcW w:w="2800" w:type="dxa"/>
            <w:shd w:val="clear" w:color="auto" w:fill="auto"/>
          </w:tcPr>
          <w:p w:rsidR="00F94468" w:rsidRPr="00F94468" w:rsidRDefault="00F94468" w:rsidP="00F94468">
            <w:pPr>
              <w:keepNext/>
              <w:ind w:firstLine="0"/>
            </w:pPr>
            <w:r>
              <w:t>Terry Alexander</w:t>
            </w:r>
          </w:p>
        </w:tc>
        <w:tc>
          <w:tcPr>
            <w:tcW w:w="2800" w:type="dxa"/>
            <w:shd w:val="clear" w:color="auto" w:fill="auto"/>
          </w:tcPr>
          <w:p w:rsidR="00F94468" w:rsidRPr="00F94468" w:rsidRDefault="00F94468" w:rsidP="00F94468">
            <w:pPr>
              <w:keepNext/>
              <w:ind w:firstLine="0"/>
            </w:pPr>
            <w:r>
              <w:t>David Mack</w:t>
            </w:r>
          </w:p>
        </w:tc>
      </w:tr>
      <w:tr w:rsidR="00F94468" w:rsidRPr="00F94468" w:rsidTr="00F94468">
        <w:trPr>
          <w:jc w:val="right"/>
        </w:trPr>
        <w:tc>
          <w:tcPr>
            <w:tcW w:w="2800" w:type="dxa"/>
            <w:shd w:val="clear" w:color="auto" w:fill="auto"/>
          </w:tcPr>
          <w:p w:rsidR="00F94468" w:rsidRPr="00F94468" w:rsidRDefault="00F94468" w:rsidP="00F94468">
            <w:pPr>
              <w:keepNext/>
              <w:ind w:firstLine="0"/>
            </w:pPr>
            <w:r>
              <w:t>Douglas Jennings</w:t>
            </w:r>
          </w:p>
        </w:tc>
        <w:tc>
          <w:tcPr>
            <w:tcW w:w="2800" w:type="dxa"/>
            <w:shd w:val="clear" w:color="auto" w:fill="auto"/>
          </w:tcPr>
          <w:p w:rsidR="00F94468" w:rsidRPr="00F94468" w:rsidRDefault="00F94468" w:rsidP="00F94468">
            <w:pPr>
              <w:keepNext/>
              <w:ind w:firstLine="0"/>
            </w:pPr>
            <w:r>
              <w:t>Mark Willis</w:t>
            </w:r>
          </w:p>
        </w:tc>
      </w:tr>
    </w:tbl>
    <w:p w:rsidR="00F94468" w:rsidRDefault="00F94468" w:rsidP="00F94468"/>
    <w:p w:rsidR="00F94468" w:rsidRDefault="00F94468" w:rsidP="00F94468">
      <w:pPr>
        <w:jc w:val="center"/>
        <w:rPr>
          <w:b/>
        </w:rPr>
      </w:pPr>
      <w:r w:rsidRPr="00F94468">
        <w:rPr>
          <w:b/>
        </w:rPr>
        <w:t>Total Present--121</w:t>
      </w:r>
      <w:bookmarkStart w:id="35" w:name="statement_end46"/>
      <w:bookmarkStart w:id="36" w:name="vote_end46"/>
      <w:bookmarkEnd w:id="35"/>
      <w:bookmarkEnd w:id="36"/>
    </w:p>
    <w:p w:rsidR="00F94468" w:rsidRDefault="00F94468" w:rsidP="00F94468"/>
    <w:p w:rsidR="00F94468" w:rsidRDefault="00F94468" w:rsidP="00F94468">
      <w:pPr>
        <w:keepNext/>
        <w:jc w:val="center"/>
        <w:rPr>
          <w:b/>
        </w:rPr>
      </w:pPr>
      <w:r w:rsidRPr="00F94468">
        <w:rPr>
          <w:b/>
        </w:rPr>
        <w:t>LEAVE OF ABSENCE</w:t>
      </w:r>
    </w:p>
    <w:p w:rsidR="00F94468" w:rsidRDefault="00F94468" w:rsidP="00F94468">
      <w:r>
        <w:t>The SPEAKER granted Rep. WILLIS a temporary leave of absence.</w:t>
      </w:r>
    </w:p>
    <w:p w:rsidR="00F94468" w:rsidRDefault="00F94468" w:rsidP="00F94468"/>
    <w:p w:rsidR="00F94468" w:rsidRDefault="00F94468" w:rsidP="00F94468">
      <w:pPr>
        <w:keepNext/>
        <w:jc w:val="center"/>
        <w:rPr>
          <w:b/>
        </w:rPr>
      </w:pPr>
      <w:r w:rsidRPr="00F94468">
        <w:rPr>
          <w:b/>
        </w:rPr>
        <w:t>CO-SPONSORS ADDED</w:t>
      </w:r>
    </w:p>
    <w:p w:rsidR="00F94468" w:rsidRDefault="00F94468" w:rsidP="00F94468">
      <w:r>
        <w:t>In accordance with House Rule 5.2 below:</w:t>
      </w:r>
    </w:p>
    <w:p w:rsidR="00F94468" w:rsidRDefault="00F94468" w:rsidP="00F94468">
      <w:bookmarkStart w:id="37" w:name="file_start50"/>
      <w:bookmarkEnd w:id="3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94468" w:rsidRDefault="00F94468" w:rsidP="00F94468"/>
    <w:p w:rsidR="00F94468" w:rsidRDefault="00F94468" w:rsidP="00F94468">
      <w:pPr>
        <w:keepNext/>
        <w:jc w:val="center"/>
        <w:rPr>
          <w:b/>
        </w:rPr>
      </w:pPr>
      <w:r w:rsidRPr="00F94468">
        <w:rPr>
          <w:b/>
        </w:rPr>
        <w:t>CO-SPONSOR ADDED</w:t>
      </w:r>
    </w:p>
    <w:tbl>
      <w:tblPr>
        <w:tblW w:w="0" w:type="auto"/>
        <w:tblLayout w:type="fixed"/>
        <w:tblLook w:val="0000" w:firstRow="0" w:lastRow="0" w:firstColumn="0" w:lastColumn="0" w:noHBand="0" w:noVBand="0"/>
      </w:tblPr>
      <w:tblGrid>
        <w:gridCol w:w="1551"/>
        <w:gridCol w:w="1281"/>
      </w:tblGrid>
      <w:tr w:rsidR="00F94468" w:rsidRPr="00F94468" w:rsidTr="00F94468">
        <w:tc>
          <w:tcPr>
            <w:tcW w:w="1551" w:type="dxa"/>
            <w:shd w:val="clear" w:color="auto" w:fill="auto"/>
          </w:tcPr>
          <w:p w:rsidR="00F94468" w:rsidRPr="00F94468" w:rsidRDefault="00F94468" w:rsidP="00F94468">
            <w:pPr>
              <w:keepNext/>
              <w:ind w:firstLine="0"/>
            </w:pPr>
            <w:r w:rsidRPr="00F94468">
              <w:t>Bill Number:</w:t>
            </w:r>
          </w:p>
        </w:tc>
        <w:tc>
          <w:tcPr>
            <w:tcW w:w="1281" w:type="dxa"/>
            <w:shd w:val="clear" w:color="auto" w:fill="auto"/>
          </w:tcPr>
          <w:p w:rsidR="00F94468" w:rsidRPr="00F94468" w:rsidRDefault="00F94468" w:rsidP="00F94468">
            <w:pPr>
              <w:keepNext/>
              <w:ind w:firstLine="0"/>
            </w:pPr>
            <w:r w:rsidRPr="00F94468">
              <w:t>H. 3536</w:t>
            </w:r>
          </w:p>
        </w:tc>
      </w:tr>
      <w:tr w:rsidR="00F94468" w:rsidRPr="00F94468" w:rsidTr="00F94468">
        <w:tc>
          <w:tcPr>
            <w:tcW w:w="1551" w:type="dxa"/>
            <w:shd w:val="clear" w:color="auto" w:fill="auto"/>
          </w:tcPr>
          <w:p w:rsidR="00F94468" w:rsidRPr="00F94468" w:rsidRDefault="00F94468" w:rsidP="00F94468">
            <w:pPr>
              <w:keepNext/>
              <w:ind w:firstLine="0"/>
            </w:pPr>
            <w:r w:rsidRPr="00F94468">
              <w:t>Date:</w:t>
            </w:r>
          </w:p>
        </w:tc>
        <w:tc>
          <w:tcPr>
            <w:tcW w:w="1281" w:type="dxa"/>
            <w:shd w:val="clear" w:color="auto" w:fill="auto"/>
          </w:tcPr>
          <w:p w:rsidR="00F94468" w:rsidRPr="00F94468" w:rsidRDefault="00F94468" w:rsidP="00F94468">
            <w:pPr>
              <w:keepNext/>
              <w:ind w:firstLine="0"/>
            </w:pPr>
            <w:r w:rsidRPr="00F94468">
              <w:t>ADD:</w:t>
            </w:r>
          </w:p>
        </w:tc>
      </w:tr>
      <w:tr w:rsidR="00F94468" w:rsidRPr="00F94468" w:rsidTr="00F94468">
        <w:tc>
          <w:tcPr>
            <w:tcW w:w="1551" w:type="dxa"/>
            <w:shd w:val="clear" w:color="auto" w:fill="auto"/>
          </w:tcPr>
          <w:p w:rsidR="00F94468" w:rsidRPr="00F94468" w:rsidRDefault="00F94468" w:rsidP="00F94468">
            <w:pPr>
              <w:keepNext/>
              <w:ind w:firstLine="0"/>
            </w:pPr>
            <w:r w:rsidRPr="00F94468">
              <w:t>03/09/10</w:t>
            </w:r>
          </w:p>
        </w:tc>
        <w:tc>
          <w:tcPr>
            <w:tcW w:w="1281" w:type="dxa"/>
            <w:shd w:val="clear" w:color="auto" w:fill="auto"/>
          </w:tcPr>
          <w:p w:rsidR="00F94468" w:rsidRPr="00F94468" w:rsidRDefault="00F94468" w:rsidP="00F94468">
            <w:pPr>
              <w:keepNext/>
              <w:ind w:firstLine="0"/>
            </w:pPr>
            <w:r w:rsidRPr="00F94468">
              <w:t>MCLEOD</w:t>
            </w:r>
          </w:p>
        </w:tc>
      </w:tr>
    </w:tbl>
    <w:p w:rsidR="00F94468" w:rsidRDefault="00F94468" w:rsidP="00F94468"/>
    <w:p w:rsidR="00F94468" w:rsidRDefault="00F94468" w:rsidP="00F94468">
      <w:pPr>
        <w:keepNext/>
        <w:jc w:val="center"/>
        <w:rPr>
          <w:b/>
        </w:rPr>
      </w:pPr>
      <w:r w:rsidRPr="00F94468">
        <w:rPr>
          <w:b/>
        </w:rPr>
        <w:t>CO-SPONSORS ADDED</w:t>
      </w:r>
    </w:p>
    <w:tbl>
      <w:tblPr>
        <w:tblW w:w="0" w:type="auto"/>
        <w:tblLayout w:type="fixed"/>
        <w:tblLook w:val="0000" w:firstRow="0" w:lastRow="0" w:firstColumn="0" w:lastColumn="0" w:noHBand="0" w:noVBand="0"/>
      </w:tblPr>
      <w:tblGrid>
        <w:gridCol w:w="1551"/>
        <w:gridCol w:w="4611"/>
      </w:tblGrid>
      <w:tr w:rsidR="00F94468" w:rsidRPr="00F94468" w:rsidTr="00F94468">
        <w:tc>
          <w:tcPr>
            <w:tcW w:w="1551" w:type="dxa"/>
            <w:shd w:val="clear" w:color="auto" w:fill="auto"/>
          </w:tcPr>
          <w:p w:rsidR="00F94468" w:rsidRPr="00F94468" w:rsidRDefault="00F94468" w:rsidP="00F94468">
            <w:pPr>
              <w:keepNext/>
              <w:ind w:firstLine="0"/>
            </w:pPr>
            <w:r w:rsidRPr="00F94468">
              <w:t>Bill Number:</w:t>
            </w:r>
          </w:p>
        </w:tc>
        <w:tc>
          <w:tcPr>
            <w:tcW w:w="4611" w:type="dxa"/>
            <w:shd w:val="clear" w:color="auto" w:fill="auto"/>
          </w:tcPr>
          <w:p w:rsidR="00F94468" w:rsidRPr="00F94468" w:rsidRDefault="00F94468" w:rsidP="00F94468">
            <w:pPr>
              <w:keepNext/>
              <w:ind w:firstLine="0"/>
            </w:pPr>
            <w:r w:rsidRPr="00F94468">
              <w:t>H. 4540</w:t>
            </w:r>
          </w:p>
        </w:tc>
      </w:tr>
      <w:tr w:rsidR="00F94468" w:rsidRPr="00F94468" w:rsidTr="00F94468">
        <w:tc>
          <w:tcPr>
            <w:tcW w:w="1551" w:type="dxa"/>
            <w:shd w:val="clear" w:color="auto" w:fill="auto"/>
          </w:tcPr>
          <w:p w:rsidR="00F94468" w:rsidRPr="00F94468" w:rsidRDefault="00F94468" w:rsidP="00F94468">
            <w:pPr>
              <w:keepNext/>
              <w:ind w:firstLine="0"/>
            </w:pPr>
            <w:r w:rsidRPr="00F94468">
              <w:t>Date:</w:t>
            </w:r>
          </w:p>
        </w:tc>
        <w:tc>
          <w:tcPr>
            <w:tcW w:w="4611" w:type="dxa"/>
            <w:shd w:val="clear" w:color="auto" w:fill="auto"/>
          </w:tcPr>
          <w:p w:rsidR="00F94468" w:rsidRPr="00F94468" w:rsidRDefault="00F94468" w:rsidP="00F94468">
            <w:pPr>
              <w:keepNext/>
              <w:ind w:firstLine="0"/>
            </w:pPr>
            <w:r w:rsidRPr="00F94468">
              <w:t>ADD:</w:t>
            </w:r>
          </w:p>
        </w:tc>
      </w:tr>
      <w:tr w:rsidR="00F94468" w:rsidRPr="00F94468" w:rsidTr="00F94468">
        <w:tc>
          <w:tcPr>
            <w:tcW w:w="1551" w:type="dxa"/>
            <w:shd w:val="clear" w:color="auto" w:fill="auto"/>
          </w:tcPr>
          <w:p w:rsidR="00F94468" w:rsidRPr="00F94468" w:rsidRDefault="00F94468" w:rsidP="00F94468">
            <w:pPr>
              <w:keepNext/>
              <w:ind w:firstLine="0"/>
            </w:pPr>
            <w:r w:rsidRPr="00F94468">
              <w:t>03/09/10</w:t>
            </w:r>
          </w:p>
        </w:tc>
        <w:tc>
          <w:tcPr>
            <w:tcW w:w="4611" w:type="dxa"/>
            <w:shd w:val="clear" w:color="auto" w:fill="auto"/>
          </w:tcPr>
          <w:p w:rsidR="00F94468" w:rsidRPr="00F94468" w:rsidRDefault="00F94468" w:rsidP="00F94468">
            <w:pPr>
              <w:keepNext/>
              <w:ind w:firstLine="0"/>
            </w:pPr>
            <w:r w:rsidRPr="00F94468">
              <w:t>BEDINGFIELD, NANNEY and G. R. SMITH</w:t>
            </w:r>
          </w:p>
        </w:tc>
      </w:tr>
    </w:tbl>
    <w:p w:rsidR="00F94468" w:rsidRDefault="00F94468" w:rsidP="00F94468"/>
    <w:p w:rsidR="00F94468" w:rsidRDefault="00F94468" w:rsidP="00F94468">
      <w:pPr>
        <w:keepNext/>
        <w:jc w:val="center"/>
        <w:rPr>
          <w:b/>
        </w:rPr>
      </w:pPr>
      <w:r w:rsidRPr="00F94468">
        <w:rPr>
          <w:b/>
        </w:rPr>
        <w:t>CO-SPONSOR ADDED</w:t>
      </w:r>
    </w:p>
    <w:tbl>
      <w:tblPr>
        <w:tblW w:w="0" w:type="auto"/>
        <w:tblLayout w:type="fixed"/>
        <w:tblLook w:val="0000" w:firstRow="0" w:lastRow="0" w:firstColumn="0" w:lastColumn="0" w:noHBand="0" w:noVBand="0"/>
      </w:tblPr>
      <w:tblGrid>
        <w:gridCol w:w="1551"/>
        <w:gridCol w:w="1101"/>
      </w:tblGrid>
      <w:tr w:rsidR="00F94468" w:rsidRPr="00F94468" w:rsidTr="00F94468">
        <w:tc>
          <w:tcPr>
            <w:tcW w:w="1551" w:type="dxa"/>
            <w:shd w:val="clear" w:color="auto" w:fill="auto"/>
          </w:tcPr>
          <w:p w:rsidR="00F94468" w:rsidRPr="00F94468" w:rsidRDefault="00F94468" w:rsidP="00F94468">
            <w:pPr>
              <w:keepNext/>
              <w:ind w:firstLine="0"/>
            </w:pPr>
            <w:r w:rsidRPr="00F94468">
              <w:t>Bill Number:</w:t>
            </w:r>
          </w:p>
        </w:tc>
        <w:tc>
          <w:tcPr>
            <w:tcW w:w="1101" w:type="dxa"/>
            <w:shd w:val="clear" w:color="auto" w:fill="auto"/>
          </w:tcPr>
          <w:p w:rsidR="00F94468" w:rsidRPr="00F94468" w:rsidRDefault="00F94468" w:rsidP="00F94468">
            <w:pPr>
              <w:keepNext/>
              <w:ind w:firstLine="0"/>
            </w:pPr>
            <w:r w:rsidRPr="00F94468">
              <w:t>H. 4546</w:t>
            </w:r>
          </w:p>
        </w:tc>
      </w:tr>
      <w:tr w:rsidR="00F94468" w:rsidRPr="00F94468" w:rsidTr="00F94468">
        <w:tc>
          <w:tcPr>
            <w:tcW w:w="1551" w:type="dxa"/>
            <w:shd w:val="clear" w:color="auto" w:fill="auto"/>
          </w:tcPr>
          <w:p w:rsidR="00F94468" w:rsidRPr="00F94468" w:rsidRDefault="00F94468" w:rsidP="00F94468">
            <w:pPr>
              <w:keepNext/>
              <w:ind w:firstLine="0"/>
            </w:pPr>
            <w:r w:rsidRPr="00F94468">
              <w:t>Date:</w:t>
            </w:r>
          </w:p>
        </w:tc>
        <w:tc>
          <w:tcPr>
            <w:tcW w:w="1101" w:type="dxa"/>
            <w:shd w:val="clear" w:color="auto" w:fill="auto"/>
          </w:tcPr>
          <w:p w:rsidR="00F94468" w:rsidRPr="00F94468" w:rsidRDefault="00F94468" w:rsidP="00F94468">
            <w:pPr>
              <w:keepNext/>
              <w:ind w:firstLine="0"/>
            </w:pPr>
            <w:r w:rsidRPr="00F94468">
              <w:t>ADD:</w:t>
            </w:r>
          </w:p>
        </w:tc>
      </w:tr>
      <w:tr w:rsidR="00F94468" w:rsidRPr="00F94468" w:rsidTr="00F94468">
        <w:tc>
          <w:tcPr>
            <w:tcW w:w="1551" w:type="dxa"/>
            <w:shd w:val="clear" w:color="auto" w:fill="auto"/>
          </w:tcPr>
          <w:p w:rsidR="00F94468" w:rsidRPr="00F94468" w:rsidRDefault="00F94468" w:rsidP="00F94468">
            <w:pPr>
              <w:keepNext/>
              <w:ind w:firstLine="0"/>
            </w:pPr>
            <w:r w:rsidRPr="00F94468">
              <w:t>03/09/10</w:t>
            </w:r>
          </w:p>
        </w:tc>
        <w:tc>
          <w:tcPr>
            <w:tcW w:w="1101" w:type="dxa"/>
            <w:shd w:val="clear" w:color="auto" w:fill="auto"/>
          </w:tcPr>
          <w:p w:rsidR="00F94468" w:rsidRPr="00F94468" w:rsidRDefault="00F94468" w:rsidP="00F94468">
            <w:pPr>
              <w:keepNext/>
              <w:ind w:firstLine="0"/>
            </w:pPr>
            <w:r w:rsidRPr="00F94468">
              <w:t>HIOTT</w:t>
            </w:r>
          </w:p>
        </w:tc>
      </w:tr>
    </w:tbl>
    <w:p w:rsidR="00F94468" w:rsidRDefault="00F94468" w:rsidP="00F94468"/>
    <w:p w:rsidR="00F94468" w:rsidRDefault="00F94468" w:rsidP="00F94468">
      <w:pPr>
        <w:keepNext/>
        <w:jc w:val="center"/>
        <w:rPr>
          <w:b/>
        </w:rPr>
      </w:pPr>
      <w:r w:rsidRPr="00F94468">
        <w:rPr>
          <w:b/>
        </w:rPr>
        <w:t>CO-SPONSORS ADDED</w:t>
      </w:r>
    </w:p>
    <w:tbl>
      <w:tblPr>
        <w:tblW w:w="0" w:type="auto"/>
        <w:tblLayout w:type="fixed"/>
        <w:tblLook w:val="0000" w:firstRow="0" w:lastRow="0" w:firstColumn="0" w:lastColumn="0" w:noHBand="0" w:noVBand="0"/>
      </w:tblPr>
      <w:tblGrid>
        <w:gridCol w:w="1551"/>
        <w:gridCol w:w="4987"/>
      </w:tblGrid>
      <w:tr w:rsidR="00F94468" w:rsidRPr="00F94468" w:rsidTr="00F94468">
        <w:tc>
          <w:tcPr>
            <w:tcW w:w="1551" w:type="dxa"/>
            <w:shd w:val="clear" w:color="auto" w:fill="auto"/>
          </w:tcPr>
          <w:p w:rsidR="00F94468" w:rsidRPr="00F94468" w:rsidRDefault="00F94468" w:rsidP="00F94468">
            <w:pPr>
              <w:keepNext/>
              <w:ind w:firstLine="0"/>
            </w:pPr>
            <w:r w:rsidRPr="00F94468">
              <w:t>Bill Number:</w:t>
            </w:r>
          </w:p>
        </w:tc>
        <w:tc>
          <w:tcPr>
            <w:tcW w:w="4987" w:type="dxa"/>
            <w:shd w:val="clear" w:color="auto" w:fill="auto"/>
          </w:tcPr>
          <w:p w:rsidR="00F94468" w:rsidRPr="00F94468" w:rsidRDefault="00F94468" w:rsidP="00F94468">
            <w:pPr>
              <w:keepNext/>
              <w:ind w:firstLine="0"/>
            </w:pPr>
            <w:r w:rsidRPr="00F94468">
              <w:t>H. 4607</w:t>
            </w:r>
          </w:p>
        </w:tc>
      </w:tr>
      <w:tr w:rsidR="00F94468" w:rsidRPr="00F94468" w:rsidTr="00F94468">
        <w:tc>
          <w:tcPr>
            <w:tcW w:w="1551" w:type="dxa"/>
            <w:shd w:val="clear" w:color="auto" w:fill="auto"/>
          </w:tcPr>
          <w:p w:rsidR="00F94468" w:rsidRPr="00F94468" w:rsidRDefault="00F94468" w:rsidP="00F94468">
            <w:pPr>
              <w:keepNext/>
              <w:ind w:firstLine="0"/>
            </w:pPr>
            <w:r w:rsidRPr="00F94468">
              <w:t>Date:</w:t>
            </w:r>
          </w:p>
        </w:tc>
        <w:tc>
          <w:tcPr>
            <w:tcW w:w="4987" w:type="dxa"/>
            <w:shd w:val="clear" w:color="auto" w:fill="auto"/>
          </w:tcPr>
          <w:p w:rsidR="00F94468" w:rsidRPr="00F94468" w:rsidRDefault="00F94468" w:rsidP="00F94468">
            <w:pPr>
              <w:keepNext/>
              <w:ind w:firstLine="0"/>
            </w:pPr>
            <w:r w:rsidRPr="00F94468">
              <w:t>ADD:</w:t>
            </w:r>
          </w:p>
        </w:tc>
      </w:tr>
      <w:tr w:rsidR="00F94468" w:rsidRPr="00F94468" w:rsidTr="00F94468">
        <w:tc>
          <w:tcPr>
            <w:tcW w:w="1551" w:type="dxa"/>
            <w:shd w:val="clear" w:color="auto" w:fill="auto"/>
          </w:tcPr>
          <w:p w:rsidR="00F94468" w:rsidRPr="00F94468" w:rsidRDefault="00F94468" w:rsidP="00F94468">
            <w:pPr>
              <w:keepNext/>
              <w:ind w:firstLine="0"/>
            </w:pPr>
            <w:r w:rsidRPr="00F94468">
              <w:t>03/09/10</w:t>
            </w:r>
          </w:p>
        </w:tc>
        <w:tc>
          <w:tcPr>
            <w:tcW w:w="4987" w:type="dxa"/>
            <w:shd w:val="clear" w:color="auto" w:fill="auto"/>
          </w:tcPr>
          <w:p w:rsidR="00F94468" w:rsidRPr="00F94468" w:rsidRDefault="00F94468" w:rsidP="00F94468">
            <w:pPr>
              <w:keepNext/>
              <w:ind w:firstLine="0"/>
            </w:pPr>
            <w:r w:rsidRPr="00F94468">
              <w:t>BEDINGFIELD, LOWE, BRADY, G. A. BROWN, PINSON and BOWERS</w:t>
            </w:r>
          </w:p>
        </w:tc>
      </w:tr>
    </w:tbl>
    <w:p w:rsidR="00F94468" w:rsidRDefault="00F94468" w:rsidP="00F94468"/>
    <w:p w:rsidR="00F94468" w:rsidRDefault="00F94468" w:rsidP="00F94468">
      <w:pPr>
        <w:keepNext/>
        <w:jc w:val="center"/>
        <w:rPr>
          <w:b/>
        </w:rPr>
      </w:pPr>
      <w:r w:rsidRPr="00F94468">
        <w:rPr>
          <w:b/>
        </w:rPr>
        <w:t>CO-SPONSOR ADDED</w:t>
      </w:r>
    </w:p>
    <w:tbl>
      <w:tblPr>
        <w:tblW w:w="0" w:type="auto"/>
        <w:tblLayout w:type="fixed"/>
        <w:tblLook w:val="0000" w:firstRow="0" w:lastRow="0" w:firstColumn="0" w:lastColumn="0" w:noHBand="0" w:noVBand="0"/>
      </w:tblPr>
      <w:tblGrid>
        <w:gridCol w:w="1551"/>
        <w:gridCol w:w="1386"/>
      </w:tblGrid>
      <w:tr w:rsidR="00F94468" w:rsidRPr="00F94468" w:rsidTr="00F94468">
        <w:tc>
          <w:tcPr>
            <w:tcW w:w="1551" w:type="dxa"/>
            <w:shd w:val="clear" w:color="auto" w:fill="auto"/>
          </w:tcPr>
          <w:p w:rsidR="00F94468" w:rsidRPr="00F94468" w:rsidRDefault="00F94468" w:rsidP="00F94468">
            <w:pPr>
              <w:keepNext/>
              <w:ind w:firstLine="0"/>
            </w:pPr>
            <w:r w:rsidRPr="00F94468">
              <w:t>Bill Number:</w:t>
            </w:r>
          </w:p>
        </w:tc>
        <w:tc>
          <w:tcPr>
            <w:tcW w:w="1386" w:type="dxa"/>
            <w:shd w:val="clear" w:color="auto" w:fill="auto"/>
          </w:tcPr>
          <w:p w:rsidR="00F94468" w:rsidRPr="00F94468" w:rsidRDefault="00F94468" w:rsidP="00F94468">
            <w:pPr>
              <w:keepNext/>
              <w:ind w:firstLine="0"/>
            </w:pPr>
            <w:r w:rsidRPr="00F94468">
              <w:t>H. 4663</w:t>
            </w:r>
          </w:p>
        </w:tc>
      </w:tr>
      <w:tr w:rsidR="00F94468" w:rsidRPr="00F94468" w:rsidTr="00F94468">
        <w:tc>
          <w:tcPr>
            <w:tcW w:w="1551" w:type="dxa"/>
            <w:shd w:val="clear" w:color="auto" w:fill="auto"/>
          </w:tcPr>
          <w:p w:rsidR="00F94468" w:rsidRPr="00F94468" w:rsidRDefault="00F94468" w:rsidP="00F94468">
            <w:pPr>
              <w:keepNext/>
              <w:ind w:firstLine="0"/>
            </w:pPr>
            <w:r w:rsidRPr="00F94468">
              <w:t>Date:</w:t>
            </w:r>
          </w:p>
        </w:tc>
        <w:tc>
          <w:tcPr>
            <w:tcW w:w="1386" w:type="dxa"/>
            <w:shd w:val="clear" w:color="auto" w:fill="auto"/>
          </w:tcPr>
          <w:p w:rsidR="00F94468" w:rsidRPr="00F94468" w:rsidRDefault="00F94468" w:rsidP="00F94468">
            <w:pPr>
              <w:keepNext/>
              <w:ind w:firstLine="0"/>
            </w:pPr>
            <w:r w:rsidRPr="00F94468">
              <w:t>ADD:</w:t>
            </w:r>
          </w:p>
        </w:tc>
      </w:tr>
      <w:tr w:rsidR="00F94468" w:rsidRPr="00F94468" w:rsidTr="00F94468">
        <w:tc>
          <w:tcPr>
            <w:tcW w:w="1551" w:type="dxa"/>
            <w:shd w:val="clear" w:color="auto" w:fill="auto"/>
          </w:tcPr>
          <w:p w:rsidR="00F94468" w:rsidRPr="00F94468" w:rsidRDefault="00F94468" w:rsidP="00F94468">
            <w:pPr>
              <w:keepNext/>
              <w:ind w:firstLine="0"/>
            </w:pPr>
            <w:r w:rsidRPr="00F94468">
              <w:t>03/09/10</w:t>
            </w:r>
          </w:p>
        </w:tc>
        <w:tc>
          <w:tcPr>
            <w:tcW w:w="1386" w:type="dxa"/>
            <w:shd w:val="clear" w:color="auto" w:fill="auto"/>
          </w:tcPr>
          <w:p w:rsidR="00F94468" w:rsidRPr="00F94468" w:rsidRDefault="00F94468" w:rsidP="00F94468">
            <w:pPr>
              <w:keepNext/>
              <w:ind w:firstLine="0"/>
            </w:pPr>
            <w:r w:rsidRPr="00F94468">
              <w:t>STEWART</w:t>
            </w:r>
          </w:p>
        </w:tc>
      </w:tr>
    </w:tbl>
    <w:p w:rsidR="00F94468" w:rsidRDefault="00F94468" w:rsidP="00F94468"/>
    <w:p w:rsidR="00F94468" w:rsidRDefault="00F94468" w:rsidP="00F94468">
      <w:pPr>
        <w:keepNext/>
        <w:jc w:val="center"/>
        <w:rPr>
          <w:b/>
        </w:rPr>
      </w:pPr>
      <w:r w:rsidRPr="00F94468">
        <w:rPr>
          <w:b/>
        </w:rPr>
        <w:t>CO-SPONSOR ADDED</w:t>
      </w:r>
    </w:p>
    <w:tbl>
      <w:tblPr>
        <w:tblW w:w="0" w:type="auto"/>
        <w:tblLayout w:type="fixed"/>
        <w:tblLook w:val="0000" w:firstRow="0" w:lastRow="0" w:firstColumn="0" w:lastColumn="0" w:noHBand="0" w:noVBand="0"/>
      </w:tblPr>
      <w:tblGrid>
        <w:gridCol w:w="1551"/>
        <w:gridCol w:w="1266"/>
      </w:tblGrid>
      <w:tr w:rsidR="00F94468" w:rsidRPr="00F94468" w:rsidTr="00F94468">
        <w:tc>
          <w:tcPr>
            <w:tcW w:w="1551" w:type="dxa"/>
            <w:shd w:val="clear" w:color="auto" w:fill="auto"/>
          </w:tcPr>
          <w:p w:rsidR="00F94468" w:rsidRPr="00F94468" w:rsidRDefault="00F94468" w:rsidP="00F94468">
            <w:pPr>
              <w:keepNext/>
              <w:ind w:firstLine="0"/>
            </w:pPr>
            <w:r w:rsidRPr="00F94468">
              <w:t>Bill Number:</w:t>
            </w:r>
          </w:p>
        </w:tc>
        <w:tc>
          <w:tcPr>
            <w:tcW w:w="1266" w:type="dxa"/>
            <w:shd w:val="clear" w:color="auto" w:fill="auto"/>
          </w:tcPr>
          <w:p w:rsidR="00F94468" w:rsidRPr="00F94468" w:rsidRDefault="00F94468" w:rsidP="00F94468">
            <w:pPr>
              <w:keepNext/>
              <w:ind w:firstLine="0"/>
            </w:pPr>
            <w:r w:rsidRPr="00F94468">
              <w:t>H. 4267</w:t>
            </w:r>
          </w:p>
        </w:tc>
      </w:tr>
      <w:tr w:rsidR="00F94468" w:rsidRPr="00F94468" w:rsidTr="00F94468">
        <w:tc>
          <w:tcPr>
            <w:tcW w:w="1551" w:type="dxa"/>
            <w:shd w:val="clear" w:color="auto" w:fill="auto"/>
          </w:tcPr>
          <w:p w:rsidR="00F94468" w:rsidRPr="00F94468" w:rsidRDefault="00F94468" w:rsidP="00F94468">
            <w:pPr>
              <w:keepNext/>
              <w:ind w:firstLine="0"/>
            </w:pPr>
            <w:r w:rsidRPr="00F94468">
              <w:t>Date:</w:t>
            </w:r>
          </w:p>
        </w:tc>
        <w:tc>
          <w:tcPr>
            <w:tcW w:w="1266" w:type="dxa"/>
            <w:shd w:val="clear" w:color="auto" w:fill="auto"/>
          </w:tcPr>
          <w:p w:rsidR="00F94468" w:rsidRPr="00F94468" w:rsidRDefault="00F94468" w:rsidP="00F94468">
            <w:pPr>
              <w:keepNext/>
              <w:ind w:firstLine="0"/>
            </w:pPr>
            <w:r w:rsidRPr="00F94468">
              <w:t>ADD:</w:t>
            </w:r>
          </w:p>
        </w:tc>
      </w:tr>
      <w:tr w:rsidR="00F94468" w:rsidRPr="00F94468" w:rsidTr="00F94468">
        <w:tc>
          <w:tcPr>
            <w:tcW w:w="1551" w:type="dxa"/>
            <w:shd w:val="clear" w:color="auto" w:fill="auto"/>
          </w:tcPr>
          <w:p w:rsidR="00F94468" w:rsidRPr="00F94468" w:rsidRDefault="00F94468" w:rsidP="00F94468">
            <w:pPr>
              <w:keepNext/>
              <w:ind w:firstLine="0"/>
            </w:pPr>
            <w:r w:rsidRPr="00F94468">
              <w:t>03/09/10</w:t>
            </w:r>
          </w:p>
        </w:tc>
        <w:tc>
          <w:tcPr>
            <w:tcW w:w="1266" w:type="dxa"/>
            <w:shd w:val="clear" w:color="auto" w:fill="auto"/>
          </w:tcPr>
          <w:p w:rsidR="00F94468" w:rsidRPr="00F94468" w:rsidRDefault="00F94468" w:rsidP="00F94468">
            <w:pPr>
              <w:keepNext/>
              <w:ind w:firstLine="0"/>
            </w:pPr>
            <w:r w:rsidRPr="00F94468">
              <w:t>SELLERS</w:t>
            </w:r>
          </w:p>
        </w:tc>
      </w:tr>
    </w:tbl>
    <w:p w:rsidR="00F94468" w:rsidRDefault="00F94468" w:rsidP="00F94468"/>
    <w:p w:rsidR="00F94468" w:rsidRDefault="00F94468" w:rsidP="00F94468">
      <w:pPr>
        <w:keepNext/>
        <w:jc w:val="center"/>
        <w:rPr>
          <w:b/>
        </w:rPr>
      </w:pPr>
      <w:r w:rsidRPr="00F94468">
        <w:rPr>
          <w:b/>
        </w:rPr>
        <w:t>H. 3561--DEBATE ADJOURNED</w:t>
      </w:r>
    </w:p>
    <w:p w:rsidR="00F94468" w:rsidRDefault="00F94468" w:rsidP="00F94468">
      <w:pPr>
        <w:keepNext/>
      </w:pPr>
      <w:r>
        <w:t xml:space="preserve">Rep. COOPER moved to adjourn debate upon the following Joint Resolution until Thursday, March 11, which was adopted:  </w:t>
      </w:r>
    </w:p>
    <w:p w:rsidR="00F94468" w:rsidRDefault="00F94468" w:rsidP="00F94468">
      <w:pPr>
        <w:keepNext/>
      </w:pPr>
      <w:bookmarkStart w:id="38" w:name="include_clip_start_64"/>
      <w:bookmarkEnd w:id="38"/>
    </w:p>
    <w:p w:rsidR="00F94468" w:rsidRDefault="00F94468" w:rsidP="00F94468">
      <w:r>
        <w:t>H. 3561 -- Ways and Means Committee: A JOINT RESOLUTION TO APPROPRIATE REVENUES FOR THE OPERATIONS OF STATE GOVERNMENT FOR FISCAL YEAR 2009-2010 TO SUPPLEMENT APPROPRIATIONS MADE FOR THOSE PURPOSES BY THE GENERAL APPROPRIATIONS ACT FOR FISCAL YEAR 2009-2010.</w:t>
      </w:r>
    </w:p>
    <w:p w:rsidR="00F94468" w:rsidRDefault="00F94468" w:rsidP="00F94468">
      <w:bookmarkStart w:id="39" w:name="include_clip_end_64"/>
      <w:bookmarkEnd w:id="39"/>
    </w:p>
    <w:p w:rsidR="00F94468" w:rsidRDefault="00F94468" w:rsidP="00F94468">
      <w:pPr>
        <w:keepNext/>
        <w:jc w:val="center"/>
        <w:rPr>
          <w:b/>
        </w:rPr>
      </w:pPr>
      <w:r w:rsidRPr="00F94468">
        <w:rPr>
          <w:b/>
        </w:rPr>
        <w:t>H. 3854--DEBATE ADJOURNED</w:t>
      </w:r>
    </w:p>
    <w:p w:rsidR="00F94468" w:rsidRDefault="00F94468" w:rsidP="00F94468">
      <w:pPr>
        <w:keepNext/>
      </w:pPr>
      <w:r>
        <w:t xml:space="preserve">Rep. COOPER moved to adjourn debate upon the following Bill until Thursday, March 11, which was adopted:  </w:t>
      </w:r>
    </w:p>
    <w:p w:rsidR="00F94468" w:rsidRDefault="00F94468" w:rsidP="00F94468">
      <w:pPr>
        <w:keepNext/>
      </w:pPr>
      <w:bookmarkStart w:id="40" w:name="include_clip_start_66"/>
      <w:bookmarkEnd w:id="40"/>
    </w:p>
    <w:p w:rsidR="00F94468" w:rsidRDefault="00F94468" w:rsidP="00F94468">
      <w:r>
        <w:t>H. 3854 -- Rep. Cooper: A BILL TO AMEND TITLE 12, CODE OF LAWS OF SOUTH CAROLINA, 1976, RELATING TO TAXATION, SO AS TO REVISE CERTAIN CHAPTERS AND SECTIONS PERTAINING TO VARIOUS TAX MATTERS.</w:t>
      </w:r>
    </w:p>
    <w:p w:rsidR="00F94468" w:rsidRDefault="00F94468" w:rsidP="00F94468">
      <w:bookmarkStart w:id="41" w:name="include_clip_end_66"/>
      <w:bookmarkEnd w:id="41"/>
    </w:p>
    <w:p w:rsidR="00F94468" w:rsidRDefault="00F94468" w:rsidP="00F94468">
      <w:pPr>
        <w:keepNext/>
        <w:jc w:val="center"/>
        <w:rPr>
          <w:b/>
        </w:rPr>
      </w:pPr>
      <w:r w:rsidRPr="00F94468">
        <w:rPr>
          <w:b/>
        </w:rPr>
        <w:t>H. 4520--DEBATE ADJOURNED</w:t>
      </w:r>
    </w:p>
    <w:p w:rsidR="00F94468" w:rsidRDefault="00F94468" w:rsidP="00F94468">
      <w:pPr>
        <w:keepNext/>
      </w:pPr>
      <w:r>
        <w:t xml:space="preserve">Rep. COOPER moved to adjourn debate upon the following Bill until Wednesday, March 10, which was adopted:  </w:t>
      </w:r>
    </w:p>
    <w:p w:rsidR="00F94468" w:rsidRDefault="00F94468" w:rsidP="00F94468">
      <w:pPr>
        <w:keepNext/>
      </w:pPr>
      <w:bookmarkStart w:id="42" w:name="include_clip_start_68"/>
      <w:bookmarkEnd w:id="42"/>
    </w:p>
    <w:p w:rsidR="00F94468" w:rsidRDefault="00F94468" w:rsidP="00F94468">
      <w:r>
        <w:t>H. 4520 -- Reps. Bales, Neilson and Clemmons: A BILL TO AMEND SECTION 51-3-60, CODE OF LAWS OF SOUTH CAROLINA, 1976, RELATING TO USE OF FACILITIES AND CAMPSITES AT REDUCED RATES BY THE AGED, BLIND, OR DISABLED, SO AS TO PROVIDE THAT SUCH PERSONS MAY GAIN ADMISSION TO AND USE THE CAMPGROUNDS OF STATE PARKS AT ONE HALF THE PRESCRIBED FEE, AND TO PROVIDE THAT DISABLED VETERANS MAY GAIN ADMISSION TO AND USE THE CAMPGROUNDS OF STATE PARKS WITHOUT CHARGE; BY ADDING SECTION 51-3-75 SO AS TO PROVIDE THAT BASED ON A REVIEW OF BUSINESS AND PERSONAL USE OF A PARTICULAR STATE PARK OR FACILITY BY THE DEPARTMENT OF PARKS, RECREATION AND TOURISM, AND THE LABOR AND INSURANCE REQUIREMENTS IT SUSTAINS AT THAT FACILITY, IT MAY ALTER THE MANAGEMENT PLAN FOR THAT PARK OR FACILITY BY PERMITTING THE RELETTING OF CAMPSITES, CAMPING FACILITIES, OR OTHER AMENITIES BEFORE THE RENTAL TERM OF THE ORIGINAL RENTER HAS EXPIRED IF VACATED BY THE ORIGINAL RENTER BEFORE THE END OF THE STATED TERM, AND TO PROVIDE THE DEPARTMENT ALSO MAY WAIVE THE CHARGES FOR ITS REUSE AND FOR THE USE OF THESE AND OTHER AMENITIES.</w:t>
      </w:r>
    </w:p>
    <w:p w:rsidR="00F94468" w:rsidRDefault="00F94468" w:rsidP="00F94468">
      <w:bookmarkStart w:id="43" w:name="include_clip_end_68"/>
      <w:bookmarkEnd w:id="43"/>
    </w:p>
    <w:p w:rsidR="00F94468" w:rsidRDefault="00F94468" w:rsidP="00F94468">
      <w:pPr>
        <w:jc w:val="center"/>
        <w:rPr>
          <w:b/>
        </w:rPr>
      </w:pPr>
      <w:r>
        <w:rPr>
          <w:b/>
        </w:rPr>
        <w:br w:type="page"/>
      </w:r>
      <w:r w:rsidRPr="00F94468">
        <w:rPr>
          <w:b/>
        </w:rPr>
        <w:t>H. 3536--DEBATE ADJOURNED</w:t>
      </w:r>
    </w:p>
    <w:p w:rsidR="00F94468" w:rsidRDefault="00F94468" w:rsidP="00F94468">
      <w:r>
        <w:t xml:space="preserve">Rep. J. E. SMITH moved to adjourn debate upon the following Bill until Wednesday, March 10, which was adopted:  </w:t>
      </w:r>
    </w:p>
    <w:p w:rsidR="00F94468" w:rsidRDefault="00F94468" w:rsidP="00F94468">
      <w:bookmarkStart w:id="44" w:name="include_clip_start_70"/>
      <w:bookmarkEnd w:id="44"/>
    </w:p>
    <w:p w:rsidR="00F94468" w:rsidRDefault="00F94468" w:rsidP="00F94468">
      <w:r>
        <w:t>H. 3536 -- Reps. J. E. Smith and McLeod: A BILL TO AMEND SECTION 17-5-130, CODE OF LAWS OF SOUTH CAROLINA, 1976, RELATING TO THE QUALIFICATIONS OF CORONERS, SO AS TO INCREASE THOSE QUALIFICATIONS BY REQUIRING THOSE PERSONS WITH HIGH SCHOOL DIPLOMAS TO ALSO HAVE AT LEAST SIX YEARS' EXPERIENCE IN THE FIELD, BY REQUIRING THOSE PERSONS WITH A TWO YEAR ASSOCIATE DEGREE TO ALSO HAVE FOUR YEARS OF EXPERIENCE IN THE FIELD, AND BY REQUIRING THOSE PERSONS WITH A FOUR YEAR BACCALAUREATE DEGREE TO ALSO HAVE AT LEAST TWO YEARS OF EXPERIENCE IN THE FIELD; AND TO REQUIRE THAT A CANDIDATE FOR CORONER FILE A SWORN AFFIDAVIT WITH THE COUNTY EXECUTIVE COMMITTEE OF THE PERSON'S POLITICAL PARTY UNDER SPECIFIED TIME FRAMES, TO PROVIDE FOR THE FILING OF THE AFFIDAVIT BY PETITION CANDIDATES, AND TO DELINEATE THE INFORMATION THAT THE AFFIDAVIT MUST CONTAIN.</w:t>
      </w:r>
    </w:p>
    <w:p w:rsidR="00F94468" w:rsidRDefault="00F94468" w:rsidP="00F94468">
      <w:bookmarkStart w:id="45" w:name="include_clip_end_70"/>
      <w:bookmarkEnd w:id="45"/>
    </w:p>
    <w:p w:rsidR="00F94468" w:rsidRDefault="00F94468" w:rsidP="00F94468">
      <w:pPr>
        <w:keepNext/>
        <w:jc w:val="center"/>
        <w:rPr>
          <w:b/>
        </w:rPr>
      </w:pPr>
      <w:r w:rsidRPr="00F94468">
        <w:rPr>
          <w:b/>
        </w:rPr>
        <w:t>H. 3354--DEBATE ADJOURNED</w:t>
      </w:r>
    </w:p>
    <w:p w:rsidR="00F94468" w:rsidRDefault="00F94468" w:rsidP="00F94468">
      <w:pPr>
        <w:keepNext/>
      </w:pPr>
      <w:r>
        <w:t>The following Bill was taken up:</w:t>
      </w:r>
    </w:p>
    <w:p w:rsidR="00F94468" w:rsidRDefault="00F94468" w:rsidP="00F94468">
      <w:pPr>
        <w:keepNext/>
      </w:pPr>
      <w:bookmarkStart w:id="46" w:name="include_clip_start_72"/>
      <w:bookmarkEnd w:id="46"/>
    </w:p>
    <w:p w:rsidR="00F94468" w:rsidRDefault="00F94468" w:rsidP="00F94468">
      <w:r>
        <w:t>H. 3354 -- Reps. Chalk, Brantley, G. A. Brown, Clyburn, Erickson, Herbkersman and Sottile: A BILL TO AMEND SECTION 40-11-360, AS AMENDED, CODE OF LAWS OF SOUTH CAROLINA, 1976, RELATING TO EXEMPTIONS FROM STATUTES APPLICABLE TO LICENSED CONTRACTORS, SO AS TO PROVIDE AN OWNER OF RESIDENTIAL PROPERTY WHO MAKES CERTAIN IMPROVEMENTS TO THE PROPERTY OWES TO A SUBSEQUENT OWNER OF THE PROPERTY THE SAME DUTY AS A LICENSED CONTRACTOR TO COMPLY WITH APPLICABLE BUILDING CODES AND STANDARDS.</w:t>
      </w:r>
    </w:p>
    <w:p w:rsidR="00F94468" w:rsidRDefault="00F94468" w:rsidP="00F94468">
      <w:bookmarkStart w:id="47" w:name="include_clip_end_72"/>
      <w:bookmarkStart w:id="48" w:name="file_start73"/>
      <w:bookmarkEnd w:id="47"/>
      <w:bookmarkEnd w:id="48"/>
    </w:p>
    <w:p w:rsidR="00F94468" w:rsidRPr="005D796B" w:rsidRDefault="00F94468" w:rsidP="00F94468">
      <w:r w:rsidRPr="005D796B">
        <w:t>The Labor, Commerce and Industry Committee proposed the following Amendment No. 1 (COUNCIL\AGM\19922AB10)</w:t>
      </w:r>
      <w:r>
        <w:t>:</w:t>
      </w:r>
      <w:r w:rsidRPr="005D796B">
        <w:t xml:space="preserve"> </w:t>
      </w:r>
    </w:p>
    <w:p w:rsidR="00F94468" w:rsidRPr="005D796B" w:rsidRDefault="00F94468" w:rsidP="00F94468">
      <w:r w:rsidRPr="005D796B">
        <w:t>Amend the bill, as and if amended, by deleting in its entirety Section 40</w:t>
      </w:r>
      <w:r w:rsidRPr="005D796B">
        <w:noBreakHyphen/>
        <w:t>11</w:t>
      </w:r>
      <w:r w:rsidRPr="005D796B">
        <w:noBreakHyphen/>
        <w:t>360(A)(5)(d), as contained in SECTION 1, page 2, lines 5</w:t>
      </w:r>
      <w:r w:rsidRPr="005D796B">
        <w:noBreakHyphen/>
        <w:t>10, and inserting:</w:t>
      </w:r>
    </w:p>
    <w:p w:rsidR="00F94468" w:rsidRPr="005D796B" w:rsidRDefault="00F94468" w:rsidP="00F94468">
      <w:r w:rsidRPr="005D796B">
        <w:t>/</w:t>
      </w:r>
      <w:r w:rsidRPr="005D796B">
        <w:tab/>
      </w:r>
      <w:r w:rsidRPr="005D796B">
        <w:rPr>
          <w:u w:val="single"/>
        </w:rPr>
        <w:t>(d)</w:t>
      </w:r>
      <w:r w:rsidRPr="005D796B">
        <w:tab/>
      </w:r>
      <w:r w:rsidRPr="005D796B">
        <w:rPr>
          <w:u w:val="single"/>
        </w:rPr>
        <w:t>When an owner of residential property makes an improvement to the property or builds or improves a structure on or appurtenance to the property as described in this item, the owner owes to a subsequent owner of the property the same duty as a licensed contractor to comply with applicable building codes and industry standards.  Obtaining and passing an inspection by a building codes enforcement officer, as defined in Section 6</w:t>
      </w:r>
      <w:r w:rsidRPr="005D796B">
        <w:rPr>
          <w:u w:val="single"/>
        </w:rPr>
        <w:noBreakHyphen/>
        <w:t>8</w:t>
      </w:r>
      <w:r w:rsidRPr="005D796B">
        <w:rPr>
          <w:u w:val="single"/>
        </w:rPr>
        <w:noBreakHyphen/>
        <w:t>10, is prima facie evidence that an owner has satisfied the duty of care required by this subitem regarding these improvements</w:t>
      </w:r>
      <w:r w:rsidRPr="005D796B">
        <w:t>;” /</w:t>
      </w:r>
    </w:p>
    <w:p w:rsidR="00F94468" w:rsidRPr="005D796B" w:rsidRDefault="00F94468" w:rsidP="00F94468">
      <w:r w:rsidRPr="005D796B">
        <w:t>Renumber sections to conform.</w:t>
      </w:r>
    </w:p>
    <w:p w:rsidR="00F94468" w:rsidRDefault="00F94468" w:rsidP="00F94468">
      <w:r w:rsidRPr="005D796B">
        <w:t>Amend title to conform.</w:t>
      </w:r>
    </w:p>
    <w:p w:rsidR="00F94468" w:rsidRDefault="00F94468" w:rsidP="00F94468"/>
    <w:p w:rsidR="00F94468" w:rsidRDefault="00F94468" w:rsidP="00F94468">
      <w:r>
        <w:t>Rep. BALES explained the amendment.</w:t>
      </w:r>
    </w:p>
    <w:p w:rsidR="00F94468" w:rsidRDefault="00F94468" w:rsidP="00F94468"/>
    <w:p w:rsidR="00F94468" w:rsidRDefault="00F94468" w:rsidP="00F94468">
      <w:r>
        <w:t xml:space="preserve">Rep. STAVRINAKIS moved to adjourn debate on the Bill until Wednesday, March 10, which was agreed to.  </w:t>
      </w:r>
    </w:p>
    <w:p w:rsidR="00F94468" w:rsidRDefault="00F94468" w:rsidP="00F94468"/>
    <w:p w:rsidR="00F94468" w:rsidRDefault="00F94468" w:rsidP="00F94468">
      <w:pPr>
        <w:keepNext/>
        <w:jc w:val="center"/>
        <w:rPr>
          <w:b/>
        </w:rPr>
      </w:pPr>
      <w:r w:rsidRPr="00F94468">
        <w:rPr>
          <w:b/>
        </w:rPr>
        <w:t>S. 168--POINT OF ORDER</w:t>
      </w:r>
    </w:p>
    <w:p w:rsidR="00F94468" w:rsidRDefault="00F94468" w:rsidP="00F94468">
      <w:pPr>
        <w:keepNext/>
      </w:pPr>
      <w:r>
        <w:t>The following Bill was taken up:</w:t>
      </w:r>
    </w:p>
    <w:p w:rsidR="00F94468" w:rsidRDefault="00F94468" w:rsidP="00F94468">
      <w:pPr>
        <w:keepNext/>
      </w:pPr>
      <w:bookmarkStart w:id="49" w:name="include_clip_start_77"/>
      <w:bookmarkEnd w:id="49"/>
    </w:p>
    <w:p w:rsidR="00F94468" w:rsidRDefault="00F94468" w:rsidP="00F94468">
      <w:r>
        <w:t>S. 168 -- Senators Cleary, Campsen, Rose, Bryant, Elliott and Hutto: A BILL TO AMEND SECTION 38-79-30, CODE OF LAWS OF SOUTH CAROLINA, 1976, RELATING TO MEDICAL MALPRACTICE INSURANCE SO AS TO PROVIDE THAT A LICENSED HEALTH CARE PROVIDER WHO RENDERS MEDICAL SERVICES VOLUNTARILY AND WITHOUT COMPENSATION, AND SEEKS NO REIMBURSEMENT FROM CHARITABLE AND GOVERNMENTAL SOURCES, AND PROVIDES NOTICE TO THE PATIENT OR PATIENT'S PROVIDER IN A NON-EMERGENCY, IS NOT LIABLE FOR ANY CIVIL DAMAGES FOR ANY ACT OR OMISSION UNLESS THE ACT OR OMISSION WAS THE RESULT OF THE HEALTH CARE PROVIDER'S GROSS NEGLIGENCE OR WILLFUL MISCONDUCT.</w:t>
      </w:r>
    </w:p>
    <w:p w:rsidR="00F94468" w:rsidRDefault="00F94468" w:rsidP="00F94468">
      <w:bookmarkStart w:id="50" w:name="include_clip_end_77"/>
      <w:bookmarkStart w:id="51" w:name="file_start78"/>
      <w:bookmarkEnd w:id="50"/>
      <w:bookmarkEnd w:id="51"/>
    </w:p>
    <w:p w:rsidR="00F94468" w:rsidRPr="002B4563" w:rsidRDefault="00F94468" w:rsidP="00F94468">
      <w:r w:rsidRPr="002B4563">
        <w:t>The Labor, Commerce and Industry Committee proposed the following Amendment No. 1 (COUNCIL\DKA\3933DW10)</w:t>
      </w:r>
      <w:r>
        <w:t>:</w:t>
      </w:r>
      <w:r w:rsidRPr="002B4563">
        <w:t xml:space="preserve"> </w:t>
      </w:r>
    </w:p>
    <w:p w:rsidR="00F94468" w:rsidRPr="002B4563" w:rsidRDefault="00F94468" w:rsidP="00F94468">
      <w:r w:rsidRPr="002B4563">
        <w:t>Amend the bill, as and if amended, by adding appropriately numbered SECTIONS to read:</w:t>
      </w:r>
    </w:p>
    <w:p w:rsidR="00F94468" w:rsidRPr="002B4563" w:rsidRDefault="00F94468" w:rsidP="00F94468">
      <w:r w:rsidRPr="002B4563">
        <w:t>/ SECTION __.</w:t>
      </w:r>
      <w:r w:rsidRPr="002B4563">
        <w:tab/>
        <w:t>Article 3, Chapter 77, Title 38 of the 1976 Code is amended by adding:</w:t>
      </w:r>
    </w:p>
    <w:p w:rsidR="00F94468" w:rsidRPr="002B4563" w:rsidRDefault="00F94468" w:rsidP="00F94468">
      <w:pPr>
        <w:rPr>
          <w:color w:val="000000" w:themeColor="text1"/>
          <w:u w:color="000000" w:themeColor="text1"/>
        </w:rPr>
      </w:pPr>
      <w:r w:rsidRPr="002B4563">
        <w:tab/>
      </w:r>
      <w:r w:rsidR="00FC7144">
        <w:t>“</w:t>
      </w:r>
      <w:r w:rsidRPr="002B4563">
        <w:t>Section 38</w:t>
      </w:r>
      <w:r w:rsidRPr="002B4563">
        <w:noBreakHyphen/>
        <w:t>77</w:t>
      </w:r>
      <w:r w:rsidRPr="002B4563">
        <w:noBreakHyphen/>
        <w:t>146.</w:t>
      </w:r>
      <w:r w:rsidRPr="002B4563">
        <w:tab/>
      </w:r>
      <w:r w:rsidRPr="002B4563">
        <w:rPr>
          <w:color w:val="000000" w:themeColor="text1"/>
          <w:u w:color="000000" w:themeColor="text1"/>
        </w:rPr>
        <w:t>(A)</w:t>
      </w:r>
      <w:r w:rsidRPr="002B4563">
        <w:rPr>
          <w:color w:val="000000" w:themeColor="text1"/>
          <w:u w:color="000000" w:themeColor="text1"/>
        </w:rPr>
        <w:tab/>
        <w:t>As used in this section:</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t>(1)</w:t>
      </w:r>
      <w:r w:rsidRPr="002B4563">
        <w:rPr>
          <w:color w:val="000000" w:themeColor="text1"/>
          <w:u w:color="000000" w:themeColor="text1"/>
        </w:rPr>
        <w:tab/>
        <w:t>‘Charitable organization’ means any organization, institution, association, society, or corporation which:</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r>
      <w:r w:rsidRPr="002B4563">
        <w:rPr>
          <w:color w:val="000000" w:themeColor="text1"/>
          <w:u w:color="000000" w:themeColor="text1"/>
        </w:rPr>
        <w:tab/>
        <w:t xml:space="preserve">(a)(i) </w:t>
      </w:r>
      <w:r w:rsidRPr="002B4563">
        <w:rPr>
          <w:color w:val="000000" w:themeColor="text1"/>
          <w:u w:color="000000" w:themeColor="text1"/>
        </w:rPr>
        <w:tab/>
        <w:t xml:space="preserve">is exempt from taxation pursuant to Section 501(c)(3) or 501(d) of Title 26 of the United States Code, as amended; </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r>
      <w:r w:rsidRPr="002B4563">
        <w:rPr>
          <w:color w:val="000000" w:themeColor="text1"/>
          <w:u w:color="000000" w:themeColor="text1"/>
        </w:rPr>
        <w:tab/>
      </w:r>
      <w:r w:rsidRPr="002B4563">
        <w:rPr>
          <w:color w:val="000000" w:themeColor="text1"/>
          <w:u w:color="000000" w:themeColor="text1"/>
        </w:rPr>
        <w:tab/>
        <w:t>(ii)</w:t>
      </w:r>
      <w:r w:rsidRPr="002B4563">
        <w:rPr>
          <w:color w:val="000000" w:themeColor="text1"/>
          <w:u w:color="000000" w:themeColor="text1"/>
        </w:rPr>
        <w:tab/>
        <w:t>is a charitable unit of a religious or civic group, including those supported wholly or partially by private donations; or</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r>
      <w:r w:rsidRPr="002B4563">
        <w:rPr>
          <w:color w:val="000000" w:themeColor="text1"/>
          <w:u w:color="000000" w:themeColor="text1"/>
        </w:rPr>
        <w:tab/>
      </w:r>
      <w:r w:rsidRPr="002B4563">
        <w:rPr>
          <w:color w:val="000000" w:themeColor="text1"/>
          <w:u w:color="000000" w:themeColor="text1"/>
        </w:rPr>
        <w:tab/>
        <w:t>(iii)</w:t>
      </w:r>
      <w:r w:rsidRPr="002B4563">
        <w:rPr>
          <w:color w:val="000000" w:themeColor="text1"/>
          <w:u w:color="000000" w:themeColor="text1"/>
        </w:rPr>
        <w:tab/>
        <w:t>is a human service unit, clinic, senior citizens program, congregate meal center, or day</w:t>
      </w:r>
      <w:r w:rsidRPr="002B4563">
        <w:rPr>
          <w:color w:val="000000" w:themeColor="text1"/>
          <w:u w:color="000000" w:themeColor="text1"/>
        </w:rPr>
        <w:noBreakHyphen/>
        <w:t>care center for the elderly, whether supported wholly or partially from public funds; and</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r>
      <w:r w:rsidRPr="002B4563">
        <w:rPr>
          <w:color w:val="000000" w:themeColor="text1"/>
          <w:u w:color="000000" w:themeColor="text1"/>
        </w:rPr>
        <w:tab/>
        <w:t>(b)</w:t>
      </w:r>
      <w:r w:rsidRPr="002B4563">
        <w:rPr>
          <w:color w:val="000000" w:themeColor="text1"/>
          <w:u w:color="000000" w:themeColor="text1"/>
        </w:rPr>
        <w:tab/>
        <w:t>sponsors a volunteer transportation service.</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t>(2)</w:t>
      </w:r>
      <w:r w:rsidRPr="002B4563">
        <w:rPr>
          <w:color w:val="000000" w:themeColor="text1"/>
          <w:u w:color="000000" w:themeColor="text1"/>
        </w:rPr>
        <w:tab/>
        <w:t>‘Handicapped person’ means as defined in Section 2</w:t>
      </w:r>
      <w:r w:rsidRPr="002B4563">
        <w:rPr>
          <w:color w:val="000000" w:themeColor="text1"/>
          <w:u w:color="000000" w:themeColor="text1"/>
        </w:rPr>
        <w:noBreakHyphen/>
        <w:t>7</w:t>
      </w:r>
      <w:r w:rsidRPr="002B4563">
        <w:rPr>
          <w:color w:val="000000" w:themeColor="text1"/>
          <w:u w:color="000000" w:themeColor="text1"/>
        </w:rPr>
        <w:noBreakHyphen/>
        <w:t>35.</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t>(3)</w:t>
      </w:r>
      <w:r w:rsidRPr="002B4563">
        <w:rPr>
          <w:color w:val="000000" w:themeColor="text1"/>
          <w:u w:color="000000" w:themeColor="text1"/>
        </w:rPr>
        <w:tab/>
        <w:t>‘Volunteer provider’ or ‘volunteer’ means:</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r>
      <w:r w:rsidRPr="002B4563">
        <w:rPr>
          <w:color w:val="000000" w:themeColor="text1"/>
          <w:u w:color="000000" w:themeColor="text1"/>
        </w:rPr>
        <w:tab/>
        <w:t>(a)</w:t>
      </w:r>
      <w:r w:rsidRPr="002B4563">
        <w:rPr>
          <w:color w:val="000000" w:themeColor="text1"/>
          <w:u w:color="000000" w:themeColor="text1"/>
        </w:rPr>
        <w:tab/>
        <w:t>an individual who operates the motor vehicle in which a volunteer transportation service is provided;</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r>
      <w:r w:rsidRPr="002B4563">
        <w:rPr>
          <w:color w:val="000000" w:themeColor="text1"/>
          <w:u w:color="000000" w:themeColor="text1"/>
        </w:rPr>
        <w:tab/>
        <w:t>(b)</w:t>
      </w:r>
      <w:r w:rsidRPr="002B4563">
        <w:rPr>
          <w:color w:val="000000" w:themeColor="text1"/>
          <w:u w:color="000000" w:themeColor="text1"/>
        </w:rPr>
        <w:tab/>
        <w:t xml:space="preserve">an owner of the motor vehicle in which a volunteer transportation service is provided; </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r>
      <w:r w:rsidRPr="002B4563">
        <w:rPr>
          <w:color w:val="000000" w:themeColor="text1"/>
          <w:u w:color="000000" w:themeColor="text1"/>
        </w:rPr>
        <w:tab/>
        <w:t>(c)</w:t>
      </w:r>
      <w:r w:rsidRPr="002B4563">
        <w:rPr>
          <w:color w:val="000000" w:themeColor="text1"/>
          <w:u w:color="000000" w:themeColor="text1"/>
        </w:rPr>
        <w:tab/>
        <w:t>a named insured in a policy of automobile insurance providing coverage on the motor vehicle in which a volunteer transportation service is provided; and</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r>
      <w:r w:rsidRPr="002B4563">
        <w:rPr>
          <w:color w:val="000000" w:themeColor="text1"/>
          <w:u w:color="000000" w:themeColor="text1"/>
        </w:rPr>
        <w:tab/>
        <w:t>(d)</w:t>
      </w:r>
      <w:r w:rsidRPr="002B4563">
        <w:rPr>
          <w:color w:val="000000" w:themeColor="text1"/>
          <w:u w:color="000000" w:themeColor="text1"/>
        </w:rPr>
        <w:tab/>
        <w:t>the owner of an uninsured motor vehicle registered with the Department of Motor Vehicles pursuant to Section 56</w:t>
      </w:r>
      <w:r w:rsidRPr="002B4563">
        <w:rPr>
          <w:color w:val="000000" w:themeColor="text1"/>
          <w:u w:color="000000" w:themeColor="text1"/>
        </w:rPr>
        <w:noBreakHyphen/>
        <w:t>10</w:t>
      </w:r>
      <w:r w:rsidRPr="002B4563">
        <w:rPr>
          <w:color w:val="000000" w:themeColor="text1"/>
          <w:u w:color="000000" w:themeColor="text1"/>
        </w:rPr>
        <w:noBreakHyphen/>
        <w:t>510 in which a volunteer transportation service is provided.</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t>(4)</w:t>
      </w:r>
      <w:r w:rsidRPr="002B4563">
        <w:rPr>
          <w:color w:val="000000" w:themeColor="text1"/>
          <w:u w:color="000000" w:themeColor="text1"/>
        </w:rPr>
        <w:tab/>
        <w:t xml:space="preserve">‘Volunteer transportation service’ or ‘transportation service’ means motor vehicle transportation provided without compensation or the expectation or promise of compensation by an individual under the direction, sponsorship, or supervision of a charitable organization. </w:t>
      </w:r>
    </w:p>
    <w:p w:rsidR="00F94468" w:rsidRPr="002B4563" w:rsidRDefault="00F94468" w:rsidP="00F94468">
      <w:pPr>
        <w:rPr>
          <w:color w:val="000000" w:themeColor="text1"/>
          <w:u w:color="000000" w:themeColor="text1"/>
        </w:rPr>
      </w:pPr>
      <w:r w:rsidRPr="002B4563">
        <w:rPr>
          <w:color w:val="000000" w:themeColor="text1"/>
          <w:u w:color="000000" w:themeColor="text1"/>
        </w:rPr>
        <w:tab/>
        <w:t>(B)(1)</w:t>
      </w:r>
      <w:r w:rsidRPr="002B4563">
        <w:rPr>
          <w:color w:val="000000" w:themeColor="text1"/>
          <w:u w:color="000000" w:themeColor="text1"/>
        </w:rPr>
        <w:tab/>
        <w:t>If a volunteer provider renders a transportation service to a handicapped person or a person who is fifty</w:t>
      </w:r>
      <w:r w:rsidRPr="002B4563">
        <w:rPr>
          <w:color w:val="000000" w:themeColor="text1"/>
          <w:u w:color="000000" w:themeColor="text1"/>
        </w:rPr>
        <w:noBreakHyphen/>
        <w:t>five years of age or older, the liability of the volunteer and the charitable organization to the person for injury, death, or loss arising out of or resulting from the volunteer transportation service is limited to the minimum automobile insurance policy limits provided by Section 38</w:t>
      </w:r>
      <w:r w:rsidRPr="002B4563">
        <w:rPr>
          <w:color w:val="000000" w:themeColor="text1"/>
          <w:u w:color="000000" w:themeColor="text1"/>
        </w:rPr>
        <w:noBreakHyphen/>
        <w:t>77</w:t>
      </w:r>
      <w:r w:rsidRPr="002B4563">
        <w:rPr>
          <w:color w:val="000000" w:themeColor="text1"/>
          <w:u w:color="000000" w:themeColor="text1"/>
        </w:rPr>
        <w:noBreakHyphen/>
        <w:t>140.</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t>(2)</w:t>
      </w:r>
      <w:r w:rsidRPr="002B4563">
        <w:rPr>
          <w:color w:val="000000" w:themeColor="text1"/>
          <w:u w:color="000000" w:themeColor="text1"/>
        </w:rPr>
        <w:tab/>
        <w:t>The liability of two or more volunteers, charitable organizations, or a combination of these whose liability is limited pursuant to the provisions of this section, on claims arising out of a single accident, shall not exceed in the aggregate the amounts provided in item (1).</w:t>
      </w:r>
    </w:p>
    <w:p w:rsidR="00F94468" w:rsidRPr="002B4563" w:rsidRDefault="00F94468" w:rsidP="00F94468">
      <w:pPr>
        <w:rPr>
          <w:color w:val="000000" w:themeColor="text1"/>
          <w:u w:color="000000" w:themeColor="text1"/>
        </w:rPr>
      </w:pPr>
      <w:r w:rsidRPr="002B4563">
        <w:rPr>
          <w:color w:val="000000" w:themeColor="text1"/>
          <w:u w:color="000000" w:themeColor="text1"/>
        </w:rPr>
        <w:tab/>
        <w:t>(C)</w:t>
      </w:r>
      <w:r w:rsidRPr="002B4563">
        <w:rPr>
          <w:color w:val="000000" w:themeColor="text1"/>
          <w:u w:color="000000" w:themeColor="text1"/>
        </w:rPr>
        <w:tab/>
        <w:t>The limitation on liability provided by subsection (B) applies to a volunteer provider only if:</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t>(1)</w:t>
      </w:r>
      <w:r w:rsidRPr="002B4563">
        <w:rPr>
          <w:color w:val="000000" w:themeColor="text1"/>
          <w:u w:color="000000" w:themeColor="text1"/>
        </w:rPr>
        <w:tab/>
        <w:t>the volunteer, as defined in Section 38</w:t>
      </w:r>
      <w:r w:rsidRPr="002B4563">
        <w:rPr>
          <w:color w:val="000000" w:themeColor="text1"/>
          <w:u w:color="000000" w:themeColor="text1"/>
        </w:rPr>
        <w:noBreakHyphen/>
        <w:t>77</w:t>
      </w:r>
      <w:r w:rsidRPr="002B4563">
        <w:rPr>
          <w:color w:val="000000" w:themeColor="text1"/>
          <w:u w:color="000000" w:themeColor="text1"/>
        </w:rPr>
        <w:noBreakHyphen/>
        <w:t xml:space="preserve">146(A)(3)(a), properly is licensed to operate a motor vehicle; </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t>(2)</w:t>
      </w:r>
      <w:r w:rsidRPr="002B4563">
        <w:rPr>
          <w:color w:val="000000" w:themeColor="text1"/>
          <w:u w:color="000000" w:themeColor="text1"/>
        </w:rPr>
        <w:tab/>
        <w:t xml:space="preserve">the volunteer provides the transportation service on a nonprofit and voluntary basis.  However, this subitem does not prohibit a volunteer provider from accepting reimbursement for actual expenses incurred;   </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t>(3)</w:t>
      </w:r>
      <w:r w:rsidRPr="002B4563">
        <w:rPr>
          <w:color w:val="000000" w:themeColor="text1"/>
          <w:u w:color="000000" w:themeColor="text1"/>
        </w:rPr>
        <w:tab/>
        <w:t>the volunteer providing the transportation service does not receive from the person using the service any substantial benefit in a material or business sense that is a substantial motivating factor for the transportation.  Any mere gratuity, social amenity, or item of a nominal value is not a substantial benefit under this subitem;</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t>(4)</w:t>
      </w:r>
      <w:r w:rsidRPr="002B4563">
        <w:rPr>
          <w:color w:val="000000" w:themeColor="text1"/>
          <w:u w:color="000000" w:themeColor="text1"/>
        </w:rPr>
        <w:tab/>
        <w:t>except as provided in item (2), the transportation service is provided without charge to the person using the service;</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t>(5)</w:t>
      </w:r>
      <w:r w:rsidRPr="002B4563">
        <w:rPr>
          <w:color w:val="000000" w:themeColor="text1"/>
          <w:u w:color="000000" w:themeColor="text1"/>
        </w:rPr>
        <w:tab/>
        <w:t>the volunteer acts in good faith within the scope of his responsibilities to the charitable organization in the rendering of the transportation service;</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t>(6)</w:t>
      </w:r>
      <w:r w:rsidRPr="002B4563">
        <w:rPr>
          <w:color w:val="000000" w:themeColor="text1"/>
          <w:u w:color="000000" w:themeColor="text1"/>
        </w:rPr>
        <w:tab/>
        <w:t>the accident or injury is not intentional on the part of the volunteer provider</w:t>
      </w:r>
      <w:r w:rsidR="00FC7144">
        <w:rPr>
          <w:color w:val="000000" w:themeColor="text1"/>
          <w:u w:color="000000" w:themeColor="text1"/>
        </w:rPr>
        <w:t>;</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t>(7)</w:t>
      </w:r>
      <w:r w:rsidRPr="002B4563">
        <w:rPr>
          <w:color w:val="000000" w:themeColor="text1"/>
          <w:u w:color="000000" w:themeColor="text1"/>
        </w:rPr>
        <w:tab/>
        <w:t>the accident or injury is not caused by the volunteer’s gross negligence or wilful or wanton misconduct; and</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t>(8)</w:t>
      </w:r>
      <w:r w:rsidRPr="002B4563">
        <w:rPr>
          <w:color w:val="000000" w:themeColor="text1"/>
          <w:u w:color="000000" w:themeColor="text1"/>
        </w:rPr>
        <w:tab/>
        <w:t>the volunteer is not driving while:</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r>
      <w:r w:rsidRPr="002B4563">
        <w:rPr>
          <w:color w:val="000000" w:themeColor="text1"/>
          <w:u w:color="000000" w:themeColor="text1"/>
        </w:rPr>
        <w:tab/>
        <w:t>(a)</w:t>
      </w:r>
      <w:r w:rsidRPr="002B4563">
        <w:rPr>
          <w:color w:val="000000" w:themeColor="text1"/>
          <w:u w:color="000000" w:themeColor="text1"/>
        </w:rPr>
        <w:tab/>
        <w:t>under the influence of alcohol to the extent that the volunteer’s faculties to drive a motor vehicle are materially and appreciably impaired;</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r>
      <w:r w:rsidRPr="002B4563">
        <w:rPr>
          <w:color w:val="000000" w:themeColor="text1"/>
          <w:u w:color="000000" w:themeColor="text1"/>
        </w:rPr>
        <w:tab/>
        <w:t>(b)</w:t>
      </w:r>
      <w:r w:rsidRPr="002B4563">
        <w:rPr>
          <w:color w:val="000000" w:themeColor="text1"/>
          <w:u w:color="000000" w:themeColor="text1"/>
        </w:rPr>
        <w:tab/>
        <w:t xml:space="preserve">under the influence of another drug or a combination of drugs or substances which cause impairment to the extent that the volunteer’s faculties to drive a motor vehicle are materially and appreciably impaired; or </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r>
      <w:r w:rsidRPr="002B4563">
        <w:rPr>
          <w:color w:val="000000" w:themeColor="text1"/>
          <w:u w:color="000000" w:themeColor="text1"/>
        </w:rPr>
        <w:tab/>
        <w:t>(iii)</w:t>
      </w:r>
      <w:r w:rsidRPr="002B4563">
        <w:rPr>
          <w:color w:val="000000" w:themeColor="text1"/>
          <w:u w:color="000000" w:themeColor="text1"/>
        </w:rPr>
        <w:tab/>
        <w:t>under the combined influence of alcohol and another drug or drugs or substances which cause impairment to the extent that the volunteer’s faculties to drive a motor vehicle are materially and appreciably impaired.</w:t>
      </w:r>
    </w:p>
    <w:p w:rsidR="00F94468" w:rsidRPr="002B4563" w:rsidRDefault="00F94468" w:rsidP="00F94468">
      <w:pPr>
        <w:rPr>
          <w:color w:val="000000" w:themeColor="text1"/>
          <w:u w:color="000000" w:themeColor="text1"/>
        </w:rPr>
      </w:pPr>
      <w:r w:rsidRPr="002B4563">
        <w:rPr>
          <w:color w:val="000000" w:themeColor="text1"/>
          <w:u w:color="000000" w:themeColor="text1"/>
        </w:rPr>
        <w:tab/>
        <w:t>(D)</w:t>
      </w:r>
      <w:r w:rsidRPr="002B4563">
        <w:rPr>
          <w:color w:val="000000" w:themeColor="text1"/>
          <w:u w:color="000000" w:themeColor="text1"/>
        </w:rPr>
        <w:tab/>
        <w:t>The limitation on liability provided by subsection (B) applies to a charitable organization only if:</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t>(1)</w:t>
      </w:r>
      <w:r w:rsidRPr="002B4563">
        <w:rPr>
          <w:color w:val="000000" w:themeColor="text1"/>
          <w:u w:color="000000" w:themeColor="text1"/>
        </w:rPr>
        <w:tab/>
        <w:t>the transportation service is provided on a nonprofit and voluntary basis. However, this subitem does not prohibit a charitable organization from reimbursing a volunteer for actual expenses incurred;</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t>(2)</w:t>
      </w:r>
      <w:r w:rsidRPr="002B4563">
        <w:rPr>
          <w:color w:val="000000" w:themeColor="text1"/>
          <w:u w:color="000000" w:themeColor="text1"/>
        </w:rPr>
        <w:tab/>
        <w:t xml:space="preserve">the transportation service is provided without charge to the person or expectation of compensation from the person using the service; </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t>(3)</w:t>
      </w:r>
      <w:r w:rsidRPr="002B4563">
        <w:rPr>
          <w:color w:val="000000" w:themeColor="text1"/>
          <w:u w:color="000000" w:themeColor="text1"/>
        </w:rPr>
        <w:tab/>
        <w:t>notwithstanding item (2), a charitable organization accepts from a person using the service a contribution or donation or any mere gratuity, social amenity, or item of a nominal value so long as the provision of a volunteer transportation service is not contingent upon the offer or payment of the consideration;</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t>(4)</w:t>
      </w:r>
      <w:r w:rsidRPr="002B4563">
        <w:rPr>
          <w:color w:val="000000" w:themeColor="text1"/>
          <w:u w:color="000000" w:themeColor="text1"/>
        </w:rPr>
        <w:tab/>
        <w:t>the accident or injury is not intentional on the part of the charitable organization; and</w:t>
      </w:r>
    </w:p>
    <w:p w:rsidR="00F94468" w:rsidRPr="002B4563" w:rsidRDefault="00F94468" w:rsidP="00F94468">
      <w:pPr>
        <w:rPr>
          <w:color w:val="000000" w:themeColor="text1"/>
          <w:u w:color="000000" w:themeColor="text1"/>
        </w:rPr>
      </w:pPr>
      <w:r w:rsidRPr="002B4563">
        <w:rPr>
          <w:color w:val="000000" w:themeColor="text1"/>
          <w:u w:color="000000" w:themeColor="text1"/>
        </w:rPr>
        <w:tab/>
      </w:r>
      <w:r w:rsidRPr="002B4563">
        <w:rPr>
          <w:color w:val="000000" w:themeColor="text1"/>
          <w:u w:color="000000" w:themeColor="text1"/>
        </w:rPr>
        <w:tab/>
        <w:t>(5)</w:t>
      </w:r>
      <w:r w:rsidRPr="002B4563">
        <w:rPr>
          <w:color w:val="000000" w:themeColor="text1"/>
          <w:u w:color="000000" w:themeColor="text1"/>
        </w:rPr>
        <w:tab/>
        <w:t>the accident or injury is not caused by the charitable organization’s gross negligence or wilful or wanton misconduct.</w:t>
      </w:r>
    </w:p>
    <w:p w:rsidR="00F94468" w:rsidRPr="002B4563" w:rsidRDefault="00F94468" w:rsidP="00F94468">
      <w:r w:rsidRPr="002B4563">
        <w:rPr>
          <w:color w:val="000000" w:themeColor="text1"/>
          <w:u w:color="000000" w:themeColor="text1"/>
        </w:rPr>
        <w:tab/>
        <w:t>(E)</w:t>
      </w:r>
      <w:r w:rsidRPr="002B4563">
        <w:rPr>
          <w:color w:val="000000" w:themeColor="text1"/>
          <w:u w:color="000000" w:themeColor="text1"/>
        </w:rPr>
        <w:tab/>
        <w:t>In the case of the liability of two or more volunteers, charitable organizations, or a combination of these on claims arising out of a single accident, nothing in this section may be construed so as to extend or preclude this section’s limitation of liability of one volunteer or charitable organization based only on the application of this section’s limitation of liability to another volunteer or charitable organization.”</w:t>
      </w:r>
      <w:r w:rsidRPr="002B4563">
        <w:t xml:space="preserve"> </w:t>
      </w:r>
    </w:p>
    <w:p w:rsidR="00F94468" w:rsidRPr="002B4563" w:rsidRDefault="00F94468" w:rsidP="00F94468">
      <w:pPr>
        <w:rPr>
          <w:color w:val="000000" w:themeColor="text1"/>
          <w:u w:color="000000" w:themeColor="text1"/>
        </w:rPr>
      </w:pPr>
      <w:r w:rsidRPr="002B4563">
        <w:rPr>
          <w:color w:val="000000" w:themeColor="text1"/>
          <w:u w:color="000000" w:themeColor="text1"/>
        </w:rPr>
        <w:t>SECTION __.</w:t>
      </w:r>
      <w:r w:rsidRPr="002B4563">
        <w:rPr>
          <w:color w:val="000000" w:themeColor="text1"/>
          <w:u w:color="000000" w:themeColor="text1"/>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F94468" w:rsidRPr="002B4563" w:rsidRDefault="00F94468" w:rsidP="00F94468">
      <w:pPr>
        <w:rPr>
          <w:color w:val="000000" w:themeColor="text1"/>
          <w:u w:color="000000" w:themeColor="text1"/>
        </w:rPr>
      </w:pPr>
      <w:r w:rsidRPr="002B4563">
        <w:rPr>
          <w:color w:val="000000" w:themeColor="text1"/>
          <w:u w:color="000000" w:themeColor="text1"/>
        </w:rPr>
        <w:t>SECTION __.</w:t>
      </w:r>
      <w:r w:rsidRPr="002B4563">
        <w:rPr>
          <w:color w:val="000000" w:themeColor="text1"/>
          <w:u w:color="000000" w:themeColor="text1"/>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F94468" w:rsidRPr="002B4563" w:rsidRDefault="00F94468" w:rsidP="00F94468">
      <w:pPr>
        <w:rPr>
          <w:color w:val="000000" w:themeColor="text1"/>
          <w:u w:color="000000" w:themeColor="text1"/>
        </w:rPr>
      </w:pPr>
      <w:r w:rsidRPr="002B4563">
        <w:rPr>
          <w:color w:val="000000" w:themeColor="text1"/>
          <w:u w:color="000000" w:themeColor="text1"/>
        </w:rPr>
        <w:t>SECTION __.</w:t>
      </w:r>
      <w:r w:rsidRPr="002B4563">
        <w:rPr>
          <w:color w:val="000000" w:themeColor="text1"/>
          <w:u w:color="000000" w:themeColor="text1"/>
        </w:rPr>
        <w:tab/>
        <w:t>The provisions of this act do not affect any right, privilege, or provision of Chapter 78, Title 15 of the 1976 Code, the South Carolina Tort Claims Act. /</w:t>
      </w:r>
    </w:p>
    <w:p w:rsidR="00F94468" w:rsidRPr="002B4563" w:rsidRDefault="00F94468" w:rsidP="00F94468">
      <w:r w:rsidRPr="002B4563">
        <w:t>Renumber sections to conform.</w:t>
      </w:r>
    </w:p>
    <w:p w:rsidR="00F94468" w:rsidRDefault="00F94468" w:rsidP="00F94468">
      <w:r w:rsidRPr="002B4563">
        <w:t>Amend title to conform.</w:t>
      </w:r>
    </w:p>
    <w:p w:rsidR="00F94468" w:rsidRDefault="00F94468" w:rsidP="00F94468"/>
    <w:p w:rsidR="00F94468" w:rsidRDefault="00F94468" w:rsidP="00F94468">
      <w:r>
        <w:t>Rep. HUGGINS explained the amendment.</w:t>
      </w:r>
    </w:p>
    <w:p w:rsidR="00F94468" w:rsidRDefault="00F94468" w:rsidP="00F94468"/>
    <w:p w:rsidR="00F94468" w:rsidRDefault="00F94468" w:rsidP="00F94468">
      <w:pPr>
        <w:keepNext/>
        <w:jc w:val="center"/>
        <w:rPr>
          <w:b/>
        </w:rPr>
      </w:pPr>
      <w:r w:rsidRPr="00F94468">
        <w:rPr>
          <w:b/>
        </w:rPr>
        <w:t>POINT OF ORDER</w:t>
      </w:r>
    </w:p>
    <w:p w:rsidR="00F94468" w:rsidRDefault="00F94468" w:rsidP="00F94468">
      <w:r>
        <w:t>Rep. HART made the Point of Order that the Bill was improperly before the House for consideration since its number and title have not been printed in the House Calendar at least one statewide legislative day prior to second reading.</w:t>
      </w:r>
    </w:p>
    <w:p w:rsidR="00F94468" w:rsidRDefault="00F94468" w:rsidP="00F94468">
      <w:r>
        <w:t>The SPEAKER sustained the Point of Order.</w:t>
      </w:r>
    </w:p>
    <w:p w:rsidR="00F94468" w:rsidRDefault="00F94468" w:rsidP="00F94468"/>
    <w:p w:rsidR="00F94468" w:rsidRDefault="00F94468" w:rsidP="00F94468">
      <w:pPr>
        <w:keepNext/>
        <w:jc w:val="center"/>
        <w:rPr>
          <w:b/>
        </w:rPr>
      </w:pPr>
      <w:r w:rsidRPr="00F94468">
        <w:rPr>
          <w:b/>
        </w:rPr>
        <w:t>S. 1096--AMENDED AND ORDERED TO THIRD READING</w:t>
      </w:r>
    </w:p>
    <w:p w:rsidR="00F94468" w:rsidRDefault="00F94468" w:rsidP="00F94468">
      <w:pPr>
        <w:keepNext/>
      </w:pPr>
      <w:r>
        <w:t>The following Bill was taken up:</w:t>
      </w:r>
    </w:p>
    <w:p w:rsidR="00F94468" w:rsidRDefault="00F94468" w:rsidP="00F94468">
      <w:pPr>
        <w:keepNext/>
      </w:pPr>
      <w:bookmarkStart w:id="52" w:name="include_clip_start_83"/>
      <w:bookmarkEnd w:id="52"/>
    </w:p>
    <w:p w:rsidR="00F94468" w:rsidRDefault="00F94468" w:rsidP="00F94468">
      <w:r>
        <w:t>S. 1096 -- Senators McConnell, Alexander, Rankin, Hutto, Matthews, Leatherman, Land, Hayes, Anderson, Scott, Coleman, O'Dell, Nicholson, Setzler, Cleary, Courson, Verdin, L. Martin, Knotts, Lourie, Sheheen, Mulvaney, Campbell, S. Martin, Massey, Grooms, Davis, Shoopman, Thomas, Ford, Elliott and Rose: A BILL TO AMEND THE CODE OF LAWS OF SOUTH CAROLINA, 1976, BY ADDING SECTION 58-37-50, SO AS TO AUTHORIZE ELECTRICITY PROVIDERS AND NATURAL GAS PROVIDERS TO IMPLEMENT FINANCING AGREEMENTS FOR THE INSTALLATION OF ENERGY EFFICIENCY AND CONSERVATION IMPROVEMENTS, TO PROVIDE FOR THE RECOVERY OF THE FINANCING THROUGH CHARGES PAID FOR BY THE CUSTOMERS BENEFITTING FROM THE INSTALLATION OF THE ENERGY EFFICIENCY AND CONSERVATION MEASURES; TO PROTECT THE ENTITIES FROM LIABILITY FOR THE INSTALLATION, OPERATION, AND MAINTENANCE OF THE MEASURES; TO PROVIDE FOR THE INSTALLATION OF ENERGY EFFICIENCY AND CONSERVATION MEASURES IN RENTAL PROPERTIES; AND TO PROVIDE A MECHANISM FOR RECOVERY OF THE COSTS OF THE MEASURES INSTALLED IN RENTAL PROPERTIES; TO AMEND SECTION 8-21-310, SO AS TO ALLOW CLERKS OF COURT AND REGISTERS OF DEEDS TO CHARGE A FEE FOR FILING A NOTICE OF METER CONSERVATION CHARGE; AND TO AMEND SECTION 27-50-40, SO AS TO REQUIRE THE DISCLOSURE OF A METER CONSERVATION CHARGE BY SELLERS OF REAL PROPERTY.</w:t>
      </w:r>
    </w:p>
    <w:p w:rsidR="00F94468" w:rsidRDefault="00F94468" w:rsidP="00F94468"/>
    <w:p w:rsidR="00F94468" w:rsidRPr="000D1431" w:rsidRDefault="00F94468" w:rsidP="00F94468">
      <w:r w:rsidRPr="000D1431">
        <w:t>The Labor, Commerce and Industry Committee proposed the following Amendment No. 1 (COUNCIL\DKA\3935DW10), which was adopted:</w:t>
      </w:r>
    </w:p>
    <w:p w:rsidR="00F94468" w:rsidRPr="000D1431" w:rsidRDefault="00F94468" w:rsidP="00F94468">
      <w:r w:rsidRPr="000D1431">
        <w:t>Amend the bill, as and if amended, by striking all after the title and inserting:</w:t>
      </w:r>
    </w:p>
    <w:p w:rsidR="00F94468" w:rsidRPr="000D1431" w:rsidRDefault="00F94468" w:rsidP="00F94468">
      <w:r w:rsidRPr="000D1431">
        <w:t>/ Whereas, there are various factors putting upward pressure on the price of electricity and natural gas, and those factors are likely to increase in the foreseeable future; and</w:t>
      </w:r>
    </w:p>
    <w:p w:rsidR="00F94468" w:rsidRPr="000D1431" w:rsidRDefault="00F94468" w:rsidP="00F94468">
      <w:r w:rsidRPr="000D1431">
        <w:t>Whereas, improvement of residential energy efficiency and conservation can protect South Carolina electricity and natural gas consumers from these price increases; and</w:t>
      </w:r>
    </w:p>
    <w:p w:rsidR="00F94468" w:rsidRPr="000D1431" w:rsidRDefault="00F94468" w:rsidP="00F94468">
      <w:r w:rsidRPr="000D1431">
        <w:t xml:space="preserve">Whereas, the implementation of energy efficiency and conservation measures in South Carolina residences will benefit not only the residents of the homes in which the measures are installed, but also all residents of South Carolina by reducing the need for new and expensive sources of generation; and </w:t>
      </w:r>
    </w:p>
    <w:p w:rsidR="00F94468" w:rsidRPr="000D1431" w:rsidRDefault="00F94468" w:rsidP="00F94468">
      <w:r w:rsidRPr="000D1431">
        <w:t>Whereas, the costs of energy efficiency and conservation measures and the availability of financing for these costs are now, and have been, major impediments to the widespread adoption of energy efficiency and conservation measures; and</w:t>
      </w:r>
    </w:p>
    <w:p w:rsidR="00F94468" w:rsidRPr="000D1431" w:rsidRDefault="00F94468" w:rsidP="00F94468">
      <w:r w:rsidRPr="000D1431">
        <w:t>Whereas, South Carolina electricity providers and natural gas providers are in a position to assist their customers with the installation and financing of energy efficiency and conservation measures, provided that appropriate procedures are followed for the installation of the measures and the recovery of the costs of the measures; and</w:t>
      </w:r>
    </w:p>
    <w:p w:rsidR="00F94468" w:rsidRPr="000D1431" w:rsidRDefault="00F94468" w:rsidP="00F94468">
      <w:r w:rsidRPr="000D1431">
        <w:t>Whereas, in order to make energy efficiency and conservation measures available to rental properties, it is appropriate to require the landlords who will benefit from the measures and who voluntarily agree to participate to give notice to tenants who will be living in the rental units in which the energy efficiency and conservation measures are installed.  Now, therefore,</w:t>
      </w:r>
    </w:p>
    <w:p w:rsidR="00F94468" w:rsidRPr="000D1431" w:rsidRDefault="00F94468" w:rsidP="00F94468">
      <w:r w:rsidRPr="000D1431">
        <w:t xml:space="preserve">Be it enacted by the General Assembly of the State of South Carolina: </w:t>
      </w:r>
    </w:p>
    <w:p w:rsidR="00F94468" w:rsidRPr="000D1431" w:rsidRDefault="00F94468" w:rsidP="00F94468">
      <w:r w:rsidRPr="000D1431">
        <w:t>SECTION</w:t>
      </w:r>
      <w:r w:rsidRPr="000D1431">
        <w:tab/>
        <w:t>1.</w:t>
      </w:r>
      <w:r w:rsidRPr="000D1431">
        <w:tab/>
        <w:t>Chapter 37, Title 58 of the 1976 Code is amended by adding:</w:t>
      </w:r>
    </w:p>
    <w:p w:rsidR="00F94468" w:rsidRPr="000D1431" w:rsidRDefault="00F94468" w:rsidP="00F94468">
      <w:r w:rsidRPr="000D1431">
        <w:tab/>
        <w:t>“Section 58</w:t>
      </w:r>
      <w:r w:rsidRPr="000D1431">
        <w:noBreakHyphen/>
        <w:t>37</w:t>
      </w:r>
      <w:r w:rsidRPr="000D1431">
        <w:noBreakHyphen/>
        <w:t>50.</w:t>
      </w:r>
      <w:r w:rsidRPr="000D1431">
        <w:tab/>
      </w:r>
      <w:r w:rsidRPr="000D1431">
        <w:tab/>
        <w:t>(A)</w:t>
      </w:r>
      <w:r w:rsidRPr="000D1431">
        <w:tab/>
        <w:t>As used in this section:</w:t>
      </w:r>
    </w:p>
    <w:p w:rsidR="00F94468" w:rsidRPr="000D1431" w:rsidRDefault="00F94468" w:rsidP="00F94468">
      <w:r w:rsidRPr="000D1431">
        <w:tab/>
      </w:r>
      <w:r w:rsidRPr="000D1431">
        <w:tab/>
        <w:t>(1)</w:t>
      </w:r>
      <w:r w:rsidRPr="000D1431">
        <w:tab/>
        <w:t>‘Electricity provider’ means an electric cooperative, an investor</w:t>
      </w:r>
      <w:r w:rsidRPr="000D1431">
        <w:noBreakHyphen/>
        <w:t>owned electric utility, the South Carolina Public Service Authority, or a municipality or municipal board or commission of public works that owns and operates an electric utility system.</w:t>
      </w:r>
    </w:p>
    <w:p w:rsidR="00F94468" w:rsidRPr="000D1431" w:rsidRDefault="00F94468" w:rsidP="00F94468">
      <w:r w:rsidRPr="000D1431">
        <w:tab/>
      </w:r>
      <w:r w:rsidRPr="000D1431">
        <w:tab/>
        <w:t>(2)</w:t>
      </w:r>
      <w:r w:rsidRPr="000D1431">
        <w:tab/>
        <w:t>‘Natural gas provider’ means an investor</w:t>
      </w:r>
      <w:r w:rsidRPr="000D1431">
        <w:noBreakHyphen/>
        <w:t>owned natural gas utility or publicly owned natural gas provider.</w:t>
      </w:r>
    </w:p>
    <w:p w:rsidR="00F94468" w:rsidRPr="000D1431" w:rsidRDefault="00F94468" w:rsidP="00F94468">
      <w:r w:rsidRPr="000D1431">
        <w:tab/>
      </w:r>
      <w:r w:rsidRPr="000D1431">
        <w:tab/>
        <w:t>(3)</w:t>
      </w:r>
      <w:r w:rsidRPr="000D1431">
        <w:tab/>
        <w:t>‘Meter conservation charge’ means the charge placed on a customer’s account by which electricity providers and natural gas providers recover the costs, including financing costs, of energy efficiency and conservation measures.</w:t>
      </w:r>
    </w:p>
    <w:p w:rsidR="00F94468" w:rsidRPr="000D1431" w:rsidRDefault="00F94468" w:rsidP="00F94468">
      <w:r w:rsidRPr="000D1431">
        <w:tab/>
      </w:r>
      <w:r w:rsidRPr="000D1431">
        <w:tab/>
        <w:t>(4)</w:t>
      </w:r>
      <w:r w:rsidRPr="000D1431">
        <w:tab/>
        <w:t xml:space="preserve">‘Notice of meter conservation charge’ means the written notice by which subsequent purchasers or tenants will be given notice that they will be required to pay a meter conservation charge. </w:t>
      </w:r>
    </w:p>
    <w:p w:rsidR="00F94468" w:rsidRPr="000D1431" w:rsidRDefault="00F94468" w:rsidP="00F94468">
      <w:r w:rsidRPr="000D1431">
        <w:tab/>
      </w:r>
      <w:r w:rsidRPr="000D1431">
        <w:tab/>
        <w:t>(5)</w:t>
      </w:r>
      <w:r w:rsidRPr="000D1431">
        <w:tab/>
        <w:t>‘Customer’ means a homeowner or tenant receiving electricity or natural gas as a retail customer.</w:t>
      </w:r>
    </w:p>
    <w:p w:rsidR="00F94468" w:rsidRPr="000D1431" w:rsidRDefault="00F94468" w:rsidP="00F94468">
      <w:r w:rsidRPr="000D1431">
        <w:tab/>
      </w:r>
      <w:r w:rsidRPr="000D1431">
        <w:tab/>
        <w:t>(6)</w:t>
      </w:r>
      <w:r w:rsidRPr="000D1431">
        <w:tab/>
      </w:r>
      <w:r w:rsidRPr="000D1431">
        <w:rPr>
          <w:color w:val="000000" w:themeColor="text1"/>
          <w:u w:color="000000" w:themeColor="text1"/>
        </w:rPr>
        <w:t>‘Community action agency’ means a nonprofit eleemosynary corporation created pursuant to Chapter 45, Title 43 providing, among other things, weatherization services to a homeowner or tenant.</w:t>
      </w:r>
    </w:p>
    <w:p w:rsidR="00F94468" w:rsidRPr="000D1431" w:rsidRDefault="00F94468" w:rsidP="00F94468">
      <w:r w:rsidRPr="000D1431">
        <w:tab/>
        <w:t>(B)</w:t>
      </w:r>
      <w:r w:rsidRPr="000D1431">
        <w:tab/>
        <w:t xml:space="preserve">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w:t>
      </w:r>
      <w:r w:rsidRPr="000D1431">
        <w:rPr>
          <w:color w:val="000000"/>
          <w:szCs w:val="24"/>
        </w:rPr>
        <w:t>Article 5, Chapter 31, Title 58;</w:t>
      </w:r>
      <w:r w:rsidRPr="000D1431">
        <w:t xml:space="preserve"> and any applicable rules, regulations, or ordinances relating to disconnections.</w:t>
      </w:r>
    </w:p>
    <w:p w:rsidR="00F94468" w:rsidRPr="000D1431" w:rsidRDefault="00F94468" w:rsidP="00F94468">
      <w:r w:rsidRPr="000D1431">
        <w:tab/>
        <w:t>(C)</w:t>
      </w:r>
      <w:r w:rsidRPr="000D1431">
        <w:tab/>
        <w:t>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w:t>
      </w:r>
      <w:r w:rsidRPr="000D1431">
        <w:noBreakHyphen/>
        <w:t xml:space="preserve">year treasury bills as published by the Federal Reserve at the time the agreement </w:t>
      </w:r>
      <w:r w:rsidRPr="000D1431">
        <w:rPr>
          <w:snapToGrid w:val="0"/>
        </w:rPr>
        <w:t>is entered.  Any indebtedness created under the provisions of this section may be paid in full at any time before it is due without penalty.</w:t>
      </w:r>
    </w:p>
    <w:p w:rsidR="00F94468" w:rsidRPr="000D1431" w:rsidRDefault="00F94468" w:rsidP="00F94468">
      <w:r w:rsidRPr="000D1431">
        <w:tab/>
        <w:t>(D)</w:t>
      </w:r>
      <w:r w:rsidRPr="000D1431">
        <w:tab/>
        <w:t xml:space="preserve">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 </w:t>
      </w:r>
    </w:p>
    <w:p w:rsidR="00F94468" w:rsidRPr="000D1431" w:rsidRDefault="00F94468" w:rsidP="00F94468">
      <w:r w:rsidRPr="000D1431">
        <w:tab/>
        <w:t>(E)</w:t>
      </w:r>
      <w:r w:rsidRPr="000D1431">
        <w:tab/>
        <w:t xml:space="preserve">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w:t>
      </w:r>
      <w:r w:rsidRPr="000D1431">
        <w:rPr>
          <w:color w:val="000000" w:themeColor="text1"/>
          <w:u w:color="000000" w:themeColor="text1"/>
        </w:rPr>
        <w:t xml:space="preserve">An electricity provider or natural gas provider shall assume no liability for energy audits performed by third parties and shall provide no warranty relating to any energy audit done by any third party.  </w:t>
      </w:r>
      <w:r w:rsidRPr="000D1431">
        <w:t>Nothing in this section may be construed to limit any rights or remedies of utility customers and landlords of utility customers against other parties to a transaction involving the purchase and installation of energy efficiency and conservation measures.</w:t>
      </w:r>
    </w:p>
    <w:p w:rsidR="00F94468" w:rsidRPr="000D1431" w:rsidRDefault="00F94468" w:rsidP="00F94468">
      <w:r w:rsidRPr="000D1431">
        <w:tab/>
        <w:t>(F)</w:t>
      </w:r>
      <w:r w:rsidRPr="000D1431">
        <w:tab/>
        <w:t xml:space="preserve">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w:t>
      </w:r>
      <w:r w:rsidRPr="000D1431">
        <w:rPr>
          <w:snapToGrid w:val="0"/>
        </w:rPr>
        <w:t>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w:t>
      </w:r>
      <w:r>
        <w:rPr>
          <w:snapToGrid w:val="0"/>
        </w:rPr>
        <w:t xml:space="preserve"> </w:t>
      </w:r>
      <w:r w:rsidRPr="000D1431">
        <w:t xml:space="preserve">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 </w:t>
      </w:r>
    </w:p>
    <w:p w:rsidR="00F94468" w:rsidRPr="000D1431" w:rsidRDefault="00F94468" w:rsidP="00F94468">
      <w:r w:rsidRPr="000D1431">
        <w:tab/>
        <w:t>(G)</w:t>
      </w:r>
      <w:r w:rsidRPr="000D1431">
        <w:tab/>
        <w:t>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w:t>
      </w:r>
      <w:r w:rsidRPr="000D1431">
        <w:noBreakHyphen/>
        <w:t>5</w:t>
      </w:r>
      <w:r w:rsidRPr="000D1431">
        <w:noBreakHyphen/>
        <w:t>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rsidR="00F94468" w:rsidRPr="000D1431" w:rsidRDefault="00F94468" w:rsidP="00F94468">
      <w:r w:rsidRPr="000D1431">
        <w:tab/>
        <w:t>(H)</w:t>
      </w:r>
      <w:r w:rsidRPr="000D1431">
        <w:tab/>
        <w:t xml:space="preserve">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 </w:t>
      </w:r>
    </w:p>
    <w:p w:rsidR="00F94468" w:rsidRPr="000D1431" w:rsidRDefault="00F94468" w:rsidP="00F94468">
      <w:r w:rsidRPr="000D1431">
        <w:tab/>
      </w:r>
      <w:r w:rsidRPr="000D1431">
        <w:tab/>
        <w:t>(1)</w:t>
      </w:r>
      <w:r w:rsidRPr="000D1431">
        <w:tab/>
        <w:t>The energy audit required by subsection (F) above must be conducted and the results provided to both the landlord and the tenant living in the rental property at the time the agreement is entered.</w:t>
      </w:r>
    </w:p>
    <w:p w:rsidR="00F94468" w:rsidRPr="000D1431" w:rsidRDefault="00F94468" w:rsidP="00F94468">
      <w:r w:rsidRPr="000D1431">
        <w:tab/>
      </w:r>
      <w:r w:rsidRPr="000D1431">
        <w:tab/>
        <w:t>(2)</w:t>
      </w:r>
      <w:r w:rsidRPr="000D1431">
        <w:tab/>
        <w:t>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subsection (H)(3).</w:t>
      </w:r>
    </w:p>
    <w:p w:rsidR="00F94468" w:rsidRPr="000D1431" w:rsidRDefault="00F94468" w:rsidP="00F94468">
      <w:r w:rsidRPr="000D1431">
        <w:tab/>
      </w:r>
      <w:r w:rsidRPr="000D1431">
        <w:tab/>
        <w:t>(3)</w:t>
      </w:r>
      <w:r w:rsidRPr="000D1431">
        <w:tab/>
        <w:t>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w:t>
      </w:r>
      <w:r w:rsidRPr="000D1431">
        <w:noBreakHyphen/>
        <w:t>40</w:t>
      </w:r>
      <w:r w:rsidRPr="000D1431">
        <w:noBreakHyphen/>
        <w:t>420.  If the landlord fails to give the subsequent tenant the required notice of meter conservation charge, the tenant may deduct from his rent, for no more than one</w:t>
      </w:r>
      <w:r w:rsidRPr="000D1431">
        <w:noBreakHyphen/>
        <w:t xml:space="preserve">half of the term of the rental agreement, the amount of the meter conservation charge paid to the electricity provider or natural gas provider. </w:t>
      </w:r>
    </w:p>
    <w:p w:rsidR="00F94468" w:rsidRPr="000D1431" w:rsidRDefault="00F94468" w:rsidP="00F94468">
      <w:r w:rsidRPr="000D1431">
        <w:tab/>
        <w:t>(I)</w:t>
      </w:r>
      <w:r w:rsidRPr="000D1431">
        <w:tab/>
        <w:t>Agreements entered pursuant to the provisions of this section are exempt from the provisions of the South Carolina Consumer Protection Code, Chapter 2, Title 37.</w:t>
      </w:r>
    </w:p>
    <w:p w:rsidR="00F94468" w:rsidRPr="000D1431" w:rsidRDefault="00F94468" w:rsidP="00F94468">
      <w:r w:rsidRPr="000D1431">
        <w:tab/>
        <w:t>(J)</w:t>
      </w:r>
      <w:r w:rsidRPr="000D1431">
        <w:tab/>
        <w:t>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w:t>
      </w:r>
    </w:p>
    <w:p w:rsidR="00F94468" w:rsidRPr="000D1431" w:rsidRDefault="00F94468" w:rsidP="00F94468">
      <w:r w:rsidRPr="000D1431">
        <w:tab/>
        <w:t>(K)</w:t>
      </w:r>
      <w:r w:rsidRPr="000D1431">
        <w:tab/>
        <w:t>The provisions of this section apply only to energy efficiency and conservation measures for a residence already occupied at the time the measures are taken.  The procedures allowed by this section may not be used with respect to a new residence or a residence under construction.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the customer who seeks to install the energy efficiency or conservation measure is being provided electric and natural gas service by the same provider.</w:t>
      </w:r>
    </w:p>
    <w:p w:rsidR="00F94468" w:rsidRPr="000D1431" w:rsidRDefault="00F94468" w:rsidP="00F94468">
      <w:r w:rsidRPr="000D1431">
        <w:tab/>
        <w:t>(L)</w:t>
      </w:r>
      <w:r w:rsidRPr="000D1431">
        <w:tab/>
        <w:t>Electricity providers or natural gas providers may offer their customers other types of financing agreements available by law, instead of the option established in this section, for the types of energy efficiency or conservation measures described in this section.</w:t>
      </w:r>
    </w:p>
    <w:p w:rsidR="00F94468" w:rsidRPr="000D1431" w:rsidRDefault="00F94468" w:rsidP="00F94468">
      <w:pPr>
        <w:rPr>
          <w:color w:val="000000" w:themeColor="text1"/>
          <w:u w:color="000000" w:themeColor="text1"/>
        </w:rPr>
      </w:pPr>
      <w:r w:rsidRPr="000D1431">
        <w:tab/>
      </w:r>
      <w:r w:rsidRPr="000D1431">
        <w:rPr>
          <w:color w:val="000000" w:themeColor="text1"/>
          <w:u w:color="000000" w:themeColor="text1"/>
        </w:rPr>
        <w:t>(M)(1)</w:t>
      </w:r>
      <w:r w:rsidRPr="000D1431">
        <w:rPr>
          <w:color w:val="000000" w:themeColor="text1"/>
          <w:u w:color="000000" w:themeColor="text1"/>
        </w:rPr>
        <w:tab/>
        <w:t>An electricity provider or natural gas provider must not obtain funding from the following federal programs to provide loans provided by this section:</w:t>
      </w:r>
    </w:p>
    <w:p w:rsidR="00F94468" w:rsidRPr="000D1431" w:rsidRDefault="00F94468" w:rsidP="00F94468">
      <w:pPr>
        <w:rPr>
          <w:color w:val="000000" w:themeColor="text1"/>
          <w:u w:color="000000" w:themeColor="text1"/>
        </w:rPr>
      </w:pPr>
      <w:r w:rsidRPr="000D1431">
        <w:rPr>
          <w:color w:val="000000" w:themeColor="text1"/>
          <w:u w:color="000000" w:themeColor="text1"/>
        </w:rPr>
        <w:tab/>
      </w:r>
      <w:r w:rsidRPr="000D1431">
        <w:rPr>
          <w:color w:val="000000" w:themeColor="text1"/>
          <w:u w:color="000000" w:themeColor="text1"/>
        </w:rPr>
        <w:tab/>
      </w:r>
      <w:r w:rsidRPr="000D1431">
        <w:rPr>
          <w:color w:val="000000" w:themeColor="text1"/>
          <w:u w:color="000000" w:themeColor="text1"/>
        </w:rPr>
        <w:tab/>
        <w:t>(a)</w:t>
      </w:r>
      <w:r w:rsidRPr="000D1431">
        <w:rPr>
          <w:color w:val="000000" w:themeColor="text1"/>
          <w:u w:color="000000" w:themeColor="text1"/>
        </w:rPr>
        <w:tab/>
        <w:t>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rsidR="00F94468" w:rsidRPr="000D1431" w:rsidRDefault="00F94468" w:rsidP="00F94468">
      <w:pPr>
        <w:rPr>
          <w:color w:val="000000" w:themeColor="text1"/>
          <w:u w:color="000000" w:themeColor="text1"/>
        </w:rPr>
      </w:pPr>
      <w:r w:rsidRPr="000D1431">
        <w:rPr>
          <w:color w:val="000000" w:themeColor="text1"/>
          <w:u w:color="000000" w:themeColor="text1"/>
        </w:rPr>
        <w:tab/>
      </w:r>
      <w:r w:rsidRPr="000D1431">
        <w:rPr>
          <w:color w:val="000000" w:themeColor="text1"/>
          <w:u w:color="000000" w:themeColor="text1"/>
        </w:rPr>
        <w:tab/>
      </w:r>
      <w:r w:rsidRPr="000D1431">
        <w:rPr>
          <w:color w:val="000000" w:themeColor="text1"/>
          <w:u w:color="000000" w:themeColor="text1"/>
        </w:rPr>
        <w:tab/>
        <w:t>(b)</w:t>
      </w:r>
      <w:r w:rsidRPr="000D1431">
        <w:rPr>
          <w:color w:val="000000" w:themeColor="text1"/>
          <w:u w:color="000000" w:themeColor="text1"/>
        </w:rPr>
        <w:tab/>
        <w:t>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F94468" w:rsidRPr="000D1431" w:rsidRDefault="00F94468" w:rsidP="00F94468">
      <w:pPr>
        <w:rPr>
          <w:color w:val="000000" w:themeColor="text1"/>
          <w:u w:color="000000" w:themeColor="text1"/>
        </w:rPr>
      </w:pPr>
      <w:r w:rsidRPr="000D1431">
        <w:rPr>
          <w:color w:val="000000" w:themeColor="text1"/>
          <w:u w:color="000000" w:themeColor="text1"/>
        </w:rPr>
        <w:tab/>
      </w:r>
      <w:r w:rsidRPr="000D1431">
        <w:rPr>
          <w:color w:val="000000" w:themeColor="text1"/>
          <w:u w:color="000000" w:themeColor="text1"/>
        </w:rPr>
        <w:tab/>
        <w:t>(2)</w:t>
      </w:r>
      <w:r w:rsidRPr="000D1431">
        <w:rPr>
          <w:color w:val="000000" w:themeColor="text1"/>
          <w:u w:color="000000" w:themeColor="text1"/>
        </w:rPr>
        <w:tab/>
        <w:t>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rsidR="00F94468" w:rsidRPr="000D1431" w:rsidRDefault="00F94468" w:rsidP="00F94468">
      <w:r w:rsidRPr="000D1431">
        <w:rPr>
          <w:color w:val="000000" w:themeColor="text1"/>
          <w:u w:color="000000" w:themeColor="text1"/>
        </w:rPr>
        <w:tab/>
      </w:r>
      <w:r w:rsidRPr="000D1431">
        <w:rPr>
          <w:color w:val="000000" w:themeColor="text1"/>
          <w:u w:color="000000" w:themeColor="text1"/>
        </w:rPr>
        <w:tab/>
        <w:t>(3)</w:t>
      </w:r>
      <w:r w:rsidRPr="000D1431">
        <w:rPr>
          <w:color w:val="000000" w:themeColor="text1"/>
          <w:u w:color="000000" w:themeColor="text1"/>
        </w:rPr>
        <w:tab/>
        <w:t>Nothing in this subsection prevents a customer or member of an electricity provider or natural gas provider from obtaining services under the Low Income Home Energy Assistance Program or the Weatherization Assistance Program.”</w:t>
      </w:r>
    </w:p>
    <w:p w:rsidR="00F94468" w:rsidRPr="000D1431" w:rsidRDefault="00F94468" w:rsidP="00F94468">
      <w:r w:rsidRPr="000D1431">
        <w:t>SECTION</w:t>
      </w:r>
      <w:r w:rsidRPr="000D1431">
        <w:tab/>
        <w:t>2.</w:t>
      </w:r>
      <w:r w:rsidRPr="000D1431">
        <w:tab/>
        <w:t>Section 8</w:t>
      </w:r>
      <w:r w:rsidRPr="000D1431">
        <w:noBreakHyphen/>
        <w:t>21</w:t>
      </w:r>
      <w:r w:rsidRPr="000D1431">
        <w:noBreakHyphen/>
        <w:t>310 of the 1976 Code, as last amended by Act 329 of 2002, is further amended by adding a new item at the end to read:</w:t>
      </w:r>
    </w:p>
    <w:p w:rsidR="00F94468" w:rsidRPr="000D1431" w:rsidRDefault="00F94468" w:rsidP="00F94468">
      <w:r w:rsidRPr="000D1431">
        <w:tab/>
        <w:t>“</w:t>
      </w:r>
      <w:r w:rsidRPr="000D1431">
        <w:rPr>
          <w:u w:val="single"/>
        </w:rPr>
        <w:t>(23)</w:t>
      </w:r>
      <w:r w:rsidRPr="000D1431">
        <w:tab/>
      </w:r>
      <w:r w:rsidRPr="000D1431">
        <w:rPr>
          <w:u w:val="single"/>
        </w:rPr>
        <w:t>for filing a notice of meter conservation charge as permitted by Section 58</w:t>
      </w:r>
      <w:r w:rsidRPr="000D1431">
        <w:rPr>
          <w:u w:val="single"/>
        </w:rPr>
        <w:noBreakHyphen/>
        <w:t>37</w:t>
      </w:r>
      <w:r w:rsidRPr="000D1431">
        <w:rPr>
          <w:u w:val="single"/>
        </w:rPr>
        <w:noBreakHyphen/>
        <w:t>50, ten dollars.</w:t>
      </w:r>
      <w:r w:rsidRPr="000D1431">
        <w:t>”</w:t>
      </w:r>
    </w:p>
    <w:p w:rsidR="00F94468" w:rsidRPr="000D1431" w:rsidRDefault="00F94468" w:rsidP="00F94468">
      <w:r w:rsidRPr="000D1431">
        <w:t>SECTION</w:t>
      </w:r>
      <w:r w:rsidRPr="000D1431">
        <w:tab/>
        <w:t>3.</w:t>
      </w:r>
      <w:r w:rsidRPr="000D1431">
        <w:tab/>
        <w:t>Section 27</w:t>
      </w:r>
      <w:r w:rsidRPr="000D1431">
        <w:noBreakHyphen/>
        <w:t>50</w:t>
      </w:r>
      <w:r w:rsidRPr="000D1431">
        <w:noBreakHyphen/>
        <w:t>40 (A) of the 1976 Code is amended by adding an item at the end to read:</w:t>
      </w:r>
    </w:p>
    <w:p w:rsidR="00F94468" w:rsidRPr="000D1431" w:rsidRDefault="00F94468" w:rsidP="00F94468">
      <w:r w:rsidRPr="000D1431">
        <w:tab/>
        <w:t>“</w:t>
      </w:r>
      <w:r w:rsidRPr="000D1431">
        <w:rPr>
          <w:u w:val="single"/>
        </w:rPr>
        <w:t>(8)</w:t>
      </w:r>
      <w:r w:rsidRPr="000D1431">
        <w:tab/>
      </w:r>
      <w:r w:rsidRPr="000D1431">
        <w:rPr>
          <w:u w:val="single"/>
        </w:rPr>
        <w:t>existence of a meter conservation charge, as permitted by Section 58</w:t>
      </w:r>
      <w:r w:rsidRPr="000D1431">
        <w:rPr>
          <w:u w:val="single"/>
        </w:rPr>
        <w:noBreakHyphen/>
        <w:t>37</w:t>
      </w:r>
      <w:r w:rsidRPr="000D1431">
        <w:rPr>
          <w:u w:val="single"/>
        </w:rPr>
        <w:noBreakHyphen/>
        <w:t>50, that applies to electricity or natural gas service to the property.</w:t>
      </w:r>
      <w:r w:rsidRPr="000D1431">
        <w:t>”</w:t>
      </w:r>
    </w:p>
    <w:p w:rsidR="00F94468" w:rsidRPr="000D1431" w:rsidRDefault="00F94468" w:rsidP="00F94468">
      <w:r w:rsidRPr="000D1431">
        <w:t>SECTION</w:t>
      </w:r>
      <w:r w:rsidRPr="000D1431">
        <w:tab/>
        <w:t>4.</w:t>
      </w:r>
      <w:r w:rsidRPr="000D1431">
        <w:tab/>
        <w:t>This act takes effect upon approval by the Governor. /</w:t>
      </w:r>
    </w:p>
    <w:p w:rsidR="00F94468" w:rsidRPr="000D1431" w:rsidRDefault="00F94468" w:rsidP="00F94468">
      <w:r w:rsidRPr="000D1431">
        <w:t>Renumber sections to conform.</w:t>
      </w:r>
    </w:p>
    <w:p w:rsidR="00F94468" w:rsidRDefault="00F94468" w:rsidP="00F94468">
      <w:r w:rsidRPr="000D1431">
        <w:t>Amend title to conform.</w:t>
      </w:r>
    </w:p>
    <w:p w:rsidR="00F94468" w:rsidRDefault="00F94468" w:rsidP="00F94468"/>
    <w:p w:rsidR="00F94468" w:rsidRDefault="00F94468" w:rsidP="00F94468">
      <w:r>
        <w:t>Rep. THOMPSON explained the amendment.</w:t>
      </w:r>
    </w:p>
    <w:p w:rsidR="00F94468" w:rsidRDefault="00F94468" w:rsidP="00F94468">
      <w:r>
        <w:t>The amendment was then adopted.</w:t>
      </w:r>
    </w:p>
    <w:p w:rsidR="00F94468" w:rsidRDefault="00F94468" w:rsidP="00F94468"/>
    <w:p w:rsidR="00F94468" w:rsidRDefault="00F94468" w:rsidP="00F94468">
      <w:r>
        <w:t xml:space="preserve">The yeas and nays were taken resulting as follows: </w:t>
      </w:r>
    </w:p>
    <w:p w:rsidR="00F94468" w:rsidRDefault="00F94468" w:rsidP="00F94468">
      <w:pPr>
        <w:jc w:val="center"/>
      </w:pPr>
      <w:r>
        <w:t xml:space="preserve"> </w:t>
      </w:r>
      <w:bookmarkStart w:id="53" w:name="vote_start87"/>
      <w:bookmarkEnd w:id="53"/>
      <w:r>
        <w:t>Yeas 112; Nays 0</w:t>
      </w:r>
    </w:p>
    <w:p w:rsidR="00F94468" w:rsidRDefault="00F94468" w:rsidP="00F94468">
      <w:pPr>
        <w:jc w:val="center"/>
      </w:pPr>
    </w:p>
    <w:p w:rsidR="00F94468" w:rsidRDefault="00F94468" w:rsidP="00F944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468" w:rsidRPr="00F94468" w:rsidTr="00F94468">
        <w:tc>
          <w:tcPr>
            <w:tcW w:w="2179" w:type="dxa"/>
            <w:shd w:val="clear" w:color="auto" w:fill="auto"/>
          </w:tcPr>
          <w:p w:rsidR="00F94468" w:rsidRPr="00F94468" w:rsidRDefault="00F94468" w:rsidP="00F94468">
            <w:pPr>
              <w:keepNext/>
              <w:ind w:firstLine="0"/>
            </w:pPr>
            <w:r>
              <w:t>Agnew</w:t>
            </w:r>
          </w:p>
        </w:tc>
        <w:tc>
          <w:tcPr>
            <w:tcW w:w="2179" w:type="dxa"/>
            <w:shd w:val="clear" w:color="auto" w:fill="auto"/>
          </w:tcPr>
          <w:p w:rsidR="00F94468" w:rsidRPr="00F94468" w:rsidRDefault="00F94468" w:rsidP="00F94468">
            <w:pPr>
              <w:keepNext/>
              <w:ind w:firstLine="0"/>
            </w:pPr>
            <w:r>
              <w:t>Alexander</w:t>
            </w:r>
          </w:p>
        </w:tc>
        <w:tc>
          <w:tcPr>
            <w:tcW w:w="2180" w:type="dxa"/>
            <w:shd w:val="clear" w:color="auto" w:fill="auto"/>
          </w:tcPr>
          <w:p w:rsidR="00F94468" w:rsidRPr="00F94468" w:rsidRDefault="00F94468" w:rsidP="00F94468">
            <w:pPr>
              <w:keepNext/>
              <w:ind w:firstLine="0"/>
            </w:pPr>
            <w:r>
              <w:t>Allen</w:t>
            </w:r>
          </w:p>
        </w:tc>
      </w:tr>
      <w:tr w:rsidR="00F94468" w:rsidRPr="00F94468" w:rsidTr="00F94468">
        <w:tc>
          <w:tcPr>
            <w:tcW w:w="2179" w:type="dxa"/>
            <w:shd w:val="clear" w:color="auto" w:fill="auto"/>
          </w:tcPr>
          <w:p w:rsidR="00F94468" w:rsidRPr="00F94468" w:rsidRDefault="00F94468" w:rsidP="00F94468">
            <w:pPr>
              <w:ind w:firstLine="0"/>
            </w:pPr>
            <w:r>
              <w:t>Allison</w:t>
            </w:r>
          </w:p>
        </w:tc>
        <w:tc>
          <w:tcPr>
            <w:tcW w:w="2179" w:type="dxa"/>
            <w:shd w:val="clear" w:color="auto" w:fill="auto"/>
          </w:tcPr>
          <w:p w:rsidR="00F94468" w:rsidRPr="00F94468" w:rsidRDefault="00F94468" w:rsidP="00F94468">
            <w:pPr>
              <w:ind w:firstLine="0"/>
            </w:pPr>
            <w:r>
              <w:t>Anderson</w:t>
            </w:r>
          </w:p>
        </w:tc>
        <w:tc>
          <w:tcPr>
            <w:tcW w:w="2180" w:type="dxa"/>
            <w:shd w:val="clear" w:color="auto" w:fill="auto"/>
          </w:tcPr>
          <w:p w:rsidR="00F94468" w:rsidRPr="00F94468" w:rsidRDefault="00F94468" w:rsidP="00F94468">
            <w:pPr>
              <w:ind w:firstLine="0"/>
            </w:pPr>
            <w:r>
              <w:t>Bales</w:t>
            </w:r>
          </w:p>
        </w:tc>
      </w:tr>
      <w:tr w:rsidR="00F94468" w:rsidRPr="00F94468" w:rsidTr="00F94468">
        <w:tc>
          <w:tcPr>
            <w:tcW w:w="2179" w:type="dxa"/>
            <w:shd w:val="clear" w:color="auto" w:fill="auto"/>
          </w:tcPr>
          <w:p w:rsidR="00F94468" w:rsidRPr="00F94468" w:rsidRDefault="00F94468" w:rsidP="00F94468">
            <w:pPr>
              <w:ind w:firstLine="0"/>
            </w:pPr>
            <w:r>
              <w:t>Ballentine</w:t>
            </w:r>
          </w:p>
        </w:tc>
        <w:tc>
          <w:tcPr>
            <w:tcW w:w="2179" w:type="dxa"/>
            <w:shd w:val="clear" w:color="auto" w:fill="auto"/>
          </w:tcPr>
          <w:p w:rsidR="00F94468" w:rsidRPr="00F94468" w:rsidRDefault="00F94468" w:rsidP="00F94468">
            <w:pPr>
              <w:ind w:firstLine="0"/>
            </w:pPr>
            <w:r>
              <w:t>Bannister</w:t>
            </w:r>
          </w:p>
        </w:tc>
        <w:tc>
          <w:tcPr>
            <w:tcW w:w="2180" w:type="dxa"/>
            <w:shd w:val="clear" w:color="auto" w:fill="auto"/>
          </w:tcPr>
          <w:p w:rsidR="00F94468" w:rsidRPr="00F94468" w:rsidRDefault="00F94468" w:rsidP="00F94468">
            <w:pPr>
              <w:ind w:firstLine="0"/>
            </w:pPr>
            <w:r>
              <w:t>Barfield</w:t>
            </w:r>
          </w:p>
        </w:tc>
      </w:tr>
      <w:tr w:rsidR="00F94468" w:rsidRPr="00F94468" w:rsidTr="00F94468">
        <w:tc>
          <w:tcPr>
            <w:tcW w:w="2179" w:type="dxa"/>
            <w:shd w:val="clear" w:color="auto" w:fill="auto"/>
          </w:tcPr>
          <w:p w:rsidR="00F94468" w:rsidRPr="00F94468" w:rsidRDefault="00F94468" w:rsidP="00F94468">
            <w:pPr>
              <w:ind w:firstLine="0"/>
            </w:pPr>
            <w:r>
              <w:t>Battle</w:t>
            </w:r>
          </w:p>
        </w:tc>
        <w:tc>
          <w:tcPr>
            <w:tcW w:w="2179" w:type="dxa"/>
            <w:shd w:val="clear" w:color="auto" w:fill="auto"/>
          </w:tcPr>
          <w:p w:rsidR="00F94468" w:rsidRPr="00F94468" w:rsidRDefault="00F94468" w:rsidP="00F94468">
            <w:pPr>
              <w:ind w:firstLine="0"/>
            </w:pPr>
            <w:r>
              <w:t>Bedingfield</w:t>
            </w:r>
          </w:p>
        </w:tc>
        <w:tc>
          <w:tcPr>
            <w:tcW w:w="2180" w:type="dxa"/>
            <w:shd w:val="clear" w:color="auto" w:fill="auto"/>
          </w:tcPr>
          <w:p w:rsidR="00F94468" w:rsidRPr="00F94468" w:rsidRDefault="00F94468" w:rsidP="00F94468">
            <w:pPr>
              <w:ind w:firstLine="0"/>
            </w:pPr>
            <w:r>
              <w:t>Bingham</w:t>
            </w:r>
          </w:p>
        </w:tc>
      </w:tr>
      <w:tr w:rsidR="00F94468" w:rsidRPr="00F94468" w:rsidTr="00F94468">
        <w:tc>
          <w:tcPr>
            <w:tcW w:w="2179" w:type="dxa"/>
            <w:shd w:val="clear" w:color="auto" w:fill="auto"/>
          </w:tcPr>
          <w:p w:rsidR="00F94468" w:rsidRPr="00F94468" w:rsidRDefault="00F94468" w:rsidP="00F94468">
            <w:pPr>
              <w:ind w:firstLine="0"/>
            </w:pPr>
            <w:r>
              <w:t>Bowen</w:t>
            </w:r>
          </w:p>
        </w:tc>
        <w:tc>
          <w:tcPr>
            <w:tcW w:w="2179" w:type="dxa"/>
            <w:shd w:val="clear" w:color="auto" w:fill="auto"/>
          </w:tcPr>
          <w:p w:rsidR="00F94468" w:rsidRPr="00F94468" w:rsidRDefault="00F94468" w:rsidP="00F94468">
            <w:pPr>
              <w:ind w:firstLine="0"/>
            </w:pPr>
            <w:r>
              <w:t>Bowers</w:t>
            </w:r>
          </w:p>
        </w:tc>
        <w:tc>
          <w:tcPr>
            <w:tcW w:w="2180" w:type="dxa"/>
            <w:shd w:val="clear" w:color="auto" w:fill="auto"/>
          </w:tcPr>
          <w:p w:rsidR="00F94468" w:rsidRPr="00F94468" w:rsidRDefault="00F94468" w:rsidP="00F94468">
            <w:pPr>
              <w:ind w:firstLine="0"/>
            </w:pPr>
            <w:r>
              <w:t>Brady</w:t>
            </w:r>
          </w:p>
        </w:tc>
      </w:tr>
      <w:tr w:rsidR="00F94468" w:rsidRPr="00F94468" w:rsidTr="00F94468">
        <w:tc>
          <w:tcPr>
            <w:tcW w:w="2179" w:type="dxa"/>
            <w:shd w:val="clear" w:color="auto" w:fill="auto"/>
          </w:tcPr>
          <w:p w:rsidR="00F94468" w:rsidRPr="00F94468" w:rsidRDefault="00F94468" w:rsidP="00F94468">
            <w:pPr>
              <w:ind w:firstLine="0"/>
            </w:pPr>
            <w:r>
              <w:t>Branham</w:t>
            </w:r>
          </w:p>
        </w:tc>
        <w:tc>
          <w:tcPr>
            <w:tcW w:w="2179" w:type="dxa"/>
            <w:shd w:val="clear" w:color="auto" w:fill="auto"/>
          </w:tcPr>
          <w:p w:rsidR="00F94468" w:rsidRPr="00F94468" w:rsidRDefault="00F94468" w:rsidP="00F94468">
            <w:pPr>
              <w:ind w:firstLine="0"/>
            </w:pPr>
            <w:r>
              <w:t>Brantley</w:t>
            </w:r>
          </w:p>
        </w:tc>
        <w:tc>
          <w:tcPr>
            <w:tcW w:w="2180" w:type="dxa"/>
            <w:shd w:val="clear" w:color="auto" w:fill="auto"/>
          </w:tcPr>
          <w:p w:rsidR="00F94468" w:rsidRPr="00F94468" w:rsidRDefault="00F94468" w:rsidP="00F94468">
            <w:pPr>
              <w:ind w:firstLine="0"/>
            </w:pPr>
            <w:r>
              <w:t>H. B. Brown</w:t>
            </w:r>
          </w:p>
        </w:tc>
      </w:tr>
      <w:tr w:rsidR="00F94468" w:rsidRPr="00F94468" w:rsidTr="00F94468">
        <w:tc>
          <w:tcPr>
            <w:tcW w:w="2179" w:type="dxa"/>
            <w:shd w:val="clear" w:color="auto" w:fill="auto"/>
          </w:tcPr>
          <w:p w:rsidR="00F94468" w:rsidRPr="00F94468" w:rsidRDefault="00F94468" w:rsidP="00F94468">
            <w:pPr>
              <w:ind w:firstLine="0"/>
            </w:pPr>
            <w:r>
              <w:t>R. L. Brown</w:t>
            </w:r>
          </w:p>
        </w:tc>
        <w:tc>
          <w:tcPr>
            <w:tcW w:w="2179" w:type="dxa"/>
            <w:shd w:val="clear" w:color="auto" w:fill="auto"/>
          </w:tcPr>
          <w:p w:rsidR="00F94468" w:rsidRPr="00F94468" w:rsidRDefault="00F94468" w:rsidP="00F94468">
            <w:pPr>
              <w:ind w:firstLine="0"/>
            </w:pPr>
            <w:r>
              <w:t>Cato</w:t>
            </w:r>
          </w:p>
        </w:tc>
        <w:tc>
          <w:tcPr>
            <w:tcW w:w="2180" w:type="dxa"/>
            <w:shd w:val="clear" w:color="auto" w:fill="auto"/>
          </w:tcPr>
          <w:p w:rsidR="00F94468" w:rsidRPr="00F94468" w:rsidRDefault="00F94468" w:rsidP="00F94468">
            <w:pPr>
              <w:ind w:firstLine="0"/>
            </w:pPr>
            <w:r>
              <w:t>Chalk</w:t>
            </w:r>
          </w:p>
        </w:tc>
      </w:tr>
      <w:tr w:rsidR="00F94468" w:rsidRPr="00F94468" w:rsidTr="00F94468">
        <w:tc>
          <w:tcPr>
            <w:tcW w:w="2179" w:type="dxa"/>
            <w:shd w:val="clear" w:color="auto" w:fill="auto"/>
          </w:tcPr>
          <w:p w:rsidR="00F94468" w:rsidRPr="00F94468" w:rsidRDefault="00F94468" w:rsidP="00F94468">
            <w:pPr>
              <w:ind w:firstLine="0"/>
            </w:pPr>
            <w:r>
              <w:t>Clemmons</w:t>
            </w:r>
          </w:p>
        </w:tc>
        <w:tc>
          <w:tcPr>
            <w:tcW w:w="2179" w:type="dxa"/>
            <w:shd w:val="clear" w:color="auto" w:fill="auto"/>
          </w:tcPr>
          <w:p w:rsidR="00F94468" w:rsidRPr="00F94468" w:rsidRDefault="00F94468" w:rsidP="00F94468">
            <w:pPr>
              <w:ind w:firstLine="0"/>
            </w:pPr>
            <w:r>
              <w:t>Clyburn</w:t>
            </w:r>
          </w:p>
        </w:tc>
        <w:tc>
          <w:tcPr>
            <w:tcW w:w="2180" w:type="dxa"/>
            <w:shd w:val="clear" w:color="auto" w:fill="auto"/>
          </w:tcPr>
          <w:p w:rsidR="00F94468" w:rsidRPr="00F94468" w:rsidRDefault="00F94468" w:rsidP="00F94468">
            <w:pPr>
              <w:ind w:firstLine="0"/>
            </w:pPr>
            <w:r>
              <w:t>Cobb-Hunter</w:t>
            </w:r>
          </w:p>
        </w:tc>
      </w:tr>
      <w:tr w:rsidR="00F94468" w:rsidRPr="00F94468" w:rsidTr="00F94468">
        <w:tc>
          <w:tcPr>
            <w:tcW w:w="2179" w:type="dxa"/>
            <w:shd w:val="clear" w:color="auto" w:fill="auto"/>
          </w:tcPr>
          <w:p w:rsidR="00F94468" w:rsidRPr="00F94468" w:rsidRDefault="00F94468" w:rsidP="00F94468">
            <w:pPr>
              <w:ind w:firstLine="0"/>
            </w:pPr>
            <w:r>
              <w:t>Cole</w:t>
            </w:r>
          </w:p>
        </w:tc>
        <w:tc>
          <w:tcPr>
            <w:tcW w:w="2179" w:type="dxa"/>
            <w:shd w:val="clear" w:color="auto" w:fill="auto"/>
          </w:tcPr>
          <w:p w:rsidR="00F94468" w:rsidRPr="00F94468" w:rsidRDefault="00F94468" w:rsidP="00F94468">
            <w:pPr>
              <w:ind w:firstLine="0"/>
            </w:pPr>
            <w:r>
              <w:t>Cooper</w:t>
            </w:r>
          </w:p>
        </w:tc>
        <w:tc>
          <w:tcPr>
            <w:tcW w:w="2180" w:type="dxa"/>
            <w:shd w:val="clear" w:color="auto" w:fill="auto"/>
          </w:tcPr>
          <w:p w:rsidR="00F94468" w:rsidRPr="00F94468" w:rsidRDefault="00F94468" w:rsidP="00F94468">
            <w:pPr>
              <w:ind w:firstLine="0"/>
            </w:pPr>
            <w:r>
              <w:t>Crawford</w:t>
            </w:r>
          </w:p>
        </w:tc>
      </w:tr>
      <w:tr w:rsidR="00F94468" w:rsidRPr="00F94468" w:rsidTr="00F94468">
        <w:tc>
          <w:tcPr>
            <w:tcW w:w="2179" w:type="dxa"/>
            <w:shd w:val="clear" w:color="auto" w:fill="auto"/>
          </w:tcPr>
          <w:p w:rsidR="00F94468" w:rsidRPr="00F94468" w:rsidRDefault="00F94468" w:rsidP="00F94468">
            <w:pPr>
              <w:ind w:firstLine="0"/>
            </w:pPr>
            <w:r>
              <w:t>Daning</w:t>
            </w:r>
          </w:p>
        </w:tc>
        <w:tc>
          <w:tcPr>
            <w:tcW w:w="2179" w:type="dxa"/>
            <w:shd w:val="clear" w:color="auto" w:fill="auto"/>
          </w:tcPr>
          <w:p w:rsidR="00F94468" w:rsidRPr="00F94468" w:rsidRDefault="00F94468" w:rsidP="00F94468">
            <w:pPr>
              <w:ind w:firstLine="0"/>
            </w:pPr>
            <w:r>
              <w:t>Delleney</w:t>
            </w:r>
          </w:p>
        </w:tc>
        <w:tc>
          <w:tcPr>
            <w:tcW w:w="2180" w:type="dxa"/>
            <w:shd w:val="clear" w:color="auto" w:fill="auto"/>
          </w:tcPr>
          <w:p w:rsidR="00F94468" w:rsidRPr="00F94468" w:rsidRDefault="00F94468" w:rsidP="00F94468">
            <w:pPr>
              <w:ind w:firstLine="0"/>
            </w:pPr>
            <w:r>
              <w:t>Dillard</w:t>
            </w:r>
          </w:p>
        </w:tc>
      </w:tr>
      <w:tr w:rsidR="00F94468" w:rsidRPr="00F94468" w:rsidTr="00F94468">
        <w:tc>
          <w:tcPr>
            <w:tcW w:w="2179" w:type="dxa"/>
            <w:shd w:val="clear" w:color="auto" w:fill="auto"/>
          </w:tcPr>
          <w:p w:rsidR="00F94468" w:rsidRPr="00F94468" w:rsidRDefault="00F94468" w:rsidP="00F94468">
            <w:pPr>
              <w:ind w:firstLine="0"/>
            </w:pPr>
            <w:r>
              <w:t>Duncan</w:t>
            </w:r>
          </w:p>
        </w:tc>
        <w:tc>
          <w:tcPr>
            <w:tcW w:w="2179" w:type="dxa"/>
            <w:shd w:val="clear" w:color="auto" w:fill="auto"/>
          </w:tcPr>
          <w:p w:rsidR="00F94468" w:rsidRPr="00F94468" w:rsidRDefault="00F94468" w:rsidP="00F94468">
            <w:pPr>
              <w:ind w:firstLine="0"/>
            </w:pPr>
            <w:r>
              <w:t>Edge</w:t>
            </w:r>
          </w:p>
        </w:tc>
        <w:tc>
          <w:tcPr>
            <w:tcW w:w="2180" w:type="dxa"/>
            <w:shd w:val="clear" w:color="auto" w:fill="auto"/>
          </w:tcPr>
          <w:p w:rsidR="00F94468" w:rsidRPr="00F94468" w:rsidRDefault="00F94468" w:rsidP="00F94468">
            <w:pPr>
              <w:ind w:firstLine="0"/>
            </w:pPr>
            <w:r>
              <w:t>Erickson</w:t>
            </w:r>
          </w:p>
        </w:tc>
      </w:tr>
      <w:tr w:rsidR="00F94468" w:rsidRPr="00F94468" w:rsidTr="00F94468">
        <w:tc>
          <w:tcPr>
            <w:tcW w:w="2179" w:type="dxa"/>
            <w:shd w:val="clear" w:color="auto" w:fill="auto"/>
          </w:tcPr>
          <w:p w:rsidR="00F94468" w:rsidRPr="00F94468" w:rsidRDefault="00F94468" w:rsidP="00F94468">
            <w:pPr>
              <w:ind w:firstLine="0"/>
            </w:pPr>
            <w:r>
              <w:t>Forrester</w:t>
            </w:r>
          </w:p>
        </w:tc>
        <w:tc>
          <w:tcPr>
            <w:tcW w:w="2179" w:type="dxa"/>
            <w:shd w:val="clear" w:color="auto" w:fill="auto"/>
          </w:tcPr>
          <w:p w:rsidR="00F94468" w:rsidRPr="00F94468" w:rsidRDefault="00F94468" w:rsidP="00F94468">
            <w:pPr>
              <w:ind w:firstLine="0"/>
            </w:pPr>
            <w:r>
              <w:t>Frye</w:t>
            </w:r>
          </w:p>
        </w:tc>
        <w:tc>
          <w:tcPr>
            <w:tcW w:w="2180" w:type="dxa"/>
            <w:shd w:val="clear" w:color="auto" w:fill="auto"/>
          </w:tcPr>
          <w:p w:rsidR="00F94468" w:rsidRPr="00F94468" w:rsidRDefault="00F94468" w:rsidP="00F94468">
            <w:pPr>
              <w:ind w:firstLine="0"/>
            </w:pPr>
            <w:r>
              <w:t>Gambrell</w:t>
            </w:r>
          </w:p>
        </w:tc>
      </w:tr>
      <w:tr w:rsidR="00F94468" w:rsidRPr="00F94468" w:rsidTr="00F94468">
        <w:tc>
          <w:tcPr>
            <w:tcW w:w="2179" w:type="dxa"/>
            <w:shd w:val="clear" w:color="auto" w:fill="auto"/>
          </w:tcPr>
          <w:p w:rsidR="00F94468" w:rsidRPr="00F94468" w:rsidRDefault="00F94468" w:rsidP="00F94468">
            <w:pPr>
              <w:ind w:firstLine="0"/>
            </w:pPr>
            <w:r>
              <w:t>Gilliard</w:t>
            </w:r>
          </w:p>
        </w:tc>
        <w:tc>
          <w:tcPr>
            <w:tcW w:w="2179" w:type="dxa"/>
            <w:shd w:val="clear" w:color="auto" w:fill="auto"/>
          </w:tcPr>
          <w:p w:rsidR="00F94468" w:rsidRPr="00F94468" w:rsidRDefault="00F94468" w:rsidP="00F94468">
            <w:pPr>
              <w:ind w:firstLine="0"/>
            </w:pPr>
            <w:r>
              <w:t>Govan</w:t>
            </w:r>
          </w:p>
        </w:tc>
        <w:tc>
          <w:tcPr>
            <w:tcW w:w="2180" w:type="dxa"/>
            <w:shd w:val="clear" w:color="auto" w:fill="auto"/>
          </w:tcPr>
          <w:p w:rsidR="00F94468" w:rsidRPr="00F94468" w:rsidRDefault="00F94468" w:rsidP="00F94468">
            <w:pPr>
              <w:ind w:firstLine="0"/>
            </w:pPr>
            <w:r>
              <w:t>Gunn</w:t>
            </w:r>
          </w:p>
        </w:tc>
      </w:tr>
      <w:tr w:rsidR="00F94468" w:rsidRPr="00F94468" w:rsidTr="00F94468">
        <w:tc>
          <w:tcPr>
            <w:tcW w:w="2179" w:type="dxa"/>
            <w:shd w:val="clear" w:color="auto" w:fill="auto"/>
          </w:tcPr>
          <w:p w:rsidR="00F94468" w:rsidRPr="00F94468" w:rsidRDefault="00F94468" w:rsidP="00F94468">
            <w:pPr>
              <w:ind w:firstLine="0"/>
            </w:pPr>
            <w:r>
              <w:t>Haley</w:t>
            </w:r>
          </w:p>
        </w:tc>
        <w:tc>
          <w:tcPr>
            <w:tcW w:w="2179" w:type="dxa"/>
            <w:shd w:val="clear" w:color="auto" w:fill="auto"/>
          </w:tcPr>
          <w:p w:rsidR="00F94468" w:rsidRPr="00F94468" w:rsidRDefault="00F94468" w:rsidP="00F94468">
            <w:pPr>
              <w:ind w:firstLine="0"/>
            </w:pPr>
            <w:r>
              <w:t>Hamilton</w:t>
            </w:r>
          </w:p>
        </w:tc>
        <w:tc>
          <w:tcPr>
            <w:tcW w:w="2180" w:type="dxa"/>
            <w:shd w:val="clear" w:color="auto" w:fill="auto"/>
          </w:tcPr>
          <w:p w:rsidR="00F94468" w:rsidRPr="00F94468" w:rsidRDefault="00F94468" w:rsidP="00F94468">
            <w:pPr>
              <w:ind w:firstLine="0"/>
            </w:pPr>
            <w:r>
              <w:t>Hardwick</w:t>
            </w:r>
          </w:p>
        </w:tc>
      </w:tr>
      <w:tr w:rsidR="00F94468" w:rsidRPr="00F94468" w:rsidTr="00F94468">
        <w:tc>
          <w:tcPr>
            <w:tcW w:w="2179" w:type="dxa"/>
            <w:shd w:val="clear" w:color="auto" w:fill="auto"/>
          </w:tcPr>
          <w:p w:rsidR="00F94468" w:rsidRPr="00F94468" w:rsidRDefault="00F94468" w:rsidP="00F94468">
            <w:pPr>
              <w:ind w:firstLine="0"/>
            </w:pPr>
            <w:r>
              <w:t>Harrell</w:t>
            </w:r>
          </w:p>
        </w:tc>
        <w:tc>
          <w:tcPr>
            <w:tcW w:w="2179" w:type="dxa"/>
            <w:shd w:val="clear" w:color="auto" w:fill="auto"/>
          </w:tcPr>
          <w:p w:rsidR="00F94468" w:rsidRPr="00F94468" w:rsidRDefault="00F94468" w:rsidP="00F94468">
            <w:pPr>
              <w:ind w:firstLine="0"/>
            </w:pPr>
            <w:r>
              <w:t>Harrison</w:t>
            </w:r>
          </w:p>
        </w:tc>
        <w:tc>
          <w:tcPr>
            <w:tcW w:w="2180" w:type="dxa"/>
            <w:shd w:val="clear" w:color="auto" w:fill="auto"/>
          </w:tcPr>
          <w:p w:rsidR="00F94468" w:rsidRPr="00F94468" w:rsidRDefault="00F94468" w:rsidP="00F94468">
            <w:pPr>
              <w:ind w:firstLine="0"/>
            </w:pPr>
            <w:r>
              <w:t>Hart</w:t>
            </w:r>
          </w:p>
        </w:tc>
      </w:tr>
      <w:tr w:rsidR="00F94468" w:rsidRPr="00F94468" w:rsidTr="00F94468">
        <w:tc>
          <w:tcPr>
            <w:tcW w:w="2179" w:type="dxa"/>
            <w:shd w:val="clear" w:color="auto" w:fill="auto"/>
          </w:tcPr>
          <w:p w:rsidR="00F94468" w:rsidRPr="00F94468" w:rsidRDefault="00F94468" w:rsidP="00F94468">
            <w:pPr>
              <w:ind w:firstLine="0"/>
            </w:pPr>
            <w:r>
              <w:t>Harvin</w:t>
            </w:r>
          </w:p>
        </w:tc>
        <w:tc>
          <w:tcPr>
            <w:tcW w:w="2179" w:type="dxa"/>
            <w:shd w:val="clear" w:color="auto" w:fill="auto"/>
          </w:tcPr>
          <w:p w:rsidR="00F94468" w:rsidRPr="00F94468" w:rsidRDefault="00F94468" w:rsidP="00F94468">
            <w:pPr>
              <w:ind w:firstLine="0"/>
            </w:pPr>
            <w:r>
              <w:t>Hayes</w:t>
            </w:r>
          </w:p>
        </w:tc>
        <w:tc>
          <w:tcPr>
            <w:tcW w:w="2180" w:type="dxa"/>
            <w:shd w:val="clear" w:color="auto" w:fill="auto"/>
          </w:tcPr>
          <w:p w:rsidR="00F94468" w:rsidRPr="00F94468" w:rsidRDefault="00F94468" w:rsidP="00F94468">
            <w:pPr>
              <w:ind w:firstLine="0"/>
            </w:pPr>
            <w:r>
              <w:t>Hearn</w:t>
            </w:r>
          </w:p>
        </w:tc>
      </w:tr>
      <w:tr w:rsidR="00F94468" w:rsidRPr="00F94468" w:rsidTr="00F94468">
        <w:tc>
          <w:tcPr>
            <w:tcW w:w="2179" w:type="dxa"/>
            <w:shd w:val="clear" w:color="auto" w:fill="auto"/>
          </w:tcPr>
          <w:p w:rsidR="00F94468" w:rsidRPr="00F94468" w:rsidRDefault="00F94468" w:rsidP="00F94468">
            <w:pPr>
              <w:ind w:firstLine="0"/>
            </w:pPr>
            <w:r>
              <w:t>Herbkersman</w:t>
            </w:r>
          </w:p>
        </w:tc>
        <w:tc>
          <w:tcPr>
            <w:tcW w:w="2179" w:type="dxa"/>
            <w:shd w:val="clear" w:color="auto" w:fill="auto"/>
          </w:tcPr>
          <w:p w:rsidR="00F94468" w:rsidRPr="00F94468" w:rsidRDefault="00F94468" w:rsidP="00F94468">
            <w:pPr>
              <w:ind w:firstLine="0"/>
            </w:pPr>
            <w:r>
              <w:t>Hiott</w:t>
            </w:r>
          </w:p>
        </w:tc>
        <w:tc>
          <w:tcPr>
            <w:tcW w:w="2180" w:type="dxa"/>
            <w:shd w:val="clear" w:color="auto" w:fill="auto"/>
          </w:tcPr>
          <w:p w:rsidR="00F94468" w:rsidRPr="00F94468" w:rsidRDefault="00F94468" w:rsidP="00F94468">
            <w:pPr>
              <w:ind w:firstLine="0"/>
            </w:pPr>
            <w:r>
              <w:t>Hodges</w:t>
            </w:r>
          </w:p>
        </w:tc>
      </w:tr>
      <w:tr w:rsidR="00F94468" w:rsidRPr="00F94468" w:rsidTr="00F94468">
        <w:tc>
          <w:tcPr>
            <w:tcW w:w="2179" w:type="dxa"/>
            <w:shd w:val="clear" w:color="auto" w:fill="auto"/>
          </w:tcPr>
          <w:p w:rsidR="00F94468" w:rsidRPr="00F94468" w:rsidRDefault="00F94468" w:rsidP="00F94468">
            <w:pPr>
              <w:ind w:firstLine="0"/>
            </w:pPr>
            <w:r>
              <w:t>Horne</w:t>
            </w:r>
          </w:p>
        </w:tc>
        <w:tc>
          <w:tcPr>
            <w:tcW w:w="2179" w:type="dxa"/>
            <w:shd w:val="clear" w:color="auto" w:fill="auto"/>
          </w:tcPr>
          <w:p w:rsidR="00F94468" w:rsidRPr="00F94468" w:rsidRDefault="00F94468" w:rsidP="00F94468">
            <w:pPr>
              <w:ind w:firstLine="0"/>
            </w:pPr>
            <w:r>
              <w:t>Hosey</w:t>
            </w:r>
          </w:p>
        </w:tc>
        <w:tc>
          <w:tcPr>
            <w:tcW w:w="2180" w:type="dxa"/>
            <w:shd w:val="clear" w:color="auto" w:fill="auto"/>
          </w:tcPr>
          <w:p w:rsidR="00F94468" w:rsidRPr="00F94468" w:rsidRDefault="00F94468" w:rsidP="00F94468">
            <w:pPr>
              <w:ind w:firstLine="0"/>
            </w:pPr>
            <w:r>
              <w:t>Howard</w:t>
            </w:r>
          </w:p>
        </w:tc>
      </w:tr>
      <w:tr w:rsidR="00F94468" w:rsidRPr="00F94468" w:rsidTr="00F94468">
        <w:tc>
          <w:tcPr>
            <w:tcW w:w="2179" w:type="dxa"/>
            <w:shd w:val="clear" w:color="auto" w:fill="auto"/>
          </w:tcPr>
          <w:p w:rsidR="00F94468" w:rsidRPr="00F94468" w:rsidRDefault="00F94468" w:rsidP="00F94468">
            <w:pPr>
              <w:ind w:firstLine="0"/>
            </w:pPr>
            <w:r>
              <w:t>Huggins</w:t>
            </w:r>
          </w:p>
        </w:tc>
        <w:tc>
          <w:tcPr>
            <w:tcW w:w="2179" w:type="dxa"/>
            <w:shd w:val="clear" w:color="auto" w:fill="auto"/>
          </w:tcPr>
          <w:p w:rsidR="00F94468" w:rsidRPr="00F94468" w:rsidRDefault="00F94468" w:rsidP="00F94468">
            <w:pPr>
              <w:ind w:firstLine="0"/>
            </w:pPr>
            <w:r>
              <w:t>Hutto</w:t>
            </w:r>
          </w:p>
        </w:tc>
        <w:tc>
          <w:tcPr>
            <w:tcW w:w="2180" w:type="dxa"/>
            <w:shd w:val="clear" w:color="auto" w:fill="auto"/>
          </w:tcPr>
          <w:p w:rsidR="00F94468" w:rsidRPr="00F94468" w:rsidRDefault="00F94468" w:rsidP="00F94468">
            <w:pPr>
              <w:ind w:firstLine="0"/>
            </w:pPr>
            <w:r>
              <w:t>Jefferson</w:t>
            </w:r>
          </w:p>
        </w:tc>
      </w:tr>
      <w:tr w:rsidR="00F94468" w:rsidRPr="00F94468" w:rsidTr="00F94468">
        <w:tc>
          <w:tcPr>
            <w:tcW w:w="2179" w:type="dxa"/>
            <w:shd w:val="clear" w:color="auto" w:fill="auto"/>
          </w:tcPr>
          <w:p w:rsidR="00F94468" w:rsidRPr="00F94468" w:rsidRDefault="00F94468" w:rsidP="00F94468">
            <w:pPr>
              <w:ind w:firstLine="0"/>
            </w:pPr>
            <w:r>
              <w:t>Kelly</w:t>
            </w:r>
          </w:p>
        </w:tc>
        <w:tc>
          <w:tcPr>
            <w:tcW w:w="2179" w:type="dxa"/>
            <w:shd w:val="clear" w:color="auto" w:fill="auto"/>
          </w:tcPr>
          <w:p w:rsidR="00F94468" w:rsidRPr="00F94468" w:rsidRDefault="00F94468" w:rsidP="00F94468">
            <w:pPr>
              <w:ind w:firstLine="0"/>
            </w:pPr>
            <w:r>
              <w:t>King</w:t>
            </w:r>
          </w:p>
        </w:tc>
        <w:tc>
          <w:tcPr>
            <w:tcW w:w="2180" w:type="dxa"/>
            <w:shd w:val="clear" w:color="auto" w:fill="auto"/>
          </w:tcPr>
          <w:p w:rsidR="00F94468" w:rsidRPr="00F94468" w:rsidRDefault="00F94468" w:rsidP="00F94468">
            <w:pPr>
              <w:ind w:firstLine="0"/>
            </w:pPr>
            <w:r>
              <w:t>Kirsh</w:t>
            </w:r>
          </w:p>
        </w:tc>
      </w:tr>
      <w:tr w:rsidR="00F94468" w:rsidRPr="00F94468" w:rsidTr="00F94468">
        <w:tc>
          <w:tcPr>
            <w:tcW w:w="2179" w:type="dxa"/>
            <w:shd w:val="clear" w:color="auto" w:fill="auto"/>
          </w:tcPr>
          <w:p w:rsidR="00F94468" w:rsidRPr="00F94468" w:rsidRDefault="00F94468" w:rsidP="00F94468">
            <w:pPr>
              <w:ind w:firstLine="0"/>
            </w:pPr>
            <w:r>
              <w:t>Knight</w:t>
            </w:r>
          </w:p>
        </w:tc>
        <w:tc>
          <w:tcPr>
            <w:tcW w:w="2179" w:type="dxa"/>
            <w:shd w:val="clear" w:color="auto" w:fill="auto"/>
          </w:tcPr>
          <w:p w:rsidR="00F94468" w:rsidRPr="00F94468" w:rsidRDefault="00F94468" w:rsidP="00F94468">
            <w:pPr>
              <w:ind w:firstLine="0"/>
            </w:pPr>
            <w:r>
              <w:t>Limehouse</w:t>
            </w:r>
          </w:p>
        </w:tc>
        <w:tc>
          <w:tcPr>
            <w:tcW w:w="2180" w:type="dxa"/>
            <w:shd w:val="clear" w:color="auto" w:fill="auto"/>
          </w:tcPr>
          <w:p w:rsidR="00F94468" w:rsidRPr="00F94468" w:rsidRDefault="00F94468" w:rsidP="00F94468">
            <w:pPr>
              <w:ind w:firstLine="0"/>
            </w:pPr>
            <w:r>
              <w:t>Littlejohn</w:t>
            </w:r>
          </w:p>
        </w:tc>
      </w:tr>
      <w:tr w:rsidR="00F94468" w:rsidRPr="00F94468" w:rsidTr="00F94468">
        <w:tc>
          <w:tcPr>
            <w:tcW w:w="2179" w:type="dxa"/>
            <w:shd w:val="clear" w:color="auto" w:fill="auto"/>
          </w:tcPr>
          <w:p w:rsidR="00F94468" w:rsidRPr="00F94468" w:rsidRDefault="00F94468" w:rsidP="00F94468">
            <w:pPr>
              <w:ind w:firstLine="0"/>
            </w:pPr>
            <w:r>
              <w:t>Loftis</w:t>
            </w:r>
          </w:p>
        </w:tc>
        <w:tc>
          <w:tcPr>
            <w:tcW w:w="2179" w:type="dxa"/>
            <w:shd w:val="clear" w:color="auto" w:fill="auto"/>
          </w:tcPr>
          <w:p w:rsidR="00F94468" w:rsidRPr="00F94468" w:rsidRDefault="00F94468" w:rsidP="00F94468">
            <w:pPr>
              <w:ind w:firstLine="0"/>
            </w:pPr>
            <w:r>
              <w:t>Long</w:t>
            </w:r>
          </w:p>
        </w:tc>
        <w:tc>
          <w:tcPr>
            <w:tcW w:w="2180" w:type="dxa"/>
            <w:shd w:val="clear" w:color="auto" w:fill="auto"/>
          </w:tcPr>
          <w:p w:rsidR="00F94468" w:rsidRPr="00F94468" w:rsidRDefault="00F94468" w:rsidP="00F94468">
            <w:pPr>
              <w:ind w:firstLine="0"/>
            </w:pPr>
            <w:r>
              <w:t>Lowe</w:t>
            </w:r>
          </w:p>
        </w:tc>
      </w:tr>
      <w:tr w:rsidR="00F94468" w:rsidRPr="00F94468" w:rsidTr="00F94468">
        <w:tc>
          <w:tcPr>
            <w:tcW w:w="2179" w:type="dxa"/>
            <w:shd w:val="clear" w:color="auto" w:fill="auto"/>
          </w:tcPr>
          <w:p w:rsidR="00F94468" w:rsidRPr="00F94468" w:rsidRDefault="00F94468" w:rsidP="00F94468">
            <w:pPr>
              <w:ind w:firstLine="0"/>
            </w:pPr>
            <w:r>
              <w:t>Lucas</w:t>
            </w:r>
          </w:p>
        </w:tc>
        <w:tc>
          <w:tcPr>
            <w:tcW w:w="2179" w:type="dxa"/>
            <w:shd w:val="clear" w:color="auto" w:fill="auto"/>
          </w:tcPr>
          <w:p w:rsidR="00F94468" w:rsidRPr="00F94468" w:rsidRDefault="00F94468" w:rsidP="00F94468">
            <w:pPr>
              <w:ind w:firstLine="0"/>
            </w:pPr>
            <w:r>
              <w:t>McEachern</w:t>
            </w:r>
          </w:p>
        </w:tc>
        <w:tc>
          <w:tcPr>
            <w:tcW w:w="2180" w:type="dxa"/>
            <w:shd w:val="clear" w:color="auto" w:fill="auto"/>
          </w:tcPr>
          <w:p w:rsidR="00F94468" w:rsidRPr="00F94468" w:rsidRDefault="00F94468" w:rsidP="00F94468">
            <w:pPr>
              <w:ind w:firstLine="0"/>
            </w:pPr>
            <w:r>
              <w:t>McLeod</w:t>
            </w:r>
          </w:p>
        </w:tc>
      </w:tr>
      <w:tr w:rsidR="00F94468" w:rsidRPr="00F94468" w:rsidTr="00F94468">
        <w:tc>
          <w:tcPr>
            <w:tcW w:w="2179" w:type="dxa"/>
            <w:shd w:val="clear" w:color="auto" w:fill="auto"/>
          </w:tcPr>
          <w:p w:rsidR="00F94468" w:rsidRPr="00F94468" w:rsidRDefault="00F94468" w:rsidP="00F94468">
            <w:pPr>
              <w:ind w:firstLine="0"/>
            </w:pPr>
            <w:r>
              <w:t>Merrill</w:t>
            </w:r>
          </w:p>
        </w:tc>
        <w:tc>
          <w:tcPr>
            <w:tcW w:w="2179" w:type="dxa"/>
            <w:shd w:val="clear" w:color="auto" w:fill="auto"/>
          </w:tcPr>
          <w:p w:rsidR="00F94468" w:rsidRPr="00F94468" w:rsidRDefault="00F94468" w:rsidP="00F94468">
            <w:pPr>
              <w:ind w:firstLine="0"/>
            </w:pPr>
            <w:r>
              <w:t>Miller</w:t>
            </w:r>
          </w:p>
        </w:tc>
        <w:tc>
          <w:tcPr>
            <w:tcW w:w="2180" w:type="dxa"/>
            <w:shd w:val="clear" w:color="auto" w:fill="auto"/>
          </w:tcPr>
          <w:p w:rsidR="00F94468" w:rsidRPr="00F94468" w:rsidRDefault="00F94468" w:rsidP="00F94468">
            <w:pPr>
              <w:ind w:firstLine="0"/>
            </w:pPr>
            <w:r>
              <w:t>Millwood</w:t>
            </w:r>
          </w:p>
        </w:tc>
      </w:tr>
      <w:tr w:rsidR="00F94468" w:rsidRPr="00F94468" w:rsidTr="00F94468">
        <w:tc>
          <w:tcPr>
            <w:tcW w:w="2179" w:type="dxa"/>
            <w:shd w:val="clear" w:color="auto" w:fill="auto"/>
          </w:tcPr>
          <w:p w:rsidR="00F94468" w:rsidRPr="00F94468" w:rsidRDefault="00F94468" w:rsidP="00F94468">
            <w:pPr>
              <w:ind w:firstLine="0"/>
            </w:pPr>
            <w:r>
              <w:t>Mitchell</w:t>
            </w:r>
          </w:p>
        </w:tc>
        <w:tc>
          <w:tcPr>
            <w:tcW w:w="2179" w:type="dxa"/>
            <w:shd w:val="clear" w:color="auto" w:fill="auto"/>
          </w:tcPr>
          <w:p w:rsidR="00F94468" w:rsidRPr="00F94468" w:rsidRDefault="00F94468" w:rsidP="00F94468">
            <w:pPr>
              <w:ind w:firstLine="0"/>
            </w:pPr>
            <w:r>
              <w:t>D. C. Moss</w:t>
            </w:r>
          </w:p>
        </w:tc>
        <w:tc>
          <w:tcPr>
            <w:tcW w:w="2180" w:type="dxa"/>
            <w:shd w:val="clear" w:color="auto" w:fill="auto"/>
          </w:tcPr>
          <w:p w:rsidR="00F94468" w:rsidRPr="00F94468" w:rsidRDefault="00F94468" w:rsidP="00F94468">
            <w:pPr>
              <w:ind w:firstLine="0"/>
            </w:pPr>
            <w:r>
              <w:t>V. S. Moss</w:t>
            </w:r>
          </w:p>
        </w:tc>
      </w:tr>
      <w:tr w:rsidR="00F94468" w:rsidRPr="00F94468" w:rsidTr="00F94468">
        <w:tc>
          <w:tcPr>
            <w:tcW w:w="2179" w:type="dxa"/>
            <w:shd w:val="clear" w:color="auto" w:fill="auto"/>
          </w:tcPr>
          <w:p w:rsidR="00F94468" w:rsidRPr="00F94468" w:rsidRDefault="00F94468" w:rsidP="00F94468">
            <w:pPr>
              <w:ind w:firstLine="0"/>
            </w:pPr>
            <w:r>
              <w:t>Nanney</w:t>
            </w:r>
          </w:p>
        </w:tc>
        <w:tc>
          <w:tcPr>
            <w:tcW w:w="2179" w:type="dxa"/>
            <w:shd w:val="clear" w:color="auto" w:fill="auto"/>
          </w:tcPr>
          <w:p w:rsidR="00F94468" w:rsidRPr="00F94468" w:rsidRDefault="00F94468" w:rsidP="00F94468">
            <w:pPr>
              <w:ind w:firstLine="0"/>
            </w:pPr>
            <w:r>
              <w:t>J. H. Neal</w:t>
            </w:r>
          </w:p>
        </w:tc>
        <w:tc>
          <w:tcPr>
            <w:tcW w:w="2180" w:type="dxa"/>
            <w:shd w:val="clear" w:color="auto" w:fill="auto"/>
          </w:tcPr>
          <w:p w:rsidR="00F94468" w:rsidRPr="00F94468" w:rsidRDefault="00F94468" w:rsidP="00F94468">
            <w:pPr>
              <w:ind w:firstLine="0"/>
            </w:pPr>
            <w:r>
              <w:t>J. M. Neal</w:t>
            </w:r>
          </w:p>
        </w:tc>
      </w:tr>
      <w:tr w:rsidR="00F94468" w:rsidRPr="00F94468" w:rsidTr="00F94468">
        <w:tc>
          <w:tcPr>
            <w:tcW w:w="2179" w:type="dxa"/>
            <w:shd w:val="clear" w:color="auto" w:fill="auto"/>
          </w:tcPr>
          <w:p w:rsidR="00F94468" w:rsidRPr="00F94468" w:rsidRDefault="00F94468" w:rsidP="00F94468">
            <w:pPr>
              <w:ind w:firstLine="0"/>
            </w:pPr>
            <w:r>
              <w:t>Neilson</w:t>
            </w:r>
          </w:p>
        </w:tc>
        <w:tc>
          <w:tcPr>
            <w:tcW w:w="2179" w:type="dxa"/>
            <w:shd w:val="clear" w:color="auto" w:fill="auto"/>
          </w:tcPr>
          <w:p w:rsidR="00F94468" w:rsidRPr="00F94468" w:rsidRDefault="00F94468" w:rsidP="00F94468">
            <w:pPr>
              <w:ind w:firstLine="0"/>
            </w:pPr>
            <w:r>
              <w:t>Norman</w:t>
            </w:r>
          </w:p>
        </w:tc>
        <w:tc>
          <w:tcPr>
            <w:tcW w:w="2180" w:type="dxa"/>
            <w:shd w:val="clear" w:color="auto" w:fill="auto"/>
          </w:tcPr>
          <w:p w:rsidR="00F94468" w:rsidRPr="00F94468" w:rsidRDefault="00F94468" w:rsidP="00F94468">
            <w:pPr>
              <w:ind w:firstLine="0"/>
            </w:pPr>
            <w:r>
              <w:t>Ott</w:t>
            </w:r>
          </w:p>
        </w:tc>
      </w:tr>
      <w:tr w:rsidR="00F94468" w:rsidRPr="00F94468" w:rsidTr="00F94468">
        <w:tc>
          <w:tcPr>
            <w:tcW w:w="2179" w:type="dxa"/>
            <w:shd w:val="clear" w:color="auto" w:fill="auto"/>
          </w:tcPr>
          <w:p w:rsidR="00F94468" w:rsidRPr="00F94468" w:rsidRDefault="00F94468" w:rsidP="00F94468">
            <w:pPr>
              <w:ind w:firstLine="0"/>
            </w:pPr>
            <w:r>
              <w:t>Owens</w:t>
            </w:r>
          </w:p>
        </w:tc>
        <w:tc>
          <w:tcPr>
            <w:tcW w:w="2179" w:type="dxa"/>
            <w:shd w:val="clear" w:color="auto" w:fill="auto"/>
          </w:tcPr>
          <w:p w:rsidR="00F94468" w:rsidRPr="00F94468" w:rsidRDefault="00F94468" w:rsidP="00F94468">
            <w:pPr>
              <w:ind w:firstLine="0"/>
            </w:pPr>
            <w:r>
              <w:t>Parker</w:t>
            </w:r>
          </w:p>
        </w:tc>
        <w:tc>
          <w:tcPr>
            <w:tcW w:w="2180" w:type="dxa"/>
            <w:shd w:val="clear" w:color="auto" w:fill="auto"/>
          </w:tcPr>
          <w:p w:rsidR="00F94468" w:rsidRPr="00F94468" w:rsidRDefault="00F94468" w:rsidP="00F94468">
            <w:pPr>
              <w:ind w:firstLine="0"/>
            </w:pPr>
            <w:r>
              <w:t>Pinson</w:t>
            </w:r>
          </w:p>
        </w:tc>
      </w:tr>
      <w:tr w:rsidR="00F94468" w:rsidRPr="00F94468" w:rsidTr="00F94468">
        <w:tc>
          <w:tcPr>
            <w:tcW w:w="2179" w:type="dxa"/>
            <w:shd w:val="clear" w:color="auto" w:fill="auto"/>
          </w:tcPr>
          <w:p w:rsidR="00F94468" w:rsidRPr="00F94468" w:rsidRDefault="00F94468" w:rsidP="00F94468">
            <w:pPr>
              <w:ind w:firstLine="0"/>
            </w:pPr>
            <w:r>
              <w:t>M. A. Pitts</w:t>
            </w:r>
          </w:p>
        </w:tc>
        <w:tc>
          <w:tcPr>
            <w:tcW w:w="2179" w:type="dxa"/>
            <w:shd w:val="clear" w:color="auto" w:fill="auto"/>
          </w:tcPr>
          <w:p w:rsidR="00F94468" w:rsidRPr="00F94468" w:rsidRDefault="00F94468" w:rsidP="00F94468">
            <w:pPr>
              <w:ind w:firstLine="0"/>
            </w:pPr>
            <w:r>
              <w:t>Rice</w:t>
            </w:r>
          </w:p>
        </w:tc>
        <w:tc>
          <w:tcPr>
            <w:tcW w:w="2180" w:type="dxa"/>
            <w:shd w:val="clear" w:color="auto" w:fill="auto"/>
          </w:tcPr>
          <w:p w:rsidR="00F94468" w:rsidRPr="00F94468" w:rsidRDefault="00F94468" w:rsidP="00F94468">
            <w:pPr>
              <w:ind w:firstLine="0"/>
            </w:pPr>
            <w:r>
              <w:t>Rutherford</w:t>
            </w:r>
          </w:p>
        </w:tc>
      </w:tr>
      <w:tr w:rsidR="00F94468" w:rsidRPr="00F94468" w:rsidTr="00F94468">
        <w:tc>
          <w:tcPr>
            <w:tcW w:w="2179" w:type="dxa"/>
            <w:shd w:val="clear" w:color="auto" w:fill="auto"/>
          </w:tcPr>
          <w:p w:rsidR="00F94468" w:rsidRPr="00F94468" w:rsidRDefault="00F94468" w:rsidP="00F94468">
            <w:pPr>
              <w:ind w:firstLine="0"/>
            </w:pPr>
            <w:r>
              <w:t>Sandifer</w:t>
            </w:r>
          </w:p>
        </w:tc>
        <w:tc>
          <w:tcPr>
            <w:tcW w:w="2179" w:type="dxa"/>
            <w:shd w:val="clear" w:color="auto" w:fill="auto"/>
          </w:tcPr>
          <w:p w:rsidR="00F94468" w:rsidRPr="00F94468" w:rsidRDefault="00F94468" w:rsidP="00F94468">
            <w:pPr>
              <w:ind w:firstLine="0"/>
            </w:pPr>
            <w:r>
              <w:t>Scott</w:t>
            </w:r>
          </w:p>
        </w:tc>
        <w:tc>
          <w:tcPr>
            <w:tcW w:w="2180" w:type="dxa"/>
            <w:shd w:val="clear" w:color="auto" w:fill="auto"/>
          </w:tcPr>
          <w:p w:rsidR="00F94468" w:rsidRPr="00F94468" w:rsidRDefault="00F94468" w:rsidP="00F94468">
            <w:pPr>
              <w:ind w:firstLine="0"/>
            </w:pPr>
            <w:r>
              <w:t>Sellers</w:t>
            </w:r>
          </w:p>
        </w:tc>
      </w:tr>
      <w:tr w:rsidR="00F94468" w:rsidRPr="00F94468" w:rsidTr="00F94468">
        <w:tc>
          <w:tcPr>
            <w:tcW w:w="2179" w:type="dxa"/>
            <w:shd w:val="clear" w:color="auto" w:fill="auto"/>
          </w:tcPr>
          <w:p w:rsidR="00F94468" w:rsidRPr="00F94468" w:rsidRDefault="00F94468" w:rsidP="00F94468">
            <w:pPr>
              <w:ind w:firstLine="0"/>
            </w:pPr>
            <w:r>
              <w:t>Skelton</w:t>
            </w:r>
          </w:p>
        </w:tc>
        <w:tc>
          <w:tcPr>
            <w:tcW w:w="2179" w:type="dxa"/>
            <w:shd w:val="clear" w:color="auto" w:fill="auto"/>
          </w:tcPr>
          <w:p w:rsidR="00F94468" w:rsidRPr="00F94468" w:rsidRDefault="00F94468" w:rsidP="00F94468">
            <w:pPr>
              <w:ind w:firstLine="0"/>
            </w:pPr>
            <w:r>
              <w:t>D. C. Smith</w:t>
            </w:r>
          </w:p>
        </w:tc>
        <w:tc>
          <w:tcPr>
            <w:tcW w:w="2180" w:type="dxa"/>
            <w:shd w:val="clear" w:color="auto" w:fill="auto"/>
          </w:tcPr>
          <w:p w:rsidR="00F94468" w:rsidRPr="00F94468" w:rsidRDefault="00F94468" w:rsidP="00F94468">
            <w:pPr>
              <w:ind w:firstLine="0"/>
            </w:pPr>
            <w:r>
              <w:t>G. M. Smith</w:t>
            </w:r>
          </w:p>
        </w:tc>
      </w:tr>
      <w:tr w:rsidR="00F94468" w:rsidRPr="00F94468" w:rsidTr="00F94468">
        <w:tc>
          <w:tcPr>
            <w:tcW w:w="2179" w:type="dxa"/>
            <w:shd w:val="clear" w:color="auto" w:fill="auto"/>
          </w:tcPr>
          <w:p w:rsidR="00F94468" w:rsidRPr="00F94468" w:rsidRDefault="00F94468" w:rsidP="00F94468">
            <w:pPr>
              <w:ind w:firstLine="0"/>
            </w:pPr>
            <w:r>
              <w:t>G. R. Smith</w:t>
            </w:r>
          </w:p>
        </w:tc>
        <w:tc>
          <w:tcPr>
            <w:tcW w:w="2179" w:type="dxa"/>
            <w:shd w:val="clear" w:color="auto" w:fill="auto"/>
          </w:tcPr>
          <w:p w:rsidR="00F94468" w:rsidRPr="00F94468" w:rsidRDefault="00F94468" w:rsidP="00F94468">
            <w:pPr>
              <w:ind w:firstLine="0"/>
            </w:pPr>
            <w:r>
              <w:t>J. E. Smith</w:t>
            </w:r>
          </w:p>
        </w:tc>
        <w:tc>
          <w:tcPr>
            <w:tcW w:w="2180" w:type="dxa"/>
            <w:shd w:val="clear" w:color="auto" w:fill="auto"/>
          </w:tcPr>
          <w:p w:rsidR="00F94468" w:rsidRPr="00F94468" w:rsidRDefault="00F94468" w:rsidP="00F94468">
            <w:pPr>
              <w:ind w:firstLine="0"/>
            </w:pPr>
            <w:r>
              <w:t>J. R. Smith</w:t>
            </w:r>
          </w:p>
        </w:tc>
      </w:tr>
      <w:tr w:rsidR="00F94468" w:rsidRPr="00F94468" w:rsidTr="00F94468">
        <w:tc>
          <w:tcPr>
            <w:tcW w:w="2179" w:type="dxa"/>
            <w:shd w:val="clear" w:color="auto" w:fill="auto"/>
          </w:tcPr>
          <w:p w:rsidR="00F94468" w:rsidRPr="00F94468" w:rsidRDefault="00F94468" w:rsidP="00F94468">
            <w:pPr>
              <w:ind w:firstLine="0"/>
            </w:pPr>
            <w:r>
              <w:t>Sottile</w:t>
            </w:r>
          </w:p>
        </w:tc>
        <w:tc>
          <w:tcPr>
            <w:tcW w:w="2179" w:type="dxa"/>
            <w:shd w:val="clear" w:color="auto" w:fill="auto"/>
          </w:tcPr>
          <w:p w:rsidR="00F94468" w:rsidRPr="00F94468" w:rsidRDefault="00F94468" w:rsidP="00F94468">
            <w:pPr>
              <w:ind w:firstLine="0"/>
            </w:pPr>
            <w:r>
              <w:t>Spires</w:t>
            </w:r>
          </w:p>
        </w:tc>
        <w:tc>
          <w:tcPr>
            <w:tcW w:w="2180" w:type="dxa"/>
            <w:shd w:val="clear" w:color="auto" w:fill="auto"/>
          </w:tcPr>
          <w:p w:rsidR="00F94468" w:rsidRPr="00F94468" w:rsidRDefault="00F94468" w:rsidP="00F94468">
            <w:pPr>
              <w:ind w:firstLine="0"/>
            </w:pPr>
            <w:r>
              <w:t>Stavrinakis</w:t>
            </w:r>
          </w:p>
        </w:tc>
      </w:tr>
      <w:tr w:rsidR="00F94468" w:rsidRPr="00F94468" w:rsidTr="00F94468">
        <w:tc>
          <w:tcPr>
            <w:tcW w:w="2179" w:type="dxa"/>
            <w:shd w:val="clear" w:color="auto" w:fill="auto"/>
          </w:tcPr>
          <w:p w:rsidR="00F94468" w:rsidRPr="00F94468" w:rsidRDefault="00F94468" w:rsidP="00F94468">
            <w:pPr>
              <w:ind w:firstLine="0"/>
            </w:pPr>
            <w:r>
              <w:t>Stewart</w:t>
            </w:r>
          </w:p>
        </w:tc>
        <w:tc>
          <w:tcPr>
            <w:tcW w:w="2179" w:type="dxa"/>
            <w:shd w:val="clear" w:color="auto" w:fill="auto"/>
          </w:tcPr>
          <w:p w:rsidR="00F94468" w:rsidRPr="00F94468" w:rsidRDefault="00F94468" w:rsidP="00F94468">
            <w:pPr>
              <w:ind w:firstLine="0"/>
            </w:pPr>
            <w:r>
              <w:t>Stringer</w:t>
            </w:r>
          </w:p>
        </w:tc>
        <w:tc>
          <w:tcPr>
            <w:tcW w:w="2180" w:type="dxa"/>
            <w:shd w:val="clear" w:color="auto" w:fill="auto"/>
          </w:tcPr>
          <w:p w:rsidR="00F94468" w:rsidRPr="00F94468" w:rsidRDefault="00F94468" w:rsidP="00F94468">
            <w:pPr>
              <w:ind w:firstLine="0"/>
            </w:pPr>
            <w:r>
              <w:t>Thompson</w:t>
            </w:r>
          </w:p>
        </w:tc>
      </w:tr>
      <w:tr w:rsidR="00F94468" w:rsidRPr="00F94468" w:rsidTr="00F94468">
        <w:tc>
          <w:tcPr>
            <w:tcW w:w="2179" w:type="dxa"/>
            <w:shd w:val="clear" w:color="auto" w:fill="auto"/>
          </w:tcPr>
          <w:p w:rsidR="00F94468" w:rsidRPr="00F94468" w:rsidRDefault="00F94468" w:rsidP="00F94468">
            <w:pPr>
              <w:ind w:firstLine="0"/>
            </w:pPr>
            <w:r>
              <w:t>Toole</w:t>
            </w:r>
          </w:p>
        </w:tc>
        <w:tc>
          <w:tcPr>
            <w:tcW w:w="2179" w:type="dxa"/>
            <w:shd w:val="clear" w:color="auto" w:fill="auto"/>
          </w:tcPr>
          <w:p w:rsidR="00F94468" w:rsidRPr="00F94468" w:rsidRDefault="00F94468" w:rsidP="00F94468">
            <w:pPr>
              <w:ind w:firstLine="0"/>
            </w:pPr>
            <w:r>
              <w:t>Umphlett</w:t>
            </w:r>
          </w:p>
        </w:tc>
        <w:tc>
          <w:tcPr>
            <w:tcW w:w="2180" w:type="dxa"/>
            <w:shd w:val="clear" w:color="auto" w:fill="auto"/>
          </w:tcPr>
          <w:p w:rsidR="00F94468" w:rsidRPr="00F94468" w:rsidRDefault="00F94468" w:rsidP="00F94468">
            <w:pPr>
              <w:ind w:firstLine="0"/>
            </w:pPr>
            <w:r>
              <w:t>Vick</w:t>
            </w:r>
          </w:p>
        </w:tc>
      </w:tr>
      <w:tr w:rsidR="00F94468" w:rsidRPr="00F94468" w:rsidTr="00F94468">
        <w:tc>
          <w:tcPr>
            <w:tcW w:w="2179" w:type="dxa"/>
            <w:shd w:val="clear" w:color="auto" w:fill="auto"/>
          </w:tcPr>
          <w:p w:rsidR="00F94468" w:rsidRPr="00F94468" w:rsidRDefault="00F94468" w:rsidP="00F94468">
            <w:pPr>
              <w:ind w:firstLine="0"/>
            </w:pPr>
            <w:r>
              <w:t>Weeks</w:t>
            </w:r>
          </w:p>
        </w:tc>
        <w:tc>
          <w:tcPr>
            <w:tcW w:w="2179" w:type="dxa"/>
            <w:shd w:val="clear" w:color="auto" w:fill="auto"/>
          </w:tcPr>
          <w:p w:rsidR="00F94468" w:rsidRPr="00F94468" w:rsidRDefault="00F94468" w:rsidP="00F94468">
            <w:pPr>
              <w:ind w:firstLine="0"/>
            </w:pPr>
            <w:r>
              <w:t>White</w:t>
            </w:r>
          </w:p>
        </w:tc>
        <w:tc>
          <w:tcPr>
            <w:tcW w:w="2180" w:type="dxa"/>
            <w:shd w:val="clear" w:color="auto" w:fill="auto"/>
          </w:tcPr>
          <w:p w:rsidR="00F94468" w:rsidRPr="00F94468" w:rsidRDefault="00F94468" w:rsidP="00F94468">
            <w:pPr>
              <w:ind w:firstLine="0"/>
            </w:pPr>
            <w:r>
              <w:t>Whitmire</w:t>
            </w:r>
          </w:p>
        </w:tc>
      </w:tr>
      <w:tr w:rsidR="00F94468" w:rsidRPr="00F94468" w:rsidTr="00F94468">
        <w:tc>
          <w:tcPr>
            <w:tcW w:w="2179" w:type="dxa"/>
            <w:shd w:val="clear" w:color="auto" w:fill="auto"/>
          </w:tcPr>
          <w:p w:rsidR="00F94468" w:rsidRPr="00F94468" w:rsidRDefault="00F94468" w:rsidP="00F94468">
            <w:pPr>
              <w:keepNext/>
              <w:ind w:firstLine="0"/>
            </w:pPr>
            <w:r>
              <w:t>Williams</w:t>
            </w:r>
          </w:p>
        </w:tc>
        <w:tc>
          <w:tcPr>
            <w:tcW w:w="2179" w:type="dxa"/>
            <w:shd w:val="clear" w:color="auto" w:fill="auto"/>
          </w:tcPr>
          <w:p w:rsidR="00F94468" w:rsidRPr="00F94468" w:rsidRDefault="00F94468" w:rsidP="00F94468">
            <w:pPr>
              <w:keepNext/>
              <w:ind w:firstLine="0"/>
            </w:pPr>
            <w:r>
              <w:t>Wylie</w:t>
            </w:r>
          </w:p>
        </w:tc>
        <w:tc>
          <w:tcPr>
            <w:tcW w:w="2180" w:type="dxa"/>
            <w:shd w:val="clear" w:color="auto" w:fill="auto"/>
          </w:tcPr>
          <w:p w:rsidR="00F94468" w:rsidRPr="00F94468" w:rsidRDefault="00F94468" w:rsidP="00F94468">
            <w:pPr>
              <w:keepNext/>
              <w:ind w:firstLine="0"/>
            </w:pPr>
            <w:r>
              <w:t>A. D. Young</w:t>
            </w:r>
          </w:p>
        </w:tc>
      </w:tr>
      <w:tr w:rsidR="00F94468" w:rsidRPr="00F94468" w:rsidTr="00F94468">
        <w:tc>
          <w:tcPr>
            <w:tcW w:w="2179" w:type="dxa"/>
            <w:shd w:val="clear" w:color="auto" w:fill="auto"/>
          </w:tcPr>
          <w:p w:rsidR="00F94468" w:rsidRPr="00F94468" w:rsidRDefault="00F94468" w:rsidP="00F94468">
            <w:pPr>
              <w:keepNext/>
              <w:ind w:firstLine="0"/>
            </w:pPr>
            <w:r>
              <w:t>T. R. Young</w:t>
            </w:r>
          </w:p>
        </w:tc>
        <w:tc>
          <w:tcPr>
            <w:tcW w:w="2179" w:type="dxa"/>
            <w:shd w:val="clear" w:color="auto" w:fill="auto"/>
          </w:tcPr>
          <w:p w:rsidR="00F94468" w:rsidRPr="00F94468" w:rsidRDefault="00F94468" w:rsidP="00F94468">
            <w:pPr>
              <w:keepNext/>
              <w:ind w:firstLine="0"/>
            </w:pPr>
          </w:p>
        </w:tc>
        <w:tc>
          <w:tcPr>
            <w:tcW w:w="2180" w:type="dxa"/>
            <w:shd w:val="clear" w:color="auto" w:fill="auto"/>
          </w:tcPr>
          <w:p w:rsidR="00F94468" w:rsidRPr="00F94468" w:rsidRDefault="00F94468" w:rsidP="00F94468">
            <w:pPr>
              <w:keepNext/>
              <w:ind w:firstLine="0"/>
            </w:pPr>
          </w:p>
        </w:tc>
      </w:tr>
    </w:tbl>
    <w:p w:rsidR="00F94468" w:rsidRDefault="00F94468" w:rsidP="00F94468"/>
    <w:p w:rsidR="00F94468" w:rsidRDefault="00F94468" w:rsidP="00F94468">
      <w:pPr>
        <w:jc w:val="center"/>
        <w:rPr>
          <w:b/>
        </w:rPr>
      </w:pPr>
      <w:r w:rsidRPr="00F94468">
        <w:rPr>
          <w:b/>
        </w:rPr>
        <w:t>Total--112</w:t>
      </w:r>
    </w:p>
    <w:p w:rsidR="00F94468" w:rsidRDefault="00F94468" w:rsidP="00F94468">
      <w:pPr>
        <w:jc w:val="center"/>
        <w:rPr>
          <w:b/>
        </w:rPr>
      </w:pPr>
    </w:p>
    <w:p w:rsidR="00F94468" w:rsidRDefault="00F94468" w:rsidP="00F94468">
      <w:pPr>
        <w:ind w:firstLine="0"/>
      </w:pPr>
      <w:r w:rsidRPr="00F94468">
        <w:t xml:space="preserve"> </w:t>
      </w:r>
      <w:r>
        <w:t>Those who voted in the negative are:</w:t>
      </w:r>
    </w:p>
    <w:p w:rsidR="00F94468" w:rsidRDefault="00F94468" w:rsidP="00F94468"/>
    <w:p w:rsidR="00F94468" w:rsidRDefault="00F94468" w:rsidP="00F94468">
      <w:pPr>
        <w:jc w:val="center"/>
        <w:rPr>
          <w:b/>
        </w:rPr>
      </w:pPr>
      <w:r w:rsidRPr="00F94468">
        <w:rPr>
          <w:b/>
        </w:rPr>
        <w:t>Total--0</w:t>
      </w:r>
      <w:bookmarkStart w:id="54" w:name="vote_end87"/>
      <w:bookmarkEnd w:id="54"/>
    </w:p>
    <w:p w:rsidR="00F94468" w:rsidRDefault="00F94468" w:rsidP="00F94468"/>
    <w:p w:rsidR="00F94468" w:rsidRDefault="00F94468" w:rsidP="00F94468">
      <w:r>
        <w:t>So, the Bill, as amended, was read the second time and ordered to third reading.</w:t>
      </w:r>
    </w:p>
    <w:p w:rsidR="00F94468" w:rsidRDefault="00F94468" w:rsidP="00F94468"/>
    <w:p w:rsidR="00F94468" w:rsidRDefault="00F94468" w:rsidP="00F94468">
      <w:pPr>
        <w:keepNext/>
        <w:jc w:val="center"/>
        <w:rPr>
          <w:b/>
        </w:rPr>
      </w:pPr>
      <w:r w:rsidRPr="00F94468">
        <w:rPr>
          <w:b/>
        </w:rPr>
        <w:t>ORDERED TO THIRD READING</w:t>
      </w:r>
    </w:p>
    <w:p w:rsidR="00F94468" w:rsidRDefault="00F94468" w:rsidP="00F94468">
      <w:r>
        <w:t>The following Bill and Joint Resolutions were taken up, read the second time, and ordered to a third reading:</w:t>
      </w:r>
    </w:p>
    <w:p w:rsidR="00F94468" w:rsidRDefault="00F94468" w:rsidP="00F94468">
      <w:bookmarkStart w:id="55" w:name="include_clip_start_91"/>
      <w:bookmarkEnd w:id="55"/>
    </w:p>
    <w:p w:rsidR="00F94468" w:rsidRDefault="00F94468" w:rsidP="00F94468">
      <w:r>
        <w:t>H. 3975 -- Rep. G. M. Smith: A BILL TO AMEND SECTION 50-9-320, CODE OF LAWS OF SOUTH CAROLINA, 1976, RELATING TO THE REQUIREMENT THAT CERTAIN PERSONS MUST SUCCESSFULLY COMPLETE A HUNTER'S EDUCATION PROGRAM BEFORE THEY ARE ELIGIBLE TO RECEIVE A SOUTH CAROLINA HUNTING LICENSE, SO AS TO PROVIDE THAT THIS REQUIREMENT DOES NOT APPLY TO ACTIVE OR RETIRED UNITED STATES ARMED SERVICES PERSONNEL WHO CAN DEMONSTRATE TO THE DEPARTMENT OF NATURAL RESOURCES THAT THEY RECEIVED WEAPONS TRAINING DURING THEIR MILITARY CAREER.</w:t>
      </w:r>
    </w:p>
    <w:p w:rsidR="00F94468" w:rsidRDefault="00F94468" w:rsidP="00F94468">
      <w:bookmarkStart w:id="56" w:name="include_clip_end_91"/>
      <w:bookmarkEnd w:id="56"/>
    </w:p>
    <w:p w:rsidR="00F94468" w:rsidRDefault="00F94468" w:rsidP="00F94468">
      <w:r>
        <w:t>Rep. UMPHLETT explained the Bill.</w:t>
      </w:r>
    </w:p>
    <w:p w:rsidR="00F94468" w:rsidRDefault="00F94468" w:rsidP="00F94468"/>
    <w:p w:rsidR="00F94468" w:rsidRDefault="00F94468" w:rsidP="00F94468">
      <w:r>
        <w:t>H. 4692 -- Agriculture, Natural Resources and Environmental Affairs Committee: A JOINT RESOLUTION TO APPROVE REGULATIONS OF THE DEPARTMENT OF HEALTH AND ENVIRONMENTAL CONTROL, RELATING TO AIR POLLUTION CONTROL REGULATIONS AND STANDARDS; DEFINITIONS AND GENERAL REQUIREMENTS, DESIGNATED AS REGULATION DOCUMENT NUMBER 4085, PURSUANT TO THE PROVISIONS OF ARTICLE 1, CHAPTER 23, TITLE 1 OF THE 1976 CODE.</w:t>
      </w:r>
    </w:p>
    <w:p w:rsidR="00F94468" w:rsidRDefault="00F94468" w:rsidP="00F94468">
      <w:bookmarkStart w:id="57" w:name="include_clip_end_93"/>
      <w:bookmarkEnd w:id="57"/>
    </w:p>
    <w:p w:rsidR="00F94468" w:rsidRDefault="00F94468" w:rsidP="00F94468">
      <w:r>
        <w:t>Rep. FORRESTER explained the Joint Resolution.</w:t>
      </w:r>
    </w:p>
    <w:p w:rsidR="00F94468" w:rsidRDefault="00F94468" w:rsidP="00F94468"/>
    <w:p w:rsidR="00F94468" w:rsidRDefault="00F94468" w:rsidP="00F94468">
      <w:r>
        <w:t>H. 4693 -- Agriculture, Natural Resources and Environmental Affairs Committee: A JOINT RESOLUTION TO APPROVE REGULATIONS OF THE DEPARTMENT OF HEALTH AND ENVIRONMENTAL CONTROL, RELATING TO HAZARDOUS WASTE MANAGEMENT REGULATIONS, DESIGNATED AS REGULATION DOCUMENT NUMBER 4080, PURSUANT TO THE PROVISIONS OF ARTICLE 1, CHAPTER 23, TITLE 1 OF THE 1976 CODE.</w:t>
      </w:r>
    </w:p>
    <w:p w:rsidR="00F94468" w:rsidRDefault="00F94468" w:rsidP="00F94468">
      <w:bookmarkStart w:id="58" w:name="include_clip_end_95"/>
      <w:bookmarkEnd w:id="58"/>
    </w:p>
    <w:p w:rsidR="00F94468" w:rsidRDefault="00F94468" w:rsidP="00F94468">
      <w:r>
        <w:t>Rep. FORRESTER explained the Joint Resolution.</w:t>
      </w:r>
    </w:p>
    <w:p w:rsidR="00F94468" w:rsidRDefault="00F94468" w:rsidP="00F94468"/>
    <w:p w:rsidR="00F94468" w:rsidRDefault="00F94468" w:rsidP="00F94468">
      <w:pPr>
        <w:keepNext/>
        <w:jc w:val="center"/>
        <w:rPr>
          <w:b/>
        </w:rPr>
      </w:pPr>
      <w:r w:rsidRPr="00F94468">
        <w:rPr>
          <w:b/>
        </w:rPr>
        <w:t>H. 4479--RECONSIDERED</w:t>
      </w:r>
    </w:p>
    <w:p w:rsidR="00F94468" w:rsidRDefault="00F94468" w:rsidP="00F94468">
      <w:r>
        <w:t>The motion of Rep. CLEMMONS to reconsider the vote whereby H. 4479 was rejected was taken up.</w:t>
      </w:r>
    </w:p>
    <w:p w:rsidR="00F94468" w:rsidRDefault="00F94468" w:rsidP="00F94468"/>
    <w:p w:rsidR="00F94468" w:rsidRDefault="00F94468" w:rsidP="00F94468">
      <w:r>
        <w:t>Rep. CLEMMONS spoke in favor of the motion to reconsider.</w:t>
      </w:r>
    </w:p>
    <w:p w:rsidR="00F94468" w:rsidRDefault="00F94468" w:rsidP="00F94468"/>
    <w:p w:rsidR="00F94468" w:rsidRDefault="00F94468" w:rsidP="00F94468">
      <w:r>
        <w:t>Rep. HALEY demanded the yeas and nays which were taken, resulting as follows:</w:t>
      </w:r>
    </w:p>
    <w:p w:rsidR="00F94468" w:rsidRDefault="00F94468" w:rsidP="00F94468">
      <w:pPr>
        <w:jc w:val="center"/>
      </w:pPr>
      <w:bookmarkStart w:id="59" w:name="vote_start100"/>
      <w:bookmarkEnd w:id="59"/>
      <w:r>
        <w:t>Yeas 76; Nays 26</w:t>
      </w:r>
    </w:p>
    <w:p w:rsidR="00F94468" w:rsidRDefault="00F94468" w:rsidP="00F94468">
      <w:pPr>
        <w:jc w:val="center"/>
      </w:pPr>
    </w:p>
    <w:p w:rsidR="00F94468" w:rsidRDefault="00F94468" w:rsidP="00F944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468" w:rsidRPr="00F94468" w:rsidTr="00F94468">
        <w:tc>
          <w:tcPr>
            <w:tcW w:w="2179" w:type="dxa"/>
            <w:shd w:val="clear" w:color="auto" w:fill="auto"/>
          </w:tcPr>
          <w:p w:rsidR="00F94468" w:rsidRPr="00F94468" w:rsidRDefault="00F94468" w:rsidP="00F94468">
            <w:pPr>
              <w:keepNext/>
              <w:ind w:firstLine="0"/>
            </w:pPr>
            <w:r>
              <w:t>Agnew</w:t>
            </w:r>
          </w:p>
        </w:tc>
        <w:tc>
          <w:tcPr>
            <w:tcW w:w="2179" w:type="dxa"/>
            <w:shd w:val="clear" w:color="auto" w:fill="auto"/>
          </w:tcPr>
          <w:p w:rsidR="00F94468" w:rsidRPr="00F94468" w:rsidRDefault="00F94468" w:rsidP="00F94468">
            <w:pPr>
              <w:keepNext/>
              <w:ind w:firstLine="0"/>
            </w:pPr>
            <w:r>
              <w:t>Allison</w:t>
            </w:r>
          </w:p>
        </w:tc>
        <w:tc>
          <w:tcPr>
            <w:tcW w:w="2180" w:type="dxa"/>
            <w:shd w:val="clear" w:color="auto" w:fill="auto"/>
          </w:tcPr>
          <w:p w:rsidR="00F94468" w:rsidRPr="00F94468" w:rsidRDefault="00F94468" w:rsidP="00F94468">
            <w:pPr>
              <w:keepNext/>
              <w:ind w:firstLine="0"/>
            </w:pPr>
            <w:r>
              <w:t>Anderson</w:t>
            </w:r>
          </w:p>
        </w:tc>
      </w:tr>
      <w:tr w:rsidR="00F94468" w:rsidRPr="00F94468" w:rsidTr="00F94468">
        <w:tc>
          <w:tcPr>
            <w:tcW w:w="2179" w:type="dxa"/>
            <w:shd w:val="clear" w:color="auto" w:fill="auto"/>
          </w:tcPr>
          <w:p w:rsidR="00F94468" w:rsidRPr="00F94468" w:rsidRDefault="00F94468" w:rsidP="00F94468">
            <w:pPr>
              <w:ind w:firstLine="0"/>
            </w:pPr>
            <w:r>
              <w:t>Bales</w:t>
            </w:r>
          </w:p>
        </w:tc>
        <w:tc>
          <w:tcPr>
            <w:tcW w:w="2179" w:type="dxa"/>
            <w:shd w:val="clear" w:color="auto" w:fill="auto"/>
          </w:tcPr>
          <w:p w:rsidR="00F94468" w:rsidRPr="00F94468" w:rsidRDefault="00F94468" w:rsidP="00F94468">
            <w:pPr>
              <w:ind w:firstLine="0"/>
            </w:pPr>
            <w:r>
              <w:t>Bannister</w:t>
            </w:r>
          </w:p>
        </w:tc>
        <w:tc>
          <w:tcPr>
            <w:tcW w:w="2180" w:type="dxa"/>
            <w:shd w:val="clear" w:color="auto" w:fill="auto"/>
          </w:tcPr>
          <w:p w:rsidR="00F94468" w:rsidRPr="00F94468" w:rsidRDefault="00F94468" w:rsidP="00F94468">
            <w:pPr>
              <w:ind w:firstLine="0"/>
            </w:pPr>
            <w:r>
              <w:t>Barfield</w:t>
            </w:r>
          </w:p>
        </w:tc>
      </w:tr>
      <w:tr w:rsidR="00F94468" w:rsidRPr="00F94468" w:rsidTr="00F94468">
        <w:tc>
          <w:tcPr>
            <w:tcW w:w="2179" w:type="dxa"/>
            <w:shd w:val="clear" w:color="auto" w:fill="auto"/>
          </w:tcPr>
          <w:p w:rsidR="00F94468" w:rsidRPr="00F94468" w:rsidRDefault="00F94468" w:rsidP="00F94468">
            <w:pPr>
              <w:ind w:firstLine="0"/>
            </w:pPr>
            <w:r>
              <w:t>Battle</w:t>
            </w:r>
          </w:p>
        </w:tc>
        <w:tc>
          <w:tcPr>
            <w:tcW w:w="2179" w:type="dxa"/>
            <w:shd w:val="clear" w:color="auto" w:fill="auto"/>
          </w:tcPr>
          <w:p w:rsidR="00F94468" w:rsidRPr="00F94468" w:rsidRDefault="00F94468" w:rsidP="00F94468">
            <w:pPr>
              <w:ind w:firstLine="0"/>
            </w:pPr>
            <w:r>
              <w:t>Bingham</w:t>
            </w:r>
          </w:p>
        </w:tc>
        <w:tc>
          <w:tcPr>
            <w:tcW w:w="2180" w:type="dxa"/>
            <w:shd w:val="clear" w:color="auto" w:fill="auto"/>
          </w:tcPr>
          <w:p w:rsidR="00F94468" w:rsidRPr="00F94468" w:rsidRDefault="00F94468" w:rsidP="00F94468">
            <w:pPr>
              <w:ind w:firstLine="0"/>
            </w:pPr>
            <w:r>
              <w:t>Bowen</w:t>
            </w:r>
          </w:p>
        </w:tc>
      </w:tr>
      <w:tr w:rsidR="00F94468" w:rsidRPr="00F94468" w:rsidTr="00F94468">
        <w:tc>
          <w:tcPr>
            <w:tcW w:w="2179" w:type="dxa"/>
            <w:shd w:val="clear" w:color="auto" w:fill="auto"/>
          </w:tcPr>
          <w:p w:rsidR="00F94468" w:rsidRPr="00F94468" w:rsidRDefault="00F94468" w:rsidP="00F94468">
            <w:pPr>
              <w:ind w:firstLine="0"/>
            </w:pPr>
            <w:r>
              <w:t>Brady</w:t>
            </w:r>
          </w:p>
        </w:tc>
        <w:tc>
          <w:tcPr>
            <w:tcW w:w="2179" w:type="dxa"/>
            <w:shd w:val="clear" w:color="auto" w:fill="auto"/>
          </w:tcPr>
          <w:p w:rsidR="00F94468" w:rsidRPr="00F94468" w:rsidRDefault="00F94468" w:rsidP="00F94468">
            <w:pPr>
              <w:ind w:firstLine="0"/>
            </w:pPr>
            <w:r>
              <w:t>Branham</w:t>
            </w:r>
          </w:p>
        </w:tc>
        <w:tc>
          <w:tcPr>
            <w:tcW w:w="2180" w:type="dxa"/>
            <w:shd w:val="clear" w:color="auto" w:fill="auto"/>
          </w:tcPr>
          <w:p w:rsidR="00F94468" w:rsidRPr="00F94468" w:rsidRDefault="00F94468" w:rsidP="00F94468">
            <w:pPr>
              <w:ind w:firstLine="0"/>
            </w:pPr>
            <w:r>
              <w:t>Brantley</w:t>
            </w:r>
          </w:p>
        </w:tc>
      </w:tr>
      <w:tr w:rsidR="00F94468" w:rsidRPr="00F94468" w:rsidTr="00F94468">
        <w:tc>
          <w:tcPr>
            <w:tcW w:w="2179" w:type="dxa"/>
            <w:shd w:val="clear" w:color="auto" w:fill="auto"/>
          </w:tcPr>
          <w:p w:rsidR="00F94468" w:rsidRPr="00F94468" w:rsidRDefault="00F94468" w:rsidP="00F94468">
            <w:pPr>
              <w:ind w:firstLine="0"/>
            </w:pPr>
            <w:r>
              <w:t>H. B. Brown</w:t>
            </w:r>
          </w:p>
        </w:tc>
        <w:tc>
          <w:tcPr>
            <w:tcW w:w="2179" w:type="dxa"/>
            <w:shd w:val="clear" w:color="auto" w:fill="auto"/>
          </w:tcPr>
          <w:p w:rsidR="00F94468" w:rsidRPr="00F94468" w:rsidRDefault="00F94468" w:rsidP="00F94468">
            <w:pPr>
              <w:ind w:firstLine="0"/>
            </w:pPr>
            <w:r>
              <w:t>Cato</w:t>
            </w:r>
          </w:p>
        </w:tc>
        <w:tc>
          <w:tcPr>
            <w:tcW w:w="2180" w:type="dxa"/>
            <w:shd w:val="clear" w:color="auto" w:fill="auto"/>
          </w:tcPr>
          <w:p w:rsidR="00F94468" w:rsidRPr="00F94468" w:rsidRDefault="00F94468" w:rsidP="00F94468">
            <w:pPr>
              <w:ind w:firstLine="0"/>
            </w:pPr>
            <w:r>
              <w:t>Chalk</w:t>
            </w:r>
          </w:p>
        </w:tc>
      </w:tr>
      <w:tr w:rsidR="00F94468" w:rsidRPr="00F94468" w:rsidTr="00F94468">
        <w:tc>
          <w:tcPr>
            <w:tcW w:w="2179" w:type="dxa"/>
            <w:shd w:val="clear" w:color="auto" w:fill="auto"/>
          </w:tcPr>
          <w:p w:rsidR="00F94468" w:rsidRPr="00F94468" w:rsidRDefault="00F94468" w:rsidP="00F94468">
            <w:pPr>
              <w:ind w:firstLine="0"/>
            </w:pPr>
            <w:r>
              <w:t>Clemmons</w:t>
            </w:r>
          </w:p>
        </w:tc>
        <w:tc>
          <w:tcPr>
            <w:tcW w:w="2179" w:type="dxa"/>
            <w:shd w:val="clear" w:color="auto" w:fill="auto"/>
          </w:tcPr>
          <w:p w:rsidR="00F94468" w:rsidRPr="00F94468" w:rsidRDefault="00F94468" w:rsidP="00F94468">
            <w:pPr>
              <w:ind w:firstLine="0"/>
            </w:pPr>
            <w:r>
              <w:t>Clyburn</w:t>
            </w:r>
          </w:p>
        </w:tc>
        <w:tc>
          <w:tcPr>
            <w:tcW w:w="2180" w:type="dxa"/>
            <w:shd w:val="clear" w:color="auto" w:fill="auto"/>
          </w:tcPr>
          <w:p w:rsidR="00F94468" w:rsidRPr="00F94468" w:rsidRDefault="00F94468" w:rsidP="00F94468">
            <w:pPr>
              <w:ind w:firstLine="0"/>
            </w:pPr>
            <w:r>
              <w:t>Cooper</w:t>
            </w:r>
          </w:p>
        </w:tc>
      </w:tr>
      <w:tr w:rsidR="00F94468" w:rsidRPr="00F94468" w:rsidTr="00F94468">
        <w:tc>
          <w:tcPr>
            <w:tcW w:w="2179" w:type="dxa"/>
            <w:shd w:val="clear" w:color="auto" w:fill="auto"/>
          </w:tcPr>
          <w:p w:rsidR="00F94468" w:rsidRPr="00F94468" w:rsidRDefault="00F94468" w:rsidP="00F94468">
            <w:pPr>
              <w:ind w:firstLine="0"/>
            </w:pPr>
            <w:r>
              <w:t>Crawford</w:t>
            </w:r>
          </w:p>
        </w:tc>
        <w:tc>
          <w:tcPr>
            <w:tcW w:w="2179" w:type="dxa"/>
            <w:shd w:val="clear" w:color="auto" w:fill="auto"/>
          </w:tcPr>
          <w:p w:rsidR="00F94468" w:rsidRPr="00F94468" w:rsidRDefault="00F94468" w:rsidP="00F94468">
            <w:pPr>
              <w:ind w:firstLine="0"/>
            </w:pPr>
            <w:r>
              <w:t>Daning</w:t>
            </w:r>
          </w:p>
        </w:tc>
        <w:tc>
          <w:tcPr>
            <w:tcW w:w="2180" w:type="dxa"/>
            <w:shd w:val="clear" w:color="auto" w:fill="auto"/>
          </w:tcPr>
          <w:p w:rsidR="00F94468" w:rsidRPr="00F94468" w:rsidRDefault="00F94468" w:rsidP="00F94468">
            <w:pPr>
              <w:ind w:firstLine="0"/>
            </w:pPr>
            <w:r>
              <w:t>Edge</w:t>
            </w:r>
          </w:p>
        </w:tc>
      </w:tr>
      <w:tr w:rsidR="00F94468" w:rsidRPr="00F94468" w:rsidTr="00F94468">
        <w:tc>
          <w:tcPr>
            <w:tcW w:w="2179" w:type="dxa"/>
            <w:shd w:val="clear" w:color="auto" w:fill="auto"/>
          </w:tcPr>
          <w:p w:rsidR="00F94468" w:rsidRPr="00F94468" w:rsidRDefault="00F94468" w:rsidP="00F94468">
            <w:pPr>
              <w:ind w:firstLine="0"/>
            </w:pPr>
            <w:r>
              <w:t>Forrester</w:t>
            </w:r>
          </w:p>
        </w:tc>
        <w:tc>
          <w:tcPr>
            <w:tcW w:w="2179" w:type="dxa"/>
            <w:shd w:val="clear" w:color="auto" w:fill="auto"/>
          </w:tcPr>
          <w:p w:rsidR="00F94468" w:rsidRPr="00F94468" w:rsidRDefault="00F94468" w:rsidP="00F94468">
            <w:pPr>
              <w:ind w:firstLine="0"/>
            </w:pPr>
            <w:r>
              <w:t>Frye</w:t>
            </w:r>
          </w:p>
        </w:tc>
        <w:tc>
          <w:tcPr>
            <w:tcW w:w="2180" w:type="dxa"/>
            <w:shd w:val="clear" w:color="auto" w:fill="auto"/>
          </w:tcPr>
          <w:p w:rsidR="00F94468" w:rsidRPr="00F94468" w:rsidRDefault="00F94468" w:rsidP="00F94468">
            <w:pPr>
              <w:ind w:firstLine="0"/>
            </w:pPr>
            <w:r>
              <w:t>Gambrell</w:t>
            </w:r>
          </w:p>
        </w:tc>
      </w:tr>
      <w:tr w:rsidR="00F94468" w:rsidRPr="00F94468" w:rsidTr="00F94468">
        <w:tc>
          <w:tcPr>
            <w:tcW w:w="2179" w:type="dxa"/>
            <w:shd w:val="clear" w:color="auto" w:fill="auto"/>
          </w:tcPr>
          <w:p w:rsidR="00F94468" w:rsidRPr="00F94468" w:rsidRDefault="00F94468" w:rsidP="00F94468">
            <w:pPr>
              <w:ind w:firstLine="0"/>
            </w:pPr>
            <w:r>
              <w:t>Gunn</w:t>
            </w:r>
          </w:p>
        </w:tc>
        <w:tc>
          <w:tcPr>
            <w:tcW w:w="2179" w:type="dxa"/>
            <w:shd w:val="clear" w:color="auto" w:fill="auto"/>
          </w:tcPr>
          <w:p w:rsidR="00F94468" w:rsidRPr="00F94468" w:rsidRDefault="00F94468" w:rsidP="00F94468">
            <w:pPr>
              <w:ind w:firstLine="0"/>
            </w:pPr>
            <w:r>
              <w:t>Hamilton</w:t>
            </w:r>
          </w:p>
        </w:tc>
        <w:tc>
          <w:tcPr>
            <w:tcW w:w="2180" w:type="dxa"/>
            <w:shd w:val="clear" w:color="auto" w:fill="auto"/>
          </w:tcPr>
          <w:p w:rsidR="00F94468" w:rsidRPr="00F94468" w:rsidRDefault="00F94468" w:rsidP="00F94468">
            <w:pPr>
              <w:ind w:firstLine="0"/>
            </w:pPr>
            <w:r>
              <w:t>Hardwick</w:t>
            </w:r>
          </w:p>
        </w:tc>
      </w:tr>
      <w:tr w:rsidR="00F94468" w:rsidRPr="00F94468" w:rsidTr="00F94468">
        <w:tc>
          <w:tcPr>
            <w:tcW w:w="2179" w:type="dxa"/>
            <w:shd w:val="clear" w:color="auto" w:fill="auto"/>
          </w:tcPr>
          <w:p w:rsidR="00F94468" w:rsidRPr="00F94468" w:rsidRDefault="00F94468" w:rsidP="00F94468">
            <w:pPr>
              <w:ind w:firstLine="0"/>
            </w:pPr>
            <w:r>
              <w:t>Harrell</w:t>
            </w:r>
          </w:p>
        </w:tc>
        <w:tc>
          <w:tcPr>
            <w:tcW w:w="2179" w:type="dxa"/>
            <w:shd w:val="clear" w:color="auto" w:fill="auto"/>
          </w:tcPr>
          <w:p w:rsidR="00F94468" w:rsidRPr="00F94468" w:rsidRDefault="00F94468" w:rsidP="00F94468">
            <w:pPr>
              <w:ind w:firstLine="0"/>
            </w:pPr>
            <w:r>
              <w:t>Harrison</w:t>
            </w:r>
          </w:p>
        </w:tc>
        <w:tc>
          <w:tcPr>
            <w:tcW w:w="2180" w:type="dxa"/>
            <w:shd w:val="clear" w:color="auto" w:fill="auto"/>
          </w:tcPr>
          <w:p w:rsidR="00F94468" w:rsidRPr="00F94468" w:rsidRDefault="00F94468" w:rsidP="00F94468">
            <w:pPr>
              <w:ind w:firstLine="0"/>
            </w:pPr>
            <w:r>
              <w:t>Hayes</w:t>
            </w:r>
          </w:p>
        </w:tc>
      </w:tr>
      <w:tr w:rsidR="00F94468" w:rsidRPr="00F94468" w:rsidTr="00F94468">
        <w:tc>
          <w:tcPr>
            <w:tcW w:w="2179" w:type="dxa"/>
            <w:shd w:val="clear" w:color="auto" w:fill="auto"/>
          </w:tcPr>
          <w:p w:rsidR="00F94468" w:rsidRPr="00F94468" w:rsidRDefault="00F94468" w:rsidP="00F94468">
            <w:pPr>
              <w:ind w:firstLine="0"/>
            </w:pPr>
            <w:r>
              <w:t>Hearn</w:t>
            </w:r>
          </w:p>
        </w:tc>
        <w:tc>
          <w:tcPr>
            <w:tcW w:w="2179" w:type="dxa"/>
            <w:shd w:val="clear" w:color="auto" w:fill="auto"/>
          </w:tcPr>
          <w:p w:rsidR="00F94468" w:rsidRPr="00F94468" w:rsidRDefault="00F94468" w:rsidP="00F94468">
            <w:pPr>
              <w:ind w:firstLine="0"/>
            </w:pPr>
            <w:r>
              <w:t>Herbkersman</w:t>
            </w:r>
          </w:p>
        </w:tc>
        <w:tc>
          <w:tcPr>
            <w:tcW w:w="2180" w:type="dxa"/>
            <w:shd w:val="clear" w:color="auto" w:fill="auto"/>
          </w:tcPr>
          <w:p w:rsidR="00F94468" w:rsidRPr="00F94468" w:rsidRDefault="00F94468" w:rsidP="00F94468">
            <w:pPr>
              <w:ind w:firstLine="0"/>
            </w:pPr>
            <w:r>
              <w:t>Hiott</w:t>
            </w:r>
          </w:p>
        </w:tc>
      </w:tr>
      <w:tr w:rsidR="00F94468" w:rsidRPr="00F94468" w:rsidTr="00F94468">
        <w:tc>
          <w:tcPr>
            <w:tcW w:w="2179" w:type="dxa"/>
            <w:shd w:val="clear" w:color="auto" w:fill="auto"/>
          </w:tcPr>
          <w:p w:rsidR="00F94468" w:rsidRPr="00F94468" w:rsidRDefault="00F94468" w:rsidP="00F94468">
            <w:pPr>
              <w:ind w:firstLine="0"/>
            </w:pPr>
            <w:r>
              <w:t>Horne</w:t>
            </w:r>
          </w:p>
        </w:tc>
        <w:tc>
          <w:tcPr>
            <w:tcW w:w="2179" w:type="dxa"/>
            <w:shd w:val="clear" w:color="auto" w:fill="auto"/>
          </w:tcPr>
          <w:p w:rsidR="00F94468" w:rsidRPr="00F94468" w:rsidRDefault="00F94468" w:rsidP="00F94468">
            <w:pPr>
              <w:ind w:firstLine="0"/>
            </w:pPr>
            <w:r>
              <w:t>Howard</w:t>
            </w:r>
          </w:p>
        </w:tc>
        <w:tc>
          <w:tcPr>
            <w:tcW w:w="2180" w:type="dxa"/>
            <w:shd w:val="clear" w:color="auto" w:fill="auto"/>
          </w:tcPr>
          <w:p w:rsidR="00F94468" w:rsidRPr="00F94468" w:rsidRDefault="00F94468" w:rsidP="00F94468">
            <w:pPr>
              <w:ind w:firstLine="0"/>
            </w:pPr>
            <w:r>
              <w:t>Hutto</w:t>
            </w:r>
          </w:p>
        </w:tc>
      </w:tr>
      <w:tr w:rsidR="00F94468" w:rsidRPr="00F94468" w:rsidTr="00F94468">
        <w:tc>
          <w:tcPr>
            <w:tcW w:w="2179" w:type="dxa"/>
            <w:shd w:val="clear" w:color="auto" w:fill="auto"/>
          </w:tcPr>
          <w:p w:rsidR="00F94468" w:rsidRPr="00F94468" w:rsidRDefault="00F94468" w:rsidP="00F94468">
            <w:pPr>
              <w:ind w:firstLine="0"/>
            </w:pPr>
            <w:r>
              <w:t>Jefferson</w:t>
            </w:r>
          </w:p>
        </w:tc>
        <w:tc>
          <w:tcPr>
            <w:tcW w:w="2179" w:type="dxa"/>
            <w:shd w:val="clear" w:color="auto" w:fill="auto"/>
          </w:tcPr>
          <w:p w:rsidR="00F94468" w:rsidRPr="00F94468" w:rsidRDefault="00F94468" w:rsidP="00F94468">
            <w:pPr>
              <w:ind w:firstLine="0"/>
            </w:pPr>
            <w:r>
              <w:t>Kelly</w:t>
            </w:r>
          </w:p>
        </w:tc>
        <w:tc>
          <w:tcPr>
            <w:tcW w:w="2180" w:type="dxa"/>
            <w:shd w:val="clear" w:color="auto" w:fill="auto"/>
          </w:tcPr>
          <w:p w:rsidR="00F94468" w:rsidRPr="00F94468" w:rsidRDefault="00F94468" w:rsidP="00F94468">
            <w:pPr>
              <w:ind w:firstLine="0"/>
            </w:pPr>
            <w:r>
              <w:t>Knight</w:t>
            </w:r>
          </w:p>
        </w:tc>
      </w:tr>
      <w:tr w:rsidR="00F94468" w:rsidRPr="00F94468" w:rsidTr="00F94468">
        <w:tc>
          <w:tcPr>
            <w:tcW w:w="2179" w:type="dxa"/>
            <w:shd w:val="clear" w:color="auto" w:fill="auto"/>
          </w:tcPr>
          <w:p w:rsidR="00F94468" w:rsidRPr="00F94468" w:rsidRDefault="00F94468" w:rsidP="00F94468">
            <w:pPr>
              <w:ind w:firstLine="0"/>
            </w:pPr>
            <w:r>
              <w:t>Limehouse</w:t>
            </w:r>
          </w:p>
        </w:tc>
        <w:tc>
          <w:tcPr>
            <w:tcW w:w="2179" w:type="dxa"/>
            <w:shd w:val="clear" w:color="auto" w:fill="auto"/>
          </w:tcPr>
          <w:p w:rsidR="00F94468" w:rsidRPr="00F94468" w:rsidRDefault="00F94468" w:rsidP="00F94468">
            <w:pPr>
              <w:ind w:firstLine="0"/>
            </w:pPr>
            <w:r>
              <w:t>Littlejohn</w:t>
            </w:r>
          </w:p>
        </w:tc>
        <w:tc>
          <w:tcPr>
            <w:tcW w:w="2180" w:type="dxa"/>
            <w:shd w:val="clear" w:color="auto" w:fill="auto"/>
          </w:tcPr>
          <w:p w:rsidR="00F94468" w:rsidRPr="00F94468" w:rsidRDefault="00F94468" w:rsidP="00F94468">
            <w:pPr>
              <w:ind w:firstLine="0"/>
            </w:pPr>
            <w:r>
              <w:t>Long</w:t>
            </w:r>
          </w:p>
        </w:tc>
      </w:tr>
      <w:tr w:rsidR="00F94468" w:rsidRPr="00F94468" w:rsidTr="00F94468">
        <w:tc>
          <w:tcPr>
            <w:tcW w:w="2179" w:type="dxa"/>
            <w:shd w:val="clear" w:color="auto" w:fill="auto"/>
          </w:tcPr>
          <w:p w:rsidR="00F94468" w:rsidRPr="00F94468" w:rsidRDefault="00F94468" w:rsidP="00F94468">
            <w:pPr>
              <w:ind w:firstLine="0"/>
            </w:pPr>
            <w:r>
              <w:t>Lowe</w:t>
            </w:r>
          </w:p>
        </w:tc>
        <w:tc>
          <w:tcPr>
            <w:tcW w:w="2179" w:type="dxa"/>
            <w:shd w:val="clear" w:color="auto" w:fill="auto"/>
          </w:tcPr>
          <w:p w:rsidR="00F94468" w:rsidRPr="00F94468" w:rsidRDefault="00F94468" w:rsidP="00F94468">
            <w:pPr>
              <w:ind w:firstLine="0"/>
            </w:pPr>
            <w:r>
              <w:t>McEachern</w:t>
            </w:r>
          </w:p>
        </w:tc>
        <w:tc>
          <w:tcPr>
            <w:tcW w:w="2180" w:type="dxa"/>
            <w:shd w:val="clear" w:color="auto" w:fill="auto"/>
          </w:tcPr>
          <w:p w:rsidR="00F94468" w:rsidRPr="00F94468" w:rsidRDefault="00F94468" w:rsidP="00F94468">
            <w:pPr>
              <w:ind w:firstLine="0"/>
            </w:pPr>
            <w:r>
              <w:t>Miller</w:t>
            </w:r>
          </w:p>
        </w:tc>
      </w:tr>
      <w:tr w:rsidR="00F94468" w:rsidRPr="00F94468" w:rsidTr="00F94468">
        <w:tc>
          <w:tcPr>
            <w:tcW w:w="2179" w:type="dxa"/>
            <w:shd w:val="clear" w:color="auto" w:fill="auto"/>
          </w:tcPr>
          <w:p w:rsidR="00F94468" w:rsidRPr="00F94468" w:rsidRDefault="00F94468" w:rsidP="00F94468">
            <w:pPr>
              <w:ind w:firstLine="0"/>
            </w:pPr>
            <w:r>
              <w:t>D. C. Moss</w:t>
            </w:r>
          </w:p>
        </w:tc>
        <w:tc>
          <w:tcPr>
            <w:tcW w:w="2179" w:type="dxa"/>
            <w:shd w:val="clear" w:color="auto" w:fill="auto"/>
          </w:tcPr>
          <w:p w:rsidR="00F94468" w:rsidRPr="00F94468" w:rsidRDefault="00F94468" w:rsidP="00F94468">
            <w:pPr>
              <w:ind w:firstLine="0"/>
            </w:pPr>
            <w:r>
              <w:t>V. S. Moss</w:t>
            </w:r>
          </w:p>
        </w:tc>
        <w:tc>
          <w:tcPr>
            <w:tcW w:w="2180" w:type="dxa"/>
            <w:shd w:val="clear" w:color="auto" w:fill="auto"/>
          </w:tcPr>
          <w:p w:rsidR="00F94468" w:rsidRPr="00F94468" w:rsidRDefault="00F94468" w:rsidP="00F94468">
            <w:pPr>
              <w:ind w:firstLine="0"/>
            </w:pPr>
            <w:r>
              <w:t>J. H. Neal</w:t>
            </w:r>
          </w:p>
        </w:tc>
      </w:tr>
      <w:tr w:rsidR="00F94468" w:rsidRPr="00F94468" w:rsidTr="00F94468">
        <w:tc>
          <w:tcPr>
            <w:tcW w:w="2179" w:type="dxa"/>
            <w:shd w:val="clear" w:color="auto" w:fill="auto"/>
          </w:tcPr>
          <w:p w:rsidR="00F94468" w:rsidRPr="00F94468" w:rsidRDefault="00F94468" w:rsidP="00F94468">
            <w:pPr>
              <w:ind w:firstLine="0"/>
            </w:pPr>
            <w:r>
              <w:t>J. M. Neal</w:t>
            </w:r>
          </w:p>
        </w:tc>
        <w:tc>
          <w:tcPr>
            <w:tcW w:w="2179" w:type="dxa"/>
            <w:shd w:val="clear" w:color="auto" w:fill="auto"/>
          </w:tcPr>
          <w:p w:rsidR="00F94468" w:rsidRPr="00F94468" w:rsidRDefault="00F94468" w:rsidP="00F94468">
            <w:pPr>
              <w:ind w:firstLine="0"/>
            </w:pPr>
            <w:r>
              <w:t>Neilson</w:t>
            </w:r>
          </w:p>
        </w:tc>
        <w:tc>
          <w:tcPr>
            <w:tcW w:w="2180" w:type="dxa"/>
            <w:shd w:val="clear" w:color="auto" w:fill="auto"/>
          </w:tcPr>
          <w:p w:rsidR="00F94468" w:rsidRPr="00F94468" w:rsidRDefault="00F94468" w:rsidP="00F94468">
            <w:pPr>
              <w:ind w:firstLine="0"/>
            </w:pPr>
            <w:r>
              <w:t>Ott</w:t>
            </w:r>
          </w:p>
        </w:tc>
      </w:tr>
      <w:tr w:rsidR="00F94468" w:rsidRPr="00F94468" w:rsidTr="00F94468">
        <w:tc>
          <w:tcPr>
            <w:tcW w:w="2179" w:type="dxa"/>
            <w:shd w:val="clear" w:color="auto" w:fill="auto"/>
          </w:tcPr>
          <w:p w:rsidR="00F94468" w:rsidRPr="00F94468" w:rsidRDefault="00F94468" w:rsidP="00F94468">
            <w:pPr>
              <w:ind w:firstLine="0"/>
            </w:pPr>
            <w:r>
              <w:t>Owens</w:t>
            </w:r>
          </w:p>
        </w:tc>
        <w:tc>
          <w:tcPr>
            <w:tcW w:w="2179" w:type="dxa"/>
            <w:shd w:val="clear" w:color="auto" w:fill="auto"/>
          </w:tcPr>
          <w:p w:rsidR="00F94468" w:rsidRPr="00F94468" w:rsidRDefault="00F94468" w:rsidP="00F94468">
            <w:pPr>
              <w:ind w:firstLine="0"/>
            </w:pPr>
            <w:r>
              <w:t>Parker</w:t>
            </w:r>
          </w:p>
        </w:tc>
        <w:tc>
          <w:tcPr>
            <w:tcW w:w="2180" w:type="dxa"/>
            <w:shd w:val="clear" w:color="auto" w:fill="auto"/>
          </w:tcPr>
          <w:p w:rsidR="00F94468" w:rsidRPr="00F94468" w:rsidRDefault="00F94468" w:rsidP="00F94468">
            <w:pPr>
              <w:ind w:firstLine="0"/>
            </w:pPr>
            <w:r>
              <w:t>M. A. Pitts</w:t>
            </w:r>
          </w:p>
        </w:tc>
      </w:tr>
      <w:tr w:rsidR="00F94468" w:rsidRPr="00F94468" w:rsidTr="00F94468">
        <w:tc>
          <w:tcPr>
            <w:tcW w:w="2179" w:type="dxa"/>
            <w:shd w:val="clear" w:color="auto" w:fill="auto"/>
          </w:tcPr>
          <w:p w:rsidR="00F94468" w:rsidRPr="00F94468" w:rsidRDefault="00F94468" w:rsidP="00F94468">
            <w:pPr>
              <w:ind w:firstLine="0"/>
            </w:pPr>
            <w:r>
              <w:t>Rice</w:t>
            </w:r>
          </w:p>
        </w:tc>
        <w:tc>
          <w:tcPr>
            <w:tcW w:w="2179" w:type="dxa"/>
            <w:shd w:val="clear" w:color="auto" w:fill="auto"/>
          </w:tcPr>
          <w:p w:rsidR="00F94468" w:rsidRPr="00F94468" w:rsidRDefault="00F94468" w:rsidP="00F94468">
            <w:pPr>
              <w:ind w:firstLine="0"/>
            </w:pPr>
            <w:r>
              <w:t>Sandifer</w:t>
            </w:r>
          </w:p>
        </w:tc>
        <w:tc>
          <w:tcPr>
            <w:tcW w:w="2180" w:type="dxa"/>
            <w:shd w:val="clear" w:color="auto" w:fill="auto"/>
          </w:tcPr>
          <w:p w:rsidR="00F94468" w:rsidRPr="00F94468" w:rsidRDefault="00F94468" w:rsidP="00F94468">
            <w:pPr>
              <w:ind w:firstLine="0"/>
            </w:pPr>
            <w:r>
              <w:t>Scott</w:t>
            </w:r>
          </w:p>
        </w:tc>
      </w:tr>
      <w:tr w:rsidR="00F94468" w:rsidRPr="00F94468" w:rsidTr="00F94468">
        <w:tc>
          <w:tcPr>
            <w:tcW w:w="2179" w:type="dxa"/>
            <w:shd w:val="clear" w:color="auto" w:fill="auto"/>
          </w:tcPr>
          <w:p w:rsidR="00F94468" w:rsidRPr="00F94468" w:rsidRDefault="00F94468" w:rsidP="00F94468">
            <w:pPr>
              <w:ind w:firstLine="0"/>
            </w:pPr>
            <w:r>
              <w:t>Sellers</w:t>
            </w:r>
          </w:p>
        </w:tc>
        <w:tc>
          <w:tcPr>
            <w:tcW w:w="2179" w:type="dxa"/>
            <w:shd w:val="clear" w:color="auto" w:fill="auto"/>
          </w:tcPr>
          <w:p w:rsidR="00F94468" w:rsidRPr="00F94468" w:rsidRDefault="00F94468" w:rsidP="00F94468">
            <w:pPr>
              <w:ind w:firstLine="0"/>
            </w:pPr>
            <w:r>
              <w:t>Skelton</w:t>
            </w:r>
          </w:p>
        </w:tc>
        <w:tc>
          <w:tcPr>
            <w:tcW w:w="2180" w:type="dxa"/>
            <w:shd w:val="clear" w:color="auto" w:fill="auto"/>
          </w:tcPr>
          <w:p w:rsidR="00F94468" w:rsidRPr="00F94468" w:rsidRDefault="00F94468" w:rsidP="00F94468">
            <w:pPr>
              <w:ind w:firstLine="0"/>
            </w:pPr>
            <w:r>
              <w:t>D. C. Smith</w:t>
            </w:r>
          </w:p>
        </w:tc>
      </w:tr>
      <w:tr w:rsidR="00F94468" w:rsidRPr="00F94468" w:rsidTr="00F94468">
        <w:tc>
          <w:tcPr>
            <w:tcW w:w="2179" w:type="dxa"/>
            <w:shd w:val="clear" w:color="auto" w:fill="auto"/>
          </w:tcPr>
          <w:p w:rsidR="00F94468" w:rsidRPr="00F94468" w:rsidRDefault="00F94468" w:rsidP="00F94468">
            <w:pPr>
              <w:ind w:firstLine="0"/>
            </w:pPr>
            <w:r>
              <w:t>G. R. Smith</w:t>
            </w:r>
          </w:p>
        </w:tc>
        <w:tc>
          <w:tcPr>
            <w:tcW w:w="2179" w:type="dxa"/>
            <w:shd w:val="clear" w:color="auto" w:fill="auto"/>
          </w:tcPr>
          <w:p w:rsidR="00F94468" w:rsidRPr="00F94468" w:rsidRDefault="00F94468" w:rsidP="00F94468">
            <w:pPr>
              <w:ind w:firstLine="0"/>
            </w:pPr>
            <w:r>
              <w:t>J. E. Smith</w:t>
            </w:r>
          </w:p>
        </w:tc>
        <w:tc>
          <w:tcPr>
            <w:tcW w:w="2180" w:type="dxa"/>
            <w:shd w:val="clear" w:color="auto" w:fill="auto"/>
          </w:tcPr>
          <w:p w:rsidR="00F94468" w:rsidRPr="00F94468" w:rsidRDefault="00F94468" w:rsidP="00F94468">
            <w:pPr>
              <w:ind w:firstLine="0"/>
            </w:pPr>
            <w:r>
              <w:t>J. R. Smith</w:t>
            </w:r>
          </w:p>
        </w:tc>
      </w:tr>
      <w:tr w:rsidR="00F94468" w:rsidRPr="00F94468" w:rsidTr="00F94468">
        <w:tc>
          <w:tcPr>
            <w:tcW w:w="2179" w:type="dxa"/>
            <w:shd w:val="clear" w:color="auto" w:fill="auto"/>
          </w:tcPr>
          <w:p w:rsidR="00F94468" w:rsidRPr="00F94468" w:rsidRDefault="00F94468" w:rsidP="00F94468">
            <w:pPr>
              <w:ind w:firstLine="0"/>
            </w:pPr>
            <w:r>
              <w:t>Sottile</w:t>
            </w:r>
          </w:p>
        </w:tc>
        <w:tc>
          <w:tcPr>
            <w:tcW w:w="2179" w:type="dxa"/>
            <w:shd w:val="clear" w:color="auto" w:fill="auto"/>
          </w:tcPr>
          <w:p w:rsidR="00F94468" w:rsidRPr="00F94468" w:rsidRDefault="00F94468" w:rsidP="00F94468">
            <w:pPr>
              <w:ind w:firstLine="0"/>
            </w:pPr>
            <w:r>
              <w:t>Spires</w:t>
            </w:r>
          </w:p>
        </w:tc>
        <w:tc>
          <w:tcPr>
            <w:tcW w:w="2180" w:type="dxa"/>
            <w:shd w:val="clear" w:color="auto" w:fill="auto"/>
          </w:tcPr>
          <w:p w:rsidR="00F94468" w:rsidRPr="00F94468" w:rsidRDefault="00F94468" w:rsidP="00F94468">
            <w:pPr>
              <w:ind w:firstLine="0"/>
            </w:pPr>
            <w:r>
              <w:t>Stavrinakis</w:t>
            </w:r>
          </w:p>
        </w:tc>
      </w:tr>
      <w:tr w:rsidR="00F94468" w:rsidRPr="00F94468" w:rsidTr="00F94468">
        <w:tc>
          <w:tcPr>
            <w:tcW w:w="2179" w:type="dxa"/>
            <w:shd w:val="clear" w:color="auto" w:fill="auto"/>
          </w:tcPr>
          <w:p w:rsidR="00F94468" w:rsidRPr="00F94468" w:rsidRDefault="00F94468" w:rsidP="00F94468">
            <w:pPr>
              <w:ind w:firstLine="0"/>
            </w:pPr>
            <w:r>
              <w:t>Stringer</w:t>
            </w:r>
          </w:p>
        </w:tc>
        <w:tc>
          <w:tcPr>
            <w:tcW w:w="2179" w:type="dxa"/>
            <w:shd w:val="clear" w:color="auto" w:fill="auto"/>
          </w:tcPr>
          <w:p w:rsidR="00F94468" w:rsidRPr="00F94468" w:rsidRDefault="00F94468" w:rsidP="00F94468">
            <w:pPr>
              <w:ind w:firstLine="0"/>
            </w:pPr>
            <w:r>
              <w:t>Thompson</w:t>
            </w:r>
          </w:p>
        </w:tc>
        <w:tc>
          <w:tcPr>
            <w:tcW w:w="2180" w:type="dxa"/>
            <w:shd w:val="clear" w:color="auto" w:fill="auto"/>
          </w:tcPr>
          <w:p w:rsidR="00F94468" w:rsidRPr="00F94468" w:rsidRDefault="00F94468" w:rsidP="00F94468">
            <w:pPr>
              <w:ind w:firstLine="0"/>
            </w:pPr>
            <w:r>
              <w:t>Toole</w:t>
            </w:r>
          </w:p>
        </w:tc>
      </w:tr>
      <w:tr w:rsidR="00F94468" w:rsidRPr="00F94468" w:rsidTr="00F94468">
        <w:tc>
          <w:tcPr>
            <w:tcW w:w="2179" w:type="dxa"/>
            <w:shd w:val="clear" w:color="auto" w:fill="auto"/>
          </w:tcPr>
          <w:p w:rsidR="00F94468" w:rsidRPr="00F94468" w:rsidRDefault="00F94468" w:rsidP="00F94468">
            <w:pPr>
              <w:ind w:firstLine="0"/>
            </w:pPr>
            <w:r>
              <w:t>Umphlett</w:t>
            </w:r>
          </w:p>
        </w:tc>
        <w:tc>
          <w:tcPr>
            <w:tcW w:w="2179" w:type="dxa"/>
            <w:shd w:val="clear" w:color="auto" w:fill="auto"/>
          </w:tcPr>
          <w:p w:rsidR="00F94468" w:rsidRPr="00F94468" w:rsidRDefault="00F94468" w:rsidP="00F94468">
            <w:pPr>
              <w:ind w:firstLine="0"/>
            </w:pPr>
            <w:r>
              <w:t>Vick</w:t>
            </w:r>
          </w:p>
        </w:tc>
        <w:tc>
          <w:tcPr>
            <w:tcW w:w="2180" w:type="dxa"/>
            <w:shd w:val="clear" w:color="auto" w:fill="auto"/>
          </w:tcPr>
          <w:p w:rsidR="00F94468" w:rsidRPr="00F94468" w:rsidRDefault="00F94468" w:rsidP="00F94468">
            <w:pPr>
              <w:ind w:firstLine="0"/>
            </w:pPr>
            <w:r>
              <w:t>White</w:t>
            </w:r>
          </w:p>
        </w:tc>
      </w:tr>
      <w:tr w:rsidR="00F94468" w:rsidRPr="00F94468" w:rsidTr="00F94468">
        <w:tc>
          <w:tcPr>
            <w:tcW w:w="2179" w:type="dxa"/>
            <w:shd w:val="clear" w:color="auto" w:fill="auto"/>
          </w:tcPr>
          <w:p w:rsidR="00F94468" w:rsidRPr="00F94468" w:rsidRDefault="00F94468" w:rsidP="00F94468">
            <w:pPr>
              <w:keepNext/>
              <w:ind w:firstLine="0"/>
            </w:pPr>
            <w:r>
              <w:t>Williams</w:t>
            </w:r>
          </w:p>
        </w:tc>
        <w:tc>
          <w:tcPr>
            <w:tcW w:w="2179" w:type="dxa"/>
            <w:shd w:val="clear" w:color="auto" w:fill="auto"/>
          </w:tcPr>
          <w:p w:rsidR="00F94468" w:rsidRPr="00F94468" w:rsidRDefault="00F94468" w:rsidP="00F94468">
            <w:pPr>
              <w:keepNext/>
              <w:ind w:firstLine="0"/>
            </w:pPr>
            <w:r>
              <w:t>Wylie</w:t>
            </w:r>
          </w:p>
        </w:tc>
        <w:tc>
          <w:tcPr>
            <w:tcW w:w="2180" w:type="dxa"/>
            <w:shd w:val="clear" w:color="auto" w:fill="auto"/>
          </w:tcPr>
          <w:p w:rsidR="00F94468" w:rsidRPr="00F94468" w:rsidRDefault="00F94468" w:rsidP="00F94468">
            <w:pPr>
              <w:keepNext/>
              <w:ind w:firstLine="0"/>
            </w:pPr>
            <w:r>
              <w:t>A. D. Young</w:t>
            </w:r>
          </w:p>
        </w:tc>
      </w:tr>
      <w:tr w:rsidR="00F94468" w:rsidRPr="00F94468" w:rsidTr="00F94468">
        <w:tc>
          <w:tcPr>
            <w:tcW w:w="2179" w:type="dxa"/>
            <w:shd w:val="clear" w:color="auto" w:fill="auto"/>
          </w:tcPr>
          <w:p w:rsidR="00F94468" w:rsidRPr="00F94468" w:rsidRDefault="00F94468" w:rsidP="00F94468">
            <w:pPr>
              <w:keepNext/>
              <w:ind w:firstLine="0"/>
            </w:pPr>
            <w:r>
              <w:t>T. R. Young</w:t>
            </w:r>
          </w:p>
        </w:tc>
        <w:tc>
          <w:tcPr>
            <w:tcW w:w="2179" w:type="dxa"/>
            <w:shd w:val="clear" w:color="auto" w:fill="auto"/>
          </w:tcPr>
          <w:p w:rsidR="00F94468" w:rsidRPr="00F94468" w:rsidRDefault="00F94468" w:rsidP="00F94468">
            <w:pPr>
              <w:keepNext/>
              <w:ind w:firstLine="0"/>
            </w:pPr>
          </w:p>
        </w:tc>
        <w:tc>
          <w:tcPr>
            <w:tcW w:w="2180" w:type="dxa"/>
            <w:shd w:val="clear" w:color="auto" w:fill="auto"/>
          </w:tcPr>
          <w:p w:rsidR="00F94468" w:rsidRPr="00F94468" w:rsidRDefault="00F94468" w:rsidP="00F94468">
            <w:pPr>
              <w:keepNext/>
              <w:ind w:firstLine="0"/>
            </w:pPr>
          </w:p>
        </w:tc>
      </w:tr>
    </w:tbl>
    <w:p w:rsidR="00F94468" w:rsidRDefault="00F94468" w:rsidP="00F94468"/>
    <w:p w:rsidR="00F94468" w:rsidRDefault="00F94468" w:rsidP="00F94468">
      <w:pPr>
        <w:jc w:val="center"/>
        <w:rPr>
          <w:b/>
        </w:rPr>
      </w:pPr>
      <w:r w:rsidRPr="00F94468">
        <w:rPr>
          <w:b/>
        </w:rPr>
        <w:t>Total--76</w:t>
      </w:r>
    </w:p>
    <w:p w:rsidR="00F94468" w:rsidRDefault="00F94468" w:rsidP="00F94468">
      <w:pPr>
        <w:jc w:val="center"/>
        <w:rPr>
          <w:b/>
        </w:rPr>
      </w:pPr>
    </w:p>
    <w:p w:rsidR="00F94468" w:rsidRDefault="00F94468" w:rsidP="00F94468">
      <w:pPr>
        <w:ind w:firstLine="0"/>
      </w:pPr>
      <w:r w:rsidRPr="00F944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4468" w:rsidRPr="00F94468" w:rsidTr="00F94468">
        <w:tc>
          <w:tcPr>
            <w:tcW w:w="2179" w:type="dxa"/>
            <w:shd w:val="clear" w:color="auto" w:fill="auto"/>
          </w:tcPr>
          <w:p w:rsidR="00F94468" w:rsidRPr="00F94468" w:rsidRDefault="00F94468" w:rsidP="00F94468">
            <w:pPr>
              <w:keepNext/>
              <w:ind w:firstLine="0"/>
            </w:pPr>
            <w:r>
              <w:t>Ballentine</w:t>
            </w:r>
          </w:p>
        </w:tc>
        <w:tc>
          <w:tcPr>
            <w:tcW w:w="2179" w:type="dxa"/>
            <w:shd w:val="clear" w:color="auto" w:fill="auto"/>
          </w:tcPr>
          <w:p w:rsidR="00F94468" w:rsidRPr="00F94468" w:rsidRDefault="00F94468" w:rsidP="00F94468">
            <w:pPr>
              <w:keepNext/>
              <w:ind w:firstLine="0"/>
            </w:pPr>
            <w:r>
              <w:t>Bedingfield</w:t>
            </w:r>
          </w:p>
        </w:tc>
        <w:tc>
          <w:tcPr>
            <w:tcW w:w="2180" w:type="dxa"/>
            <w:shd w:val="clear" w:color="auto" w:fill="auto"/>
          </w:tcPr>
          <w:p w:rsidR="00F94468" w:rsidRPr="00F94468" w:rsidRDefault="00F94468" w:rsidP="00F94468">
            <w:pPr>
              <w:keepNext/>
              <w:ind w:firstLine="0"/>
            </w:pPr>
            <w:r>
              <w:t>Bowers</w:t>
            </w:r>
          </w:p>
        </w:tc>
      </w:tr>
      <w:tr w:rsidR="00F94468" w:rsidRPr="00F94468" w:rsidTr="00F94468">
        <w:tc>
          <w:tcPr>
            <w:tcW w:w="2179" w:type="dxa"/>
            <w:shd w:val="clear" w:color="auto" w:fill="auto"/>
          </w:tcPr>
          <w:p w:rsidR="00F94468" w:rsidRPr="00F94468" w:rsidRDefault="00F94468" w:rsidP="00F94468">
            <w:pPr>
              <w:ind w:firstLine="0"/>
            </w:pPr>
            <w:r>
              <w:t>R. L. Brown</w:t>
            </w:r>
          </w:p>
        </w:tc>
        <w:tc>
          <w:tcPr>
            <w:tcW w:w="2179" w:type="dxa"/>
            <w:shd w:val="clear" w:color="auto" w:fill="auto"/>
          </w:tcPr>
          <w:p w:rsidR="00F94468" w:rsidRPr="00F94468" w:rsidRDefault="00F94468" w:rsidP="00F94468">
            <w:pPr>
              <w:ind w:firstLine="0"/>
            </w:pPr>
            <w:r>
              <w:t>Cole</w:t>
            </w:r>
          </w:p>
        </w:tc>
        <w:tc>
          <w:tcPr>
            <w:tcW w:w="2180" w:type="dxa"/>
            <w:shd w:val="clear" w:color="auto" w:fill="auto"/>
          </w:tcPr>
          <w:p w:rsidR="00F94468" w:rsidRPr="00F94468" w:rsidRDefault="00F94468" w:rsidP="00F94468">
            <w:pPr>
              <w:ind w:firstLine="0"/>
            </w:pPr>
            <w:r>
              <w:t>Delleney</w:t>
            </w:r>
          </w:p>
        </w:tc>
      </w:tr>
      <w:tr w:rsidR="00F94468" w:rsidRPr="00F94468" w:rsidTr="00F94468">
        <w:tc>
          <w:tcPr>
            <w:tcW w:w="2179" w:type="dxa"/>
            <w:shd w:val="clear" w:color="auto" w:fill="auto"/>
          </w:tcPr>
          <w:p w:rsidR="00F94468" w:rsidRPr="00F94468" w:rsidRDefault="00F94468" w:rsidP="00F94468">
            <w:pPr>
              <w:ind w:firstLine="0"/>
            </w:pPr>
            <w:r>
              <w:t>Dillard</w:t>
            </w:r>
          </w:p>
        </w:tc>
        <w:tc>
          <w:tcPr>
            <w:tcW w:w="2179" w:type="dxa"/>
            <w:shd w:val="clear" w:color="auto" w:fill="auto"/>
          </w:tcPr>
          <w:p w:rsidR="00F94468" w:rsidRPr="00F94468" w:rsidRDefault="00F94468" w:rsidP="00F94468">
            <w:pPr>
              <w:ind w:firstLine="0"/>
            </w:pPr>
            <w:r>
              <w:t>Duncan</w:t>
            </w:r>
          </w:p>
        </w:tc>
        <w:tc>
          <w:tcPr>
            <w:tcW w:w="2180" w:type="dxa"/>
            <w:shd w:val="clear" w:color="auto" w:fill="auto"/>
          </w:tcPr>
          <w:p w:rsidR="00F94468" w:rsidRPr="00F94468" w:rsidRDefault="00F94468" w:rsidP="00F94468">
            <w:pPr>
              <w:ind w:firstLine="0"/>
            </w:pPr>
            <w:r>
              <w:t>Erickson</w:t>
            </w:r>
          </w:p>
        </w:tc>
      </w:tr>
      <w:tr w:rsidR="00F94468" w:rsidRPr="00F94468" w:rsidTr="00F94468">
        <w:tc>
          <w:tcPr>
            <w:tcW w:w="2179" w:type="dxa"/>
            <w:shd w:val="clear" w:color="auto" w:fill="auto"/>
          </w:tcPr>
          <w:p w:rsidR="00F94468" w:rsidRPr="00F94468" w:rsidRDefault="00F94468" w:rsidP="00F94468">
            <w:pPr>
              <w:ind w:firstLine="0"/>
            </w:pPr>
            <w:r>
              <w:t>Funderburk</w:t>
            </w:r>
          </w:p>
        </w:tc>
        <w:tc>
          <w:tcPr>
            <w:tcW w:w="2179" w:type="dxa"/>
            <w:shd w:val="clear" w:color="auto" w:fill="auto"/>
          </w:tcPr>
          <w:p w:rsidR="00F94468" w:rsidRPr="00F94468" w:rsidRDefault="00F94468" w:rsidP="00F94468">
            <w:pPr>
              <w:ind w:firstLine="0"/>
            </w:pPr>
            <w:r>
              <w:t>Haley</w:t>
            </w:r>
          </w:p>
        </w:tc>
        <w:tc>
          <w:tcPr>
            <w:tcW w:w="2180" w:type="dxa"/>
            <w:shd w:val="clear" w:color="auto" w:fill="auto"/>
          </w:tcPr>
          <w:p w:rsidR="00F94468" w:rsidRPr="00F94468" w:rsidRDefault="00F94468" w:rsidP="00F94468">
            <w:pPr>
              <w:ind w:firstLine="0"/>
            </w:pPr>
            <w:r>
              <w:t>Hart</w:t>
            </w:r>
          </w:p>
        </w:tc>
      </w:tr>
      <w:tr w:rsidR="00F94468" w:rsidRPr="00F94468" w:rsidTr="00F94468">
        <w:tc>
          <w:tcPr>
            <w:tcW w:w="2179" w:type="dxa"/>
            <w:shd w:val="clear" w:color="auto" w:fill="auto"/>
          </w:tcPr>
          <w:p w:rsidR="00F94468" w:rsidRPr="00F94468" w:rsidRDefault="00F94468" w:rsidP="00F94468">
            <w:pPr>
              <w:ind w:firstLine="0"/>
            </w:pPr>
            <w:r>
              <w:t>Harvin</w:t>
            </w:r>
          </w:p>
        </w:tc>
        <w:tc>
          <w:tcPr>
            <w:tcW w:w="2179" w:type="dxa"/>
            <w:shd w:val="clear" w:color="auto" w:fill="auto"/>
          </w:tcPr>
          <w:p w:rsidR="00F94468" w:rsidRPr="00F94468" w:rsidRDefault="00F94468" w:rsidP="00F94468">
            <w:pPr>
              <w:ind w:firstLine="0"/>
            </w:pPr>
            <w:r>
              <w:t>Hosey</w:t>
            </w:r>
          </w:p>
        </w:tc>
        <w:tc>
          <w:tcPr>
            <w:tcW w:w="2180" w:type="dxa"/>
            <w:shd w:val="clear" w:color="auto" w:fill="auto"/>
          </w:tcPr>
          <w:p w:rsidR="00F94468" w:rsidRPr="00F94468" w:rsidRDefault="00F94468" w:rsidP="00F94468">
            <w:pPr>
              <w:ind w:firstLine="0"/>
            </w:pPr>
            <w:r>
              <w:t>King</w:t>
            </w:r>
          </w:p>
        </w:tc>
      </w:tr>
      <w:tr w:rsidR="00F94468" w:rsidRPr="00F94468" w:rsidTr="00F94468">
        <w:tc>
          <w:tcPr>
            <w:tcW w:w="2179" w:type="dxa"/>
            <w:shd w:val="clear" w:color="auto" w:fill="auto"/>
          </w:tcPr>
          <w:p w:rsidR="00F94468" w:rsidRPr="00F94468" w:rsidRDefault="00F94468" w:rsidP="00F94468">
            <w:pPr>
              <w:ind w:firstLine="0"/>
            </w:pPr>
            <w:r>
              <w:t>Kirsh</w:t>
            </w:r>
          </w:p>
        </w:tc>
        <w:tc>
          <w:tcPr>
            <w:tcW w:w="2179" w:type="dxa"/>
            <w:shd w:val="clear" w:color="auto" w:fill="auto"/>
          </w:tcPr>
          <w:p w:rsidR="00F94468" w:rsidRPr="00F94468" w:rsidRDefault="00F94468" w:rsidP="00F94468">
            <w:pPr>
              <w:ind w:firstLine="0"/>
            </w:pPr>
            <w:r>
              <w:t>Lucas</w:t>
            </w:r>
          </w:p>
        </w:tc>
        <w:tc>
          <w:tcPr>
            <w:tcW w:w="2180" w:type="dxa"/>
            <w:shd w:val="clear" w:color="auto" w:fill="auto"/>
          </w:tcPr>
          <w:p w:rsidR="00F94468" w:rsidRPr="00F94468" w:rsidRDefault="00F94468" w:rsidP="00F94468">
            <w:pPr>
              <w:ind w:firstLine="0"/>
            </w:pPr>
            <w:r>
              <w:t>McLeod</w:t>
            </w:r>
          </w:p>
        </w:tc>
      </w:tr>
      <w:tr w:rsidR="00F94468" w:rsidRPr="00F94468" w:rsidTr="00F94468">
        <w:tc>
          <w:tcPr>
            <w:tcW w:w="2179" w:type="dxa"/>
            <w:shd w:val="clear" w:color="auto" w:fill="auto"/>
          </w:tcPr>
          <w:p w:rsidR="00F94468" w:rsidRPr="00F94468" w:rsidRDefault="00F94468" w:rsidP="00F94468">
            <w:pPr>
              <w:ind w:firstLine="0"/>
            </w:pPr>
            <w:r>
              <w:t>Merrill</w:t>
            </w:r>
          </w:p>
        </w:tc>
        <w:tc>
          <w:tcPr>
            <w:tcW w:w="2179" w:type="dxa"/>
            <w:shd w:val="clear" w:color="auto" w:fill="auto"/>
          </w:tcPr>
          <w:p w:rsidR="00F94468" w:rsidRPr="00F94468" w:rsidRDefault="00F94468" w:rsidP="00F94468">
            <w:pPr>
              <w:ind w:firstLine="0"/>
            </w:pPr>
            <w:r>
              <w:t>Millwood</w:t>
            </w:r>
          </w:p>
        </w:tc>
        <w:tc>
          <w:tcPr>
            <w:tcW w:w="2180" w:type="dxa"/>
            <w:shd w:val="clear" w:color="auto" w:fill="auto"/>
          </w:tcPr>
          <w:p w:rsidR="00F94468" w:rsidRPr="00F94468" w:rsidRDefault="00F94468" w:rsidP="00F94468">
            <w:pPr>
              <w:ind w:firstLine="0"/>
            </w:pPr>
            <w:r>
              <w:t>Nanney</w:t>
            </w:r>
          </w:p>
        </w:tc>
      </w:tr>
      <w:tr w:rsidR="00F94468" w:rsidRPr="00F94468" w:rsidTr="00F94468">
        <w:tc>
          <w:tcPr>
            <w:tcW w:w="2179" w:type="dxa"/>
            <w:shd w:val="clear" w:color="auto" w:fill="auto"/>
          </w:tcPr>
          <w:p w:rsidR="00F94468" w:rsidRPr="00F94468" w:rsidRDefault="00F94468" w:rsidP="00F94468">
            <w:pPr>
              <w:keepNext/>
              <w:ind w:firstLine="0"/>
            </w:pPr>
            <w:r>
              <w:t>Norman</w:t>
            </w:r>
          </w:p>
        </w:tc>
        <w:tc>
          <w:tcPr>
            <w:tcW w:w="2179" w:type="dxa"/>
            <w:shd w:val="clear" w:color="auto" w:fill="auto"/>
          </w:tcPr>
          <w:p w:rsidR="00F94468" w:rsidRPr="00F94468" w:rsidRDefault="00F94468" w:rsidP="00F94468">
            <w:pPr>
              <w:keepNext/>
              <w:ind w:firstLine="0"/>
            </w:pPr>
            <w:r>
              <w:t>Parks</w:t>
            </w:r>
          </w:p>
        </w:tc>
        <w:tc>
          <w:tcPr>
            <w:tcW w:w="2180" w:type="dxa"/>
            <w:shd w:val="clear" w:color="auto" w:fill="auto"/>
          </w:tcPr>
          <w:p w:rsidR="00F94468" w:rsidRPr="00F94468" w:rsidRDefault="00F94468" w:rsidP="00F94468">
            <w:pPr>
              <w:keepNext/>
              <w:ind w:firstLine="0"/>
            </w:pPr>
            <w:r>
              <w:t>Pinson</w:t>
            </w:r>
          </w:p>
        </w:tc>
      </w:tr>
      <w:tr w:rsidR="00F94468" w:rsidRPr="00F94468" w:rsidTr="00F94468">
        <w:tc>
          <w:tcPr>
            <w:tcW w:w="2179" w:type="dxa"/>
            <w:shd w:val="clear" w:color="auto" w:fill="auto"/>
          </w:tcPr>
          <w:p w:rsidR="00F94468" w:rsidRPr="00F94468" w:rsidRDefault="00F94468" w:rsidP="00F94468">
            <w:pPr>
              <w:keepNext/>
              <w:ind w:firstLine="0"/>
            </w:pPr>
            <w:r>
              <w:t>G. M. Smith</w:t>
            </w:r>
          </w:p>
        </w:tc>
        <w:tc>
          <w:tcPr>
            <w:tcW w:w="2179" w:type="dxa"/>
            <w:shd w:val="clear" w:color="auto" w:fill="auto"/>
          </w:tcPr>
          <w:p w:rsidR="00F94468" w:rsidRPr="00F94468" w:rsidRDefault="00F94468" w:rsidP="00F94468">
            <w:pPr>
              <w:keepNext/>
              <w:ind w:firstLine="0"/>
            </w:pPr>
            <w:r>
              <w:t>Weeks</w:t>
            </w:r>
          </w:p>
        </w:tc>
        <w:tc>
          <w:tcPr>
            <w:tcW w:w="2180" w:type="dxa"/>
            <w:shd w:val="clear" w:color="auto" w:fill="auto"/>
          </w:tcPr>
          <w:p w:rsidR="00F94468" w:rsidRPr="00F94468" w:rsidRDefault="00F94468" w:rsidP="00F94468">
            <w:pPr>
              <w:keepNext/>
              <w:ind w:firstLine="0"/>
            </w:pPr>
          </w:p>
        </w:tc>
      </w:tr>
    </w:tbl>
    <w:p w:rsidR="00F94468" w:rsidRDefault="00F94468" w:rsidP="00F94468"/>
    <w:p w:rsidR="00F94468" w:rsidRDefault="00F94468" w:rsidP="00F94468">
      <w:pPr>
        <w:jc w:val="center"/>
        <w:rPr>
          <w:b/>
        </w:rPr>
      </w:pPr>
      <w:r w:rsidRPr="00F94468">
        <w:rPr>
          <w:b/>
        </w:rPr>
        <w:t>Total--26</w:t>
      </w:r>
      <w:bookmarkStart w:id="60" w:name="vote_end100"/>
      <w:bookmarkEnd w:id="60"/>
    </w:p>
    <w:p w:rsidR="00F94468" w:rsidRDefault="00F94468" w:rsidP="00F94468"/>
    <w:p w:rsidR="00F94468" w:rsidRDefault="00F94468" w:rsidP="00F94468">
      <w:r>
        <w:t>So, the motion to reconsider was agreed to.</w:t>
      </w:r>
    </w:p>
    <w:p w:rsidR="00F94468" w:rsidRDefault="00F94468" w:rsidP="00F94468"/>
    <w:p w:rsidR="00F94468" w:rsidRDefault="00F94468" w:rsidP="00F94468">
      <w:pPr>
        <w:keepNext/>
        <w:jc w:val="center"/>
        <w:rPr>
          <w:b/>
        </w:rPr>
      </w:pPr>
      <w:r w:rsidRPr="00F94468">
        <w:rPr>
          <w:b/>
        </w:rPr>
        <w:t>H. 4200--DEBATE ADJOURNED ON MOTION TO RECONSIDER</w:t>
      </w:r>
    </w:p>
    <w:p w:rsidR="00F94468" w:rsidRDefault="00F94468" w:rsidP="00F94468">
      <w:r>
        <w:t>Rep. CATO moved to adjourn debate on the motion to reconsider until Wednesday, March 10, 2010.</w:t>
      </w:r>
    </w:p>
    <w:p w:rsidR="00F94468" w:rsidRDefault="00F94468" w:rsidP="00F94468"/>
    <w:p w:rsidR="00F94468" w:rsidRDefault="00F94468" w:rsidP="00F94468">
      <w:pPr>
        <w:keepNext/>
        <w:jc w:val="center"/>
        <w:rPr>
          <w:b/>
        </w:rPr>
      </w:pPr>
      <w:r w:rsidRPr="00F94468">
        <w:rPr>
          <w:b/>
        </w:rPr>
        <w:t>LEAVE OF ABSENCE</w:t>
      </w:r>
    </w:p>
    <w:p w:rsidR="00F94468" w:rsidRDefault="00F94468" w:rsidP="00F94468">
      <w:r>
        <w:t xml:space="preserve">The SPEAKER granted Rep. HIOTT a leave of absence for the remainder of the day for business purposes. </w:t>
      </w:r>
    </w:p>
    <w:p w:rsidR="00F94468" w:rsidRDefault="00F94468" w:rsidP="00F94468"/>
    <w:p w:rsidR="00F94468" w:rsidRDefault="00F94468" w:rsidP="00F94468">
      <w:pPr>
        <w:keepNext/>
        <w:jc w:val="center"/>
        <w:rPr>
          <w:b/>
        </w:rPr>
      </w:pPr>
      <w:r w:rsidRPr="00F94468">
        <w:rPr>
          <w:b/>
        </w:rPr>
        <w:t>OBJECTION TO RECALL</w:t>
      </w:r>
    </w:p>
    <w:p w:rsidR="00F94468" w:rsidRDefault="00F94468" w:rsidP="00F94468">
      <w:r>
        <w:t>Rep. DUNCAN asked unanimous consent to recall H. 4220 from the Committee on Ways and Means.</w:t>
      </w:r>
    </w:p>
    <w:p w:rsidR="00F94468" w:rsidRDefault="00F94468" w:rsidP="00F94468">
      <w:r>
        <w:t>Rep. HART objected.</w:t>
      </w:r>
    </w:p>
    <w:p w:rsidR="00F94468" w:rsidRDefault="00F94468" w:rsidP="00F94468"/>
    <w:p w:rsidR="00F94468" w:rsidRDefault="00F94468" w:rsidP="00F94468">
      <w:r>
        <w:t>Rep. COOPER moved that the House recede until 3:30 p.m., which was agreed to.</w:t>
      </w:r>
    </w:p>
    <w:p w:rsidR="00F94468" w:rsidRDefault="00F94468" w:rsidP="00F94468"/>
    <w:p w:rsidR="00F94468" w:rsidRDefault="00F94468" w:rsidP="00F94468">
      <w:pPr>
        <w:keepNext/>
        <w:jc w:val="center"/>
        <w:rPr>
          <w:b/>
        </w:rPr>
      </w:pPr>
      <w:r w:rsidRPr="00F94468">
        <w:rPr>
          <w:b/>
        </w:rPr>
        <w:t>THE HOUSE RESUMES</w:t>
      </w:r>
    </w:p>
    <w:p w:rsidR="00F94468" w:rsidRDefault="00F94468" w:rsidP="00F94468">
      <w:r>
        <w:t xml:space="preserve">At 3:30 p.m. the House resumed, Acting Speaker WHITMIRE in the Chair. </w:t>
      </w:r>
    </w:p>
    <w:p w:rsidR="00F94468" w:rsidRDefault="00F94468" w:rsidP="00F94468"/>
    <w:p w:rsidR="00F94468" w:rsidRDefault="00F94468" w:rsidP="00F94468">
      <w:pPr>
        <w:keepNext/>
        <w:jc w:val="center"/>
        <w:rPr>
          <w:b/>
        </w:rPr>
      </w:pPr>
      <w:r w:rsidRPr="00F94468">
        <w:rPr>
          <w:b/>
        </w:rPr>
        <w:t>POINT OF QUORUM</w:t>
      </w:r>
    </w:p>
    <w:p w:rsidR="00F94468" w:rsidRDefault="00F94468" w:rsidP="00F94468">
      <w:r>
        <w:t>The question of a quorum was raised.</w:t>
      </w:r>
    </w:p>
    <w:p w:rsidR="00F94468" w:rsidRDefault="00F94468" w:rsidP="00F94468">
      <w:r>
        <w:t>A quorum was later present.</w:t>
      </w:r>
    </w:p>
    <w:p w:rsidR="00F94468" w:rsidRDefault="00F94468" w:rsidP="00F94468"/>
    <w:p w:rsidR="00F94468" w:rsidRDefault="00F94468" w:rsidP="00F94468">
      <w:pPr>
        <w:keepNext/>
        <w:jc w:val="center"/>
        <w:rPr>
          <w:b/>
        </w:rPr>
      </w:pPr>
      <w:r w:rsidRPr="00F94468">
        <w:rPr>
          <w:b/>
        </w:rPr>
        <w:t>SPEAKER IN CHAIR</w:t>
      </w:r>
    </w:p>
    <w:p w:rsidR="00F94468" w:rsidRDefault="00F94468" w:rsidP="00F94468"/>
    <w:p w:rsidR="00F94468" w:rsidRDefault="00F94468" w:rsidP="00F94468">
      <w:pPr>
        <w:keepNext/>
        <w:jc w:val="center"/>
        <w:rPr>
          <w:b/>
        </w:rPr>
      </w:pPr>
      <w:r w:rsidRPr="00F94468">
        <w:rPr>
          <w:b/>
        </w:rPr>
        <w:t>H. 3418--DEBATE ADJOURNED</w:t>
      </w:r>
    </w:p>
    <w:p w:rsidR="00F94468" w:rsidRDefault="00F94468" w:rsidP="00F94468">
      <w:r>
        <w:t xml:space="preserve">The Senate Amendments to the following Bill were taken up for consideration: </w:t>
      </w:r>
    </w:p>
    <w:p w:rsidR="00F94468" w:rsidRDefault="00F94468" w:rsidP="00F94468">
      <w:bookmarkStart w:id="61" w:name="include_clip_start_115"/>
      <w:bookmarkEnd w:id="61"/>
    </w:p>
    <w:p w:rsidR="00F94468" w:rsidRDefault="00F94468" w:rsidP="00F94468">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RELATING TO REFORM OF THE SOUTH CAROLINA ELECTION LAWS BY ENACTING THE "SOUTH CAROLINA ELECTION REFORM ACT"; TO AMEND SECTION 7-13-710 OF THE 1976 CODE TO REQUIRE PHOTOGRAPH IDENTIFICATION TO VOTE, PERMITTING FOR PROVISIONAL BALLOTS IF THE IDENTIFICATION CANNOT BE PRODUCED AND PROVIDE AN EXCEPTION FOR A RELIGIOUS OBJECTION TO BEING PHOTOGRAPHED; TO AMEND SECTION 56-1-3350 TO REQUIRE THE DEPARTMENT OF MOTOR VEHICLES TO PROVIDE FREE IDENTIFICATION CARDS UPON REQUEST; TO AMEND SECTION 7-13-25 TO PROVIDE FOR AN EARLY VOTING PERIOD BEGINNING SIXTEEN DAYS BEFORE A STATEWIDE PRIMARY OR GENERAL ELECTION AND TO PROVIDE FOR THE HOURS AND EARLY VOTING LOCATION; TO AMEND SECTION 7-3-20(C) TO REQUIRE THE EXECUTIVE DIRECTOR OF THE STATE ELECTIONS COMMISSION TO MAINTAIN IN THE MASTER FILE A SEPARATE DESIGNATION FOR ABSENTEE AND EARLY VOTERS IN A GENERAL ELECTION; TO AMEND SECTION 7-15-30 TO ADD STATUTORY CITES REGARDING THE REQUEST OF AN ABSENTEE BALLOT; TO AMEND SECTION 7-15-470 TO PROVIDE FOR EARLY VOTING ON MACHINES DURING THE EARLY VOTING PERIOD ONLY AND DELETE THE REFERENCE TO ABSENTEE VOTING; TO AMEND SECTION 7-1-25 TO LIST FACTORS TO CONSIDER FOR DOMICILE; AND TO AMEND SECTION 7-5-230 TO REFERENCE REVISIONS TO SECTION 7-1-25.</w:t>
      </w:r>
    </w:p>
    <w:p w:rsidR="00F94468" w:rsidRDefault="00F94468" w:rsidP="00F94468">
      <w:bookmarkStart w:id="62" w:name="include_clip_end_115"/>
      <w:bookmarkEnd w:id="62"/>
    </w:p>
    <w:p w:rsidR="00F94468" w:rsidRDefault="00F94468" w:rsidP="00F94468">
      <w:r>
        <w:t>Rep. CLEMMONS moved to adjourn debate upon the Senate Amendments until Wednesday, March 10, which was agreed to.</w:t>
      </w:r>
    </w:p>
    <w:p w:rsidR="00F94468" w:rsidRDefault="00F94468" w:rsidP="00F94468"/>
    <w:p w:rsidR="00F94468" w:rsidRDefault="00F94468" w:rsidP="00F94468">
      <w:pPr>
        <w:keepNext/>
        <w:jc w:val="center"/>
        <w:rPr>
          <w:b/>
        </w:rPr>
      </w:pPr>
      <w:r w:rsidRPr="00F94468">
        <w:rPr>
          <w:b/>
        </w:rPr>
        <w:t>H. 3442--DEBATE ADJOURNED</w:t>
      </w:r>
    </w:p>
    <w:p w:rsidR="00F94468" w:rsidRDefault="00F94468" w:rsidP="00F94468">
      <w:r>
        <w:t xml:space="preserve">The Senate Amendments to the following Bill were taken up for consideration: </w:t>
      </w:r>
    </w:p>
    <w:p w:rsidR="00F94468" w:rsidRDefault="00F94468" w:rsidP="00F94468">
      <w:bookmarkStart w:id="63" w:name="include_clip_start_118"/>
      <w:bookmarkEnd w:id="63"/>
    </w:p>
    <w:p w:rsidR="00F94468" w:rsidRDefault="00F94468" w:rsidP="00F94468">
      <w:r>
        <w:t>H. 3442 -- Reps. Bingham, Harrell, Duncan, Harrison, Owens, Toole, Merrill, Brady, E. H. Pitts, G. M. Smith, Daning, Haley, Huggins, Cato, Ballentine, D. C. Smith, J. R. Smith, Rice, T. R. Young, Horne, Wylie, Bedingfield, Clemmons, Bales, Lucas, Neilson, Long, J. M. Neal and M. A. Pitts: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F94468" w:rsidRDefault="00F94468" w:rsidP="00F94468">
      <w:bookmarkStart w:id="64" w:name="include_clip_end_118"/>
      <w:bookmarkEnd w:id="64"/>
    </w:p>
    <w:p w:rsidR="00F94468" w:rsidRDefault="00F94468" w:rsidP="00F94468">
      <w:r>
        <w:t>Rep. BINGHAM moved to adjourn debate upon the Senate Amendments until Wednesday, March 10, which was agreed to.</w:t>
      </w:r>
    </w:p>
    <w:p w:rsidR="00F94468" w:rsidRDefault="00F94468" w:rsidP="00F94468"/>
    <w:p w:rsidR="00F94468" w:rsidRDefault="00F94468" w:rsidP="00F94468">
      <w:pPr>
        <w:keepNext/>
        <w:jc w:val="center"/>
        <w:rPr>
          <w:b/>
        </w:rPr>
      </w:pPr>
      <w:r w:rsidRPr="00F94468">
        <w:rPr>
          <w:b/>
        </w:rPr>
        <w:t>S. 424--DEBATE ADJOURNED</w:t>
      </w:r>
    </w:p>
    <w:p w:rsidR="00F94468" w:rsidRDefault="00F94468" w:rsidP="00F94468">
      <w:r>
        <w:t xml:space="preserve">The Senate Amendments to the following Concurrent Resolution were taken up for consideration: </w:t>
      </w:r>
    </w:p>
    <w:p w:rsidR="00F94468" w:rsidRDefault="00F94468" w:rsidP="00F94468">
      <w:bookmarkStart w:id="65" w:name="include_clip_start_121"/>
      <w:bookmarkEnd w:id="65"/>
    </w:p>
    <w:p w:rsidR="00F94468" w:rsidRDefault="00F94468" w:rsidP="00F94468">
      <w:r>
        <w:t>S. 424 -- Senators Bright, S. Martin, Alexander, Campbell, Fair, Knotts, Cromer, Mulvaney, Verdin, L. Martin, Shoopman, Rose, McConnell, Thomas, Cleary, Courson, Coleman, Davis, Reese, Campsen, Grooms, Ryberg, Peeler, O'Dell, Bryant and Massey: A CONCURRENT RESOLUTION TO AFFIRM THE RIGHTS OF SOUTH CAROLINA BASED ON THE PROVISIONS OF THE NINTH AND TENTH AMENDMENTS TO THE UNITED STATES CONSTITUTION.</w:t>
      </w:r>
    </w:p>
    <w:p w:rsidR="00F94468" w:rsidRDefault="00F94468" w:rsidP="00F94468">
      <w:bookmarkStart w:id="66" w:name="include_clip_end_121"/>
      <w:bookmarkEnd w:id="66"/>
    </w:p>
    <w:p w:rsidR="00F94468" w:rsidRDefault="00F94468" w:rsidP="00F94468">
      <w:r>
        <w:t xml:space="preserve">Rep. COBB-HUNTER moved to adjourn debate on the Senate Amendments, which was agreed to.  </w:t>
      </w:r>
    </w:p>
    <w:p w:rsidR="00F94468" w:rsidRDefault="00F94468" w:rsidP="00F94468">
      <w:pPr>
        <w:keepNext/>
        <w:jc w:val="center"/>
        <w:rPr>
          <w:b/>
        </w:rPr>
      </w:pPr>
      <w:r w:rsidRPr="00F94468">
        <w:rPr>
          <w:b/>
        </w:rPr>
        <w:t>H. 3280--DEBATE ADJOURNED</w:t>
      </w:r>
    </w:p>
    <w:p w:rsidR="00F94468" w:rsidRDefault="00F94468" w:rsidP="00F94468">
      <w:pPr>
        <w:keepNext/>
      </w:pPr>
      <w:r>
        <w:t xml:space="preserve">Rep. T. R. YOUNG moved to adjourn debate upon the following Joint Resolution until Wednesday, March 10, which was adopted:  </w:t>
      </w:r>
    </w:p>
    <w:p w:rsidR="00F94468" w:rsidRDefault="00F94468" w:rsidP="00F94468">
      <w:pPr>
        <w:keepNext/>
      </w:pPr>
      <w:bookmarkStart w:id="67" w:name="include_clip_start_124"/>
      <w:bookmarkEnd w:id="67"/>
    </w:p>
    <w:p w:rsidR="00F94468" w:rsidRDefault="00F94468" w:rsidP="00F94468">
      <w:r>
        <w:t>H. 3280 -- Reps. T. R. Young, Allison, Parker, D. C. Smith, G. R. Smith, J. R. Smith, Stewart, Millwood, Horne, Funderburk, Wylie, Bedingfield, Harrell, A. D. Young, Viers, Gunn, Erickson, Clemmons and Loftis: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F94468" w:rsidRDefault="00F94468" w:rsidP="00F94468">
      <w:bookmarkStart w:id="68" w:name="include_clip_end_124"/>
      <w:bookmarkEnd w:id="68"/>
    </w:p>
    <w:p w:rsidR="00F94468" w:rsidRDefault="00F94468" w:rsidP="00F94468">
      <w:pPr>
        <w:keepNext/>
        <w:jc w:val="center"/>
        <w:rPr>
          <w:b/>
        </w:rPr>
      </w:pPr>
      <w:r w:rsidRPr="00F94468">
        <w:rPr>
          <w:b/>
        </w:rPr>
        <w:t>SENT TO THE SENATE</w:t>
      </w:r>
    </w:p>
    <w:p w:rsidR="00F94468" w:rsidRDefault="00F94468" w:rsidP="00F94468">
      <w:r>
        <w:t>The following Bills were taken up, read the third time, and ordered sent to the Senate:</w:t>
      </w:r>
    </w:p>
    <w:p w:rsidR="00F94468" w:rsidRDefault="00F94468" w:rsidP="00F94468">
      <w:bookmarkStart w:id="69" w:name="include_clip_start_127"/>
      <w:bookmarkEnd w:id="69"/>
    </w:p>
    <w:p w:rsidR="00F94468" w:rsidRDefault="00F94468" w:rsidP="00F94468">
      <w:r>
        <w:t>H. 3736 -- Reps. Rice, Cato, Hiott, Owens, Wylie, Clemmons, Viers, Bedingfield, Loftis and Lucas: A BILL TO AMEND SECTION 41-7-40, AS AMENDED, CODE OF LAWS OF SOUTH CAROLINA, 1976, RELATING TO THE AUTHORIZED DEDUCTIONS OF LABOR ORGANIZATION MEMBERSHIP DUES FROM WAGES, SO AS TO REVISE THE MANNER IN WHICH AND CONDITIONS UNDER WHICH THESE DEDUCTIONS MAY BE MADE AND FOR CERTAIN PROHIBITED DEDUCTIONS.</w:t>
      </w:r>
    </w:p>
    <w:p w:rsidR="00F94468" w:rsidRDefault="00F94468" w:rsidP="00F94468">
      <w:bookmarkStart w:id="70" w:name="include_clip_end_127"/>
      <w:bookmarkStart w:id="71" w:name="include_clip_start_128"/>
      <w:bookmarkEnd w:id="70"/>
      <w:bookmarkEnd w:id="71"/>
    </w:p>
    <w:p w:rsidR="00F94468" w:rsidRDefault="00F94468" w:rsidP="00F94468">
      <w:r>
        <w:t>H. 4551 -- Reps. Sandifer, Thompson, Bedingfield, Hayes, Brady, Mack, Harrell, Cato, Ott, Harrison, Duncan, J. R. Smith, White, Cooper, Hutto, Horne, Cobb-Hunter, Anderson, Hodges, Harvin, Skelton, Gunn and Bales: A BILL TO AMEND SECTION 23-47-10, CODE OF LAWS OF SOUTH CAROLINA, 1976, RELATING TO DEFINITION OF TERMS ASSOCIATED WITH THE PUBLIC SAFETY COMMUNICATIONS CENTER, SO AS TO REVISE THE DEFINITION OF SEVERAL EXISTING TERMS AND TO PROVIDE DEFINITIONS FOR SEVERAL NEW TERMS; TO AMEND SECTION 23-47-20, AS AMENDED, RELATING TO 911 SYSTEM SERVICE REQUIREMENTS, SO AS TO DELETE "A CAPABILITY TO HAVE CELLULAR PHONES ROUTED TO 911" AS A SYSTEM REQUIREMENT AND TO ADD "ROUTING AND CAPABILITIES TO RECEIVE AND PROCESS CMRS SERVICE AND VOIP SERVICE CAPABLE OF MAKING 911 CALLS" AS A SYSTEM REQUIREMENT; TO AMEND SECTION 23-47-50, RELATING TO SUBSCRIBER BILLING OR 911 SERVICE, SO AS TO PROVIDE THAT FOR THE BILLING OF 911 CHARGES FOR LOCAL EXCHANGE ACCESS FACILITIES THAT ARE CAPABLE OF SIMULTANEOUSLY CARRYING FIVE OR MORE OUTGOING 911 VOICE CALLS, TO REVISE THE 911 CHARGE THAT PREPAID WIRELESS TELECOMMUNICATIONS SERVICE IS SUBJECT TO AND TO MAKE TECHNICAL CHANGES; TO AMEND SECTION 23-47-65,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23-47-67 SO AS TO IMPOSE A VOIP 911 CHARGE ON EACH LOCAL EXCHANGE ACCESS FACILITY, AND TO PROVIDE FOR THE COLLECTION OF THE CHARGE AND ITS DISTRIBUTION; BY ADDING SECTION 23-47-68 SO AS TO IMPOSE A PREPAID WIRELESS 911 CHARGE, AND TO PROVIDE FOR ITS COLLECTION AND DISTRIBUTION; BY ADDING SECTION 23-47-69 SO AS TO LIMIT THE CHARGES THAT MAY BE IMPOSED FOR 911 SERVICE; AND TO AMEND SECTION 23-47-70,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F94468" w:rsidRDefault="00F94468" w:rsidP="00F94468">
      <w:bookmarkStart w:id="72" w:name="include_clip_end_128"/>
      <w:bookmarkEnd w:id="72"/>
    </w:p>
    <w:p w:rsidR="00F94468" w:rsidRDefault="00F94468" w:rsidP="00F94468">
      <w:pPr>
        <w:keepNext/>
        <w:jc w:val="center"/>
        <w:rPr>
          <w:b/>
        </w:rPr>
      </w:pPr>
      <w:r w:rsidRPr="00F94468">
        <w:rPr>
          <w:b/>
        </w:rPr>
        <w:t>H. 3489--SENT TO THE SENATE</w:t>
      </w:r>
    </w:p>
    <w:p w:rsidR="00F94468" w:rsidRDefault="00F94468" w:rsidP="00F94468">
      <w:pPr>
        <w:keepNext/>
      </w:pPr>
      <w:r>
        <w:t>The following Bill was taken up:</w:t>
      </w:r>
    </w:p>
    <w:p w:rsidR="00F94468" w:rsidRDefault="00F94468" w:rsidP="00F94468">
      <w:pPr>
        <w:keepNext/>
      </w:pPr>
      <w:bookmarkStart w:id="73" w:name="include_clip_start_130"/>
      <w:bookmarkEnd w:id="73"/>
    </w:p>
    <w:p w:rsidR="00F94468" w:rsidRDefault="00F94468" w:rsidP="00F94468">
      <w:r>
        <w:t>H. 3489 -- Reps. Harrell, Cato, Sandifer, Cooper, Duncan, Owens, White, Bingham, A. D. Young, Huggins, E. H. Pitts, Edge, Toole, Kirsh, J. R. Smith, G. R. Smith, Brady, Crawford, Barfield, Bedingfield, Erickson, Loftis, Pinson, Rice, Hiott, Littlejohn, Allison, Chalk, Daning, Bowen, Gambrell, Hamilton, Wylie, Sottile, Nanney, Parker, Forrester, Haley, Millwood, Battle, Frye, Simrill, Spires, Thompson, Whitmire, Horne, Clemmons, Skelton and Scott: A BILL TO AMEND THE CODE OF LAWS OF SOUTH CAROLINA, 1976, BY ENACTING THE "SOUTH CAROLINA FAIRNESS IN CIVIL JUSTICE ACT OF 2009" BY AMENDING ARTICLE 1, CHAPTER 32, TITLE 15, PREVIOUSLY RESERVED, SO AS TO PROVIDE DEFINITIONS FOR PURPOSES OF THE CHAPTER; TO AMEND SECTION 15-32-220, AS AMENDED, RELATING TO LIMITS ON NONECONOMIC DAMAGES, AND ARTICLE 5, CHAPTER 32, TITLE 15, RELATING TO PUNITIVE DAMAGES, BOTH SO AS TO PROVIDE LIMITS ON THE AWARD OF NONECONOMIC AND PUNITIVE DAMAGES IN ALL PERSONAL INJURY ACTIONS AND TO PROVIDE FOR CERTAIN PROCEDURES AND REQUIREMENTS RELATING TO THE AWARD OF THESE DAMAGES; BY ADDING SECTION 1-7-750 SO AS TO ENACT THE "PRIVATE ATTORNEY RETENTION SUNSHINE ACT" TO GOVERN THE RETENTION OF PRIVATE ATTORNEYS BY THE ATTORNEY GENERAL OR A SOLICITOR AND TO PROVIDE TERMS AND CONDITIONS GOVERNING THE RETAINER AGREEMENT INCLUDING LIMITS ON THE COMPENSATION OF OUTSIDE COUNSEL IN CONTINGENCY FEE CASES; TO AMEND SECTION 15-3-670, RELATING TO LIMITATIONS ON ACTIONS BASED ON UNSAFE OR DEFECTIVE IMPROVEMENTS TO REAL PROPERTY, SO AS TO PROVIDE THAT THE VIOLATION OF A BUILDING CODE DOES NOT CONSTITUTE PER SE FRAUD, GROSS NEGLIGENCE, OR RECKLESSNESS; BY ADDING SECTION 15-3-160 SO AS TO PROVIDE A REBUTTABLE PRESUMPTION THAT A MANUFACTURER OR SELLER IS NOT LIABLE FOR A PRODUCT IF IT IS MANUFACTURED OR SOLD IN A MANNER APPROVED BY A GOVERNMENT AGENCY; BY ADDING SECTION 15-5-10 SO AS TO PROVIDE REQUIREMENTS AND PROCEDURES TO BRING, MAINTAIN, AND CERTIFY CLASS ACTIONS; TO AMEND SECTION 15-73-10, RELATING TO LIABILITY OF THE SELLER FOR A DEFECTIVE PRODUCT, SO AS TO PROVIDE THAT THE SELLER IS NOT LIABLE FOR DAMAGE CAUSED ONLY TO THE PRODUCT ITSELF; TO AMEND SECTION 18-9-130, AS AMENDED, RELATING TO THE EFFECT OF A NOTICE OF APPEAL ON THE EXECUTION OF JUDGMENT, SO AS TO PROVIDE LIMITS FOR APPEAL BONDS; TO AMEND SECTIONS 33-6-220 AND 33-44-303, RELATING TO CORPORATIONS AND LIMITED LIABILITY COMPANIES, SO AS TO PROVIDE THAT A JUDGMENT AGAINST A CORPORATION OR LIMITED LIABILITY COMPANY IS A PREREQUISITE TO AN ALTER EGO CLAIM TO PIERCE THE CORPORATE VEIL; TO AMEND SECTION 39-5-20, RELATING TO UNFAIR METHODS OF COMPETITION AND UNFAIR OR DECEPTIVE ACTS OR PRACTICES, SO AS TO PROVIDE ACTIONS OR TRANSACTIONS OTHERWISE PERMITTED OR REGULATED BY THE FEDERAL TRADE COMMISSION OR ANOTHER REGULATORY BODY OR OFFICE ACTING UNDER STATUTORY AUTHORITY OF THIS STATE OR THE UNITED STATES ARE NOT COVERED BY THE ACT; TO AMEND SECTION 39-5-140, RELATING TO AN ACTION FOR DAMAGES ARISING OUT OF AN UNFAIR OR DECEPTIVE TRADE PRACTICE, SO AS TO PROVIDE THAT A PERSON SEEKING DAMAGES SHALL PAY "OUT-OF-POCKET EXPENSES" AND TO DEFINE THIS TERM; TO AMEND SECTION 56-5-6540, AS AMENDED, RELATING TO THE PENALTIES FOR THE MANDATORY USE OF SEATBELTS, SO AS TO PROVIDE THAT A VIOLATION MAY BE CONSIDERED IN A CIVIL ACTION AS EVIDENCE OF COMPARATIVE NEGLIGENCE OR AS EVIDENCE OF FAILURE TO MITIGATE DAMAGES; AND TO REPEAL SECTIONS 15-32-200, 15-32-210, AND 15-32-240 ALL RELATING TO NONECONOMIC DAMAGES AND PROCEDURES REGARDING THE LIMITATION AND COLLECTION OF NONECONOMIC DAMAGES.</w:t>
      </w:r>
    </w:p>
    <w:p w:rsidR="00F94468" w:rsidRDefault="00F94468" w:rsidP="00F94468">
      <w:bookmarkStart w:id="74" w:name="include_clip_end_130"/>
      <w:bookmarkEnd w:id="74"/>
    </w:p>
    <w:p w:rsidR="00F94468" w:rsidRDefault="00F94468" w:rsidP="00F94468">
      <w:r>
        <w:br w:type="page"/>
        <w:t>Rep. KENNEDY demanded the yeas and nays which were taken, resulting as follows:</w:t>
      </w:r>
    </w:p>
    <w:p w:rsidR="00F94468" w:rsidRDefault="00F94468" w:rsidP="00F94468">
      <w:pPr>
        <w:jc w:val="center"/>
      </w:pPr>
      <w:bookmarkStart w:id="75" w:name="vote_start131"/>
      <w:bookmarkEnd w:id="75"/>
      <w:r>
        <w:t>Yeas 89; Nays 10</w:t>
      </w:r>
    </w:p>
    <w:p w:rsidR="00F94468" w:rsidRDefault="00F94468" w:rsidP="00F94468">
      <w:pPr>
        <w:jc w:val="center"/>
      </w:pPr>
    </w:p>
    <w:p w:rsidR="00F94468" w:rsidRDefault="00F94468" w:rsidP="00F944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468" w:rsidRPr="00F94468" w:rsidTr="00F94468">
        <w:tc>
          <w:tcPr>
            <w:tcW w:w="2179" w:type="dxa"/>
            <w:shd w:val="clear" w:color="auto" w:fill="auto"/>
          </w:tcPr>
          <w:p w:rsidR="00F94468" w:rsidRPr="00F94468" w:rsidRDefault="00F94468" w:rsidP="00F94468">
            <w:pPr>
              <w:keepNext/>
              <w:ind w:firstLine="0"/>
            </w:pPr>
            <w:r>
              <w:t>Agnew</w:t>
            </w:r>
          </w:p>
        </w:tc>
        <w:tc>
          <w:tcPr>
            <w:tcW w:w="2179" w:type="dxa"/>
            <w:shd w:val="clear" w:color="auto" w:fill="auto"/>
          </w:tcPr>
          <w:p w:rsidR="00F94468" w:rsidRPr="00F94468" w:rsidRDefault="00F94468" w:rsidP="00F94468">
            <w:pPr>
              <w:keepNext/>
              <w:ind w:firstLine="0"/>
            </w:pPr>
            <w:r>
              <w:t>Alexander</w:t>
            </w:r>
          </w:p>
        </w:tc>
        <w:tc>
          <w:tcPr>
            <w:tcW w:w="2180" w:type="dxa"/>
            <w:shd w:val="clear" w:color="auto" w:fill="auto"/>
          </w:tcPr>
          <w:p w:rsidR="00F94468" w:rsidRPr="00F94468" w:rsidRDefault="00F94468" w:rsidP="00F94468">
            <w:pPr>
              <w:keepNext/>
              <w:ind w:firstLine="0"/>
            </w:pPr>
            <w:r>
              <w:t>Allen</w:t>
            </w:r>
          </w:p>
        </w:tc>
      </w:tr>
      <w:tr w:rsidR="00F94468" w:rsidRPr="00F94468" w:rsidTr="00F94468">
        <w:tc>
          <w:tcPr>
            <w:tcW w:w="2179" w:type="dxa"/>
            <w:shd w:val="clear" w:color="auto" w:fill="auto"/>
          </w:tcPr>
          <w:p w:rsidR="00F94468" w:rsidRPr="00F94468" w:rsidRDefault="00F94468" w:rsidP="00F94468">
            <w:pPr>
              <w:ind w:firstLine="0"/>
            </w:pPr>
            <w:r>
              <w:t>Allison</w:t>
            </w:r>
          </w:p>
        </w:tc>
        <w:tc>
          <w:tcPr>
            <w:tcW w:w="2179" w:type="dxa"/>
            <w:shd w:val="clear" w:color="auto" w:fill="auto"/>
          </w:tcPr>
          <w:p w:rsidR="00F94468" w:rsidRPr="00F94468" w:rsidRDefault="00F94468" w:rsidP="00F94468">
            <w:pPr>
              <w:ind w:firstLine="0"/>
            </w:pPr>
            <w:r>
              <w:t>Anderson</w:t>
            </w:r>
          </w:p>
        </w:tc>
        <w:tc>
          <w:tcPr>
            <w:tcW w:w="2180" w:type="dxa"/>
            <w:shd w:val="clear" w:color="auto" w:fill="auto"/>
          </w:tcPr>
          <w:p w:rsidR="00F94468" w:rsidRPr="00F94468" w:rsidRDefault="00F94468" w:rsidP="00F94468">
            <w:pPr>
              <w:ind w:firstLine="0"/>
            </w:pPr>
            <w:r>
              <w:t>Bales</w:t>
            </w:r>
          </w:p>
        </w:tc>
      </w:tr>
      <w:tr w:rsidR="00F94468" w:rsidRPr="00F94468" w:rsidTr="00F94468">
        <w:tc>
          <w:tcPr>
            <w:tcW w:w="2179" w:type="dxa"/>
            <w:shd w:val="clear" w:color="auto" w:fill="auto"/>
          </w:tcPr>
          <w:p w:rsidR="00F94468" w:rsidRPr="00F94468" w:rsidRDefault="00F94468" w:rsidP="00F94468">
            <w:pPr>
              <w:ind w:firstLine="0"/>
            </w:pPr>
            <w:r>
              <w:t>Ballentine</w:t>
            </w:r>
          </w:p>
        </w:tc>
        <w:tc>
          <w:tcPr>
            <w:tcW w:w="2179" w:type="dxa"/>
            <w:shd w:val="clear" w:color="auto" w:fill="auto"/>
          </w:tcPr>
          <w:p w:rsidR="00F94468" w:rsidRPr="00F94468" w:rsidRDefault="00F94468" w:rsidP="00F94468">
            <w:pPr>
              <w:ind w:firstLine="0"/>
            </w:pPr>
            <w:r>
              <w:t>Barfield</w:t>
            </w:r>
          </w:p>
        </w:tc>
        <w:tc>
          <w:tcPr>
            <w:tcW w:w="2180" w:type="dxa"/>
            <w:shd w:val="clear" w:color="auto" w:fill="auto"/>
          </w:tcPr>
          <w:p w:rsidR="00F94468" w:rsidRPr="00F94468" w:rsidRDefault="00F94468" w:rsidP="00F94468">
            <w:pPr>
              <w:ind w:firstLine="0"/>
            </w:pPr>
            <w:r>
              <w:t>Battle</w:t>
            </w:r>
          </w:p>
        </w:tc>
      </w:tr>
      <w:tr w:rsidR="00F94468" w:rsidRPr="00F94468" w:rsidTr="00F94468">
        <w:tc>
          <w:tcPr>
            <w:tcW w:w="2179" w:type="dxa"/>
            <w:shd w:val="clear" w:color="auto" w:fill="auto"/>
          </w:tcPr>
          <w:p w:rsidR="00F94468" w:rsidRPr="00F94468" w:rsidRDefault="00F94468" w:rsidP="00F94468">
            <w:pPr>
              <w:ind w:firstLine="0"/>
            </w:pPr>
            <w:r>
              <w:t>Bingham</w:t>
            </w:r>
          </w:p>
        </w:tc>
        <w:tc>
          <w:tcPr>
            <w:tcW w:w="2179" w:type="dxa"/>
            <w:shd w:val="clear" w:color="auto" w:fill="auto"/>
          </w:tcPr>
          <w:p w:rsidR="00F94468" w:rsidRPr="00F94468" w:rsidRDefault="00F94468" w:rsidP="00F94468">
            <w:pPr>
              <w:ind w:firstLine="0"/>
            </w:pPr>
            <w:r>
              <w:t>Brady</w:t>
            </w:r>
          </w:p>
        </w:tc>
        <w:tc>
          <w:tcPr>
            <w:tcW w:w="2180" w:type="dxa"/>
            <w:shd w:val="clear" w:color="auto" w:fill="auto"/>
          </w:tcPr>
          <w:p w:rsidR="00F94468" w:rsidRPr="00F94468" w:rsidRDefault="00F94468" w:rsidP="00F94468">
            <w:pPr>
              <w:ind w:firstLine="0"/>
            </w:pPr>
            <w:r>
              <w:t>Branham</w:t>
            </w:r>
          </w:p>
        </w:tc>
      </w:tr>
      <w:tr w:rsidR="00F94468" w:rsidRPr="00F94468" w:rsidTr="00F94468">
        <w:tc>
          <w:tcPr>
            <w:tcW w:w="2179" w:type="dxa"/>
            <w:shd w:val="clear" w:color="auto" w:fill="auto"/>
          </w:tcPr>
          <w:p w:rsidR="00F94468" w:rsidRPr="00F94468" w:rsidRDefault="00F94468" w:rsidP="00F94468">
            <w:pPr>
              <w:ind w:firstLine="0"/>
            </w:pPr>
            <w:r>
              <w:t>G. A. Brown</w:t>
            </w:r>
          </w:p>
        </w:tc>
        <w:tc>
          <w:tcPr>
            <w:tcW w:w="2179" w:type="dxa"/>
            <w:shd w:val="clear" w:color="auto" w:fill="auto"/>
          </w:tcPr>
          <w:p w:rsidR="00F94468" w:rsidRPr="00F94468" w:rsidRDefault="00F94468" w:rsidP="00F94468">
            <w:pPr>
              <w:ind w:firstLine="0"/>
            </w:pPr>
            <w:r>
              <w:t>H. B. Brown</w:t>
            </w:r>
          </w:p>
        </w:tc>
        <w:tc>
          <w:tcPr>
            <w:tcW w:w="2180" w:type="dxa"/>
            <w:shd w:val="clear" w:color="auto" w:fill="auto"/>
          </w:tcPr>
          <w:p w:rsidR="00F94468" w:rsidRPr="00F94468" w:rsidRDefault="00F94468" w:rsidP="00F94468">
            <w:pPr>
              <w:ind w:firstLine="0"/>
            </w:pPr>
            <w:r>
              <w:t>Chalk</w:t>
            </w:r>
          </w:p>
        </w:tc>
      </w:tr>
      <w:tr w:rsidR="00F94468" w:rsidRPr="00F94468" w:rsidTr="00F94468">
        <w:tc>
          <w:tcPr>
            <w:tcW w:w="2179" w:type="dxa"/>
            <w:shd w:val="clear" w:color="auto" w:fill="auto"/>
          </w:tcPr>
          <w:p w:rsidR="00F94468" w:rsidRPr="00F94468" w:rsidRDefault="00F94468" w:rsidP="00F94468">
            <w:pPr>
              <w:ind w:firstLine="0"/>
            </w:pPr>
            <w:r>
              <w:t>Clemmons</w:t>
            </w:r>
          </w:p>
        </w:tc>
        <w:tc>
          <w:tcPr>
            <w:tcW w:w="2179" w:type="dxa"/>
            <w:shd w:val="clear" w:color="auto" w:fill="auto"/>
          </w:tcPr>
          <w:p w:rsidR="00F94468" w:rsidRPr="00F94468" w:rsidRDefault="00F94468" w:rsidP="00F94468">
            <w:pPr>
              <w:ind w:firstLine="0"/>
            </w:pPr>
            <w:r>
              <w:t>Clyburn</w:t>
            </w:r>
          </w:p>
        </w:tc>
        <w:tc>
          <w:tcPr>
            <w:tcW w:w="2180" w:type="dxa"/>
            <w:shd w:val="clear" w:color="auto" w:fill="auto"/>
          </w:tcPr>
          <w:p w:rsidR="00F94468" w:rsidRPr="00F94468" w:rsidRDefault="00F94468" w:rsidP="00F94468">
            <w:pPr>
              <w:ind w:firstLine="0"/>
            </w:pPr>
            <w:r>
              <w:t>Cobb-Hunter</w:t>
            </w:r>
          </w:p>
        </w:tc>
      </w:tr>
      <w:tr w:rsidR="00F94468" w:rsidRPr="00F94468" w:rsidTr="00F94468">
        <w:tc>
          <w:tcPr>
            <w:tcW w:w="2179" w:type="dxa"/>
            <w:shd w:val="clear" w:color="auto" w:fill="auto"/>
          </w:tcPr>
          <w:p w:rsidR="00F94468" w:rsidRPr="00F94468" w:rsidRDefault="00F94468" w:rsidP="00F94468">
            <w:pPr>
              <w:ind w:firstLine="0"/>
            </w:pPr>
            <w:r>
              <w:t>Cole</w:t>
            </w:r>
          </w:p>
        </w:tc>
        <w:tc>
          <w:tcPr>
            <w:tcW w:w="2179" w:type="dxa"/>
            <w:shd w:val="clear" w:color="auto" w:fill="auto"/>
          </w:tcPr>
          <w:p w:rsidR="00F94468" w:rsidRPr="00F94468" w:rsidRDefault="00F94468" w:rsidP="00F94468">
            <w:pPr>
              <w:ind w:firstLine="0"/>
            </w:pPr>
            <w:r>
              <w:t>Cooper</w:t>
            </w:r>
          </w:p>
        </w:tc>
        <w:tc>
          <w:tcPr>
            <w:tcW w:w="2180" w:type="dxa"/>
            <w:shd w:val="clear" w:color="auto" w:fill="auto"/>
          </w:tcPr>
          <w:p w:rsidR="00F94468" w:rsidRPr="00F94468" w:rsidRDefault="00F94468" w:rsidP="00F94468">
            <w:pPr>
              <w:ind w:firstLine="0"/>
            </w:pPr>
            <w:r>
              <w:t>Crawford</w:t>
            </w:r>
          </w:p>
        </w:tc>
      </w:tr>
      <w:tr w:rsidR="00F94468" w:rsidRPr="00F94468" w:rsidTr="00F94468">
        <w:tc>
          <w:tcPr>
            <w:tcW w:w="2179" w:type="dxa"/>
            <w:shd w:val="clear" w:color="auto" w:fill="auto"/>
          </w:tcPr>
          <w:p w:rsidR="00F94468" w:rsidRPr="00F94468" w:rsidRDefault="00F94468" w:rsidP="00F94468">
            <w:pPr>
              <w:ind w:firstLine="0"/>
            </w:pPr>
            <w:r>
              <w:t>Daning</w:t>
            </w:r>
          </w:p>
        </w:tc>
        <w:tc>
          <w:tcPr>
            <w:tcW w:w="2179" w:type="dxa"/>
            <w:shd w:val="clear" w:color="auto" w:fill="auto"/>
          </w:tcPr>
          <w:p w:rsidR="00F94468" w:rsidRPr="00F94468" w:rsidRDefault="00F94468" w:rsidP="00F94468">
            <w:pPr>
              <w:ind w:firstLine="0"/>
            </w:pPr>
            <w:r>
              <w:t>Delleney</w:t>
            </w:r>
          </w:p>
        </w:tc>
        <w:tc>
          <w:tcPr>
            <w:tcW w:w="2180" w:type="dxa"/>
            <w:shd w:val="clear" w:color="auto" w:fill="auto"/>
          </w:tcPr>
          <w:p w:rsidR="00F94468" w:rsidRPr="00F94468" w:rsidRDefault="00F94468" w:rsidP="00F94468">
            <w:pPr>
              <w:ind w:firstLine="0"/>
            </w:pPr>
            <w:r>
              <w:t>Dillard</w:t>
            </w:r>
          </w:p>
        </w:tc>
      </w:tr>
      <w:tr w:rsidR="00F94468" w:rsidRPr="00F94468" w:rsidTr="00F94468">
        <w:tc>
          <w:tcPr>
            <w:tcW w:w="2179" w:type="dxa"/>
            <w:shd w:val="clear" w:color="auto" w:fill="auto"/>
          </w:tcPr>
          <w:p w:rsidR="00F94468" w:rsidRPr="00F94468" w:rsidRDefault="00F94468" w:rsidP="00F94468">
            <w:pPr>
              <w:ind w:firstLine="0"/>
            </w:pPr>
            <w:r>
              <w:t>Duncan</w:t>
            </w:r>
          </w:p>
        </w:tc>
        <w:tc>
          <w:tcPr>
            <w:tcW w:w="2179" w:type="dxa"/>
            <w:shd w:val="clear" w:color="auto" w:fill="auto"/>
          </w:tcPr>
          <w:p w:rsidR="00F94468" w:rsidRPr="00F94468" w:rsidRDefault="00F94468" w:rsidP="00F94468">
            <w:pPr>
              <w:ind w:firstLine="0"/>
            </w:pPr>
            <w:r>
              <w:t>Erickson</w:t>
            </w:r>
          </w:p>
        </w:tc>
        <w:tc>
          <w:tcPr>
            <w:tcW w:w="2180" w:type="dxa"/>
            <w:shd w:val="clear" w:color="auto" w:fill="auto"/>
          </w:tcPr>
          <w:p w:rsidR="00F94468" w:rsidRPr="00F94468" w:rsidRDefault="00F94468" w:rsidP="00F94468">
            <w:pPr>
              <w:ind w:firstLine="0"/>
            </w:pPr>
            <w:r>
              <w:t>Forrester</w:t>
            </w:r>
          </w:p>
        </w:tc>
      </w:tr>
      <w:tr w:rsidR="00F94468" w:rsidRPr="00F94468" w:rsidTr="00F94468">
        <w:tc>
          <w:tcPr>
            <w:tcW w:w="2179" w:type="dxa"/>
            <w:shd w:val="clear" w:color="auto" w:fill="auto"/>
          </w:tcPr>
          <w:p w:rsidR="00F94468" w:rsidRPr="00F94468" w:rsidRDefault="00F94468" w:rsidP="00F94468">
            <w:pPr>
              <w:ind w:firstLine="0"/>
            </w:pPr>
            <w:r>
              <w:t>Frye</w:t>
            </w:r>
          </w:p>
        </w:tc>
        <w:tc>
          <w:tcPr>
            <w:tcW w:w="2179" w:type="dxa"/>
            <w:shd w:val="clear" w:color="auto" w:fill="auto"/>
          </w:tcPr>
          <w:p w:rsidR="00F94468" w:rsidRPr="00F94468" w:rsidRDefault="00F94468" w:rsidP="00F94468">
            <w:pPr>
              <w:ind w:firstLine="0"/>
            </w:pPr>
            <w:r>
              <w:t>Funderburk</w:t>
            </w:r>
          </w:p>
        </w:tc>
        <w:tc>
          <w:tcPr>
            <w:tcW w:w="2180" w:type="dxa"/>
            <w:shd w:val="clear" w:color="auto" w:fill="auto"/>
          </w:tcPr>
          <w:p w:rsidR="00F94468" w:rsidRPr="00F94468" w:rsidRDefault="00F94468" w:rsidP="00F94468">
            <w:pPr>
              <w:ind w:firstLine="0"/>
            </w:pPr>
            <w:r>
              <w:t>Gambrell</w:t>
            </w:r>
          </w:p>
        </w:tc>
      </w:tr>
      <w:tr w:rsidR="00F94468" w:rsidRPr="00F94468" w:rsidTr="00F94468">
        <w:tc>
          <w:tcPr>
            <w:tcW w:w="2179" w:type="dxa"/>
            <w:shd w:val="clear" w:color="auto" w:fill="auto"/>
          </w:tcPr>
          <w:p w:rsidR="00F94468" w:rsidRPr="00F94468" w:rsidRDefault="00F94468" w:rsidP="00F94468">
            <w:pPr>
              <w:ind w:firstLine="0"/>
            </w:pPr>
            <w:r>
              <w:t>Govan</w:t>
            </w:r>
          </w:p>
        </w:tc>
        <w:tc>
          <w:tcPr>
            <w:tcW w:w="2179" w:type="dxa"/>
            <w:shd w:val="clear" w:color="auto" w:fill="auto"/>
          </w:tcPr>
          <w:p w:rsidR="00F94468" w:rsidRPr="00F94468" w:rsidRDefault="00F94468" w:rsidP="00F94468">
            <w:pPr>
              <w:ind w:firstLine="0"/>
            </w:pPr>
            <w:r>
              <w:t>Gunn</w:t>
            </w:r>
          </w:p>
        </w:tc>
        <w:tc>
          <w:tcPr>
            <w:tcW w:w="2180" w:type="dxa"/>
            <w:shd w:val="clear" w:color="auto" w:fill="auto"/>
          </w:tcPr>
          <w:p w:rsidR="00F94468" w:rsidRPr="00F94468" w:rsidRDefault="00F94468" w:rsidP="00F94468">
            <w:pPr>
              <w:ind w:firstLine="0"/>
            </w:pPr>
            <w:r>
              <w:t>Hamilton</w:t>
            </w:r>
          </w:p>
        </w:tc>
      </w:tr>
      <w:tr w:rsidR="00F94468" w:rsidRPr="00F94468" w:rsidTr="00F94468">
        <w:tc>
          <w:tcPr>
            <w:tcW w:w="2179" w:type="dxa"/>
            <w:shd w:val="clear" w:color="auto" w:fill="auto"/>
          </w:tcPr>
          <w:p w:rsidR="00F94468" w:rsidRPr="00F94468" w:rsidRDefault="00F94468" w:rsidP="00F94468">
            <w:pPr>
              <w:ind w:firstLine="0"/>
            </w:pPr>
            <w:r>
              <w:t>Hardwick</w:t>
            </w:r>
          </w:p>
        </w:tc>
        <w:tc>
          <w:tcPr>
            <w:tcW w:w="2179" w:type="dxa"/>
            <w:shd w:val="clear" w:color="auto" w:fill="auto"/>
          </w:tcPr>
          <w:p w:rsidR="00F94468" w:rsidRPr="00F94468" w:rsidRDefault="00F94468" w:rsidP="00F94468">
            <w:pPr>
              <w:ind w:firstLine="0"/>
            </w:pPr>
            <w:r>
              <w:t>Harrell</w:t>
            </w:r>
          </w:p>
        </w:tc>
        <w:tc>
          <w:tcPr>
            <w:tcW w:w="2180" w:type="dxa"/>
            <w:shd w:val="clear" w:color="auto" w:fill="auto"/>
          </w:tcPr>
          <w:p w:rsidR="00F94468" w:rsidRPr="00F94468" w:rsidRDefault="00F94468" w:rsidP="00F94468">
            <w:pPr>
              <w:ind w:firstLine="0"/>
            </w:pPr>
            <w:r>
              <w:t>Harrison</w:t>
            </w:r>
          </w:p>
        </w:tc>
      </w:tr>
      <w:tr w:rsidR="00F94468" w:rsidRPr="00F94468" w:rsidTr="00F94468">
        <w:tc>
          <w:tcPr>
            <w:tcW w:w="2179" w:type="dxa"/>
            <w:shd w:val="clear" w:color="auto" w:fill="auto"/>
          </w:tcPr>
          <w:p w:rsidR="00F94468" w:rsidRPr="00F94468" w:rsidRDefault="00F94468" w:rsidP="00F94468">
            <w:pPr>
              <w:ind w:firstLine="0"/>
            </w:pPr>
            <w:r>
              <w:t>Hayes</w:t>
            </w:r>
          </w:p>
        </w:tc>
        <w:tc>
          <w:tcPr>
            <w:tcW w:w="2179" w:type="dxa"/>
            <w:shd w:val="clear" w:color="auto" w:fill="auto"/>
          </w:tcPr>
          <w:p w:rsidR="00F94468" w:rsidRPr="00F94468" w:rsidRDefault="00F94468" w:rsidP="00F94468">
            <w:pPr>
              <w:ind w:firstLine="0"/>
            </w:pPr>
            <w:r>
              <w:t>Hearn</w:t>
            </w:r>
          </w:p>
        </w:tc>
        <w:tc>
          <w:tcPr>
            <w:tcW w:w="2180" w:type="dxa"/>
            <w:shd w:val="clear" w:color="auto" w:fill="auto"/>
          </w:tcPr>
          <w:p w:rsidR="00F94468" w:rsidRPr="00F94468" w:rsidRDefault="00F94468" w:rsidP="00F94468">
            <w:pPr>
              <w:ind w:firstLine="0"/>
            </w:pPr>
            <w:r>
              <w:t>Herbkersman</w:t>
            </w:r>
          </w:p>
        </w:tc>
      </w:tr>
      <w:tr w:rsidR="00F94468" w:rsidRPr="00F94468" w:rsidTr="00F94468">
        <w:tc>
          <w:tcPr>
            <w:tcW w:w="2179" w:type="dxa"/>
            <w:shd w:val="clear" w:color="auto" w:fill="auto"/>
          </w:tcPr>
          <w:p w:rsidR="00F94468" w:rsidRPr="00F94468" w:rsidRDefault="00F94468" w:rsidP="00F94468">
            <w:pPr>
              <w:ind w:firstLine="0"/>
            </w:pPr>
            <w:r>
              <w:t>Huggins</w:t>
            </w:r>
          </w:p>
        </w:tc>
        <w:tc>
          <w:tcPr>
            <w:tcW w:w="2179" w:type="dxa"/>
            <w:shd w:val="clear" w:color="auto" w:fill="auto"/>
          </w:tcPr>
          <w:p w:rsidR="00F94468" w:rsidRPr="00F94468" w:rsidRDefault="00F94468" w:rsidP="00F94468">
            <w:pPr>
              <w:ind w:firstLine="0"/>
            </w:pPr>
            <w:r>
              <w:t>Hutto</w:t>
            </w:r>
          </w:p>
        </w:tc>
        <w:tc>
          <w:tcPr>
            <w:tcW w:w="2180" w:type="dxa"/>
            <w:shd w:val="clear" w:color="auto" w:fill="auto"/>
          </w:tcPr>
          <w:p w:rsidR="00F94468" w:rsidRPr="00F94468" w:rsidRDefault="00F94468" w:rsidP="00F94468">
            <w:pPr>
              <w:ind w:firstLine="0"/>
            </w:pPr>
            <w:r>
              <w:t>Kelly</w:t>
            </w:r>
          </w:p>
        </w:tc>
      </w:tr>
      <w:tr w:rsidR="00F94468" w:rsidRPr="00F94468" w:rsidTr="00F94468">
        <w:tc>
          <w:tcPr>
            <w:tcW w:w="2179" w:type="dxa"/>
            <w:shd w:val="clear" w:color="auto" w:fill="auto"/>
          </w:tcPr>
          <w:p w:rsidR="00F94468" w:rsidRPr="00F94468" w:rsidRDefault="00F94468" w:rsidP="00F94468">
            <w:pPr>
              <w:ind w:firstLine="0"/>
            </w:pPr>
            <w:r>
              <w:t>Kennedy</w:t>
            </w:r>
          </w:p>
        </w:tc>
        <w:tc>
          <w:tcPr>
            <w:tcW w:w="2179" w:type="dxa"/>
            <w:shd w:val="clear" w:color="auto" w:fill="auto"/>
          </w:tcPr>
          <w:p w:rsidR="00F94468" w:rsidRPr="00F94468" w:rsidRDefault="00F94468" w:rsidP="00F94468">
            <w:pPr>
              <w:ind w:firstLine="0"/>
            </w:pPr>
            <w:r>
              <w:t>Knight</w:t>
            </w:r>
          </w:p>
        </w:tc>
        <w:tc>
          <w:tcPr>
            <w:tcW w:w="2180" w:type="dxa"/>
            <w:shd w:val="clear" w:color="auto" w:fill="auto"/>
          </w:tcPr>
          <w:p w:rsidR="00F94468" w:rsidRPr="00F94468" w:rsidRDefault="00F94468" w:rsidP="00F94468">
            <w:pPr>
              <w:ind w:firstLine="0"/>
            </w:pPr>
            <w:r>
              <w:t>Limehouse</w:t>
            </w:r>
          </w:p>
        </w:tc>
      </w:tr>
      <w:tr w:rsidR="00F94468" w:rsidRPr="00F94468" w:rsidTr="00F94468">
        <w:tc>
          <w:tcPr>
            <w:tcW w:w="2179" w:type="dxa"/>
            <w:shd w:val="clear" w:color="auto" w:fill="auto"/>
          </w:tcPr>
          <w:p w:rsidR="00F94468" w:rsidRPr="00F94468" w:rsidRDefault="00F94468" w:rsidP="00F94468">
            <w:pPr>
              <w:ind w:firstLine="0"/>
            </w:pPr>
            <w:r>
              <w:t>Littlejohn</w:t>
            </w:r>
          </w:p>
        </w:tc>
        <w:tc>
          <w:tcPr>
            <w:tcW w:w="2179" w:type="dxa"/>
            <w:shd w:val="clear" w:color="auto" w:fill="auto"/>
          </w:tcPr>
          <w:p w:rsidR="00F94468" w:rsidRPr="00F94468" w:rsidRDefault="00F94468" w:rsidP="00F94468">
            <w:pPr>
              <w:ind w:firstLine="0"/>
            </w:pPr>
            <w:r>
              <w:t>Long</w:t>
            </w:r>
          </w:p>
        </w:tc>
        <w:tc>
          <w:tcPr>
            <w:tcW w:w="2180" w:type="dxa"/>
            <w:shd w:val="clear" w:color="auto" w:fill="auto"/>
          </w:tcPr>
          <w:p w:rsidR="00F94468" w:rsidRPr="00F94468" w:rsidRDefault="00F94468" w:rsidP="00F94468">
            <w:pPr>
              <w:ind w:firstLine="0"/>
            </w:pPr>
            <w:r>
              <w:t>Lowe</w:t>
            </w:r>
          </w:p>
        </w:tc>
      </w:tr>
      <w:tr w:rsidR="00F94468" w:rsidRPr="00F94468" w:rsidTr="00F94468">
        <w:tc>
          <w:tcPr>
            <w:tcW w:w="2179" w:type="dxa"/>
            <w:shd w:val="clear" w:color="auto" w:fill="auto"/>
          </w:tcPr>
          <w:p w:rsidR="00F94468" w:rsidRPr="00F94468" w:rsidRDefault="00F94468" w:rsidP="00F94468">
            <w:pPr>
              <w:ind w:firstLine="0"/>
            </w:pPr>
            <w:r>
              <w:t>Lucas</w:t>
            </w:r>
          </w:p>
        </w:tc>
        <w:tc>
          <w:tcPr>
            <w:tcW w:w="2179" w:type="dxa"/>
            <w:shd w:val="clear" w:color="auto" w:fill="auto"/>
          </w:tcPr>
          <w:p w:rsidR="00F94468" w:rsidRPr="00F94468" w:rsidRDefault="00F94468" w:rsidP="00F94468">
            <w:pPr>
              <w:ind w:firstLine="0"/>
            </w:pPr>
            <w:r>
              <w:t>McLeod</w:t>
            </w:r>
          </w:p>
        </w:tc>
        <w:tc>
          <w:tcPr>
            <w:tcW w:w="2180" w:type="dxa"/>
            <w:shd w:val="clear" w:color="auto" w:fill="auto"/>
          </w:tcPr>
          <w:p w:rsidR="00F94468" w:rsidRPr="00F94468" w:rsidRDefault="00F94468" w:rsidP="00F94468">
            <w:pPr>
              <w:ind w:firstLine="0"/>
            </w:pPr>
            <w:r>
              <w:t>Merrill</w:t>
            </w:r>
          </w:p>
        </w:tc>
      </w:tr>
      <w:tr w:rsidR="00F94468" w:rsidRPr="00F94468" w:rsidTr="00F94468">
        <w:tc>
          <w:tcPr>
            <w:tcW w:w="2179" w:type="dxa"/>
            <w:shd w:val="clear" w:color="auto" w:fill="auto"/>
          </w:tcPr>
          <w:p w:rsidR="00F94468" w:rsidRPr="00F94468" w:rsidRDefault="00F94468" w:rsidP="00F94468">
            <w:pPr>
              <w:ind w:firstLine="0"/>
            </w:pPr>
            <w:r>
              <w:t>Miller</w:t>
            </w:r>
          </w:p>
        </w:tc>
        <w:tc>
          <w:tcPr>
            <w:tcW w:w="2179" w:type="dxa"/>
            <w:shd w:val="clear" w:color="auto" w:fill="auto"/>
          </w:tcPr>
          <w:p w:rsidR="00F94468" w:rsidRPr="00F94468" w:rsidRDefault="00F94468" w:rsidP="00F94468">
            <w:pPr>
              <w:ind w:firstLine="0"/>
            </w:pPr>
            <w:r>
              <w:t>Millwood</w:t>
            </w:r>
          </w:p>
        </w:tc>
        <w:tc>
          <w:tcPr>
            <w:tcW w:w="2180" w:type="dxa"/>
            <w:shd w:val="clear" w:color="auto" w:fill="auto"/>
          </w:tcPr>
          <w:p w:rsidR="00F94468" w:rsidRPr="00F94468" w:rsidRDefault="00F94468" w:rsidP="00F94468">
            <w:pPr>
              <w:ind w:firstLine="0"/>
            </w:pPr>
            <w:r>
              <w:t>Mitchell</w:t>
            </w:r>
          </w:p>
        </w:tc>
      </w:tr>
      <w:tr w:rsidR="00F94468" w:rsidRPr="00F94468" w:rsidTr="00F94468">
        <w:tc>
          <w:tcPr>
            <w:tcW w:w="2179" w:type="dxa"/>
            <w:shd w:val="clear" w:color="auto" w:fill="auto"/>
          </w:tcPr>
          <w:p w:rsidR="00F94468" w:rsidRPr="00F94468" w:rsidRDefault="00F94468" w:rsidP="00F94468">
            <w:pPr>
              <w:ind w:firstLine="0"/>
            </w:pPr>
            <w:r>
              <w:t>D. C. Moss</w:t>
            </w:r>
          </w:p>
        </w:tc>
        <w:tc>
          <w:tcPr>
            <w:tcW w:w="2179" w:type="dxa"/>
            <w:shd w:val="clear" w:color="auto" w:fill="auto"/>
          </w:tcPr>
          <w:p w:rsidR="00F94468" w:rsidRPr="00F94468" w:rsidRDefault="00F94468" w:rsidP="00F94468">
            <w:pPr>
              <w:ind w:firstLine="0"/>
            </w:pPr>
            <w:r>
              <w:t>V. S. Moss</w:t>
            </w:r>
          </w:p>
        </w:tc>
        <w:tc>
          <w:tcPr>
            <w:tcW w:w="2180" w:type="dxa"/>
            <w:shd w:val="clear" w:color="auto" w:fill="auto"/>
          </w:tcPr>
          <w:p w:rsidR="00F94468" w:rsidRPr="00F94468" w:rsidRDefault="00F94468" w:rsidP="00F94468">
            <w:pPr>
              <w:ind w:firstLine="0"/>
            </w:pPr>
            <w:r>
              <w:t>Nanney</w:t>
            </w:r>
          </w:p>
        </w:tc>
      </w:tr>
      <w:tr w:rsidR="00F94468" w:rsidRPr="00F94468" w:rsidTr="00F94468">
        <w:tc>
          <w:tcPr>
            <w:tcW w:w="2179" w:type="dxa"/>
            <w:shd w:val="clear" w:color="auto" w:fill="auto"/>
          </w:tcPr>
          <w:p w:rsidR="00F94468" w:rsidRPr="00F94468" w:rsidRDefault="00F94468" w:rsidP="00F94468">
            <w:pPr>
              <w:ind w:firstLine="0"/>
            </w:pPr>
            <w:r>
              <w:t>J. M. Neal</w:t>
            </w:r>
          </w:p>
        </w:tc>
        <w:tc>
          <w:tcPr>
            <w:tcW w:w="2179" w:type="dxa"/>
            <w:shd w:val="clear" w:color="auto" w:fill="auto"/>
          </w:tcPr>
          <w:p w:rsidR="00F94468" w:rsidRPr="00F94468" w:rsidRDefault="00F94468" w:rsidP="00F94468">
            <w:pPr>
              <w:ind w:firstLine="0"/>
            </w:pPr>
            <w:r>
              <w:t>Neilson</w:t>
            </w:r>
          </w:p>
        </w:tc>
        <w:tc>
          <w:tcPr>
            <w:tcW w:w="2180" w:type="dxa"/>
            <w:shd w:val="clear" w:color="auto" w:fill="auto"/>
          </w:tcPr>
          <w:p w:rsidR="00F94468" w:rsidRPr="00F94468" w:rsidRDefault="00F94468" w:rsidP="00F94468">
            <w:pPr>
              <w:ind w:firstLine="0"/>
            </w:pPr>
            <w:r>
              <w:t>Norman</w:t>
            </w:r>
          </w:p>
        </w:tc>
      </w:tr>
      <w:tr w:rsidR="00F94468" w:rsidRPr="00F94468" w:rsidTr="00F94468">
        <w:tc>
          <w:tcPr>
            <w:tcW w:w="2179" w:type="dxa"/>
            <w:shd w:val="clear" w:color="auto" w:fill="auto"/>
          </w:tcPr>
          <w:p w:rsidR="00F94468" w:rsidRPr="00F94468" w:rsidRDefault="00F94468" w:rsidP="00F94468">
            <w:pPr>
              <w:ind w:firstLine="0"/>
            </w:pPr>
            <w:r>
              <w:t>Ott</w:t>
            </w:r>
          </w:p>
        </w:tc>
        <w:tc>
          <w:tcPr>
            <w:tcW w:w="2179" w:type="dxa"/>
            <w:shd w:val="clear" w:color="auto" w:fill="auto"/>
          </w:tcPr>
          <w:p w:rsidR="00F94468" w:rsidRPr="00F94468" w:rsidRDefault="00F94468" w:rsidP="00F94468">
            <w:pPr>
              <w:ind w:firstLine="0"/>
            </w:pPr>
            <w:r>
              <w:t>Owens</w:t>
            </w:r>
          </w:p>
        </w:tc>
        <w:tc>
          <w:tcPr>
            <w:tcW w:w="2180" w:type="dxa"/>
            <w:shd w:val="clear" w:color="auto" w:fill="auto"/>
          </w:tcPr>
          <w:p w:rsidR="00F94468" w:rsidRPr="00F94468" w:rsidRDefault="00F94468" w:rsidP="00F94468">
            <w:pPr>
              <w:ind w:firstLine="0"/>
            </w:pPr>
            <w:r>
              <w:t>Parker</w:t>
            </w:r>
          </w:p>
        </w:tc>
      </w:tr>
      <w:tr w:rsidR="00F94468" w:rsidRPr="00F94468" w:rsidTr="00F94468">
        <w:tc>
          <w:tcPr>
            <w:tcW w:w="2179" w:type="dxa"/>
            <w:shd w:val="clear" w:color="auto" w:fill="auto"/>
          </w:tcPr>
          <w:p w:rsidR="00F94468" w:rsidRPr="00F94468" w:rsidRDefault="00F94468" w:rsidP="00F94468">
            <w:pPr>
              <w:ind w:firstLine="0"/>
            </w:pPr>
            <w:r>
              <w:t>Pinson</w:t>
            </w:r>
          </w:p>
        </w:tc>
        <w:tc>
          <w:tcPr>
            <w:tcW w:w="2179" w:type="dxa"/>
            <w:shd w:val="clear" w:color="auto" w:fill="auto"/>
          </w:tcPr>
          <w:p w:rsidR="00F94468" w:rsidRPr="00F94468" w:rsidRDefault="00F94468" w:rsidP="00F94468">
            <w:pPr>
              <w:ind w:firstLine="0"/>
            </w:pPr>
            <w:r>
              <w:t>M. A. Pitts</w:t>
            </w:r>
          </w:p>
        </w:tc>
        <w:tc>
          <w:tcPr>
            <w:tcW w:w="2180" w:type="dxa"/>
            <w:shd w:val="clear" w:color="auto" w:fill="auto"/>
          </w:tcPr>
          <w:p w:rsidR="00F94468" w:rsidRPr="00F94468" w:rsidRDefault="00F94468" w:rsidP="00F94468">
            <w:pPr>
              <w:ind w:firstLine="0"/>
            </w:pPr>
            <w:r>
              <w:t>Rice</w:t>
            </w:r>
          </w:p>
        </w:tc>
      </w:tr>
      <w:tr w:rsidR="00F94468" w:rsidRPr="00F94468" w:rsidTr="00F94468">
        <w:tc>
          <w:tcPr>
            <w:tcW w:w="2179" w:type="dxa"/>
            <w:shd w:val="clear" w:color="auto" w:fill="auto"/>
          </w:tcPr>
          <w:p w:rsidR="00F94468" w:rsidRPr="00F94468" w:rsidRDefault="00F94468" w:rsidP="00F94468">
            <w:pPr>
              <w:ind w:firstLine="0"/>
            </w:pPr>
            <w:r>
              <w:t>Sandifer</w:t>
            </w:r>
          </w:p>
        </w:tc>
        <w:tc>
          <w:tcPr>
            <w:tcW w:w="2179" w:type="dxa"/>
            <w:shd w:val="clear" w:color="auto" w:fill="auto"/>
          </w:tcPr>
          <w:p w:rsidR="00F94468" w:rsidRPr="00F94468" w:rsidRDefault="00F94468" w:rsidP="00F94468">
            <w:pPr>
              <w:ind w:firstLine="0"/>
            </w:pPr>
            <w:r>
              <w:t>Scott</w:t>
            </w:r>
          </w:p>
        </w:tc>
        <w:tc>
          <w:tcPr>
            <w:tcW w:w="2180" w:type="dxa"/>
            <w:shd w:val="clear" w:color="auto" w:fill="auto"/>
          </w:tcPr>
          <w:p w:rsidR="00F94468" w:rsidRPr="00F94468" w:rsidRDefault="00F94468" w:rsidP="00F94468">
            <w:pPr>
              <w:ind w:firstLine="0"/>
            </w:pPr>
            <w:r>
              <w:t>Sellers</w:t>
            </w:r>
          </w:p>
        </w:tc>
      </w:tr>
      <w:tr w:rsidR="00F94468" w:rsidRPr="00F94468" w:rsidTr="00F94468">
        <w:tc>
          <w:tcPr>
            <w:tcW w:w="2179" w:type="dxa"/>
            <w:shd w:val="clear" w:color="auto" w:fill="auto"/>
          </w:tcPr>
          <w:p w:rsidR="00F94468" w:rsidRPr="00F94468" w:rsidRDefault="00F94468" w:rsidP="00F94468">
            <w:pPr>
              <w:ind w:firstLine="0"/>
            </w:pPr>
            <w:r>
              <w:t>Skelton</w:t>
            </w:r>
          </w:p>
        </w:tc>
        <w:tc>
          <w:tcPr>
            <w:tcW w:w="2179" w:type="dxa"/>
            <w:shd w:val="clear" w:color="auto" w:fill="auto"/>
          </w:tcPr>
          <w:p w:rsidR="00F94468" w:rsidRPr="00F94468" w:rsidRDefault="00F94468" w:rsidP="00F94468">
            <w:pPr>
              <w:ind w:firstLine="0"/>
            </w:pPr>
            <w:r>
              <w:t>D. C. Smith</w:t>
            </w:r>
          </w:p>
        </w:tc>
        <w:tc>
          <w:tcPr>
            <w:tcW w:w="2180" w:type="dxa"/>
            <w:shd w:val="clear" w:color="auto" w:fill="auto"/>
          </w:tcPr>
          <w:p w:rsidR="00F94468" w:rsidRPr="00F94468" w:rsidRDefault="00F94468" w:rsidP="00F94468">
            <w:pPr>
              <w:ind w:firstLine="0"/>
            </w:pPr>
            <w:r>
              <w:t>G. M. Smith</w:t>
            </w:r>
          </w:p>
        </w:tc>
      </w:tr>
      <w:tr w:rsidR="00F94468" w:rsidRPr="00F94468" w:rsidTr="00F94468">
        <w:tc>
          <w:tcPr>
            <w:tcW w:w="2179" w:type="dxa"/>
            <w:shd w:val="clear" w:color="auto" w:fill="auto"/>
          </w:tcPr>
          <w:p w:rsidR="00F94468" w:rsidRPr="00F94468" w:rsidRDefault="00F94468" w:rsidP="00F94468">
            <w:pPr>
              <w:ind w:firstLine="0"/>
            </w:pPr>
            <w:r>
              <w:t>G. R. Smith</w:t>
            </w:r>
          </w:p>
        </w:tc>
        <w:tc>
          <w:tcPr>
            <w:tcW w:w="2179" w:type="dxa"/>
            <w:shd w:val="clear" w:color="auto" w:fill="auto"/>
          </w:tcPr>
          <w:p w:rsidR="00F94468" w:rsidRPr="00F94468" w:rsidRDefault="00F94468" w:rsidP="00F94468">
            <w:pPr>
              <w:ind w:firstLine="0"/>
            </w:pPr>
            <w:r>
              <w:t>J. E. Smith</w:t>
            </w:r>
          </w:p>
        </w:tc>
        <w:tc>
          <w:tcPr>
            <w:tcW w:w="2180" w:type="dxa"/>
            <w:shd w:val="clear" w:color="auto" w:fill="auto"/>
          </w:tcPr>
          <w:p w:rsidR="00F94468" w:rsidRPr="00F94468" w:rsidRDefault="00F94468" w:rsidP="00F94468">
            <w:pPr>
              <w:ind w:firstLine="0"/>
            </w:pPr>
            <w:r>
              <w:t>J. R. Smith</w:t>
            </w:r>
          </w:p>
        </w:tc>
      </w:tr>
      <w:tr w:rsidR="00F94468" w:rsidRPr="00F94468" w:rsidTr="00F94468">
        <w:tc>
          <w:tcPr>
            <w:tcW w:w="2179" w:type="dxa"/>
            <w:shd w:val="clear" w:color="auto" w:fill="auto"/>
          </w:tcPr>
          <w:p w:rsidR="00F94468" w:rsidRPr="00F94468" w:rsidRDefault="00F94468" w:rsidP="00F94468">
            <w:pPr>
              <w:ind w:firstLine="0"/>
            </w:pPr>
            <w:r>
              <w:t>Sottile</w:t>
            </w:r>
          </w:p>
        </w:tc>
        <w:tc>
          <w:tcPr>
            <w:tcW w:w="2179" w:type="dxa"/>
            <w:shd w:val="clear" w:color="auto" w:fill="auto"/>
          </w:tcPr>
          <w:p w:rsidR="00F94468" w:rsidRPr="00F94468" w:rsidRDefault="00F94468" w:rsidP="00F94468">
            <w:pPr>
              <w:ind w:firstLine="0"/>
            </w:pPr>
            <w:r>
              <w:t>Stavrinakis</w:t>
            </w:r>
          </w:p>
        </w:tc>
        <w:tc>
          <w:tcPr>
            <w:tcW w:w="2180" w:type="dxa"/>
            <w:shd w:val="clear" w:color="auto" w:fill="auto"/>
          </w:tcPr>
          <w:p w:rsidR="00F94468" w:rsidRPr="00F94468" w:rsidRDefault="00F94468" w:rsidP="00F94468">
            <w:pPr>
              <w:ind w:firstLine="0"/>
            </w:pPr>
            <w:r>
              <w:t>Stewart</w:t>
            </w:r>
          </w:p>
        </w:tc>
      </w:tr>
      <w:tr w:rsidR="00F94468" w:rsidRPr="00F94468" w:rsidTr="00F94468">
        <w:tc>
          <w:tcPr>
            <w:tcW w:w="2179" w:type="dxa"/>
            <w:shd w:val="clear" w:color="auto" w:fill="auto"/>
          </w:tcPr>
          <w:p w:rsidR="00F94468" w:rsidRPr="00F94468" w:rsidRDefault="00F94468" w:rsidP="00F94468">
            <w:pPr>
              <w:ind w:firstLine="0"/>
            </w:pPr>
            <w:r>
              <w:t>Stringer</w:t>
            </w:r>
          </w:p>
        </w:tc>
        <w:tc>
          <w:tcPr>
            <w:tcW w:w="2179" w:type="dxa"/>
            <w:shd w:val="clear" w:color="auto" w:fill="auto"/>
          </w:tcPr>
          <w:p w:rsidR="00F94468" w:rsidRPr="00F94468" w:rsidRDefault="00F94468" w:rsidP="00F94468">
            <w:pPr>
              <w:ind w:firstLine="0"/>
            </w:pPr>
            <w:r>
              <w:t>Thompson</w:t>
            </w:r>
          </w:p>
        </w:tc>
        <w:tc>
          <w:tcPr>
            <w:tcW w:w="2180" w:type="dxa"/>
            <w:shd w:val="clear" w:color="auto" w:fill="auto"/>
          </w:tcPr>
          <w:p w:rsidR="00F94468" w:rsidRPr="00F94468" w:rsidRDefault="00F94468" w:rsidP="00F94468">
            <w:pPr>
              <w:ind w:firstLine="0"/>
            </w:pPr>
            <w:r>
              <w:t>Toole</w:t>
            </w:r>
          </w:p>
        </w:tc>
      </w:tr>
      <w:tr w:rsidR="00F94468" w:rsidRPr="00F94468" w:rsidTr="00F94468">
        <w:tc>
          <w:tcPr>
            <w:tcW w:w="2179" w:type="dxa"/>
            <w:shd w:val="clear" w:color="auto" w:fill="auto"/>
          </w:tcPr>
          <w:p w:rsidR="00F94468" w:rsidRPr="00F94468" w:rsidRDefault="00F94468" w:rsidP="00F94468">
            <w:pPr>
              <w:ind w:firstLine="0"/>
            </w:pPr>
            <w:r>
              <w:t>Umphlett</w:t>
            </w:r>
          </w:p>
        </w:tc>
        <w:tc>
          <w:tcPr>
            <w:tcW w:w="2179" w:type="dxa"/>
            <w:shd w:val="clear" w:color="auto" w:fill="auto"/>
          </w:tcPr>
          <w:p w:rsidR="00F94468" w:rsidRPr="00F94468" w:rsidRDefault="00F94468" w:rsidP="00F94468">
            <w:pPr>
              <w:ind w:firstLine="0"/>
            </w:pPr>
            <w:r>
              <w:t>White</w:t>
            </w:r>
          </w:p>
        </w:tc>
        <w:tc>
          <w:tcPr>
            <w:tcW w:w="2180" w:type="dxa"/>
            <w:shd w:val="clear" w:color="auto" w:fill="auto"/>
          </w:tcPr>
          <w:p w:rsidR="00F94468" w:rsidRPr="00F94468" w:rsidRDefault="00F94468" w:rsidP="00F94468">
            <w:pPr>
              <w:ind w:firstLine="0"/>
            </w:pPr>
            <w:r>
              <w:t>Whitmire</w:t>
            </w:r>
          </w:p>
        </w:tc>
      </w:tr>
      <w:tr w:rsidR="00F94468" w:rsidRPr="00F94468" w:rsidTr="00F94468">
        <w:tc>
          <w:tcPr>
            <w:tcW w:w="2179" w:type="dxa"/>
            <w:shd w:val="clear" w:color="auto" w:fill="auto"/>
          </w:tcPr>
          <w:p w:rsidR="00F94468" w:rsidRPr="00F94468" w:rsidRDefault="00F94468" w:rsidP="00F94468">
            <w:pPr>
              <w:keepNext/>
              <w:ind w:firstLine="0"/>
            </w:pPr>
            <w:r>
              <w:t>Williams</w:t>
            </w:r>
          </w:p>
        </w:tc>
        <w:tc>
          <w:tcPr>
            <w:tcW w:w="2179" w:type="dxa"/>
            <w:shd w:val="clear" w:color="auto" w:fill="auto"/>
          </w:tcPr>
          <w:p w:rsidR="00F94468" w:rsidRPr="00F94468" w:rsidRDefault="00F94468" w:rsidP="00F94468">
            <w:pPr>
              <w:keepNext/>
              <w:ind w:firstLine="0"/>
            </w:pPr>
            <w:r>
              <w:t>Willis</w:t>
            </w:r>
          </w:p>
        </w:tc>
        <w:tc>
          <w:tcPr>
            <w:tcW w:w="2180" w:type="dxa"/>
            <w:shd w:val="clear" w:color="auto" w:fill="auto"/>
          </w:tcPr>
          <w:p w:rsidR="00F94468" w:rsidRPr="00F94468" w:rsidRDefault="00F94468" w:rsidP="00F94468">
            <w:pPr>
              <w:keepNext/>
              <w:ind w:firstLine="0"/>
            </w:pPr>
            <w:r>
              <w:t>Wylie</w:t>
            </w:r>
          </w:p>
        </w:tc>
      </w:tr>
      <w:tr w:rsidR="00F94468" w:rsidRPr="00F94468" w:rsidTr="00F94468">
        <w:tc>
          <w:tcPr>
            <w:tcW w:w="2179" w:type="dxa"/>
            <w:shd w:val="clear" w:color="auto" w:fill="auto"/>
          </w:tcPr>
          <w:p w:rsidR="00F94468" w:rsidRPr="00F94468" w:rsidRDefault="00F94468" w:rsidP="00F94468">
            <w:pPr>
              <w:keepNext/>
              <w:ind w:firstLine="0"/>
            </w:pPr>
            <w:r>
              <w:t>A. D. Young</w:t>
            </w:r>
          </w:p>
        </w:tc>
        <w:tc>
          <w:tcPr>
            <w:tcW w:w="2179" w:type="dxa"/>
            <w:shd w:val="clear" w:color="auto" w:fill="auto"/>
          </w:tcPr>
          <w:p w:rsidR="00F94468" w:rsidRPr="00F94468" w:rsidRDefault="00F94468" w:rsidP="00F94468">
            <w:pPr>
              <w:keepNext/>
              <w:ind w:firstLine="0"/>
            </w:pPr>
            <w:r>
              <w:t>T. R. Young</w:t>
            </w:r>
          </w:p>
        </w:tc>
        <w:tc>
          <w:tcPr>
            <w:tcW w:w="2180" w:type="dxa"/>
            <w:shd w:val="clear" w:color="auto" w:fill="auto"/>
          </w:tcPr>
          <w:p w:rsidR="00F94468" w:rsidRPr="00F94468" w:rsidRDefault="00F94468" w:rsidP="00F94468">
            <w:pPr>
              <w:keepNext/>
              <w:ind w:firstLine="0"/>
            </w:pPr>
          </w:p>
        </w:tc>
      </w:tr>
    </w:tbl>
    <w:p w:rsidR="00F94468" w:rsidRDefault="00F94468" w:rsidP="00F94468"/>
    <w:p w:rsidR="00F94468" w:rsidRDefault="00F94468" w:rsidP="00F94468">
      <w:pPr>
        <w:jc w:val="center"/>
        <w:rPr>
          <w:b/>
        </w:rPr>
      </w:pPr>
      <w:r w:rsidRPr="00F94468">
        <w:rPr>
          <w:b/>
        </w:rPr>
        <w:t>Total--89</w:t>
      </w:r>
    </w:p>
    <w:p w:rsidR="00F94468" w:rsidRDefault="00F94468" w:rsidP="00F94468">
      <w:pPr>
        <w:jc w:val="center"/>
        <w:rPr>
          <w:b/>
        </w:rPr>
      </w:pPr>
    </w:p>
    <w:p w:rsidR="00F94468" w:rsidRDefault="00F94468" w:rsidP="00F94468">
      <w:pPr>
        <w:ind w:firstLine="0"/>
      </w:pPr>
      <w:r>
        <w:br w:type="page"/>
      </w:r>
      <w:r w:rsidRPr="00F944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4468" w:rsidRPr="00F94468" w:rsidTr="00F94468">
        <w:tc>
          <w:tcPr>
            <w:tcW w:w="2179" w:type="dxa"/>
            <w:shd w:val="clear" w:color="auto" w:fill="auto"/>
          </w:tcPr>
          <w:p w:rsidR="00F94468" w:rsidRPr="00F94468" w:rsidRDefault="00F94468" w:rsidP="00F94468">
            <w:pPr>
              <w:keepNext/>
              <w:ind w:firstLine="0"/>
            </w:pPr>
            <w:r>
              <w:t>R. L. Brown</w:t>
            </w:r>
          </w:p>
        </w:tc>
        <w:tc>
          <w:tcPr>
            <w:tcW w:w="2179" w:type="dxa"/>
            <w:shd w:val="clear" w:color="auto" w:fill="auto"/>
          </w:tcPr>
          <w:p w:rsidR="00F94468" w:rsidRPr="00F94468" w:rsidRDefault="00F94468" w:rsidP="00F94468">
            <w:pPr>
              <w:keepNext/>
              <w:ind w:firstLine="0"/>
            </w:pPr>
            <w:r>
              <w:t>Gilliard</w:t>
            </w:r>
          </w:p>
        </w:tc>
        <w:tc>
          <w:tcPr>
            <w:tcW w:w="2180" w:type="dxa"/>
            <w:shd w:val="clear" w:color="auto" w:fill="auto"/>
          </w:tcPr>
          <w:p w:rsidR="00F94468" w:rsidRPr="00F94468" w:rsidRDefault="00F94468" w:rsidP="00F94468">
            <w:pPr>
              <w:keepNext/>
              <w:ind w:firstLine="0"/>
            </w:pPr>
            <w:r>
              <w:t>Hart</w:t>
            </w:r>
          </w:p>
        </w:tc>
      </w:tr>
      <w:tr w:rsidR="00F94468" w:rsidRPr="00F94468" w:rsidTr="00F94468">
        <w:tc>
          <w:tcPr>
            <w:tcW w:w="2179" w:type="dxa"/>
            <w:shd w:val="clear" w:color="auto" w:fill="auto"/>
          </w:tcPr>
          <w:p w:rsidR="00F94468" w:rsidRPr="00F94468" w:rsidRDefault="00F94468" w:rsidP="00F94468">
            <w:pPr>
              <w:keepNext/>
              <w:ind w:firstLine="0"/>
            </w:pPr>
            <w:r>
              <w:t>Hosey</w:t>
            </w:r>
          </w:p>
        </w:tc>
        <w:tc>
          <w:tcPr>
            <w:tcW w:w="2179" w:type="dxa"/>
            <w:shd w:val="clear" w:color="auto" w:fill="auto"/>
          </w:tcPr>
          <w:p w:rsidR="00F94468" w:rsidRPr="00F94468" w:rsidRDefault="00F94468" w:rsidP="00F94468">
            <w:pPr>
              <w:keepNext/>
              <w:ind w:firstLine="0"/>
            </w:pPr>
            <w:r>
              <w:t>Jefferson</w:t>
            </w:r>
          </w:p>
        </w:tc>
        <w:tc>
          <w:tcPr>
            <w:tcW w:w="2180" w:type="dxa"/>
            <w:shd w:val="clear" w:color="auto" w:fill="auto"/>
          </w:tcPr>
          <w:p w:rsidR="00F94468" w:rsidRPr="00F94468" w:rsidRDefault="00F94468" w:rsidP="00F94468">
            <w:pPr>
              <w:keepNext/>
              <w:ind w:firstLine="0"/>
            </w:pPr>
            <w:r>
              <w:t>Jennings</w:t>
            </w:r>
          </w:p>
        </w:tc>
      </w:tr>
      <w:tr w:rsidR="00F94468" w:rsidRPr="00F94468" w:rsidTr="00F94468">
        <w:tc>
          <w:tcPr>
            <w:tcW w:w="2179" w:type="dxa"/>
            <w:shd w:val="clear" w:color="auto" w:fill="auto"/>
          </w:tcPr>
          <w:p w:rsidR="00F94468" w:rsidRPr="00F94468" w:rsidRDefault="00F94468" w:rsidP="00F94468">
            <w:pPr>
              <w:keepNext/>
              <w:ind w:firstLine="0"/>
            </w:pPr>
            <w:r>
              <w:t>King</w:t>
            </w:r>
          </w:p>
        </w:tc>
        <w:tc>
          <w:tcPr>
            <w:tcW w:w="2179" w:type="dxa"/>
            <w:shd w:val="clear" w:color="auto" w:fill="auto"/>
          </w:tcPr>
          <w:p w:rsidR="00F94468" w:rsidRPr="00F94468" w:rsidRDefault="00F94468" w:rsidP="00F94468">
            <w:pPr>
              <w:keepNext/>
              <w:ind w:firstLine="0"/>
            </w:pPr>
            <w:r>
              <w:t>Mack</w:t>
            </w:r>
          </w:p>
        </w:tc>
        <w:tc>
          <w:tcPr>
            <w:tcW w:w="2180" w:type="dxa"/>
            <w:shd w:val="clear" w:color="auto" w:fill="auto"/>
          </w:tcPr>
          <w:p w:rsidR="00F94468" w:rsidRPr="00F94468" w:rsidRDefault="00F94468" w:rsidP="00F94468">
            <w:pPr>
              <w:keepNext/>
              <w:ind w:firstLine="0"/>
            </w:pPr>
            <w:r>
              <w:t>J. H. Neal</w:t>
            </w:r>
          </w:p>
        </w:tc>
      </w:tr>
      <w:tr w:rsidR="00F94468" w:rsidRPr="00F94468" w:rsidTr="00F94468">
        <w:tc>
          <w:tcPr>
            <w:tcW w:w="2179" w:type="dxa"/>
            <w:shd w:val="clear" w:color="auto" w:fill="auto"/>
          </w:tcPr>
          <w:p w:rsidR="00F94468" w:rsidRPr="00F94468" w:rsidRDefault="00F94468" w:rsidP="00F94468">
            <w:pPr>
              <w:keepNext/>
              <w:ind w:firstLine="0"/>
            </w:pPr>
            <w:r>
              <w:t>Weeks</w:t>
            </w:r>
          </w:p>
        </w:tc>
        <w:tc>
          <w:tcPr>
            <w:tcW w:w="2179" w:type="dxa"/>
            <w:shd w:val="clear" w:color="auto" w:fill="auto"/>
          </w:tcPr>
          <w:p w:rsidR="00F94468" w:rsidRPr="00F94468" w:rsidRDefault="00F94468" w:rsidP="00F94468">
            <w:pPr>
              <w:keepNext/>
              <w:ind w:firstLine="0"/>
            </w:pPr>
          </w:p>
        </w:tc>
        <w:tc>
          <w:tcPr>
            <w:tcW w:w="2180" w:type="dxa"/>
            <w:shd w:val="clear" w:color="auto" w:fill="auto"/>
          </w:tcPr>
          <w:p w:rsidR="00F94468" w:rsidRPr="00F94468" w:rsidRDefault="00F94468" w:rsidP="00F94468">
            <w:pPr>
              <w:keepNext/>
              <w:ind w:firstLine="0"/>
            </w:pPr>
          </w:p>
        </w:tc>
      </w:tr>
    </w:tbl>
    <w:p w:rsidR="00F94468" w:rsidRDefault="00F94468" w:rsidP="00F94468"/>
    <w:p w:rsidR="00F94468" w:rsidRDefault="00F94468" w:rsidP="00F94468">
      <w:pPr>
        <w:jc w:val="center"/>
        <w:rPr>
          <w:b/>
        </w:rPr>
      </w:pPr>
      <w:r w:rsidRPr="00F94468">
        <w:rPr>
          <w:b/>
        </w:rPr>
        <w:t>Total--10</w:t>
      </w:r>
      <w:bookmarkStart w:id="76" w:name="vote_end131"/>
      <w:bookmarkEnd w:id="76"/>
    </w:p>
    <w:p w:rsidR="00F94468" w:rsidRDefault="00F94468" w:rsidP="00F94468"/>
    <w:p w:rsidR="00F94468" w:rsidRDefault="00F94468" w:rsidP="00F94468">
      <w:r>
        <w:t xml:space="preserve">So, the Bill was read the third time and ordered sent to the Senate.  </w:t>
      </w:r>
    </w:p>
    <w:p w:rsidR="00F94468" w:rsidRDefault="00F94468" w:rsidP="00F94468">
      <w:pPr>
        <w:pStyle w:val="Title"/>
        <w:keepNext/>
      </w:pPr>
      <w:bookmarkStart w:id="77" w:name="file_start133"/>
      <w:bookmarkEnd w:id="77"/>
    </w:p>
    <w:p w:rsidR="00F94468" w:rsidRPr="00283F43" w:rsidRDefault="00F94468" w:rsidP="00F94468">
      <w:pPr>
        <w:pStyle w:val="Title"/>
        <w:keepNext/>
      </w:pPr>
      <w:r w:rsidRPr="00283F43">
        <w:t>RECORD FOR VOTING</w:t>
      </w:r>
    </w:p>
    <w:p w:rsidR="00F94468" w:rsidRPr="00283F43" w:rsidRDefault="00F94468" w:rsidP="00F94468">
      <w:pPr>
        <w:tabs>
          <w:tab w:val="left" w:pos="360"/>
          <w:tab w:val="left" w:pos="630"/>
          <w:tab w:val="left" w:pos="900"/>
          <w:tab w:val="left" w:pos="1260"/>
          <w:tab w:val="left" w:pos="1620"/>
          <w:tab w:val="left" w:pos="1980"/>
          <w:tab w:val="left" w:pos="2340"/>
          <w:tab w:val="left" w:pos="2700"/>
        </w:tabs>
        <w:ind w:firstLine="180"/>
      </w:pPr>
      <w:r w:rsidRPr="00283F43">
        <w:t>I was temporarily out of the Chamber on constituent business during the vote on H. 3489. If I had been present, I would have voted in favor of the Bill.</w:t>
      </w:r>
    </w:p>
    <w:p w:rsidR="00F94468" w:rsidRPr="00283F43" w:rsidRDefault="00F94468" w:rsidP="00F94468">
      <w:pPr>
        <w:tabs>
          <w:tab w:val="left" w:pos="360"/>
          <w:tab w:val="left" w:pos="630"/>
          <w:tab w:val="left" w:pos="900"/>
          <w:tab w:val="left" w:pos="1260"/>
          <w:tab w:val="left" w:pos="1620"/>
          <w:tab w:val="left" w:pos="1980"/>
          <w:tab w:val="left" w:pos="2340"/>
          <w:tab w:val="left" w:pos="2700"/>
        </w:tabs>
        <w:ind w:firstLine="180"/>
      </w:pPr>
      <w:r w:rsidRPr="00283F43">
        <w:t>Rep. Eric Bedingfield</w:t>
      </w:r>
    </w:p>
    <w:p w:rsidR="00F94468" w:rsidRPr="00283F43" w:rsidRDefault="00F94468" w:rsidP="00F94468">
      <w:pPr>
        <w:pStyle w:val="Title"/>
        <w:ind w:firstLine="180"/>
      </w:pPr>
    </w:p>
    <w:p w:rsidR="00F94468" w:rsidRPr="00283F43" w:rsidRDefault="00F94468" w:rsidP="00F94468">
      <w:pPr>
        <w:pStyle w:val="Title"/>
        <w:keepNext/>
        <w:ind w:firstLine="180"/>
      </w:pPr>
      <w:r w:rsidRPr="00283F43">
        <w:t>RECORD FOR VOTING</w:t>
      </w:r>
    </w:p>
    <w:p w:rsidR="00F94468" w:rsidRPr="00283F43" w:rsidRDefault="00F94468" w:rsidP="00F94468">
      <w:pPr>
        <w:tabs>
          <w:tab w:val="left" w:pos="360"/>
          <w:tab w:val="left" w:pos="630"/>
          <w:tab w:val="left" w:pos="900"/>
          <w:tab w:val="left" w:pos="1260"/>
          <w:tab w:val="left" w:pos="1620"/>
          <w:tab w:val="left" w:pos="1980"/>
          <w:tab w:val="left" w:pos="2340"/>
          <w:tab w:val="left" w:pos="2700"/>
        </w:tabs>
        <w:ind w:firstLine="180"/>
      </w:pPr>
      <w:r w:rsidRPr="00283F43">
        <w:t>I was temporarily out of the Chamber on constituent business during the vote on H. 3489. I voted in favor of the Bill on 2</w:t>
      </w:r>
      <w:r w:rsidRPr="00283F43">
        <w:rPr>
          <w:vertAlign w:val="superscript"/>
        </w:rPr>
        <w:t>nd</w:t>
      </w:r>
      <w:r w:rsidRPr="00283F43">
        <w:t xml:space="preserve"> reading and if I had been present for the vote on 3</w:t>
      </w:r>
      <w:r w:rsidRPr="00283F43">
        <w:rPr>
          <w:vertAlign w:val="superscript"/>
        </w:rPr>
        <w:t>rd</w:t>
      </w:r>
      <w:r w:rsidRPr="00283F43">
        <w:t xml:space="preserve"> reading, I would have voted in favor of the Bill.</w:t>
      </w:r>
    </w:p>
    <w:p w:rsidR="00F94468" w:rsidRPr="00283F43" w:rsidRDefault="00F94468" w:rsidP="00F94468">
      <w:pPr>
        <w:tabs>
          <w:tab w:val="left" w:pos="360"/>
          <w:tab w:val="left" w:pos="630"/>
          <w:tab w:val="left" w:pos="900"/>
          <w:tab w:val="left" w:pos="1260"/>
          <w:tab w:val="left" w:pos="1620"/>
          <w:tab w:val="left" w:pos="1980"/>
          <w:tab w:val="left" w:pos="2340"/>
          <w:tab w:val="left" w:pos="2700"/>
        </w:tabs>
        <w:ind w:firstLine="180"/>
      </w:pPr>
      <w:r w:rsidRPr="00283F43">
        <w:t>Rep. Harry Cato</w:t>
      </w:r>
    </w:p>
    <w:p w:rsidR="00F94468" w:rsidRPr="00283F43" w:rsidRDefault="00F94468" w:rsidP="00F94468">
      <w:pPr>
        <w:tabs>
          <w:tab w:val="left" w:pos="360"/>
          <w:tab w:val="left" w:pos="630"/>
          <w:tab w:val="left" w:pos="900"/>
          <w:tab w:val="left" w:pos="1260"/>
          <w:tab w:val="left" w:pos="1620"/>
          <w:tab w:val="left" w:pos="1980"/>
          <w:tab w:val="left" w:pos="2340"/>
          <w:tab w:val="left" w:pos="2700"/>
        </w:tabs>
        <w:ind w:firstLine="180"/>
      </w:pPr>
    </w:p>
    <w:p w:rsidR="00F94468" w:rsidRPr="00283F43" w:rsidRDefault="00F94468" w:rsidP="00F94468">
      <w:pPr>
        <w:pStyle w:val="Title"/>
        <w:keepNext/>
        <w:ind w:firstLine="180"/>
      </w:pPr>
      <w:r w:rsidRPr="00283F43">
        <w:t>RECORD FOR VOTING</w:t>
      </w:r>
    </w:p>
    <w:p w:rsidR="00F94468" w:rsidRPr="00283F43" w:rsidRDefault="00F94468" w:rsidP="00F94468">
      <w:pPr>
        <w:tabs>
          <w:tab w:val="left" w:pos="360"/>
          <w:tab w:val="left" w:pos="630"/>
          <w:tab w:val="left" w:pos="900"/>
          <w:tab w:val="left" w:pos="1260"/>
          <w:tab w:val="left" w:pos="1620"/>
          <w:tab w:val="left" w:pos="1980"/>
          <w:tab w:val="left" w:pos="2340"/>
          <w:tab w:val="left" w:pos="2700"/>
        </w:tabs>
        <w:ind w:firstLine="180"/>
      </w:pPr>
      <w:r w:rsidRPr="00283F43">
        <w:t>I was temporarily out of the Chamber on constituent business during the vote on H. 3489. If I had been present, I would have voted in favor of the Bill.</w:t>
      </w:r>
    </w:p>
    <w:p w:rsidR="00F94468" w:rsidRPr="00283F43" w:rsidRDefault="00F94468" w:rsidP="00F94468">
      <w:pPr>
        <w:tabs>
          <w:tab w:val="left" w:pos="360"/>
          <w:tab w:val="left" w:pos="630"/>
          <w:tab w:val="left" w:pos="900"/>
          <w:tab w:val="left" w:pos="1260"/>
          <w:tab w:val="left" w:pos="1620"/>
          <w:tab w:val="left" w:pos="1980"/>
          <w:tab w:val="left" w:pos="2340"/>
          <w:tab w:val="left" w:pos="2700"/>
        </w:tabs>
        <w:ind w:firstLine="180"/>
      </w:pPr>
      <w:r w:rsidRPr="00283F43">
        <w:t>Rep. Jenny Horne</w:t>
      </w:r>
    </w:p>
    <w:p w:rsidR="00F94468" w:rsidRPr="00283F43" w:rsidRDefault="00F94468" w:rsidP="00F94468">
      <w:pPr>
        <w:tabs>
          <w:tab w:val="left" w:pos="360"/>
          <w:tab w:val="left" w:pos="630"/>
          <w:tab w:val="left" w:pos="900"/>
          <w:tab w:val="left" w:pos="1260"/>
          <w:tab w:val="left" w:pos="1620"/>
          <w:tab w:val="left" w:pos="1980"/>
          <w:tab w:val="left" w:pos="2340"/>
          <w:tab w:val="left" w:pos="2700"/>
        </w:tabs>
        <w:ind w:firstLine="180"/>
      </w:pPr>
    </w:p>
    <w:p w:rsidR="00F94468" w:rsidRPr="00283F43" w:rsidRDefault="00F94468" w:rsidP="00F94468">
      <w:pPr>
        <w:pStyle w:val="Title"/>
        <w:keepNext/>
        <w:ind w:firstLine="180"/>
      </w:pPr>
      <w:r w:rsidRPr="00283F43">
        <w:t>RECORD FOR VOTING</w:t>
      </w:r>
    </w:p>
    <w:p w:rsidR="00F94468" w:rsidRPr="00283F43" w:rsidRDefault="00F94468" w:rsidP="00F94468">
      <w:pPr>
        <w:tabs>
          <w:tab w:val="left" w:pos="360"/>
          <w:tab w:val="left" w:pos="630"/>
          <w:tab w:val="left" w:pos="900"/>
          <w:tab w:val="left" w:pos="1260"/>
          <w:tab w:val="left" w:pos="1620"/>
          <w:tab w:val="left" w:pos="1980"/>
          <w:tab w:val="left" w:pos="2340"/>
          <w:tab w:val="left" w:pos="2700"/>
        </w:tabs>
        <w:ind w:firstLine="180"/>
      </w:pPr>
      <w:r w:rsidRPr="00283F43">
        <w:t>I was temporarily out of the Chamber on constituent business during the vote on H. 3489. If I had been present, I would have voted in favor of the Bill.</w:t>
      </w:r>
    </w:p>
    <w:p w:rsidR="00F94468" w:rsidRDefault="00F94468" w:rsidP="00F94468">
      <w:pPr>
        <w:tabs>
          <w:tab w:val="left" w:pos="360"/>
          <w:tab w:val="left" w:pos="630"/>
          <w:tab w:val="left" w:pos="900"/>
          <w:tab w:val="left" w:pos="1260"/>
          <w:tab w:val="left" w:pos="1620"/>
          <w:tab w:val="left" w:pos="1980"/>
          <w:tab w:val="left" w:pos="2340"/>
          <w:tab w:val="left" w:pos="2700"/>
        </w:tabs>
        <w:ind w:firstLine="180"/>
      </w:pPr>
      <w:r w:rsidRPr="00283F43">
        <w:t>Rep. Bruce Bannister</w:t>
      </w:r>
    </w:p>
    <w:p w:rsidR="00F94468" w:rsidRDefault="00F94468" w:rsidP="00F94468">
      <w:pPr>
        <w:tabs>
          <w:tab w:val="left" w:pos="360"/>
          <w:tab w:val="left" w:pos="630"/>
          <w:tab w:val="left" w:pos="900"/>
          <w:tab w:val="left" w:pos="1260"/>
          <w:tab w:val="left" w:pos="1620"/>
          <w:tab w:val="left" w:pos="1980"/>
          <w:tab w:val="left" w:pos="2340"/>
          <w:tab w:val="left" w:pos="2700"/>
        </w:tabs>
        <w:ind w:firstLine="0"/>
      </w:pPr>
    </w:p>
    <w:p w:rsidR="00F94468" w:rsidRDefault="00F94468" w:rsidP="00F94468">
      <w:pPr>
        <w:keepNext/>
        <w:jc w:val="center"/>
        <w:rPr>
          <w:b/>
        </w:rPr>
      </w:pPr>
      <w:r w:rsidRPr="00F94468">
        <w:rPr>
          <w:b/>
        </w:rPr>
        <w:t>H. 4610--DEBATE ADJOURNED</w:t>
      </w:r>
    </w:p>
    <w:p w:rsidR="00F94468" w:rsidRDefault="00F94468" w:rsidP="00F94468">
      <w:r>
        <w:t xml:space="preserve">The following House Resolution was taken up:  </w:t>
      </w:r>
    </w:p>
    <w:p w:rsidR="00F94468" w:rsidRDefault="00F94468" w:rsidP="00F94468">
      <w:bookmarkStart w:id="78" w:name="include_clip_start_135"/>
      <w:bookmarkEnd w:id="78"/>
    </w:p>
    <w:p w:rsidR="00F94468" w:rsidRDefault="00F94468" w:rsidP="00F94468">
      <w:pPr>
        <w:keepNext/>
      </w:pPr>
      <w:r>
        <w:t>H. 4610 -- Reps. Duncan, Willis, M. A. Pitts, Bowen, Hardwick, Bedingfield, Rice, Forrester and Owens: A HOUSE RESOLUTION TO MEMORIALIZE CONGRESS TO ADOPT LEGISLATION THAT WOULD POSTPONE THE UNITED STATES ENVIRONMENTAL PROTECTION AGENCY'S (EPA) EFFORT TO REGULATE GREENHOUSE GAS (GHG) EMISSIONS FROM STATIONARY SOURCES USING EXISTING CLEAN AIR ACT AUTHORITY UNTIL CONGRESS ADOPTS A BALANCED APPROACH TO ADDRESS CLIMATE AND ENERGY SUPPLY ISSUES WITHOUT CRIPPLING THE ECONOMY.</w:t>
      </w:r>
    </w:p>
    <w:p w:rsidR="00F94468" w:rsidRDefault="00F94468" w:rsidP="00F94468">
      <w:bookmarkStart w:id="79" w:name="include_clip_end_135"/>
      <w:bookmarkEnd w:id="79"/>
      <w:r>
        <w:t>Rep. DUNCAN explained the Resolution.</w:t>
      </w:r>
    </w:p>
    <w:p w:rsidR="00F94468" w:rsidRDefault="00F94468" w:rsidP="00F94468"/>
    <w:p w:rsidR="00F94468" w:rsidRDefault="00F94468" w:rsidP="00F94468">
      <w:r>
        <w:t>Rep. J. E. SMITH moved to adjourn debate on the Resolution until Wednesday, March 10, which was agreed to.</w:t>
      </w:r>
    </w:p>
    <w:p w:rsidR="00F94468" w:rsidRDefault="00F94468" w:rsidP="00F94468"/>
    <w:p w:rsidR="00F94468" w:rsidRDefault="00F94468" w:rsidP="00F94468">
      <w:pPr>
        <w:keepNext/>
        <w:jc w:val="center"/>
        <w:rPr>
          <w:b/>
        </w:rPr>
      </w:pPr>
      <w:r w:rsidRPr="00F94468">
        <w:rPr>
          <w:b/>
        </w:rPr>
        <w:t>H. 4606--DEBATE ADJOURNED</w:t>
      </w:r>
    </w:p>
    <w:p w:rsidR="00F94468" w:rsidRDefault="00F94468" w:rsidP="00F94468">
      <w:r>
        <w:t xml:space="preserve">The following Concurrent Resolution was taken up:  </w:t>
      </w:r>
    </w:p>
    <w:p w:rsidR="00F94468" w:rsidRDefault="00F94468" w:rsidP="00F94468">
      <w:bookmarkStart w:id="80" w:name="include_clip_start_139"/>
      <w:bookmarkEnd w:id="80"/>
    </w:p>
    <w:p w:rsidR="00F94468" w:rsidRDefault="00F94468" w:rsidP="00F94468">
      <w:r>
        <w:t>H. 4606 -- Reps. Duncan, Willis, M. A. Pitts, Bowen, Hardwick, Bedingfield, Rice, Forrester and Owens: A CONCURRENT RESOLUTION TO MEMORIALIZE CONGRESS TO ADOPT LEGISLATION THAT WOULD POSTPONE THE UNITED STATES ENVIRONMENTAL PROTECTION AGENCY'S (EPA) EFFORT TO REGULATE GREENHOUSE GAS (GHG) EMISSIONS FROM STATIONARY SOURCES USING EXISTING CLEAN AIR ACT AUTHORITY UNTIL CONGRESS ADOPTS A BALANCED APPROACH TO ADDRESS CLIMATE AND ENERGY SUPPLY ISSUES WITHOUT CRIPPLING THE ECONOMY.</w:t>
      </w:r>
    </w:p>
    <w:p w:rsidR="00F94468" w:rsidRDefault="00F94468" w:rsidP="00F94468">
      <w:bookmarkStart w:id="81" w:name="include_clip_end_139"/>
      <w:bookmarkEnd w:id="81"/>
    </w:p>
    <w:p w:rsidR="00F94468" w:rsidRDefault="00F94468" w:rsidP="00F94468">
      <w:r>
        <w:t>Rep. HART moved to adjourn debate on the Concurrent Resolution until Wednesday, March 10, which was agreed to.</w:t>
      </w:r>
    </w:p>
    <w:p w:rsidR="00F94468" w:rsidRDefault="00F94468" w:rsidP="00F94468"/>
    <w:p w:rsidR="00F94468" w:rsidRDefault="00F94468" w:rsidP="00F94468">
      <w:pPr>
        <w:keepNext/>
        <w:jc w:val="center"/>
        <w:rPr>
          <w:b/>
        </w:rPr>
      </w:pPr>
      <w:r w:rsidRPr="00F94468">
        <w:rPr>
          <w:b/>
        </w:rPr>
        <w:t>H. 4613--ADOPTED AND SENT TO SENATE</w:t>
      </w:r>
    </w:p>
    <w:p w:rsidR="00F94468" w:rsidRDefault="00F94468" w:rsidP="00F94468">
      <w:r>
        <w:t xml:space="preserve">The following Concurrent Resolution was taken up:  </w:t>
      </w:r>
    </w:p>
    <w:p w:rsidR="00F94468" w:rsidRDefault="00F94468" w:rsidP="00F94468">
      <w:bookmarkStart w:id="82" w:name="include_clip_start_142"/>
      <w:bookmarkEnd w:id="82"/>
    </w:p>
    <w:p w:rsidR="00F94468" w:rsidRDefault="00F94468" w:rsidP="00F94468">
      <w:pPr>
        <w:keepNext/>
      </w:pPr>
      <w:r>
        <w:t>H. 4613 -- Rep. Hodges: A CONCURRENT RESOLUTION TO PROVIDE THAT THE MEMBERS OF THE GENERAL ASSEMBLY, BY THIS RESOLUTION, HEREBY RECOGNIZE THE IMPORTANCE TO SOUTH CAROLINA OF MICROENTERPRISES, DEFINED AS SMALL BUSINESSES WITH FEWER THAN FIVE EMPLOYEES, AND DESIGNATE THE MONTH OF JUNE 2011, AND THE MONTH OF JUNE EVERY YEAR THEREAFTER UNTIL JUNE 2021, AS "MICROENTERPRISE DEVELOPMENT MONTH" IN SOUTH CAROLINA.</w:t>
      </w:r>
    </w:p>
    <w:p w:rsidR="00F94468" w:rsidRDefault="00F94468" w:rsidP="00F94468">
      <w:bookmarkStart w:id="83" w:name="include_clip_end_142"/>
      <w:bookmarkEnd w:id="83"/>
    </w:p>
    <w:p w:rsidR="00F94468" w:rsidRDefault="00F94468" w:rsidP="00F94468">
      <w:r>
        <w:t>The Concurrent Resolution was adopted and sent to the Senate.</w:t>
      </w:r>
    </w:p>
    <w:p w:rsidR="00F94468" w:rsidRDefault="00F94468" w:rsidP="00F94468"/>
    <w:p w:rsidR="00F94468" w:rsidRDefault="00F94468" w:rsidP="00F94468">
      <w:pPr>
        <w:keepNext/>
        <w:jc w:val="center"/>
        <w:rPr>
          <w:b/>
        </w:rPr>
      </w:pPr>
      <w:r w:rsidRPr="00F94468">
        <w:rPr>
          <w:b/>
        </w:rPr>
        <w:t>H. 4625--ADOPTED AND SENT TO SENATE</w:t>
      </w:r>
    </w:p>
    <w:p w:rsidR="00F94468" w:rsidRDefault="00F94468" w:rsidP="00F94468">
      <w:r>
        <w:t xml:space="preserve">The following Concurrent Resolution was taken up:  </w:t>
      </w:r>
    </w:p>
    <w:p w:rsidR="00F94468" w:rsidRDefault="00F94468" w:rsidP="00F94468">
      <w:bookmarkStart w:id="84" w:name="include_clip_start_145"/>
      <w:bookmarkEnd w:id="84"/>
    </w:p>
    <w:p w:rsidR="00F94468" w:rsidRDefault="00F94468" w:rsidP="00F94468">
      <w:pPr>
        <w:keepNext/>
      </w:pPr>
      <w:r>
        <w:t>H. 4625 -- Rep. Barfield: A CONCURRENT RESOLUTION TO REQUEST THAT THE DEPARTMENT OF TRANSPORTATION NAME THE BRIDGE IN HORRY COUNTY IDENTIFIED AS THE "AYNOR OVERPASS" THE "JULIUS HAROLD 'DUKE' GOODSON OVERPASS" AND ERECT APPROPRIATE MARKERS OR SIGNS AT THIS OVERPASS THAT CONTAIN THE WORDS "JULIUS HAROLD 'DUKE' GOODSON OVERPASS".</w:t>
      </w:r>
    </w:p>
    <w:p w:rsidR="00F94468" w:rsidRDefault="00F94468" w:rsidP="00F94468">
      <w:bookmarkStart w:id="85" w:name="include_clip_end_145"/>
      <w:bookmarkEnd w:id="85"/>
    </w:p>
    <w:p w:rsidR="00F94468" w:rsidRDefault="00F94468" w:rsidP="00F94468">
      <w:r>
        <w:t>The Concurrent Resolution was adopted and sent to the Senate.</w:t>
      </w:r>
    </w:p>
    <w:p w:rsidR="00F94468" w:rsidRDefault="00F94468" w:rsidP="00F94468"/>
    <w:p w:rsidR="00F94468" w:rsidRDefault="00F94468" w:rsidP="00F94468">
      <w:pPr>
        <w:keepNext/>
        <w:jc w:val="center"/>
        <w:rPr>
          <w:b/>
        </w:rPr>
      </w:pPr>
      <w:r w:rsidRPr="00F94468">
        <w:rPr>
          <w:b/>
        </w:rPr>
        <w:t>H. 4627--ADOPTED AND SENT TO SENATE</w:t>
      </w:r>
    </w:p>
    <w:p w:rsidR="00F94468" w:rsidRDefault="00F94468" w:rsidP="00F94468">
      <w:r>
        <w:t xml:space="preserve">The following Concurrent Resolution was taken up:  </w:t>
      </w:r>
    </w:p>
    <w:p w:rsidR="00F94468" w:rsidRDefault="00F94468" w:rsidP="00F94468">
      <w:bookmarkStart w:id="86" w:name="include_clip_start_148"/>
      <w:bookmarkEnd w:id="86"/>
    </w:p>
    <w:p w:rsidR="00F94468" w:rsidRDefault="00F94468" w:rsidP="00F94468">
      <w:pPr>
        <w:keepNext/>
      </w:pPr>
      <w:r>
        <w:t>H. 4627 -- Rep. Hayes: A CONCURRENT RESOLUTION TO REQUEST THAT THE DEPARTMENT OF TRANSPORTATION NAME THE PORTION OF BUNKER HILL ROAD IN THE TOWN OF LITTLE ROCK FROM ITS INTERSECTION WITH WEST MAIN STREET TO ITS INTERSECTION WITH HARLLEES BRIDGE ROAD "MAXIE ROWELL ROAD" AND ERECT APPROPRIATE MARKERS OR SIGNS ALONG THIS ROAD THAT CONTAIN THE WORDS "MAXIE ROWELL ROAD".</w:t>
      </w:r>
    </w:p>
    <w:p w:rsidR="00F94468" w:rsidRDefault="00F94468" w:rsidP="00F94468">
      <w:bookmarkStart w:id="87" w:name="include_clip_end_148"/>
      <w:bookmarkEnd w:id="87"/>
    </w:p>
    <w:p w:rsidR="00F94468" w:rsidRDefault="00F94468" w:rsidP="00F94468">
      <w:r>
        <w:t>The Concurrent Resolution was adopted and sent to the Senate.</w:t>
      </w:r>
    </w:p>
    <w:p w:rsidR="00F94468" w:rsidRDefault="00F94468" w:rsidP="00F94468"/>
    <w:p w:rsidR="00F94468" w:rsidRDefault="00F94468" w:rsidP="00F94468">
      <w:pPr>
        <w:keepNext/>
        <w:jc w:val="center"/>
        <w:rPr>
          <w:b/>
        </w:rPr>
      </w:pPr>
      <w:r w:rsidRPr="00F94468">
        <w:rPr>
          <w:b/>
        </w:rPr>
        <w:t>S. 1121--ADOPTED AND SENT TO SENATE</w:t>
      </w:r>
    </w:p>
    <w:p w:rsidR="00F94468" w:rsidRDefault="00F94468" w:rsidP="00F94468">
      <w:r>
        <w:t xml:space="preserve">The following Concurrent Resolution was taken up:  </w:t>
      </w:r>
    </w:p>
    <w:p w:rsidR="00F94468" w:rsidRDefault="00F94468" w:rsidP="00F94468">
      <w:bookmarkStart w:id="88" w:name="include_clip_start_151"/>
      <w:bookmarkEnd w:id="88"/>
    </w:p>
    <w:p w:rsidR="00F94468" w:rsidRDefault="00F94468" w:rsidP="00F94468">
      <w:pPr>
        <w:keepNext/>
      </w:pPr>
      <w:r>
        <w:t>S. 1121 -- Senators Mulvaney and Sheheen: A CONCURRENT RESOLUTION TO REQUEST THAT THE DEPARTMENT OF TRANSPORTATION NAME THE BRIDGE ON SANDHILL ROAD IN KERSHAW, SOUTH CAROLINA, AS THE  "LEIGH ALLISON SHEPARD MEMORIAL BRIDGE" AND ERECT APPROPRIATE MARKERS OR SIGNS AT THIS BRIDGE THAT CONTAIN THE WORDS "LEIGH ALLISON SHEPARD MEMORIAL BRIDGE".</w:t>
      </w:r>
    </w:p>
    <w:p w:rsidR="00F94468" w:rsidRDefault="00F94468" w:rsidP="00F94468">
      <w:bookmarkStart w:id="89" w:name="include_clip_end_151"/>
      <w:bookmarkEnd w:id="89"/>
    </w:p>
    <w:p w:rsidR="00F94468" w:rsidRDefault="00F94468" w:rsidP="00F94468">
      <w:r>
        <w:t>The Concurrent Resolution was adopted and sent to the Senate.</w:t>
      </w:r>
    </w:p>
    <w:p w:rsidR="00F94468" w:rsidRDefault="00F94468" w:rsidP="00F94468"/>
    <w:p w:rsidR="00F94468" w:rsidRDefault="00F94468" w:rsidP="00F94468">
      <w:pPr>
        <w:keepNext/>
        <w:jc w:val="center"/>
        <w:rPr>
          <w:b/>
        </w:rPr>
      </w:pPr>
      <w:r w:rsidRPr="00F94468">
        <w:rPr>
          <w:b/>
        </w:rPr>
        <w:t>RECURRENCE TO THE MORNING HOUR</w:t>
      </w:r>
    </w:p>
    <w:p w:rsidR="00F94468" w:rsidRDefault="00F94468" w:rsidP="00F94468">
      <w:r>
        <w:t>Rep. BEDINGFIELD moved that the House recur to the Morning Hour, which was agreed to.</w:t>
      </w:r>
    </w:p>
    <w:p w:rsidR="00F94468" w:rsidRDefault="00F94468" w:rsidP="00F94468"/>
    <w:p w:rsidR="00F94468" w:rsidRDefault="00F94468" w:rsidP="00F94468">
      <w:pPr>
        <w:keepNext/>
        <w:jc w:val="center"/>
        <w:rPr>
          <w:b/>
        </w:rPr>
      </w:pPr>
      <w:r w:rsidRPr="00F94468">
        <w:rPr>
          <w:b/>
        </w:rPr>
        <w:t>MESSAGE FROM THE SENATE</w:t>
      </w:r>
    </w:p>
    <w:p w:rsidR="00F94468" w:rsidRDefault="00F94468" w:rsidP="00F94468">
      <w:r>
        <w:t>The following was received:</w:t>
      </w:r>
    </w:p>
    <w:p w:rsidR="00F94468" w:rsidRDefault="00F94468" w:rsidP="00F94468"/>
    <w:p w:rsidR="00F94468" w:rsidRDefault="00F94468" w:rsidP="00F94468">
      <w:r>
        <w:t xml:space="preserve">Columbia, S.C., March 9, 2010 </w:t>
      </w:r>
    </w:p>
    <w:p w:rsidR="00F94468" w:rsidRDefault="00F94468" w:rsidP="00F94468">
      <w:r>
        <w:t>Mr. Speaker and Members of the House:</w:t>
      </w:r>
    </w:p>
    <w:p w:rsidR="00F94468" w:rsidRDefault="00F94468" w:rsidP="00F94468">
      <w:r>
        <w:t xml:space="preserve">The Senate respectfully informs your Honorable Body that it has overridden  the Veto by the Governor on R. 130, H. 3624 by a vote of 3 to 0: </w:t>
      </w:r>
    </w:p>
    <w:p w:rsidR="00F94468" w:rsidRDefault="00F94468" w:rsidP="00F94468"/>
    <w:p w:rsidR="00F94468" w:rsidRDefault="00F94468" w:rsidP="00F94468">
      <w:pPr>
        <w:keepNext/>
      </w:pPr>
      <w:r>
        <w:t xml:space="preserve">(R130) H. 3624 -- Reps. A. D. Young, Horne, Knight and Harrell: AN ACT TO PROVIDE THAT EACH MEMBER OF THE DORCHESTER COUNTY TRANSPORTATION COMMITTEE IS ALLOWED AND MUST BE PAID FROM DORCHESTER COUNTY "C" FUND REVENUES SEVENTY-FIVE DOLLARS FOR EACH MEETING AT WHICH THE MEMBER IS IN ATTENDANCE. </w:t>
      </w:r>
    </w:p>
    <w:p w:rsidR="00F94468" w:rsidRDefault="00F94468" w:rsidP="00F94468">
      <w:r>
        <w:t xml:space="preserve"> </w:t>
      </w:r>
    </w:p>
    <w:p w:rsidR="00F94468" w:rsidRDefault="00F94468" w:rsidP="00F94468">
      <w:r>
        <w:t>Very respectfully,</w:t>
      </w:r>
    </w:p>
    <w:p w:rsidR="00F94468" w:rsidRDefault="00F94468" w:rsidP="00F94468">
      <w:r>
        <w:t xml:space="preserve">President  </w:t>
      </w:r>
    </w:p>
    <w:p w:rsidR="00F94468" w:rsidRDefault="00F94468" w:rsidP="00F94468"/>
    <w:p w:rsidR="00F94468" w:rsidRDefault="00F94468" w:rsidP="00F94468">
      <w:pPr>
        <w:keepNext/>
        <w:jc w:val="center"/>
        <w:rPr>
          <w:b/>
        </w:rPr>
      </w:pPr>
      <w:r w:rsidRPr="00F94468">
        <w:rPr>
          <w:b/>
        </w:rPr>
        <w:t xml:space="preserve">INTRODUCTION OF BILL  </w:t>
      </w:r>
    </w:p>
    <w:p w:rsidR="00F94468" w:rsidRDefault="00F94468" w:rsidP="00F94468">
      <w:r>
        <w:t>The following Bill was introduced, read the first time, and referred to appropriate committee:</w:t>
      </w:r>
    </w:p>
    <w:p w:rsidR="00F94468" w:rsidRDefault="00F94468" w:rsidP="00F94468"/>
    <w:p w:rsidR="00F94468" w:rsidRDefault="00F94468" w:rsidP="00F94468">
      <w:pPr>
        <w:keepNext/>
      </w:pPr>
      <w:bookmarkStart w:id="90" w:name="include_clip_start_159"/>
      <w:bookmarkEnd w:id="90"/>
      <w:r>
        <w:t>H. 4657 -- Ways and Means Committee: A BILL TO MAKE APPROPRIATIONS AND TO PROVIDE REVENUES TO MEET THE ORDINARY EXPENSES OF STATE GOVERNMENT FOR THE FISCAL YEAR BEGINNING JULY 1, 2010, TO REGULATE THE EXPENDITURE OF SUCH FUNDS, AND TO FURTHER PROVIDE FOR THIS OPERATION OF STATE GOVERNMENT DURING THIS FISCAL YEAR AND FOR OTHER PURPOSES.</w:t>
      </w:r>
    </w:p>
    <w:p w:rsidR="00F94468" w:rsidRDefault="00F94468" w:rsidP="00F94468">
      <w:bookmarkStart w:id="91" w:name="include_clip_end_159"/>
      <w:bookmarkEnd w:id="91"/>
      <w:r>
        <w:t>Without Reference</w:t>
      </w:r>
    </w:p>
    <w:p w:rsidR="00F94468" w:rsidRDefault="00F94468" w:rsidP="00F94468">
      <w:pPr>
        <w:keepNext/>
        <w:jc w:val="center"/>
        <w:rPr>
          <w:b/>
        </w:rPr>
      </w:pPr>
      <w:r w:rsidRPr="00F94468">
        <w:rPr>
          <w:b/>
        </w:rPr>
        <w:t>S. 424--SENATE AMENDMENTS CONCURRED IN</w:t>
      </w:r>
    </w:p>
    <w:p w:rsidR="00F94468" w:rsidRDefault="00F94468" w:rsidP="00F94468">
      <w:r>
        <w:t xml:space="preserve">The Senate Amendments to the following Concurrent Resolution were taken up for consideration: </w:t>
      </w:r>
    </w:p>
    <w:p w:rsidR="00F94468" w:rsidRDefault="00F94468" w:rsidP="00F94468">
      <w:bookmarkStart w:id="92" w:name="include_clip_start_162"/>
      <w:bookmarkEnd w:id="92"/>
    </w:p>
    <w:p w:rsidR="00F94468" w:rsidRDefault="00F94468" w:rsidP="00F94468">
      <w:r>
        <w:t>S. 424 -- Senators Bright, S. Martin, Alexander, Campbell, Fair, Knotts, Cromer, Mulvaney, Verdin, L. Martin, Shoopman, Rose, McConnell, Thomas, Cleary, Courson, Coleman, Davis, Reese, Campsen, Grooms, Ryberg, Peeler, O'Dell, Bryant and Massey: A CONCURRENT RESOLUTION TO AFFIRM THE RIGHTS OF SOUTH CAROLINA BASED ON THE PROVISIONS OF THE NINTH AND TENTH AMENDMENTS TO THE UNITED STATES CONSTITUTION.</w:t>
      </w:r>
    </w:p>
    <w:p w:rsidR="00F94468" w:rsidRDefault="00F94468" w:rsidP="00F94468">
      <w:bookmarkStart w:id="93" w:name="include_clip_end_162"/>
      <w:bookmarkEnd w:id="93"/>
    </w:p>
    <w:p w:rsidR="00F94468" w:rsidRDefault="00F94468" w:rsidP="00F94468">
      <w:r>
        <w:t>Rep. BEDINGFIELD explained the Senate Amendments.</w:t>
      </w:r>
    </w:p>
    <w:p w:rsidR="00F94468" w:rsidRDefault="00F94468" w:rsidP="00F94468"/>
    <w:p w:rsidR="00F94468" w:rsidRDefault="00F94468" w:rsidP="00F94468">
      <w:r>
        <w:t xml:space="preserve">The yeas and nays were taken resulting as follows: </w:t>
      </w:r>
    </w:p>
    <w:p w:rsidR="00F94468" w:rsidRDefault="00F94468" w:rsidP="00F94468">
      <w:pPr>
        <w:jc w:val="center"/>
      </w:pPr>
      <w:r>
        <w:t xml:space="preserve"> </w:t>
      </w:r>
      <w:bookmarkStart w:id="94" w:name="vote_start164"/>
      <w:bookmarkEnd w:id="94"/>
      <w:r>
        <w:t>Yeas 84; Nays 20</w:t>
      </w:r>
    </w:p>
    <w:p w:rsidR="00F94468" w:rsidRDefault="00F94468" w:rsidP="00F94468">
      <w:pPr>
        <w:jc w:val="center"/>
      </w:pPr>
    </w:p>
    <w:p w:rsidR="00F94468" w:rsidRDefault="00F94468" w:rsidP="00F944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468" w:rsidRPr="00F94468" w:rsidTr="00F94468">
        <w:tc>
          <w:tcPr>
            <w:tcW w:w="2179" w:type="dxa"/>
            <w:shd w:val="clear" w:color="auto" w:fill="auto"/>
          </w:tcPr>
          <w:p w:rsidR="00F94468" w:rsidRPr="00F94468" w:rsidRDefault="00F94468" w:rsidP="00F94468">
            <w:pPr>
              <w:keepNext/>
              <w:ind w:firstLine="0"/>
            </w:pPr>
            <w:r>
              <w:t>Allison</w:t>
            </w:r>
          </w:p>
        </w:tc>
        <w:tc>
          <w:tcPr>
            <w:tcW w:w="2179" w:type="dxa"/>
            <w:shd w:val="clear" w:color="auto" w:fill="auto"/>
          </w:tcPr>
          <w:p w:rsidR="00F94468" w:rsidRPr="00F94468" w:rsidRDefault="00F94468" w:rsidP="00F94468">
            <w:pPr>
              <w:keepNext/>
              <w:ind w:firstLine="0"/>
            </w:pPr>
            <w:r>
              <w:t>Bales</w:t>
            </w:r>
          </w:p>
        </w:tc>
        <w:tc>
          <w:tcPr>
            <w:tcW w:w="2180" w:type="dxa"/>
            <w:shd w:val="clear" w:color="auto" w:fill="auto"/>
          </w:tcPr>
          <w:p w:rsidR="00F94468" w:rsidRPr="00F94468" w:rsidRDefault="00F94468" w:rsidP="00F94468">
            <w:pPr>
              <w:keepNext/>
              <w:ind w:firstLine="0"/>
            </w:pPr>
            <w:r>
              <w:t>Ballentine</w:t>
            </w:r>
          </w:p>
        </w:tc>
      </w:tr>
      <w:tr w:rsidR="00F94468" w:rsidRPr="00F94468" w:rsidTr="00F94468">
        <w:tc>
          <w:tcPr>
            <w:tcW w:w="2179" w:type="dxa"/>
            <w:shd w:val="clear" w:color="auto" w:fill="auto"/>
          </w:tcPr>
          <w:p w:rsidR="00F94468" w:rsidRPr="00F94468" w:rsidRDefault="00F94468" w:rsidP="00F94468">
            <w:pPr>
              <w:ind w:firstLine="0"/>
            </w:pPr>
            <w:r>
              <w:t>Barfield</w:t>
            </w:r>
          </w:p>
        </w:tc>
        <w:tc>
          <w:tcPr>
            <w:tcW w:w="2179" w:type="dxa"/>
            <w:shd w:val="clear" w:color="auto" w:fill="auto"/>
          </w:tcPr>
          <w:p w:rsidR="00F94468" w:rsidRPr="00F94468" w:rsidRDefault="00F94468" w:rsidP="00F94468">
            <w:pPr>
              <w:ind w:firstLine="0"/>
            </w:pPr>
            <w:r>
              <w:t>Battle</w:t>
            </w:r>
          </w:p>
        </w:tc>
        <w:tc>
          <w:tcPr>
            <w:tcW w:w="2180" w:type="dxa"/>
            <w:shd w:val="clear" w:color="auto" w:fill="auto"/>
          </w:tcPr>
          <w:p w:rsidR="00F94468" w:rsidRPr="00F94468" w:rsidRDefault="00F94468" w:rsidP="00F94468">
            <w:pPr>
              <w:ind w:firstLine="0"/>
            </w:pPr>
            <w:r>
              <w:t>Bedingfield</w:t>
            </w:r>
          </w:p>
        </w:tc>
      </w:tr>
      <w:tr w:rsidR="00F94468" w:rsidRPr="00F94468" w:rsidTr="00F94468">
        <w:tc>
          <w:tcPr>
            <w:tcW w:w="2179" w:type="dxa"/>
            <w:shd w:val="clear" w:color="auto" w:fill="auto"/>
          </w:tcPr>
          <w:p w:rsidR="00F94468" w:rsidRPr="00F94468" w:rsidRDefault="00F94468" w:rsidP="00F94468">
            <w:pPr>
              <w:ind w:firstLine="0"/>
            </w:pPr>
            <w:r>
              <w:t>Bingham</w:t>
            </w:r>
          </w:p>
        </w:tc>
        <w:tc>
          <w:tcPr>
            <w:tcW w:w="2179" w:type="dxa"/>
            <w:shd w:val="clear" w:color="auto" w:fill="auto"/>
          </w:tcPr>
          <w:p w:rsidR="00F94468" w:rsidRPr="00F94468" w:rsidRDefault="00F94468" w:rsidP="00F94468">
            <w:pPr>
              <w:ind w:firstLine="0"/>
            </w:pPr>
            <w:r>
              <w:t>Bowen</w:t>
            </w:r>
          </w:p>
        </w:tc>
        <w:tc>
          <w:tcPr>
            <w:tcW w:w="2180" w:type="dxa"/>
            <w:shd w:val="clear" w:color="auto" w:fill="auto"/>
          </w:tcPr>
          <w:p w:rsidR="00F94468" w:rsidRPr="00F94468" w:rsidRDefault="00F94468" w:rsidP="00F94468">
            <w:pPr>
              <w:ind w:firstLine="0"/>
            </w:pPr>
            <w:r>
              <w:t>Bowers</w:t>
            </w:r>
          </w:p>
        </w:tc>
      </w:tr>
      <w:tr w:rsidR="00F94468" w:rsidRPr="00F94468" w:rsidTr="00F94468">
        <w:tc>
          <w:tcPr>
            <w:tcW w:w="2179" w:type="dxa"/>
            <w:shd w:val="clear" w:color="auto" w:fill="auto"/>
          </w:tcPr>
          <w:p w:rsidR="00F94468" w:rsidRPr="00F94468" w:rsidRDefault="00F94468" w:rsidP="00F94468">
            <w:pPr>
              <w:ind w:firstLine="0"/>
            </w:pPr>
            <w:r>
              <w:t>Brady</w:t>
            </w:r>
          </w:p>
        </w:tc>
        <w:tc>
          <w:tcPr>
            <w:tcW w:w="2179" w:type="dxa"/>
            <w:shd w:val="clear" w:color="auto" w:fill="auto"/>
          </w:tcPr>
          <w:p w:rsidR="00F94468" w:rsidRPr="00F94468" w:rsidRDefault="00F94468" w:rsidP="00F94468">
            <w:pPr>
              <w:ind w:firstLine="0"/>
            </w:pPr>
            <w:r>
              <w:t>Branham</w:t>
            </w:r>
          </w:p>
        </w:tc>
        <w:tc>
          <w:tcPr>
            <w:tcW w:w="2180" w:type="dxa"/>
            <w:shd w:val="clear" w:color="auto" w:fill="auto"/>
          </w:tcPr>
          <w:p w:rsidR="00F94468" w:rsidRPr="00F94468" w:rsidRDefault="00F94468" w:rsidP="00F94468">
            <w:pPr>
              <w:ind w:firstLine="0"/>
            </w:pPr>
            <w:r>
              <w:t>Brantley</w:t>
            </w:r>
          </w:p>
        </w:tc>
      </w:tr>
      <w:tr w:rsidR="00F94468" w:rsidRPr="00F94468" w:rsidTr="00F94468">
        <w:tc>
          <w:tcPr>
            <w:tcW w:w="2179" w:type="dxa"/>
            <w:shd w:val="clear" w:color="auto" w:fill="auto"/>
          </w:tcPr>
          <w:p w:rsidR="00F94468" w:rsidRPr="00F94468" w:rsidRDefault="00F94468" w:rsidP="00F94468">
            <w:pPr>
              <w:ind w:firstLine="0"/>
            </w:pPr>
            <w:r>
              <w:t>G. A. Brown</w:t>
            </w:r>
          </w:p>
        </w:tc>
        <w:tc>
          <w:tcPr>
            <w:tcW w:w="2179" w:type="dxa"/>
            <w:shd w:val="clear" w:color="auto" w:fill="auto"/>
          </w:tcPr>
          <w:p w:rsidR="00F94468" w:rsidRPr="00F94468" w:rsidRDefault="00F94468" w:rsidP="00F94468">
            <w:pPr>
              <w:ind w:firstLine="0"/>
            </w:pPr>
            <w:r>
              <w:t>H. B. Brown</w:t>
            </w:r>
          </w:p>
        </w:tc>
        <w:tc>
          <w:tcPr>
            <w:tcW w:w="2180" w:type="dxa"/>
            <w:shd w:val="clear" w:color="auto" w:fill="auto"/>
          </w:tcPr>
          <w:p w:rsidR="00F94468" w:rsidRPr="00F94468" w:rsidRDefault="00F94468" w:rsidP="00F94468">
            <w:pPr>
              <w:ind w:firstLine="0"/>
            </w:pPr>
            <w:r>
              <w:t>Cato</w:t>
            </w:r>
          </w:p>
        </w:tc>
      </w:tr>
      <w:tr w:rsidR="00F94468" w:rsidRPr="00F94468" w:rsidTr="00F94468">
        <w:tc>
          <w:tcPr>
            <w:tcW w:w="2179" w:type="dxa"/>
            <w:shd w:val="clear" w:color="auto" w:fill="auto"/>
          </w:tcPr>
          <w:p w:rsidR="00F94468" w:rsidRPr="00F94468" w:rsidRDefault="00F94468" w:rsidP="00F94468">
            <w:pPr>
              <w:ind w:firstLine="0"/>
            </w:pPr>
            <w:r>
              <w:t>Clemmons</w:t>
            </w:r>
          </w:p>
        </w:tc>
        <w:tc>
          <w:tcPr>
            <w:tcW w:w="2179" w:type="dxa"/>
            <w:shd w:val="clear" w:color="auto" w:fill="auto"/>
          </w:tcPr>
          <w:p w:rsidR="00F94468" w:rsidRPr="00F94468" w:rsidRDefault="00F94468" w:rsidP="00F94468">
            <w:pPr>
              <w:ind w:firstLine="0"/>
            </w:pPr>
            <w:r>
              <w:t>Clyburn</w:t>
            </w:r>
          </w:p>
        </w:tc>
        <w:tc>
          <w:tcPr>
            <w:tcW w:w="2180" w:type="dxa"/>
            <w:shd w:val="clear" w:color="auto" w:fill="auto"/>
          </w:tcPr>
          <w:p w:rsidR="00F94468" w:rsidRPr="00F94468" w:rsidRDefault="00F94468" w:rsidP="00F94468">
            <w:pPr>
              <w:ind w:firstLine="0"/>
            </w:pPr>
            <w:r>
              <w:t>Cole</w:t>
            </w:r>
          </w:p>
        </w:tc>
      </w:tr>
      <w:tr w:rsidR="00F94468" w:rsidRPr="00F94468" w:rsidTr="00F94468">
        <w:tc>
          <w:tcPr>
            <w:tcW w:w="2179" w:type="dxa"/>
            <w:shd w:val="clear" w:color="auto" w:fill="auto"/>
          </w:tcPr>
          <w:p w:rsidR="00F94468" w:rsidRPr="00F94468" w:rsidRDefault="00F94468" w:rsidP="00F94468">
            <w:pPr>
              <w:ind w:firstLine="0"/>
            </w:pPr>
            <w:r>
              <w:t>Cooper</w:t>
            </w:r>
          </w:p>
        </w:tc>
        <w:tc>
          <w:tcPr>
            <w:tcW w:w="2179" w:type="dxa"/>
            <w:shd w:val="clear" w:color="auto" w:fill="auto"/>
          </w:tcPr>
          <w:p w:rsidR="00F94468" w:rsidRPr="00F94468" w:rsidRDefault="00F94468" w:rsidP="00F94468">
            <w:pPr>
              <w:ind w:firstLine="0"/>
            </w:pPr>
            <w:r>
              <w:t>Crawford</w:t>
            </w:r>
          </w:p>
        </w:tc>
        <w:tc>
          <w:tcPr>
            <w:tcW w:w="2180" w:type="dxa"/>
            <w:shd w:val="clear" w:color="auto" w:fill="auto"/>
          </w:tcPr>
          <w:p w:rsidR="00F94468" w:rsidRPr="00F94468" w:rsidRDefault="00F94468" w:rsidP="00F94468">
            <w:pPr>
              <w:ind w:firstLine="0"/>
            </w:pPr>
            <w:r>
              <w:t>Daning</w:t>
            </w:r>
          </w:p>
        </w:tc>
      </w:tr>
      <w:tr w:rsidR="00F94468" w:rsidRPr="00F94468" w:rsidTr="00F94468">
        <w:tc>
          <w:tcPr>
            <w:tcW w:w="2179" w:type="dxa"/>
            <w:shd w:val="clear" w:color="auto" w:fill="auto"/>
          </w:tcPr>
          <w:p w:rsidR="00F94468" w:rsidRPr="00F94468" w:rsidRDefault="00F94468" w:rsidP="00F94468">
            <w:pPr>
              <w:ind w:firstLine="0"/>
            </w:pPr>
            <w:r>
              <w:t>Delleney</w:t>
            </w:r>
          </w:p>
        </w:tc>
        <w:tc>
          <w:tcPr>
            <w:tcW w:w="2179" w:type="dxa"/>
            <w:shd w:val="clear" w:color="auto" w:fill="auto"/>
          </w:tcPr>
          <w:p w:rsidR="00F94468" w:rsidRPr="00F94468" w:rsidRDefault="00F94468" w:rsidP="00F94468">
            <w:pPr>
              <w:ind w:firstLine="0"/>
            </w:pPr>
            <w:r>
              <w:t>Duncan</w:t>
            </w:r>
          </w:p>
        </w:tc>
        <w:tc>
          <w:tcPr>
            <w:tcW w:w="2180" w:type="dxa"/>
            <w:shd w:val="clear" w:color="auto" w:fill="auto"/>
          </w:tcPr>
          <w:p w:rsidR="00F94468" w:rsidRPr="00F94468" w:rsidRDefault="00F94468" w:rsidP="00F94468">
            <w:pPr>
              <w:ind w:firstLine="0"/>
            </w:pPr>
            <w:r>
              <w:t>Erickson</w:t>
            </w:r>
          </w:p>
        </w:tc>
      </w:tr>
      <w:tr w:rsidR="00F94468" w:rsidRPr="00F94468" w:rsidTr="00F94468">
        <w:tc>
          <w:tcPr>
            <w:tcW w:w="2179" w:type="dxa"/>
            <w:shd w:val="clear" w:color="auto" w:fill="auto"/>
          </w:tcPr>
          <w:p w:rsidR="00F94468" w:rsidRPr="00F94468" w:rsidRDefault="00F94468" w:rsidP="00F94468">
            <w:pPr>
              <w:ind w:firstLine="0"/>
            </w:pPr>
            <w:r>
              <w:t>Forrester</w:t>
            </w:r>
          </w:p>
        </w:tc>
        <w:tc>
          <w:tcPr>
            <w:tcW w:w="2179" w:type="dxa"/>
            <w:shd w:val="clear" w:color="auto" w:fill="auto"/>
          </w:tcPr>
          <w:p w:rsidR="00F94468" w:rsidRPr="00F94468" w:rsidRDefault="00F94468" w:rsidP="00F94468">
            <w:pPr>
              <w:ind w:firstLine="0"/>
            </w:pPr>
            <w:r>
              <w:t>Frye</w:t>
            </w:r>
          </w:p>
        </w:tc>
        <w:tc>
          <w:tcPr>
            <w:tcW w:w="2180" w:type="dxa"/>
            <w:shd w:val="clear" w:color="auto" w:fill="auto"/>
          </w:tcPr>
          <w:p w:rsidR="00F94468" w:rsidRPr="00F94468" w:rsidRDefault="00F94468" w:rsidP="00F94468">
            <w:pPr>
              <w:ind w:firstLine="0"/>
            </w:pPr>
            <w:r>
              <w:t>Gambrell</w:t>
            </w:r>
          </w:p>
        </w:tc>
      </w:tr>
      <w:tr w:rsidR="00F94468" w:rsidRPr="00F94468" w:rsidTr="00F94468">
        <w:tc>
          <w:tcPr>
            <w:tcW w:w="2179" w:type="dxa"/>
            <w:shd w:val="clear" w:color="auto" w:fill="auto"/>
          </w:tcPr>
          <w:p w:rsidR="00F94468" w:rsidRPr="00F94468" w:rsidRDefault="00F94468" w:rsidP="00F94468">
            <w:pPr>
              <w:ind w:firstLine="0"/>
            </w:pPr>
            <w:r>
              <w:t>Gunn</w:t>
            </w:r>
          </w:p>
        </w:tc>
        <w:tc>
          <w:tcPr>
            <w:tcW w:w="2179" w:type="dxa"/>
            <w:shd w:val="clear" w:color="auto" w:fill="auto"/>
          </w:tcPr>
          <w:p w:rsidR="00F94468" w:rsidRPr="00F94468" w:rsidRDefault="00F94468" w:rsidP="00F94468">
            <w:pPr>
              <w:ind w:firstLine="0"/>
            </w:pPr>
            <w:r>
              <w:t>Hamilton</w:t>
            </w:r>
          </w:p>
        </w:tc>
        <w:tc>
          <w:tcPr>
            <w:tcW w:w="2180" w:type="dxa"/>
            <w:shd w:val="clear" w:color="auto" w:fill="auto"/>
          </w:tcPr>
          <w:p w:rsidR="00F94468" w:rsidRPr="00F94468" w:rsidRDefault="00F94468" w:rsidP="00F94468">
            <w:pPr>
              <w:ind w:firstLine="0"/>
            </w:pPr>
            <w:r>
              <w:t>Hardwick</w:t>
            </w:r>
          </w:p>
        </w:tc>
      </w:tr>
      <w:tr w:rsidR="00F94468" w:rsidRPr="00F94468" w:rsidTr="00F94468">
        <w:tc>
          <w:tcPr>
            <w:tcW w:w="2179" w:type="dxa"/>
            <w:shd w:val="clear" w:color="auto" w:fill="auto"/>
          </w:tcPr>
          <w:p w:rsidR="00F94468" w:rsidRPr="00F94468" w:rsidRDefault="00F94468" w:rsidP="00F94468">
            <w:pPr>
              <w:ind w:firstLine="0"/>
            </w:pPr>
            <w:r>
              <w:t>Harrell</w:t>
            </w:r>
          </w:p>
        </w:tc>
        <w:tc>
          <w:tcPr>
            <w:tcW w:w="2179" w:type="dxa"/>
            <w:shd w:val="clear" w:color="auto" w:fill="auto"/>
          </w:tcPr>
          <w:p w:rsidR="00F94468" w:rsidRPr="00F94468" w:rsidRDefault="00F94468" w:rsidP="00F94468">
            <w:pPr>
              <w:ind w:firstLine="0"/>
            </w:pPr>
            <w:r>
              <w:t>Harrison</w:t>
            </w:r>
          </w:p>
        </w:tc>
        <w:tc>
          <w:tcPr>
            <w:tcW w:w="2180" w:type="dxa"/>
            <w:shd w:val="clear" w:color="auto" w:fill="auto"/>
          </w:tcPr>
          <w:p w:rsidR="00F94468" w:rsidRPr="00F94468" w:rsidRDefault="00F94468" w:rsidP="00F94468">
            <w:pPr>
              <w:ind w:firstLine="0"/>
            </w:pPr>
            <w:r>
              <w:t>Hayes</w:t>
            </w:r>
          </w:p>
        </w:tc>
      </w:tr>
      <w:tr w:rsidR="00F94468" w:rsidRPr="00F94468" w:rsidTr="00F94468">
        <w:tc>
          <w:tcPr>
            <w:tcW w:w="2179" w:type="dxa"/>
            <w:shd w:val="clear" w:color="auto" w:fill="auto"/>
          </w:tcPr>
          <w:p w:rsidR="00F94468" w:rsidRPr="00F94468" w:rsidRDefault="00F94468" w:rsidP="00F94468">
            <w:pPr>
              <w:ind w:firstLine="0"/>
            </w:pPr>
            <w:r>
              <w:t>Hearn</w:t>
            </w:r>
          </w:p>
        </w:tc>
        <w:tc>
          <w:tcPr>
            <w:tcW w:w="2179" w:type="dxa"/>
            <w:shd w:val="clear" w:color="auto" w:fill="auto"/>
          </w:tcPr>
          <w:p w:rsidR="00F94468" w:rsidRPr="00F94468" w:rsidRDefault="00F94468" w:rsidP="00F94468">
            <w:pPr>
              <w:ind w:firstLine="0"/>
            </w:pPr>
            <w:r>
              <w:t>Huggins</w:t>
            </w:r>
          </w:p>
        </w:tc>
        <w:tc>
          <w:tcPr>
            <w:tcW w:w="2180" w:type="dxa"/>
            <w:shd w:val="clear" w:color="auto" w:fill="auto"/>
          </w:tcPr>
          <w:p w:rsidR="00F94468" w:rsidRPr="00F94468" w:rsidRDefault="00F94468" w:rsidP="00F94468">
            <w:pPr>
              <w:ind w:firstLine="0"/>
            </w:pPr>
            <w:r>
              <w:t>Jennings</w:t>
            </w:r>
          </w:p>
        </w:tc>
      </w:tr>
      <w:tr w:rsidR="00F94468" w:rsidRPr="00F94468" w:rsidTr="00F94468">
        <w:tc>
          <w:tcPr>
            <w:tcW w:w="2179" w:type="dxa"/>
            <w:shd w:val="clear" w:color="auto" w:fill="auto"/>
          </w:tcPr>
          <w:p w:rsidR="00F94468" w:rsidRPr="00F94468" w:rsidRDefault="00F94468" w:rsidP="00F94468">
            <w:pPr>
              <w:ind w:firstLine="0"/>
            </w:pPr>
            <w:r>
              <w:t>Kelly</w:t>
            </w:r>
          </w:p>
        </w:tc>
        <w:tc>
          <w:tcPr>
            <w:tcW w:w="2179" w:type="dxa"/>
            <w:shd w:val="clear" w:color="auto" w:fill="auto"/>
          </w:tcPr>
          <w:p w:rsidR="00F94468" w:rsidRPr="00F94468" w:rsidRDefault="00F94468" w:rsidP="00F94468">
            <w:pPr>
              <w:ind w:firstLine="0"/>
            </w:pPr>
            <w:r>
              <w:t>Knight</w:t>
            </w:r>
          </w:p>
        </w:tc>
        <w:tc>
          <w:tcPr>
            <w:tcW w:w="2180" w:type="dxa"/>
            <w:shd w:val="clear" w:color="auto" w:fill="auto"/>
          </w:tcPr>
          <w:p w:rsidR="00F94468" w:rsidRPr="00F94468" w:rsidRDefault="00F94468" w:rsidP="00F94468">
            <w:pPr>
              <w:ind w:firstLine="0"/>
            </w:pPr>
            <w:r>
              <w:t>Limehouse</w:t>
            </w:r>
          </w:p>
        </w:tc>
      </w:tr>
      <w:tr w:rsidR="00F94468" w:rsidRPr="00F94468" w:rsidTr="00F94468">
        <w:tc>
          <w:tcPr>
            <w:tcW w:w="2179" w:type="dxa"/>
            <w:shd w:val="clear" w:color="auto" w:fill="auto"/>
          </w:tcPr>
          <w:p w:rsidR="00F94468" w:rsidRPr="00F94468" w:rsidRDefault="00F94468" w:rsidP="00F94468">
            <w:pPr>
              <w:ind w:firstLine="0"/>
            </w:pPr>
            <w:r>
              <w:t>Littlejohn</w:t>
            </w:r>
          </w:p>
        </w:tc>
        <w:tc>
          <w:tcPr>
            <w:tcW w:w="2179" w:type="dxa"/>
            <w:shd w:val="clear" w:color="auto" w:fill="auto"/>
          </w:tcPr>
          <w:p w:rsidR="00F94468" w:rsidRPr="00F94468" w:rsidRDefault="00F94468" w:rsidP="00F94468">
            <w:pPr>
              <w:ind w:firstLine="0"/>
            </w:pPr>
            <w:r>
              <w:t>Loftis</w:t>
            </w:r>
          </w:p>
        </w:tc>
        <w:tc>
          <w:tcPr>
            <w:tcW w:w="2180" w:type="dxa"/>
            <w:shd w:val="clear" w:color="auto" w:fill="auto"/>
          </w:tcPr>
          <w:p w:rsidR="00F94468" w:rsidRPr="00F94468" w:rsidRDefault="00F94468" w:rsidP="00F94468">
            <w:pPr>
              <w:ind w:firstLine="0"/>
            </w:pPr>
            <w:r>
              <w:t>Long</w:t>
            </w:r>
          </w:p>
        </w:tc>
      </w:tr>
      <w:tr w:rsidR="00F94468" w:rsidRPr="00F94468" w:rsidTr="00F94468">
        <w:tc>
          <w:tcPr>
            <w:tcW w:w="2179" w:type="dxa"/>
            <w:shd w:val="clear" w:color="auto" w:fill="auto"/>
          </w:tcPr>
          <w:p w:rsidR="00F94468" w:rsidRPr="00F94468" w:rsidRDefault="00F94468" w:rsidP="00F94468">
            <w:pPr>
              <w:ind w:firstLine="0"/>
            </w:pPr>
            <w:r>
              <w:t>Lowe</w:t>
            </w:r>
          </w:p>
        </w:tc>
        <w:tc>
          <w:tcPr>
            <w:tcW w:w="2179" w:type="dxa"/>
            <w:shd w:val="clear" w:color="auto" w:fill="auto"/>
          </w:tcPr>
          <w:p w:rsidR="00F94468" w:rsidRPr="00F94468" w:rsidRDefault="00F94468" w:rsidP="00F94468">
            <w:pPr>
              <w:ind w:firstLine="0"/>
            </w:pPr>
            <w:r>
              <w:t>Lucas</w:t>
            </w:r>
          </w:p>
        </w:tc>
        <w:tc>
          <w:tcPr>
            <w:tcW w:w="2180" w:type="dxa"/>
            <w:shd w:val="clear" w:color="auto" w:fill="auto"/>
          </w:tcPr>
          <w:p w:rsidR="00F94468" w:rsidRPr="00F94468" w:rsidRDefault="00F94468" w:rsidP="00F94468">
            <w:pPr>
              <w:ind w:firstLine="0"/>
            </w:pPr>
            <w:r>
              <w:t>Merrill</w:t>
            </w:r>
          </w:p>
        </w:tc>
      </w:tr>
      <w:tr w:rsidR="00F94468" w:rsidRPr="00F94468" w:rsidTr="00F94468">
        <w:tc>
          <w:tcPr>
            <w:tcW w:w="2179" w:type="dxa"/>
            <w:shd w:val="clear" w:color="auto" w:fill="auto"/>
          </w:tcPr>
          <w:p w:rsidR="00F94468" w:rsidRPr="00F94468" w:rsidRDefault="00F94468" w:rsidP="00F94468">
            <w:pPr>
              <w:ind w:firstLine="0"/>
            </w:pPr>
            <w:r>
              <w:t>Miller</w:t>
            </w:r>
          </w:p>
        </w:tc>
        <w:tc>
          <w:tcPr>
            <w:tcW w:w="2179" w:type="dxa"/>
            <w:shd w:val="clear" w:color="auto" w:fill="auto"/>
          </w:tcPr>
          <w:p w:rsidR="00F94468" w:rsidRPr="00F94468" w:rsidRDefault="00F94468" w:rsidP="00F94468">
            <w:pPr>
              <w:ind w:firstLine="0"/>
            </w:pPr>
            <w:r>
              <w:t>Millwood</w:t>
            </w:r>
          </w:p>
        </w:tc>
        <w:tc>
          <w:tcPr>
            <w:tcW w:w="2180" w:type="dxa"/>
            <w:shd w:val="clear" w:color="auto" w:fill="auto"/>
          </w:tcPr>
          <w:p w:rsidR="00F94468" w:rsidRPr="00F94468" w:rsidRDefault="00F94468" w:rsidP="00F94468">
            <w:pPr>
              <w:ind w:firstLine="0"/>
            </w:pPr>
            <w:r>
              <w:t>D. C. Moss</w:t>
            </w:r>
          </w:p>
        </w:tc>
      </w:tr>
      <w:tr w:rsidR="00F94468" w:rsidRPr="00F94468" w:rsidTr="00F94468">
        <w:tc>
          <w:tcPr>
            <w:tcW w:w="2179" w:type="dxa"/>
            <w:shd w:val="clear" w:color="auto" w:fill="auto"/>
          </w:tcPr>
          <w:p w:rsidR="00F94468" w:rsidRPr="00F94468" w:rsidRDefault="00F94468" w:rsidP="00F94468">
            <w:pPr>
              <w:ind w:firstLine="0"/>
            </w:pPr>
            <w:r>
              <w:t>V. S. Moss</w:t>
            </w:r>
          </w:p>
        </w:tc>
        <w:tc>
          <w:tcPr>
            <w:tcW w:w="2179" w:type="dxa"/>
            <w:shd w:val="clear" w:color="auto" w:fill="auto"/>
          </w:tcPr>
          <w:p w:rsidR="00F94468" w:rsidRPr="00F94468" w:rsidRDefault="00F94468" w:rsidP="00F94468">
            <w:pPr>
              <w:ind w:firstLine="0"/>
            </w:pPr>
            <w:r>
              <w:t>Nanney</w:t>
            </w:r>
          </w:p>
        </w:tc>
        <w:tc>
          <w:tcPr>
            <w:tcW w:w="2180" w:type="dxa"/>
            <w:shd w:val="clear" w:color="auto" w:fill="auto"/>
          </w:tcPr>
          <w:p w:rsidR="00F94468" w:rsidRPr="00F94468" w:rsidRDefault="00F94468" w:rsidP="00F94468">
            <w:pPr>
              <w:ind w:firstLine="0"/>
            </w:pPr>
            <w:r>
              <w:t>J. M. Neal</w:t>
            </w:r>
          </w:p>
        </w:tc>
      </w:tr>
      <w:tr w:rsidR="00F94468" w:rsidRPr="00F94468" w:rsidTr="00F94468">
        <w:tc>
          <w:tcPr>
            <w:tcW w:w="2179" w:type="dxa"/>
            <w:shd w:val="clear" w:color="auto" w:fill="auto"/>
          </w:tcPr>
          <w:p w:rsidR="00F94468" w:rsidRPr="00F94468" w:rsidRDefault="00F94468" w:rsidP="00F94468">
            <w:pPr>
              <w:ind w:firstLine="0"/>
            </w:pPr>
            <w:r>
              <w:t>Neilson</w:t>
            </w:r>
          </w:p>
        </w:tc>
        <w:tc>
          <w:tcPr>
            <w:tcW w:w="2179" w:type="dxa"/>
            <w:shd w:val="clear" w:color="auto" w:fill="auto"/>
          </w:tcPr>
          <w:p w:rsidR="00F94468" w:rsidRPr="00F94468" w:rsidRDefault="00F94468" w:rsidP="00F94468">
            <w:pPr>
              <w:ind w:firstLine="0"/>
            </w:pPr>
            <w:r>
              <w:t>Norman</w:t>
            </w:r>
          </w:p>
        </w:tc>
        <w:tc>
          <w:tcPr>
            <w:tcW w:w="2180" w:type="dxa"/>
            <w:shd w:val="clear" w:color="auto" w:fill="auto"/>
          </w:tcPr>
          <w:p w:rsidR="00F94468" w:rsidRPr="00F94468" w:rsidRDefault="00F94468" w:rsidP="00F94468">
            <w:pPr>
              <w:ind w:firstLine="0"/>
            </w:pPr>
            <w:r>
              <w:t>Ott</w:t>
            </w:r>
          </w:p>
        </w:tc>
      </w:tr>
      <w:tr w:rsidR="00F94468" w:rsidRPr="00F94468" w:rsidTr="00F94468">
        <w:tc>
          <w:tcPr>
            <w:tcW w:w="2179" w:type="dxa"/>
            <w:shd w:val="clear" w:color="auto" w:fill="auto"/>
          </w:tcPr>
          <w:p w:rsidR="00F94468" w:rsidRPr="00F94468" w:rsidRDefault="00F94468" w:rsidP="00F94468">
            <w:pPr>
              <w:ind w:firstLine="0"/>
            </w:pPr>
            <w:r>
              <w:t>Owens</w:t>
            </w:r>
          </w:p>
        </w:tc>
        <w:tc>
          <w:tcPr>
            <w:tcW w:w="2179" w:type="dxa"/>
            <w:shd w:val="clear" w:color="auto" w:fill="auto"/>
          </w:tcPr>
          <w:p w:rsidR="00F94468" w:rsidRPr="00F94468" w:rsidRDefault="00F94468" w:rsidP="00F94468">
            <w:pPr>
              <w:ind w:firstLine="0"/>
            </w:pPr>
            <w:r>
              <w:t>Parker</w:t>
            </w:r>
          </w:p>
        </w:tc>
        <w:tc>
          <w:tcPr>
            <w:tcW w:w="2180" w:type="dxa"/>
            <w:shd w:val="clear" w:color="auto" w:fill="auto"/>
          </w:tcPr>
          <w:p w:rsidR="00F94468" w:rsidRPr="00F94468" w:rsidRDefault="00F94468" w:rsidP="00F94468">
            <w:pPr>
              <w:ind w:firstLine="0"/>
            </w:pPr>
            <w:r>
              <w:t>Parks</w:t>
            </w:r>
          </w:p>
        </w:tc>
      </w:tr>
      <w:tr w:rsidR="00F94468" w:rsidRPr="00F94468" w:rsidTr="00F94468">
        <w:tc>
          <w:tcPr>
            <w:tcW w:w="2179" w:type="dxa"/>
            <w:shd w:val="clear" w:color="auto" w:fill="auto"/>
          </w:tcPr>
          <w:p w:rsidR="00F94468" w:rsidRPr="00F94468" w:rsidRDefault="00F94468" w:rsidP="00F94468">
            <w:pPr>
              <w:ind w:firstLine="0"/>
            </w:pPr>
            <w:r>
              <w:t>Pinson</w:t>
            </w:r>
          </w:p>
        </w:tc>
        <w:tc>
          <w:tcPr>
            <w:tcW w:w="2179" w:type="dxa"/>
            <w:shd w:val="clear" w:color="auto" w:fill="auto"/>
          </w:tcPr>
          <w:p w:rsidR="00F94468" w:rsidRPr="00F94468" w:rsidRDefault="00F94468" w:rsidP="00F94468">
            <w:pPr>
              <w:ind w:firstLine="0"/>
            </w:pPr>
            <w:r>
              <w:t>M. A. Pitts</w:t>
            </w:r>
          </w:p>
        </w:tc>
        <w:tc>
          <w:tcPr>
            <w:tcW w:w="2180" w:type="dxa"/>
            <w:shd w:val="clear" w:color="auto" w:fill="auto"/>
          </w:tcPr>
          <w:p w:rsidR="00F94468" w:rsidRPr="00F94468" w:rsidRDefault="00F94468" w:rsidP="00F94468">
            <w:pPr>
              <w:ind w:firstLine="0"/>
            </w:pPr>
            <w:r>
              <w:t>Rice</w:t>
            </w:r>
          </w:p>
        </w:tc>
      </w:tr>
      <w:tr w:rsidR="00F94468" w:rsidRPr="00F94468" w:rsidTr="00F94468">
        <w:tc>
          <w:tcPr>
            <w:tcW w:w="2179" w:type="dxa"/>
            <w:shd w:val="clear" w:color="auto" w:fill="auto"/>
          </w:tcPr>
          <w:p w:rsidR="00F94468" w:rsidRPr="00F94468" w:rsidRDefault="00F94468" w:rsidP="00F94468">
            <w:pPr>
              <w:ind w:firstLine="0"/>
            </w:pPr>
            <w:r>
              <w:t>Rutherford</w:t>
            </w:r>
          </w:p>
        </w:tc>
        <w:tc>
          <w:tcPr>
            <w:tcW w:w="2179" w:type="dxa"/>
            <w:shd w:val="clear" w:color="auto" w:fill="auto"/>
          </w:tcPr>
          <w:p w:rsidR="00F94468" w:rsidRPr="00F94468" w:rsidRDefault="00F94468" w:rsidP="00F94468">
            <w:pPr>
              <w:ind w:firstLine="0"/>
            </w:pPr>
            <w:r>
              <w:t>Sandifer</w:t>
            </w:r>
          </w:p>
        </w:tc>
        <w:tc>
          <w:tcPr>
            <w:tcW w:w="2180" w:type="dxa"/>
            <w:shd w:val="clear" w:color="auto" w:fill="auto"/>
          </w:tcPr>
          <w:p w:rsidR="00F94468" w:rsidRPr="00F94468" w:rsidRDefault="00F94468" w:rsidP="00F94468">
            <w:pPr>
              <w:ind w:firstLine="0"/>
            </w:pPr>
            <w:r>
              <w:t>Scott</w:t>
            </w:r>
          </w:p>
        </w:tc>
      </w:tr>
      <w:tr w:rsidR="00F94468" w:rsidRPr="00F94468" w:rsidTr="00F94468">
        <w:tc>
          <w:tcPr>
            <w:tcW w:w="2179" w:type="dxa"/>
            <w:shd w:val="clear" w:color="auto" w:fill="auto"/>
          </w:tcPr>
          <w:p w:rsidR="00F94468" w:rsidRPr="00F94468" w:rsidRDefault="00F94468" w:rsidP="00F94468">
            <w:pPr>
              <w:ind w:firstLine="0"/>
            </w:pPr>
            <w:r>
              <w:t>Skelton</w:t>
            </w:r>
          </w:p>
        </w:tc>
        <w:tc>
          <w:tcPr>
            <w:tcW w:w="2179" w:type="dxa"/>
            <w:shd w:val="clear" w:color="auto" w:fill="auto"/>
          </w:tcPr>
          <w:p w:rsidR="00F94468" w:rsidRPr="00F94468" w:rsidRDefault="00F94468" w:rsidP="00F94468">
            <w:pPr>
              <w:ind w:firstLine="0"/>
            </w:pPr>
            <w:r>
              <w:t>D. C. Smith</w:t>
            </w:r>
          </w:p>
        </w:tc>
        <w:tc>
          <w:tcPr>
            <w:tcW w:w="2180" w:type="dxa"/>
            <w:shd w:val="clear" w:color="auto" w:fill="auto"/>
          </w:tcPr>
          <w:p w:rsidR="00F94468" w:rsidRPr="00F94468" w:rsidRDefault="00F94468" w:rsidP="00F94468">
            <w:pPr>
              <w:ind w:firstLine="0"/>
            </w:pPr>
            <w:r>
              <w:t>G. M. Smith</w:t>
            </w:r>
          </w:p>
        </w:tc>
      </w:tr>
      <w:tr w:rsidR="00F94468" w:rsidRPr="00F94468" w:rsidTr="00F94468">
        <w:tc>
          <w:tcPr>
            <w:tcW w:w="2179" w:type="dxa"/>
            <w:shd w:val="clear" w:color="auto" w:fill="auto"/>
          </w:tcPr>
          <w:p w:rsidR="00F94468" w:rsidRPr="00F94468" w:rsidRDefault="00F94468" w:rsidP="00F94468">
            <w:pPr>
              <w:ind w:firstLine="0"/>
            </w:pPr>
            <w:r>
              <w:t>G. R. Smith</w:t>
            </w:r>
          </w:p>
        </w:tc>
        <w:tc>
          <w:tcPr>
            <w:tcW w:w="2179" w:type="dxa"/>
            <w:shd w:val="clear" w:color="auto" w:fill="auto"/>
          </w:tcPr>
          <w:p w:rsidR="00F94468" w:rsidRPr="00F94468" w:rsidRDefault="00F94468" w:rsidP="00F94468">
            <w:pPr>
              <w:ind w:firstLine="0"/>
            </w:pPr>
            <w:r>
              <w:t>J. R. Smith</w:t>
            </w:r>
          </w:p>
        </w:tc>
        <w:tc>
          <w:tcPr>
            <w:tcW w:w="2180" w:type="dxa"/>
            <w:shd w:val="clear" w:color="auto" w:fill="auto"/>
          </w:tcPr>
          <w:p w:rsidR="00F94468" w:rsidRPr="00F94468" w:rsidRDefault="00F94468" w:rsidP="00F94468">
            <w:pPr>
              <w:ind w:firstLine="0"/>
            </w:pPr>
            <w:r>
              <w:t>Sottile</w:t>
            </w:r>
          </w:p>
        </w:tc>
      </w:tr>
      <w:tr w:rsidR="00F94468" w:rsidRPr="00F94468" w:rsidTr="00F94468">
        <w:tc>
          <w:tcPr>
            <w:tcW w:w="2179" w:type="dxa"/>
            <w:shd w:val="clear" w:color="auto" w:fill="auto"/>
          </w:tcPr>
          <w:p w:rsidR="00F94468" w:rsidRPr="00F94468" w:rsidRDefault="00F94468" w:rsidP="00F94468">
            <w:pPr>
              <w:ind w:firstLine="0"/>
            </w:pPr>
            <w:r>
              <w:t>Spires</w:t>
            </w:r>
          </w:p>
        </w:tc>
        <w:tc>
          <w:tcPr>
            <w:tcW w:w="2179" w:type="dxa"/>
            <w:shd w:val="clear" w:color="auto" w:fill="auto"/>
          </w:tcPr>
          <w:p w:rsidR="00F94468" w:rsidRPr="00F94468" w:rsidRDefault="00F94468" w:rsidP="00F94468">
            <w:pPr>
              <w:ind w:firstLine="0"/>
            </w:pPr>
            <w:r>
              <w:t>Stavrinakis</w:t>
            </w:r>
          </w:p>
        </w:tc>
        <w:tc>
          <w:tcPr>
            <w:tcW w:w="2180" w:type="dxa"/>
            <w:shd w:val="clear" w:color="auto" w:fill="auto"/>
          </w:tcPr>
          <w:p w:rsidR="00F94468" w:rsidRPr="00F94468" w:rsidRDefault="00F94468" w:rsidP="00F94468">
            <w:pPr>
              <w:ind w:firstLine="0"/>
            </w:pPr>
            <w:r>
              <w:t>Stewart</w:t>
            </w:r>
          </w:p>
        </w:tc>
      </w:tr>
      <w:tr w:rsidR="00F94468" w:rsidRPr="00F94468" w:rsidTr="00F94468">
        <w:tc>
          <w:tcPr>
            <w:tcW w:w="2179" w:type="dxa"/>
            <w:shd w:val="clear" w:color="auto" w:fill="auto"/>
          </w:tcPr>
          <w:p w:rsidR="00F94468" w:rsidRPr="00F94468" w:rsidRDefault="00F94468" w:rsidP="00F94468">
            <w:pPr>
              <w:ind w:firstLine="0"/>
            </w:pPr>
            <w:r>
              <w:t>Stringer</w:t>
            </w:r>
          </w:p>
        </w:tc>
        <w:tc>
          <w:tcPr>
            <w:tcW w:w="2179" w:type="dxa"/>
            <w:shd w:val="clear" w:color="auto" w:fill="auto"/>
          </w:tcPr>
          <w:p w:rsidR="00F94468" w:rsidRPr="00F94468" w:rsidRDefault="00F94468" w:rsidP="00F94468">
            <w:pPr>
              <w:ind w:firstLine="0"/>
            </w:pPr>
            <w:r>
              <w:t>Thompson</w:t>
            </w:r>
          </w:p>
        </w:tc>
        <w:tc>
          <w:tcPr>
            <w:tcW w:w="2180" w:type="dxa"/>
            <w:shd w:val="clear" w:color="auto" w:fill="auto"/>
          </w:tcPr>
          <w:p w:rsidR="00F94468" w:rsidRPr="00F94468" w:rsidRDefault="00F94468" w:rsidP="00F94468">
            <w:pPr>
              <w:ind w:firstLine="0"/>
            </w:pPr>
            <w:r>
              <w:t>Toole</w:t>
            </w:r>
          </w:p>
        </w:tc>
      </w:tr>
      <w:tr w:rsidR="00F94468" w:rsidRPr="00F94468" w:rsidTr="00F94468">
        <w:tc>
          <w:tcPr>
            <w:tcW w:w="2179" w:type="dxa"/>
            <w:shd w:val="clear" w:color="auto" w:fill="auto"/>
          </w:tcPr>
          <w:p w:rsidR="00F94468" w:rsidRPr="00F94468" w:rsidRDefault="00F94468" w:rsidP="00F94468">
            <w:pPr>
              <w:ind w:firstLine="0"/>
            </w:pPr>
            <w:r>
              <w:t>Umphlett</w:t>
            </w:r>
          </w:p>
        </w:tc>
        <w:tc>
          <w:tcPr>
            <w:tcW w:w="2179" w:type="dxa"/>
            <w:shd w:val="clear" w:color="auto" w:fill="auto"/>
          </w:tcPr>
          <w:p w:rsidR="00F94468" w:rsidRPr="00F94468" w:rsidRDefault="00F94468" w:rsidP="00F94468">
            <w:pPr>
              <w:ind w:firstLine="0"/>
            </w:pPr>
            <w:r>
              <w:t>Vick</w:t>
            </w:r>
          </w:p>
        </w:tc>
        <w:tc>
          <w:tcPr>
            <w:tcW w:w="2180" w:type="dxa"/>
            <w:shd w:val="clear" w:color="auto" w:fill="auto"/>
          </w:tcPr>
          <w:p w:rsidR="00F94468" w:rsidRPr="00F94468" w:rsidRDefault="00F94468" w:rsidP="00F94468">
            <w:pPr>
              <w:ind w:firstLine="0"/>
            </w:pPr>
            <w:r>
              <w:t>Viers</w:t>
            </w:r>
          </w:p>
        </w:tc>
      </w:tr>
      <w:tr w:rsidR="00F94468" w:rsidRPr="00F94468" w:rsidTr="00F94468">
        <w:tc>
          <w:tcPr>
            <w:tcW w:w="2179" w:type="dxa"/>
            <w:shd w:val="clear" w:color="auto" w:fill="auto"/>
          </w:tcPr>
          <w:p w:rsidR="00F94468" w:rsidRPr="00F94468" w:rsidRDefault="00F94468" w:rsidP="00F94468">
            <w:pPr>
              <w:keepNext/>
              <w:ind w:firstLine="0"/>
            </w:pPr>
            <w:r>
              <w:t>White</w:t>
            </w:r>
          </w:p>
        </w:tc>
        <w:tc>
          <w:tcPr>
            <w:tcW w:w="2179" w:type="dxa"/>
            <w:shd w:val="clear" w:color="auto" w:fill="auto"/>
          </w:tcPr>
          <w:p w:rsidR="00F94468" w:rsidRPr="00F94468" w:rsidRDefault="00F94468" w:rsidP="00F94468">
            <w:pPr>
              <w:keepNext/>
              <w:ind w:firstLine="0"/>
            </w:pPr>
            <w:r>
              <w:t>Whitmire</w:t>
            </w:r>
          </w:p>
        </w:tc>
        <w:tc>
          <w:tcPr>
            <w:tcW w:w="2180" w:type="dxa"/>
            <w:shd w:val="clear" w:color="auto" w:fill="auto"/>
          </w:tcPr>
          <w:p w:rsidR="00F94468" w:rsidRPr="00F94468" w:rsidRDefault="00F94468" w:rsidP="00F94468">
            <w:pPr>
              <w:keepNext/>
              <w:ind w:firstLine="0"/>
            </w:pPr>
            <w:r>
              <w:t>Willis</w:t>
            </w:r>
          </w:p>
        </w:tc>
      </w:tr>
      <w:tr w:rsidR="00F94468" w:rsidRPr="00F94468" w:rsidTr="00F94468">
        <w:tc>
          <w:tcPr>
            <w:tcW w:w="2179" w:type="dxa"/>
            <w:shd w:val="clear" w:color="auto" w:fill="auto"/>
          </w:tcPr>
          <w:p w:rsidR="00F94468" w:rsidRPr="00F94468" w:rsidRDefault="00F94468" w:rsidP="00F94468">
            <w:pPr>
              <w:keepNext/>
              <w:ind w:firstLine="0"/>
            </w:pPr>
            <w:r>
              <w:t>Wylie</w:t>
            </w:r>
          </w:p>
        </w:tc>
        <w:tc>
          <w:tcPr>
            <w:tcW w:w="2179" w:type="dxa"/>
            <w:shd w:val="clear" w:color="auto" w:fill="auto"/>
          </w:tcPr>
          <w:p w:rsidR="00F94468" w:rsidRPr="00F94468" w:rsidRDefault="00F94468" w:rsidP="00F94468">
            <w:pPr>
              <w:keepNext/>
              <w:ind w:firstLine="0"/>
            </w:pPr>
            <w:r>
              <w:t>A. D. Young</w:t>
            </w:r>
          </w:p>
        </w:tc>
        <w:tc>
          <w:tcPr>
            <w:tcW w:w="2180" w:type="dxa"/>
            <w:shd w:val="clear" w:color="auto" w:fill="auto"/>
          </w:tcPr>
          <w:p w:rsidR="00F94468" w:rsidRPr="00F94468" w:rsidRDefault="00F94468" w:rsidP="00F94468">
            <w:pPr>
              <w:keepNext/>
              <w:ind w:firstLine="0"/>
            </w:pPr>
            <w:r>
              <w:t>T. R. Young</w:t>
            </w:r>
          </w:p>
        </w:tc>
      </w:tr>
    </w:tbl>
    <w:p w:rsidR="00F94468" w:rsidRDefault="00F94468" w:rsidP="00F94468"/>
    <w:p w:rsidR="00F94468" w:rsidRDefault="00F94468" w:rsidP="00F94468">
      <w:pPr>
        <w:jc w:val="center"/>
        <w:rPr>
          <w:b/>
        </w:rPr>
      </w:pPr>
      <w:r w:rsidRPr="00F94468">
        <w:rPr>
          <w:b/>
        </w:rPr>
        <w:t>Total--84</w:t>
      </w:r>
    </w:p>
    <w:p w:rsidR="00F94468" w:rsidRDefault="00F94468" w:rsidP="00F94468">
      <w:pPr>
        <w:jc w:val="center"/>
        <w:rPr>
          <w:b/>
        </w:rPr>
      </w:pPr>
    </w:p>
    <w:p w:rsidR="00F94468" w:rsidRDefault="00F94468" w:rsidP="00F94468">
      <w:pPr>
        <w:ind w:firstLine="0"/>
      </w:pPr>
      <w:r w:rsidRPr="00F944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4468" w:rsidRPr="00F94468" w:rsidTr="00F94468">
        <w:tc>
          <w:tcPr>
            <w:tcW w:w="2179" w:type="dxa"/>
            <w:shd w:val="clear" w:color="auto" w:fill="auto"/>
          </w:tcPr>
          <w:p w:rsidR="00F94468" w:rsidRPr="00F94468" w:rsidRDefault="00F94468" w:rsidP="00F94468">
            <w:pPr>
              <w:keepNext/>
              <w:ind w:firstLine="0"/>
            </w:pPr>
            <w:r>
              <w:t>Agnew</w:t>
            </w:r>
          </w:p>
        </w:tc>
        <w:tc>
          <w:tcPr>
            <w:tcW w:w="2179" w:type="dxa"/>
            <w:shd w:val="clear" w:color="auto" w:fill="auto"/>
          </w:tcPr>
          <w:p w:rsidR="00F94468" w:rsidRPr="00F94468" w:rsidRDefault="00F94468" w:rsidP="00F94468">
            <w:pPr>
              <w:keepNext/>
              <w:ind w:firstLine="0"/>
            </w:pPr>
            <w:r>
              <w:t>Alexander</w:t>
            </w:r>
          </w:p>
        </w:tc>
        <w:tc>
          <w:tcPr>
            <w:tcW w:w="2180" w:type="dxa"/>
            <w:shd w:val="clear" w:color="auto" w:fill="auto"/>
          </w:tcPr>
          <w:p w:rsidR="00F94468" w:rsidRPr="00F94468" w:rsidRDefault="00F94468" w:rsidP="00F94468">
            <w:pPr>
              <w:keepNext/>
              <w:ind w:firstLine="0"/>
            </w:pPr>
            <w:r>
              <w:t>Allen</w:t>
            </w:r>
          </w:p>
        </w:tc>
      </w:tr>
      <w:tr w:rsidR="00F94468" w:rsidRPr="00F94468" w:rsidTr="00F94468">
        <w:tc>
          <w:tcPr>
            <w:tcW w:w="2179" w:type="dxa"/>
            <w:shd w:val="clear" w:color="auto" w:fill="auto"/>
          </w:tcPr>
          <w:p w:rsidR="00F94468" w:rsidRPr="00F94468" w:rsidRDefault="00F94468" w:rsidP="00F94468">
            <w:pPr>
              <w:ind w:firstLine="0"/>
            </w:pPr>
            <w:r>
              <w:t>Anderson</w:t>
            </w:r>
          </w:p>
        </w:tc>
        <w:tc>
          <w:tcPr>
            <w:tcW w:w="2179" w:type="dxa"/>
            <w:shd w:val="clear" w:color="auto" w:fill="auto"/>
          </w:tcPr>
          <w:p w:rsidR="00F94468" w:rsidRPr="00F94468" w:rsidRDefault="00F94468" w:rsidP="00F94468">
            <w:pPr>
              <w:ind w:firstLine="0"/>
            </w:pPr>
            <w:r>
              <w:t>R. L. Brown</w:t>
            </w:r>
          </w:p>
        </w:tc>
        <w:tc>
          <w:tcPr>
            <w:tcW w:w="2180" w:type="dxa"/>
            <w:shd w:val="clear" w:color="auto" w:fill="auto"/>
          </w:tcPr>
          <w:p w:rsidR="00F94468" w:rsidRPr="00F94468" w:rsidRDefault="00F94468" w:rsidP="00F94468">
            <w:pPr>
              <w:ind w:firstLine="0"/>
            </w:pPr>
            <w:r>
              <w:t>Cobb-Hunter</w:t>
            </w:r>
          </w:p>
        </w:tc>
      </w:tr>
      <w:tr w:rsidR="00F94468" w:rsidRPr="00F94468" w:rsidTr="00F94468">
        <w:tc>
          <w:tcPr>
            <w:tcW w:w="2179" w:type="dxa"/>
            <w:shd w:val="clear" w:color="auto" w:fill="auto"/>
          </w:tcPr>
          <w:p w:rsidR="00F94468" w:rsidRPr="00F94468" w:rsidRDefault="00F94468" w:rsidP="00F94468">
            <w:pPr>
              <w:ind w:firstLine="0"/>
            </w:pPr>
            <w:r>
              <w:t>Dillard</w:t>
            </w:r>
          </w:p>
        </w:tc>
        <w:tc>
          <w:tcPr>
            <w:tcW w:w="2179" w:type="dxa"/>
            <w:shd w:val="clear" w:color="auto" w:fill="auto"/>
          </w:tcPr>
          <w:p w:rsidR="00F94468" w:rsidRPr="00F94468" w:rsidRDefault="00F94468" w:rsidP="00F94468">
            <w:pPr>
              <w:ind w:firstLine="0"/>
            </w:pPr>
            <w:r>
              <w:t>Funderburk</w:t>
            </w:r>
          </w:p>
        </w:tc>
        <w:tc>
          <w:tcPr>
            <w:tcW w:w="2180" w:type="dxa"/>
            <w:shd w:val="clear" w:color="auto" w:fill="auto"/>
          </w:tcPr>
          <w:p w:rsidR="00F94468" w:rsidRPr="00F94468" w:rsidRDefault="00F94468" w:rsidP="00F94468">
            <w:pPr>
              <w:ind w:firstLine="0"/>
            </w:pPr>
            <w:r>
              <w:t>Gilliard</w:t>
            </w:r>
          </w:p>
        </w:tc>
      </w:tr>
      <w:tr w:rsidR="00F94468" w:rsidRPr="00F94468" w:rsidTr="00F94468">
        <w:tc>
          <w:tcPr>
            <w:tcW w:w="2179" w:type="dxa"/>
            <w:shd w:val="clear" w:color="auto" w:fill="auto"/>
          </w:tcPr>
          <w:p w:rsidR="00F94468" w:rsidRPr="00F94468" w:rsidRDefault="00F94468" w:rsidP="00F94468">
            <w:pPr>
              <w:ind w:firstLine="0"/>
            </w:pPr>
            <w:r>
              <w:t>Hodges</w:t>
            </w:r>
          </w:p>
        </w:tc>
        <w:tc>
          <w:tcPr>
            <w:tcW w:w="2179" w:type="dxa"/>
            <w:shd w:val="clear" w:color="auto" w:fill="auto"/>
          </w:tcPr>
          <w:p w:rsidR="00F94468" w:rsidRPr="00F94468" w:rsidRDefault="00F94468" w:rsidP="00F94468">
            <w:pPr>
              <w:ind w:firstLine="0"/>
            </w:pPr>
            <w:r>
              <w:t>Hosey</w:t>
            </w:r>
          </w:p>
        </w:tc>
        <w:tc>
          <w:tcPr>
            <w:tcW w:w="2180" w:type="dxa"/>
            <w:shd w:val="clear" w:color="auto" w:fill="auto"/>
          </w:tcPr>
          <w:p w:rsidR="00F94468" w:rsidRPr="00F94468" w:rsidRDefault="00F94468" w:rsidP="00F94468">
            <w:pPr>
              <w:ind w:firstLine="0"/>
            </w:pPr>
            <w:r>
              <w:t>Jefferson</w:t>
            </w:r>
          </w:p>
        </w:tc>
      </w:tr>
      <w:tr w:rsidR="00F94468" w:rsidRPr="00F94468" w:rsidTr="00F94468">
        <w:tc>
          <w:tcPr>
            <w:tcW w:w="2179" w:type="dxa"/>
            <w:shd w:val="clear" w:color="auto" w:fill="auto"/>
          </w:tcPr>
          <w:p w:rsidR="00F94468" w:rsidRPr="00F94468" w:rsidRDefault="00F94468" w:rsidP="00F94468">
            <w:pPr>
              <w:ind w:firstLine="0"/>
            </w:pPr>
            <w:r>
              <w:t>King</w:t>
            </w:r>
          </w:p>
        </w:tc>
        <w:tc>
          <w:tcPr>
            <w:tcW w:w="2179" w:type="dxa"/>
            <w:shd w:val="clear" w:color="auto" w:fill="auto"/>
          </w:tcPr>
          <w:p w:rsidR="00F94468" w:rsidRPr="00F94468" w:rsidRDefault="00F94468" w:rsidP="00F94468">
            <w:pPr>
              <w:ind w:firstLine="0"/>
            </w:pPr>
            <w:r>
              <w:t>Mack</w:t>
            </w:r>
          </w:p>
        </w:tc>
        <w:tc>
          <w:tcPr>
            <w:tcW w:w="2180" w:type="dxa"/>
            <w:shd w:val="clear" w:color="auto" w:fill="auto"/>
          </w:tcPr>
          <w:p w:rsidR="00F94468" w:rsidRPr="00F94468" w:rsidRDefault="00F94468" w:rsidP="00F94468">
            <w:pPr>
              <w:ind w:firstLine="0"/>
            </w:pPr>
            <w:r>
              <w:t>McLeod</w:t>
            </w:r>
          </w:p>
        </w:tc>
      </w:tr>
      <w:tr w:rsidR="00F94468" w:rsidRPr="00F94468" w:rsidTr="00F94468">
        <w:tc>
          <w:tcPr>
            <w:tcW w:w="2179" w:type="dxa"/>
            <w:shd w:val="clear" w:color="auto" w:fill="auto"/>
          </w:tcPr>
          <w:p w:rsidR="00F94468" w:rsidRPr="00F94468" w:rsidRDefault="00F94468" w:rsidP="00F94468">
            <w:pPr>
              <w:keepNext/>
              <w:ind w:firstLine="0"/>
            </w:pPr>
            <w:r>
              <w:t>Mitchell</w:t>
            </w:r>
          </w:p>
        </w:tc>
        <w:tc>
          <w:tcPr>
            <w:tcW w:w="2179" w:type="dxa"/>
            <w:shd w:val="clear" w:color="auto" w:fill="auto"/>
          </w:tcPr>
          <w:p w:rsidR="00F94468" w:rsidRPr="00F94468" w:rsidRDefault="00F94468" w:rsidP="00F94468">
            <w:pPr>
              <w:keepNext/>
              <w:ind w:firstLine="0"/>
            </w:pPr>
            <w:r>
              <w:t>J. H. Neal</w:t>
            </w:r>
          </w:p>
        </w:tc>
        <w:tc>
          <w:tcPr>
            <w:tcW w:w="2180" w:type="dxa"/>
            <w:shd w:val="clear" w:color="auto" w:fill="auto"/>
          </w:tcPr>
          <w:p w:rsidR="00F94468" w:rsidRPr="00F94468" w:rsidRDefault="00F94468" w:rsidP="00F94468">
            <w:pPr>
              <w:keepNext/>
              <w:ind w:firstLine="0"/>
            </w:pPr>
            <w:r>
              <w:t>Sellers</w:t>
            </w:r>
          </w:p>
        </w:tc>
      </w:tr>
      <w:tr w:rsidR="00F94468" w:rsidRPr="00F94468" w:rsidTr="00F94468">
        <w:tc>
          <w:tcPr>
            <w:tcW w:w="2179" w:type="dxa"/>
            <w:shd w:val="clear" w:color="auto" w:fill="auto"/>
          </w:tcPr>
          <w:p w:rsidR="00F94468" w:rsidRPr="00F94468" w:rsidRDefault="00F94468" w:rsidP="00F94468">
            <w:pPr>
              <w:keepNext/>
              <w:ind w:firstLine="0"/>
            </w:pPr>
            <w:r>
              <w:t>Weeks</w:t>
            </w:r>
          </w:p>
        </w:tc>
        <w:tc>
          <w:tcPr>
            <w:tcW w:w="2179" w:type="dxa"/>
            <w:shd w:val="clear" w:color="auto" w:fill="auto"/>
          </w:tcPr>
          <w:p w:rsidR="00F94468" w:rsidRPr="00F94468" w:rsidRDefault="00F94468" w:rsidP="00F94468">
            <w:pPr>
              <w:keepNext/>
              <w:ind w:firstLine="0"/>
            </w:pPr>
            <w:r>
              <w:t>Williams</w:t>
            </w:r>
          </w:p>
        </w:tc>
        <w:tc>
          <w:tcPr>
            <w:tcW w:w="2180" w:type="dxa"/>
            <w:shd w:val="clear" w:color="auto" w:fill="auto"/>
          </w:tcPr>
          <w:p w:rsidR="00F94468" w:rsidRPr="00F94468" w:rsidRDefault="00F94468" w:rsidP="00F94468">
            <w:pPr>
              <w:keepNext/>
              <w:ind w:firstLine="0"/>
            </w:pPr>
          </w:p>
        </w:tc>
      </w:tr>
    </w:tbl>
    <w:p w:rsidR="00F94468" w:rsidRDefault="00F94468" w:rsidP="00F94468"/>
    <w:p w:rsidR="00F94468" w:rsidRDefault="00F94468" w:rsidP="00F94468">
      <w:pPr>
        <w:jc w:val="center"/>
        <w:rPr>
          <w:b/>
        </w:rPr>
      </w:pPr>
      <w:r w:rsidRPr="00F94468">
        <w:rPr>
          <w:b/>
        </w:rPr>
        <w:t>Total--20</w:t>
      </w:r>
      <w:bookmarkStart w:id="95" w:name="vote_end164"/>
      <w:bookmarkEnd w:id="95"/>
    </w:p>
    <w:p w:rsidR="00F94468" w:rsidRDefault="00F94468" w:rsidP="00F94468"/>
    <w:p w:rsidR="00F94468" w:rsidRDefault="00F94468" w:rsidP="00F94468">
      <w:r>
        <w:t>The Senate Amendments were concurred in and a message was ordered sent to the Senate accordingly.</w:t>
      </w:r>
    </w:p>
    <w:p w:rsidR="00F94468" w:rsidRDefault="00F94468" w:rsidP="00F94468"/>
    <w:p w:rsidR="00F94468" w:rsidRPr="00A158BA" w:rsidRDefault="00F94468" w:rsidP="00F94468">
      <w:pPr>
        <w:pStyle w:val="Title"/>
        <w:keepNext/>
      </w:pPr>
      <w:bookmarkStart w:id="96" w:name="file_start166"/>
      <w:bookmarkEnd w:id="96"/>
      <w:r w:rsidRPr="00A158BA">
        <w:t>RECORD FOR VOTING</w:t>
      </w:r>
    </w:p>
    <w:p w:rsidR="00F94468" w:rsidRPr="00A158BA" w:rsidRDefault="00F94468" w:rsidP="00F94468">
      <w:pPr>
        <w:pStyle w:val="PlainText"/>
        <w:ind w:firstLine="270"/>
        <w:jc w:val="both"/>
        <w:rPr>
          <w:rFonts w:ascii="Times New Roman" w:hAnsi="Times New Roman"/>
          <w:sz w:val="22"/>
          <w:szCs w:val="22"/>
        </w:rPr>
      </w:pPr>
      <w:r w:rsidRPr="00A158BA">
        <w:rPr>
          <w:rFonts w:ascii="Times New Roman" w:hAnsi="Times New Roman"/>
          <w:sz w:val="22"/>
          <w:szCs w:val="22"/>
        </w:rPr>
        <w:t>I was temporarily out of the Chamber, attending a Lexington Medical Foundation board meeting with my job. Had I been in the chamber I would have voted to concur with the Senate Amendment on S.</w:t>
      </w:r>
      <w:r w:rsidR="0050369D">
        <w:rPr>
          <w:rFonts w:ascii="Times New Roman" w:hAnsi="Times New Roman"/>
          <w:sz w:val="22"/>
          <w:szCs w:val="22"/>
        </w:rPr>
        <w:t xml:space="preserve"> </w:t>
      </w:r>
      <w:r w:rsidRPr="00A158BA">
        <w:rPr>
          <w:rFonts w:ascii="Times New Roman" w:hAnsi="Times New Roman"/>
          <w:sz w:val="22"/>
          <w:szCs w:val="22"/>
        </w:rPr>
        <w:t>424.</w:t>
      </w:r>
    </w:p>
    <w:p w:rsidR="00F94468" w:rsidRPr="00A158BA" w:rsidRDefault="00F94468" w:rsidP="00F94468">
      <w:pPr>
        <w:pStyle w:val="PlainText"/>
        <w:ind w:firstLine="270"/>
        <w:jc w:val="both"/>
        <w:rPr>
          <w:rFonts w:ascii="Times New Roman" w:hAnsi="Times New Roman"/>
          <w:sz w:val="22"/>
          <w:szCs w:val="22"/>
        </w:rPr>
      </w:pPr>
      <w:r w:rsidRPr="00A158BA">
        <w:rPr>
          <w:rFonts w:ascii="Times New Roman" w:hAnsi="Times New Roman"/>
          <w:sz w:val="22"/>
          <w:szCs w:val="22"/>
        </w:rPr>
        <w:t>Rep. Nikki Haley</w:t>
      </w:r>
    </w:p>
    <w:p w:rsidR="00F94468" w:rsidRPr="00A158BA" w:rsidRDefault="00F94468" w:rsidP="00F94468">
      <w:pPr>
        <w:pStyle w:val="Title"/>
        <w:ind w:firstLine="270"/>
      </w:pPr>
    </w:p>
    <w:p w:rsidR="00F94468" w:rsidRPr="00A158BA" w:rsidRDefault="00F94468" w:rsidP="00F94468">
      <w:pPr>
        <w:pStyle w:val="Title"/>
        <w:keepNext/>
        <w:ind w:firstLine="270"/>
      </w:pPr>
      <w:r w:rsidRPr="00A158BA">
        <w:t>RECORD FOR VOTING</w:t>
      </w:r>
    </w:p>
    <w:p w:rsidR="00F94468" w:rsidRPr="00A158BA" w:rsidRDefault="00F94468" w:rsidP="00F94468">
      <w:pPr>
        <w:pStyle w:val="PlainText"/>
        <w:ind w:firstLine="270"/>
        <w:jc w:val="both"/>
        <w:rPr>
          <w:rFonts w:ascii="Times New Roman" w:hAnsi="Times New Roman"/>
          <w:sz w:val="22"/>
          <w:szCs w:val="22"/>
        </w:rPr>
      </w:pPr>
      <w:r w:rsidRPr="00A158BA">
        <w:rPr>
          <w:rFonts w:ascii="Times New Roman" w:hAnsi="Times New Roman"/>
          <w:sz w:val="22"/>
          <w:szCs w:val="22"/>
        </w:rPr>
        <w:t>I would like the record to reflect that my vote should have been a “yea” vote in favor of S. 424, in order to affirm our 2</w:t>
      </w:r>
      <w:r w:rsidRPr="00A158BA">
        <w:rPr>
          <w:rFonts w:ascii="Times New Roman" w:hAnsi="Times New Roman"/>
          <w:sz w:val="22"/>
          <w:szCs w:val="22"/>
          <w:vertAlign w:val="superscript"/>
        </w:rPr>
        <w:t>nd</w:t>
      </w:r>
      <w:r w:rsidRPr="00A158BA">
        <w:rPr>
          <w:rFonts w:ascii="Times New Roman" w:hAnsi="Times New Roman"/>
          <w:sz w:val="22"/>
          <w:szCs w:val="22"/>
        </w:rPr>
        <w:t xml:space="preserve"> Amendment rights. </w:t>
      </w:r>
    </w:p>
    <w:p w:rsidR="00F94468" w:rsidRDefault="00F94468" w:rsidP="00F94468">
      <w:pPr>
        <w:pStyle w:val="PlainText"/>
        <w:ind w:firstLine="270"/>
        <w:jc w:val="both"/>
        <w:rPr>
          <w:rFonts w:ascii="Times New Roman" w:hAnsi="Times New Roman"/>
          <w:sz w:val="22"/>
          <w:szCs w:val="22"/>
        </w:rPr>
      </w:pPr>
      <w:r w:rsidRPr="00A158BA">
        <w:rPr>
          <w:rFonts w:ascii="Times New Roman" w:hAnsi="Times New Roman"/>
          <w:sz w:val="22"/>
          <w:szCs w:val="22"/>
        </w:rPr>
        <w:t>Rep. Anne Hutto</w:t>
      </w:r>
    </w:p>
    <w:p w:rsidR="00F94468" w:rsidRDefault="00F94468" w:rsidP="00F94468">
      <w:pPr>
        <w:pStyle w:val="PlainText"/>
        <w:ind w:firstLine="270"/>
        <w:jc w:val="both"/>
        <w:rPr>
          <w:rFonts w:ascii="Times New Roman" w:hAnsi="Times New Roman"/>
          <w:sz w:val="22"/>
          <w:szCs w:val="22"/>
        </w:rPr>
      </w:pPr>
    </w:p>
    <w:p w:rsidR="00F94468" w:rsidRPr="00A158BA" w:rsidRDefault="00F94468" w:rsidP="00F94468">
      <w:pPr>
        <w:pStyle w:val="Title"/>
        <w:keepNext/>
        <w:ind w:firstLine="270"/>
      </w:pPr>
      <w:r w:rsidRPr="00A158BA">
        <w:t>RECORD FOR VOTING</w:t>
      </w:r>
    </w:p>
    <w:p w:rsidR="00F94468" w:rsidRPr="00A158BA" w:rsidRDefault="00F94468" w:rsidP="00F94468">
      <w:pPr>
        <w:tabs>
          <w:tab w:val="left" w:pos="360"/>
          <w:tab w:val="left" w:pos="630"/>
          <w:tab w:val="left" w:pos="900"/>
          <w:tab w:val="left" w:pos="1260"/>
          <w:tab w:val="left" w:pos="1620"/>
          <w:tab w:val="left" w:pos="1980"/>
          <w:tab w:val="left" w:pos="2340"/>
          <w:tab w:val="left" w:pos="2700"/>
        </w:tabs>
        <w:ind w:firstLine="270"/>
      </w:pPr>
      <w:r w:rsidRPr="00A158BA">
        <w:t>I was temporarily out of the Chamber on constituent business during the vote on S. 424. If I had been present, I would have voted in favor of the Senate amended version of the Bill.</w:t>
      </w:r>
    </w:p>
    <w:p w:rsidR="00F94468" w:rsidRPr="00A158BA" w:rsidRDefault="00F94468" w:rsidP="00F94468">
      <w:pPr>
        <w:tabs>
          <w:tab w:val="left" w:pos="360"/>
          <w:tab w:val="left" w:pos="630"/>
          <w:tab w:val="left" w:pos="900"/>
          <w:tab w:val="left" w:pos="1260"/>
          <w:tab w:val="left" w:pos="1620"/>
          <w:tab w:val="left" w:pos="1980"/>
          <w:tab w:val="left" w:pos="2340"/>
          <w:tab w:val="left" w:pos="2700"/>
        </w:tabs>
        <w:ind w:firstLine="270"/>
      </w:pPr>
      <w:r w:rsidRPr="00A158BA">
        <w:t>Rep. Jenny Horne</w:t>
      </w:r>
    </w:p>
    <w:p w:rsidR="00F94468" w:rsidRPr="00A158BA" w:rsidRDefault="00F94468" w:rsidP="00F94468">
      <w:pPr>
        <w:pStyle w:val="Title"/>
        <w:keepNext/>
        <w:ind w:firstLine="270"/>
      </w:pPr>
      <w:r w:rsidRPr="00A158BA">
        <w:t>RECORD FOR VOTING</w:t>
      </w:r>
    </w:p>
    <w:p w:rsidR="00F94468" w:rsidRPr="00A158BA" w:rsidRDefault="00F94468" w:rsidP="00F94468">
      <w:pPr>
        <w:tabs>
          <w:tab w:val="left" w:pos="360"/>
          <w:tab w:val="left" w:pos="630"/>
          <w:tab w:val="left" w:pos="900"/>
          <w:tab w:val="left" w:pos="1260"/>
          <w:tab w:val="left" w:pos="1620"/>
          <w:tab w:val="left" w:pos="1980"/>
          <w:tab w:val="left" w:pos="2340"/>
          <w:tab w:val="left" w:pos="2700"/>
        </w:tabs>
        <w:ind w:firstLine="270"/>
      </w:pPr>
      <w:r w:rsidRPr="00A158BA">
        <w:t>I was temporarily out of the Chamber on constituent business during the vote on S. 424. If I had been present, I would have voted in favor of the Senate amended version of the Bill.</w:t>
      </w:r>
    </w:p>
    <w:p w:rsidR="00F94468" w:rsidRDefault="00F94468" w:rsidP="00F94468">
      <w:pPr>
        <w:tabs>
          <w:tab w:val="left" w:pos="360"/>
          <w:tab w:val="left" w:pos="630"/>
          <w:tab w:val="left" w:pos="900"/>
          <w:tab w:val="left" w:pos="1260"/>
          <w:tab w:val="left" w:pos="1620"/>
          <w:tab w:val="left" w:pos="1980"/>
          <w:tab w:val="left" w:pos="2340"/>
          <w:tab w:val="left" w:pos="2700"/>
        </w:tabs>
        <w:ind w:firstLine="270"/>
      </w:pPr>
      <w:r w:rsidRPr="00A158BA">
        <w:t>Rep. Bruce Bannister</w:t>
      </w:r>
    </w:p>
    <w:p w:rsidR="00F94468" w:rsidRDefault="00F94468" w:rsidP="00F94468">
      <w:pPr>
        <w:tabs>
          <w:tab w:val="left" w:pos="360"/>
          <w:tab w:val="left" w:pos="630"/>
          <w:tab w:val="left" w:pos="900"/>
          <w:tab w:val="left" w:pos="1260"/>
          <w:tab w:val="left" w:pos="1620"/>
          <w:tab w:val="left" w:pos="1980"/>
          <w:tab w:val="left" w:pos="2340"/>
          <w:tab w:val="left" w:pos="2700"/>
        </w:tabs>
        <w:ind w:firstLine="270"/>
      </w:pPr>
    </w:p>
    <w:p w:rsidR="00F94468" w:rsidRPr="00ED1C71" w:rsidRDefault="00F94468" w:rsidP="00F94468">
      <w:pPr>
        <w:pStyle w:val="Title"/>
        <w:keepNext/>
        <w:ind w:firstLine="270"/>
      </w:pPr>
      <w:bookmarkStart w:id="97" w:name="file_start167"/>
      <w:bookmarkEnd w:id="97"/>
      <w:r w:rsidRPr="00ED1C71">
        <w:t>RECORD FOR VOTING</w:t>
      </w:r>
    </w:p>
    <w:p w:rsidR="00F94468" w:rsidRPr="00ED1C71" w:rsidRDefault="00F94468" w:rsidP="00F94468">
      <w:pPr>
        <w:tabs>
          <w:tab w:val="left" w:pos="360"/>
          <w:tab w:val="left" w:pos="630"/>
          <w:tab w:val="left" w:pos="900"/>
          <w:tab w:val="left" w:pos="1260"/>
          <w:tab w:val="left" w:pos="1620"/>
          <w:tab w:val="left" w:pos="1980"/>
          <w:tab w:val="left" w:pos="2340"/>
          <w:tab w:val="left" w:pos="2700"/>
        </w:tabs>
        <w:ind w:firstLine="270"/>
      </w:pPr>
      <w:r w:rsidRPr="00ED1C71">
        <w:tab/>
        <w:t>I strongly support the rights guaranteed by the 2</w:t>
      </w:r>
      <w:r w:rsidRPr="00ED1C71">
        <w:rPr>
          <w:vertAlign w:val="superscript"/>
        </w:rPr>
        <w:t>nd</w:t>
      </w:r>
      <w:r w:rsidRPr="00ED1C71">
        <w:t>, 9</w:t>
      </w:r>
      <w:r w:rsidRPr="00ED1C71">
        <w:rPr>
          <w:vertAlign w:val="superscript"/>
        </w:rPr>
        <w:t>th</w:t>
      </w:r>
      <w:r w:rsidRPr="00ED1C71">
        <w:t>, and 10</w:t>
      </w:r>
      <w:r w:rsidRPr="00ED1C71">
        <w:rPr>
          <w:vertAlign w:val="superscript"/>
        </w:rPr>
        <w:t>th</w:t>
      </w:r>
      <w:r w:rsidRPr="00ED1C71">
        <w:t xml:space="preserve"> amendments and have taken a solemn oath to uphold the United States Constitution and the Bill of Rights, in their entirety. I voted against S. 424 because I believe some form of health care reform is necessary and important to all citizens of our great State and Nation.</w:t>
      </w:r>
    </w:p>
    <w:p w:rsidR="00F94468" w:rsidRPr="00ED1C71" w:rsidRDefault="00F94468" w:rsidP="00F94468">
      <w:pPr>
        <w:tabs>
          <w:tab w:val="left" w:pos="360"/>
          <w:tab w:val="left" w:pos="630"/>
          <w:tab w:val="left" w:pos="900"/>
          <w:tab w:val="left" w:pos="1260"/>
          <w:tab w:val="left" w:pos="1620"/>
          <w:tab w:val="left" w:pos="1980"/>
          <w:tab w:val="left" w:pos="2340"/>
          <w:tab w:val="left" w:pos="2700"/>
        </w:tabs>
        <w:ind w:firstLine="270"/>
      </w:pPr>
      <w:r w:rsidRPr="00ED1C71">
        <w:tab/>
        <w:t>Rep. Walton McLeod</w:t>
      </w:r>
    </w:p>
    <w:p w:rsidR="00F94468" w:rsidRPr="00ED1C71" w:rsidRDefault="00F94468" w:rsidP="00F94468">
      <w:pPr>
        <w:tabs>
          <w:tab w:val="left" w:pos="360"/>
          <w:tab w:val="left" w:pos="630"/>
          <w:tab w:val="left" w:pos="900"/>
          <w:tab w:val="left" w:pos="1260"/>
          <w:tab w:val="left" w:pos="1620"/>
          <w:tab w:val="left" w:pos="1980"/>
          <w:tab w:val="left" w:pos="2340"/>
          <w:tab w:val="left" w:pos="2700"/>
        </w:tabs>
        <w:ind w:firstLine="270"/>
      </w:pPr>
    </w:p>
    <w:p w:rsidR="00F94468" w:rsidRPr="00ED1C71" w:rsidRDefault="00F94468" w:rsidP="00F94468">
      <w:pPr>
        <w:pStyle w:val="Title"/>
        <w:keepNext/>
        <w:ind w:firstLine="270"/>
      </w:pPr>
      <w:r w:rsidRPr="00ED1C71">
        <w:t>RECORD FOR VOTING</w:t>
      </w:r>
    </w:p>
    <w:p w:rsidR="00F94468" w:rsidRPr="00ED1C71" w:rsidRDefault="00F94468" w:rsidP="00F94468">
      <w:pPr>
        <w:tabs>
          <w:tab w:val="left" w:pos="360"/>
          <w:tab w:val="left" w:pos="630"/>
          <w:tab w:val="left" w:pos="900"/>
          <w:tab w:val="left" w:pos="1260"/>
          <w:tab w:val="left" w:pos="1620"/>
          <w:tab w:val="left" w:pos="1980"/>
          <w:tab w:val="left" w:pos="2340"/>
          <w:tab w:val="left" w:pos="2700"/>
        </w:tabs>
        <w:ind w:firstLine="270"/>
      </w:pPr>
      <w:r w:rsidRPr="00ED1C71">
        <w:tab/>
        <w:t>I strongly support the rights guaranteed by the 2</w:t>
      </w:r>
      <w:r w:rsidRPr="00ED1C71">
        <w:rPr>
          <w:vertAlign w:val="superscript"/>
        </w:rPr>
        <w:t>nd</w:t>
      </w:r>
      <w:r w:rsidRPr="00ED1C71">
        <w:t>, 9</w:t>
      </w:r>
      <w:r w:rsidRPr="00ED1C71">
        <w:rPr>
          <w:vertAlign w:val="superscript"/>
        </w:rPr>
        <w:t>th</w:t>
      </w:r>
      <w:r w:rsidRPr="00ED1C71">
        <w:t>, and 10</w:t>
      </w:r>
      <w:r w:rsidRPr="00ED1C71">
        <w:rPr>
          <w:vertAlign w:val="superscript"/>
        </w:rPr>
        <w:t>th</w:t>
      </w:r>
      <w:r w:rsidRPr="00ED1C71">
        <w:t xml:space="preserve"> amendments and have taken a solemn oath to uphold the United States Constitution and the Bill of Rights, in their entirety. I voted against S. 424 because I believe some form of health care reform is necessary and important to all citizens of our great State and Nation.</w:t>
      </w:r>
    </w:p>
    <w:p w:rsidR="00F94468" w:rsidRPr="00ED1C71" w:rsidRDefault="00F94468" w:rsidP="00F94468">
      <w:pPr>
        <w:tabs>
          <w:tab w:val="left" w:pos="360"/>
          <w:tab w:val="left" w:pos="630"/>
          <w:tab w:val="left" w:pos="900"/>
          <w:tab w:val="left" w:pos="1260"/>
          <w:tab w:val="left" w:pos="1620"/>
          <w:tab w:val="left" w:pos="1980"/>
          <w:tab w:val="left" w:pos="2340"/>
          <w:tab w:val="left" w:pos="2700"/>
        </w:tabs>
        <w:ind w:firstLine="270"/>
      </w:pPr>
      <w:r w:rsidRPr="00ED1C71">
        <w:tab/>
        <w:t>Rep. Laurie Slade Funderburk</w:t>
      </w:r>
    </w:p>
    <w:p w:rsidR="00F94468" w:rsidRPr="00ED1C71" w:rsidRDefault="00F94468" w:rsidP="00F94468">
      <w:pPr>
        <w:tabs>
          <w:tab w:val="left" w:pos="360"/>
          <w:tab w:val="left" w:pos="630"/>
          <w:tab w:val="left" w:pos="900"/>
          <w:tab w:val="left" w:pos="1260"/>
          <w:tab w:val="left" w:pos="1620"/>
          <w:tab w:val="left" w:pos="1980"/>
          <w:tab w:val="left" w:pos="2340"/>
          <w:tab w:val="left" w:pos="2700"/>
        </w:tabs>
        <w:ind w:firstLine="270"/>
      </w:pPr>
    </w:p>
    <w:p w:rsidR="00F94468" w:rsidRPr="00ED1C71" w:rsidRDefault="00F94468" w:rsidP="00F94468">
      <w:pPr>
        <w:pStyle w:val="Title"/>
        <w:keepNext/>
        <w:ind w:firstLine="270"/>
      </w:pPr>
      <w:r w:rsidRPr="00ED1C71">
        <w:t>RECORD FOR VOTING</w:t>
      </w:r>
    </w:p>
    <w:p w:rsidR="00F94468" w:rsidRPr="00ED1C71" w:rsidRDefault="00F94468" w:rsidP="00F94468">
      <w:pPr>
        <w:tabs>
          <w:tab w:val="left" w:pos="360"/>
          <w:tab w:val="left" w:pos="630"/>
          <w:tab w:val="left" w:pos="900"/>
          <w:tab w:val="left" w:pos="1260"/>
          <w:tab w:val="left" w:pos="1620"/>
          <w:tab w:val="left" w:pos="1980"/>
          <w:tab w:val="left" w:pos="2340"/>
          <w:tab w:val="left" w:pos="2700"/>
        </w:tabs>
        <w:ind w:firstLine="270"/>
      </w:pPr>
      <w:r w:rsidRPr="00ED1C71">
        <w:tab/>
        <w:t>I strongly support the rights guaranteed by the 2</w:t>
      </w:r>
      <w:r w:rsidRPr="00ED1C71">
        <w:rPr>
          <w:vertAlign w:val="superscript"/>
        </w:rPr>
        <w:t>nd</w:t>
      </w:r>
      <w:r w:rsidRPr="00ED1C71">
        <w:t>, 9</w:t>
      </w:r>
      <w:r w:rsidRPr="00ED1C71">
        <w:rPr>
          <w:vertAlign w:val="superscript"/>
        </w:rPr>
        <w:t>th</w:t>
      </w:r>
      <w:r w:rsidRPr="00ED1C71">
        <w:t>, and 10</w:t>
      </w:r>
      <w:r w:rsidRPr="00ED1C71">
        <w:rPr>
          <w:vertAlign w:val="superscript"/>
        </w:rPr>
        <w:t>th</w:t>
      </w:r>
      <w:r w:rsidRPr="00ED1C71">
        <w:t xml:space="preserve"> amendments and have taken a solemn oath to uphold the United States Constitution and the Bill of Rights, in their entirety. I voted against S. 424 because I believe some form of health care reform is necessary and important to all citizens of our great State and Nation.</w:t>
      </w:r>
    </w:p>
    <w:p w:rsidR="00F94468" w:rsidRDefault="00F94468" w:rsidP="00F94468">
      <w:pPr>
        <w:tabs>
          <w:tab w:val="left" w:pos="360"/>
          <w:tab w:val="left" w:pos="630"/>
          <w:tab w:val="left" w:pos="900"/>
          <w:tab w:val="left" w:pos="1260"/>
          <w:tab w:val="left" w:pos="1620"/>
          <w:tab w:val="left" w:pos="1980"/>
          <w:tab w:val="left" w:pos="2340"/>
          <w:tab w:val="left" w:pos="2700"/>
        </w:tabs>
        <w:ind w:firstLine="270"/>
      </w:pPr>
      <w:r w:rsidRPr="00ED1C71">
        <w:tab/>
        <w:t>Rep. Paul Agnew</w:t>
      </w:r>
    </w:p>
    <w:p w:rsidR="00F94468" w:rsidRDefault="00F94468" w:rsidP="00F94468">
      <w:pPr>
        <w:tabs>
          <w:tab w:val="left" w:pos="360"/>
          <w:tab w:val="left" w:pos="630"/>
          <w:tab w:val="left" w:pos="900"/>
          <w:tab w:val="left" w:pos="1260"/>
          <w:tab w:val="left" w:pos="1620"/>
          <w:tab w:val="left" w:pos="1980"/>
          <w:tab w:val="left" w:pos="2340"/>
          <w:tab w:val="left" w:pos="2700"/>
        </w:tabs>
        <w:ind w:firstLine="270"/>
      </w:pPr>
    </w:p>
    <w:p w:rsidR="00F94468" w:rsidRDefault="00F94468" w:rsidP="00F94468">
      <w:pPr>
        <w:keepNext/>
        <w:jc w:val="center"/>
        <w:rPr>
          <w:b/>
        </w:rPr>
      </w:pPr>
      <w:r w:rsidRPr="00F94468">
        <w:rPr>
          <w:b/>
        </w:rPr>
        <w:t xml:space="preserve">SPEAKER </w:t>
      </w:r>
      <w:r w:rsidRPr="00F94468">
        <w:rPr>
          <w:b/>
          <w:i/>
        </w:rPr>
        <w:t>PRO TEMPORE</w:t>
      </w:r>
      <w:r w:rsidRPr="00F94468">
        <w:rPr>
          <w:b/>
        </w:rPr>
        <w:t xml:space="preserve"> IN CHAIR</w:t>
      </w:r>
    </w:p>
    <w:p w:rsidR="00F94468" w:rsidRDefault="00F94468" w:rsidP="00F94468"/>
    <w:p w:rsidR="00F94468" w:rsidRDefault="00F94468" w:rsidP="00F94468">
      <w:pPr>
        <w:keepNext/>
        <w:jc w:val="center"/>
        <w:rPr>
          <w:b/>
        </w:rPr>
      </w:pPr>
      <w:r w:rsidRPr="00F94468">
        <w:rPr>
          <w:b/>
        </w:rPr>
        <w:t>MOTION PERIOD</w:t>
      </w:r>
    </w:p>
    <w:p w:rsidR="00F94468" w:rsidRDefault="00F94468" w:rsidP="00F94468">
      <w:r>
        <w:t>The motion period was dispensed with on motion of Rep. MILLWOOD.</w:t>
      </w:r>
    </w:p>
    <w:p w:rsidR="00F94468" w:rsidRDefault="00F94468" w:rsidP="00F94468"/>
    <w:p w:rsidR="00F94468" w:rsidRDefault="00F94468" w:rsidP="00F94468">
      <w:pPr>
        <w:keepNext/>
        <w:jc w:val="center"/>
        <w:rPr>
          <w:b/>
        </w:rPr>
      </w:pPr>
      <w:r w:rsidRPr="00F94468">
        <w:rPr>
          <w:b/>
        </w:rPr>
        <w:t>H. 3608--DEBATE ADJOURNED</w:t>
      </w:r>
    </w:p>
    <w:p w:rsidR="00F94468" w:rsidRDefault="00F94468" w:rsidP="00F94468">
      <w:r>
        <w:t>Rep. CLEMMONS moved to adjourn debate upon the following Bill, which was adopted:</w:t>
      </w:r>
    </w:p>
    <w:p w:rsidR="00F94468" w:rsidRDefault="00F94468" w:rsidP="00F94468">
      <w:bookmarkStart w:id="98" w:name="include_clip_start_172"/>
      <w:bookmarkEnd w:id="98"/>
    </w:p>
    <w:p w:rsidR="00F94468" w:rsidRDefault="00F94468" w:rsidP="00F94468">
      <w:r>
        <w:t>H. 3608 -- Reps. Mack, Alexander, Allen, R. L. Brown, Williams, Weeks, Whipper, Gilliard and Jefferson: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F94468" w:rsidRDefault="00F94468" w:rsidP="00F94468">
      <w:bookmarkStart w:id="99" w:name="include_clip_end_172"/>
      <w:bookmarkEnd w:id="99"/>
    </w:p>
    <w:p w:rsidR="00F94468" w:rsidRDefault="00F94468" w:rsidP="00F94468">
      <w:pPr>
        <w:keepNext/>
        <w:jc w:val="center"/>
        <w:rPr>
          <w:b/>
        </w:rPr>
      </w:pPr>
      <w:r w:rsidRPr="00F94468">
        <w:rPr>
          <w:b/>
        </w:rPr>
        <w:t>H. 4033--AMENDED AND ORDERED TO THIRD READING</w:t>
      </w:r>
    </w:p>
    <w:p w:rsidR="00F94468" w:rsidRDefault="00F94468" w:rsidP="00F94468">
      <w:pPr>
        <w:keepNext/>
      </w:pPr>
      <w:r>
        <w:t>The following Bill was taken up:</w:t>
      </w:r>
    </w:p>
    <w:p w:rsidR="00F94468" w:rsidRDefault="00F94468" w:rsidP="00F94468">
      <w:pPr>
        <w:keepNext/>
      </w:pPr>
      <w:bookmarkStart w:id="100" w:name="include_clip_start_174"/>
      <w:bookmarkEnd w:id="100"/>
    </w:p>
    <w:p w:rsidR="00F94468" w:rsidRDefault="00F94468" w:rsidP="00F94468">
      <w:r>
        <w:t>H. 4033 -- Reps. Clemmons, Harrell, Gunn, Anderson, Gullick, Limehouse, Hardwick, Merrill, Ott, Rutherford, Bales, V. S. Moss, Duncan, Owens, Bowen, Stavrinakis, Hutto, Allison, Barfield, Battle, Bingham, Branham, H. B. Brown, Cato, Cooper, Crawford, Delleney, Dillard, Gambrell, Harrison, Harvin, Hayes, Hearn, Herbkersman, Horne, Hosey, Howard, Jefferson, Jennings, Kennedy, King, Kirsh, Lowe, Lucas, Mack, McLeod, Miller, D. C. Moss, Neilson, M. A. Pitts, Rice, Sandifer, G. M. Smith, G. R. Smith, J. E. Smith, Sottile, Thompson, Weeks, White, Williams, Willis, A. D. Young, Sellers, Erickson, Knight, Whipper, R. L. Brown, Gilliard, Hart and Mitchell: A BILL TO AMEND THE CODE OF LAWS OF SOUTH CAROLINA, 1976, TO ENACT THE "TRANSPORTATION INFRASTRUCTURE FUNDING FLEXIBILITY ACT" BY ADDING ARTICLE 3 TO CHAPTER 3, TITLE 57 SO AS TO PROVIDE THAT THE DEPARTMENT OF TRANSPORTATION MAY SOLICIT AND ENTER INTO CERTAIN PUBLIC-PRIVATE INITIATIVES TO CONSTRUCT TRANSPORTATION FACILITIES AND TO PROVIDE THE PROCEDURE WHEREBY PUBLIC-PRIVATE INITIATIVES ARE SOLICITED, APPROVED, AND IMPLEMENTED; BY ADDING ARTICLE 9 TO CHAPTER 3, TITLE 57 SO AS TO PROVIDE THE CIRCUMSTANCES WHEREBY TOLLS MAY BE IMPOSED AND COLLECTED ALONG THE STATE'S HIGHWAYS, TO PROVIDE FOR THE PROJECTS THAT MAY BE FINANCED BY TOLL REVENUES, TO PROVIDE PENALTIES FOR A PERSON WHO FAILS TO PAY A TOLL, AND TO PROVIDE THAT THE DEPARTMENT MAY IMPLEMENT AN ELECTRONIC TOLL SYSTEM; BY ADDING SECTION 11-35-3075 SO AS TO PROVIDE THAT THE PROVISIONS THAT ALLOW THE DEPARTMENT OF TRANSPORTATION TO ENTER INTO PUBLIC-PRIVATE INITIATIVES TO CONSTRUCT TRANSPORTATION FACILITIES ARE SUBJECT TO CERTAIN PORTIONS OF THE CONSOLIDATED PROCUREMENT CODE AND TO CERTAIN EXPANDED DISCUSSIONS AND PROPOSAL REVISIONS; TO AMEND SECTION 11-35-710, AS AMENDED, RELATING TO THE PURCHASE OF CERTAIN ITEMS THAT ARE EXEMPT FROM THE PROVISIONS CONTAINED IN THE CONSOLIDATED PROCUREMENT CODE, SO AS TO PROVIDE THAT THE PURCHASE OF ITEMS ASSOCIATED WITH DEPARTMENT OF TRANSPORTATION PUBLIC-PRIVATE INITIATIVES TO CONSTRUCT TRANSPORTATION FACILITIES ARE NOT EXEMPT FROM THE CONSOLIDATED PROCUREMENT CODE; TO AMEND SECTION 11-35-40, AS AMENDED, RELATING TO THE APPLICATION OF THE CONSOLIDATED PROCUREMENT CODE, SO AS TO PROVIDE AN ENTITY THAT UTILIZES A FEDERAL GRANT TO PROCURE AN ITEM MUST COMPLY WITH ALL APPLICABLE LAWS THAT ARE NOT CONTAINED IN THE CONSOLIDATED PROCUREMENT CODE; TO AMEND SECTION 57-5-1625, AS AMENDED, RELATING TO THE DEPARTMENT OF TRANSPORTATION'S AWARDING OF CONTRACTS THAT USE THE DESIGN-BUILD PROCEDURE, SO AS TO REVISE THE DEFINITION OF THE TERM "DESIGN-BUILD CONTRACT"; TO AMEND SECTION 57-5-1310, RELATING TO THE GENERAL ASSEMBLY'S INTENT WHEN IT PROVIDED THE DEPARTMENT OF TRANSPORTATION THE AUTHORITY TO CONSTRUCT TURNPIKE PROJECTS, SO AS TO PROVIDE THAT THE DEPARTMENT ALSO HAS THE AUTHORITY TO IMPROVE THESE FACILITIES PURSUANT TO THIS PROVISION; TO AMEND SECTION 57-5-1320, RELATING TO THE DEFINITION OF TERMS REGARDING TURNPIKE PROJECTS, SO AS TO REVISE THE DEFINITION OF THE TERM "TURNPIKE FACILITY"; TO AMEND SECTION 57-5-1330, RELATING TO THE DEPARTMENT OF TRANSPORTATION'S AUTHORITY TO DESIGNATE, ESTABLISH, PLAN, IMPROVE, CONSTRUCT, OPERATE, AND REGULATE TURNPIKE FACILITIES, SO AS TO PROVIDE THAT THE DEPARTMENT MAY DESIGNATE AS A TURNPIKE FACILITY ANY TRANSPORTATION FACILITY THAT IS FUNDED IN PART BY A LOCAL OPTION SALES AND USE TAX; TO AMEND SECTION 40-11-360, RELATING TO THE ENTITIES THAT ARE EXEMPT FROM THE PROVISIONS THAT REGULATE LICENSED CONTRACTORS, SO AS TO MAKE A TECHNICAL CHANGE; TO AMEND SECTION 57-5-1660, RELATING TO THE DEPARTMENT OF TRANSPORTATION'S REQUIREMENT THAT CERTAIN CONTRACTORS MUST FURNISH A BOND FOR CERTAIN CONSTRUCTION CONTRACTS, SO AS TO PROVIDE THAT THIS PROVISION DOES NOT APPLY TO CERTAIN PUBLIC-PRIVATE INITIATIVES TO CONSTRUCT TRANSPORTATION FACILITIES AND PROVIDE THAT WHEN THE DEPARTMENT UTILIZES THE DESIGN-BUILD DELIVERY METHOD FOR A HIGHWAY CONSTRUCTION PROJECT, THE AMOUNT OF THE PERFORMANCE AND INDEMNITY BOND AND PAYMENT BONDS REQUIRED BY THIS PROVISION RELATE ONLY TO THE PORTION OF THE CONTRACT CONCERNING CONSTRUCTION; AND TO REPEAL SECTIONS 12-28-2920, 57-3-200, 57-3-615, 57-3-618, 57-5-1490, AND 57-5-1495 RELATING TO THE CONSTRUCTION OF TOLL ROADS BY THE DEPARTMENT OF TRANSPORTATION, THE DEPARTMENT'S AUTHORITY TO ENTER INTO AGREEMENTS WITH VARIOUS ENTITIES TO CONSTRUCT, OPERATE, AND MAINTAIN HIGHWAY FACILITIES, THE PROJECTS THAT MAY BE CONSTRUCTED WITH TOLL REVENUES, THE IMPOSITION AND COLLECTION OF A TOLL ALONG INTERSTATE 73, THE PENALTY FOR FAILURE TO PAY A TOLL, AND THE COLLECTION OF TOLLS.</w:t>
      </w:r>
    </w:p>
    <w:p w:rsidR="00F94468" w:rsidRDefault="00F94468" w:rsidP="00F94468">
      <w:bookmarkStart w:id="101" w:name="include_clip_end_174"/>
      <w:bookmarkEnd w:id="101"/>
    </w:p>
    <w:p w:rsidR="00F94468" w:rsidRDefault="00F94468" w:rsidP="00F94468">
      <w:r>
        <w:t>The motion of Rep. BALLENTINE to reconsider the vote whereby Amendment No. 1 was rejected  was taken up.</w:t>
      </w:r>
    </w:p>
    <w:p w:rsidR="00F94468" w:rsidRDefault="00F94468" w:rsidP="00F94468"/>
    <w:p w:rsidR="00F94468" w:rsidRDefault="00F94468" w:rsidP="00F94468">
      <w:r>
        <w:t>Rep. BALLENTINE moved to table the motion to reconsider, which was agreed to.</w:t>
      </w:r>
    </w:p>
    <w:p w:rsidR="00F94468" w:rsidRDefault="00F94468" w:rsidP="00F94468"/>
    <w:p w:rsidR="00F94468" w:rsidRPr="009113EE" w:rsidRDefault="00F94468" w:rsidP="00F94468">
      <w:r w:rsidRPr="009113EE">
        <w:t>Rep. CLEMMONS proposed the following Amendment No. 2</w:t>
      </w:r>
      <w:r w:rsidR="0050369D">
        <w:t xml:space="preserve"> </w:t>
      </w:r>
      <w:r w:rsidRPr="009113EE">
        <w:t>(COUNCIL\SWB\5917CM09), which was adopted:</w:t>
      </w:r>
    </w:p>
    <w:p w:rsidR="00F94468" w:rsidRPr="009113EE" w:rsidRDefault="00F94468" w:rsidP="00F94468">
      <w:r w:rsidRPr="009113EE">
        <w:t>Amend the bill, as and if amended, Section 57</w:t>
      </w:r>
      <w:r w:rsidRPr="009113EE">
        <w:noBreakHyphen/>
        <w:t>3</w:t>
      </w:r>
      <w:r w:rsidRPr="009113EE">
        <w:noBreakHyphen/>
        <w:t>910, as contained in SECTION 3, by deleting / A / and inserting / No / on line 18, page 14.</w:t>
      </w:r>
    </w:p>
    <w:p w:rsidR="00F94468" w:rsidRPr="009113EE" w:rsidRDefault="00F94468" w:rsidP="00F94468">
      <w:r w:rsidRPr="009113EE">
        <w:t>Renumber sections to conform.</w:t>
      </w:r>
    </w:p>
    <w:p w:rsidR="00F94468" w:rsidRDefault="00F94468" w:rsidP="00F94468">
      <w:r w:rsidRPr="009113EE">
        <w:t>Amend title to conform.</w:t>
      </w:r>
    </w:p>
    <w:p w:rsidR="00F94468" w:rsidRDefault="00F94468" w:rsidP="00F94468"/>
    <w:p w:rsidR="00F94468" w:rsidRDefault="00F94468" w:rsidP="00F94468">
      <w:r>
        <w:t>Rep. CLEMMONS explained the amendment.</w:t>
      </w:r>
    </w:p>
    <w:p w:rsidR="00F94468" w:rsidRDefault="00F94468" w:rsidP="00F94468"/>
    <w:p w:rsidR="00F94468" w:rsidRDefault="00F94468" w:rsidP="00F94468">
      <w:r>
        <w:t>Rep. TOOLE demanded the yeas and nays which were taken, resulting as follows:</w:t>
      </w:r>
    </w:p>
    <w:p w:rsidR="00F94468" w:rsidRDefault="00F94468" w:rsidP="00F94468">
      <w:pPr>
        <w:jc w:val="center"/>
      </w:pPr>
      <w:bookmarkStart w:id="102" w:name="vote_start179"/>
      <w:bookmarkEnd w:id="102"/>
      <w:r>
        <w:t>Yeas 86; Nays 22</w:t>
      </w:r>
    </w:p>
    <w:p w:rsidR="00F94468" w:rsidRDefault="00F94468" w:rsidP="00F94468">
      <w:pPr>
        <w:jc w:val="center"/>
      </w:pPr>
    </w:p>
    <w:p w:rsidR="00F94468" w:rsidRDefault="00F94468" w:rsidP="00F944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468" w:rsidRPr="00F94468" w:rsidTr="00F94468">
        <w:tc>
          <w:tcPr>
            <w:tcW w:w="2179" w:type="dxa"/>
            <w:shd w:val="clear" w:color="auto" w:fill="auto"/>
          </w:tcPr>
          <w:p w:rsidR="00F94468" w:rsidRPr="00F94468" w:rsidRDefault="00F94468" w:rsidP="00F94468">
            <w:pPr>
              <w:keepNext/>
              <w:ind w:firstLine="0"/>
            </w:pPr>
            <w:r>
              <w:t>Agnew</w:t>
            </w:r>
          </w:p>
        </w:tc>
        <w:tc>
          <w:tcPr>
            <w:tcW w:w="2179" w:type="dxa"/>
            <w:shd w:val="clear" w:color="auto" w:fill="auto"/>
          </w:tcPr>
          <w:p w:rsidR="00F94468" w:rsidRPr="00F94468" w:rsidRDefault="00F94468" w:rsidP="00F94468">
            <w:pPr>
              <w:keepNext/>
              <w:ind w:firstLine="0"/>
            </w:pPr>
            <w:r>
              <w:t>Alexander</w:t>
            </w:r>
          </w:p>
        </w:tc>
        <w:tc>
          <w:tcPr>
            <w:tcW w:w="2180" w:type="dxa"/>
            <w:shd w:val="clear" w:color="auto" w:fill="auto"/>
          </w:tcPr>
          <w:p w:rsidR="00F94468" w:rsidRPr="00F94468" w:rsidRDefault="00F94468" w:rsidP="00F94468">
            <w:pPr>
              <w:keepNext/>
              <w:ind w:firstLine="0"/>
            </w:pPr>
            <w:r>
              <w:t>Allen</w:t>
            </w:r>
          </w:p>
        </w:tc>
      </w:tr>
      <w:tr w:rsidR="00F94468" w:rsidRPr="00F94468" w:rsidTr="00F94468">
        <w:tc>
          <w:tcPr>
            <w:tcW w:w="2179" w:type="dxa"/>
            <w:shd w:val="clear" w:color="auto" w:fill="auto"/>
          </w:tcPr>
          <w:p w:rsidR="00F94468" w:rsidRPr="00F94468" w:rsidRDefault="00F94468" w:rsidP="00F94468">
            <w:pPr>
              <w:ind w:firstLine="0"/>
            </w:pPr>
            <w:r>
              <w:t>Allison</w:t>
            </w:r>
          </w:p>
        </w:tc>
        <w:tc>
          <w:tcPr>
            <w:tcW w:w="2179" w:type="dxa"/>
            <w:shd w:val="clear" w:color="auto" w:fill="auto"/>
          </w:tcPr>
          <w:p w:rsidR="00F94468" w:rsidRPr="00F94468" w:rsidRDefault="00F94468" w:rsidP="00F94468">
            <w:pPr>
              <w:ind w:firstLine="0"/>
            </w:pPr>
            <w:r>
              <w:t>Anderson</w:t>
            </w:r>
          </w:p>
        </w:tc>
        <w:tc>
          <w:tcPr>
            <w:tcW w:w="2180" w:type="dxa"/>
            <w:shd w:val="clear" w:color="auto" w:fill="auto"/>
          </w:tcPr>
          <w:p w:rsidR="00F94468" w:rsidRPr="00F94468" w:rsidRDefault="00F94468" w:rsidP="00F94468">
            <w:pPr>
              <w:ind w:firstLine="0"/>
            </w:pPr>
            <w:r>
              <w:t>Bales</w:t>
            </w:r>
          </w:p>
        </w:tc>
      </w:tr>
      <w:tr w:rsidR="00F94468" w:rsidRPr="00F94468" w:rsidTr="00F94468">
        <w:tc>
          <w:tcPr>
            <w:tcW w:w="2179" w:type="dxa"/>
            <w:shd w:val="clear" w:color="auto" w:fill="auto"/>
          </w:tcPr>
          <w:p w:rsidR="00F94468" w:rsidRPr="00F94468" w:rsidRDefault="00F94468" w:rsidP="00F94468">
            <w:pPr>
              <w:ind w:firstLine="0"/>
            </w:pPr>
            <w:r>
              <w:t>Ballentine</w:t>
            </w:r>
          </w:p>
        </w:tc>
        <w:tc>
          <w:tcPr>
            <w:tcW w:w="2179" w:type="dxa"/>
            <w:shd w:val="clear" w:color="auto" w:fill="auto"/>
          </w:tcPr>
          <w:p w:rsidR="00F94468" w:rsidRPr="00F94468" w:rsidRDefault="00F94468" w:rsidP="00F94468">
            <w:pPr>
              <w:ind w:firstLine="0"/>
            </w:pPr>
            <w:r>
              <w:t>Bannister</w:t>
            </w:r>
          </w:p>
        </w:tc>
        <w:tc>
          <w:tcPr>
            <w:tcW w:w="2180" w:type="dxa"/>
            <w:shd w:val="clear" w:color="auto" w:fill="auto"/>
          </w:tcPr>
          <w:p w:rsidR="00F94468" w:rsidRPr="00F94468" w:rsidRDefault="00F94468" w:rsidP="00F94468">
            <w:pPr>
              <w:ind w:firstLine="0"/>
            </w:pPr>
            <w:r>
              <w:t>Barfield</w:t>
            </w:r>
          </w:p>
        </w:tc>
      </w:tr>
      <w:tr w:rsidR="00F94468" w:rsidRPr="00F94468" w:rsidTr="00F94468">
        <w:tc>
          <w:tcPr>
            <w:tcW w:w="2179" w:type="dxa"/>
            <w:shd w:val="clear" w:color="auto" w:fill="auto"/>
          </w:tcPr>
          <w:p w:rsidR="00F94468" w:rsidRPr="00F94468" w:rsidRDefault="00F94468" w:rsidP="00F94468">
            <w:pPr>
              <w:ind w:firstLine="0"/>
            </w:pPr>
            <w:r>
              <w:t>Battle</w:t>
            </w:r>
          </w:p>
        </w:tc>
        <w:tc>
          <w:tcPr>
            <w:tcW w:w="2179" w:type="dxa"/>
            <w:shd w:val="clear" w:color="auto" w:fill="auto"/>
          </w:tcPr>
          <w:p w:rsidR="00F94468" w:rsidRPr="00F94468" w:rsidRDefault="00F94468" w:rsidP="00F94468">
            <w:pPr>
              <w:ind w:firstLine="0"/>
            </w:pPr>
            <w:r>
              <w:t>Bowen</w:t>
            </w:r>
          </w:p>
        </w:tc>
        <w:tc>
          <w:tcPr>
            <w:tcW w:w="2180" w:type="dxa"/>
            <w:shd w:val="clear" w:color="auto" w:fill="auto"/>
          </w:tcPr>
          <w:p w:rsidR="00F94468" w:rsidRPr="00F94468" w:rsidRDefault="00F94468" w:rsidP="00F94468">
            <w:pPr>
              <w:ind w:firstLine="0"/>
            </w:pPr>
            <w:r>
              <w:t>Bowers</w:t>
            </w:r>
          </w:p>
        </w:tc>
      </w:tr>
      <w:tr w:rsidR="00F94468" w:rsidRPr="00F94468" w:rsidTr="00F94468">
        <w:tc>
          <w:tcPr>
            <w:tcW w:w="2179" w:type="dxa"/>
            <w:shd w:val="clear" w:color="auto" w:fill="auto"/>
          </w:tcPr>
          <w:p w:rsidR="00F94468" w:rsidRPr="00F94468" w:rsidRDefault="00F94468" w:rsidP="00F94468">
            <w:pPr>
              <w:ind w:firstLine="0"/>
            </w:pPr>
            <w:r>
              <w:t>Brady</w:t>
            </w:r>
          </w:p>
        </w:tc>
        <w:tc>
          <w:tcPr>
            <w:tcW w:w="2179" w:type="dxa"/>
            <w:shd w:val="clear" w:color="auto" w:fill="auto"/>
          </w:tcPr>
          <w:p w:rsidR="00F94468" w:rsidRPr="00F94468" w:rsidRDefault="00F94468" w:rsidP="00F94468">
            <w:pPr>
              <w:ind w:firstLine="0"/>
            </w:pPr>
            <w:r>
              <w:t>Branham</w:t>
            </w:r>
          </w:p>
        </w:tc>
        <w:tc>
          <w:tcPr>
            <w:tcW w:w="2180" w:type="dxa"/>
            <w:shd w:val="clear" w:color="auto" w:fill="auto"/>
          </w:tcPr>
          <w:p w:rsidR="00F94468" w:rsidRPr="00F94468" w:rsidRDefault="00F94468" w:rsidP="00F94468">
            <w:pPr>
              <w:ind w:firstLine="0"/>
            </w:pPr>
            <w:r>
              <w:t>H. B. Brown</w:t>
            </w:r>
          </w:p>
        </w:tc>
      </w:tr>
      <w:tr w:rsidR="00F94468" w:rsidRPr="00F94468" w:rsidTr="00F94468">
        <w:tc>
          <w:tcPr>
            <w:tcW w:w="2179" w:type="dxa"/>
            <w:shd w:val="clear" w:color="auto" w:fill="auto"/>
          </w:tcPr>
          <w:p w:rsidR="00F94468" w:rsidRPr="00F94468" w:rsidRDefault="00F94468" w:rsidP="00F94468">
            <w:pPr>
              <w:ind w:firstLine="0"/>
            </w:pPr>
            <w:r>
              <w:t>Cato</w:t>
            </w:r>
          </w:p>
        </w:tc>
        <w:tc>
          <w:tcPr>
            <w:tcW w:w="2179" w:type="dxa"/>
            <w:shd w:val="clear" w:color="auto" w:fill="auto"/>
          </w:tcPr>
          <w:p w:rsidR="00F94468" w:rsidRPr="00F94468" w:rsidRDefault="00F94468" w:rsidP="00F94468">
            <w:pPr>
              <w:ind w:firstLine="0"/>
            </w:pPr>
            <w:r>
              <w:t>Chalk</w:t>
            </w:r>
          </w:p>
        </w:tc>
        <w:tc>
          <w:tcPr>
            <w:tcW w:w="2180" w:type="dxa"/>
            <w:shd w:val="clear" w:color="auto" w:fill="auto"/>
          </w:tcPr>
          <w:p w:rsidR="00F94468" w:rsidRPr="00F94468" w:rsidRDefault="00F94468" w:rsidP="00F94468">
            <w:pPr>
              <w:ind w:firstLine="0"/>
            </w:pPr>
            <w:r>
              <w:t>Clemmons</w:t>
            </w:r>
          </w:p>
        </w:tc>
      </w:tr>
      <w:tr w:rsidR="00F94468" w:rsidRPr="00F94468" w:rsidTr="00F94468">
        <w:tc>
          <w:tcPr>
            <w:tcW w:w="2179" w:type="dxa"/>
            <w:shd w:val="clear" w:color="auto" w:fill="auto"/>
          </w:tcPr>
          <w:p w:rsidR="00F94468" w:rsidRPr="00F94468" w:rsidRDefault="00F94468" w:rsidP="00F94468">
            <w:pPr>
              <w:ind w:firstLine="0"/>
            </w:pPr>
            <w:r>
              <w:t>Clyburn</w:t>
            </w:r>
          </w:p>
        </w:tc>
        <w:tc>
          <w:tcPr>
            <w:tcW w:w="2179" w:type="dxa"/>
            <w:shd w:val="clear" w:color="auto" w:fill="auto"/>
          </w:tcPr>
          <w:p w:rsidR="00F94468" w:rsidRPr="00F94468" w:rsidRDefault="00F94468" w:rsidP="00F94468">
            <w:pPr>
              <w:ind w:firstLine="0"/>
            </w:pPr>
            <w:r>
              <w:t>Cobb-Hunter</w:t>
            </w:r>
          </w:p>
        </w:tc>
        <w:tc>
          <w:tcPr>
            <w:tcW w:w="2180" w:type="dxa"/>
            <w:shd w:val="clear" w:color="auto" w:fill="auto"/>
          </w:tcPr>
          <w:p w:rsidR="00F94468" w:rsidRPr="00F94468" w:rsidRDefault="00F94468" w:rsidP="00F94468">
            <w:pPr>
              <w:ind w:firstLine="0"/>
            </w:pPr>
            <w:r>
              <w:t>Cole</w:t>
            </w:r>
          </w:p>
        </w:tc>
      </w:tr>
      <w:tr w:rsidR="00F94468" w:rsidRPr="00F94468" w:rsidTr="00F94468">
        <w:tc>
          <w:tcPr>
            <w:tcW w:w="2179" w:type="dxa"/>
            <w:shd w:val="clear" w:color="auto" w:fill="auto"/>
          </w:tcPr>
          <w:p w:rsidR="00F94468" w:rsidRPr="00F94468" w:rsidRDefault="00F94468" w:rsidP="00F94468">
            <w:pPr>
              <w:ind w:firstLine="0"/>
            </w:pPr>
            <w:r>
              <w:t>Cooper</w:t>
            </w:r>
          </w:p>
        </w:tc>
        <w:tc>
          <w:tcPr>
            <w:tcW w:w="2179" w:type="dxa"/>
            <w:shd w:val="clear" w:color="auto" w:fill="auto"/>
          </w:tcPr>
          <w:p w:rsidR="00F94468" w:rsidRPr="00F94468" w:rsidRDefault="00F94468" w:rsidP="00F94468">
            <w:pPr>
              <w:ind w:firstLine="0"/>
            </w:pPr>
            <w:r>
              <w:t>Daning</w:t>
            </w:r>
          </w:p>
        </w:tc>
        <w:tc>
          <w:tcPr>
            <w:tcW w:w="2180" w:type="dxa"/>
            <w:shd w:val="clear" w:color="auto" w:fill="auto"/>
          </w:tcPr>
          <w:p w:rsidR="00F94468" w:rsidRPr="00F94468" w:rsidRDefault="00F94468" w:rsidP="00F94468">
            <w:pPr>
              <w:ind w:firstLine="0"/>
            </w:pPr>
            <w:r>
              <w:t>Dillard</w:t>
            </w:r>
          </w:p>
        </w:tc>
      </w:tr>
      <w:tr w:rsidR="00F94468" w:rsidRPr="00F94468" w:rsidTr="00F94468">
        <w:tc>
          <w:tcPr>
            <w:tcW w:w="2179" w:type="dxa"/>
            <w:shd w:val="clear" w:color="auto" w:fill="auto"/>
          </w:tcPr>
          <w:p w:rsidR="00F94468" w:rsidRPr="00F94468" w:rsidRDefault="00F94468" w:rsidP="00F94468">
            <w:pPr>
              <w:ind w:firstLine="0"/>
            </w:pPr>
            <w:r>
              <w:t>Duncan</w:t>
            </w:r>
          </w:p>
        </w:tc>
        <w:tc>
          <w:tcPr>
            <w:tcW w:w="2179" w:type="dxa"/>
            <w:shd w:val="clear" w:color="auto" w:fill="auto"/>
          </w:tcPr>
          <w:p w:rsidR="00F94468" w:rsidRPr="00F94468" w:rsidRDefault="00F94468" w:rsidP="00F94468">
            <w:pPr>
              <w:ind w:firstLine="0"/>
            </w:pPr>
            <w:r>
              <w:t>Erickson</w:t>
            </w:r>
          </w:p>
        </w:tc>
        <w:tc>
          <w:tcPr>
            <w:tcW w:w="2180" w:type="dxa"/>
            <w:shd w:val="clear" w:color="auto" w:fill="auto"/>
          </w:tcPr>
          <w:p w:rsidR="00F94468" w:rsidRPr="00F94468" w:rsidRDefault="00F94468" w:rsidP="00F94468">
            <w:pPr>
              <w:ind w:firstLine="0"/>
            </w:pPr>
            <w:r>
              <w:t>Forrester</w:t>
            </w:r>
          </w:p>
        </w:tc>
      </w:tr>
      <w:tr w:rsidR="00F94468" w:rsidRPr="00F94468" w:rsidTr="00F94468">
        <w:tc>
          <w:tcPr>
            <w:tcW w:w="2179" w:type="dxa"/>
            <w:shd w:val="clear" w:color="auto" w:fill="auto"/>
          </w:tcPr>
          <w:p w:rsidR="00F94468" w:rsidRPr="00F94468" w:rsidRDefault="00F94468" w:rsidP="00F94468">
            <w:pPr>
              <w:ind w:firstLine="0"/>
            </w:pPr>
            <w:r>
              <w:t>Funderburk</w:t>
            </w:r>
          </w:p>
        </w:tc>
        <w:tc>
          <w:tcPr>
            <w:tcW w:w="2179" w:type="dxa"/>
            <w:shd w:val="clear" w:color="auto" w:fill="auto"/>
          </w:tcPr>
          <w:p w:rsidR="00F94468" w:rsidRPr="00F94468" w:rsidRDefault="00F94468" w:rsidP="00F94468">
            <w:pPr>
              <w:ind w:firstLine="0"/>
            </w:pPr>
            <w:r>
              <w:t>Gambrell</w:t>
            </w:r>
          </w:p>
        </w:tc>
        <w:tc>
          <w:tcPr>
            <w:tcW w:w="2180" w:type="dxa"/>
            <w:shd w:val="clear" w:color="auto" w:fill="auto"/>
          </w:tcPr>
          <w:p w:rsidR="00F94468" w:rsidRPr="00F94468" w:rsidRDefault="00F94468" w:rsidP="00F94468">
            <w:pPr>
              <w:ind w:firstLine="0"/>
            </w:pPr>
            <w:r>
              <w:t>Govan</w:t>
            </w:r>
          </w:p>
        </w:tc>
      </w:tr>
      <w:tr w:rsidR="00F94468" w:rsidRPr="00F94468" w:rsidTr="00F94468">
        <w:tc>
          <w:tcPr>
            <w:tcW w:w="2179" w:type="dxa"/>
            <w:shd w:val="clear" w:color="auto" w:fill="auto"/>
          </w:tcPr>
          <w:p w:rsidR="00F94468" w:rsidRPr="00F94468" w:rsidRDefault="00F94468" w:rsidP="00F94468">
            <w:pPr>
              <w:ind w:firstLine="0"/>
            </w:pPr>
            <w:r>
              <w:t>Gunn</w:t>
            </w:r>
          </w:p>
        </w:tc>
        <w:tc>
          <w:tcPr>
            <w:tcW w:w="2179" w:type="dxa"/>
            <w:shd w:val="clear" w:color="auto" w:fill="auto"/>
          </w:tcPr>
          <w:p w:rsidR="00F94468" w:rsidRPr="00F94468" w:rsidRDefault="00F94468" w:rsidP="00F94468">
            <w:pPr>
              <w:ind w:firstLine="0"/>
            </w:pPr>
            <w:r>
              <w:t>Hamilton</w:t>
            </w:r>
          </w:p>
        </w:tc>
        <w:tc>
          <w:tcPr>
            <w:tcW w:w="2180" w:type="dxa"/>
            <w:shd w:val="clear" w:color="auto" w:fill="auto"/>
          </w:tcPr>
          <w:p w:rsidR="00F94468" w:rsidRPr="00F94468" w:rsidRDefault="00F94468" w:rsidP="00F94468">
            <w:pPr>
              <w:ind w:firstLine="0"/>
            </w:pPr>
            <w:r>
              <w:t>Hardwick</w:t>
            </w:r>
          </w:p>
        </w:tc>
      </w:tr>
      <w:tr w:rsidR="00F94468" w:rsidRPr="00F94468" w:rsidTr="00F94468">
        <w:tc>
          <w:tcPr>
            <w:tcW w:w="2179" w:type="dxa"/>
            <w:shd w:val="clear" w:color="auto" w:fill="auto"/>
          </w:tcPr>
          <w:p w:rsidR="00F94468" w:rsidRPr="00F94468" w:rsidRDefault="00F94468" w:rsidP="00F94468">
            <w:pPr>
              <w:ind w:firstLine="0"/>
            </w:pPr>
            <w:r>
              <w:t>Harrell</w:t>
            </w:r>
          </w:p>
        </w:tc>
        <w:tc>
          <w:tcPr>
            <w:tcW w:w="2179" w:type="dxa"/>
            <w:shd w:val="clear" w:color="auto" w:fill="auto"/>
          </w:tcPr>
          <w:p w:rsidR="00F94468" w:rsidRPr="00F94468" w:rsidRDefault="00F94468" w:rsidP="00F94468">
            <w:pPr>
              <w:ind w:firstLine="0"/>
            </w:pPr>
            <w:r>
              <w:t>Harrison</w:t>
            </w:r>
          </w:p>
        </w:tc>
        <w:tc>
          <w:tcPr>
            <w:tcW w:w="2180" w:type="dxa"/>
            <w:shd w:val="clear" w:color="auto" w:fill="auto"/>
          </w:tcPr>
          <w:p w:rsidR="00F94468" w:rsidRPr="00F94468" w:rsidRDefault="00F94468" w:rsidP="00F94468">
            <w:pPr>
              <w:ind w:firstLine="0"/>
            </w:pPr>
            <w:r>
              <w:t>Hayes</w:t>
            </w:r>
          </w:p>
        </w:tc>
      </w:tr>
      <w:tr w:rsidR="00F94468" w:rsidRPr="00F94468" w:rsidTr="00F94468">
        <w:tc>
          <w:tcPr>
            <w:tcW w:w="2179" w:type="dxa"/>
            <w:shd w:val="clear" w:color="auto" w:fill="auto"/>
          </w:tcPr>
          <w:p w:rsidR="00F94468" w:rsidRPr="00F94468" w:rsidRDefault="00F94468" w:rsidP="00F94468">
            <w:pPr>
              <w:ind w:firstLine="0"/>
            </w:pPr>
            <w:r>
              <w:t>Hearn</w:t>
            </w:r>
          </w:p>
        </w:tc>
        <w:tc>
          <w:tcPr>
            <w:tcW w:w="2179" w:type="dxa"/>
            <w:shd w:val="clear" w:color="auto" w:fill="auto"/>
          </w:tcPr>
          <w:p w:rsidR="00F94468" w:rsidRPr="00F94468" w:rsidRDefault="00F94468" w:rsidP="00F94468">
            <w:pPr>
              <w:ind w:firstLine="0"/>
            </w:pPr>
            <w:r>
              <w:t>Herbkersman</w:t>
            </w:r>
          </w:p>
        </w:tc>
        <w:tc>
          <w:tcPr>
            <w:tcW w:w="2180" w:type="dxa"/>
            <w:shd w:val="clear" w:color="auto" w:fill="auto"/>
          </w:tcPr>
          <w:p w:rsidR="00F94468" w:rsidRPr="00F94468" w:rsidRDefault="00F94468" w:rsidP="00F94468">
            <w:pPr>
              <w:ind w:firstLine="0"/>
            </w:pPr>
            <w:r>
              <w:t>Hodges</w:t>
            </w:r>
          </w:p>
        </w:tc>
      </w:tr>
      <w:tr w:rsidR="00F94468" w:rsidRPr="00F94468" w:rsidTr="00F94468">
        <w:tc>
          <w:tcPr>
            <w:tcW w:w="2179" w:type="dxa"/>
            <w:shd w:val="clear" w:color="auto" w:fill="auto"/>
          </w:tcPr>
          <w:p w:rsidR="00F94468" w:rsidRPr="00F94468" w:rsidRDefault="00F94468" w:rsidP="00F94468">
            <w:pPr>
              <w:ind w:firstLine="0"/>
            </w:pPr>
            <w:r>
              <w:t>Horne</w:t>
            </w:r>
          </w:p>
        </w:tc>
        <w:tc>
          <w:tcPr>
            <w:tcW w:w="2179" w:type="dxa"/>
            <w:shd w:val="clear" w:color="auto" w:fill="auto"/>
          </w:tcPr>
          <w:p w:rsidR="00F94468" w:rsidRPr="00F94468" w:rsidRDefault="00F94468" w:rsidP="00F94468">
            <w:pPr>
              <w:ind w:firstLine="0"/>
            </w:pPr>
            <w:r>
              <w:t>Hosey</w:t>
            </w:r>
          </w:p>
        </w:tc>
        <w:tc>
          <w:tcPr>
            <w:tcW w:w="2180" w:type="dxa"/>
            <w:shd w:val="clear" w:color="auto" w:fill="auto"/>
          </w:tcPr>
          <w:p w:rsidR="00F94468" w:rsidRPr="00F94468" w:rsidRDefault="00F94468" w:rsidP="00F94468">
            <w:pPr>
              <w:ind w:firstLine="0"/>
            </w:pPr>
            <w:r>
              <w:t>Huggins</w:t>
            </w:r>
          </w:p>
        </w:tc>
      </w:tr>
      <w:tr w:rsidR="00F94468" w:rsidRPr="00F94468" w:rsidTr="00F94468">
        <w:tc>
          <w:tcPr>
            <w:tcW w:w="2179" w:type="dxa"/>
            <w:shd w:val="clear" w:color="auto" w:fill="auto"/>
          </w:tcPr>
          <w:p w:rsidR="00F94468" w:rsidRPr="00F94468" w:rsidRDefault="00F94468" w:rsidP="00F94468">
            <w:pPr>
              <w:ind w:firstLine="0"/>
            </w:pPr>
            <w:r>
              <w:t>Hutto</w:t>
            </w:r>
          </w:p>
        </w:tc>
        <w:tc>
          <w:tcPr>
            <w:tcW w:w="2179" w:type="dxa"/>
            <w:shd w:val="clear" w:color="auto" w:fill="auto"/>
          </w:tcPr>
          <w:p w:rsidR="00F94468" w:rsidRPr="00F94468" w:rsidRDefault="00F94468" w:rsidP="00F94468">
            <w:pPr>
              <w:ind w:firstLine="0"/>
            </w:pPr>
            <w:r>
              <w:t>Jefferson</w:t>
            </w:r>
          </w:p>
        </w:tc>
        <w:tc>
          <w:tcPr>
            <w:tcW w:w="2180" w:type="dxa"/>
            <w:shd w:val="clear" w:color="auto" w:fill="auto"/>
          </w:tcPr>
          <w:p w:rsidR="00F94468" w:rsidRPr="00F94468" w:rsidRDefault="00F94468" w:rsidP="00F94468">
            <w:pPr>
              <w:ind w:firstLine="0"/>
            </w:pPr>
            <w:r>
              <w:t>Jennings</w:t>
            </w:r>
          </w:p>
        </w:tc>
      </w:tr>
      <w:tr w:rsidR="00F94468" w:rsidRPr="00F94468" w:rsidTr="00F94468">
        <w:tc>
          <w:tcPr>
            <w:tcW w:w="2179" w:type="dxa"/>
            <w:shd w:val="clear" w:color="auto" w:fill="auto"/>
          </w:tcPr>
          <w:p w:rsidR="00F94468" w:rsidRPr="00F94468" w:rsidRDefault="00F94468" w:rsidP="00F94468">
            <w:pPr>
              <w:ind w:firstLine="0"/>
            </w:pPr>
            <w:r>
              <w:t>Kelly</w:t>
            </w:r>
          </w:p>
        </w:tc>
        <w:tc>
          <w:tcPr>
            <w:tcW w:w="2179" w:type="dxa"/>
            <w:shd w:val="clear" w:color="auto" w:fill="auto"/>
          </w:tcPr>
          <w:p w:rsidR="00F94468" w:rsidRPr="00F94468" w:rsidRDefault="00F94468" w:rsidP="00F94468">
            <w:pPr>
              <w:ind w:firstLine="0"/>
            </w:pPr>
            <w:r>
              <w:t>King</w:t>
            </w:r>
          </w:p>
        </w:tc>
        <w:tc>
          <w:tcPr>
            <w:tcW w:w="2180" w:type="dxa"/>
            <w:shd w:val="clear" w:color="auto" w:fill="auto"/>
          </w:tcPr>
          <w:p w:rsidR="00F94468" w:rsidRPr="00F94468" w:rsidRDefault="00F94468" w:rsidP="00F94468">
            <w:pPr>
              <w:ind w:firstLine="0"/>
            </w:pPr>
            <w:r>
              <w:t>Knight</w:t>
            </w:r>
          </w:p>
        </w:tc>
      </w:tr>
      <w:tr w:rsidR="00F94468" w:rsidRPr="00F94468" w:rsidTr="00F94468">
        <w:tc>
          <w:tcPr>
            <w:tcW w:w="2179" w:type="dxa"/>
            <w:shd w:val="clear" w:color="auto" w:fill="auto"/>
          </w:tcPr>
          <w:p w:rsidR="00F94468" w:rsidRPr="00F94468" w:rsidRDefault="00F94468" w:rsidP="00F94468">
            <w:pPr>
              <w:ind w:firstLine="0"/>
            </w:pPr>
            <w:r>
              <w:t>Limehouse</w:t>
            </w:r>
          </w:p>
        </w:tc>
        <w:tc>
          <w:tcPr>
            <w:tcW w:w="2179" w:type="dxa"/>
            <w:shd w:val="clear" w:color="auto" w:fill="auto"/>
          </w:tcPr>
          <w:p w:rsidR="00F94468" w:rsidRPr="00F94468" w:rsidRDefault="00F94468" w:rsidP="00F94468">
            <w:pPr>
              <w:ind w:firstLine="0"/>
            </w:pPr>
            <w:r>
              <w:t>Lucas</w:t>
            </w:r>
          </w:p>
        </w:tc>
        <w:tc>
          <w:tcPr>
            <w:tcW w:w="2180" w:type="dxa"/>
            <w:shd w:val="clear" w:color="auto" w:fill="auto"/>
          </w:tcPr>
          <w:p w:rsidR="00F94468" w:rsidRPr="00F94468" w:rsidRDefault="00F94468" w:rsidP="00F94468">
            <w:pPr>
              <w:ind w:firstLine="0"/>
            </w:pPr>
            <w:r>
              <w:t>Mack</w:t>
            </w:r>
          </w:p>
        </w:tc>
      </w:tr>
      <w:tr w:rsidR="00F94468" w:rsidRPr="00F94468" w:rsidTr="00F94468">
        <w:tc>
          <w:tcPr>
            <w:tcW w:w="2179" w:type="dxa"/>
            <w:shd w:val="clear" w:color="auto" w:fill="auto"/>
          </w:tcPr>
          <w:p w:rsidR="00F94468" w:rsidRPr="00F94468" w:rsidRDefault="00F94468" w:rsidP="00F94468">
            <w:pPr>
              <w:ind w:firstLine="0"/>
            </w:pPr>
            <w:r>
              <w:t>McEachern</w:t>
            </w:r>
          </w:p>
        </w:tc>
        <w:tc>
          <w:tcPr>
            <w:tcW w:w="2179" w:type="dxa"/>
            <w:shd w:val="clear" w:color="auto" w:fill="auto"/>
          </w:tcPr>
          <w:p w:rsidR="00F94468" w:rsidRPr="00F94468" w:rsidRDefault="00F94468" w:rsidP="00F94468">
            <w:pPr>
              <w:ind w:firstLine="0"/>
            </w:pPr>
            <w:r>
              <w:t>McLeod</w:t>
            </w:r>
          </w:p>
        </w:tc>
        <w:tc>
          <w:tcPr>
            <w:tcW w:w="2180" w:type="dxa"/>
            <w:shd w:val="clear" w:color="auto" w:fill="auto"/>
          </w:tcPr>
          <w:p w:rsidR="00F94468" w:rsidRPr="00F94468" w:rsidRDefault="00F94468" w:rsidP="00F94468">
            <w:pPr>
              <w:ind w:firstLine="0"/>
            </w:pPr>
            <w:r>
              <w:t>Merrill</w:t>
            </w:r>
          </w:p>
        </w:tc>
      </w:tr>
      <w:tr w:rsidR="00F94468" w:rsidRPr="00F94468" w:rsidTr="00F94468">
        <w:tc>
          <w:tcPr>
            <w:tcW w:w="2179" w:type="dxa"/>
            <w:shd w:val="clear" w:color="auto" w:fill="auto"/>
          </w:tcPr>
          <w:p w:rsidR="00F94468" w:rsidRPr="00F94468" w:rsidRDefault="00F94468" w:rsidP="00F94468">
            <w:pPr>
              <w:ind w:firstLine="0"/>
            </w:pPr>
            <w:r>
              <w:t>Miller</w:t>
            </w:r>
          </w:p>
        </w:tc>
        <w:tc>
          <w:tcPr>
            <w:tcW w:w="2179" w:type="dxa"/>
            <w:shd w:val="clear" w:color="auto" w:fill="auto"/>
          </w:tcPr>
          <w:p w:rsidR="00F94468" w:rsidRPr="00F94468" w:rsidRDefault="00F94468" w:rsidP="00F94468">
            <w:pPr>
              <w:ind w:firstLine="0"/>
            </w:pPr>
            <w:r>
              <w:t>Mitchell</w:t>
            </w:r>
          </w:p>
        </w:tc>
        <w:tc>
          <w:tcPr>
            <w:tcW w:w="2180" w:type="dxa"/>
            <w:shd w:val="clear" w:color="auto" w:fill="auto"/>
          </w:tcPr>
          <w:p w:rsidR="00F94468" w:rsidRPr="00F94468" w:rsidRDefault="00F94468" w:rsidP="00F94468">
            <w:pPr>
              <w:ind w:firstLine="0"/>
            </w:pPr>
            <w:r>
              <w:t>D. C. Moss</w:t>
            </w:r>
          </w:p>
        </w:tc>
      </w:tr>
      <w:tr w:rsidR="00F94468" w:rsidRPr="00F94468" w:rsidTr="00F94468">
        <w:tc>
          <w:tcPr>
            <w:tcW w:w="2179" w:type="dxa"/>
            <w:shd w:val="clear" w:color="auto" w:fill="auto"/>
          </w:tcPr>
          <w:p w:rsidR="00F94468" w:rsidRPr="00F94468" w:rsidRDefault="00F94468" w:rsidP="00F94468">
            <w:pPr>
              <w:ind w:firstLine="0"/>
            </w:pPr>
            <w:r>
              <w:t>V. S. Moss</w:t>
            </w:r>
          </w:p>
        </w:tc>
        <w:tc>
          <w:tcPr>
            <w:tcW w:w="2179" w:type="dxa"/>
            <w:shd w:val="clear" w:color="auto" w:fill="auto"/>
          </w:tcPr>
          <w:p w:rsidR="00F94468" w:rsidRPr="00F94468" w:rsidRDefault="00F94468" w:rsidP="00F94468">
            <w:pPr>
              <w:ind w:firstLine="0"/>
            </w:pPr>
            <w:r>
              <w:t>J. H. Neal</w:t>
            </w:r>
          </w:p>
        </w:tc>
        <w:tc>
          <w:tcPr>
            <w:tcW w:w="2180" w:type="dxa"/>
            <w:shd w:val="clear" w:color="auto" w:fill="auto"/>
          </w:tcPr>
          <w:p w:rsidR="00F94468" w:rsidRPr="00F94468" w:rsidRDefault="00F94468" w:rsidP="00F94468">
            <w:pPr>
              <w:ind w:firstLine="0"/>
            </w:pPr>
            <w:r>
              <w:t>J. M. Neal</w:t>
            </w:r>
          </w:p>
        </w:tc>
      </w:tr>
      <w:tr w:rsidR="00F94468" w:rsidRPr="00F94468" w:rsidTr="00F94468">
        <w:tc>
          <w:tcPr>
            <w:tcW w:w="2179" w:type="dxa"/>
            <w:shd w:val="clear" w:color="auto" w:fill="auto"/>
          </w:tcPr>
          <w:p w:rsidR="00F94468" w:rsidRPr="00F94468" w:rsidRDefault="00F94468" w:rsidP="00F94468">
            <w:pPr>
              <w:ind w:firstLine="0"/>
            </w:pPr>
            <w:r>
              <w:t>Neilson</w:t>
            </w:r>
          </w:p>
        </w:tc>
        <w:tc>
          <w:tcPr>
            <w:tcW w:w="2179" w:type="dxa"/>
            <w:shd w:val="clear" w:color="auto" w:fill="auto"/>
          </w:tcPr>
          <w:p w:rsidR="00F94468" w:rsidRPr="00F94468" w:rsidRDefault="00F94468" w:rsidP="00F94468">
            <w:pPr>
              <w:ind w:firstLine="0"/>
            </w:pPr>
            <w:r>
              <w:t>Ott</w:t>
            </w:r>
          </w:p>
        </w:tc>
        <w:tc>
          <w:tcPr>
            <w:tcW w:w="2180" w:type="dxa"/>
            <w:shd w:val="clear" w:color="auto" w:fill="auto"/>
          </w:tcPr>
          <w:p w:rsidR="00F94468" w:rsidRPr="00F94468" w:rsidRDefault="00F94468" w:rsidP="00F94468">
            <w:pPr>
              <w:ind w:firstLine="0"/>
            </w:pPr>
            <w:r>
              <w:t>Owens</w:t>
            </w:r>
          </w:p>
        </w:tc>
      </w:tr>
      <w:tr w:rsidR="00F94468" w:rsidRPr="00F94468" w:rsidTr="00F94468">
        <w:tc>
          <w:tcPr>
            <w:tcW w:w="2179" w:type="dxa"/>
            <w:shd w:val="clear" w:color="auto" w:fill="auto"/>
          </w:tcPr>
          <w:p w:rsidR="00F94468" w:rsidRPr="00F94468" w:rsidRDefault="00F94468" w:rsidP="00F94468">
            <w:pPr>
              <w:ind w:firstLine="0"/>
            </w:pPr>
            <w:r>
              <w:t>Parker</w:t>
            </w:r>
          </w:p>
        </w:tc>
        <w:tc>
          <w:tcPr>
            <w:tcW w:w="2179" w:type="dxa"/>
            <w:shd w:val="clear" w:color="auto" w:fill="auto"/>
          </w:tcPr>
          <w:p w:rsidR="00F94468" w:rsidRPr="00F94468" w:rsidRDefault="00F94468" w:rsidP="00F94468">
            <w:pPr>
              <w:ind w:firstLine="0"/>
            </w:pPr>
            <w:r>
              <w:t>Parks</w:t>
            </w:r>
          </w:p>
        </w:tc>
        <w:tc>
          <w:tcPr>
            <w:tcW w:w="2180" w:type="dxa"/>
            <w:shd w:val="clear" w:color="auto" w:fill="auto"/>
          </w:tcPr>
          <w:p w:rsidR="00F94468" w:rsidRPr="00F94468" w:rsidRDefault="00F94468" w:rsidP="00F94468">
            <w:pPr>
              <w:ind w:firstLine="0"/>
            </w:pPr>
            <w:r>
              <w:t>Pinson</w:t>
            </w:r>
          </w:p>
        </w:tc>
      </w:tr>
      <w:tr w:rsidR="00F94468" w:rsidRPr="00F94468" w:rsidTr="00F94468">
        <w:tc>
          <w:tcPr>
            <w:tcW w:w="2179" w:type="dxa"/>
            <w:shd w:val="clear" w:color="auto" w:fill="auto"/>
          </w:tcPr>
          <w:p w:rsidR="00F94468" w:rsidRPr="00F94468" w:rsidRDefault="00F94468" w:rsidP="00F94468">
            <w:pPr>
              <w:ind w:firstLine="0"/>
            </w:pPr>
            <w:r>
              <w:t>M. A. Pitts</w:t>
            </w:r>
          </w:p>
        </w:tc>
        <w:tc>
          <w:tcPr>
            <w:tcW w:w="2179" w:type="dxa"/>
            <w:shd w:val="clear" w:color="auto" w:fill="auto"/>
          </w:tcPr>
          <w:p w:rsidR="00F94468" w:rsidRPr="00F94468" w:rsidRDefault="00F94468" w:rsidP="00F94468">
            <w:pPr>
              <w:ind w:firstLine="0"/>
            </w:pPr>
            <w:r>
              <w:t>Rice</w:t>
            </w:r>
          </w:p>
        </w:tc>
        <w:tc>
          <w:tcPr>
            <w:tcW w:w="2180" w:type="dxa"/>
            <w:shd w:val="clear" w:color="auto" w:fill="auto"/>
          </w:tcPr>
          <w:p w:rsidR="00F94468" w:rsidRPr="00F94468" w:rsidRDefault="00F94468" w:rsidP="00F94468">
            <w:pPr>
              <w:ind w:firstLine="0"/>
            </w:pPr>
            <w:r>
              <w:t>Rutherford</w:t>
            </w:r>
          </w:p>
        </w:tc>
      </w:tr>
      <w:tr w:rsidR="00F94468" w:rsidRPr="00F94468" w:rsidTr="00F94468">
        <w:tc>
          <w:tcPr>
            <w:tcW w:w="2179" w:type="dxa"/>
            <w:shd w:val="clear" w:color="auto" w:fill="auto"/>
          </w:tcPr>
          <w:p w:rsidR="00F94468" w:rsidRPr="00F94468" w:rsidRDefault="00F94468" w:rsidP="00F94468">
            <w:pPr>
              <w:ind w:firstLine="0"/>
            </w:pPr>
            <w:r>
              <w:t>Sandifer</w:t>
            </w:r>
          </w:p>
        </w:tc>
        <w:tc>
          <w:tcPr>
            <w:tcW w:w="2179" w:type="dxa"/>
            <w:shd w:val="clear" w:color="auto" w:fill="auto"/>
          </w:tcPr>
          <w:p w:rsidR="00F94468" w:rsidRPr="00F94468" w:rsidRDefault="00F94468" w:rsidP="00F94468">
            <w:pPr>
              <w:ind w:firstLine="0"/>
            </w:pPr>
            <w:r>
              <w:t>Scott</w:t>
            </w:r>
          </w:p>
        </w:tc>
        <w:tc>
          <w:tcPr>
            <w:tcW w:w="2180" w:type="dxa"/>
            <w:shd w:val="clear" w:color="auto" w:fill="auto"/>
          </w:tcPr>
          <w:p w:rsidR="00F94468" w:rsidRPr="00F94468" w:rsidRDefault="00F94468" w:rsidP="00F94468">
            <w:pPr>
              <w:ind w:firstLine="0"/>
            </w:pPr>
            <w:r>
              <w:t>Sellers</w:t>
            </w:r>
          </w:p>
        </w:tc>
      </w:tr>
      <w:tr w:rsidR="00F94468" w:rsidRPr="00F94468" w:rsidTr="00F94468">
        <w:tc>
          <w:tcPr>
            <w:tcW w:w="2179" w:type="dxa"/>
            <w:shd w:val="clear" w:color="auto" w:fill="auto"/>
          </w:tcPr>
          <w:p w:rsidR="00F94468" w:rsidRPr="00F94468" w:rsidRDefault="00F94468" w:rsidP="00F94468">
            <w:pPr>
              <w:ind w:firstLine="0"/>
            </w:pPr>
            <w:r>
              <w:t>Skelton</w:t>
            </w:r>
          </w:p>
        </w:tc>
        <w:tc>
          <w:tcPr>
            <w:tcW w:w="2179" w:type="dxa"/>
            <w:shd w:val="clear" w:color="auto" w:fill="auto"/>
          </w:tcPr>
          <w:p w:rsidR="00F94468" w:rsidRPr="00F94468" w:rsidRDefault="00F94468" w:rsidP="00F94468">
            <w:pPr>
              <w:ind w:firstLine="0"/>
            </w:pPr>
            <w:r>
              <w:t>G. R. Smith</w:t>
            </w:r>
          </w:p>
        </w:tc>
        <w:tc>
          <w:tcPr>
            <w:tcW w:w="2180" w:type="dxa"/>
            <w:shd w:val="clear" w:color="auto" w:fill="auto"/>
          </w:tcPr>
          <w:p w:rsidR="00F94468" w:rsidRPr="00F94468" w:rsidRDefault="00F94468" w:rsidP="00F94468">
            <w:pPr>
              <w:ind w:firstLine="0"/>
            </w:pPr>
            <w:r>
              <w:t>J. E. Smith</w:t>
            </w:r>
          </w:p>
        </w:tc>
      </w:tr>
      <w:tr w:rsidR="00F94468" w:rsidRPr="00F94468" w:rsidTr="00F94468">
        <w:tc>
          <w:tcPr>
            <w:tcW w:w="2179" w:type="dxa"/>
            <w:shd w:val="clear" w:color="auto" w:fill="auto"/>
          </w:tcPr>
          <w:p w:rsidR="00F94468" w:rsidRPr="00F94468" w:rsidRDefault="00F94468" w:rsidP="00F94468">
            <w:pPr>
              <w:ind w:firstLine="0"/>
            </w:pPr>
            <w:r>
              <w:t>J. R. Smith</w:t>
            </w:r>
          </w:p>
        </w:tc>
        <w:tc>
          <w:tcPr>
            <w:tcW w:w="2179" w:type="dxa"/>
            <w:shd w:val="clear" w:color="auto" w:fill="auto"/>
          </w:tcPr>
          <w:p w:rsidR="00F94468" w:rsidRPr="00F94468" w:rsidRDefault="00F94468" w:rsidP="00F94468">
            <w:pPr>
              <w:ind w:firstLine="0"/>
            </w:pPr>
            <w:r>
              <w:t>Sottile</w:t>
            </w:r>
          </w:p>
        </w:tc>
        <w:tc>
          <w:tcPr>
            <w:tcW w:w="2180" w:type="dxa"/>
            <w:shd w:val="clear" w:color="auto" w:fill="auto"/>
          </w:tcPr>
          <w:p w:rsidR="00F94468" w:rsidRPr="00F94468" w:rsidRDefault="00F94468" w:rsidP="00F94468">
            <w:pPr>
              <w:ind w:firstLine="0"/>
            </w:pPr>
            <w:r>
              <w:t>Stavrinakis</w:t>
            </w:r>
          </w:p>
        </w:tc>
      </w:tr>
      <w:tr w:rsidR="00F94468" w:rsidRPr="00F94468" w:rsidTr="00F94468">
        <w:tc>
          <w:tcPr>
            <w:tcW w:w="2179" w:type="dxa"/>
            <w:shd w:val="clear" w:color="auto" w:fill="auto"/>
          </w:tcPr>
          <w:p w:rsidR="00F94468" w:rsidRPr="00F94468" w:rsidRDefault="00F94468" w:rsidP="00F94468">
            <w:pPr>
              <w:ind w:firstLine="0"/>
            </w:pPr>
            <w:r>
              <w:t>Thompson</w:t>
            </w:r>
          </w:p>
        </w:tc>
        <w:tc>
          <w:tcPr>
            <w:tcW w:w="2179" w:type="dxa"/>
            <w:shd w:val="clear" w:color="auto" w:fill="auto"/>
          </w:tcPr>
          <w:p w:rsidR="00F94468" w:rsidRPr="00F94468" w:rsidRDefault="00F94468" w:rsidP="00F94468">
            <w:pPr>
              <w:ind w:firstLine="0"/>
            </w:pPr>
            <w:r>
              <w:t>Umphlett</w:t>
            </w:r>
          </w:p>
        </w:tc>
        <w:tc>
          <w:tcPr>
            <w:tcW w:w="2180" w:type="dxa"/>
            <w:shd w:val="clear" w:color="auto" w:fill="auto"/>
          </w:tcPr>
          <w:p w:rsidR="00F94468" w:rsidRPr="00F94468" w:rsidRDefault="00F94468" w:rsidP="00F94468">
            <w:pPr>
              <w:ind w:firstLine="0"/>
            </w:pPr>
            <w:r>
              <w:t>Vick</w:t>
            </w:r>
          </w:p>
        </w:tc>
      </w:tr>
      <w:tr w:rsidR="00F94468" w:rsidRPr="00F94468" w:rsidTr="00F94468">
        <w:tc>
          <w:tcPr>
            <w:tcW w:w="2179" w:type="dxa"/>
            <w:shd w:val="clear" w:color="auto" w:fill="auto"/>
          </w:tcPr>
          <w:p w:rsidR="00F94468" w:rsidRPr="00F94468" w:rsidRDefault="00F94468" w:rsidP="00F94468">
            <w:pPr>
              <w:keepNext/>
              <w:ind w:firstLine="0"/>
            </w:pPr>
            <w:r>
              <w:t>Viers</w:t>
            </w:r>
          </w:p>
        </w:tc>
        <w:tc>
          <w:tcPr>
            <w:tcW w:w="2179" w:type="dxa"/>
            <w:shd w:val="clear" w:color="auto" w:fill="auto"/>
          </w:tcPr>
          <w:p w:rsidR="00F94468" w:rsidRPr="00F94468" w:rsidRDefault="00F94468" w:rsidP="00F94468">
            <w:pPr>
              <w:keepNext/>
              <w:ind w:firstLine="0"/>
            </w:pPr>
            <w:r>
              <w:t>White</w:t>
            </w:r>
          </w:p>
        </w:tc>
        <w:tc>
          <w:tcPr>
            <w:tcW w:w="2180" w:type="dxa"/>
            <w:shd w:val="clear" w:color="auto" w:fill="auto"/>
          </w:tcPr>
          <w:p w:rsidR="00F94468" w:rsidRPr="00F94468" w:rsidRDefault="00F94468" w:rsidP="00F94468">
            <w:pPr>
              <w:keepNext/>
              <w:ind w:firstLine="0"/>
            </w:pPr>
            <w:r>
              <w:t>Williams</w:t>
            </w:r>
          </w:p>
        </w:tc>
      </w:tr>
      <w:tr w:rsidR="00F94468" w:rsidRPr="00F94468" w:rsidTr="00F94468">
        <w:tc>
          <w:tcPr>
            <w:tcW w:w="2179" w:type="dxa"/>
            <w:shd w:val="clear" w:color="auto" w:fill="auto"/>
          </w:tcPr>
          <w:p w:rsidR="00F94468" w:rsidRPr="00F94468" w:rsidRDefault="00F94468" w:rsidP="00F94468">
            <w:pPr>
              <w:keepNext/>
              <w:ind w:firstLine="0"/>
            </w:pPr>
            <w:r>
              <w:t>Willis</w:t>
            </w:r>
          </w:p>
        </w:tc>
        <w:tc>
          <w:tcPr>
            <w:tcW w:w="2179" w:type="dxa"/>
            <w:shd w:val="clear" w:color="auto" w:fill="auto"/>
          </w:tcPr>
          <w:p w:rsidR="00F94468" w:rsidRPr="00F94468" w:rsidRDefault="00F94468" w:rsidP="00F94468">
            <w:pPr>
              <w:keepNext/>
              <w:ind w:firstLine="0"/>
            </w:pPr>
            <w:r>
              <w:t>A. D. Young</w:t>
            </w:r>
          </w:p>
        </w:tc>
        <w:tc>
          <w:tcPr>
            <w:tcW w:w="2180" w:type="dxa"/>
            <w:shd w:val="clear" w:color="auto" w:fill="auto"/>
          </w:tcPr>
          <w:p w:rsidR="00F94468" w:rsidRPr="00F94468" w:rsidRDefault="00F94468" w:rsidP="00F94468">
            <w:pPr>
              <w:keepNext/>
              <w:ind w:firstLine="0"/>
            </w:pPr>
          </w:p>
        </w:tc>
      </w:tr>
    </w:tbl>
    <w:p w:rsidR="00F94468" w:rsidRDefault="00F94468" w:rsidP="00F94468"/>
    <w:p w:rsidR="00F94468" w:rsidRDefault="00F94468" w:rsidP="00F94468">
      <w:pPr>
        <w:jc w:val="center"/>
        <w:rPr>
          <w:b/>
        </w:rPr>
      </w:pPr>
      <w:r w:rsidRPr="00F94468">
        <w:rPr>
          <w:b/>
        </w:rPr>
        <w:t>Total--86</w:t>
      </w:r>
    </w:p>
    <w:p w:rsidR="00F94468" w:rsidRDefault="00F94468" w:rsidP="00F94468">
      <w:pPr>
        <w:jc w:val="center"/>
        <w:rPr>
          <w:b/>
        </w:rPr>
      </w:pPr>
    </w:p>
    <w:p w:rsidR="00F94468" w:rsidRDefault="00F94468" w:rsidP="00F94468">
      <w:pPr>
        <w:ind w:firstLine="0"/>
      </w:pPr>
      <w:r w:rsidRPr="00F944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4468" w:rsidRPr="00F94468" w:rsidTr="00F94468">
        <w:tc>
          <w:tcPr>
            <w:tcW w:w="2179" w:type="dxa"/>
            <w:shd w:val="clear" w:color="auto" w:fill="auto"/>
          </w:tcPr>
          <w:p w:rsidR="00F94468" w:rsidRPr="00F94468" w:rsidRDefault="00F94468" w:rsidP="00F94468">
            <w:pPr>
              <w:keepNext/>
              <w:ind w:firstLine="0"/>
            </w:pPr>
            <w:r>
              <w:t>Bedingfield</w:t>
            </w:r>
          </w:p>
        </w:tc>
        <w:tc>
          <w:tcPr>
            <w:tcW w:w="2179" w:type="dxa"/>
            <w:shd w:val="clear" w:color="auto" w:fill="auto"/>
          </w:tcPr>
          <w:p w:rsidR="00F94468" w:rsidRPr="00F94468" w:rsidRDefault="00F94468" w:rsidP="00F94468">
            <w:pPr>
              <w:keepNext/>
              <w:ind w:firstLine="0"/>
            </w:pPr>
            <w:r>
              <w:t>Brantley</w:t>
            </w:r>
          </w:p>
        </w:tc>
        <w:tc>
          <w:tcPr>
            <w:tcW w:w="2180" w:type="dxa"/>
            <w:shd w:val="clear" w:color="auto" w:fill="auto"/>
          </w:tcPr>
          <w:p w:rsidR="00F94468" w:rsidRPr="00F94468" w:rsidRDefault="00F94468" w:rsidP="00F94468">
            <w:pPr>
              <w:keepNext/>
              <w:ind w:firstLine="0"/>
            </w:pPr>
            <w:r>
              <w:t>R. L. Brown</w:t>
            </w:r>
          </w:p>
        </w:tc>
      </w:tr>
      <w:tr w:rsidR="00F94468" w:rsidRPr="00F94468" w:rsidTr="00F94468">
        <w:tc>
          <w:tcPr>
            <w:tcW w:w="2179" w:type="dxa"/>
            <w:shd w:val="clear" w:color="auto" w:fill="auto"/>
          </w:tcPr>
          <w:p w:rsidR="00F94468" w:rsidRPr="00F94468" w:rsidRDefault="00F94468" w:rsidP="00F94468">
            <w:pPr>
              <w:ind w:firstLine="0"/>
            </w:pPr>
            <w:r>
              <w:t>Crawford</w:t>
            </w:r>
          </w:p>
        </w:tc>
        <w:tc>
          <w:tcPr>
            <w:tcW w:w="2179" w:type="dxa"/>
            <w:shd w:val="clear" w:color="auto" w:fill="auto"/>
          </w:tcPr>
          <w:p w:rsidR="00F94468" w:rsidRPr="00F94468" w:rsidRDefault="00F94468" w:rsidP="00F94468">
            <w:pPr>
              <w:ind w:firstLine="0"/>
            </w:pPr>
            <w:r>
              <w:t>Delleney</w:t>
            </w:r>
          </w:p>
        </w:tc>
        <w:tc>
          <w:tcPr>
            <w:tcW w:w="2180" w:type="dxa"/>
            <w:shd w:val="clear" w:color="auto" w:fill="auto"/>
          </w:tcPr>
          <w:p w:rsidR="00F94468" w:rsidRPr="00F94468" w:rsidRDefault="00F94468" w:rsidP="00F94468">
            <w:pPr>
              <w:ind w:firstLine="0"/>
            </w:pPr>
            <w:r>
              <w:t>Frye</w:t>
            </w:r>
          </w:p>
        </w:tc>
      </w:tr>
      <w:tr w:rsidR="00F94468" w:rsidRPr="00F94468" w:rsidTr="00F94468">
        <w:tc>
          <w:tcPr>
            <w:tcW w:w="2179" w:type="dxa"/>
            <w:shd w:val="clear" w:color="auto" w:fill="auto"/>
          </w:tcPr>
          <w:p w:rsidR="00F94468" w:rsidRPr="00F94468" w:rsidRDefault="00F94468" w:rsidP="00F94468">
            <w:pPr>
              <w:ind w:firstLine="0"/>
            </w:pPr>
            <w:r>
              <w:t>Gilliard</w:t>
            </w:r>
          </w:p>
        </w:tc>
        <w:tc>
          <w:tcPr>
            <w:tcW w:w="2179" w:type="dxa"/>
            <w:shd w:val="clear" w:color="auto" w:fill="auto"/>
          </w:tcPr>
          <w:p w:rsidR="00F94468" w:rsidRPr="00F94468" w:rsidRDefault="00F94468" w:rsidP="00F94468">
            <w:pPr>
              <w:ind w:firstLine="0"/>
            </w:pPr>
            <w:r>
              <w:t>Kennedy</w:t>
            </w:r>
          </w:p>
        </w:tc>
        <w:tc>
          <w:tcPr>
            <w:tcW w:w="2180" w:type="dxa"/>
            <w:shd w:val="clear" w:color="auto" w:fill="auto"/>
          </w:tcPr>
          <w:p w:rsidR="00F94468" w:rsidRPr="00F94468" w:rsidRDefault="00F94468" w:rsidP="00F94468">
            <w:pPr>
              <w:ind w:firstLine="0"/>
            </w:pPr>
            <w:r>
              <w:t>Kirsh</w:t>
            </w:r>
          </w:p>
        </w:tc>
      </w:tr>
      <w:tr w:rsidR="00F94468" w:rsidRPr="00F94468" w:rsidTr="00F94468">
        <w:tc>
          <w:tcPr>
            <w:tcW w:w="2179" w:type="dxa"/>
            <w:shd w:val="clear" w:color="auto" w:fill="auto"/>
          </w:tcPr>
          <w:p w:rsidR="00F94468" w:rsidRPr="00F94468" w:rsidRDefault="00F94468" w:rsidP="00F94468">
            <w:pPr>
              <w:ind w:firstLine="0"/>
            </w:pPr>
            <w:r>
              <w:t>Littlejohn</w:t>
            </w:r>
          </w:p>
        </w:tc>
        <w:tc>
          <w:tcPr>
            <w:tcW w:w="2179" w:type="dxa"/>
            <w:shd w:val="clear" w:color="auto" w:fill="auto"/>
          </w:tcPr>
          <w:p w:rsidR="00F94468" w:rsidRPr="00F94468" w:rsidRDefault="00F94468" w:rsidP="00F94468">
            <w:pPr>
              <w:ind w:firstLine="0"/>
            </w:pPr>
            <w:r>
              <w:t>Loftis</w:t>
            </w:r>
          </w:p>
        </w:tc>
        <w:tc>
          <w:tcPr>
            <w:tcW w:w="2180" w:type="dxa"/>
            <w:shd w:val="clear" w:color="auto" w:fill="auto"/>
          </w:tcPr>
          <w:p w:rsidR="00F94468" w:rsidRPr="00F94468" w:rsidRDefault="00F94468" w:rsidP="00F94468">
            <w:pPr>
              <w:ind w:firstLine="0"/>
            </w:pPr>
            <w:r>
              <w:t>Long</w:t>
            </w:r>
          </w:p>
        </w:tc>
      </w:tr>
      <w:tr w:rsidR="00F94468" w:rsidRPr="00F94468" w:rsidTr="00F94468">
        <w:tc>
          <w:tcPr>
            <w:tcW w:w="2179" w:type="dxa"/>
            <w:shd w:val="clear" w:color="auto" w:fill="auto"/>
          </w:tcPr>
          <w:p w:rsidR="00F94468" w:rsidRPr="00F94468" w:rsidRDefault="00F94468" w:rsidP="00F94468">
            <w:pPr>
              <w:ind w:firstLine="0"/>
            </w:pPr>
            <w:r>
              <w:t>Millwood</w:t>
            </w:r>
          </w:p>
        </w:tc>
        <w:tc>
          <w:tcPr>
            <w:tcW w:w="2179" w:type="dxa"/>
            <w:shd w:val="clear" w:color="auto" w:fill="auto"/>
          </w:tcPr>
          <w:p w:rsidR="00F94468" w:rsidRPr="00F94468" w:rsidRDefault="00F94468" w:rsidP="00F94468">
            <w:pPr>
              <w:ind w:firstLine="0"/>
            </w:pPr>
            <w:r>
              <w:t>Nanney</w:t>
            </w:r>
          </w:p>
        </w:tc>
        <w:tc>
          <w:tcPr>
            <w:tcW w:w="2180" w:type="dxa"/>
            <w:shd w:val="clear" w:color="auto" w:fill="auto"/>
          </w:tcPr>
          <w:p w:rsidR="00F94468" w:rsidRPr="00F94468" w:rsidRDefault="00F94468" w:rsidP="00F94468">
            <w:pPr>
              <w:ind w:firstLine="0"/>
            </w:pPr>
            <w:r>
              <w:t>Norman</w:t>
            </w:r>
          </w:p>
        </w:tc>
      </w:tr>
      <w:tr w:rsidR="00F94468" w:rsidRPr="00F94468" w:rsidTr="00F94468">
        <w:tc>
          <w:tcPr>
            <w:tcW w:w="2179" w:type="dxa"/>
            <w:shd w:val="clear" w:color="auto" w:fill="auto"/>
          </w:tcPr>
          <w:p w:rsidR="00F94468" w:rsidRPr="00F94468" w:rsidRDefault="00F94468" w:rsidP="00F94468">
            <w:pPr>
              <w:ind w:firstLine="0"/>
            </w:pPr>
            <w:r>
              <w:t>G. M. Smith</w:t>
            </w:r>
          </w:p>
        </w:tc>
        <w:tc>
          <w:tcPr>
            <w:tcW w:w="2179" w:type="dxa"/>
            <w:shd w:val="clear" w:color="auto" w:fill="auto"/>
          </w:tcPr>
          <w:p w:rsidR="00F94468" w:rsidRPr="00F94468" w:rsidRDefault="00F94468" w:rsidP="00F94468">
            <w:pPr>
              <w:ind w:firstLine="0"/>
            </w:pPr>
            <w:r>
              <w:t>Spires</w:t>
            </w:r>
          </w:p>
        </w:tc>
        <w:tc>
          <w:tcPr>
            <w:tcW w:w="2180" w:type="dxa"/>
            <w:shd w:val="clear" w:color="auto" w:fill="auto"/>
          </w:tcPr>
          <w:p w:rsidR="00F94468" w:rsidRPr="00F94468" w:rsidRDefault="00F94468" w:rsidP="00F94468">
            <w:pPr>
              <w:ind w:firstLine="0"/>
            </w:pPr>
            <w:r>
              <w:t>Stringer</w:t>
            </w:r>
          </w:p>
        </w:tc>
      </w:tr>
      <w:tr w:rsidR="00F94468" w:rsidRPr="00F94468" w:rsidTr="00F94468">
        <w:tc>
          <w:tcPr>
            <w:tcW w:w="2179" w:type="dxa"/>
            <w:shd w:val="clear" w:color="auto" w:fill="auto"/>
          </w:tcPr>
          <w:p w:rsidR="00F94468" w:rsidRPr="00F94468" w:rsidRDefault="00F94468" w:rsidP="00F94468">
            <w:pPr>
              <w:keepNext/>
              <w:ind w:firstLine="0"/>
            </w:pPr>
            <w:r>
              <w:t>Toole</w:t>
            </w:r>
          </w:p>
        </w:tc>
        <w:tc>
          <w:tcPr>
            <w:tcW w:w="2179" w:type="dxa"/>
            <w:shd w:val="clear" w:color="auto" w:fill="auto"/>
          </w:tcPr>
          <w:p w:rsidR="00F94468" w:rsidRPr="00F94468" w:rsidRDefault="00F94468" w:rsidP="00F94468">
            <w:pPr>
              <w:keepNext/>
              <w:ind w:firstLine="0"/>
            </w:pPr>
            <w:r>
              <w:t>Weeks</w:t>
            </w:r>
          </w:p>
        </w:tc>
        <w:tc>
          <w:tcPr>
            <w:tcW w:w="2180" w:type="dxa"/>
            <w:shd w:val="clear" w:color="auto" w:fill="auto"/>
          </w:tcPr>
          <w:p w:rsidR="00F94468" w:rsidRPr="00F94468" w:rsidRDefault="00F94468" w:rsidP="00F94468">
            <w:pPr>
              <w:keepNext/>
              <w:ind w:firstLine="0"/>
            </w:pPr>
            <w:r>
              <w:t>Wylie</w:t>
            </w:r>
          </w:p>
        </w:tc>
      </w:tr>
      <w:tr w:rsidR="00F94468" w:rsidRPr="00F94468" w:rsidTr="00F94468">
        <w:tc>
          <w:tcPr>
            <w:tcW w:w="2179" w:type="dxa"/>
            <w:shd w:val="clear" w:color="auto" w:fill="auto"/>
          </w:tcPr>
          <w:p w:rsidR="00F94468" w:rsidRPr="00F94468" w:rsidRDefault="00F94468" w:rsidP="00F94468">
            <w:pPr>
              <w:keepNext/>
              <w:ind w:firstLine="0"/>
            </w:pPr>
            <w:r>
              <w:t>T. R. Young</w:t>
            </w:r>
          </w:p>
        </w:tc>
        <w:tc>
          <w:tcPr>
            <w:tcW w:w="2179" w:type="dxa"/>
            <w:shd w:val="clear" w:color="auto" w:fill="auto"/>
          </w:tcPr>
          <w:p w:rsidR="00F94468" w:rsidRPr="00F94468" w:rsidRDefault="00F94468" w:rsidP="00F94468">
            <w:pPr>
              <w:keepNext/>
              <w:ind w:firstLine="0"/>
            </w:pPr>
          </w:p>
        </w:tc>
        <w:tc>
          <w:tcPr>
            <w:tcW w:w="2180" w:type="dxa"/>
            <w:shd w:val="clear" w:color="auto" w:fill="auto"/>
          </w:tcPr>
          <w:p w:rsidR="00F94468" w:rsidRPr="00F94468" w:rsidRDefault="00F94468" w:rsidP="00F94468">
            <w:pPr>
              <w:keepNext/>
              <w:ind w:firstLine="0"/>
            </w:pPr>
          </w:p>
        </w:tc>
      </w:tr>
    </w:tbl>
    <w:p w:rsidR="00F94468" w:rsidRDefault="00F94468" w:rsidP="00F94468"/>
    <w:p w:rsidR="00F94468" w:rsidRDefault="00F94468" w:rsidP="00F94468">
      <w:pPr>
        <w:jc w:val="center"/>
        <w:rPr>
          <w:b/>
        </w:rPr>
      </w:pPr>
      <w:r w:rsidRPr="00F94468">
        <w:rPr>
          <w:b/>
        </w:rPr>
        <w:t>Total--22</w:t>
      </w:r>
      <w:bookmarkStart w:id="103" w:name="vote_end179"/>
      <w:bookmarkEnd w:id="103"/>
    </w:p>
    <w:p w:rsidR="00F94468" w:rsidRDefault="00F94468" w:rsidP="00F94468"/>
    <w:p w:rsidR="00F94468" w:rsidRDefault="00F94468" w:rsidP="00F94468">
      <w:r>
        <w:t>So, the amendment was adopted.</w:t>
      </w:r>
    </w:p>
    <w:p w:rsidR="00F94468" w:rsidRDefault="00F94468" w:rsidP="00F94468"/>
    <w:p w:rsidR="00F94468" w:rsidRPr="0067023A" w:rsidRDefault="00F94468" w:rsidP="00F94468">
      <w:r w:rsidRPr="0067023A">
        <w:t>Rep. RICE proposed the following Amendment No. 5 (COUNCIL\SWB\7025CM10), which was adopted:</w:t>
      </w:r>
    </w:p>
    <w:p w:rsidR="00F94468" w:rsidRPr="0067023A" w:rsidRDefault="00F94468" w:rsidP="00F94468">
      <w:r w:rsidRPr="0067023A">
        <w:t>Amend the bill, as and if amended, Section 57</w:t>
      </w:r>
      <w:r w:rsidRPr="0067023A">
        <w:noBreakHyphen/>
        <w:t>3</w:t>
      </w:r>
      <w:r w:rsidRPr="0067023A">
        <w:noBreakHyphen/>
        <w:t>350(A), as contained in SECTION 2, by deleting / fifteen / on line 17, page 6, and inserting / sixty /</w:t>
      </w:r>
    </w:p>
    <w:p w:rsidR="00F94468" w:rsidRPr="0067023A" w:rsidRDefault="00F94468" w:rsidP="00F94468">
      <w:r w:rsidRPr="0067023A">
        <w:t>Amend the bill further, Section 57</w:t>
      </w:r>
      <w:r w:rsidRPr="0067023A">
        <w:noBreakHyphen/>
        <w:t>3</w:t>
      </w:r>
      <w:r w:rsidRPr="0067023A">
        <w:noBreakHyphen/>
        <w:t>360(A), as contained in SECTION 2, by deleting / ten / on line 31, page 6, and inserting / thirty/</w:t>
      </w:r>
    </w:p>
    <w:p w:rsidR="00F94468" w:rsidRPr="0067023A" w:rsidRDefault="00F94468" w:rsidP="00F94468">
      <w:r w:rsidRPr="0067023A">
        <w:t>Amend the bill further, Section 57</w:t>
      </w:r>
      <w:r w:rsidRPr="0067023A">
        <w:noBreakHyphen/>
        <w:t>3</w:t>
      </w:r>
      <w:r w:rsidRPr="0067023A">
        <w:noBreakHyphen/>
        <w:t>360(B), as contained in SECTION 2, by deleting / two / on line 39, page 6, and inserting / four/</w:t>
      </w:r>
    </w:p>
    <w:p w:rsidR="00F94468" w:rsidRPr="0067023A" w:rsidRDefault="00F94468" w:rsidP="00F94468">
      <w:r w:rsidRPr="0067023A">
        <w:t>Renumber sections to conform.</w:t>
      </w:r>
    </w:p>
    <w:p w:rsidR="00F94468" w:rsidRDefault="00F94468" w:rsidP="00F94468">
      <w:r w:rsidRPr="0067023A">
        <w:t>Amend title to conform.</w:t>
      </w:r>
    </w:p>
    <w:p w:rsidR="00F94468" w:rsidRDefault="00F94468" w:rsidP="00F94468"/>
    <w:p w:rsidR="00F94468" w:rsidRDefault="00F94468" w:rsidP="00F94468">
      <w:r>
        <w:t>Rep. RICE explained the amendment.</w:t>
      </w:r>
    </w:p>
    <w:p w:rsidR="00F94468" w:rsidRDefault="00F94468" w:rsidP="00F94468">
      <w:r>
        <w:t>The amendment was then adopted.</w:t>
      </w:r>
    </w:p>
    <w:p w:rsidR="00F94468" w:rsidRDefault="00F94468" w:rsidP="00F94468"/>
    <w:p w:rsidR="00F94468" w:rsidRDefault="00F94468" w:rsidP="00F94468">
      <w:pPr>
        <w:keepNext/>
        <w:jc w:val="center"/>
        <w:rPr>
          <w:b/>
        </w:rPr>
      </w:pPr>
      <w:r w:rsidRPr="00F94468">
        <w:rPr>
          <w:b/>
        </w:rPr>
        <w:t>SPEAKER IN CHAIR</w:t>
      </w:r>
    </w:p>
    <w:p w:rsidR="00F94468" w:rsidRDefault="00F94468" w:rsidP="00F94468"/>
    <w:p w:rsidR="00F94468" w:rsidRDefault="00F94468" w:rsidP="00F94468">
      <w:pPr>
        <w:keepNext/>
        <w:jc w:val="center"/>
        <w:rPr>
          <w:b/>
        </w:rPr>
      </w:pPr>
      <w:r w:rsidRPr="00F94468">
        <w:rPr>
          <w:b/>
        </w:rPr>
        <w:t>LEAVE OF ABSENCE</w:t>
      </w:r>
    </w:p>
    <w:p w:rsidR="00F94468" w:rsidRDefault="00F94468" w:rsidP="00F94468">
      <w:r>
        <w:t xml:space="preserve">The SPEAKER granted Rep. RICE a leave of absence for the remainder of the day due to a speaking engagement. </w:t>
      </w:r>
    </w:p>
    <w:p w:rsidR="00F94468" w:rsidRPr="00C65BC2" w:rsidRDefault="00F94468" w:rsidP="00F94468">
      <w:r w:rsidRPr="00C65BC2">
        <w:t>Rep. KENNEDY proposed the following Amendment No. 6</w:t>
      </w:r>
      <w:r w:rsidR="0050369D">
        <w:t xml:space="preserve"> </w:t>
      </w:r>
      <w:r w:rsidRPr="00C65BC2">
        <w:t>(COUNCIL\DKA\3892DW10), which was tabled:</w:t>
      </w:r>
    </w:p>
    <w:p w:rsidR="00F94468" w:rsidRPr="00C65BC2" w:rsidRDefault="00F94468" w:rsidP="00F94468">
      <w:r w:rsidRPr="00C65BC2">
        <w:t>Amend the bill, as and if amended, by an appropriately numbered SECTION to read:</w:t>
      </w:r>
    </w:p>
    <w:p w:rsidR="00F94468" w:rsidRPr="00C65BC2" w:rsidRDefault="00F94468" w:rsidP="00F94468">
      <w:r w:rsidRPr="00C65BC2">
        <w:t>/ SECTION __.</w:t>
      </w:r>
      <w:r w:rsidRPr="00C65BC2">
        <w:tab/>
        <w:t>The portion of U.S. 521 in Clarendon County between Manning and Greeleyville shall qualify for funding under the provisions of this act. /</w:t>
      </w:r>
    </w:p>
    <w:p w:rsidR="00F94468" w:rsidRPr="00C65BC2" w:rsidRDefault="00F94468" w:rsidP="00F94468">
      <w:r w:rsidRPr="00C65BC2">
        <w:t>Renumber sections to conform.</w:t>
      </w:r>
    </w:p>
    <w:p w:rsidR="00F94468" w:rsidRDefault="00F94468" w:rsidP="00F94468">
      <w:r w:rsidRPr="00C65BC2">
        <w:t>Amend title to conform.</w:t>
      </w:r>
    </w:p>
    <w:p w:rsidR="00F94468" w:rsidRDefault="00F94468" w:rsidP="00F94468"/>
    <w:p w:rsidR="00F94468" w:rsidRDefault="00F94468" w:rsidP="00F94468">
      <w:r>
        <w:t>Rep. KENNEDY explained the amendment.</w:t>
      </w:r>
    </w:p>
    <w:p w:rsidR="00F94468" w:rsidRDefault="00F94468" w:rsidP="00F94468">
      <w:r>
        <w:t>Rep. KENNEDY spoke in favor of the amendment.</w:t>
      </w:r>
    </w:p>
    <w:p w:rsidR="00F94468" w:rsidRDefault="00F94468" w:rsidP="00F94468"/>
    <w:p w:rsidR="00F94468" w:rsidRDefault="00F94468" w:rsidP="00F94468">
      <w:r>
        <w:t>Rep. CLEMMONS moved to table the amendment.</w:t>
      </w:r>
    </w:p>
    <w:p w:rsidR="00F94468" w:rsidRDefault="00F94468" w:rsidP="00F94468"/>
    <w:p w:rsidR="00F94468" w:rsidRDefault="00F94468" w:rsidP="00F94468">
      <w:r>
        <w:t>Rep. KENNEDY demanded the yeas and nays which were taken, resulting as follows:</w:t>
      </w:r>
    </w:p>
    <w:p w:rsidR="00F94468" w:rsidRDefault="00F94468" w:rsidP="00F94468">
      <w:pPr>
        <w:jc w:val="center"/>
      </w:pPr>
      <w:bookmarkStart w:id="104" w:name="vote_start191"/>
      <w:bookmarkEnd w:id="104"/>
      <w:r>
        <w:t>Yeas 66; Nays 46</w:t>
      </w:r>
    </w:p>
    <w:p w:rsidR="00F94468" w:rsidRDefault="00F94468" w:rsidP="00F94468">
      <w:pPr>
        <w:jc w:val="center"/>
      </w:pPr>
    </w:p>
    <w:p w:rsidR="00F94468" w:rsidRDefault="00F94468" w:rsidP="00F944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468" w:rsidRPr="00F94468" w:rsidTr="00F94468">
        <w:tc>
          <w:tcPr>
            <w:tcW w:w="2179" w:type="dxa"/>
            <w:shd w:val="clear" w:color="auto" w:fill="auto"/>
          </w:tcPr>
          <w:p w:rsidR="00F94468" w:rsidRPr="00F94468" w:rsidRDefault="00F94468" w:rsidP="00F94468">
            <w:pPr>
              <w:keepNext/>
              <w:ind w:firstLine="0"/>
            </w:pPr>
            <w:r>
              <w:t>Agnew</w:t>
            </w:r>
          </w:p>
        </w:tc>
        <w:tc>
          <w:tcPr>
            <w:tcW w:w="2179" w:type="dxa"/>
            <w:shd w:val="clear" w:color="auto" w:fill="auto"/>
          </w:tcPr>
          <w:p w:rsidR="00F94468" w:rsidRPr="00F94468" w:rsidRDefault="00F94468" w:rsidP="00F94468">
            <w:pPr>
              <w:keepNext/>
              <w:ind w:firstLine="0"/>
            </w:pPr>
            <w:r>
              <w:t>Allison</w:t>
            </w:r>
          </w:p>
        </w:tc>
        <w:tc>
          <w:tcPr>
            <w:tcW w:w="2180" w:type="dxa"/>
            <w:shd w:val="clear" w:color="auto" w:fill="auto"/>
          </w:tcPr>
          <w:p w:rsidR="00F94468" w:rsidRPr="00F94468" w:rsidRDefault="00F94468" w:rsidP="00F94468">
            <w:pPr>
              <w:keepNext/>
              <w:ind w:firstLine="0"/>
            </w:pPr>
            <w:r>
              <w:t>Ballentine</w:t>
            </w:r>
          </w:p>
        </w:tc>
      </w:tr>
      <w:tr w:rsidR="00F94468" w:rsidRPr="00F94468" w:rsidTr="00F94468">
        <w:tc>
          <w:tcPr>
            <w:tcW w:w="2179" w:type="dxa"/>
            <w:shd w:val="clear" w:color="auto" w:fill="auto"/>
          </w:tcPr>
          <w:p w:rsidR="00F94468" w:rsidRPr="00F94468" w:rsidRDefault="00F94468" w:rsidP="00F94468">
            <w:pPr>
              <w:ind w:firstLine="0"/>
            </w:pPr>
            <w:r>
              <w:t>Bannister</w:t>
            </w:r>
          </w:p>
        </w:tc>
        <w:tc>
          <w:tcPr>
            <w:tcW w:w="2179" w:type="dxa"/>
            <w:shd w:val="clear" w:color="auto" w:fill="auto"/>
          </w:tcPr>
          <w:p w:rsidR="00F94468" w:rsidRPr="00F94468" w:rsidRDefault="00F94468" w:rsidP="00F94468">
            <w:pPr>
              <w:ind w:firstLine="0"/>
            </w:pPr>
            <w:r>
              <w:t>Barfield</w:t>
            </w:r>
          </w:p>
        </w:tc>
        <w:tc>
          <w:tcPr>
            <w:tcW w:w="2180" w:type="dxa"/>
            <w:shd w:val="clear" w:color="auto" w:fill="auto"/>
          </w:tcPr>
          <w:p w:rsidR="00F94468" w:rsidRPr="00F94468" w:rsidRDefault="00F94468" w:rsidP="00F94468">
            <w:pPr>
              <w:ind w:firstLine="0"/>
            </w:pPr>
            <w:r>
              <w:t>Battle</w:t>
            </w:r>
          </w:p>
        </w:tc>
      </w:tr>
      <w:tr w:rsidR="00F94468" w:rsidRPr="00F94468" w:rsidTr="00F94468">
        <w:tc>
          <w:tcPr>
            <w:tcW w:w="2179" w:type="dxa"/>
            <w:shd w:val="clear" w:color="auto" w:fill="auto"/>
          </w:tcPr>
          <w:p w:rsidR="00F94468" w:rsidRPr="00F94468" w:rsidRDefault="00F94468" w:rsidP="00F94468">
            <w:pPr>
              <w:ind w:firstLine="0"/>
            </w:pPr>
            <w:r>
              <w:t>Bedingfield</w:t>
            </w:r>
          </w:p>
        </w:tc>
        <w:tc>
          <w:tcPr>
            <w:tcW w:w="2179" w:type="dxa"/>
            <w:shd w:val="clear" w:color="auto" w:fill="auto"/>
          </w:tcPr>
          <w:p w:rsidR="00F94468" w:rsidRPr="00F94468" w:rsidRDefault="00F94468" w:rsidP="00F94468">
            <w:pPr>
              <w:ind w:firstLine="0"/>
            </w:pPr>
            <w:r>
              <w:t>Bingham</w:t>
            </w:r>
          </w:p>
        </w:tc>
        <w:tc>
          <w:tcPr>
            <w:tcW w:w="2180" w:type="dxa"/>
            <w:shd w:val="clear" w:color="auto" w:fill="auto"/>
          </w:tcPr>
          <w:p w:rsidR="00F94468" w:rsidRPr="00F94468" w:rsidRDefault="00F94468" w:rsidP="00F94468">
            <w:pPr>
              <w:ind w:firstLine="0"/>
            </w:pPr>
            <w:r>
              <w:t>Bowen</w:t>
            </w:r>
          </w:p>
        </w:tc>
      </w:tr>
      <w:tr w:rsidR="00F94468" w:rsidRPr="00F94468" w:rsidTr="00F94468">
        <w:tc>
          <w:tcPr>
            <w:tcW w:w="2179" w:type="dxa"/>
            <w:shd w:val="clear" w:color="auto" w:fill="auto"/>
          </w:tcPr>
          <w:p w:rsidR="00F94468" w:rsidRPr="00F94468" w:rsidRDefault="00F94468" w:rsidP="00F94468">
            <w:pPr>
              <w:ind w:firstLine="0"/>
            </w:pPr>
            <w:r>
              <w:t>Brady</w:t>
            </w:r>
          </w:p>
        </w:tc>
        <w:tc>
          <w:tcPr>
            <w:tcW w:w="2179" w:type="dxa"/>
            <w:shd w:val="clear" w:color="auto" w:fill="auto"/>
          </w:tcPr>
          <w:p w:rsidR="00F94468" w:rsidRPr="00F94468" w:rsidRDefault="00F94468" w:rsidP="00F94468">
            <w:pPr>
              <w:ind w:firstLine="0"/>
            </w:pPr>
            <w:r>
              <w:t>Cato</w:t>
            </w:r>
          </w:p>
        </w:tc>
        <w:tc>
          <w:tcPr>
            <w:tcW w:w="2180" w:type="dxa"/>
            <w:shd w:val="clear" w:color="auto" w:fill="auto"/>
          </w:tcPr>
          <w:p w:rsidR="00F94468" w:rsidRPr="00F94468" w:rsidRDefault="00F94468" w:rsidP="00F94468">
            <w:pPr>
              <w:ind w:firstLine="0"/>
            </w:pPr>
            <w:r>
              <w:t>Chalk</w:t>
            </w:r>
          </w:p>
        </w:tc>
      </w:tr>
      <w:tr w:rsidR="00F94468" w:rsidRPr="00F94468" w:rsidTr="00F94468">
        <w:tc>
          <w:tcPr>
            <w:tcW w:w="2179" w:type="dxa"/>
            <w:shd w:val="clear" w:color="auto" w:fill="auto"/>
          </w:tcPr>
          <w:p w:rsidR="00F94468" w:rsidRPr="00F94468" w:rsidRDefault="00F94468" w:rsidP="00F94468">
            <w:pPr>
              <w:ind w:firstLine="0"/>
            </w:pPr>
            <w:r>
              <w:t>Clemmons</w:t>
            </w:r>
          </w:p>
        </w:tc>
        <w:tc>
          <w:tcPr>
            <w:tcW w:w="2179" w:type="dxa"/>
            <w:shd w:val="clear" w:color="auto" w:fill="auto"/>
          </w:tcPr>
          <w:p w:rsidR="00F94468" w:rsidRPr="00F94468" w:rsidRDefault="00F94468" w:rsidP="00F94468">
            <w:pPr>
              <w:ind w:firstLine="0"/>
            </w:pPr>
            <w:r>
              <w:t>Cole</w:t>
            </w:r>
          </w:p>
        </w:tc>
        <w:tc>
          <w:tcPr>
            <w:tcW w:w="2180" w:type="dxa"/>
            <w:shd w:val="clear" w:color="auto" w:fill="auto"/>
          </w:tcPr>
          <w:p w:rsidR="00F94468" w:rsidRPr="00F94468" w:rsidRDefault="00F94468" w:rsidP="00F94468">
            <w:pPr>
              <w:ind w:firstLine="0"/>
            </w:pPr>
            <w:r>
              <w:t>Cooper</w:t>
            </w:r>
          </w:p>
        </w:tc>
      </w:tr>
      <w:tr w:rsidR="00F94468" w:rsidRPr="00F94468" w:rsidTr="00F94468">
        <w:tc>
          <w:tcPr>
            <w:tcW w:w="2179" w:type="dxa"/>
            <w:shd w:val="clear" w:color="auto" w:fill="auto"/>
          </w:tcPr>
          <w:p w:rsidR="00F94468" w:rsidRPr="00F94468" w:rsidRDefault="00F94468" w:rsidP="00F94468">
            <w:pPr>
              <w:ind w:firstLine="0"/>
            </w:pPr>
            <w:r>
              <w:t>Crawford</w:t>
            </w:r>
          </w:p>
        </w:tc>
        <w:tc>
          <w:tcPr>
            <w:tcW w:w="2179" w:type="dxa"/>
            <w:shd w:val="clear" w:color="auto" w:fill="auto"/>
          </w:tcPr>
          <w:p w:rsidR="00F94468" w:rsidRPr="00F94468" w:rsidRDefault="00F94468" w:rsidP="00F94468">
            <w:pPr>
              <w:ind w:firstLine="0"/>
            </w:pPr>
            <w:r>
              <w:t>Daning</w:t>
            </w:r>
          </w:p>
        </w:tc>
        <w:tc>
          <w:tcPr>
            <w:tcW w:w="2180" w:type="dxa"/>
            <w:shd w:val="clear" w:color="auto" w:fill="auto"/>
          </w:tcPr>
          <w:p w:rsidR="00F94468" w:rsidRPr="00F94468" w:rsidRDefault="00F94468" w:rsidP="00F94468">
            <w:pPr>
              <w:ind w:firstLine="0"/>
            </w:pPr>
            <w:r>
              <w:t>Delleney</w:t>
            </w:r>
          </w:p>
        </w:tc>
      </w:tr>
      <w:tr w:rsidR="00F94468" w:rsidRPr="00F94468" w:rsidTr="00F94468">
        <w:tc>
          <w:tcPr>
            <w:tcW w:w="2179" w:type="dxa"/>
            <w:shd w:val="clear" w:color="auto" w:fill="auto"/>
          </w:tcPr>
          <w:p w:rsidR="00F94468" w:rsidRPr="00F94468" w:rsidRDefault="00F94468" w:rsidP="00F94468">
            <w:pPr>
              <w:ind w:firstLine="0"/>
            </w:pPr>
            <w:r>
              <w:t>Duncan</w:t>
            </w:r>
          </w:p>
        </w:tc>
        <w:tc>
          <w:tcPr>
            <w:tcW w:w="2179" w:type="dxa"/>
            <w:shd w:val="clear" w:color="auto" w:fill="auto"/>
          </w:tcPr>
          <w:p w:rsidR="00F94468" w:rsidRPr="00F94468" w:rsidRDefault="00F94468" w:rsidP="00F94468">
            <w:pPr>
              <w:ind w:firstLine="0"/>
            </w:pPr>
            <w:r>
              <w:t>Edge</w:t>
            </w:r>
          </w:p>
        </w:tc>
        <w:tc>
          <w:tcPr>
            <w:tcW w:w="2180" w:type="dxa"/>
            <w:shd w:val="clear" w:color="auto" w:fill="auto"/>
          </w:tcPr>
          <w:p w:rsidR="00F94468" w:rsidRPr="00F94468" w:rsidRDefault="00F94468" w:rsidP="00F94468">
            <w:pPr>
              <w:ind w:firstLine="0"/>
            </w:pPr>
            <w:r>
              <w:t>Erickson</w:t>
            </w:r>
          </w:p>
        </w:tc>
      </w:tr>
      <w:tr w:rsidR="00F94468" w:rsidRPr="00F94468" w:rsidTr="00F94468">
        <w:tc>
          <w:tcPr>
            <w:tcW w:w="2179" w:type="dxa"/>
            <w:shd w:val="clear" w:color="auto" w:fill="auto"/>
          </w:tcPr>
          <w:p w:rsidR="00F94468" w:rsidRPr="00F94468" w:rsidRDefault="00F94468" w:rsidP="00F94468">
            <w:pPr>
              <w:ind w:firstLine="0"/>
            </w:pPr>
            <w:r>
              <w:t>Forrester</w:t>
            </w:r>
          </w:p>
        </w:tc>
        <w:tc>
          <w:tcPr>
            <w:tcW w:w="2179" w:type="dxa"/>
            <w:shd w:val="clear" w:color="auto" w:fill="auto"/>
          </w:tcPr>
          <w:p w:rsidR="00F94468" w:rsidRPr="00F94468" w:rsidRDefault="00F94468" w:rsidP="00F94468">
            <w:pPr>
              <w:ind w:firstLine="0"/>
            </w:pPr>
            <w:r>
              <w:t>Frye</w:t>
            </w:r>
          </w:p>
        </w:tc>
        <w:tc>
          <w:tcPr>
            <w:tcW w:w="2180" w:type="dxa"/>
            <w:shd w:val="clear" w:color="auto" w:fill="auto"/>
          </w:tcPr>
          <w:p w:rsidR="00F94468" w:rsidRPr="00F94468" w:rsidRDefault="00F94468" w:rsidP="00F94468">
            <w:pPr>
              <w:ind w:firstLine="0"/>
            </w:pPr>
            <w:r>
              <w:t>Funderburk</w:t>
            </w:r>
          </w:p>
        </w:tc>
      </w:tr>
      <w:tr w:rsidR="00F94468" w:rsidRPr="00F94468" w:rsidTr="00F94468">
        <w:tc>
          <w:tcPr>
            <w:tcW w:w="2179" w:type="dxa"/>
            <w:shd w:val="clear" w:color="auto" w:fill="auto"/>
          </w:tcPr>
          <w:p w:rsidR="00F94468" w:rsidRPr="00F94468" w:rsidRDefault="00F94468" w:rsidP="00F94468">
            <w:pPr>
              <w:ind w:firstLine="0"/>
            </w:pPr>
            <w:r>
              <w:t>Gambrell</w:t>
            </w:r>
          </w:p>
        </w:tc>
        <w:tc>
          <w:tcPr>
            <w:tcW w:w="2179" w:type="dxa"/>
            <w:shd w:val="clear" w:color="auto" w:fill="auto"/>
          </w:tcPr>
          <w:p w:rsidR="00F94468" w:rsidRPr="00F94468" w:rsidRDefault="00F94468" w:rsidP="00F94468">
            <w:pPr>
              <w:ind w:firstLine="0"/>
            </w:pPr>
            <w:r>
              <w:t>Hamilton</w:t>
            </w:r>
          </w:p>
        </w:tc>
        <w:tc>
          <w:tcPr>
            <w:tcW w:w="2180" w:type="dxa"/>
            <w:shd w:val="clear" w:color="auto" w:fill="auto"/>
          </w:tcPr>
          <w:p w:rsidR="00F94468" w:rsidRPr="00F94468" w:rsidRDefault="00F94468" w:rsidP="00F94468">
            <w:pPr>
              <w:ind w:firstLine="0"/>
            </w:pPr>
            <w:r>
              <w:t>Hardwick</w:t>
            </w:r>
          </w:p>
        </w:tc>
      </w:tr>
      <w:tr w:rsidR="00F94468" w:rsidRPr="00F94468" w:rsidTr="00F94468">
        <w:tc>
          <w:tcPr>
            <w:tcW w:w="2179" w:type="dxa"/>
            <w:shd w:val="clear" w:color="auto" w:fill="auto"/>
          </w:tcPr>
          <w:p w:rsidR="00F94468" w:rsidRPr="00F94468" w:rsidRDefault="00F94468" w:rsidP="00F94468">
            <w:pPr>
              <w:ind w:firstLine="0"/>
            </w:pPr>
            <w:r>
              <w:t>Harrell</w:t>
            </w:r>
          </w:p>
        </w:tc>
        <w:tc>
          <w:tcPr>
            <w:tcW w:w="2179" w:type="dxa"/>
            <w:shd w:val="clear" w:color="auto" w:fill="auto"/>
          </w:tcPr>
          <w:p w:rsidR="00F94468" w:rsidRPr="00F94468" w:rsidRDefault="00F94468" w:rsidP="00F94468">
            <w:pPr>
              <w:ind w:firstLine="0"/>
            </w:pPr>
            <w:r>
              <w:t>Harrison</w:t>
            </w:r>
          </w:p>
        </w:tc>
        <w:tc>
          <w:tcPr>
            <w:tcW w:w="2180" w:type="dxa"/>
            <w:shd w:val="clear" w:color="auto" w:fill="auto"/>
          </w:tcPr>
          <w:p w:rsidR="00F94468" w:rsidRPr="00F94468" w:rsidRDefault="00F94468" w:rsidP="00F94468">
            <w:pPr>
              <w:ind w:firstLine="0"/>
            </w:pPr>
            <w:r>
              <w:t>Hayes</w:t>
            </w:r>
          </w:p>
        </w:tc>
      </w:tr>
      <w:tr w:rsidR="00F94468" w:rsidRPr="00F94468" w:rsidTr="00F94468">
        <w:tc>
          <w:tcPr>
            <w:tcW w:w="2179" w:type="dxa"/>
            <w:shd w:val="clear" w:color="auto" w:fill="auto"/>
          </w:tcPr>
          <w:p w:rsidR="00F94468" w:rsidRPr="00F94468" w:rsidRDefault="00F94468" w:rsidP="00F94468">
            <w:pPr>
              <w:ind w:firstLine="0"/>
            </w:pPr>
            <w:r>
              <w:t>Hearn</w:t>
            </w:r>
          </w:p>
        </w:tc>
        <w:tc>
          <w:tcPr>
            <w:tcW w:w="2179" w:type="dxa"/>
            <w:shd w:val="clear" w:color="auto" w:fill="auto"/>
          </w:tcPr>
          <w:p w:rsidR="00F94468" w:rsidRPr="00F94468" w:rsidRDefault="00F94468" w:rsidP="00F94468">
            <w:pPr>
              <w:ind w:firstLine="0"/>
            </w:pPr>
            <w:r>
              <w:t>Herbkersman</w:t>
            </w:r>
          </w:p>
        </w:tc>
        <w:tc>
          <w:tcPr>
            <w:tcW w:w="2180" w:type="dxa"/>
            <w:shd w:val="clear" w:color="auto" w:fill="auto"/>
          </w:tcPr>
          <w:p w:rsidR="00F94468" w:rsidRPr="00F94468" w:rsidRDefault="00F94468" w:rsidP="00F94468">
            <w:pPr>
              <w:ind w:firstLine="0"/>
            </w:pPr>
            <w:r>
              <w:t>Horne</w:t>
            </w:r>
          </w:p>
        </w:tc>
      </w:tr>
      <w:tr w:rsidR="00F94468" w:rsidRPr="00F94468" w:rsidTr="00F94468">
        <w:tc>
          <w:tcPr>
            <w:tcW w:w="2179" w:type="dxa"/>
            <w:shd w:val="clear" w:color="auto" w:fill="auto"/>
          </w:tcPr>
          <w:p w:rsidR="00F94468" w:rsidRPr="00F94468" w:rsidRDefault="00F94468" w:rsidP="00F94468">
            <w:pPr>
              <w:ind w:firstLine="0"/>
            </w:pPr>
            <w:r>
              <w:t>Huggins</w:t>
            </w:r>
          </w:p>
        </w:tc>
        <w:tc>
          <w:tcPr>
            <w:tcW w:w="2179" w:type="dxa"/>
            <w:shd w:val="clear" w:color="auto" w:fill="auto"/>
          </w:tcPr>
          <w:p w:rsidR="00F94468" w:rsidRPr="00F94468" w:rsidRDefault="00F94468" w:rsidP="00F94468">
            <w:pPr>
              <w:ind w:firstLine="0"/>
            </w:pPr>
            <w:r>
              <w:t>Jennings</w:t>
            </w:r>
          </w:p>
        </w:tc>
        <w:tc>
          <w:tcPr>
            <w:tcW w:w="2180" w:type="dxa"/>
            <w:shd w:val="clear" w:color="auto" w:fill="auto"/>
          </w:tcPr>
          <w:p w:rsidR="00F94468" w:rsidRPr="00F94468" w:rsidRDefault="00F94468" w:rsidP="00F94468">
            <w:pPr>
              <w:ind w:firstLine="0"/>
            </w:pPr>
            <w:r>
              <w:t>Kelly</w:t>
            </w:r>
          </w:p>
        </w:tc>
      </w:tr>
      <w:tr w:rsidR="00F94468" w:rsidRPr="00F94468" w:rsidTr="00F94468">
        <w:tc>
          <w:tcPr>
            <w:tcW w:w="2179" w:type="dxa"/>
            <w:shd w:val="clear" w:color="auto" w:fill="auto"/>
          </w:tcPr>
          <w:p w:rsidR="00F94468" w:rsidRPr="00F94468" w:rsidRDefault="00F94468" w:rsidP="00F94468">
            <w:pPr>
              <w:ind w:firstLine="0"/>
            </w:pPr>
            <w:r>
              <w:t>Knight</w:t>
            </w:r>
          </w:p>
        </w:tc>
        <w:tc>
          <w:tcPr>
            <w:tcW w:w="2179" w:type="dxa"/>
            <w:shd w:val="clear" w:color="auto" w:fill="auto"/>
          </w:tcPr>
          <w:p w:rsidR="00F94468" w:rsidRPr="00F94468" w:rsidRDefault="00F94468" w:rsidP="00F94468">
            <w:pPr>
              <w:ind w:firstLine="0"/>
            </w:pPr>
            <w:r>
              <w:t>Limehouse</w:t>
            </w:r>
          </w:p>
        </w:tc>
        <w:tc>
          <w:tcPr>
            <w:tcW w:w="2180" w:type="dxa"/>
            <w:shd w:val="clear" w:color="auto" w:fill="auto"/>
          </w:tcPr>
          <w:p w:rsidR="00F94468" w:rsidRPr="00F94468" w:rsidRDefault="00F94468" w:rsidP="00F94468">
            <w:pPr>
              <w:ind w:firstLine="0"/>
            </w:pPr>
            <w:r>
              <w:t>Loftis</w:t>
            </w:r>
          </w:p>
        </w:tc>
      </w:tr>
      <w:tr w:rsidR="00F94468" w:rsidRPr="00F94468" w:rsidTr="00F94468">
        <w:tc>
          <w:tcPr>
            <w:tcW w:w="2179" w:type="dxa"/>
            <w:shd w:val="clear" w:color="auto" w:fill="auto"/>
          </w:tcPr>
          <w:p w:rsidR="00F94468" w:rsidRPr="00F94468" w:rsidRDefault="00F94468" w:rsidP="00F94468">
            <w:pPr>
              <w:ind w:firstLine="0"/>
            </w:pPr>
            <w:r>
              <w:t>Long</w:t>
            </w:r>
          </w:p>
        </w:tc>
        <w:tc>
          <w:tcPr>
            <w:tcW w:w="2179" w:type="dxa"/>
            <w:shd w:val="clear" w:color="auto" w:fill="auto"/>
          </w:tcPr>
          <w:p w:rsidR="00F94468" w:rsidRPr="00F94468" w:rsidRDefault="00F94468" w:rsidP="00F94468">
            <w:pPr>
              <w:ind w:firstLine="0"/>
            </w:pPr>
            <w:r>
              <w:t>Lowe</w:t>
            </w:r>
          </w:p>
        </w:tc>
        <w:tc>
          <w:tcPr>
            <w:tcW w:w="2180" w:type="dxa"/>
            <w:shd w:val="clear" w:color="auto" w:fill="auto"/>
          </w:tcPr>
          <w:p w:rsidR="00F94468" w:rsidRPr="00F94468" w:rsidRDefault="00F94468" w:rsidP="00F94468">
            <w:pPr>
              <w:ind w:firstLine="0"/>
            </w:pPr>
            <w:r>
              <w:t>Lucas</w:t>
            </w:r>
          </w:p>
        </w:tc>
      </w:tr>
      <w:tr w:rsidR="00F94468" w:rsidRPr="00F94468" w:rsidTr="00F94468">
        <w:tc>
          <w:tcPr>
            <w:tcW w:w="2179" w:type="dxa"/>
            <w:shd w:val="clear" w:color="auto" w:fill="auto"/>
          </w:tcPr>
          <w:p w:rsidR="00F94468" w:rsidRPr="00F94468" w:rsidRDefault="00F94468" w:rsidP="00F94468">
            <w:pPr>
              <w:ind w:firstLine="0"/>
            </w:pPr>
            <w:r>
              <w:t>Merrill</w:t>
            </w:r>
          </w:p>
        </w:tc>
        <w:tc>
          <w:tcPr>
            <w:tcW w:w="2179" w:type="dxa"/>
            <w:shd w:val="clear" w:color="auto" w:fill="auto"/>
          </w:tcPr>
          <w:p w:rsidR="00F94468" w:rsidRPr="00F94468" w:rsidRDefault="00F94468" w:rsidP="00F94468">
            <w:pPr>
              <w:ind w:firstLine="0"/>
            </w:pPr>
            <w:r>
              <w:t>Millwood</w:t>
            </w:r>
          </w:p>
        </w:tc>
        <w:tc>
          <w:tcPr>
            <w:tcW w:w="2180" w:type="dxa"/>
            <w:shd w:val="clear" w:color="auto" w:fill="auto"/>
          </w:tcPr>
          <w:p w:rsidR="00F94468" w:rsidRPr="00F94468" w:rsidRDefault="00F94468" w:rsidP="00F94468">
            <w:pPr>
              <w:ind w:firstLine="0"/>
            </w:pPr>
            <w:r>
              <w:t>D. C. Moss</w:t>
            </w:r>
          </w:p>
        </w:tc>
      </w:tr>
      <w:tr w:rsidR="00F94468" w:rsidRPr="00F94468" w:rsidTr="00F94468">
        <w:tc>
          <w:tcPr>
            <w:tcW w:w="2179" w:type="dxa"/>
            <w:shd w:val="clear" w:color="auto" w:fill="auto"/>
          </w:tcPr>
          <w:p w:rsidR="00F94468" w:rsidRPr="00F94468" w:rsidRDefault="00F94468" w:rsidP="00F94468">
            <w:pPr>
              <w:ind w:firstLine="0"/>
            </w:pPr>
            <w:r>
              <w:t>V. S. Moss</w:t>
            </w:r>
          </w:p>
        </w:tc>
        <w:tc>
          <w:tcPr>
            <w:tcW w:w="2179" w:type="dxa"/>
            <w:shd w:val="clear" w:color="auto" w:fill="auto"/>
          </w:tcPr>
          <w:p w:rsidR="00F94468" w:rsidRPr="00F94468" w:rsidRDefault="00F94468" w:rsidP="00F94468">
            <w:pPr>
              <w:ind w:firstLine="0"/>
            </w:pPr>
            <w:r>
              <w:t>Nanney</w:t>
            </w:r>
          </w:p>
        </w:tc>
        <w:tc>
          <w:tcPr>
            <w:tcW w:w="2180" w:type="dxa"/>
            <w:shd w:val="clear" w:color="auto" w:fill="auto"/>
          </w:tcPr>
          <w:p w:rsidR="00F94468" w:rsidRPr="00F94468" w:rsidRDefault="00F94468" w:rsidP="00F94468">
            <w:pPr>
              <w:ind w:firstLine="0"/>
            </w:pPr>
            <w:r>
              <w:t>Owens</w:t>
            </w:r>
          </w:p>
        </w:tc>
      </w:tr>
      <w:tr w:rsidR="00F94468" w:rsidRPr="00F94468" w:rsidTr="00F94468">
        <w:tc>
          <w:tcPr>
            <w:tcW w:w="2179" w:type="dxa"/>
            <w:shd w:val="clear" w:color="auto" w:fill="auto"/>
          </w:tcPr>
          <w:p w:rsidR="00F94468" w:rsidRPr="00F94468" w:rsidRDefault="00F94468" w:rsidP="00F94468">
            <w:pPr>
              <w:ind w:firstLine="0"/>
            </w:pPr>
            <w:r>
              <w:t>Parker</w:t>
            </w:r>
          </w:p>
        </w:tc>
        <w:tc>
          <w:tcPr>
            <w:tcW w:w="2179" w:type="dxa"/>
            <w:shd w:val="clear" w:color="auto" w:fill="auto"/>
          </w:tcPr>
          <w:p w:rsidR="00F94468" w:rsidRPr="00F94468" w:rsidRDefault="00F94468" w:rsidP="00F94468">
            <w:pPr>
              <w:ind w:firstLine="0"/>
            </w:pPr>
            <w:r>
              <w:t>M. A. Pitts</w:t>
            </w:r>
          </w:p>
        </w:tc>
        <w:tc>
          <w:tcPr>
            <w:tcW w:w="2180" w:type="dxa"/>
            <w:shd w:val="clear" w:color="auto" w:fill="auto"/>
          </w:tcPr>
          <w:p w:rsidR="00F94468" w:rsidRPr="00F94468" w:rsidRDefault="00F94468" w:rsidP="00F94468">
            <w:pPr>
              <w:ind w:firstLine="0"/>
            </w:pPr>
            <w:r>
              <w:t>Sandifer</w:t>
            </w:r>
          </w:p>
        </w:tc>
      </w:tr>
      <w:tr w:rsidR="00F94468" w:rsidRPr="00F94468" w:rsidTr="00F94468">
        <w:tc>
          <w:tcPr>
            <w:tcW w:w="2179" w:type="dxa"/>
            <w:shd w:val="clear" w:color="auto" w:fill="auto"/>
          </w:tcPr>
          <w:p w:rsidR="00F94468" w:rsidRPr="00F94468" w:rsidRDefault="00F94468" w:rsidP="00F94468">
            <w:pPr>
              <w:ind w:firstLine="0"/>
            </w:pPr>
            <w:r>
              <w:t>Scott</w:t>
            </w:r>
          </w:p>
        </w:tc>
        <w:tc>
          <w:tcPr>
            <w:tcW w:w="2179" w:type="dxa"/>
            <w:shd w:val="clear" w:color="auto" w:fill="auto"/>
          </w:tcPr>
          <w:p w:rsidR="00F94468" w:rsidRPr="00F94468" w:rsidRDefault="00F94468" w:rsidP="00F94468">
            <w:pPr>
              <w:ind w:firstLine="0"/>
            </w:pPr>
            <w:r>
              <w:t>Skelton</w:t>
            </w:r>
          </w:p>
        </w:tc>
        <w:tc>
          <w:tcPr>
            <w:tcW w:w="2180" w:type="dxa"/>
            <w:shd w:val="clear" w:color="auto" w:fill="auto"/>
          </w:tcPr>
          <w:p w:rsidR="00F94468" w:rsidRPr="00F94468" w:rsidRDefault="00F94468" w:rsidP="00F94468">
            <w:pPr>
              <w:ind w:firstLine="0"/>
            </w:pPr>
            <w:r>
              <w:t>D. C. Smith</w:t>
            </w:r>
          </w:p>
        </w:tc>
      </w:tr>
      <w:tr w:rsidR="00F94468" w:rsidRPr="00F94468" w:rsidTr="00F94468">
        <w:tc>
          <w:tcPr>
            <w:tcW w:w="2179" w:type="dxa"/>
            <w:shd w:val="clear" w:color="auto" w:fill="auto"/>
          </w:tcPr>
          <w:p w:rsidR="00F94468" w:rsidRPr="00F94468" w:rsidRDefault="00F94468" w:rsidP="00F94468">
            <w:pPr>
              <w:ind w:firstLine="0"/>
            </w:pPr>
            <w:r>
              <w:t>G. R. Smith</w:t>
            </w:r>
          </w:p>
        </w:tc>
        <w:tc>
          <w:tcPr>
            <w:tcW w:w="2179" w:type="dxa"/>
            <w:shd w:val="clear" w:color="auto" w:fill="auto"/>
          </w:tcPr>
          <w:p w:rsidR="00F94468" w:rsidRPr="00F94468" w:rsidRDefault="00F94468" w:rsidP="00F94468">
            <w:pPr>
              <w:ind w:firstLine="0"/>
            </w:pPr>
            <w:r>
              <w:t>J. R. Smith</w:t>
            </w:r>
          </w:p>
        </w:tc>
        <w:tc>
          <w:tcPr>
            <w:tcW w:w="2180" w:type="dxa"/>
            <w:shd w:val="clear" w:color="auto" w:fill="auto"/>
          </w:tcPr>
          <w:p w:rsidR="00F94468" w:rsidRPr="00F94468" w:rsidRDefault="00F94468" w:rsidP="00F94468">
            <w:pPr>
              <w:ind w:firstLine="0"/>
            </w:pPr>
            <w:r>
              <w:t>Sottile</w:t>
            </w:r>
          </w:p>
        </w:tc>
      </w:tr>
      <w:tr w:rsidR="00F94468" w:rsidRPr="00F94468" w:rsidTr="00F94468">
        <w:tc>
          <w:tcPr>
            <w:tcW w:w="2179" w:type="dxa"/>
            <w:shd w:val="clear" w:color="auto" w:fill="auto"/>
          </w:tcPr>
          <w:p w:rsidR="00F94468" w:rsidRPr="00F94468" w:rsidRDefault="00F94468" w:rsidP="00F94468">
            <w:pPr>
              <w:ind w:firstLine="0"/>
            </w:pPr>
            <w:r>
              <w:t>Spires</w:t>
            </w:r>
          </w:p>
        </w:tc>
        <w:tc>
          <w:tcPr>
            <w:tcW w:w="2179" w:type="dxa"/>
            <w:shd w:val="clear" w:color="auto" w:fill="auto"/>
          </w:tcPr>
          <w:p w:rsidR="00F94468" w:rsidRPr="00F94468" w:rsidRDefault="00F94468" w:rsidP="00F94468">
            <w:pPr>
              <w:ind w:firstLine="0"/>
            </w:pPr>
            <w:r>
              <w:t>Stringer</w:t>
            </w:r>
          </w:p>
        </w:tc>
        <w:tc>
          <w:tcPr>
            <w:tcW w:w="2180" w:type="dxa"/>
            <w:shd w:val="clear" w:color="auto" w:fill="auto"/>
          </w:tcPr>
          <w:p w:rsidR="00F94468" w:rsidRPr="00F94468" w:rsidRDefault="00F94468" w:rsidP="00F94468">
            <w:pPr>
              <w:ind w:firstLine="0"/>
            </w:pPr>
            <w:r>
              <w:t>Toole</w:t>
            </w:r>
          </w:p>
        </w:tc>
      </w:tr>
      <w:tr w:rsidR="00F94468" w:rsidRPr="00F94468" w:rsidTr="00F94468">
        <w:tc>
          <w:tcPr>
            <w:tcW w:w="2179" w:type="dxa"/>
            <w:shd w:val="clear" w:color="auto" w:fill="auto"/>
          </w:tcPr>
          <w:p w:rsidR="00F94468" w:rsidRPr="00F94468" w:rsidRDefault="00F94468" w:rsidP="00F94468">
            <w:pPr>
              <w:keepNext/>
              <w:ind w:firstLine="0"/>
            </w:pPr>
            <w:r>
              <w:t>Umphlett</w:t>
            </w:r>
          </w:p>
        </w:tc>
        <w:tc>
          <w:tcPr>
            <w:tcW w:w="2179" w:type="dxa"/>
            <w:shd w:val="clear" w:color="auto" w:fill="auto"/>
          </w:tcPr>
          <w:p w:rsidR="00F94468" w:rsidRPr="00F94468" w:rsidRDefault="00F94468" w:rsidP="00F94468">
            <w:pPr>
              <w:keepNext/>
              <w:ind w:firstLine="0"/>
            </w:pPr>
            <w:r>
              <w:t>Viers</w:t>
            </w:r>
          </w:p>
        </w:tc>
        <w:tc>
          <w:tcPr>
            <w:tcW w:w="2180" w:type="dxa"/>
            <w:shd w:val="clear" w:color="auto" w:fill="auto"/>
          </w:tcPr>
          <w:p w:rsidR="00F94468" w:rsidRPr="00F94468" w:rsidRDefault="00F94468" w:rsidP="00F94468">
            <w:pPr>
              <w:keepNext/>
              <w:ind w:firstLine="0"/>
            </w:pPr>
            <w:r>
              <w:t>White</w:t>
            </w:r>
          </w:p>
        </w:tc>
      </w:tr>
      <w:tr w:rsidR="00F94468" w:rsidRPr="00F94468" w:rsidTr="00F94468">
        <w:tc>
          <w:tcPr>
            <w:tcW w:w="2179" w:type="dxa"/>
            <w:shd w:val="clear" w:color="auto" w:fill="auto"/>
          </w:tcPr>
          <w:p w:rsidR="00F94468" w:rsidRPr="00F94468" w:rsidRDefault="00F94468" w:rsidP="00F94468">
            <w:pPr>
              <w:keepNext/>
              <w:ind w:firstLine="0"/>
            </w:pPr>
            <w:r>
              <w:t>Willis</w:t>
            </w:r>
          </w:p>
        </w:tc>
        <w:tc>
          <w:tcPr>
            <w:tcW w:w="2179" w:type="dxa"/>
            <w:shd w:val="clear" w:color="auto" w:fill="auto"/>
          </w:tcPr>
          <w:p w:rsidR="00F94468" w:rsidRPr="00F94468" w:rsidRDefault="00F94468" w:rsidP="00F94468">
            <w:pPr>
              <w:keepNext/>
              <w:ind w:firstLine="0"/>
            </w:pPr>
            <w:r>
              <w:t>Wylie</w:t>
            </w:r>
          </w:p>
        </w:tc>
        <w:tc>
          <w:tcPr>
            <w:tcW w:w="2180" w:type="dxa"/>
            <w:shd w:val="clear" w:color="auto" w:fill="auto"/>
          </w:tcPr>
          <w:p w:rsidR="00F94468" w:rsidRPr="00F94468" w:rsidRDefault="00F94468" w:rsidP="00F94468">
            <w:pPr>
              <w:keepNext/>
              <w:ind w:firstLine="0"/>
            </w:pPr>
            <w:r>
              <w:t>A. D. Young</w:t>
            </w:r>
          </w:p>
        </w:tc>
      </w:tr>
    </w:tbl>
    <w:p w:rsidR="00F94468" w:rsidRDefault="00F94468" w:rsidP="00F94468"/>
    <w:p w:rsidR="00F94468" w:rsidRDefault="00F94468" w:rsidP="00F94468">
      <w:pPr>
        <w:jc w:val="center"/>
        <w:rPr>
          <w:b/>
        </w:rPr>
      </w:pPr>
      <w:r w:rsidRPr="00F94468">
        <w:rPr>
          <w:b/>
        </w:rPr>
        <w:t>Total--66</w:t>
      </w:r>
    </w:p>
    <w:p w:rsidR="00F94468" w:rsidRDefault="00F94468" w:rsidP="00F94468">
      <w:pPr>
        <w:jc w:val="center"/>
        <w:rPr>
          <w:b/>
        </w:rPr>
      </w:pPr>
    </w:p>
    <w:p w:rsidR="00F94468" w:rsidRDefault="00F94468" w:rsidP="00F94468">
      <w:pPr>
        <w:ind w:firstLine="0"/>
      </w:pPr>
      <w:r w:rsidRPr="00F944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4468" w:rsidRPr="00F94468" w:rsidTr="00F94468">
        <w:tc>
          <w:tcPr>
            <w:tcW w:w="2179" w:type="dxa"/>
            <w:shd w:val="clear" w:color="auto" w:fill="auto"/>
          </w:tcPr>
          <w:p w:rsidR="00F94468" w:rsidRPr="00F94468" w:rsidRDefault="00F94468" w:rsidP="00F94468">
            <w:pPr>
              <w:keepNext/>
              <w:ind w:firstLine="0"/>
            </w:pPr>
            <w:r>
              <w:t>Allen</w:t>
            </w:r>
          </w:p>
        </w:tc>
        <w:tc>
          <w:tcPr>
            <w:tcW w:w="2179" w:type="dxa"/>
            <w:shd w:val="clear" w:color="auto" w:fill="auto"/>
          </w:tcPr>
          <w:p w:rsidR="00F94468" w:rsidRPr="00F94468" w:rsidRDefault="00F94468" w:rsidP="00F94468">
            <w:pPr>
              <w:keepNext/>
              <w:ind w:firstLine="0"/>
            </w:pPr>
            <w:r>
              <w:t>Anderson</w:t>
            </w:r>
          </w:p>
        </w:tc>
        <w:tc>
          <w:tcPr>
            <w:tcW w:w="2180" w:type="dxa"/>
            <w:shd w:val="clear" w:color="auto" w:fill="auto"/>
          </w:tcPr>
          <w:p w:rsidR="00F94468" w:rsidRPr="00F94468" w:rsidRDefault="00F94468" w:rsidP="00F94468">
            <w:pPr>
              <w:keepNext/>
              <w:ind w:firstLine="0"/>
            </w:pPr>
            <w:r>
              <w:t>Bales</w:t>
            </w:r>
          </w:p>
        </w:tc>
      </w:tr>
      <w:tr w:rsidR="00F94468" w:rsidRPr="00F94468" w:rsidTr="00F94468">
        <w:tc>
          <w:tcPr>
            <w:tcW w:w="2179" w:type="dxa"/>
            <w:shd w:val="clear" w:color="auto" w:fill="auto"/>
          </w:tcPr>
          <w:p w:rsidR="00F94468" w:rsidRPr="00F94468" w:rsidRDefault="00F94468" w:rsidP="00F94468">
            <w:pPr>
              <w:ind w:firstLine="0"/>
            </w:pPr>
            <w:r>
              <w:t>Bowers</w:t>
            </w:r>
          </w:p>
        </w:tc>
        <w:tc>
          <w:tcPr>
            <w:tcW w:w="2179" w:type="dxa"/>
            <w:shd w:val="clear" w:color="auto" w:fill="auto"/>
          </w:tcPr>
          <w:p w:rsidR="00F94468" w:rsidRPr="00F94468" w:rsidRDefault="00F94468" w:rsidP="00F94468">
            <w:pPr>
              <w:ind w:firstLine="0"/>
            </w:pPr>
            <w:r>
              <w:t>Branham</w:t>
            </w:r>
          </w:p>
        </w:tc>
        <w:tc>
          <w:tcPr>
            <w:tcW w:w="2180" w:type="dxa"/>
            <w:shd w:val="clear" w:color="auto" w:fill="auto"/>
          </w:tcPr>
          <w:p w:rsidR="00F94468" w:rsidRPr="00F94468" w:rsidRDefault="00F94468" w:rsidP="00F94468">
            <w:pPr>
              <w:ind w:firstLine="0"/>
            </w:pPr>
            <w:r>
              <w:t>Brantley</w:t>
            </w:r>
          </w:p>
        </w:tc>
      </w:tr>
      <w:tr w:rsidR="00F94468" w:rsidRPr="00F94468" w:rsidTr="00F94468">
        <w:tc>
          <w:tcPr>
            <w:tcW w:w="2179" w:type="dxa"/>
            <w:shd w:val="clear" w:color="auto" w:fill="auto"/>
          </w:tcPr>
          <w:p w:rsidR="00F94468" w:rsidRPr="00F94468" w:rsidRDefault="00F94468" w:rsidP="00F94468">
            <w:pPr>
              <w:ind w:firstLine="0"/>
            </w:pPr>
            <w:r>
              <w:t>H. B. Brown</w:t>
            </w:r>
          </w:p>
        </w:tc>
        <w:tc>
          <w:tcPr>
            <w:tcW w:w="2179" w:type="dxa"/>
            <w:shd w:val="clear" w:color="auto" w:fill="auto"/>
          </w:tcPr>
          <w:p w:rsidR="00F94468" w:rsidRPr="00F94468" w:rsidRDefault="00F94468" w:rsidP="00F94468">
            <w:pPr>
              <w:ind w:firstLine="0"/>
            </w:pPr>
            <w:r>
              <w:t>R. L. Brown</w:t>
            </w:r>
          </w:p>
        </w:tc>
        <w:tc>
          <w:tcPr>
            <w:tcW w:w="2180" w:type="dxa"/>
            <w:shd w:val="clear" w:color="auto" w:fill="auto"/>
          </w:tcPr>
          <w:p w:rsidR="00F94468" w:rsidRPr="00F94468" w:rsidRDefault="00F94468" w:rsidP="00F94468">
            <w:pPr>
              <w:ind w:firstLine="0"/>
            </w:pPr>
            <w:r>
              <w:t>Clyburn</w:t>
            </w:r>
          </w:p>
        </w:tc>
      </w:tr>
      <w:tr w:rsidR="00F94468" w:rsidRPr="00F94468" w:rsidTr="00F94468">
        <w:tc>
          <w:tcPr>
            <w:tcW w:w="2179" w:type="dxa"/>
            <w:shd w:val="clear" w:color="auto" w:fill="auto"/>
          </w:tcPr>
          <w:p w:rsidR="00F94468" w:rsidRPr="00F94468" w:rsidRDefault="00F94468" w:rsidP="00F94468">
            <w:pPr>
              <w:ind w:firstLine="0"/>
            </w:pPr>
            <w:r>
              <w:t>Cobb-Hunter</w:t>
            </w:r>
          </w:p>
        </w:tc>
        <w:tc>
          <w:tcPr>
            <w:tcW w:w="2179" w:type="dxa"/>
            <w:shd w:val="clear" w:color="auto" w:fill="auto"/>
          </w:tcPr>
          <w:p w:rsidR="00F94468" w:rsidRPr="00F94468" w:rsidRDefault="00F94468" w:rsidP="00F94468">
            <w:pPr>
              <w:ind w:firstLine="0"/>
            </w:pPr>
            <w:r>
              <w:t>Dillard</w:t>
            </w:r>
          </w:p>
        </w:tc>
        <w:tc>
          <w:tcPr>
            <w:tcW w:w="2180" w:type="dxa"/>
            <w:shd w:val="clear" w:color="auto" w:fill="auto"/>
          </w:tcPr>
          <w:p w:rsidR="00F94468" w:rsidRPr="00F94468" w:rsidRDefault="00F94468" w:rsidP="00F94468">
            <w:pPr>
              <w:ind w:firstLine="0"/>
            </w:pPr>
            <w:r>
              <w:t>Gilliard</w:t>
            </w:r>
          </w:p>
        </w:tc>
      </w:tr>
      <w:tr w:rsidR="00F94468" w:rsidRPr="00F94468" w:rsidTr="00F94468">
        <w:tc>
          <w:tcPr>
            <w:tcW w:w="2179" w:type="dxa"/>
            <w:shd w:val="clear" w:color="auto" w:fill="auto"/>
          </w:tcPr>
          <w:p w:rsidR="00F94468" w:rsidRPr="00F94468" w:rsidRDefault="00F94468" w:rsidP="00F94468">
            <w:pPr>
              <w:ind w:firstLine="0"/>
            </w:pPr>
            <w:r>
              <w:t>Govan</w:t>
            </w:r>
          </w:p>
        </w:tc>
        <w:tc>
          <w:tcPr>
            <w:tcW w:w="2179" w:type="dxa"/>
            <w:shd w:val="clear" w:color="auto" w:fill="auto"/>
          </w:tcPr>
          <w:p w:rsidR="00F94468" w:rsidRPr="00F94468" w:rsidRDefault="00F94468" w:rsidP="00F94468">
            <w:pPr>
              <w:ind w:firstLine="0"/>
            </w:pPr>
            <w:r>
              <w:t>Gunn</w:t>
            </w:r>
          </w:p>
        </w:tc>
        <w:tc>
          <w:tcPr>
            <w:tcW w:w="2180" w:type="dxa"/>
            <w:shd w:val="clear" w:color="auto" w:fill="auto"/>
          </w:tcPr>
          <w:p w:rsidR="00F94468" w:rsidRPr="00F94468" w:rsidRDefault="00F94468" w:rsidP="00F94468">
            <w:pPr>
              <w:ind w:firstLine="0"/>
            </w:pPr>
            <w:r>
              <w:t>Hart</w:t>
            </w:r>
          </w:p>
        </w:tc>
      </w:tr>
      <w:tr w:rsidR="00F94468" w:rsidRPr="00F94468" w:rsidTr="00F94468">
        <w:tc>
          <w:tcPr>
            <w:tcW w:w="2179" w:type="dxa"/>
            <w:shd w:val="clear" w:color="auto" w:fill="auto"/>
          </w:tcPr>
          <w:p w:rsidR="00F94468" w:rsidRPr="00F94468" w:rsidRDefault="00F94468" w:rsidP="00F94468">
            <w:pPr>
              <w:ind w:firstLine="0"/>
            </w:pPr>
            <w:r>
              <w:t>Hodges</w:t>
            </w:r>
          </w:p>
        </w:tc>
        <w:tc>
          <w:tcPr>
            <w:tcW w:w="2179" w:type="dxa"/>
            <w:shd w:val="clear" w:color="auto" w:fill="auto"/>
          </w:tcPr>
          <w:p w:rsidR="00F94468" w:rsidRPr="00F94468" w:rsidRDefault="00F94468" w:rsidP="00F94468">
            <w:pPr>
              <w:ind w:firstLine="0"/>
            </w:pPr>
            <w:r>
              <w:t>Hosey</w:t>
            </w:r>
          </w:p>
        </w:tc>
        <w:tc>
          <w:tcPr>
            <w:tcW w:w="2180" w:type="dxa"/>
            <w:shd w:val="clear" w:color="auto" w:fill="auto"/>
          </w:tcPr>
          <w:p w:rsidR="00F94468" w:rsidRPr="00F94468" w:rsidRDefault="00F94468" w:rsidP="00F94468">
            <w:pPr>
              <w:ind w:firstLine="0"/>
            </w:pPr>
            <w:r>
              <w:t>Howard</w:t>
            </w:r>
          </w:p>
        </w:tc>
      </w:tr>
      <w:tr w:rsidR="00F94468" w:rsidRPr="00F94468" w:rsidTr="00F94468">
        <w:tc>
          <w:tcPr>
            <w:tcW w:w="2179" w:type="dxa"/>
            <w:shd w:val="clear" w:color="auto" w:fill="auto"/>
          </w:tcPr>
          <w:p w:rsidR="00F94468" w:rsidRPr="00F94468" w:rsidRDefault="00F94468" w:rsidP="00F94468">
            <w:pPr>
              <w:ind w:firstLine="0"/>
            </w:pPr>
            <w:r>
              <w:t>Hutto</w:t>
            </w:r>
          </w:p>
        </w:tc>
        <w:tc>
          <w:tcPr>
            <w:tcW w:w="2179" w:type="dxa"/>
            <w:shd w:val="clear" w:color="auto" w:fill="auto"/>
          </w:tcPr>
          <w:p w:rsidR="00F94468" w:rsidRPr="00F94468" w:rsidRDefault="00F94468" w:rsidP="00F94468">
            <w:pPr>
              <w:ind w:firstLine="0"/>
            </w:pPr>
            <w:r>
              <w:t>Jefferson</w:t>
            </w:r>
          </w:p>
        </w:tc>
        <w:tc>
          <w:tcPr>
            <w:tcW w:w="2180" w:type="dxa"/>
            <w:shd w:val="clear" w:color="auto" w:fill="auto"/>
          </w:tcPr>
          <w:p w:rsidR="00F94468" w:rsidRPr="00F94468" w:rsidRDefault="00F94468" w:rsidP="00F94468">
            <w:pPr>
              <w:ind w:firstLine="0"/>
            </w:pPr>
            <w:r>
              <w:t>Kennedy</w:t>
            </w:r>
          </w:p>
        </w:tc>
      </w:tr>
      <w:tr w:rsidR="00F94468" w:rsidRPr="00F94468" w:rsidTr="00F94468">
        <w:tc>
          <w:tcPr>
            <w:tcW w:w="2179" w:type="dxa"/>
            <w:shd w:val="clear" w:color="auto" w:fill="auto"/>
          </w:tcPr>
          <w:p w:rsidR="00F94468" w:rsidRPr="00F94468" w:rsidRDefault="00F94468" w:rsidP="00F94468">
            <w:pPr>
              <w:ind w:firstLine="0"/>
            </w:pPr>
            <w:r>
              <w:t>King</w:t>
            </w:r>
          </w:p>
        </w:tc>
        <w:tc>
          <w:tcPr>
            <w:tcW w:w="2179" w:type="dxa"/>
            <w:shd w:val="clear" w:color="auto" w:fill="auto"/>
          </w:tcPr>
          <w:p w:rsidR="00F94468" w:rsidRPr="00F94468" w:rsidRDefault="00F94468" w:rsidP="00F94468">
            <w:pPr>
              <w:ind w:firstLine="0"/>
            </w:pPr>
            <w:r>
              <w:t>Kirsh</w:t>
            </w:r>
          </w:p>
        </w:tc>
        <w:tc>
          <w:tcPr>
            <w:tcW w:w="2180" w:type="dxa"/>
            <w:shd w:val="clear" w:color="auto" w:fill="auto"/>
          </w:tcPr>
          <w:p w:rsidR="00F94468" w:rsidRPr="00F94468" w:rsidRDefault="00F94468" w:rsidP="00F94468">
            <w:pPr>
              <w:ind w:firstLine="0"/>
            </w:pPr>
            <w:r>
              <w:t>Mack</w:t>
            </w:r>
          </w:p>
        </w:tc>
      </w:tr>
      <w:tr w:rsidR="00F94468" w:rsidRPr="00F94468" w:rsidTr="00F94468">
        <w:tc>
          <w:tcPr>
            <w:tcW w:w="2179" w:type="dxa"/>
            <w:shd w:val="clear" w:color="auto" w:fill="auto"/>
          </w:tcPr>
          <w:p w:rsidR="00F94468" w:rsidRPr="00F94468" w:rsidRDefault="00F94468" w:rsidP="00F94468">
            <w:pPr>
              <w:ind w:firstLine="0"/>
            </w:pPr>
            <w:r>
              <w:t>McEachern</w:t>
            </w:r>
          </w:p>
        </w:tc>
        <w:tc>
          <w:tcPr>
            <w:tcW w:w="2179" w:type="dxa"/>
            <w:shd w:val="clear" w:color="auto" w:fill="auto"/>
          </w:tcPr>
          <w:p w:rsidR="00F94468" w:rsidRPr="00F94468" w:rsidRDefault="00F94468" w:rsidP="00F94468">
            <w:pPr>
              <w:ind w:firstLine="0"/>
            </w:pPr>
            <w:r>
              <w:t>McLeod</w:t>
            </w:r>
          </w:p>
        </w:tc>
        <w:tc>
          <w:tcPr>
            <w:tcW w:w="2180" w:type="dxa"/>
            <w:shd w:val="clear" w:color="auto" w:fill="auto"/>
          </w:tcPr>
          <w:p w:rsidR="00F94468" w:rsidRPr="00F94468" w:rsidRDefault="00F94468" w:rsidP="00F94468">
            <w:pPr>
              <w:ind w:firstLine="0"/>
            </w:pPr>
            <w:r>
              <w:t>Miller</w:t>
            </w:r>
          </w:p>
        </w:tc>
      </w:tr>
      <w:tr w:rsidR="00F94468" w:rsidRPr="00F94468" w:rsidTr="00F94468">
        <w:tc>
          <w:tcPr>
            <w:tcW w:w="2179" w:type="dxa"/>
            <w:shd w:val="clear" w:color="auto" w:fill="auto"/>
          </w:tcPr>
          <w:p w:rsidR="00F94468" w:rsidRPr="00F94468" w:rsidRDefault="00F94468" w:rsidP="00F94468">
            <w:pPr>
              <w:ind w:firstLine="0"/>
            </w:pPr>
            <w:r>
              <w:t>Mitchell</w:t>
            </w:r>
          </w:p>
        </w:tc>
        <w:tc>
          <w:tcPr>
            <w:tcW w:w="2179" w:type="dxa"/>
            <w:shd w:val="clear" w:color="auto" w:fill="auto"/>
          </w:tcPr>
          <w:p w:rsidR="00F94468" w:rsidRPr="00F94468" w:rsidRDefault="00F94468" w:rsidP="00F94468">
            <w:pPr>
              <w:ind w:firstLine="0"/>
            </w:pPr>
            <w:r>
              <w:t>J. H. Neal</w:t>
            </w:r>
          </w:p>
        </w:tc>
        <w:tc>
          <w:tcPr>
            <w:tcW w:w="2180" w:type="dxa"/>
            <w:shd w:val="clear" w:color="auto" w:fill="auto"/>
          </w:tcPr>
          <w:p w:rsidR="00F94468" w:rsidRPr="00F94468" w:rsidRDefault="00F94468" w:rsidP="00F94468">
            <w:pPr>
              <w:ind w:firstLine="0"/>
            </w:pPr>
            <w:r>
              <w:t>J. M. Neal</w:t>
            </w:r>
          </w:p>
        </w:tc>
      </w:tr>
      <w:tr w:rsidR="00F94468" w:rsidRPr="00F94468" w:rsidTr="00F94468">
        <w:tc>
          <w:tcPr>
            <w:tcW w:w="2179" w:type="dxa"/>
            <w:shd w:val="clear" w:color="auto" w:fill="auto"/>
          </w:tcPr>
          <w:p w:rsidR="00F94468" w:rsidRPr="00F94468" w:rsidRDefault="00F94468" w:rsidP="00F94468">
            <w:pPr>
              <w:ind w:firstLine="0"/>
            </w:pPr>
            <w:r>
              <w:t>Neilson</w:t>
            </w:r>
          </w:p>
        </w:tc>
        <w:tc>
          <w:tcPr>
            <w:tcW w:w="2179" w:type="dxa"/>
            <w:shd w:val="clear" w:color="auto" w:fill="auto"/>
          </w:tcPr>
          <w:p w:rsidR="00F94468" w:rsidRPr="00F94468" w:rsidRDefault="00F94468" w:rsidP="00F94468">
            <w:pPr>
              <w:ind w:firstLine="0"/>
            </w:pPr>
            <w:r>
              <w:t>Norman</w:t>
            </w:r>
          </w:p>
        </w:tc>
        <w:tc>
          <w:tcPr>
            <w:tcW w:w="2180" w:type="dxa"/>
            <w:shd w:val="clear" w:color="auto" w:fill="auto"/>
          </w:tcPr>
          <w:p w:rsidR="00F94468" w:rsidRPr="00F94468" w:rsidRDefault="00F94468" w:rsidP="00F94468">
            <w:pPr>
              <w:ind w:firstLine="0"/>
            </w:pPr>
            <w:r>
              <w:t>Ott</w:t>
            </w:r>
          </w:p>
        </w:tc>
      </w:tr>
      <w:tr w:rsidR="00F94468" w:rsidRPr="00F94468" w:rsidTr="00F94468">
        <w:tc>
          <w:tcPr>
            <w:tcW w:w="2179" w:type="dxa"/>
            <w:shd w:val="clear" w:color="auto" w:fill="auto"/>
          </w:tcPr>
          <w:p w:rsidR="00F94468" w:rsidRPr="00F94468" w:rsidRDefault="00F94468" w:rsidP="00F94468">
            <w:pPr>
              <w:ind w:firstLine="0"/>
            </w:pPr>
            <w:r>
              <w:t>Parks</w:t>
            </w:r>
          </w:p>
        </w:tc>
        <w:tc>
          <w:tcPr>
            <w:tcW w:w="2179" w:type="dxa"/>
            <w:shd w:val="clear" w:color="auto" w:fill="auto"/>
          </w:tcPr>
          <w:p w:rsidR="00F94468" w:rsidRPr="00F94468" w:rsidRDefault="00F94468" w:rsidP="00F94468">
            <w:pPr>
              <w:ind w:firstLine="0"/>
            </w:pPr>
            <w:r>
              <w:t>Pinson</w:t>
            </w:r>
          </w:p>
        </w:tc>
        <w:tc>
          <w:tcPr>
            <w:tcW w:w="2180" w:type="dxa"/>
            <w:shd w:val="clear" w:color="auto" w:fill="auto"/>
          </w:tcPr>
          <w:p w:rsidR="00F94468" w:rsidRPr="00F94468" w:rsidRDefault="00F94468" w:rsidP="00F94468">
            <w:pPr>
              <w:ind w:firstLine="0"/>
            </w:pPr>
            <w:r>
              <w:t>Rutherford</w:t>
            </w:r>
          </w:p>
        </w:tc>
      </w:tr>
      <w:tr w:rsidR="00F94468" w:rsidRPr="00F94468" w:rsidTr="00F94468">
        <w:tc>
          <w:tcPr>
            <w:tcW w:w="2179" w:type="dxa"/>
            <w:shd w:val="clear" w:color="auto" w:fill="auto"/>
          </w:tcPr>
          <w:p w:rsidR="00F94468" w:rsidRPr="00F94468" w:rsidRDefault="00F94468" w:rsidP="00F94468">
            <w:pPr>
              <w:ind w:firstLine="0"/>
            </w:pPr>
            <w:r>
              <w:t>Sellers</w:t>
            </w:r>
          </w:p>
        </w:tc>
        <w:tc>
          <w:tcPr>
            <w:tcW w:w="2179" w:type="dxa"/>
            <w:shd w:val="clear" w:color="auto" w:fill="auto"/>
          </w:tcPr>
          <w:p w:rsidR="00F94468" w:rsidRPr="00F94468" w:rsidRDefault="00F94468" w:rsidP="00F94468">
            <w:pPr>
              <w:ind w:firstLine="0"/>
            </w:pPr>
            <w:r>
              <w:t>G. M. Smith</w:t>
            </w:r>
          </w:p>
        </w:tc>
        <w:tc>
          <w:tcPr>
            <w:tcW w:w="2180" w:type="dxa"/>
            <w:shd w:val="clear" w:color="auto" w:fill="auto"/>
          </w:tcPr>
          <w:p w:rsidR="00F94468" w:rsidRPr="00F94468" w:rsidRDefault="00F94468" w:rsidP="00F94468">
            <w:pPr>
              <w:ind w:firstLine="0"/>
            </w:pPr>
            <w:r>
              <w:t>J. E. Smith</w:t>
            </w:r>
          </w:p>
        </w:tc>
      </w:tr>
      <w:tr w:rsidR="00F94468" w:rsidRPr="00F94468" w:rsidTr="00F94468">
        <w:tc>
          <w:tcPr>
            <w:tcW w:w="2179" w:type="dxa"/>
            <w:shd w:val="clear" w:color="auto" w:fill="auto"/>
          </w:tcPr>
          <w:p w:rsidR="00F94468" w:rsidRPr="00F94468" w:rsidRDefault="00F94468" w:rsidP="00F94468">
            <w:pPr>
              <w:ind w:firstLine="0"/>
            </w:pPr>
            <w:r>
              <w:t>Stavrinakis</w:t>
            </w:r>
          </w:p>
        </w:tc>
        <w:tc>
          <w:tcPr>
            <w:tcW w:w="2179" w:type="dxa"/>
            <w:shd w:val="clear" w:color="auto" w:fill="auto"/>
          </w:tcPr>
          <w:p w:rsidR="00F94468" w:rsidRPr="00F94468" w:rsidRDefault="00F94468" w:rsidP="00F94468">
            <w:pPr>
              <w:ind w:firstLine="0"/>
            </w:pPr>
            <w:r>
              <w:t>Stewart</w:t>
            </w:r>
          </w:p>
        </w:tc>
        <w:tc>
          <w:tcPr>
            <w:tcW w:w="2180" w:type="dxa"/>
            <w:shd w:val="clear" w:color="auto" w:fill="auto"/>
          </w:tcPr>
          <w:p w:rsidR="00F94468" w:rsidRPr="00F94468" w:rsidRDefault="00F94468" w:rsidP="00F94468">
            <w:pPr>
              <w:ind w:firstLine="0"/>
            </w:pPr>
            <w:r>
              <w:t>Thompson</w:t>
            </w:r>
          </w:p>
        </w:tc>
      </w:tr>
      <w:tr w:rsidR="00F94468" w:rsidRPr="00F94468" w:rsidTr="00F94468">
        <w:tc>
          <w:tcPr>
            <w:tcW w:w="2179" w:type="dxa"/>
            <w:shd w:val="clear" w:color="auto" w:fill="auto"/>
          </w:tcPr>
          <w:p w:rsidR="00F94468" w:rsidRPr="00F94468" w:rsidRDefault="00F94468" w:rsidP="00F94468">
            <w:pPr>
              <w:keepNext/>
              <w:ind w:firstLine="0"/>
            </w:pPr>
            <w:r>
              <w:t>Vick</w:t>
            </w:r>
          </w:p>
        </w:tc>
        <w:tc>
          <w:tcPr>
            <w:tcW w:w="2179" w:type="dxa"/>
            <w:shd w:val="clear" w:color="auto" w:fill="auto"/>
          </w:tcPr>
          <w:p w:rsidR="00F94468" w:rsidRPr="00F94468" w:rsidRDefault="00F94468" w:rsidP="00F94468">
            <w:pPr>
              <w:keepNext/>
              <w:ind w:firstLine="0"/>
            </w:pPr>
            <w:r>
              <w:t>Weeks</w:t>
            </w:r>
          </w:p>
        </w:tc>
        <w:tc>
          <w:tcPr>
            <w:tcW w:w="2180" w:type="dxa"/>
            <w:shd w:val="clear" w:color="auto" w:fill="auto"/>
          </w:tcPr>
          <w:p w:rsidR="00F94468" w:rsidRPr="00F94468" w:rsidRDefault="00F94468" w:rsidP="00F94468">
            <w:pPr>
              <w:keepNext/>
              <w:ind w:firstLine="0"/>
            </w:pPr>
            <w:r>
              <w:t>Williams</w:t>
            </w:r>
          </w:p>
        </w:tc>
      </w:tr>
      <w:tr w:rsidR="00F94468" w:rsidRPr="00F94468" w:rsidTr="00F94468">
        <w:tc>
          <w:tcPr>
            <w:tcW w:w="2179" w:type="dxa"/>
            <w:shd w:val="clear" w:color="auto" w:fill="auto"/>
          </w:tcPr>
          <w:p w:rsidR="00F94468" w:rsidRPr="00F94468" w:rsidRDefault="00F94468" w:rsidP="00F94468">
            <w:pPr>
              <w:keepNext/>
              <w:ind w:firstLine="0"/>
            </w:pPr>
            <w:r>
              <w:t>T. R. Young</w:t>
            </w:r>
          </w:p>
        </w:tc>
        <w:tc>
          <w:tcPr>
            <w:tcW w:w="2179" w:type="dxa"/>
            <w:shd w:val="clear" w:color="auto" w:fill="auto"/>
          </w:tcPr>
          <w:p w:rsidR="00F94468" w:rsidRPr="00F94468" w:rsidRDefault="00F94468" w:rsidP="00F94468">
            <w:pPr>
              <w:keepNext/>
              <w:ind w:firstLine="0"/>
            </w:pPr>
          </w:p>
        </w:tc>
        <w:tc>
          <w:tcPr>
            <w:tcW w:w="2180" w:type="dxa"/>
            <w:shd w:val="clear" w:color="auto" w:fill="auto"/>
          </w:tcPr>
          <w:p w:rsidR="00F94468" w:rsidRPr="00F94468" w:rsidRDefault="00F94468" w:rsidP="00F94468">
            <w:pPr>
              <w:keepNext/>
              <w:ind w:firstLine="0"/>
            </w:pPr>
          </w:p>
        </w:tc>
      </w:tr>
    </w:tbl>
    <w:p w:rsidR="00F94468" w:rsidRDefault="00F94468" w:rsidP="00F94468"/>
    <w:p w:rsidR="00F94468" w:rsidRDefault="00F94468" w:rsidP="00F94468">
      <w:pPr>
        <w:jc w:val="center"/>
        <w:rPr>
          <w:b/>
        </w:rPr>
      </w:pPr>
      <w:r w:rsidRPr="00F94468">
        <w:rPr>
          <w:b/>
        </w:rPr>
        <w:t>Total--46</w:t>
      </w:r>
      <w:bookmarkStart w:id="105" w:name="vote_end191"/>
      <w:bookmarkEnd w:id="105"/>
    </w:p>
    <w:p w:rsidR="00F94468" w:rsidRDefault="00F94468" w:rsidP="00F94468"/>
    <w:p w:rsidR="00F94468" w:rsidRDefault="00F94468" w:rsidP="00F94468">
      <w:r>
        <w:t>So, the amendment was tabled.</w:t>
      </w:r>
    </w:p>
    <w:p w:rsidR="00F94468" w:rsidRDefault="00F94468" w:rsidP="00F94468"/>
    <w:p w:rsidR="00F94468" w:rsidRDefault="00F94468" w:rsidP="00F94468">
      <w:r>
        <w:t>Rep. TOOLE spoke against the Bill.</w:t>
      </w:r>
    </w:p>
    <w:p w:rsidR="00F94468" w:rsidRDefault="00F94468" w:rsidP="00F94468"/>
    <w:p w:rsidR="00F94468" w:rsidRDefault="00F94468" w:rsidP="00F94468">
      <w:r>
        <w:t>Pursuant to Rule 7.7 the yeas and nays were taken resulting as follows:</w:t>
      </w:r>
    </w:p>
    <w:p w:rsidR="00F94468" w:rsidRDefault="00F94468" w:rsidP="00F94468">
      <w:pPr>
        <w:jc w:val="center"/>
      </w:pPr>
      <w:bookmarkStart w:id="106" w:name="vote_start194"/>
      <w:bookmarkEnd w:id="106"/>
      <w:r>
        <w:t>Yeas 77; Nays 33</w:t>
      </w:r>
    </w:p>
    <w:p w:rsidR="00F94468" w:rsidRDefault="00F94468" w:rsidP="00F94468">
      <w:pPr>
        <w:jc w:val="center"/>
      </w:pPr>
    </w:p>
    <w:p w:rsidR="00F94468" w:rsidRDefault="00F94468" w:rsidP="00F944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468" w:rsidRPr="00F94468" w:rsidTr="00F94468">
        <w:tc>
          <w:tcPr>
            <w:tcW w:w="2179" w:type="dxa"/>
            <w:shd w:val="clear" w:color="auto" w:fill="auto"/>
          </w:tcPr>
          <w:p w:rsidR="00F94468" w:rsidRPr="00F94468" w:rsidRDefault="00F94468" w:rsidP="00F94468">
            <w:pPr>
              <w:keepNext/>
              <w:ind w:firstLine="0"/>
            </w:pPr>
            <w:r>
              <w:t>Alexander</w:t>
            </w:r>
          </w:p>
        </w:tc>
        <w:tc>
          <w:tcPr>
            <w:tcW w:w="2179" w:type="dxa"/>
            <w:shd w:val="clear" w:color="auto" w:fill="auto"/>
          </w:tcPr>
          <w:p w:rsidR="00F94468" w:rsidRPr="00F94468" w:rsidRDefault="00F94468" w:rsidP="00F94468">
            <w:pPr>
              <w:keepNext/>
              <w:ind w:firstLine="0"/>
            </w:pPr>
            <w:r>
              <w:t>Anderson</w:t>
            </w:r>
          </w:p>
        </w:tc>
        <w:tc>
          <w:tcPr>
            <w:tcW w:w="2180" w:type="dxa"/>
            <w:shd w:val="clear" w:color="auto" w:fill="auto"/>
          </w:tcPr>
          <w:p w:rsidR="00F94468" w:rsidRPr="00F94468" w:rsidRDefault="00F94468" w:rsidP="00F94468">
            <w:pPr>
              <w:keepNext/>
              <w:ind w:firstLine="0"/>
            </w:pPr>
            <w:r>
              <w:t>Bales</w:t>
            </w:r>
          </w:p>
        </w:tc>
      </w:tr>
      <w:tr w:rsidR="00F94468" w:rsidRPr="00F94468" w:rsidTr="00F94468">
        <w:tc>
          <w:tcPr>
            <w:tcW w:w="2179" w:type="dxa"/>
            <w:shd w:val="clear" w:color="auto" w:fill="auto"/>
          </w:tcPr>
          <w:p w:rsidR="00F94468" w:rsidRPr="00F94468" w:rsidRDefault="00F94468" w:rsidP="00F94468">
            <w:pPr>
              <w:ind w:firstLine="0"/>
            </w:pPr>
            <w:r>
              <w:t>Bannister</w:t>
            </w:r>
          </w:p>
        </w:tc>
        <w:tc>
          <w:tcPr>
            <w:tcW w:w="2179" w:type="dxa"/>
            <w:shd w:val="clear" w:color="auto" w:fill="auto"/>
          </w:tcPr>
          <w:p w:rsidR="00F94468" w:rsidRPr="00F94468" w:rsidRDefault="00F94468" w:rsidP="00F94468">
            <w:pPr>
              <w:ind w:firstLine="0"/>
            </w:pPr>
            <w:r>
              <w:t>Barfield</w:t>
            </w:r>
          </w:p>
        </w:tc>
        <w:tc>
          <w:tcPr>
            <w:tcW w:w="2180" w:type="dxa"/>
            <w:shd w:val="clear" w:color="auto" w:fill="auto"/>
          </w:tcPr>
          <w:p w:rsidR="00F94468" w:rsidRPr="00F94468" w:rsidRDefault="00F94468" w:rsidP="00F94468">
            <w:pPr>
              <w:ind w:firstLine="0"/>
            </w:pPr>
            <w:r>
              <w:t>Battle</w:t>
            </w:r>
          </w:p>
        </w:tc>
      </w:tr>
      <w:tr w:rsidR="00F94468" w:rsidRPr="00F94468" w:rsidTr="00F94468">
        <w:tc>
          <w:tcPr>
            <w:tcW w:w="2179" w:type="dxa"/>
            <w:shd w:val="clear" w:color="auto" w:fill="auto"/>
          </w:tcPr>
          <w:p w:rsidR="00F94468" w:rsidRPr="00F94468" w:rsidRDefault="00F94468" w:rsidP="00F94468">
            <w:pPr>
              <w:ind w:firstLine="0"/>
            </w:pPr>
            <w:r>
              <w:t>Bingham</w:t>
            </w:r>
          </w:p>
        </w:tc>
        <w:tc>
          <w:tcPr>
            <w:tcW w:w="2179" w:type="dxa"/>
            <w:shd w:val="clear" w:color="auto" w:fill="auto"/>
          </w:tcPr>
          <w:p w:rsidR="00F94468" w:rsidRPr="00F94468" w:rsidRDefault="00F94468" w:rsidP="00F94468">
            <w:pPr>
              <w:ind w:firstLine="0"/>
            </w:pPr>
            <w:r>
              <w:t>Bowen</w:t>
            </w:r>
          </w:p>
        </w:tc>
        <w:tc>
          <w:tcPr>
            <w:tcW w:w="2180" w:type="dxa"/>
            <w:shd w:val="clear" w:color="auto" w:fill="auto"/>
          </w:tcPr>
          <w:p w:rsidR="00F94468" w:rsidRPr="00F94468" w:rsidRDefault="00F94468" w:rsidP="00F94468">
            <w:pPr>
              <w:ind w:firstLine="0"/>
            </w:pPr>
            <w:r>
              <w:t>Bowers</w:t>
            </w:r>
          </w:p>
        </w:tc>
      </w:tr>
      <w:tr w:rsidR="00F94468" w:rsidRPr="00F94468" w:rsidTr="00F94468">
        <w:tc>
          <w:tcPr>
            <w:tcW w:w="2179" w:type="dxa"/>
            <w:shd w:val="clear" w:color="auto" w:fill="auto"/>
          </w:tcPr>
          <w:p w:rsidR="00F94468" w:rsidRPr="00F94468" w:rsidRDefault="00F94468" w:rsidP="00F94468">
            <w:pPr>
              <w:ind w:firstLine="0"/>
            </w:pPr>
            <w:r>
              <w:t>Brady</w:t>
            </w:r>
          </w:p>
        </w:tc>
        <w:tc>
          <w:tcPr>
            <w:tcW w:w="2179" w:type="dxa"/>
            <w:shd w:val="clear" w:color="auto" w:fill="auto"/>
          </w:tcPr>
          <w:p w:rsidR="00F94468" w:rsidRPr="00F94468" w:rsidRDefault="00F94468" w:rsidP="00F94468">
            <w:pPr>
              <w:ind w:firstLine="0"/>
            </w:pPr>
            <w:r>
              <w:t>Branham</w:t>
            </w:r>
          </w:p>
        </w:tc>
        <w:tc>
          <w:tcPr>
            <w:tcW w:w="2180" w:type="dxa"/>
            <w:shd w:val="clear" w:color="auto" w:fill="auto"/>
          </w:tcPr>
          <w:p w:rsidR="00F94468" w:rsidRPr="00F94468" w:rsidRDefault="00F94468" w:rsidP="00F94468">
            <w:pPr>
              <w:ind w:firstLine="0"/>
            </w:pPr>
            <w:r>
              <w:t>Brantley</w:t>
            </w:r>
          </w:p>
        </w:tc>
      </w:tr>
      <w:tr w:rsidR="00F94468" w:rsidRPr="00F94468" w:rsidTr="00F94468">
        <w:tc>
          <w:tcPr>
            <w:tcW w:w="2179" w:type="dxa"/>
            <w:shd w:val="clear" w:color="auto" w:fill="auto"/>
          </w:tcPr>
          <w:p w:rsidR="00F94468" w:rsidRPr="00F94468" w:rsidRDefault="00F94468" w:rsidP="00F94468">
            <w:pPr>
              <w:ind w:firstLine="0"/>
            </w:pPr>
            <w:r>
              <w:t>H. B. Brown</w:t>
            </w:r>
          </w:p>
        </w:tc>
        <w:tc>
          <w:tcPr>
            <w:tcW w:w="2179" w:type="dxa"/>
            <w:shd w:val="clear" w:color="auto" w:fill="auto"/>
          </w:tcPr>
          <w:p w:rsidR="00F94468" w:rsidRPr="00F94468" w:rsidRDefault="00F94468" w:rsidP="00F94468">
            <w:pPr>
              <w:ind w:firstLine="0"/>
            </w:pPr>
            <w:r>
              <w:t>Chalk</w:t>
            </w:r>
          </w:p>
        </w:tc>
        <w:tc>
          <w:tcPr>
            <w:tcW w:w="2180" w:type="dxa"/>
            <w:shd w:val="clear" w:color="auto" w:fill="auto"/>
          </w:tcPr>
          <w:p w:rsidR="00F94468" w:rsidRPr="00F94468" w:rsidRDefault="00F94468" w:rsidP="00F94468">
            <w:pPr>
              <w:ind w:firstLine="0"/>
            </w:pPr>
            <w:r>
              <w:t>Clemmons</w:t>
            </w:r>
          </w:p>
        </w:tc>
      </w:tr>
      <w:tr w:rsidR="00F94468" w:rsidRPr="00F94468" w:rsidTr="00F94468">
        <w:tc>
          <w:tcPr>
            <w:tcW w:w="2179" w:type="dxa"/>
            <w:shd w:val="clear" w:color="auto" w:fill="auto"/>
          </w:tcPr>
          <w:p w:rsidR="00F94468" w:rsidRPr="00F94468" w:rsidRDefault="00F94468" w:rsidP="00F94468">
            <w:pPr>
              <w:ind w:firstLine="0"/>
            </w:pPr>
            <w:r>
              <w:t>Clyburn</w:t>
            </w:r>
          </w:p>
        </w:tc>
        <w:tc>
          <w:tcPr>
            <w:tcW w:w="2179" w:type="dxa"/>
            <w:shd w:val="clear" w:color="auto" w:fill="auto"/>
          </w:tcPr>
          <w:p w:rsidR="00F94468" w:rsidRPr="00F94468" w:rsidRDefault="00F94468" w:rsidP="00F94468">
            <w:pPr>
              <w:ind w:firstLine="0"/>
            </w:pPr>
            <w:r>
              <w:t>Cobb-Hunter</w:t>
            </w:r>
          </w:p>
        </w:tc>
        <w:tc>
          <w:tcPr>
            <w:tcW w:w="2180" w:type="dxa"/>
            <w:shd w:val="clear" w:color="auto" w:fill="auto"/>
          </w:tcPr>
          <w:p w:rsidR="00F94468" w:rsidRPr="00F94468" w:rsidRDefault="00F94468" w:rsidP="00F94468">
            <w:pPr>
              <w:ind w:firstLine="0"/>
            </w:pPr>
            <w:r>
              <w:t>Cooper</w:t>
            </w:r>
          </w:p>
        </w:tc>
      </w:tr>
      <w:tr w:rsidR="00F94468" w:rsidRPr="00F94468" w:rsidTr="00F94468">
        <w:tc>
          <w:tcPr>
            <w:tcW w:w="2179" w:type="dxa"/>
            <w:shd w:val="clear" w:color="auto" w:fill="auto"/>
          </w:tcPr>
          <w:p w:rsidR="00F94468" w:rsidRPr="00F94468" w:rsidRDefault="00F94468" w:rsidP="00F94468">
            <w:pPr>
              <w:ind w:firstLine="0"/>
            </w:pPr>
            <w:r>
              <w:t>Daning</w:t>
            </w:r>
          </w:p>
        </w:tc>
        <w:tc>
          <w:tcPr>
            <w:tcW w:w="2179" w:type="dxa"/>
            <w:shd w:val="clear" w:color="auto" w:fill="auto"/>
          </w:tcPr>
          <w:p w:rsidR="00F94468" w:rsidRPr="00F94468" w:rsidRDefault="00F94468" w:rsidP="00F94468">
            <w:pPr>
              <w:ind w:firstLine="0"/>
            </w:pPr>
            <w:r>
              <w:t>Duncan</w:t>
            </w:r>
          </w:p>
        </w:tc>
        <w:tc>
          <w:tcPr>
            <w:tcW w:w="2180" w:type="dxa"/>
            <w:shd w:val="clear" w:color="auto" w:fill="auto"/>
          </w:tcPr>
          <w:p w:rsidR="00F94468" w:rsidRPr="00F94468" w:rsidRDefault="00F94468" w:rsidP="00F94468">
            <w:pPr>
              <w:ind w:firstLine="0"/>
            </w:pPr>
            <w:r>
              <w:t>Edge</w:t>
            </w:r>
          </w:p>
        </w:tc>
      </w:tr>
      <w:tr w:rsidR="00F94468" w:rsidRPr="00F94468" w:rsidTr="00F94468">
        <w:tc>
          <w:tcPr>
            <w:tcW w:w="2179" w:type="dxa"/>
            <w:shd w:val="clear" w:color="auto" w:fill="auto"/>
          </w:tcPr>
          <w:p w:rsidR="00F94468" w:rsidRPr="00F94468" w:rsidRDefault="00F94468" w:rsidP="00F94468">
            <w:pPr>
              <w:ind w:firstLine="0"/>
            </w:pPr>
            <w:r>
              <w:t>Erickson</w:t>
            </w:r>
          </w:p>
        </w:tc>
        <w:tc>
          <w:tcPr>
            <w:tcW w:w="2179" w:type="dxa"/>
            <w:shd w:val="clear" w:color="auto" w:fill="auto"/>
          </w:tcPr>
          <w:p w:rsidR="00F94468" w:rsidRPr="00F94468" w:rsidRDefault="00F94468" w:rsidP="00F94468">
            <w:pPr>
              <w:ind w:firstLine="0"/>
            </w:pPr>
            <w:r>
              <w:t>Gambrell</w:t>
            </w:r>
          </w:p>
        </w:tc>
        <w:tc>
          <w:tcPr>
            <w:tcW w:w="2180" w:type="dxa"/>
            <w:shd w:val="clear" w:color="auto" w:fill="auto"/>
          </w:tcPr>
          <w:p w:rsidR="00F94468" w:rsidRPr="00F94468" w:rsidRDefault="00F94468" w:rsidP="00F94468">
            <w:pPr>
              <w:ind w:firstLine="0"/>
            </w:pPr>
            <w:r>
              <w:t>Govan</w:t>
            </w:r>
          </w:p>
        </w:tc>
      </w:tr>
      <w:tr w:rsidR="00F94468" w:rsidRPr="00F94468" w:rsidTr="00F94468">
        <w:tc>
          <w:tcPr>
            <w:tcW w:w="2179" w:type="dxa"/>
            <w:shd w:val="clear" w:color="auto" w:fill="auto"/>
          </w:tcPr>
          <w:p w:rsidR="00F94468" w:rsidRPr="00F94468" w:rsidRDefault="00F94468" w:rsidP="00F94468">
            <w:pPr>
              <w:ind w:firstLine="0"/>
            </w:pPr>
            <w:r>
              <w:t>Gunn</w:t>
            </w:r>
          </w:p>
        </w:tc>
        <w:tc>
          <w:tcPr>
            <w:tcW w:w="2179" w:type="dxa"/>
            <w:shd w:val="clear" w:color="auto" w:fill="auto"/>
          </w:tcPr>
          <w:p w:rsidR="00F94468" w:rsidRPr="00F94468" w:rsidRDefault="00F94468" w:rsidP="00F94468">
            <w:pPr>
              <w:ind w:firstLine="0"/>
            </w:pPr>
            <w:r>
              <w:t>Hamilton</w:t>
            </w:r>
          </w:p>
        </w:tc>
        <w:tc>
          <w:tcPr>
            <w:tcW w:w="2180" w:type="dxa"/>
            <w:shd w:val="clear" w:color="auto" w:fill="auto"/>
          </w:tcPr>
          <w:p w:rsidR="00F94468" w:rsidRPr="00F94468" w:rsidRDefault="00F94468" w:rsidP="00F94468">
            <w:pPr>
              <w:ind w:firstLine="0"/>
            </w:pPr>
            <w:r>
              <w:t>Hardwick</w:t>
            </w:r>
          </w:p>
        </w:tc>
      </w:tr>
      <w:tr w:rsidR="00F94468" w:rsidRPr="00F94468" w:rsidTr="00F94468">
        <w:tc>
          <w:tcPr>
            <w:tcW w:w="2179" w:type="dxa"/>
            <w:shd w:val="clear" w:color="auto" w:fill="auto"/>
          </w:tcPr>
          <w:p w:rsidR="00F94468" w:rsidRPr="00F94468" w:rsidRDefault="00F94468" w:rsidP="00F94468">
            <w:pPr>
              <w:ind w:firstLine="0"/>
            </w:pPr>
            <w:r>
              <w:t>Harrell</w:t>
            </w:r>
          </w:p>
        </w:tc>
        <w:tc>
          <w:tcPr>
            <w:tcW w:w="2179" w:type="dxa"/>
            <w:shd w:val="clear" w:color="auto" w:fill="auto"/>
          </w:tcPr>
          <w:p w:rsidR="00F94468" w:rsidRPr="00F94468" w:rsidRDefault="00F94468" w:rsidP="00F94468">
            <w:pPr>
              <w:ind w:firstLine="0"/>
            </w:pPr>
            <w:r>
              <w:t>Harrison</w:t>
            </w:r>
          </w:p>
        </w:tc>
        <w:tc>
          <w:tcPr>
            <w:tcW w:w="2180" w:type="dxa"/>
            <w:shd w:val="clear" w:color="auto" w:fill="auto"/>
          </w:tcPr>
          <w:p w:rsidR="00F94468" w:rsidRPr="00F94468" w:rsidRDefault="00F94468" w:rsidP="00F94468">
            <w:pPr>
              <w:ind w:firstLine="0"/>
            </w:pPr>
            <w:r>
              <w:t>Hart</w:t>
            </w:r>
          </w:p>
        </w:tc>
      </w:tr>
      <w:tr w:rsidR="00F94468" w:rsidRPr="00F94468" w:rsidTr="00F94468">
        <w:tc>
          <w:tcPr>
            <w:tcW w:w="2179" w:type="dxa"/>
            <w:shd w:val="clear" w:color="auto" w:fill="auto"/>
          </w:tcPr>
          <w:p w:rsidR="00F94468" w:rsidRPr="00F94468" w:rsidRDefault="00F94468" w:rsidP="00F94468">
            <w:pPr>
              <w:ind w:firstLine="0"/>
            </w:pPr>
            <w:r>
              <w:t>Hayes</w:t>
            </w:r>
          </w:p>
        </w:tc>
        <w:tc>
          <w:tcPr>
            <w:tcW w:w="2179" w:type="dxa"/>
            <w:shd w:val="clear" w:color="auto" w:fill="auto"/>
          </w:tcPr>
          <w:p w:rsidR="00F94468" w:rsidRPr="00F94468" w:rsidRDefault="00F94468" w:rsidP="00F94468">
            <w:pPr>
              <w:ind w:firstLine="0"/>
            </w:pPr>
            <w:r>
              <w:t>Hearn</w:t>
            </w:r>
          </w:p>
        </w:tc>
        <w:tc>
          <w:tcPr>
            <w:tcW w:w="2180" w:type="dxa"/>
            <w:shd w:val="clear" w:color="auto" w:fill="auto"/>
          </w:tcPr>
          <w:p w:rsidR="00F94468" w:rsidRPr="00F94468" w:rsidRDefault="00F94468" w:rsidP="00F94468">
            <w:pPr>
              <w:ind w:firstLine="0"/>
            </w:pPr>
            <w:r>
              <w:t>Herbkersman</w:t>
            </w:r>
          </w:p>
        </w:tc>
      </w:tr>
      <w:tr w:rsidR="00F94468" w:rsidRPr="00F94468" w:rsidTr="00F94468">
        <w:tc>
          <w:tcPr>
            <w:tcW w:w="2179" w:type="dxa"/>
            <w:shd w:val="clear" w:color="auto" w:fill="auto"/>
          </w:tcPr>
          <w:p w:rsidR="00F94468" w:rsidRPr="00F94468" w:rsidRDefault="00F94468" w:rsidP="00F94468">
            <w:pPr>
              <w:ind w:firstLine="0"/>
            </w:pPr>
            <w:r>
              <w:t>Hodges</w:t>
            </w:r>
          </w:p>
        </w:tc>
        <w:tc>
          <w:tcPr>
            <w:tcW w:w="2179" w:type="dxa"/>
            <w:shd w:val="clear" w:color="auto" w:fill="auto"/>
          </w:tcPr>
          <w:p w:rsidR="00F94468" w:rsidRPr="00F94468" w:rsidRDefault="00F94468" w:rsidP="00F94468">
            <w:pPr>
              <w:ind w:firstLine="0"/>
            </w:pPr>
            <w:r>
              <w:t>Horne</w:t>
            </w:r>
          </w:p>
        </w:tc>
        <w:tc>
          <w:tcPr>
            <w:tcW w:w="2180" w:type="dxa"/>
            <w:shd w:val="clear" w:color="auto" w:fill="auto"/>
          </w:tcPr>
          <w:p w:rsidR="00F94468" w:rsidRPr="00F94468" w:rsidRDefault="00F94468" w:rsidP="00F94468">
            <w:pPr>
              <w:ind w:firstLine="0"/>
            </w:pPr>
            <w:r>
              <w:t>Hosey</w:t>
            </w:r>
          </w:p>
        </w:tc>
      </w:tr>
      <w:tr w:rsidR="00F94468" w:rsidRPr="00F94468" w:rsidTr="00F94468">
        <w:tc>
          <w:tcPr>
            <w:tcW w:w="2179" w:type="dxa"/>
            <w:shd w:val="clear" w:color="auto" w:fill="auto"/>
          </w:tcPr>
          <w:p w:rsidR="00F94468" w:rsidRPr="00F94468" w:rsidRDefault="00F94468" w:rsidP="00F94468">
            <w:pPr>
              <w:ind w:firstLine="0"/>
            </w:pPr>
            <w:r>
              <w:t>Hutto</w:t>
            </w:r>
          </w:p>
        </w:tc>
        <w:tc>
          <w:tcPr>
            <w:tcW w:w="2179" w:type="dxa"/>
            <w:shd w:val="clear" w:color="auto" w:fill="auto"/>
          </w:tcPr>
          <w:p w:rsidR="00F94468" w:rsidRPr="00F94468" w:rsidRDefault="00F94468" w:rsidP="00F94468">
            <w:pPr>
              <w:ind w:firstLine="0"/>
            </w:pPr>
            <w:r>
              <w:t>Jefferson</w:t>
            </w:r>
          </w:p>
        </w:tc>
        <w:tc>
          <w:tcPr>
            <w:tcW w:w="2180" w:type="dxa"/>
            <w:shd w:val="clear" w:color="auto" w:fill="auto"/>
          </w:tcPr>
          <w:p w:rsidR="00F94468" w:rsidRPr="00F94468" w:rsidRDefault="00F94468" w:rsidP="00F94468">
            <w:pPr>
              <w:ind w:firstLine="0"/>
            </w:pPr>
            <w:r>
              <w:t>Jennings</w:t>
            </w:r>
          </w:p>
        </w:tc>
      </w:tr>
      <w:tr w:rsidR="00F94468" w:rsidRPr="00F94468" w:rsidTr="00F94468">
        <w:tc>
          <w:tcPr>
            <w:tcW w:w="2179" w:type="dxa"/>
            <w:shd w:val="clear" w:color="auto" w:fill="auto"/>
          </w:tcPr>
          <w:p w:rsidR="00F94468" w:rsidRPr="00F94468" w:rsidRDefault="00F94468" w:rsidP="00F94468">
            <w:pPr>
              <w:ind w:firstLine="0"/>
            </w:pPr>
            <w:r>
              <w:t>King</w:t>
            </w:r>
          </w:p>
        </w:tc>
        <w:tc>
          <w:tcPr>
            <w:tcW w:w="2179" w:type="dxa"/>
            <w:shd w:val="clear" w:color="auto" w:fill="auto"/>
          </w:tcPr>
          <w:p w:rsidR="00F94468" w:rsidRPr="00F94468" w:rsidRDefault="00F94468" w:rsidP="00F94468">
            <w:pPr>
              <w:ind w:firstLine="0"/>
            </w:pPr>
            <w:r>
              <w:t>Knight</w:t>
            </w:r>
          </w:p>
        </w:tc>
        <w:tc>
          <w:tcPr>
            <w:tcW w:w="2180" w:type="dxa"/>
            <w:shd w:val="clear" w:color="auto" w:fill="auto"/>
          </w:tcPr>
          <w:p w:rsidR="00F94468" w:rsidRPr="00F94468" w:rsidRDefault="00F94468" w:rsidP="00F94468">
            <w:pPr>
              <w:ind w:firstLine="0"/>
            </w:pPr>
            <w:r>
              <w:t>Limehouse</w:t>
            </w:r>
          </w:p>
        </w:tc>
      </w:tr>
      <w:tr w:rsidR="00F94468" w:rsidRPr="00F94468" w:rsidTr="00F94468">
        <w:tc>
          <w:tcPr>
            <w:tcW w:w="2179" w:type="dxa"/>
            <w:shd w:val="clear" w:color="auto" w:fill="auto"/>
          </w:tcPr>
          <w:p w:rsidR="00F94468" w:rsidRPr="00F94468" w:rsidRDefault="00F94468" w:rsidP="00F94468">
            <w:pPr>
              <w:ind w:firstLine="0"/>
            </w:pPr>
            <w:r>
              <w:t>Lucas</w:t>
            </w:r>
          </w:p>
        </w:tc>
        <w:tc>
          <w:tcPr>
            <w:tcW w:w="2179" w:type="dxa"/>
            <w:shd w:val="clear" w:color="auto" w:fill="auto"/>
          </w:tcPr>
          <w:p w:rsidR="00F94468" w:rsidRPr="00F94468" w:rsidRDefault="00F94468" w:rsidP="00F94468">
            <w:pPr>
              <w:ind w:firstLine="0"/>
            </w:pPr>
            <w:r>
              <w:t>Mack</w:t>
            </w:r>
          </w:p>
        </w:tc>
        <w:tc>
          <w:tcPr>
            <w:tcW w:w="2180" w:type="dxa"/>
            <w:shd w:val="clear" w:color="auto" w:fill="auto"/>
          </w:tcPr>
          <w:p w:rsidR="00F94468" w:rsidRPr="00F94468" w:rsidRDefault="00F94468" w:rsidP="00F94468">
            <w:pPr>
              <w:ind w:firstLine="0"/>
            </w:pPr>
            <w:r>
              <w:t>McEachern</w:t>
            </w:r>
          </w:p>
        </w:tc>
      </w:tr>
      <w:tr w:rsidR="00F94468" w:rsidRPr="00F94468" w:rsidTr="00F94468">
        <w:tc>
          <w:tcPr>
            <w:tcW w:w="2179" w:type="dxa"/>
            <w:shd w:val="clear" w:color="auto" w:fill="auto"/>
          </w:tcPr>
          <w:p w:rsidR="00F94468" w:rsidRPr="00F94468" w:rsidRDefault="00F94468" w:rsidP="00F94468">
            <w:pPr>
              <w:ind w:firstLine="0"/>
            </w:pPr>
            <w:r>
              <w:t>McLeod</w:t>
            </w:r>
          </w:p>
        </w:tc>
        <w:tc>
          <w:tcPr>
            <w:tcW w:w="2179" w:type="dxa"/>
            <w:shd w:val="clear" w:color="auto" w:fill="auto"/>
          </w:tcPr>
          <w:p w:rsidR="00F94468" w:rsidRPr="00F94468" w:rsidRDefault="00F94468" w:rsidP="00F94468">
            <w:pPr>
              <w:ind w:firstLine="0"/>
            </w:pPr>
            <w:r>
              <w:t>Merrill</w:t>
            </w:r>
          </w:p>
        </w:tc>
        <w:tc>
          <w:tcPr>
            <w:tcW w:w="2180" w:type="dxa"/>
            <w:shd w:val="clear" w:color="auto" w:fill="auto"/>
          </w:tcPr>
          <w:p w:rsidR="00F94468" w:rsidRPr="00F94468" w:rsidRDefault="00F94468" w:rsidP="00F94468">
            <w:pPr>
              <w:ind w:firstLine="0"/>
            </w:pPr>
            <w:r>
              <w:t>Miller</w:t>
            </w:r>
          </w:p>
        </w:tc>
      </w:tr>
      <w:tr w:rsidR="00F94468" w:rsidRPr="00F94468" w:rsidTr="00F94468">
        <w:tc>
          <w:tcPr>
            <w:tcW w:w="2179" w:type="dxa"/>
            <w:shd w:val="clear" w:color="auto" w:fill="auto"/>
          </w:tcPr>
          <w:p w:rsidR="00F94468" w:rsidRPr="00F94468" w:rsidRDefault="00F94468" w:rsidP="00F94468">
            <w:pPr>
              <w:ind w:firstLine="0"/>
            </w:pPr>
            <w:r>
              <w:t>Mitchell</w:t>
            </w:r>
          </w:p>
        </w:tc>
        <w:tc>
          <w:tcPr>
            <w:tcW w:w="2179" w:type="dxa"/>
            <w:shd w:val="clear" w:color="auto" w:fill="auto"/>
          </w:tcPr>
          <w:p w:rsidR="00F94468" w:rsidRPr="00F94468" w:rsidRDefault="00F94468" w:rsidP="00F94468">
            <w:pPr>
              <w:ind w:firstLine="0"/>
            </w:pPr>
            <w:r>
              <w:t>D. C. Moss</w:t>
            </w:r>
          </w:p>
        </w:tc>
        <w:tc>
          <w:tcPr>
            <w:tcW w:w="2180" w:type="dxa"/>
            <w:shd w:val="clear" w:color="auto" w:fill="auto"/>
          </w:tcPr>
          <w:p w:rsidR="00F94468" w:rsidRPr="00F94468" w:rsidRDefault="00F94468" w:rsidP="00F94468">
            <w:pPr>
              <w:ind w:firstLine="0"/>
            </w:pPr>
            <w:r>
              <w:t>V. S. Moss</w:t>
            </w:r>
          </w:p>
        </w:tc>
      </w:tr>
      <w:tr w:rsidR="00F94468" w:rsidRPr="00F94468" w:rsidTr="00F94468">
        <w:tc>
          <w:tcPr>
            <w:tcW w:w="2179" w:type="dxa"/>
            <w:shd w:val="clear" w:color="auto" w:fill="auto"/>
          </w:tcPr>
          <w:p w:rsidR="00F94468" w:rsidRPr="00F94468" w:rsidRDefault="00F94468" w:rsidP="00F94468">
            <w:pPr>
              <w:ind w:firstLine="0"/>
            </w:pPr>
            <w:r>
              <w:t>Neilson</w:t>
            </w:r>
          </w:p>
        </w:tc>
        <w:tc>
          <w:tcPr>
            <w:tcW w:w="2179" w:type="dxa"/>
            <w:shd w:val="clear" w:color="auto" w:fill="auto"/>
          </w:tcPr>
          <w:p w:rsidR="00F94468" w:rsidRPr="00F94468" w:rsidRDefault="00F94468" w:rsidP="00F94468">
            <w:pPr>
              <w:ind w:firstLine="0"/>
            </w:pPr>
            <w:r>
              <w:t>Ott</w:t>
            </w:r>
          </w:p>
        </w:tc>
        <w:tc>
          <w:tcPr>
            <w:tcW w:w="2180" w:type="dxa"/>
            <w:shd w:val="clear" w:color="auto" w:fill="auto"/>
          </w:tcPr>
          <w:p w:rsidR="00F94468" w:rsidRPr="00F94468" w:rsidRDefault="00F94468" w:rsidP="00F94468">
            <w:pPr>
              <w:ind w:firstLine="0"/>
            </w:pPr>
            <w:r>
              <w:t>Owens</w:t>
            </w:r>
          </w:p>
        </w:tc>
      </w:tr>
      <w:tr w:rsidR="00F94468" w:rsidRPr="00F94468" w:rsidTr="00F94468">
        <w:tc>
          <w:tcPr>
            <w:tcW w:w="2179" w:type="dxa"/>
            <w:shd w:val="clear" w:color="auto" w:fill="auto"/>
          </w:tcPr>
          <w:p w:rsidR="00F94468" w:rsidRPr="00F94468" w:rsidRDefault="00F94468" w:rsidP="00F94468">
            <w:pPr>
              <w:ind w:firstLine="0"/>
            </w:pPr>
            <w:r>
              <w:t>Pinson</w:t>
            </w:r>
          </w:p>
        </w:tc>
        <w:tc>
          <w:tcPr>
            <w:tcW w:w="2179" w:type="dxa"/>
            <w:shd w:val="clear" w:color="auto" w:fill="auto"/>
          </w:tcPr>
          <w:p w:rsidR="00F94468" w:rsidRPr="00F94468" w:rsidRDefault="00F94468" w:rsidP="00F94468">
            <w:pPr>
              <w:ind w:firstLine="0"/>
            </w:pPr>
            <w:r>
              <w:t>M. A. Pitts</w:t>
            </w:r>
          </w:p>
        </w:tc>
        <w:tc>
          <w:tcPr>
            <w:tcW w:w="2180" w:type="dxa"/>
            <w:shd w:val="clear" w:color="auto" w:fill="auto"/>
          </w:tcPr>
          <w:p w:rsidR="00F94468" w:rsidRPr="00F94468" w:rsidRDefault="00F94468" w:rsidP="00F94468">
            <w:pPr>
              <w:ind w:firstLine="0"/>
            </w:pPr>
            <w:r>
              <w:t>Rutherford</w:t>
            </w:r>
          </w:p>
        </w:tc>
      </w:tr>
      <w:tr w:rsidR="00F94468" w:rsidRPr="00F94468" w:rsidTr="00F94468">
        <w:tc>
          <w:tcPr>
            <w:tcW w:w="2179" w:type="dxa"/>
            <w:shd w:val="clear" w:color="auto" w:fill="auto"/>
          </w:tcPr>
          <w:p w:rsidR="00F94468" w:rsidRPr="00F94468" w:rsidRDefault="00F94468" w:rsidP="00F94468">
            <w:pPr>
              <w:ind w:firstLine="0"/>
            </w:pPr>
            <w:r>
              <w:t>Sandifer</w:t>
            </w:r>
          </w:p>
        </w:tc>
        <w:tc>
          <w:tcPr>
            <w:tcW w:w="2179" w:type="dxa"/>
            <w:shd w:val="clear" w:color="auto" w:fill="auto"/>
          </w:tcPr>
          <w:p w:rsidR="00F94468" w:rsidRPr="00F94468" w:rsidRDefault="00F94468" w:rsidP="00F94468">
            <w:pPr>
              <w:ind w:firstLine="0"/>
            </w:pPr>
            <w:r>
              <w:t>Scott</w:t>
            </w:r>
          </w:p>
        </w:tc>
        <w:tc>
          <w:tcPr>
            <w:tcW w:w="2180" w:type="dxa"/>
            <w:shd w:val="clear" w:color="auto" w:fill="auto"/>
          </w:tcPr>
          <w:p w:rsidR="00F94468" w:rsidRPr="00F94468" w:rsidRDefault="00F94468" w:rsidP="00F94468">
            <w:pPr>
              <w:ind w:firstLine="0"/>
            </w:pPr>
            <w:r>
              <w:t>Sellers</w:t>
            </w:r>
          </w:p>
        </w:tc>
      </w:tr>
      <w:tr w:rsidR="00F94468" w:rsidRPr="00F94468" w:rsidTr="00F94468">
        <w:tc>
          <w:tcPr>
            <w:tcW w:w="2179" w:type="dxa"/>
            <w:shd w:val="clear" w:color="auto" w:fill="auto"/>
          </w:tcPr>
          <w:p w:rsidR="00F94468" w:rsidRPr="00F94468" w:rsidRDefault="00F94468" w:rsidP="00F94468">
            <w:pPr>
              <w:ind w:firstLine="0"/>
            </w:pPr>
            <w:r>
              <w:t>Skelton</w:t>
            </w:r>
          </w:p>
        </w:tc>
        <w:tc>
          <w:tcPr>
            <w:tcW w:w="2179" w:type="dxa"/>
            <w:shd w:val="clear" w:color="auto" w:fill="auto"/>
          </w:tcPr>
          <w:p w:rsidR="00F94468" w:rsidRPr="00F94468" w:rsidRDefault="00F94468" w:rsidP="00F94468">
            <w:pPr>
              <w:ind w:firstLine="0"/>
            </w:pPr>
            <w:r>
              <w:t>D. C. Smith</w:t>
            </w:r>
          </w:p>
        </w:tc>
        <w:tc>
          <w:tcPr>
            <w:tcW w:w="2180" w:type="dxa"/>
            <w:shd w:val="clear" w:color="auto" w:fill="auto"/>
          </w:tcPr>
          <w:p w:rsidR="00F94468" w:rsidRPr="00F94468" w:rsidRDefault="00F94468" w:rsidP="00F94468">
            <w:pPr>
              <w:ind w:firstLine="0"/>
            </w:pPr>
            <w:r>
              <w:t>G. R. Smith</w:t>
            </w:r>
          </w:p>
        </w:tc>
      </w:tr>
      <w:tr w:rsidR="00F94468" w:rsidRPr="00F94468" w:rsidTr="00F94468">
        <w:tc>
          <w:tcPr>
            <w:tcW w:w="2179" w:type="dxa"/>
            <w:shd w:val="clear" w:color="auto" w:fill="auto"/>
          </w:tcPr>
          <w:p w:rsidR="00F94468" w:rsidRPr="00F94468" w:rsidRDefault="00F94468" w:rsidP="00F94468">
            <w:pPr>
              <w:ind w:firstLine="0"/>
            </w:pPr>
            <w:r>
              <w:t>J. E. Smith</w:t>
            </w:r>
          </w:p>
        </w:tc>
        <w:tc>
          <w:tcPr>
            <w:tcW w:w="2179" w:type="dxa"/>
            <w:shd w:val="clear" w:color="auto" w:fill="auto"/>
          </w:tcPr>
          <w:p w:rsidR="00F94468" w:rsidRPr="00F94468" w:rsidRDefault="00F94468" w:rsidP="00F94468">
            <w:pPr>
              <w:ind w:firstLine="0"/>
            </w:pPr>
            <w:r>
              <w:t>J. R. Smith</w:t>
            </w:r>
          </w:p>
        </w:tc>
        <w:tc>
          <w:tcPr>
            <w:tcW w:w="2180" w:type="dxa"/>
            <w:shd w:val="clear" w:color="auto" w:fill="auto"/>
          </w:tcPr>
          <w:p w:rsidR="00F94468" w:rsidRPr="00F94468" w:rsidRDefault="00F94468" w:rsidP="00F94468">
            <w:pPr>
              <w:ind w:firstLine="0"/>
            </w:pPr>
            <w:r>
              <w:t>Sottile</w:t>
            </w:r>
          </w:p>
        </w:tc>
      </w:tr>
      <w:tr w:rsidR="00F94468" w:rsidRPr="00F94468" w:rsidTr="00F94468">
        <w:tc>
          <w:tcPr>
            <w:tcW w:w="2179" w:type="dxa"/>
            <w:shd w:val="clear" w:color="auto" w:fill="auto"/>
          </w:tcPr>
          <w:p w:rsidR="00F94468" w:rsidRPr="00F94468" w:rsidRDefault="00F94468" w:rsidP="00F94468">
            <w:pPr>
              <w:ind w:firstLine="0"/>
            </w:pPr>
            <w:r>
              <w:t>Stavrinakis</w:t>
            </w:r>
          </w:p>
        </w:tc>
        <w:tc>
          <w:tcPr>
            <w:tcW w:w="2179" w:type="dxa"/>
            <w:shd w:val="clear" w:color="auto" w:fill="auto"/>
          </w:tcPr>
          <w:p w:rsidR="00F94468" w:rsidRPr="00F94468" w:rsidRDefault="00F94468" w:rsidP="00F94468">
            <w:pPr>
              <w:ind w:firstLine="0"/>
            </w:pPr>
            <w:r>
              <w:t>Stewart</w:t>
            </w:r>
          </w:p>
        </w:tc>
        <w:tc>
          <w:tcPr>
            <w:tcW w:w="2180" w:type="dxa"/>
            <w:shd w:val="clear" w:color="auto" w:fill="auto"/>
          </w:tcPr>
          <w:p w:rsidR="00F94468" w:rsidRPr="00F94468" w:rsidRDefault="00F94468" w:rsidP="00F94468">
            <w:pPr>
              <w:ind w:firstLine="0"/>
            </w:pPr>
            <w:r>
              <w:t>Thompson</w:t>
            </w:r>
          </w:p>
        </w:tc>
      </w:tr>
      <w:tr w:rsidR="00F94468" w:rsidRPr="00F94468" w:rsidTr="00F94468">
        <w:tc>
          <w:tcPr>
            <w:tcW w:w="2179" w:type="dxa"/>
            <w:shd w:val="clear" w:color="auto" w:fill="auto"/>
          </w:tcPr>
          <w:p w:rsidR="00F94468" w:rsidRPr="00F94468" w:rsidRDefault="00F94468" w:rsidP="00F94468">
            <w:pPr>
              <w:ind w:firstLine="0"/>
            </w:pPr>
            <w:r>
              <w:t>Umphlett</w:t>
            </w:r>
          </w:p>
        </w:tc>
        <w:tc>
          <w:tcPr>
            <w:tcW w:w="2179" w:type="dxa"/>
            <w:shd w:val="clear" w:color="auto" w:fill="auto"/>
          </w:tcPr>
          <w:p w:rsidR="00F94468" w:rsidRPr="00F94468" w:rsidRDefault="00F94468" w:rsidP="00F94468">
            <w:pPr>
              <w:ind w:firstLine="0"/>
            </w:pPr>
            <w:r>
              <w:t>Vick</w:t>
            </w:r>
          </w:p>
        </w:tc>
        <w:tc>
          <w:tcPr>
            <w:tcW w:w="2180" w:type="dxa"/>
            <w:shd w:val="clear" w:color="auto" w:fill="auto"/>
          </w:tcPr>
          <w:p w:rsidR="00F94468" w:rsidRPr="00F94468" w:rsidRDefault="00F94468" w:rsidP="00F94468">
            <w:pPr>
              <w:ind w:firstLine="0"/>
            </w:pPr>
            <w:r>
              <w:t>Viers</w:t>
            </w:r>
          </w:p>
        </w:tc>
      </w:tr>
      <w:tr w:rsidR="00F94468" w:rsidRPr="00F94468" w:rsidTr="00F94468">
        <w:tc>
          <w:tcPr>
            <w:tcW w:w="2179" w:type="dxa"/>
            <w:shd w:val="clear" w:color="auto" w:fill="auto"/>
          </w:tcPr>
          <w:p w:rsidR="00F94468" w:rsidRPr="00F94468" w:rsidRDefault="00F94468" w:rsidP="00F94468">
            <w:pPr>
              <w:keepNext/>
              <w:ind w:firstLine="0"/>
            </w:pPr>
            <w:r>
              <w:t>White</w:t>
            </w:r>
          </w:p>
        </w:tc>
        <w:tc>
          <w:tcPr>
            <w:tcW w:w="2179" w:type="dxa"/>
            <w:shd w:val="clear" w:color="auto" w:fill="auto"/>
          </w:tcPr>
          <w:p w:rsidR="00F94468" w:rsidRPr="00F94468" w:rsidRDefault="00F94468" w:rsidP="00F94468">
            <w:pPr>
              <w:keepNext/>
              <w:ind w:firstLine="0"/>
            </w:pPr>
            <w:r>
              <w:t>Whitmire</w:t>
            </w:r>
          </w:p>
        </w:tc>
        <w:tc>
          <w:tcPr>
            <w:tcW w:w="2180" w:type="dxa"/>
            <w:shd w:val="clear" w:color="auto" w:fill="auto"/>
          </w:tcPr>
          <w:p w:rsidR="00F94468" w:rsidRPr="00F94468" w:rsidRDefault="00F94468" w:rsidP="00F94468">
            <w:pPr>
              <w:keepNext/>
              <w:ind w:firstLine="0"/>
            </w:pPr>
            <w:r>
              <w:t>Williams</w:t>
            </w:r>
          </w:p>
        </w:tc>
      </w:tr>
      <w:tr w:rsidR="00F94468" w:rsidRPr="00F94468" w:rsidTr="00F94468">
        <w:tc>
          <w:tcPr>
            <w:tcW w:w="2179" w:type="dxa"/>
            <w:shd w:val="clear" w:color="auto" w:fill="auto"/>
          </w:tcPr>
          <w:p w:rsidR="00F94468" w:rsidRPr="00F94468" w:rsidRDefault="00F94468" w:rsidP="00F94468">
            <w:pPr>
              <w:keepNext/>
              <w:ind w:firstLine="0"/>
            </w:pPr>
            <w:r>
              <w:t>Willis</w:t>
            </w:r>
          </w:p>
        </w:tc>
        <w:tc>
          <w:tcPr>
            <w:tcW w:w="2179" w:type="dxa"/>
            <w:shd w:val="clear" w:color="auto" w:fill="auto"/>
          </w:tcPr>
          <w:p w:rsidR="00F94468" w:rsidRPr="00F94468" w:rsidRDefault="00F94468" w:rsidP="00F94468">
            <w:pPr>
              <w:keepNext/>
              <w:ind w:firstLine="0"/>
            </w:pPr>
            <w:r>
              <w:t>A. D. Young</w:t>
            </w:r>
          </w:p>
        </w:tc>
        <w:tc>
          <w:tcPr>
            <w:tcW w:w="2180" w:type="dxa"/>
            <w:shd w:val="clear" w:color="auto" w:fill="auto"/>
          </w:tcPr>
          <w:p w:rsidR="00F94468" w:rsidRPr="00F94468" w:rsidRDefault="00F94468" w:rsidP="00F94468">
            <w:pPr>
              <w:keepNext/>
              <w:ind w:firstLine="0"/>
            </w:pPr>
          </w:p>
        </w:tc>
      </w:tr>
    </w:tbl>
    <w:p w:rsidR="00F94468" w:rsidRDefault="00F94468" w:rsidP="00F94468"/>
    <w:p w:rsidR="00F94468" w:rsidRDefault="00F94468" w:rsidP="00F94468">
      <w:pPr>
        <w:jc w:val="center"/>
        <w:rPr>
          <w:b/>
        </w:rPr>
      </w:pPr>
      <w:r w:rsidRPr="00F94468">
        <w:rPr>
          <w:b/>
        </w:rPr>
        <w:t>Total--77</w:t>
      </w:r>
    </w:p>
    <w:p w:rsidR="00F94468" w:rsidRDefault="00F94468" w:rsidP="00F94468">
      <w:pPr>
        <w:jc w:val="center"/>
        <w:rPr>
          <w:b/>
        </w:rPr>
      </w:pPr>
    </w:p>
    <w:p w:rsidR="00F94468" w:rsidRDefault="00F94468" w:rsidP="00F94468">
      <w:pPr>
        <w:ind w:firstLine="0"/>
      </w:pPr>
      <w:r w:rsidRPr="00F944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4468" w:rsidRPr="00F94468" w:rsidTr="00F94468">
        <w:tc>
          <w:tcPr>
            <w:tcW w:w="2179" w:type="dxa"/>
            <w:shd w:val="clear" w:color="auto" w:fill="auto"/>
          </w:tcPr>
          <w:p w:rsidR="00F94468" w:rsidRPr="00F94468" w:rsidRDefault="00F94468" w:rsidP="00F94468">
            <w:pPr>
              <w:keepNext/>
              <w:ind w:firstLine="0"/>
            </w:pPr>
            <w:r>
              <w:t>Agnew</w:t>
            </w:r>
          </w:p>
        </w:tc>
        <w:tc>
          <w:tcPr>
            <w:tcW w:w="2179" w:type="dxa"/>
            <w:shd w:val="clear" w:color="auto" w:fill="auto"/>
          </w:tcPr>
          <w:p w:rsidR="00F94468" w:rsidRPr="00F94468" w:rsidRDefault="00F94468" w:rsidP="00F94468">
            <w:pPr>
              <w:keepNext/>
              <w:ind w:firstLine="0"/>
            </w:pPr>
            <w:r>
              <w:t>Allen</w:t>
            </w:r>
          </w:p>
        </w:tc>
        <w:tc>
          <w:tcPr>
            <w:tcW w:w="2180" w:type="dxa"/>
            <w:shd w:val="clear" w:color="auto" w:fill="auto"/>
          </w:tcPr>
          <w:p w:rsidR="00F94468" w:rsidRPr="00F94468" w:rsidRDefault="00F94468" w:rsidP="00F94468">
            <w:pPr>
              <w:keepNext/>
              <w:ind w:firstLine="0"/>
            </w:pPr>
            <w:r>
              <w:t>Allison</w:t>
            </w:r>
          </w:p>
        </w:tc>
      </w:tr>
      <w:tr w:rsidR="00F94468" w:rsidRPr="00F94468" w:rsidTr="00F94468">
        <w:tc>
          <w:tcPr>
            <w:tcW w:w="2179" w:type="dxa"/>
            <w:shd w:val="clear" w:color="auto" w:fill="auto"/>
          </w:tcPr>
          <w:p w:rsidR="00F94468" w:rsidRPr="00F94468" w:rsidRDefault="00F94468" w:rsidP="00F94468">
            <w:pPr>
              <w:ind w:firstLine="0"/>
            </w:pPr>
            <w:r>
              <w:t>Bedingfield</w:t>
            </w:r>
          </w:p>
        </w:tc>
        <w:tc>
          <w:tcPr>
            <w:tcW w:w="2179" w:type="dxa"/>
            <w:shd w:val="clear" w:color="auto" w:fill="auto"/>
          </w:tcPr>
          <w:p w:rsidR="00F94468" w:rsidRPr="00F94468" w:rsidRDefault="00F94468" w:rsidP="00F94468">
            <w:pPr>
              <w:ind w:firstLine="0"/>
            </w:pPr>
            <w:r>
              <w:t>R. L. Brown</w:t>
            </w:r>
          </w:p>
        </w:tc>
        <w:tc>
          <w:tcPr>
            <w:tcW w:w="2180" w:type="dxa"/>
            <w:shd w:val="clear" w:color="auto" w:fill="auto"/>
          </w:tcPr>
          <w:p w:rsidR="00F94468" w:rsidRPr="00F94468" w:rsidRDefault="00F94468" w:rsidP="00F94468">
            <w:pPr>
              <w:ind w:firstLine="0"/>
            </w:pPr>
            <w:r>
              <w:t>Cato</w:t>
            </w:r>
          </w:p>
        </w:tc>
      </w:tr>
      <w:tr w:rsidR="00F94468" w:rsidRPr="00F94468" w:rsidTr="00F94468">
        <w:tc>
          <w:tcPr>
            <w:tcW w:w="2179" w:type="dxa"/>
            <w:shd w:val="clear" w:color="auto" w:fill="auto"/>
          </w:tcPr>
          <w:p w:rsidR="00F94468" w:rsidRPr="00F94468" w:rsidRDefault="00F94468" w:rsidP="00F94468">
            <w:pPr>
              <w:ind w:firstLine="0"/>
            </w:pPr>
            <w:r>
              <w:t>Cole</w:t>
            </w:r>
          </w:p>
        </w:tc>
        <w:tc>
          <w:tcPr>
            <w:tcW w:w="2179" w:type="dxa"/>
            <w:shd w:val="clear" w:color="auto" w:fill="auto"/>
          </w:tcPr>
          <w:p w:rsidR="00F94468" w:rsidRPr="00F94468" w:rsidRDefault="00F94468" w:rsidP="00F94468">
            <w:pPr>
              <w:ind w:firstLine="0"/>
            </w:pPr>
            <w:r>
              <w:t>Crawford</w:t>
            </w:r>
          </w:p>
        </w:tc>
        <w:tc>
          <w:tcPr>
            <w:tcW w:w="2180" w:type="dxa"/>
            <w:shd w:val="clear" w:color="auto" w:fill="auto"/>
          </w:tcPr>
          <w:p w:rsidR="00F94468" w:rsidRPr="00F94468" w:rsidRDefault="00F94468" w:rsidP="00F94468">
            <w:pPr>
              <w:ind w:firstLine="0"/>
            </w:pPr>
            <w:r>
              <w:t>Delleney</w:t>
            </w:r>
          </w:p>
        </w:tc>
      </w:tr>
      <w:tr w:rsidR="00F94468" w:rsidRPr="00F94468" w:rsidTr="00F94468">
        <w:tc>
          <w:tcPr>
            <w:tcW w:w="2179" w:type="dxa"/>
            <w:shd w:val="clear" w:color="auto" w:fill="auto"/>
          </w:tcPr>
          <w:p w:rsidR="00F94468" w:rsidRPr="00F94468" w:rsidRDefault="00F94468" w:rsidP="00F94468">
            <w:pPr>
              <w:ind w:firstLine="0"/>
            </w:pPr>
            <w:r>
              <w:t>Forrester</w:t>
            </w:r>
          </w:p>
        </w:tc>
        <w:tc>
          <w:tcPr>
            <w:tcW w:w="2179" w:type="dxa"/>
            <w:shd w:val="clear" w:color="auto" w:fill="auto"/>
          </w:tcPr>
          <w:p w:rsidR="00F94468" w:rsidRPr="00F94468" w:rsidRDefault="00F94468" w:rsidP="00F94468">
            <w:pPr>
              <w:ind w:firstLine="0"/>
            </w:pPr>
            <w:r>
              <w:t>Frye</w:t>
            </w:r>
          </w:p>
        </w:tc>
        <w:tc>
          <w:tcPr>
            <w:tcW w:w="2180" w:type="dxa"/>
            <w:shd w:val="clear" w:color="auto" w:fill="auto"/>
          </w:tcPr>
          <w:p w:rsidR="00F94468" w:rsidRPr="00F94468" w:rsidRDefault="00F94468" w:rsidP="00F94468">
            <w:pPr>
              <w:ind w:firstLine="0"/>
            </w:pPr>
            <w:r>
              <w:t>Funderburk</w:t>
            </w:r>
          </w:p>
        </w:tc>
      </w:tr>
      <w:tr w:rsidR="00F94468" w:rsidRPr="00F94468" w:rsidTr="00F94468">
        <w:tc>
          <w:tcPr>
            <w:tcW w:w="2179" w:type="dxa"/>
            <w:shd w:val="clear" w:color="auto" w:fill="auto"/>
          </w:tcPr>
          <w:p w:rsidR="00F94468" w:rsidRPr="00F94468" w:rsidRDefault="00F94468" w:rsidP="00F94468">
            <w:pPr>
              <w:ind w:firstLine="0"/>
            </w:pPr>
            <w:r>
              <w:t>Gilliard</w:t>
            </w:r>
          </w:p>
        </w:tc>
        <w:tc>
          <w:tcPr>
            <w:tcW w:w="2179" w:type="dxa"/>
            <w:shd w:val="clear" w:color="auto" w:fill="auto"/>
          </w:tcPr>
          <w:p w:rsidR="00F94468" w:rsidRPr="00F94468" w:rsidRDefault="00F94468" w:rsidP="00F94468">
            <w:pPr>
              <w:ind w:firstLine="0"/>
            </w:pPr>
            <w:r>
              <w:t>Howard</w:t>
            </w:r>
          </w:p>
        </w:tc>
        <w:tc>
          <w:tcPr>
            <w:tcW w:w="2180" w:type="dxa"/>
            <w:shd w:val="clear" w:color="auto" w:fill="auto"/>
          </w:tcPr>
          <w:p w:rsidR="00F94468" w:rsidRPr="00F94468" w:rsidRDefault="00F94468" w:rsidP="00F94468">
            <w:pPr>
              <w:ind w:firstLine="0"/>
            </w:pPr>
            <w:r>
              <w:t>Huggins</w:t>
            </w:r>
          </w:p>
        </w:tc>
      </w:tr>
      <w:tr w:rsidR="00F94468" w:rsidRPr="00F94468" w:rsidTr="00F94468">
        <w:tc>
          <w:tcPr>
            <w:tcW w:w="2179" w:type="dxa"/>
            <w:shd w:val="clear" w:color="auto" w:fill="auto"/>
          </w:tcPr>
          <w:p w:rsidR="00F94468" w:rsidRPr="00F94468" w:rsidRDefault="00F94468" w:rsidP="00F94468">
            <w:pPr>
              <w:ind w:firstLine="0"/>
            </w:pPr>
            <w:r>
              <w:t>Kelly</w:t>
            </w:r>
          </w:p>
        </w:tc>
        <w:tc>
          <w:tcPr>
            <w:tcW w:w="2179" w:type="dxa"/>
            <w:shd w:val="clear" w:color="auto" w:fill="auto"/>
          </w:tcPr>
          <w:p w:rsidR="00F94468" w:rsidRPr="00F94468" w:rsidRDefault="00F94468" w:rsidP="00F94468">
            <w:pPr>
              <w:ind w:firstLine="0"/>
            </w:pPr>
            <w:r>
              <w:t>Kennedy</w:t>
            </w:r>
          </w:p>
        </w:tc>
        <w:tc>
          <w:tcPr>
            <w:tcW w:w="2180" w:type="dxa"/>
            <w:shd w:val="clear" w:color="auto" w:fill="auto"/>
          </w:tcPr>
          <w:p w:rsidR="00F94468" w:rsidRPr="00F94468" w:rsidRDefault="00F94468" w:rsidP="00F94468">
            <w:pPr>
              <w:ind w:firstLine="0"/>
            </w:pPr>
            <w:r>
              <w:t>Kirsh</w:t>
            </w:r>
          </w:p>
        </w:tc>
      </w:tr>
      <w:tr w:rsidR="00F94468" w:rsidRPr="00F94468" w:rsidTr="00F94468">
        <w:tc>
          <w:tcPr>
            <w:tcW w:w="2179" w:type="dxa"/>
            <w:shd w:val="clear" w:color="auto" w:fill="auto"/>
          </w:tcPr>
          <w:p w:rsidR="00F94468" w:rsidRPr="00F94468" w:rsidRDefault="00F94468" w:rsidP="00F94468">
            <w:pPr>
              <w:ind w:firstLine="0"/>
            </w:pPr>
            <w:r>
              <w:t>Loftis</w:t>
            </w:r>
          </w:p>
        </w:tc>
        <w:tc>
          <w:tcPr>
            <w:tcW w:w="2179" w:type="dxa"/>
            <w:shd w:val="clear" w:color="auto" w:fill="auto"/>
          </w:tcPr>
          <w:p w:rsidR="00F94468" w:rsidRPr="00F94468" w:rsidRDefault="00F94468" w:rsidP="00F94468">
            <w:pPr>
              <w:ind w:firstLine="0"/>
            </w:pPr>
            <w:r>
              <w:t>Long</w:t>
            </w:r>
          </w:p>
        </w:tc>
        <w:tc>
          <w:tcPr>
            <w:tcW w:w="2180" w:type="dxa"/>
            <w:shd w:val="clear" w:color="auto" w:fill="auto"/>
          </w:tcPr>
          <w:p w:rsidR="00F94468" w:rsidRPr="00F94468" w:rsidRDefault="00F94468" w:rsidP="00F94468">
            <w:pPr>
              <w:ind w:firstLine="0"/>
            </w:pPr>
            <w:r>
              <w:t>Millwood</w:t>
            </w:r>
          </w:p>
        </w:tc>
      </w:tr>
      <w:tr w:rsidR="00F94468" w:rsidRPr="00F94468" w:rsidTr="00F94468">
        <w:tc>
          <w:tcPr>
            <w:tcW w:w="2179" w:type="dxa"/>
            <w:shd w:val="clear" w:color="auto" w:fill="auto"/>
          </w:tcPr>
          <w:p w:rsidR="00F94468" w:rsidRPr="00F94468" w:rsidRDefault="00F94468" w:rsidP="00F94468">
            <w:pPr>
              <w:ind w:firstLine="0"/>
            </w:pPr>
            <w:r>
              <w:t>Nanney</w:t>
            </w:r>
          </w:p>
        </w:tc>
        <w:tc>
          <w:tcPr>
            <w:tcW w:w="2179" w:type="dxa"/>
            <w:shd w:val="clear" w:color="auto" w:fill="auto"/>
          </w:tcPr>
          <w:p w:rsidR="00F94468" w:rsidRPr="00F94468" w:rsidRDefault="00F94468" w:rsidP="00F94468">
            <w:pPr>
              <w:ind w:firstLine="0"/>
            </w:pPr>
            <w:r>
              <w:t>J. H. Neal</w:t>
            </w:r>
          </w:p>
        </w:tc>
        <w:tc>
          <w:tcPr>
            <w:tcW w:w="2180" w:type="dxa"/>
            <w:shd w:val="clear" w:color="auto" w:fill="auto"/>
          </w:tcPr>
          <w:p w:rsidR="00F94468" w:rsidRPr="00F94468" w:rsidRDefault="00F94468" w:rsidP="00F94468">
            <w:pPr>
              <w:ind w:firstLine="0"/>
            </w:pPr>
            <w:r>
              <w:t>Norman</w:t>
            </w:r>
          </w:p>
        </w:tc>
      </w:tr>
      <w:tr w:rsidR="00F94468" w:rsidRPr="00F94468" w:rsidTr="00F94468">
        <w:tc>
          <w:tcPr>
            <w:tcW w:w="2179" w:type="dxa"/>
            <w:shd w:val="clear" w:color="auto" w:fill="auto"/>
          </w:tcPr>
          <w:p w:rsidR="00F94468" w:rsidRPr="00F94468" w:rsidRDefault="00F94468" w:rsidP="00F94468">
            <w:pPr>
              <w:ind w:firstLine="0"/>
            </w:pPr>
            <w:r>
              <w:t>Parker</w:t>
            </w:r>
          </w:p>
        </w:tc>
        <w:tc>
          <w:tcPr>
            <w:tcW w:w="2179" w:type="dxa"/>
            <w:shd w:val="clear" w:color="auto" w:fill="auto"/>
          </w:tcPr>
          <w:p w:rsidR="00F94468" w:rsidRPr="00F94468" w:rsidRDefault="00F94468" w:rsidP="00F94468">
            <w:pPr>
              <w:ind w:firstLine="0"/>
            </w:pPr>
            <w:r>
              <w:t>Parks</w:t>
            </w:r>
          </w:p>
        </w:tc>
        <w:tc>
          <w:tcPr>
            <w:tcW w:w="2180" w:type="dxa"/>
            <w:shd w:val="clear" w:color="auto" w:fill="auto"/>
          </w:tcPr>
          <w:p w:rsidR="00F94468" w:rsidRPr="00F94468" w:rsidRDefault="00F94468" w:rsidP="00F94468">
            <w:pPr>
              <w:ind w:firstLine="0"/>
            </w:pPr>
            <w:r>
              <w:t>G. M. Smith</w:t>
            </w:r>
          </w:p>
        </w:tc>
      </w:tr>
      <w:tr w:rsidR="00F94468" w:rsidRPr="00F94468" w:rsidTr="00F94468">
        <w:tc>
          <w:tcPr>
            <w:tcW w:w="2179" w:type="dxa"/>
            <w:shd w:val="clear" w:color="auto" w:fill="auto"/>
          </w:tcPr>
          <w:p w:rsidR="00F94468" w:rsidRPr="00F94468" w:rsidRDefault="00F94468" w:rsidP="00F94468">
            <w:pPr>
              <w:keepNext/>
              <w:ind w:firstLine="0"/>
            </w:pPr>
            <w:r>
              <w:t>Spires</w:t>
            </w:r>
          </w:p>
        </w:tc>
        <w:tc>
          <w:tcPr>
            <w:tcW w:w="2179" w:type="dxa"/>
            <w:shd w:val="clear" w:color="auto" w:fill="auto"/>
          </w:tcPr>
          <w:p w:rsidR="00F94468" w:rsidRPr="00F94468" w:rsidRDefault="00F94468" w:rsidP="00F94468">
            <w:pPr>
              <w:keepNext/>
              <w:ind w:firstLine="0"/>
            </w:pPr>
            <w:r>
              <w:t>Stringer</w:t>
            </w:r>
          </w:p>
        </w:tc>
        <w:tc>
          <w:tcPr>
            <w:tcW w:w="2180" w:type="dxa"/>
            <w:shd w:val="clear" w:color="auto" w:fill="auto"/>
          </w:tcPr>
          <w:p w:rsidR="00F94468" w:rsidRPr="00F94468" w:rsidRDefault="00F94468" w:rsidP="00F94468">
            <w:pPr>
              <w:keepNext/>
              <w:ind w:firstLine="0"/>
            </w:pPr>
            <w:r>
              <w:t>Toole</w:t>
            </w:r>
          </w:p>
        </w:tc>
      </w:tr>
      <w:tr w:rsidR="00F94468" w:rsidRPr="00F94468" w:rsidTr="00F94468">
        <w:tc>
          <w:tcPr>
            <w:tcW w:w="2179" w:type="dxa"/>
            <w:shd w:val="clear" w:color="auto" w:fill="auto"/>
          </w:tcPr>
          <w:p w:rsidR="00F94468" w:rsidRPr="00F94468" w:rsidRDefault="00F94468" w:rsidP="00F94468">
            <w:pPr>
              <w:keepNext/>
              <w:ind w:firstLine="0"/>
            </w:pPr>
            <w:r>
              <w:t>Weeks</w:t>
            </w:r>
          </w:p>
        </w:tc>
        <w:tc>
          <w:tcPr>
            <w:tcW w:w="2179" w:type="dxa"/>
            <w:shd w:val="clear" w:color="auto" w:fill="auto"/>
          </w:tcPr>
          <w:p w:rsidR="00F94468" w:rsidRPr="00F94468" w:rsidRDefault="00F94468" w:rsidP="00F94468">
            <w:pPr>
              <w:keepNext/>
              <w:ind w:firstLine="0"/>
            </w:pPr>
            <w:r>
              <w:t>Wylie</w:t>
            </w:r>
          </w:p>
        </w:tc>
        <w:tc>
          <w:tcPr>
            <w:tcW w:w="2180" w:type="dxa"/>
            <w:shd w:val="clear" w:color="auto" w:fill="auto"/>
          </w:tcPr>
          <w:p w:rsidR="00F94468" w:rsidRPr="00F94468" w:rsidRDefault="00F94468" w:rsidP="00F94468">
            <w:pPr>
              <w:keepNext/>
              <w:ind w:firstLine="0"/>
            </w:pPr>
            <w:r>
              <w:t>T. R. Young</w:t>
            </w:r>
          </w:p>
        </w:tc>
      </w:tr>
    </w:tbl>
    <w:p w:rsidR="00F94468" w:rsidRDefault="00F94468" w:rsidP="00F94468"/>
    <w:p w:rsidR="00F94468" w:rsidRDefault="00F94468" w:rsidP="00F94468">
      <w:pPr>
        <w:jc w:val="center"/>
        <w:rPr>
          <w:b/>
        </w:rPr>
      </w:pPr>
      <w:r w:rsidRPr="00F94468">
        <w:rPr>
          <w:b/>
        </w:rPr>
        <w:t>Total--33</w:t>
      </w:r>
      <w:bookmarkStart w:id="107" w:name="vote_end194"/>
      <w:bookmarkEnd w:id="107"/>
    </w:p>
    <w:p w:rsidR="00F94468" w:rsidRDefault="00F94468" w:rsidP="00F94468"/>
    <w:p w:rsidR="00F94468" w:rsidRDefault="00F94468" w:rsidP="00F94468">
      <w:r>
        <w:t>So, the Bill, as amended, was read the second time and ordered to third reading.</w:t>
      </w:r>
    </w:p>
    <w:p w:rsidR="00F94468" w:rsidRDefault="00F94468" w:rsidP="00F94468"/>
    <w:p w:rsidR="00F94468" w:rsidRDefault="00F94468" w:rsidP="00F94468">
      <w:pPr>
        <w:keepNext/>
        <w:jc w:val="center"/>
        <w:rPr>
          <w:b/>
        </w:rPr>
      </w:pPr>
      <w:r w:rsidRPr="00F94468">
        <w:rPr>
          <w:b/>
        </w:rPr>
        <w:t>H. 4479--AMENDED AND ORDERED TO THIRD READING</w:t>
      </w:r>
    </w:p>
    <w:p w:rsidR="00F94468" w:rsidRDefault="00F94468" w:rsidP="00F94468">
      <w:pPr>
        <w:keepNext/>
      </w:pPr>
      <w:r>
        <w:t>The following Bill was taken up:</w:t>
      </w:r>
    </w:p>
    <w:p w:rsidR="00F94468" w:rsidRDefault="00F94468" w:rsidP="00F94468">
      <w:pPr>
        <w:keepNext/>
      </w:pPr>
      <w:bookmarkStart w:id="108" w:name="include_clip_start_197"/>
      <w:bookmarkEnd w:id="108"/>
    </w:p>
    <w:p w:rsidR="00F94468" w:rsidRDefault="00F94468" w:rsidP="00F94468">
      <w:r>
        <w:t>H. 4479 -- Reps. Clemmons, M. A. Pitts, D. C. Moss, Crawford and Viers: A BILL TO AMEND SECTION 12-6-1140, AS AMENDED, CODE OF LAWS OF SOUTH CAROLINA, 1976, RELATING TO DEDUCTIONS FROM SOUTH CAROLINA TAXABLE INCOME OF INDIVIDUALS FOR PURPOSES OF THE SOUTH CAROLINA INCOME TAX ACT, SO AS TO INCLUDE DETENTION OFFICERS AND TELECOMMUNICATIONS PERSONNEL WITHIN THE CATEGORY OF LAW ENFORCEMENT OFFICERS ELIGIBLE TO CLAIM THE EIGHT DOLLARS A DAY SUBSISTENCE ALLOWANCE DEDUCTION FOR LAW ENFORCEMENT OFFICERS, FIRE FIGHTERS, AND EMERGENCY MEDICAL SERVICE PERSONNEL.</w:t>
      </w:r>
    </w:p>
    <w:p w:rsidR="00F94468" w:rsidRDefault="00F94468" w:rsidP="00F94468"/>
    <w:p w:rsidR="00F94468" w:rsidRPr="006C2C62" w:rsidRDefault="00F94468" w:rsidP="00F94468">
      <w:r w:rsidRPr="006C2C62">
        <w:t>Rep. CLEMMONS proposed the following Amendment No. 1 (COUNCIL\MS\7708AHB10), which was adopted:</w:t>
      </w:r>
    </w:p>
    <w:p w:rsidR="00F94468" w:rsidRPr="006C2C62" w:rsidRDefault="00F94468" w:rsidP="00F94468">
      <w:r w:rsidRPr="006C2C62">
        <w:t>Amend the bill, as and if amended, by deleting SECTION 1 in its entirety, page 1, and inserting:</w:t>
      </w:r>
    </w:p>
    <w:p w:rsidR="00F94468" w:rsidRPr="006C2C62" w:rsidRDefault="00F94468" w:rsidP="00F94468">
      <w:r w:rsidRPr="006C2C62">
        <w:t>/ SECTION</w:t>
      </w:r>
      <w:r w:rsidRPr="006C2C62">
        <w:tab/>
        <w:t>1.</w:t>
      </w:r>
      <w:r w:rsidRPr="006C2C62">
        <w:tab/>
        <w:t>Section 12</w:t>
      </w:r>
      <w:r w:rsidRPr="006C2C62">
        <w:noBreakHyphen/>
        <w:t>6</w:t>
      </w:r>
      <w:r w:rsidRPr="006C2C62">
        <w:noBreakHyphen/>
        <w:t>1140(6) of the 1976 Code, as last amended by Act 353 of 2008, is further amended to read:</w:t>
      </w:r>
    </w:p>
    <w:p w:rsidR="00F94468" w:rsidRPr="006C2C62" w:rsidRDefault="00F94468" w:rsidP="00F94468">
      <w:r w:rsidRPr="006C2C62">
        <w:tab/>
        <w:t>“(6)</w:t>
      </w:r>
      <w:r w:rsidRPr="006C2C62">
        <w:tab/>
        <w:t>a subsistence allowance of eight dollars a day for federal, state, and local law enforcement officers paid by a political subdivision of this State, the government of this State, or the federal government, for each regular work day in a taxable year and full</w:t>
      </w:r>
      <w:r w:rsidRPr="006C2C62">
        <w:noBreakHyphen/>
        <w:t>time firefighters and emergency medical service personnel may deduct as a subsistence allowance eight dollars a day for each regular work day in a taxable year</w:t>
      </w:r>
      <w:r w:rsidRPr="006C2C62">
        <w:rPr>
          <w:u w:val="single"/>
        </w:rPr>
        <w:t>.  Included within the category of law enforcement officers for purposes of this item are detention officers certified in those positions by the South Carolina Criminal Justice Academy or an equivalent certification</w:t>
      </w:r>
      <w:r w:rsidRPr="006C2C62">
        <w:t>;” /</w:t>
      </w:r>
    </w:p>
    <w:p w:rsidR="00F94468" w:rsidRPr="006C2C62" w:rsidRDefault="00F94468" w:rsidP="00F94468">
      <w:r w:rsidRPr="006C2C62">
        <w:t>Renumber sections to conform.</w:t>
      </w:r>
    </w:p>
    <w:p w:rsidR="00F94468" w:rsidRDefault="00F94468" w:rsidP="00F94468">
      <w:r w:rsidRPr="006C2C62">
        <w:t>Amend title to conform.</w:t>
      </w:r>
    </w:p>
    <w:p w:rsidR="00F94468" w:rsidRDefault="00F94468" w:rsidP="00F94468"/>
    <w:p w:rsidR="00F94468" w:rsidRDefault="00F94468" w:rsidP="00F94468">
      <w:r>
        <w:t>Rep. CLEMMONS explained the amendment.</w:t>
      </w:r>
    </w:p>
    <w:p w:rsidR="00F94468" w:rsidRDefault="00F94468" w:rsidP="00F94468">
      <w:r>
        <w:t>The amendment was then adopted.</w:t>
      </w:r>
    </w:p>
    <w:p w:rsidR="00F94468" w:rsidRDefault="00F94468" w:rsidP="00F94468"/>
    <w:p w:rsidR="00F94468" w:rsidRDefault="00F94468" w:rsidP="00F94468">
      <w:r>
        <w:t>Pursuant to Rule 7.7 the yeas and nays were taken resulting as follows:</w:t>
      </w:r>
    </w:p>
    <w:p w:rsidR="00F94468" w:rsidRDefault="00F94468" w:rsidP="00F94468">
      <w:pPr>
        <w:jc w:val="center"/>
      </w:pPr>
      <w:bookmarkStart w:id="109" w:name="vote_start201"/>
      <w:bookmarkEnd w:id="109"/>
      <w:r>
        <w:t>Yeas 107; Nays 1</w:t>
      </w:r>
    </w:p>
    <w:p w:rsidR="00F94468" w:rsidRDefault="00F94468" w:rsidP="00F944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468" w:rsidRPr="00F94468" w:rsidTr="00F94468">
        <w:tc>
          <w:tcPr>
            <w:tcW w:w="2179" w:type="dxa"/>
            <w:shd w:val="clear" w:color="auto" w:fill="auto"/>
          </w:tcPr>
          <w:p w:rsidR="00F94468" w:rsidRPr="00F94468" w:rsidRDefault="00F94468" w:rsidP="00F94468">
            <w:pPr>
              <w:keepNext/>
              <w:ind w:firstLine="0"/>
            </w:pPr>
            <w:r>
              <w:t>Agnew</w:t>
            </w:r>
          </w:p>
        </w:tc>
        <w:tc>
          <w:tcPr>
            <w:tcW w:w="2179" w:type="dxa"/>
            <w:shd w:val="clear" w:color="auto" w:fill="auto"/>
          </w:tcPr>
          <w:p w:rsidR="00F94468" w:rsidRPr="00F94468" w:rsidRDefault="00F94468" w:rsidP="00F94468">
            <w:pPr>
              <w:keepNext/>
              <w:ind w:firstLine="0"/>
            </w:pPr>
            <w:r>
              <w:t>Alexander</w:t>
            </w:r>
          </w:p>
        </w:tc>
        <w:tc>
          <w:tcPr>
            <w:tcW w:w="2180" w:type="dxa"/>
            <w:shd w:val="clear" w:color="auto" w:fill="auto"/>
          </w:tcPr>
          <w:p w:rsidR="00F94468" w:rsidRPr="00F94468" w:rsidRDefault="00F94468" w:rsidP="00F94468">
            <w:pPr>
              <w:keepNext/>
              <w:ind w:firstLine="0"/>
            </w:pPr>
            <w:r>
              <w:t>Allen</w:t>
            </w:r>
          </w:p>
        </w:tc>
      </w:tr>
      <w:tr w:rsidR="00F94468" w:rsidRPr="00F94468" w:rsidTr="00F94468">
        <w:tc>
          <w:tcPr>
            <w:tcW w:w="2179" w:type="dxa"/>
            <w:shd w:val="clear" w:color="auto" w:fill="auto"/>
          </w:tcPr>
          <w:p w:rsidR="00F94468" w:rsidRPr="00F94468" w:rsidRDefault="00F94468" w:rsidP="00F94468">
            <w:pPr>
              <w:ind w:firstLine="0"/>
            </w:pPr>
            <w:r>
              <w:t>Allison</w:t>
            </w:r>
          </w:p>
        </w:tc>
        <w:tc>
          <w:tcPr>
            <w:tcW w:w="2179" w:type="dxa"/>
            <w:shd w:val="clear" w:color="auto" w:fill="auto"/>
          </w:tcPr>
          <w:p w:rsidR="00F94468" w:rsidRPr="00F94468" w:rsidRDefault="00F94468" w:rsidP="00F94468">
            <w:pPr>
              <w:ind w:firstLine="0"/>
            </w:pPr>
            <w:r>
              <w:t>Anderson</w:t>
            </w:r>
          </w:p>
        </w:tc>
        <w:tc>
          <w:tcPr>
            <w:tcW w:w="2180" w:type="dxa"/>
            <w:shd w:val="clear" w:color="auto" w:fill="auto"/>
          </w:tcPr>
          <w:p w:rsidR="00F94468" w:rsidRPr="00F94468" w:rsidRDefault="00F94468" w:rsidP="00F94468">
            <w:pPr>
              <w:ind w:firstLine="0"/>
            </w:pPr>
            <w:r>
              <w:t>Bales</w:t>
            </w:r>
          </w:p>
        </w:tc>
      </w:tr>
      <w:tr w:rsidR="00F94468" w:rsidRPr="00F94468" w:rsidTr="00F94468">
        <w:tc>
          <w:tcPr>
            <w:tcW w:w="2179" w:type="dxa"/>
            <w:shd w:val="clear" w:color="auto" w:fill="auto"/>
          </w:tcPr>
          <w:p w:rsidR="00F94468" w:rsidRPr="00F94468" w:rsidRDefault="00F94468" w:rsidP="00F94468">
            <w:pPr>
              <w:ind w:firstLine="0"/>
            </w:pPr>
            <w:r>
              <w:t>Bannister</w:t>
            </w:r>
          </w:p>
        </w:tc>
        <w:tc>
          <w:tcPr>
            <w:tcW w:w="2179" w:type="dxa"/>
            <w:shd w:val="clear" w:color="auto" w:fill="auto"/>
          </w:tcPr>
          <w:p w:rsidR="00F94468" w:rsidRPr="00F94468" w:rsidRDefault="00F94468" w:rsidP="00F94468">
            <w:pPr>
              <w:ind w:firstLine="0"/>
            </w:pPr>
            <w:r>
              <w:t>Barfield</w:t>
            </w:r>
          </w:p>
        </w:tc>
        <w:tc>
          <w:tcPr>
            <w:tcW w:w="2180" w:type="dxa"/>
            <w:shd w:val="clear" w:color="auto" w:fill="auto"/>
          </w:tcPr>
          <w:p w:rsidR="00F94468" w:rsidRPr="00F94468" w:rsidRDefault="00F94468" w:rsidP="00F94468">
            <w:pPr>
              <w:ind w:firstLine="0"/>
            </w:pPr>
            <w:r>
              <w:t>Battle</w:t>
            </w:r>
          </w:p>
        </w:tc>
      </w:tr>
      <w:tr w:rsidR="00F94468" w:rsidRPr="00F94468" w:rsidTr="00F94468">
        <w:tc>
          <w:tcPr>
            <w:tcW w:w="2179" w:type="dxa"/>
            <w:shd w:val="clear" w:color="auto" w:fill="auto"/>
          </w:tcPr>
          <w:p w:rsidR="00F94468" w:rsidRPr="00F94468" w:rsidRDefault="00F94468" w:rsidP="00F94468">
            <w:pPr>
              <w:ind w:firstLine="0"/>
            </w:pPr>
            <w:r>
              <w:t>Bedingfield</w:t>
            </w:r>
          </w:p>
        </w:tc>
        <w:tc>
          <w:tcPr>
            <w:tcW w:w="2179" w:type="dxa"/>
            <w:shd w:val="clear" w:color="auto" w:fill="auto"/>
          </w:tcPr>
          <w:p w:rsidR="00F94468" w:rsidRPr="00F94468" w:rsidRDefault="00F94468" w:rsidP="00F94468">
            <w:pPr>
              <w:ind w:firstLine="0"/>
            </w:pPr>
            <w:r>
              <w:t>Bingham</w:t>
            </w:r>
          </w:p>
        </w:tc>
        <w:tc>
          <w:tcPr>
            <w:tcW w:w="2180" w:type="dxa"/>
            <w:shd w:val="clear" w:color="auto" w:fill="auto"/>
          </w:tcPr>
          <w:p w:rsidR="00F94468" w:rsidRPr="00F94468" w:rsidRDefault="00F94468" w:rsidP="00F94468">
            <w:pPr>
              <w:ind w:firstLine="0"/>
            </w:pPr>
            <w:r>
              <w:t>Bowen</w:t>
            </w:r>
          </w:p>
        </w:tc>
      </w:tr>
      <w:tr w:rsidR="00F94468" w:rsidRPr="00F94468" w:rsidTr="00F94468">
        <w:tc>
          <w:tcPr>
            <w:tcW w:w="2179" w:type="dxa"/>
            <w:shd w:val="clear" w:color="auto" w:fill="auto"/>
          </w:tcPr>
          <w:p w:rsidR="00F94468" w:rsidRPr="00F94468" w:rsidRDefault="00F94468" w:rsidP="00F94468">
            <w:pPr>
              <w:ind w:firstLine="0"/>
            </w:pPr>
            <w:r>
              <w:t>Bowers</w:t>
            </w:r>
          </w:p>
        </w:tc>
        <w:tc>
          <w:tcPr>
            <w:tcW w:w="2179" w:type="dxa"/>
            <w:shd w:val="clear" w:color="auto" w:fill="auto"/>
          </w:tcPr>
          <w:p w:rsidR="00F94468" w:rsidRPr="00F94468" w:rsidRDefault="00F94468" w:rsidP="00F94468">
            <w:pPr>
              <w:ind w:firstLine="0"/>
            </w:pPr>
            <w:r>
              <w:t>Brady</w:t>
            </w:r>
          </w:p>
        </w:tc>
        <w:tc>
          <w:tcPr>
            <w:tcW w:w="2180" w:type="dxa"/>
            <w:shd w:val="clear" w:color="auto" w:fill="auto"/>
          </w:tcPr>
          <w:p w:rsidR="00F94468" w:rsidRPr="00F94468" w:rsidRDefault="00F94468" w:rsidP="00F94468">
            <w:pPr>
              <w:ind w:firstLine="0"/>
            </w:pPr>
            <w:r>
              <w:t>Branham</w:t>
            </w:r>
          </w:p>
        </w:tc>
      </w:tr>
      <w:tr w:rsidR="00F94468" w:rsidRPr="00F94468" w:rsidTr="00F94468">
        <w:tc>
          <w:tcPr>
            <w:tcW w:w="2179" w:type="dxa"/>
            <w:shd w:val="clear" w:color="auto" w:fill="auto"/>
          </w:tcPr>
          <w:p w:rsidR="00F94468" w:rsidRPr="00F94468" w:rsidRDefault="00F94468" w:rsidP="00F94468">
            <w:pPr>
              <w:ind w:firstLine="0"/>
            </w:pPr>
            <w:r>
              <w:t>Brantley</w:t>
            </w:r>
          </w:p>
        </w:tc>
        <w:tc>
          <w:tcPr>
            <w:tcW w:w="2179" w:type="dxa"/>
            <w:shd w:val="clear" w:color="auto" w:fill="auto"/>
          </w:tcPr>
          <w:p w:rsidR="00F94468" w:rsidRPr="00F94468" w:rsidRDefault="00F94468" w:rsidP="00F94468">
            <w:pPr>
              <w:ind w:firstLine="0"/>
            </w:pPr>
            <w:r>
              <w:t>H. B. Brown</w:t>
            </w:r>
          </w:p>
        </w:tc>
        <w:tc>
          <w:tcPr>
            <w:tcW w:w="2180" w:type="dxa"/>
            <w:shd w:val="clear" w:color="auto" w:fill="auto"/>
          </w:tcPr>
          <w:p w:rsidR="00F94468" w:rsidRPr="00F94468" w:rsidRDefault="00F94468" w:rsidP="00F94468">
            <w:pPr>
              <w:ind w:firstLine="0"/>
            </w:pPr>
            <w:r>
              <w:t>R. L. Brown</w:t>
            </w:r>
          </w:p>
        </w:tc>
      </w:tr>
      <w:tr w:rsidR="00F94468" w:rsidRPr="00F94468" w:rsidTr="00F94468">
        <w:tc>
          <w:tcPr>
            <w:tcW w:w="2179" w:type="dxa"/>
            <w:shd w:val="clear" w:color="auto" w:fill="auto"/>
          </w:tcPr>
          <w:p w:rsidR="00F94468" w:rsidRPr="00F94468" w:rsidRDefault="00F94468" w:rsidP="00F94468">
            <w:pPr>
              <w:ind w:firstLine="0"/>
            </w:pPr>
            <w:r>
              <w:t>Cato</w:t>
            </w:r>
          </w:p>
        </w:tc>
        <w:tc>
          <w:tcPr>
            <w:tcW w:w="2179" w:type="dxa"/>
            <w:shd w:val="clear" w:color="auto" w:fill="auto"/>
          </w:tcPr>
          <w:p w:rsidR="00F94468" w:rsidRPr="00F94468" w:rsidRDefault="00F94468" w:rsidP="00F94468">
            <w:pPr>
              <w:ind w:firstLine="0"/>
            </w:pPr>
            <w:r>
              <w:t>Chalk</w:t>
            </w:r>
          </w:p>
        </w:tc>
        <w:tc>
          <w:tcPr>
            <w:tcW w:w="2180" w:type="dxa"/>
            <w:shd w:val="clear" w:color="auto" w:fill="auto"/>
          </w:tcPr>
          <w:p w:rsidR="00F94468" w:rsidRPr="00F94468" w:rsidRDefault="00F94468" w:rsidP="00F94468">
            <w:pPr>
              <w:ind w:firstLine="0"/>
            </w:pPr>
            <w:r>
              <w:t>Clemmons</w:t>
            </w:r>
          </w:p>
        </w:tc>
      </w:tr>
      <w:tr w:rsidR="00F94468" w:rsidRPr="00F94468" w:rsidTr="00F94468">
        <w:tc>
          <w:tcPr>
            <w:tcW w:w="2179" w:type="dxa"/>
            <w:shd w:val="clear" w:color="auto" w:fill="auto"/>
          </w:tcPr>
          <w:p w:rsidR="00F94468" w:rsidRPr="00F94468" w:rsidRDefault="00F94468" w:rsidP="00F94468">
            <w:pPr>
              <w:ind w:firstLine="0"/>
            </w:pPr>
            <w:r>
              <w:t>Clyburn</w:t>
            </w:r>
          </w:p>
        </w:tc>
        <w:tc>
          <w:tcPr>
            <w:tcW w:w="2179" w:type="dxa"/>
            <w:shd w:val="clear" w:color="auto" w:fill="auto"/>
          </w:tcPr>
          <w:p w:rsidR="00F94468" w:rsidRPr="00F94468" w:rsidRDefault="00F94468" w:rsidP="00F94468">
            <w:pPr>
              <w:ind w:firstLine="0"/>
            </w:pPr>
            <w:r>
              <w:t>Cole</w:t>
            </w:r>
          </w:p>
        </w:tc>
        <w:tc>
          <w:tcPr>
            <w:tcW w:w="2180" w:type="dxa"/>
            <w:shd w:val="clear" w:color="auto" w:fill="auto"/>
          </w:tcPr>
          <w:p w:rsidR="00F94468" w:rsidRPr="00F94468" w:rsidRDefault="00F94468" w:rsidP="00F94468">
            <w:pPr>
              <w:ind w:firstLine="0"/>
            </w:pPr>
            <w:r>
              <w:t>Crawford</w:t>
            </w:r>
          </w:p>
        </w:tc>
      </w:tr>
      <w:tr w:rsidR="00F94468" w:rsidRPr="00F94468" w:rsidTr="00F94468">
        <w:tc>
          <w:tcPr>
            <w:tcW w:w="2179" w:type="dxa"/>
            <w:shd w:val="clear" w:color="auto" w:fill="auto"/>
          </w:tcPr>
          <w:p w:rsidR="00F94468" w:rsidRPr="00F94468" w:rsidRDefault="00F94468" w:rsidP="00F94468">
            <w:pPr>
              <w:ind w:firstLine="0"/>
            </w:pPr>
            <w:r>
              <w:t>Daning</w:t>
            </w:r>
          </w:p>
        </w:tc>
        <w:tc>
          <w:tcPr>
            <w:tcW w:w="2179" w:type="dxa"/>
            <w:shd w:val="clear" w:color="auto" w:fill="auto"/>
          </w:tcPr>
          <w:p w:rsidR="00F94468" w:rsidRPr="00F94468" w:rsidRDefault="00F94468" w:rsidP="00F94468">
            <w:pPr>
              <w:ind w:firstLine="0"/>
            </w:pPr>
            <w:r>
              <w:t>Delleney</w:t>
            </w:r>
          </w:p>
        </w:tc>
        <w:tc>
          <w:tcPr>
            <w:tcW w:w="2180" w:type="dxa"/>
            <w:shd w:val="clear" w:color="auto" w:fill="auto"/>
          </w:tcPr>
          <w:p w:rsidR="00F94468" w:rsidRPr="00F94468" w:rsidRDefault="00F94468" w:rsidP="00F94468">
            <w:pPr>
              <w:ind w:firstLine="0"/>
            </w:pPr>
            <w:r>
              <w:t>Dillard</w:t>
            </w:r>
          </w:p>
        </w:tc>
      </w:tr>
      <w:tr w:rsidR="00F94468" w:rsidRPr="00F94468" w:rsidTr="00F94468">
        <w:tc>
          <w:tcPr>
            <w:tcW w:w="2179" w:type="dxa"/>
            <w:shd w:val="clear" w:color="auto" w:fill="auto"/>
          </w:tcPr>
          <w:p w:rsidR="00F94468" w:rsidRPr="00F94468" w:rsidRDefault="00F94468" w:rsidP="00F94468">
            <w:pPr>
              <w:ind w:firstLine="0"/>
            </w:pPr>
            <w:r>
              <w:t>Duncan</w:t>
            </w:r>
          </w:p>
        </w:tc>
        <w:tc>
          <w:tcPr>
            <w:tcW w:w="2179" w:type="dxa"/>
            <w:shd w:val="clear" w:color="auto" w:fill="auto"/>
          </w:tcPr>
          <w:p w:rsidR="00F94468" w:rsidRPr="00F94468" w:rsidRDefault="00F94468" w:rsidP="00F94468">
            <w:pPr>
              <w:ind w:firstLine="0"/>
            </w:pPr>
            <w:r>
              <w:t>Edge</w:t>
            </w:r>
          </w:p>
        </w:tc>
        <w:tc>
          <w:tcPr>
            <w:tcW w:w="2180" w:type="dxa"/>
            <w:shd w:val="clear" w:color="auto" w:fill="auto"/>
          </w:tcPr>
          <w:p w:rsidR="00F94468" w:rsidRPr="00F94468" w:rsidRDefault="00F94468" w:rsidP="00F94468">
            <w:pPr>
              <w:ind w:firstLine="0"/>
            </w:pPr>
            <w:r>
              <w:t>Erickson</w:t>
            </w:r>
          </w:p>
        </w:tc>
      </w:tr>
      <w:tr w:rsidR="00F94468" w:rsidRPr="00F94468" w:rsidTr="00F94468">
        <w:tc>
          <w:tcPr>
            <w:tcW w:w="2179" w:type="dxa"/>
            <w:shd w:val="clear" w:color="auto" w:fill="auto"/>
          </w:tcPr>
          <w:p w:rsidR="00F94468" w:rsidRPr="00F94468" w:rsidRDefault="00F94468" w:rsidP="00F94468">
            <w:pPr>
              <w:ind w:firstLine="0"/>
            </w:pPr>
            <w:r>
              <w:t>Forrester</w:t>
            </w:r>
          </w:p>
        </w:tc>
        <w:tc>
          <w:tcPr>
            <w:tcW w:w="2179" w:type="dxa"/>
            <w:shd w:val="clear" w:color="auto" w:fill="auto"/>
          </w:tcPr>
          <w:p w:rsidR="00F94468" w:rsidRPr="00F94468" w:rsidRDefault="00F94468" w:rsidP="00F94468">
            <w:pPr>
              <w:ind w:firstLine="0"/>
            </w:pPr>
            <w:r>
              <w:t>Frye</w:t>
            </w:r>
          </w:p>
        </w:tc>
        <w:tc>
          <w:tcPr>
            <w:tcW w:w="2180" w:type="dxa"/>
            <w:shd w:val="clear" w:color="auto" w:fill="auto"/>
          </w:tcPr>
          <w:p w:rsidR="00F94468" w:rsidRPr="00F94468" w:rsidRDefault="00F94468" w:rsidP="00F94468">
            <w:pPr>
              <w:ind w:firstLine="0"/>
            </w:pPr>
            <w:r>
              <w:t>Funderburk</w:t>
            </w:r>
          </w:p>
        </w:tc>
      </w:tr>
      <w:tr w:rsidR="00F94468" w:rsidRPr="00F94468" w:rsidTr="00F94468">
        <w:tc>
          <w:tcPr>
            <w:tcW w:w="2179" w:type="dxa"/>
            <w:shd w:val="clear" w:color="auto" w:fill="auto"/>
          </w:tcPr>
          <w:p w:rsidR="00F94468" w:rsidRPr="00F94468" w:rsidRDefault="00F94468" w:rsidP="00F94468">
            <w:pPr>
              <w:ind w:firstLine="0"/>
            </w:pPr>
            <w:r>
              <w:t>Gambrell</w:t>
            </w:r>
          </w:p>
        </w:tc>
        <w:tc>
          <w:tcPr>
            <w:tcW w:w="2179" w:type="dxa"/>
            <w:shd w:val="clear" w:color="auto" w:fill="auto"/>
          </w:tcPr>
          <w:p w:rsidR="00F94468" w:rsidRPr="00F94468" w:rsidRDefault="00F94468" w:rsidP="00F94468">
            <w:pPr>
              <w:ind w:firstLine="0"/>
            </w:pPr>
            <w:r>
              <w:t>Gilliard</w:t>
            </w:r>
          </w:p>
        </w:tc>
        <w:tc>
          <w:tcPr>
            <w:tcW w:w="2180" w:type="dxa"/>
            <w:shd w:val="clear" w:color="auto" w:fill="auto"/>
          </w:tcPr>
          <w:p w:rsidR="00F94468" w:rsidRPr="00F94468" w:rsidRDefault="00F94468" w:rsidP="00F94468">
            <w:pPr>
              <w:ind w:firstLine="0"/>
            </w:pPr>
            <w:r>
              <w:t>Govan</w:t>
            </w:r>
          </w:p>
        </w:tc>
      </w:tr>
      <w:tr w:rsidR="00F94468" w:rsidRPr="00F94468" w:rsidTr="00F94468">
        <w:tc>
          <w:tcPr>
            <w:tcW w:w="2179" w:type="dxa"/>
            <w:shd w:val="clear" w:color="auto" w:fill="auto"/>
          </w:tcPr>
          <w:p w:rsidR="00F94468" w:rsidRPr="00F94468" w:rsidRDefault="00F94468" w:rsidP="00F94468">
            <w:pPr>
              <w:ind w:firstLine="0"/>
            </w:pPr>
            <w:r>
              <w:t>Gunn</w:t>
            </w:r>
          </w:p>
        </w:tc>
        <w:tc>
          <w:tcPr>
            <w:tcW w:w="2179" w:type="dxa"/>
            <w:shd w:val="clear" w:color="auto" w:fill="auto"/>
          </w:tcPr>
          <w:p w:rsidR="00F94468" w:rsidRPr="00F94468" w:rsidRDefault="00F94468" w:rsidP="00F94468">
            <w:pPr>
              <w:ind w:firstLine="0"/>
            </w:pPr>
            <w:r>
              <w:t>Hamilton</w:t>
            </w:r>
          </w:p>
        </w:tc>
        <w:tc>
          <w:tcPr>
            <w:tcW w:w="2180" w:type="dxa"/>
            <w:shd w:val="clear" w:color="auto" w:fill="auto"/>
          </w:tcPr>
          <w:p w:rsidR="00F94468" w:rsidRPr="00F94468" w:rsidRDefault="00F94468" w:rsidP="00F94468">
            <w:pPr>
              <w:ind w:firstLine="0"/>
            </w:pPr>
            <w:r>
              <w:t>Hardwick</w:t>
            </w:r>
          </w:p>
        </w:tc>
      </w:tr>
      <w:tr w:rsidR="00F94468" w:rsidRPr="00F94468" w:rsidTr="00F94468">
        <w:tc>
          <w:tcPr>
            <w:tcW w:w="2179" w:type="dxa"/>
            <w:shd w:val="clear" w:color="auto" w:fill="auto"/>
          </w:tcPr>
          <w:p w:rsidR="00F94468" w:rsidRPr="00F94468" w:rsidRDefault="00F94468" w:rsidP="00F94468">
            <w:pPr>
              <w:ind w:firstLine="0"/>
            </w:pPr>
            <w:r>
              <w:t>Harrell</w:t>
            </w:r>
          </w:p>
        </w:tc>
        <w:tc>
          <w:tcPr>
            <w:tcW w:w="2179" w:type="dxa"/>
            <w:shd w:val="clear" w:color="auto" w:fill="auto"/>
          </w:tcPr>
          <w:p w:rsidR="00F94468" w:rsidRPr="00F94468" w:rsidRDefault="00F94468" w:rsidP="00F94468">
            <w:pPr>
              <w:ind w:firstLine="0"/>
            </w:pPr>
            <w:r>
              <w:t>Harrison</w:t>
            </w:r>
          </w:p>
        </w:tc>
        <w:tc>
          <w:tcPr>
            <w:tcW w:w="2180" w:type="dxa"/>
            <w:shd w:val="clear" w:color="auto" w:fill="auto"/>
          </w:tcPr>
          <w:p w:rsidR="00F94468" w:rsidRPr="00F94468" w:rsidRDefault="00F94468" w:rsidP="00F94468">
            <w:pPr>
              <w:ind w:firstLine="0"/>
            </w:pPr>
            <w:r>
              <w:t>Hart</w:t>
            </w:r>
          </w:p>
        </w:tc>
      </w:tr>
      <w:tr w:rsidR="00F94468" w:rsidRPr="00F94468" w:rsidTr="00F94468">
        <w:tc>
          <w:tcPr>
            <w:tcW w:w="2179" w:type="dxa"/>
            <w:shd w:val="clear" w:color="auto" w:fill="auto"/>
          </w:tcPr>
          <w:p w:rsidR="00F94468" w:rsidRPr="00F94468" w:rsidRDefault="00F94468" w:rsidP="00F94468">
            <w:pPr>
              <w:ind w:firstLine="0"/>
            </w:pPr>
            <w:r>
              <w:t>Hayes</w:t>
            </w:r>
          </w:p>
        </w:tc>
        <w:tc>
          <w:tcPr>
            <w:tcW w:w="2179" w:type="dxa"/>
            <w:shd w:val="clear" w:color="auto" w:fill="auto"/>
          </w:tcPr>
          <w:p w:rsidR="00F94468" w:rsidRPr="00F94468" w:rsidRDefault="00F94468" w:rsidP="00F94468">
            <w:pPr>
              <w:ind w:firstLine="0"/>
            </w:pPr>
            <w:r>
              <w:t>Hearn</w:t>
            </w:r>
          </w:p>
        </w:tc>
        <w:tc>
          <w:tcPr>
            <w:tcW w:w="2180" w:type="dxa"/>
            <w:shd w:val="clear" w:color="auto" w:fill="auto"/>
          </w:tcPr>
          <w:p w:rsidR="00F94468" w:rsidRPr="00F94468" w:rsidRDefault="00F94468" w:rsidP="00F94468">
            <w:pPr>
              <w:ind w:firstLine="0"/>
            </w:pPr>
            <w:r>
              <w:t>Herbkersman</w:t>
            </w:r>
          </w:p>
        </w:tc>
      </w:tr>
      <w:tr w:rsidR="00F94468" w:rsidRPr="00F94468" w:rsidTr="00F94468">
        <w:tc>
          <w:tcPr>
            <w:tcW w:w="2179" w:type="dxa"/>
            <w:shd w:val="clear" w:color="auto" w:fill="auto"/>
          </w:tcPr>
          <w:p w:rsidR="00F94468" w:rsidRPr="00F94468" w:rsidRDefault="00F94468" w:rsidP="00F94468">
            <w:pPr>
              <w:ind w:firstLine="0"/>
            </w:pPr>
            <w:r>
              <w:t>Hodges</w:t>
            </w:r>
          </w:p>
        </w:tc>
        <w:tc>
          <w:tcPr>
            <w:tcW w:w="2179" w:type="dxa"/>
            <w:shd w:val="clear" w:color="auto" w:fill="auto"/>
          </w:tcPr>
          <w:p w:rsidR="00F94468" w:rsidRPr="00F94468" w:rsidRDefault="00F94468" w:rsidP="00F94468">
            <w:pPr>
              <w:ind w:firstLine="0"/>
            </w:pPr>
            <w:r>
              <w:t>Horne</w:t>
            </w:r>
          </w:p>
        </w:tc>
        <w:tc>
          <w:tcPr>
            <w:tcW w:w="2180" w:type="dxa"/>
            <w:shd w:val="clear" w:color="auto" w:fill="auto"/>
          </w:tcPr>
          <w:p w:rsidR="00F94468" w:rsidRPr="00F94468" w:rsidRDefault="00F94468" w:rsidP="00F94468">
            <w:pPr>
              <w:ind w:firstLine="0"/>
            </w:pPr>
            <w:r>
              <w:t>Hosey</w:t>
            </w:r>
          </w:p>
        </w:tc>
      </w:tr>
      <w:tr w:rsidR="00F94468" w:rsidRPr="00F94468" w:rsidTr="00F94468">
        <w:tc>
          <w:tcPr>
            <w:tcW w:w="2179" w:type="dxa"/>
            <w:shd w:val="clear" w:color="auto" w:fill="auto"/>
          </w:tcPr>
          <w:p w:rsidR="00F94468" w:rsidRPr="00F94468" w:rsidRDefault="00F94468" w:rsidP="00F94468">
            <w:pPr>
              <w:ind w:firstLine="0"/>
            </w:pPr>
            <w:r>
              <w:t>Howard</w:t>
            </w:r>
          </w:p>
        </w:tc>
        <w:tc>
          <w:tcPr>
            <w:tcW w:w="2179" w:type="dxa"/>
            <w:shd w:val="clear" w:color="auto" w:fill="auto"/>
          </w:tcPr>
          <w:p w:rsidR="00F94468" w:rsidRPr="00F94468" w:rsidRDefault="00F94468" w:rsidP="00F94468">
            <w:pPr>
              <w:ind w:firstLine="0"/>
            </w:pPr>
            <w:r>
              <w:t>Huggins</w:t>
            </w:r>
          </w:p>
        </w:tc>
        <w:tc>
          <w:tcPr>
            <w:tcW w:w="2180" w:type="dxa"/>
            <w:shd w:val="clear" w:color="auto" w:fill="auto"/>
          </w:tcPr>
          <w:p w:rsidR="00F94468" w:rsidRPr="00F94468" w:rsidRDefault="00F94468" w:rsidP="00F94468">
            <w:pPr>
              <w:ind w:firstLine="0"/>
            </w:pPr>
            <w:r>
              <w:t>Hutto</w:t>
            </w:r>
          </w:p>
        </w:tc>
      </w:tr>
      <w:tr w:rsidR="00F94468" w:rsidRPr="00F94468" w:rsidTr="00F94468">
        <w:tc>
          <w:tcPr>
            <w:tcW w:w="2179" w:type="dxa"/>
            <w:shd w:val="clear" w:color="auto" w:fill="auto"/>
          </w:tcPr>
          <w:p w:rsidR="00F94468" w:rsidRPr="00F94468" w:rsidRDefault="00F94468" w:rsidP="00F94468">
            <w:pPr>
              <w:ind w:firstLine="0"/>
            </w:pPr>
            <w:r>
              <w:t>Jefferson</w:t>
            </w:r>
          </w:p>
        </w:tc>
        <w:tc>
          <w:tcPr>
            <w:tcW w:w="2179" w:type="dxa"/>
            <w:shd w:val="clear" w:color="auto" w:fill="auto"/>
          </w:tcPr>
          <w:p w:rsidR="00F94468" w:rsidRPr="00F94468" w:rsidRDefault="00F94468" w:rsidP="00F94468">
            <w:pPr>
              <w:ind w:firstLine="0"/>
            </w:pPr>
            <w:r>
              <w:t>Jennings</w:t>
            </w:r>
          </w:p>
        </w:tc>
        <w:tc>
          <w:tcPr>
            <w:tcW w:w="2180" w:type="dxa"/>
            <w:shd w:val="clear" w:color="auto" w:fill="auto"/>
          </w:tcPr>
          <w:p w:rsidR="00F94468" w:rsidRPr="00F94468" w:rsidRDefault="00F94468" w:rsidP="00F94468">
            <w:pPr>
              <w:ind w:firstLine="0"/>
            </w:pPr>
            <w:r>
              <w:t>Kennedy</w:t>
            </w:r>
          </w:p>
        </w:tc>
      </w:tr>
      <w:tr w:rsidR="00F94468" w:rsidRPr="00F94468" w:rsidTr="00F94468">
        <w:tc>
          <w:tcPr>
            <w:tcW w:w="2179" w:type="dxa"/>
            <w:shd w:val="clear" w:color="auto" w:fill="auto"/>
          </w:tcPr>
          <w:p w:rsidR="00F94468" w:rsidRPr="00F94468" w:rsidRDefault="00F94468" w:rsidP="00F94468">
            <w:pPr>
              <w:ind w:firstLine="0"/>
            </w:pPr>
            <w:r>
              <w:t>King</w:t>
            </w:r>
          </w:p>
        </w:tc>
        <w:tc>
          <w:tcPr>
            <w:tcW w:w="2179" w:type="dxa"/>
            <w:shd w:val="clear" w:color="auto" w:fill="auto"/>
          </w:tcPr>
          <w:p w:rsidR="00F94468" w:rsidRPr="00F94468" w:rsidRDefault="00F94468" w:rsidP="00F94468">
            <w:pPr>
              <w:ind w:firstLine="0"/>
            </w:pPr>
            <w:r>
              <w:t>Knight</w:t>
            </w:r>
          </w:p>
        </w:tc>
        <w:tc>
          <w:tcPr>
            <w:tcW w:w="2180" w:type="dxa"/>
            <w:shd w:val="clear" w:color="auto" w:fill="auto"/>
          </w:tcPr>
          <w:p w:rsidR="00F94468" w:rsidRPr="00F94468" w:rsidRDefault="00F94468" w:rsidP="00F94468">
            <w:pPr>
              <w:ind w:firstLine="0"/>
            </w:pPr>
            <w:r>
              <w:t>Limehouse</w:t>
            </w:r>
          </w:p>
        </w:tc>
      </w:tr>
      <w:tr w:rsidR="00F94468" w:rsidRPr="00F94468" w:rsidTr="00F94468">
        <w:tc>
          <w:tcPr>
            <w:tcW w:w="2179" w:type="dxa"/>
            <w:shd w:val="clear" w:color="auto" w:fill="auto"/>
          </w:tcPr>
          <w:p w:rsidR="00F94468" w:rsidRPr="00F94468" w:rsidRDefault="00F94468" w:rsidP="00F94468">
            <w:pPr>
              <w:ind w:firstLine="0"/>
            </w:pPr>
            <w:r>
              <w:t>Long</w:t>
            </w:r>
          </w:p>
        </w:tc>
        <w:tc>
          <w:tcPr>
            <w:tcW w:w="2179" w:type="dxa"/>
            <w:shd w:val="clear" w:color="auto" w:fill="auto"/>
          </w:tcPr>
          <w:p w:rsidR="00F94468" w:rsidRPr="00F94468" w:rsidRDefault="00F94468" w:rsidP="00F94468">
            <w:pPr>
              <w:ind w:firstLine="0"/>
            </w:pPr>
            <w:r>
              <w:t>Lowe</w:t>
            </w:r>
          </w:p>
        </w:tc>
        <w:tc>
          <w:tcPr>
            <w:tcW w:w="2180" w:type="dxa"/>
            <w:shd w:val="clear" w:color="auto" w:fill="auto"/>
          </w:tcPr>
          <w:p w:rsidR="00F94468" w:rsidRPr="00F94468" w:rsidRDefault="00F94468" w:rsidP="00F94468">
            <w:pPr>
              <w:ind w:firstLine="0"/>
            </w:pPr>
            <w:r>
              <w:t>Lucas</w:t>
            </w:r>
          </w:p>
        </w:tc>
      </w:tr>
      <w:tr w:rsidR="00F94468" w:rsidRPr="00F94468" w:rsidTr="00F94468">
        <w:tc>
          <w:tcPr>
            <w:tcW w:w="2179" w:type="dxa"/>
            <w:shd w:val="clear" w:color="auto" w:fill="auto"/>
          </w:tcPr>
          <w:p w:rsidR="00F94468" w:rsidRPr="00F94468" w:rsidRDefault="00F94468" w:rsidP="00F94468">
            <w:pPr>
              <w:ind w:firstLine="0"/>
            </w:pPr>
            <w:r>
              <w:t>Mack</w:t>
            </w:r>
          </w:p>
        </w:tc>
        <w:tc>
          <w:tcPr>
            <w:tcW w:w="2179" w:type="dxa"/>
            <w:shd w:val="clear" w:color="auto" w:fill="auto"/>
          </w:tcPr>
          <w:p w:rsidR="00F94468" w:rsidRPr="00F94468" w:rsidRDefault="00F94468" w:rsidP="00F94468">
            <w:pPr>
              <w:ind w:firstLine="0"/>
            </w:pPr>
            <w:r>
              <w:t>McEachern</w:t>
            </w:r>
          </w:p>
        </w:tc>
        <w:tc>
          <w:tcPr>
            <w:tcW w:w="2180" w:type="dxa"/>
            <w:shd w:val="clear" w:color="auto" w:fill="auto"/>
          </w:tcPr>
          <w:p w:rsidR="00F94468" w:rsidRPr="00F94468" w:rsidRDefault="00F94468" w:rsidP="00F94468">
            <w:pPr>
              <w:ind w:firstLine="0"/>
            </w:pPr>
            <w:r>
              <w:t>McLeod</w:t>
            </w:r>
          </w:p>
        </w:tc>
      </w:tr>
      <w:tr w:rsidR="00F94468" w:rsidRPr="00F94468" w:rsidTr="00F94468">
        <w:tc>
          <w:tcPr>
            <w:tcW w:w="2179" w:type="dxa"/>
            <w:shd w:val="clear" w:color="auto" w:fill="auto"/>
          </w:tcPr>
          <w:p w:rsidR="00F94468" w:rsidRPr="00F94468" w:rsidRDefault="00F94468" w:rsidP="00F94468">
            <w:pPr>
              <w:ind w:firstLine="0"/>
            </w:pPr>
            <w:r>
              <w:t>Merrill</w:t>
            </w:r>
          </w:p>
        </w:tc>
        <w:tc>
          <w:tcPr>
            <w:tcW w:w="2179" w:type="dxa"/>
            <w:shd w:val="clear" w:color="auto" w:fill="auto"/>
          </w:tcPr>
          <w:p w:rsidR="00F94468" w:rsidRPr="00F94468" w:rsidRDefault="00F94468" w:rsidP="00F94468">
            <w:pPr>
              <w:ind w:firstLine="0"/>
            </w:pPr>
            <w:r>
              <w:t>Miller</w:t>
            </w:r>
          </w:p>
        </w:tc>
        <w:tc>
          <w:tcPr>
            <w:tcW w:w="2180" w:type="dxa"/>
            <w:shd w:val="clear" w:color="auto" w:fill="auto"/>
          </w:tcPr>
          <w:p w:rsidR="00F94468" w:rsidRPr="00F94468" w:rsidRDefault="00F94468" w:rsidP="00F94468">
            <w:pPr>
              <w:ind w:firstLine="0"/>
            </w:pPr>
            <w:r>
              <w:t>Millwood</w:t>
            </w:r>
          </w:p>
        </w:tc>
      </w:tr>
      <w:tr w:rsidR="00F94468" w:rsidRPr="00F94468" w:rsidTr="00F94468">
        <w:tc>
          <w:tcPr>
            <w:tcW w:w="2179" w:type="dxa"/>
            <w:shd w:val="clear" w:color="auto" w:fill="auto"/>
          </w:tcPr>
          <w:p w:rsidR="00F94468" w:rsidRPr="00F94468" w:rsidRDefault="00F94468" w:rsidP="00F94468">
            <w:pPr>
              <w:ind w:firstLine="0"/>
            </w:pPr>
            <w:r>
              <w:t>Mitchell</w:t>
            </w:r>
          </w:p>
        </w:tc>
        <w:tc>
          <w:tcPr>
            <w:tcW w:w="2179" w:type="dxa"/>
            <w:shd w:val="clear" w:color="auto" w:fill="auto"/>
          </w:tcPr>
          <w:p w:rsidR="00F94468" w:rsidRPr="00F94468" w:rsidRDefault="00F94468" w:rsidP="00F94468">
            <w:pPr>
              <w:ind w:firstLine="0"/>
            </w:pPr>
            <w:r>
              <w:t>D. C. Moss</w:t>
            </w:r>
          </w:p>
        </w:tc>
        <w:tc>
          <w:tcPr>
            <w:tcW w:w="2180" w:type="dxa"/>
            <w:shd w:val="clear" w:color="auto" w:fill="auto"/>
          </w:tcPr>
          <w:p w:rsidR="00F94468" w:rsidRPr="00F94468" w:rsidRDefault="00F94468" w:rsidP="00F94468">
            <w:pPr>
              <w:ind w:firstLine="0"/>
            </w:pPr>
            <w:r>
              <w:t>V. S. Moss</w:t>
            </w:r>
          </w:p>
        </w:tc>
      </w:tr>
      <w:tr w:rsidR="00F94468" w:rsidRPr="00F94468" w:rsidTr="00F94468">
        <w:tc>
          <w:tcPr>
            <w:tcW w:w="2179" w:type="dxa"/>
            <w:shd w:val="clear" w:color="auto" w:fill="auto"/>
          </w:tcPr>
          <w:p w:rsidR="00F94468" w:rsidRPr="00F94468" w:rsidRDefault="00F94468" w:rsidP="00F94468">
            <w:pPr>
              <w:ind w:firstLine="0"/>
            </w:pPr>
            <w:r>
              <w:t>Nanney</w:t>
            </w:r>
          </w:p>
        </w:tc>
        <w:tc>
          <w:tcPr>
            <w:tcW w:w="2179" w:type="dxa"/>
            <w:shd w:val="clear" w:color="auto" w:fill="auto"/>
          </w:tcPr>
          <w:p w:rsidR="00F94468" w:rsidRPr="00F94468" w:rsidRDefault="00F94468" w:rsidP="00F94468">
            <w:pPr>
              <w:ind w:firstLine="0"/>
            </w:pPr>
            <w:r>
              <w:t>J. H. Neal</w:t>
            </w:r>
          </w:p>
        </w:tc>
        <w:tc>
          <w:tcPr>
            <w:tcW w:w="2180" w:type="dxa"/>
            <w:shd w:val="clear" w:color="auto" w:fill="auto"/>
          </w:tcPr>
          <w:p w:rsidR="00F94468" w:rsidRPr="00F94468" w:rsidRDefault="00F94468" w:rsidP="00F94468">
            <w:pPr>
              <w:ind w:firstLine="0"/>
            </w:pPr>
            <w:r>
              <w:t>J. M. Neal</w:t>
            </w:r>
          </w:p>
        </w:tc>
      </w:tr>
      <w:tr w:rsidR="00F94468" w:rsidRPr="00F94468" w:rsidTr="00F94468">
        <w:tc>
          <w:tcPr>
            <w:tcW w:w="2179" w:type="dxa"/>
            <w:shd w:val="clear" w:color="auto" w:fill="auto"/>
          </w:tcPr>
          <w:p w:rsidR="00F94468" w:rsidRPr="00F94468" w:rsidRDefault="00F94468" w:rsidP="00F94468">
            <w:pPr>
              <w:ind w:firstLine="0"/>
            </w:pPr>
            <w:r>
              <w:t>Neilson</w:t>
            </w:r>
          </w:p>
        </w:tc>
        <w:tc>
          <w:tcPr>
            <w:tcW w:w="2179" w:type="dxa"/>
            <w:shd w:val="clear" w:color="auto" w:fill="auto"/>
          </w:tcPr>
          <w:p w:rsidR="00F94468" w:rsidRPr="00F94468" w:rsidRDefault="00F94468" w:rsidP="00F94468">
            <w:pPr>
              <w:ind w:firstLine="0"/>
            </w:pPr>
            <w:r>
              <w:t>Norman</w:t>
            </w:r>
          </w:p>
        </w:tc>
        <w:tc>
          <w:tcPr>
            <w:tcW w:w="2180" w:type="dxa"/>
            <w:shd w:val="clear" w:color="auto" w:fill="auto"/>
          </w:tcPr>
          <w:p w:rsidR="00F94468" w:rsidRPr="00F94468" w:rsidRDefault="00F94468" w:rsidP="00F94468">
            <w:pPr>
              <w:ind w:firstLine="0"/>
            </w:pPr>
            <w:r>
              <w:t>Ott</w:t>
            </w:r>
          </w:p>
        </w:tc>
      </w:tr>
      <w:tr w:rsidR="00F94468" w:rsidRPr="00F94468" w:rsidTr="00F94468">
        <w:tc>
          <w:tcPr>
            <w:tcW w:w="2179" w:type="dxa"/>
            <w:shd w:val="clear" w:color="auto" w:fill="auto"/>
          </w:tcPr>
          <w:p w:rsidR="00F94468" w:rsidRPr="00F94468" w:rsidRDefault="00F94468" w:rsidP="00F94468">
            <w:pPr>
              <w:ind w:firstLine="0"/>
            </w:pPr>
            <w:r>
              <w:t>Owens</w:t>
            </w:r>
          </w:p>
        </w:tc>
        <w:tc>
          <w:tcPr>
            <w:tcW w:w="2179" w:type="dxa"/>
            <w:shd w:val="clear" w:color="auto" w:fill="auto"/>
          </w:tcPr>
          <w:p w:rsidR="00F94468" w:rsidRPr="00F94468" w:rsidRDefault="00F94468" w:rsidP="00F94468">
            <w:pPr>
              <w:ind w:firstLine="0"/>
            </w:pPr>
            <w:r>
              <w:t>Parker</w:t>
            </w:r>
          </w:p>
        </w:tc>
        <w:tc>
          <w:tcPr>
            <w:tcW w:w="2180" w:type="dxa"/>
            <w:shd w:val="clear" w:color="auto" w:fill="auto"/>
          </w:tcPr>
          <w:p w:rsidR="00F94468" w:rsidRPr="00F94468" w:rsidRDefault="00F94468" w:rsidP="00F94468">
            <w:pPr>
              <w:ind w:firstLine="0"/>
            </w:pPr>
            <w:r>
              <w:t>Parks</w:t>
            </w:r>
          </w:p>
        </w:tc>
      </w:tr>
      <w:tr w:rsidR="00F94468" w:rsidRPr="00F94468" w:rsidTr="00F94468">
        <w:tc>
          <w:tcPr>
            <w:tcW w:w="2179" w:type="dxa"/>
            <w:shd w:val="clear" w:color="auto" w:fill="auto"/>
          </w:tcPr>
          <w:p w:rsidR="00F94468" w:rsidRPr="00F94468" w:rsidRDefault="00F94468" w:rsidP="00F94468">
            <w:pPr>
              <w:ind w:firstLine="0"/>
            </w:pPr>
            <w:r>
              <w:t>Pinson</w:t>
            </w:r>
          </w:p>
        </w:tc>
        <w:tc>
          <w:tcPr>
            <w:tcW w:w="2179" w:type="dxa"/>
            <w:shd w:val="clear" w:color="auto" w:fill="auto"/>
          </w:tcPr>
          <w:p w:rsidR="00F94468" w:rsidRPr="00F94468" w:rsidRDefault="00F94468" w:rsidP="00F94468">
            <w:pPr>
              <w:ind w:firstLine="0"/>
            </w:pPr>
            <w:r>
              <w:t>M. A. Pitts</w:t>
            </w:r>
          </w:p>
        </w:tc>
        <w:tc>
          <w:tcPr>
            <w:tcW w:w="2180" w:type="dxa"/>
            <w:shd w:val="clear" w:color="auto" w:fill="auto"/>
          </w:tcPr>
          <w:p w:rsidR="00F94468" w:rsidRPr="00F94468" w:rsidRDefault="00F94468" w:rsidP="00F94468">
            <w:pPr>
              <w:ind w:firstLine="0"/>
            </w:pPr>
            <w:r>
              <w:t>Rutherford</w:t>
            </w:r>
          </w:p>
        </w:tc>
      </w:tr>
      <w:tr w:rsidR="00F94468" w:rsidRPr="00F94468" w:rsidTr="00F94468">
        <w:tc>
          <w:tcPr>
            <w:tcW w:w="2179" w:type="dxa"/>
            <w:shd w:val="clear" w:color="auto" w:fill="auto"/>
          </w:tcPr>
          <w:p w:rsidR="00F94468" w:rsidRPr="00F94468" w:rsidRDefault="00F94468" w:rsidP="00F94468">
            <w:pPr>
              <w:ind w:firstLine="0"/>
            </w:pPr>
            <w:r>
              <w:t>Sandifer</w:t>
            </w:r>
          </w:p>
        </w:tc>
        <w:tc>
          <w:tcPr>
            <w:tcW w:w="2179" w:type="dxa"/>
            <w:shd w:val="clear" w:color="auto" w:fill="auto"/>
          </w:tcPr>
          <w:p w:rsidR="00F94468" w:rsidRPr="00F94468" w:rsidRDefault="00F94468" w:rsidP="00F94468">
            <w:pPr>
              <w:ind w:firstLine="0"/>
            </w:pPr>
            <w:r>
              <w:t>Scott</w:t>
            </w:r>
          </w:p>
        </w:tc>
        <w:tc>
          <w:tcPr>
            <w:tcW w:w="2180" w:type="dxa"/>
            <w:shd w:val="clear" w:color="auto" w:fill="auto"/>
          </w:tcPr>
          <w:p w:rsidR="00F94468" w:rsidRPr="00F94468" w:rsidRDefault="00F94468" w:rsidP="00F94468">
            <w:pPr>
              <w:ind w:firstLine="0"/>
            </w:pPr>
            <w:r>
              <w:t>Sellers</w:t>
            </w:r>
          </w:p>
        </w:tc>
      </w:tr>
      <w:tr w:rsidR="00F94468" w:rsidRPr="00F94468" w:rsidTr="00F94468">
        <w:tc>
          <w:tcPr>
            <w:tcW w:w="2179" w:type="dxa"/>
            <w:shd w:val="clear" w:color="auto" w:fill="auto"/>
          </w:tcPr>
          <w:p w:rsidR="00F94468" w:rsidRPr="00F94468" w:rsidRDefault="00F94468" w:rsidP="00F94468">
            <w:pPr>
              <w:ind w:firstLine="0"/>
            </w:pPr>
            <w:r>
              <w:t>D. C. Smith</w:t>
            </w:r>
          </w:p>
        </w:tc>
        <w:tc>
          <w:tcPr>
            <w:tcW w:w="2179" w:type="dxa"/>
            <w:shd w:val="clear" w:color="auto" w:fill="auto"/>
          </w:tcPr>
          <w:p w:rsidR="00F94468" w:rsidRPr="00F94468" w:rsidRDefault="00F94468" w:rsidP="00F94468">
            <w:pPr>
              <w:ind w:firstLine="0"/>
            </w:pPr>
            <w:r>
              <w:t>G. M. Smith</w:t>
            </w:r>
          </w:p>
        </w:tc>
        <w:tc>
          <w:tcPr>
            <w:tcW w:w="2180" w:type="dxa"/>
            <w:shd w:val="clear" w:color="auto" w:fill="auto"/>
          </w:tcPr>
          <w:p w:rsidR="00F94468" w:rsidRPr="00F94468" w:rsidRDefault="00F94468" w:rsidP="00F94468">
            <w:pPr>
              <w:ind w:firstLine="0"/>
            </w:pPr>
            <w:r>
              <w:t>G. R. Smith</w:t>
            </w:r>
          </w:p>
        </w:tc>
      </w:tr>
      <w:tr w:rsidR="00F94468" w:rsidRPr="00F94468" w:rsidTr="00F94468">
        <w:tc>
          <w:tcPr>
            <w:tcW w:w="2179" w:type="dxa"/>
            <w:shd w:val="clear" w:color="auto" w:fill="auto"/>
          </w:tcPr>
          <w:p w:rsidR="00F94468" w:rsidRPr="00F94468" w:rsidRDefault="00F94468" w:rsidP="00F94468">
            <w:pPr>
              <w:ind w:firstLine="0"/>
            </w:pPr>
            <w:r>
              <w:t>J. E. Smith</w:t>
            </w:r>
          </w:p>
        </w:tc>
        <w:tc>
          <w:tcPr>
            <w:tcW w:w="2179" w:type="dxa"/>
            <w:shd w:val="clear" w:color="auto" w:fill="auto"/>
          </w:tcPr>
          <w:p w:rsidR="00F94468" w:rsidRPr="00F94468" w:rsidRDefault="00F94468" w:rsidP="00F94468">
            <w:pPr>
              <w:ind w:firstLine="0"/>
            </w:pPr>
            <w:r>
              <w:t>J. R. Smith</w:t>
            </w:r>
          </w:p>
        </w:tc>
        <w:tc>
          <w:tcPr>
            <w:tcW w:w="2180" w:type="dxa"/>
            <w:shd w:val="clear" w:color="auto" w:fill="auto"/>
          </w:tcPr>
          <w:p w:rsidR="00F94468" w:rsidRPr="00F94468" w:rsidRDefault="00F94468" w:rsidP="00F94468">
            <w:pPr>
              <w:ind w:firstLine="0"/>
            </w:pPr>
            <w:r>
              <w:t>Sottile</w:t>
            </w:r>
          </w:p>
        </w:tc>
      </w:tr>
      <w:tr w:rsidR="00F94468" w:rsidRPr="00F94468" w:rsidTr="00F94468">
        <w:tc>
          <w:tcPr>
            <w:tcW w:w="2179" w:type="dxa"/>
            <w:shd w:val="clear" w:color="auto" w:fill="auto"/>
          </w:tcPr>
          <w:p w:rsidR="00F94468" w:rsidRPr="00F94468" w:rsidRDefault="00F94468" w:rsidP="00F94468">
            <w:pPr>
              <w:ind w:firstLine="0"/>
            </w:pPr>
            <w:r>
              <w:t>Spires</w:t>
            </w:r>
          </w:p>
        </w:tc>
        <w:tc>
          <w:tcPr>
            <w:tcW w:w="2179" w:type="dxa"/>
            <w:shd w:val="clear" w:color="auto" w:fill="auto"/>
          </w:tcPr>
          <w:p w:rsidR="00F94468" w:rsidRPr="00F94468" w:rsidRDefault="00F94468" w:rsidP="00F94468">
            <w:pPr>
              <w:ind w:firstLine="0"/>
            </w:pPr>
            <w:r>
              <w:t>Stavrinakis</w:t>
            </w:r>
          </w:p>
        </w:tc>
        <w:tc>
          <w:tcPr>
            <w:tcW w:w="2180" w:type="dxa"/>
            <w:shd w:val="clear" w:color="auto" w:fill="auto"/>
          </w:tcPr>
          <w:p w:rsidR="00F94468" w:rsidRPr="00F94468" w:rsidRDefault="00F94468" w:rsidP="00F94468">
            <w:pPr>
              <w:ind w:firstLine="0"/>
            </w:pPr>
            <w:r>
              <w:t>Stewart</w:t>
            </w:r>
          </w:p>
        </w:tc>
      </w:tr>
      <w:tr w:rsidR="00F94468" w:rsidRPr="00F94468" w:rsidTr="00F94468">
        <w:tc>
          <w:tcPr>
            <w:tcW w:w="2179" w:type="dxa"/>
            <w:shd w:val="clear" w:color="auto" w:fill="auto"/>
          </w:tcPr>
          <w:p w:rsidR="00F94468" w:rsidRPr="00F94468" w:rsidRDefault="00F94468" w:rsidP="00F94468">
            <w:pPr>
              <w:ind w:firstLine="0"/>
            </w:pPr>
            <w:r>
              <w:t>Stringer</w:t>
            </w:r>
          </w:p>
        </w:tc>
        <w:tc>
          <w:tcPr>
            <w:tcW w:w="2179" w:type="dxa"/>
            <w:shd w:val="clear" w:color="auto" w:fill="auto"/>
          </w:tcPr>
          <w:p w:rsidR="00F94468" w:rsidRPr="00F94468" w:rsidRDefault="00F94468" w:rsidP="00F94468">
            <w:pPr>
              <w:ind w:firstLine="0"/>
            </w:pPr>
            <w:r>
              <w:t>Thompson</w:t>
            </w:r>
          </w:p>
        </w:tc>
        <w:tc>
          <w:tcPr>
            <w:tcW w:w="2180" w:type="dxa"/>
            <w:shd w:val="clear" w:color="auto" w:fill="auto"/>
          </w:tcPr>
          <w:p w:rsidR="00F94468" w:rsidRPr="00F94468" w:rsidRDefault="00F94468" w:rsidP="00F94468">
            <w:pPr>
              <w:ind w:firstLine="0"/>
            </w:pPr>
            <w:r>
              <w:t>Toole</w:t>
            </w:r>
          </w:p>
        </w:tc>
      </w:tr>
      <w:tr w:rsidR="00F94468" w:rsidRPr="00F94468" w:rsidTr="00F94468">
        <w:tc>
          <w:tcPr>
            <w:tcW w:w="2179" w:type="dxa"/>
            <w:shd w:val="clear" w:color="auto" w:fill="auto"/>
          </w:tcPr>
          <w:p w:rsidR="00F94468" w:rsidRPr="00F94468" w:rsidRDefault="00F94468" w:rsidP="00F94468">
            <w:pPr>
              <w:ind w:firstLine="0"/>
            </w:pPr>
            <w:r>
              <w:t>Umphlett</w:t>
            </w:r>
          </w:p>
        </w:tc>
        <w:tc>
          <w:tcPr>
            <w:tcW w:w="2179" w:type="dxa"/>
            <w:shd w:val="clear" w:color="auto" w:fill="auto"/>
          </w:tcPr>
          <w:p w:rsidR="00F94468" w:rsidRPr="00F94468" w:rsidRDefault="00F94468" w:rsidP="00F94468">
            <w:pPr>
              <w:ind w:firstLine="0"/>
            </w:pPr>
            <w:r>
              <w:t>Vick</w:t>
            </w:r>
          </w:p>
        </w:tc>
        <w:tc>
          <w:tcPr>
            <w:tcW w:w="2180" w:type="dxa"/>
            <w:shd w:val="clear" w:color="auto" w:fill="auto"/>
          </w:tcPr>
          <w:p w:rsidR="00F94468" w:rsidRPr="00F94468" w:rsidRDefault="00F94468" w:rsidP="00F94468">
            <w:pPr>
              <w:ind w:firstLine="0"/>
            </w:pPr>
            <w:r>
              <w:t>Viers</w:t>
            </w:r>
          </w:p>
        </w:tc>
      </w:tr>
      <w:tr w:rsidR="00F94468" w:rsidRPr="00F94468" w:rsidTr="00F94468">
        <w:tc>
          <w:tcPr>
            <w:tcW w:w="2179" w:type="dxa"/>
            <w:shd w:val="clear" w:color="auto" w:fill="auto"/>
          </w:tcPr>
          <w:p w:rsidR="00F94468" w:rsidRPr="00F94468" w:rsidRDefault="00F94468" w:rsidP="00F94468">
            <w:pPr>
              <w:ind w:firstLine="0"/>
            </w:pPr>
            <w:r>
              <w:t>Weeks</w:t>
            </w:r>
          </w:p>
        </w:tc>
        <w:tc>
          <w:tcPr>
            <w:tcW w:w="2179" w:type="dxa"/>
            <w:shd w:val="clear" w:color="auto" w:fill="auto"/>
          </w:tcPr>
          <w:p w:rsidR="00F94468" w:rsidRPr="00F94468" w:rsidRDefault="00F94468" w:rsidP="00F94468">
            <w:pPr>
              <w:ind w:firstLine="0"/>
            </w:pPr>
            <w:r>
              <w:t>White</w:t>
            </w:r>
          </w:p>
        </w:tc>
        <w:tc>
          <w:tcPr>
            <w:tcW w:w="2180" w:type="dxa"/>
            <w:shd w:val="clear" w:color="auto" w:fill="auto"/>
          </w:tcPr>
          <w:p w:rsidR="00F94468" w:rsidRPr="00F94468" w:rsidRDefault="00F94468" w:rsidP="00F94468">
            <w:pPr>
              <w:ind w:firstLine="0"/>
            </w:pPr>
            <w:r>
              <w:t>Whitmire</w:t>
            </w:r>
          </w:p>
        </w:tc>
      </w:tr>
      <w:tr w:rsidR="00F94468" w:rsidRPr="00F94468" w:rsidTr="00F94468">
        <w:tc>
          <w:tcPr>
            <w:tcW w:w="2179" w:type="dxa"/>
            <w:shd w:val="clear" w:color="auto" w:fill="auto"/>
          </w:tcPr>
          <w:p w:rsidR="00F94468" w:rsidRPr="00F94468" w:rsidRDefault="00F94468" w:rsidP="00F94468">
            <w:pPr>
              <w:keepNext/>
              <w:ind w:firstLine="0"/>
            </w:pPr>
            <w:r>
              <w:t>Williams</w:t>
            </w:r>
          </w:p>
        </w:tc>
        <w:tc>
          <w:tcPr>
            <w:tcW w:w="2179" w:type="dxa"/>
            <w:shd w:val="clear" w:color="auto" w:fill="auto"/>
          </w:tcPr>
          <w:p w:rsidR="00F94468" w:rsidRPr="00F94468" w:rsidRDefault="00F94468" w:rsidP="00F94468">
            <w:pPr>
              <w:keepNext/>
              <w:ind w:firstLine="0"/>
            </w:pPr>
            <w:r>
              <w:t>Willis</w:t>
            </w:r>
          </w:p>
        </w:tc>
        <w:tc>
          <w:tcPr>
            <w:tcW w:w="2180" w:type="dxa"/>
            <w:shd w:val="clear" w:color="auto" w:fill="auto"/>
          </w:tcPr>
          <w:p w:rsidR="00F94468" w:rsidRPr="00F94468" w:rsidRDefault="00F94468" w:rsidP="00F94468">
            <w:pPr>
              <w:keepNext/>
              <w:ind w:firstLine="0"/>
            </w:pPr>
            <w:r>
              <w:t>Wylie</w:t>
            </w:r>
          </w:p>
        </w:tc>
      </w:tr>
      <w:tr w:rsidR="00F94468" w:rsidRPr="00F94468" w:rsidTr="00F94468">
        <w:tc>
          <w:tcPr>
            <w:tcW w:w="2179" w:type="dxa"/>
            <w:shd w:val="clear" w:color="auto" w:fill="auto"/>
          </w:tcPr>
          <w:p w:rsidR="00F94468" w:rsidRPr="00F94468" w:rsidRDefault="00F94468" w:rsidP="00F94468">
            <w:pPr>
              <w:keepNext/>
              <w:ind w:firstLine="0"/>
            </w:pPr>
            <w:r>
              <w:t>A. D. Young</w:t>
            </w:r>
          </w:p>
        </w:tc>
        <w:tc>
          <w:tcPr>
            <w:tcW w:w="2179" w:type="dxa"/>
            <w:shd w:val="clear" w:color="auto" w:fill="auto"/>
          </w:tcPr>
          <w:p w:rsidR="00F94468" w:rsidRPr="00F94468" w:rsidRDefault="00F94468" w:rsidP="00F94468">
            <w:pPr>
              <w:keepNext/>
              <w:ind w:firstLine="0"/>
            </w:pPr>
            <w:r>
              <w:t>T. R. Young</w:t>
            </w:r>
          </w:p>
        </w:tc>
        <w:tc>
          <w:tcPr>
            <w:tcW w:w="2180" w:type="dxa"/>
            <w:shd w:val="clear" w:color="auto" w:fill="auto"/>
          </w:tcPr>
          <w:p w:rsidR="00F94468" w:rsidRPr="00F94468" w:rsidRDefault="00F94468" w:rsidP="00F94468">
            <w:pPr>
              <w:keepNext/>
              <w:ind w:firstLine="0"/>
            </w:pPr>
          </w:p>
        </w:tc>
      </w:tr>
    </w:tbl>
    <w:p w:rsidR="00F94468" w:rsidRDefault="00F94468" w:rsidP="00F94468"/>
    <w:p w:rsidR="00F94468" w:rsidRDefault="00F94468" w:rsidP="00F94468">
      <w:pPr>
        <w:jc w:val="center"/>
        <w:rPr>
          <w:b/>
        </w:rPr>
      </w:pPr>
      <w:r w:rsidRPr="00F94468">
        <w:rPr>
          <w:b/>
        </w:rPr>
        <w:t>Total--107</w:t>
      </w:r>
    </w:p>
    <w:p w:rsidR="00F94468" w:rsidRDefault="00F94468" w:rsidP="00F94468">
      <w:pPr>
        <w:jc w:val="center"/>
        <w:rPr>
          <w:b/>
        </w:rPr>
      </w:pPr>
    </w:p>
    <w:p w:rsidR="00F94468" w:rsidRDefault="0050369D" w:rsidP="00F94468">
      <w:pPr>
        <w:ind w:firstLine="0"/>
      </w:pPr>
      <w:r>
        <w:br w:type="page"/>
      </w:r>
      <w:r w:rsidR="00F94468" w:rsidRPr="00F94468">
        <w:t xml:space="preserve"> </w:t>
      </w:r>
      <w:r w:rsidR="00F94468">
        <w:t>Those who voted in the negative are:</w:t>
      </w:r>
    </w:p>
    <w:tbl>
      <w:tblPr>
        <w:tblW w:w="0" w:type="auto"/>
        <w:tblLayout w:type="fixed"/>
        <w:tblLook w:val="0000" w:firstRow="0" w:lastRow="0" w:firstColumn="0" w:lastColumn="0" w:noHBand="0" w:noVBand="0"/>
      </w:tblPr>
      <w:tblGrid>
        <w:gridCol w:w="2179"/>
        <w:gridCol w:w="2179"/>
        <w:gridCol w:w="2180"/>
      </w:tblGrid>
      <w:tr w:rsidR="00F94468" w:rsidRPr="00F94468" w:rsidTr="00F94468">
        <w:tc>
          <w:tcPr>
            <w:tcW w:w="2179" w:type="dxa"/>
            <w:shd w:val="clear" w:color="auto" w:fill="auto"/>
          </w:tcPr>
          <w:p w:rsidR="00F94468" w:rsidRPr="00F94468" w:rsidRDefault="00F94468" w:rsidP="00F94468">
            <w:pPr>
              <w:keepNext/>
              <w:ind w:firstLine="0"/>
            </w:pPr>
            <w:r>
              <w:t>Kirsh</w:t>
            </w:r>
          </w:p>
        </w:tc>
        <w:tc>
          <w:tcPr>
            <w:tcW w:w="2179" w:type="dxa"/>
            <w:shd w:val="clear" w:color="auto" w:fill="auto"/>
          </w:tcPr>
          <w:p w:rsidR="00F94468" w:rsidRPr="00F94468" w:rsidRDefault="00F94468" w:rsidP="00F94468">
            <w:pPr>
              <w:keepNext/>
              <w:ind w:firstLine="0"/>
            </w:pPr>
          </w:p>
        </w:tc>
        <w:tc>
          <w:tcPr>
            <w:tcW w:w="2180" w:type="dxa"/>
            <w:shd w:val="clear" w:color="auto" w:fill="auto"/>
          </w:tcPr>
          <w:p w:rsidR="00F94468" w:rsidRPr="00F94468" w:rsidRDefault="00F94468" w:rsidP="00F94468">
            <w:pPr>
              <w:keepNext/>
              <w:ind w:firstLine="0"/>
            </w:pPr>
          </w:p>
        </w:tc>
      </w:tr>
    </w:tbl>
    <w:p w:rsidR="00F94468" w:rsidRDefault="00F94468" w:rsidP="00F94468"/>
    <w:p w:rsidR="00F94468" w:rsidRDefault="00F94468" w:rsidP="00F94468">
      <w:pPr>
        <w:jc w:val="center"/>
        <w:rPr>
          <w:b/>
        </w:rPr>
      </w:pPr>
      <w:r w:rsidRPr="00F94468">
        <w:rPr>
          <w:b/>
        </w:rPr>
        <w:t>Total--1</w:t>
      </w:r>
      <w:bookmarkStart w:id="110" w:name="vote_end201"/>
      <w:bookmarkEnd w:id="110"/>
    </w:p>
    <w:p w:rsidR="00F94468" w:rsidRDefault="00F94468" w:rsidP="00F94468"/>
    <w:p w:rsidR="00F94468" w:rsidRDefault="00F94468" w:rsidP="00F94468">
      <w:r>
        <w:t>So, the Bill, as amended, was read the second time and ordered to third reading.</w:t>
      </w:r>
    </w:p>
    <w:p w:rsidR="00F94468" w:rsidRDefault="00F94468" w:rsidP="00F94468"/>
    <w:p w:rsidR="00F94468" w:rsidRDefault="00F94468" w:rsidP="00F94468">
      <w:pPr>
        <w:keepNext/>
        <w:jc w:val="center"/>
        <w:rPr>
          <w:b/>
        </w:rPr>
      </w:pPr>
      <w:r w:rsidRPr="00F94468">
        <w:rPr>
          <w:b/>
        </w:rPr>
        <w:t>RECURRENCE TO THE MORNING HOUR</w:t>
      </w:r>
    </w:p>
    <w:p w:rsidR="00F94468" w:rsidRDefault="00F94468" w:rsidP="00F94468">
      <w:r>
        <w:t>Rep. OWENS moved that the House recur to the Morning Hour, which was agreed to.</w:t>
      </w:r>
    </w:p>
    <w:p w:rsidR="00F94468" w:rsidRDefault="00F94468" w:rsidP="00F94468"/>
    <w:p w:rsidR="00F94468" w:rsidRDefault="00F94468" w:rsidP="00F94468">
      <w:pPr>
        <w:keepNext/>
        <w:jc w:val="center"/>
        <w:rPr>
          <w:b/>
        </w:rPr>
      </w:pPr>
      <w:r w:rsidRPr="00F94468">
        <w:rPr>
          <w:b/>
        </w:rPr>
        <w:t>HOUSE RESOLUTION</w:t>
      </w:r>
    </w:p>
    <w:p w:rsidR="00F94468" w:rsidRDefault="00F94468" w:rsidP="00F94468">
      <w:pPr>
        <w:keepNext/>
      </w:pPr>
      <w:r>
        <w:t>The following was introduced:</w:t>
      </w:r>
    </w:p>
    <w:p w:rsidR="00F94468" w:rsidRDefault="00F94468" w:rsidP="00F94468">
      <w:pPr>
        <w:keepNext/>
      </w:pPr>
      <w:bookmarkStart w:id="111" w:name="include_clip_start_206"/>
      <w:bookmarkEnd w:id="111"/>
    </w:p>
    <w:p w:rsidR="00F94468" w:rsidRDefault="00F94468" w:rsidP="00F94468">
      <w:r>
        <w:t>H. 4707 -- Rep. Barfield: A HOUSE RESOLUTION TO RECOGNIZE AND COMMEND THE HONORABLE HALEY BARBOUR, GOVERNOR OF MISSISSIPPI, FOR HIS MANY YEARS OF PUBLIC SERVICE TO THE PEOPLE OF THE UNITED STATES, AND TO EXTEND TO HIM A CORDIAL WELCOME TO THE PALMETTO STATE ON MONDAY, MARCH 15, 2010.</w:t>
      </w:r>
    </w:p>
    <w:p w:rsidR="00F94468" w:rsidRDefault="00F94468" w:rsidP="00F94468">
      <w:bookmarkStart w:id="112" w:name="include_clip_end_206"/>
      <w:bookmarkEnd w:id="112"/>
    </w:p>
    <w:p w:rsidR="00F94468" w:rsidRDefault="00F94468" w:rsidP="00F94468">
      <w:r>
        <w:t>The Resolution was adopted.</w:t>
      </w:r>
    </w:p>
    <w:p w:rsidR="00F94468" w:rsidRDefault="00F94468" w:rsidP="00F94468"/>
    <w:p w:rsidR="00F94468" w:rsidRDefault="00F94468" w:rsidP="00F94468">
      <w:pPr>
        <w:keepNext/>
        <w:jc w:val="center"/>
        <w:rPr>
          <w:b/>
        </w:rPr>
      </w:pPr>
      <w:r w:rsidRPr="00F94468">
        <w:rPr>
          <w:b/>
        </w:rPr>
        <w:t>HOUSE RESOLUTION</w:t>
      </w:r>
    </w:p>
    <w:p w:rsidR="00F94468" w:rsidRDefault="00F94468" w:rsidP="00F94468">
      <w:pPr>
        <w:keepNext/>
      </w:pPr>
      <w:r>
        <w:t>The following was introduced:</w:t>
      </w:r>
    </w:p>
    <w:p w:rsidR="00F94468" w:rsidRDefault="00F94468" w:rsidP="00F94468">
      <w:pPr>
        <w:keepNext/>
      </w:pPr>
      <w:bookmarkStart w:id="113" w:name="include_clip_start_209"/>
      <w:bookmarkEnd w:id="113"/>
    </w:p>
    <w:p w:rsidR="00F94468" w:rsidRDefault="00F94468" w:rsidP="0050369D">
      <w:r>
        <w:t>H. 4708 -- Rep. Allen: A HOUSE RESOLUTION TO RECOGNIZE AND COMMEND THE SOUTHSIDE HIGH SCHOOL GIRLS BASKETBALL TEAM ON ITS IMPRESSIVE WIN OF THE 2010 CLASS AA STATE CHAMPIONSHIP TITLE, AND TO HONOR THE PLAYERS, COACHES, AND STAFF ON AN OUTSTANDING SEASON.</w:t>
      </w:r>
    </w:p>
    <w:p w:rsidR="00F94468" w:rsidRDefault="00F94468" w:rsidP="0050369D">
      <w:bookmarkStart w:id="114" w:name="include_clip_end_209"/>
      <w:bookmarkEnd w:id="114"/>
    </w:p>
    <w:p w:rsidR="00F94468" w:rsidRDefault="00F94468" w:rsidP="0050369D">
      <w:r>
        <w:t>The Resolution was adopted.</w:t>
      </w:r>
    </w:p>
    <w:p w:rsidR="00F94468" w:rsidRDefault="00F94468" w:rsidP="0050369D"/>
    <w:p w:rsidR="00F94468" w:rsidRDefault="0050369D" w:rsidP="0050369D">
      <w:pPr>
        <w:jc w:val="center"/>
        <w:rPr>
          <w:b/>
        </w:rPr>
      </w:pPr>
      <w:r>
        <w:rPr>
          <w:b/>
        </w:rPr>
        <w:br w:type="page"/>
      </w:r>
      <w:r w:rsidR="00F94468" w:rsidRPr="00F94468">
        <w:rPr>
          <w:b/>
        </w:rPr>
        <w:t>HOUSE RESOLUTION</w:t>
      </w:r>
    </w:p>
    <w:p w:rsidR="00F94468" w:rsidRDefault="00F94468" w:rsidP="0050369D">
      <w:r>
        <w:t xml:space="preserve">On motion of Rep. ALLEN, with unanimous consent, the following was taken up for immediate consideration:  </w:t>
      </w:r>
    </w:p>
    <w:p w:rsidR="00F94468" w:rsidRDefault="00F94468" w:rsidP="0050369D">
      <w:bookmarkStart w:id="115" w:name="include_clip_start_212"/>
      <w:bookmarkEnd w:id="115"/>
    </w:p>
    <w:p w:rsidR="00F94468" w:rsidRDefault="00F94468" w:rsidP="0050369D">
      <w:r>
        <w:t>H. 4709 -- Rep. Allen: A HOUSE RESOLUTION TO EXTEND THE PRIVILEGE OF THE FLOOR OF THE SOUTH CAROLINA HOUSE OF REPRESENTATIVES TO THE SOUTHSIDE HIGH SCHOOL GIRLS BASKETBALL TEAM, COACHES, AND SCHOOL OFFICIALS, AT A DATE AND TIME TO BE DETERMINED BY THE SPEAKER, FOR THE PURPOSE OF RECOGNIZING AND COMMENDING THEM ON THEIR OUTSTANDING SEASON AND FOR CAPTURING THE 2010 CLASS AA STATE CHAMPIONSHIP TITLE.</w:t>
      </w:r>
    </w:p>
    <w:p w:rsidR="00F94468" w:rsidRDefault="00F94468" w:rsidP="0050369D">
      <w:bookmarkStart w:id="116" w:name="include_clip_end_212"/>
      <w:bookmarkEnd w:id="116"/>
    </w:p>
    <w:p w:rsidR="00F94468" w:rsidRDefault="00F94468" w:rsidP="0050369D">
      <w:r>
        <w:t>The Resolution was adopted.</w:t>
      </w:r>
    </w:p>
    <w:p w:rsidR="00F94468" w:rsidRDefault="00F94468" w:rsidP="0050369D"/>
    <w:p w:rsidR="00F94468" w:rsidRDefault="00F94468" w:rsidP="0050369D">
      <w:pPr>
        <w:jc w:val="center"/>
        <w:rPr>
          <w:b/>
        </w:rPr>
      </w:pPr>
      <w:r w:rsidRPr="00F94468">
        <w:rPr>
          <w:b/>
        </w:rPr>
        <w:t>HOUSE RESOLUTION</w:t>
      </w:r>
    </w:p>
    <w:p w:rsidR="00F94468" w:rsidRDefault="00F94468" w:rsidP="0050369D">
      <w:r>
        <w:t>The following was introduced:</w:t>
      </w:r>
    </w:p>
    <w:p w:rsidR="00F94468" w:rsidRDefault="00F94468" w:rsidP="0050369D">
      <w:bookmarkStart w:id="117" w:name="include_clip_start_215"/>
      <w:bookmarkEnd w:id="117"/>
    </w:p>
    <w:p w:rsidR="00F94468" w:rsidRDefault="00F94468" w:rsidP="0050369D">
      <w:r>
        <w:t>H. 4710 -- Rep. Hart: A HOUSE RESOLUTION TO AMEND RULES 8.5, 8.6, AND 8.11, RULES OF THE HOUSE OF REPRESENTATIVES, RELATING TO THE CONSIDERATION OF MOTIONS, WHEN THE PREVIOUS QUESTION MAY BE INVOKED AND VOTE REQUIREMENTS OF CERTAIN MOTIONS, SO AS TO INCREASE FROM A MAJORITY TO THREE-FOURTHS THE VOTE REQUIREMENT TO INVOKE THE PREVIOUS QUESTION.</w:t>
      </w:r>
    </w:p>
    <w:p w:rsidR="00F94468" w:rsidRDefault="00F94468" w:rsidP="00F94468">
      <w:bookmarkStart w:id="118" w:name="include_clip_end_215"/>
      <w:bookmarkEnd w:id="118"/>
      <w:r>
        <w:t>The Resolution was ordered referred to the Committee on Rules.</w:t>
      </w:r>
    </w:p>
    <w:p w:rsidR="00F94468" w:rsidRDefault="00F94468" w:rsidP="00F94468"/>
    <w:p w:rsidR="00F94468" w:rsidRDefault="00F94468" w:rsidP="00F94468">
      <w:pPr>
        <w:keepNext/>
        <w:jc w:val="center"/>
        <w:rPr>
          <w:b/>
        </w:rPr>
      </w:pPr>
      <w:r w:rsidRPr="00F94468">
        <w:rPr>
          <w:b/>
        </w:rPr>
        <w:t>HOUSE RESOLUTION</w:t>
      </w:r>
    </w:p>
    <w:p w:rsidR="00F94468" w:rsidRDefault="00F94468" w:rsidP="00F94468">
      <w:pPr>
        <w:keepNext/>
      </w:pPr>
      <w:r>
        <w:t>The following was introduced:</w:t>
      </w:r>
    </w:p>
    <w:p w:rsidR="00F94468" w:rsidRDefault="00F94468" w:rsidP="00F94468">
      <w:pPr>
        <w:keepNext/>
      </w:pPr>
      <w:bookmarkStart w:id="119" w:name="include_clip_start_218"/>
      <w:bookmarkEnd w:id="119"/>
    </w:p>
    <w:p w:rsidR="0050369D" w:rsidRDefault="00F94468" w:rsidP="00F94468">
      <w:r>
        <w:t xml:space="preserve">H. 4711 -- Reps. Brady and Harrison: A HOUSE RESOLUTION TO CONGRATULATE A.C. FLORA HIGH SCHOOL OF RICHLAND COUNTY SCHOOL DISTRICT ONE UPON THE OCCASION OF ITS FIFTIETH ANNIVERSARY, TO COMMEND THE SCHOOL ON ITS MANY ACHIEVEMENTS OVER THE PAST HALF CENTURY, AND TO WISH ITS STUDENTS, FACULTY, ADMINISTRATORS, AND ALUMNI WELL AS THEY CONTINUE </w:t>
      </w:r>
      <w:r w:rsidR="0050369D">
        <w:br/>
      </w:r>
    </w:p>
    <w:p w:rsidR="00F94468" w:rsidRDefault="0050369D" w:rsidP="0050369D">
      <w:pPr>
        <w:ind w:firstLine="0"/>
      </w:pPr>
      <w:r>
        <w:br w:type="page"/>
      </w:r>
      <w:r w:rsidR="00F94468">
        <w:t>TO HOLD HIGH THE FOUNDING STANDARDS OF A.C. FLORA HIGH SCHOOL.</w:t>
      </w:r>
    </w:p>
    <w:p w:rsidR="00F94468" w:rsidRDefault="00F94468" w:rsidP="00F94468">
      <w:bookmarkStart w:id="120" w:name="include_clip_end_218"/>
      <w:bookmarkEnd w:id="120"/>
    </w:p>
    <w:p w:rsidR="00F94468" w:rsidRDefault="00F94468" w:rsidP="00F94468">
      <w:r>
        <w:t>The Resolution was adopted.</w:t>
      </w:r>
    </w:p>
    <w:p w:rsidR="00F94468" w:rsidRDefault="00F94468" w:rsidP="00F94468"/>
    <w:p w:rsidR="00F94468" w:rsidRDefault="00F94468" w:rsidP="00F94468">
      <w:pPr>
        <w:keepNext/>
        <w:jc w:val="center"/>
        <w:rPr>
          <w:b/>
        </w:rPr>
      </w:pPr>
      <w:r w:rsidRPr="00F94468">
        <w:rPr>
          <w:b/>
        </w:rPr>
        <w:t>CONCURRENT RESOLUTION</w:t>
      </w:r>
    </w:p>
    <w:p w:rsidR="00F94468" w:rsidRDefault="00F94468" w:rsidP="00F94468">
      <w:pPr>
        <w:keepNext/>
      </w:pPr>
      <w:r>
        <w:t>The following was introduced:</w:t>
      </w:r>
    </w:p>
    <w:p w:rsidR="00F94468" w:rsidRDefault="00F94468" w:rsidP="00F94468">
      <w:pPr>
        <w:keepNext/>
      </w:pPr>
      <w:bookmarkStart w:id="121" w:name="include_clip_start_221"/>
      <w:bookmarkEnd w:id="121"/>
    </w:p>
    <w:p w:rsidR="00F94468" w:rsidRDefault="00F94468" w:rsidP="00F94468">
      <w:r>
        <w:t>H. 4712 -- Rep. J. H. Neal: A CONCURRENT RESOLUTION MAKING THE SOUTH CAROLINA GENERAL ASSEMBLY AND THE CITY OF ACCRA, GHANA, SISTER ENTITIES FOR THE PURPOSE OF EXCHANGING INFORMATION AND IDEAS CONCERNING THE LEGISLATIVE AND GOVERNMENTAL PROCESS OF EACH ENTITY.</w:t>
      </w:r>
    </w:p>
    <w:p w:rsidR="00F94468" w:rsidRDefault="00F94468" w:rsidP="00F94468">
      <w:bookmarkStart w:id="122" w:name="include_clip_end_221"/>
      <w:bookmarkEnd w:id="122"/>
    </w:p>
    <w:p w:rsidR="00F94468" w:rsidRDefault="00F94468" w:rsidP="00F94468">
      <w:r>
        <w:t>The Concurrent Resolution was agreed to and ordered sent to the Senate.</w:t>
      </w:r>
    </w:p>
    <w:p w:rsidR="00F94468" w:rsidRDefault="00F94468" w:rsidP="00F94468"/>
    <w:p w:rsidR="00F94468" w:rsidRDefault="00F94468" w:rsidP="00F94468">
      <w:pPr>
        <w:keepNext/>
        <w:jc w:val="center"/>
        <w:rPr>
          <w:b/>
        </w:rPr>
      </w:pPr>
      <w:r w:rsidRPr="00F94468">
        <w:rPr>
          <w:b/>
        </w:rPr>
        <w:t>CONCURRENT RESOLUTION</w:t>
      </w:r>
    </w:p>
    <w:p w:rsidR="00F94468" w:rsidRDefault="00F94468" w:rsidP="00F94468">
      <w:pPr>
        <w:keepNext/>
      </w:pPr>
      <w:r>
        <w:t>The following was introduced:</w:t>
      </w:r>
    </w:p>
    <w:p w:rsidR="00F94468" w:rsidRDefault="00F94468" w:rsidP="00F94468">
      <w:pPr>
        <w:keepNext/>
      </w:pPr>
      <w:bookmarkStart w:id="123" w:name="include_clip_start_224"/>
      <w:bookmarkEnd w:id="123"/>
    </w:p>
    <w:p w:rsidR="00F94468" w:rsidRDefault="00F94468" w:rsidP="00F94468">
      <w:r>
        <w:t>H. 4713 -- Reps. Forrester,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AUSTIN SPARKS BOBO OF SPARTANBURG COUNTY, AND TO COMMEND HIM FOR A LIFETIME OF DEVOTED AND COMPASSIONATE SERVICE TO HIS COMMUNITY.</w:t>
      </w:r>
    </w:p>
    <w:p w:rsidR="00F94468" w:rsidRDefault="00F94468" w:rsidP="00F94468">
      <w:bookmarkStart w:id="124" w:name="include_clip_end_224"/>
      <w:bookmarkEnd w:id="124"/>
    </w:p>
    <w:p w:rsidR="00F94468" w:rsidRDefault="00F94468" w:rsidP="00F94468">
      <w:r>
        <w:t>The Concurrent Resolution was agreed to and ordered sent to the Senate.</w:t>
      </w:r>
    </w:p>
    <w:p w:rsidR="00F94468" w:rsidRDefault="00F94468" w:rsidP="00F94468"/>
    <w:p w:rsidR="00F94468" w:rsidRDefault="00F94468" w:rsidP="00F94468">
      <w:pPr>
        <w:keepNext/>
        <w:jc w:val="center"/>
        <w:rPr>
          <w:b/>
        </w:rPr>
      </w:pPr>
      <w:r w:rsidRPr="00F94468">
        <w:rPr>
          <w:b/>
        </w:rPr>
        <w:t>CONCURRENT RESOLUTION</w:t>
      </w:r>
    </w:p>
    <w:p w:rsidR="00F94468" w:rsidRDefault="00F94468" w:rsidP="00F94468">
      <w:pPr>
        <w:keepNext/>
      </w:pPr>
      <w:r>
        <w:t>The following was introduced:</w:t>
      </w:r>
    </w:p>
    <w:p w:rsidR="00F94468" w:rsidRDefault="00F94468" w:rsidP="00F94468">
      <w:pPr>
        <w:keepNext/>
      </w:pPr>
      <w:bookmarkStart w:id="125" w:name="include_clip_start_227"/>
      <w:bookmarkEnd w:id="125"/>
    </w:p>
    <w:p w:rsidR="00F94468" w:rsidRDefault="00F94468" w:rsidP="00F94468">
      <w:r>
        <w:t>H. 4714 -- Reps. King,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EXPRESS THE PROFOUND SORROW OF THE MEMBERS OF THE SOUTH CAROLINA GENERAL ASSEMBLY UPON THE PASSING OF OUR FORMER COLLEAGUE AND DEAR FRIEND, THE HONORABLE JUANITA CANARY WILLMON GOGGINS AND TO EXTEND THE DEEPEST SYMPATHY TO HER FAMILY AND MANY FRIENDS.</w:t>
      </w:r>
    </w:p>
    <w:p w:rsidR="00F94468" w:rsidRDefault="00F94468" w:rsidP="00F94468"/>
    <w:p w:rsidR="00F94468"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members of the South Carolina General Assembly were deeply saddened to learn of the death of the Honorable Juanita Canary Willmon Goggins at the venerable age of seventy</w:t>
      </w:r>
      <w:r>
        <w:noBreakHyphen/>
        <w:t>five; and</w:t>
      </w:r>
    </w:p>
    <w:p w:rsidR="00F94468"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468"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Whereas, a trailblazer, Pendleton native Juanita Goggins set the stage through many of her achievements for African Americans and women to make dreams become realities. In 1974, four years after the first black men</w:t>
      </w:r>
      <w:r w:rsidR="00FC7144">
        <w:t>,</w:t>
      </w:r>
      <w:r>
        <w:t xml:space="preserve"> since Reconstruction</w:t>
      </w:r>
      <w:r w:rsidR="00FC7144">
        <w:t>,</w:t>
      </w:r>
      <w:r>
        <w:t xml:space="preserve"> were elected to the South Carolina Legislature, Mrs. Goggins became the first African</w:t>
      </w:r>
      <w:r>
        <w:noBreakHyphen/>
        <w:t xml:space="preserve">American woman elected to the </w:t>
      </w:r>
      <w:r w:rsidR="00FC7144">
        <w:t>S</w:t>
      </w:r>
      <w:r>
        <w:t>tate</w:t>
      </w:r>
      <w:r w:rsidRPr="00FF4A9D">
        <w:t>’</w:t>
      </w:r>
      <w:r>
        <w:t xml:space="preserve">s </w:t>
      </w:r>
      <w:r w:rsidR="00FC7144">
        <w:t>G</w:t>
      </w:r>
      <w:r>
        <w:t xml:space="preserve">eneral </w:t>
      </w:r>
      <w:r w:rsidR="00FC7144">
        <w:t>A</w:t>
      </w:r>
      <w:r>
        <w:t>assembly. T</w:t>
      </w:r>
      <w:r w:rsidRPr="000B259F">
        <w:rPr>
          <w:color w:val="000000" w:themeColor="text1"/>
          <w:u w:color="000000" w:themeColor="text1"/>
        </w:rPr>
        <w:t xml:space="preserve">hat same year, she was </w:t>
      </w:r>
      <w:r>
        <w:rPr>
          <w:color w:val="000000" w:themeColor="text1"/>
          <w:u w:color="000000" w:themeColor="text1"/>
        </w:rPr>
        <w:t>appointed</w:t>
      </w:r>
      <w:r w:rsidRPr="000B259F">
        <w:rPr>
          <w:color w:val="000000" w:themeColor="text1"/>
          <w:u w:color="000000" w:themeColor="text1"/>
        </w:rPr>
        <w:t xml:space="preserve"> </w:t>
      </w:r>
      <w:r>
        <w:rPr>
          <w:color w:val="000000" w:themeColor="text1"/>
          <w:u w:color="000000" w:themeColor="text1"/>
        </w:rPr>
        <w:t xml:space="preserve">to serve on the </w:t>
      </w:r>
      <w:r w:rsidRPr="000B259F">
        <w:rPr>
          <w:color w:val="000000" w:themeColor="text1"/>
          <w:u w:color="000000" w:themeColor="text1"/>
        </w:rPr>
        <w:t>United States Civil Rights Commission</w:t>
      </w:r>
      <w:r>
        <w:rPr>
          <w:color w:val="000000" w:themeColor="text1"/>
          <w:u w:color="000000" w:themeColor="text1"/>
        </w:rPr>
        <w:t xml:space="preserve">, </w:t>
      </w:r>
      <w:r w:rsidRPr="000B259F">
        <w:rPr>
          <w:color w:val="000000" w:themeColor="text1"/>
          <w:u w:color="000000" w:themeColor="text1"/>
        </w:rPr>
        <w:t>the first African</w:t>
      </w:r>
      <w:r>
        <w:rPr>
          <w:color w:val="000000" w:themeColor="text1"/>
          <w:u w:color="000000" w:themeColor="text1"/>
        </w:rPr>
        <w:noBreakHyphen/>
      </w:r>
      <w:r w:rsidRPr="000B259F">
        <w:rPr>
          <w:color w:val="000000" w:themeColor="text1"/>
          <w:u w:color="000000" w:themeColor="text1"/>
        </w:rPr>
        <w:t xml:space="preserve">American woman to </w:t>
      </w:r>
      <w:r>
        <w:rPr>
          <w:color w:val="000000" w:themeColor="text1"/>
          <w:u w:color="000000" w:themeColor="text1"/>
        </w:rPr>
        <w:t>be so honored; and</w:t>
      </w:r>
    </w:p>
    <w:p w:rsidR="00F94468"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4468"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the young Juanita began evidencing </w:t>
      </w:r>
      <w:r w:rsidRPr="000B259F">
        <w:rPr>
          <w:color w:val="000000" w:themeColor="text1"/>
          <w:u w:color="000000" w:themeColor="text1"/>
        </w:rPr>
        <w:t xml:space="preserve">determination to excel at a very early age. She </w:t>
      </w:r>
      <w:r>
        <w:rPr>
          <w:color w:val="000000" w:themeColor="text1"/>
          <w:u w:color="000000" w:themeColor="text1"/>
        </w:rPr>
        <w:t>started</w:t>
      </w:r>
      <w:r w:rsidRPr="000B259F">
        <w:rPr>
          <w:color w:val="000000" w:themeColor="text1"/>
          <w:u w:color="000000" w:themeColor="text1"/>
        </w:rPr>
        <w:t xml:space="preserve"> speaking at public gatherings at the age of two, her mother encouraging her to learn Bible verses and short poems to recite at home, at church</w:t>
      </w:r>
      <w:r>
        <w:rPr>
          <w:color w:val="000000" w:themeColor="text1"/>
          <w:u w:color="000000" w:themeColor="text1"/>
        </w:rPr>
        <w:t>,</w:t>
      </w:r>
      <w:r w:rsidRPr="000B259F">
        <w:rPr>
          <w:color w:val="000000" w:themeColor="text1"/>
          <w:u w:color="000000" w:themeColor="text1"/>
        </w:rPr>
        <w:t xml:space="preserve"> and in the community. </w:t>
      </w:r>
      <w:r>
        <w:rPr>
          <w:color w:val="000000" w:themeColor="text1"/>
          <w:u w:color="000000" w:themeColor="text1"/>
        </w:rPr>
        <w:t xml:space="preserve">Her </w:t>
      </w:r>
      <w:r w:rsidRPr="000B259F">
        <w:rPr>
          <w:color w:val="000000" w:themeColor="text1"/>
          <w:u w:color="000000" w:themeColor="text1"/>
        </w:rPr>
        <w:t xml:space="preserve">parents instilled in </w:t>
      </w:r>
      <w:r>
        <w:rPr>
          <w:color w:val="000000" w:themeColor="text1"/>
          <w:u w:color="000000" w:themeColor="text1"/>
        </w:rPr>
        <w:t xml:space="preserve">their precocious daughter </w:t>
      </w:r>
      <w:r w:rsidRPr="000B259F">
        <w:rPr>
          <w:color w:val="000000" w:themeColor="text1"/>
          <w:u w:color="000000" w:themeColor="text1"/>
        </w:rPr>
        <w:t xml:space="preserve">Christian values, emphasized the importance of hard work, and taught </w:t>
      </w:r>
      <w:r>
        <w:rPr>
          <w:color w:val="000000" w:themeColor="text1"/>
          <w:u w:color="000000" w:themeColor="text1"/>
        </w:rPr>
        <w:t>her</w:t>
      </w:r>
      <w:r w:rsidRPr="000B259F">
        <w:rPr>
          <w:color w:val="000000" w:themeColor="text1"/>
          <w:u w:color="000000" w:themeColor="text1"/>
        </w:rPr>
        <w:t xml:space="preserve"> the reward of work well done</w:t>
      </w:r>
      <w:r>
        <w:rPr>
          <w:color w:val="000000" w:themeColor="text1"/>
          <w:u w:color="000000" w:themeColor="text1"/>
        </w:rPr>
        <w:t>; and</w:t>
      </w:r>
    </w:p>
    <w:p w:rsidR="00F94468"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4468"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in preparation for her life</w:t>
      </w:r>
      <w:r w:rsidRPr="00FF4A9D">
        <w:rPr>
          <w:color w:val="000000" w:themeColor="text1"/>
          <w:u w:color="000000" w:themeColor="text1"/>
        </w:rPr>
        <w:t>’</w:t>
      </w:r>
      <w:r>
        <w:rPr>
          <w:color w:val="000000" w:themeColor="text1"/>
          <w:u w:color="000000" w:themeColor="text1"/>
        </w:rPr>
        <w:t xml:space="preserve">s work, Mrs. Goggins </w:t>
      </w:r>
      <w:r w:rsidRPr="000B259F">
        <w:rPr>
          <w:color w:val="000000" w:themeColor="text1"/>
          <w:u w:color="000000" w:themeColor="text1"/>
        </w:rPr>
        <w:t>graduated from the Anderson County Training School. At South Carolina State University, she earned a degree in home</w:t>
      </w:r>
      <w:r>
        <w:rPr>
          <w:color w:val="000000" w:themeColor="text1"/>
          <w:u w:color="000000" w:themeColor="text1"/>
        </w:rPr>
        <w:noBreakHyphen/>
      </w:r>
      <w:r w:rsidRPr="000B259F">
        <w:rPr>
          <w:color w:val="000000" w:themeColor="text1"/>
          <w:u w:color="000000" w:themeColor="text1"/>
        </w:rPr>
        <w:t>economics education, graduating in 1957</w:t>
      </w:r>
      <w:r>
        <w:rPr>
          <w:color w:val="000000" w:themeColor="text1"/>
          <w:u w:color="000000" w:themeColor="text1"/>
        </w:rPr>
        <w:t xml:space="preserve">. As a </w:t>
      </w:r>
      <w:r w:rsidRPr="000B259F">
        <w:rPr>
          <w:color w:val="000000" w:themeColor="text1"/>
          <w:u w:color="000000" w:themeColor="text1"/>
        </w:rPr>
        <w:t xml:space="preserve">certified elementary school teacher, </w:t>
      </w:r>
      <w:r>
        <w:rPr>
          <w:color w:val="000000" w:themeColor="text1"/>
          <w:u w:color="000000" w:themeColor="text1"/>
        </w:rPr>
        <w:t xml:space="preserve">she </w:t>
      </w:r>
      <w:r w:rsidRPr="000B259F">
        <w:rPr>
          <w:color w:val="000000" w:themeColor="text1"/>
          <w:u w:color="000000" w:themeColor="text1"/>
        </w:rPr>
        <w:t>serv</w:t>
      </w:r>
      <w:r>
        <w:rPr>
          <w:color w:val="000000" w:themeColor="text1"/>
          <w:u w:color="000000" w:themeColor="text1"/>
        </w:rPr>
        <w:t>ed</w:t>
      </w:r>
      <w:r w:rsidRPr="000B259F">
        <w:rPr>
          <w:color w:val="000000" w:themeColor="text1"/>
          <w:u w:color="000000" w:themeColor="text1"/>
        </w:rPr>
        <w:t xml:space="preserve"> in the public schools of York, Chester</w:t>
      </w:r>
      <w:r>
        <w:rPr>
          <w:color w:val="000000" w:themeColor="text1"/>
          <w:u w:color="000000" w:themeColor="text1"/>
        </w:rPr>
        <w:t>,</w:t>
      </w:r>
      <w:r w:rsidRPr="000B259F">
        <w:rPr>
          <w:color w:val="000000" w:themeColor="text1"/>
          <w:u w:color="000000" w:themeColor="text1"/>
        </w:rPr>
        <w:t xml:space="preserve"> and Fairfield counties</w:t>
      </w:r>
      <w:r>
        <w:rPr>
          <w:color w:val="000000" w:themeColor="text1"/>
          <w:u w:color="000000" w:themeColor="text1"/>
        </w:rPr>
        <w:t xml:space="preserve">, </w:t>
      </w:r>
      <w:r w:rsidRPr="000B259F">
        <w:rPr>
          <w:color w:val="000000" w:themeColor="text1"/>
          <w:u w:color="000000" w:themeColor="text1"/>
        </w:rPr>
        <w:t>continu</w:t>
      </w:r>
      <w:r>
        <w:rPr>
          <w:color w:val="000000" w:themeColor="text1"/>
          <w:u w:color="000000" w:themeColor="text1"/>
        </w:rPr>
        <w:t>ing</w:t>
      </w:r>
      <w:r w:rsidRPr="000B259F">
        <w:rPr>
          <w:color w:val="000000" w:themeColor="text1"/>
          <w:u w:color="000000" w:themeColor="text1"/>
        </w:rPr>
        <w:t xml:space="preserve"> her education at the University of South Carolina and Winthrop University</w:t>
      </w:r>
      <w:r>
        <w:rPr>
          <w:color w:val="000000" w:themeColor="text1"/>
          <w:u w:color="000000" w:themeColor="text1"/>
        </w:rPr>
        <w:t>; and</w:t>
      </w:r>
    </w:p>
    <w:p w:rsidR="00F94468"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4468"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e</w:t>
      </w:r>
      <w:r w:rsidRPr="000B259F">
        <w:rPr>
          <w:color w:val="000000" w:themeColor="text1"/>
          <w:u w:color="000000" w:themeColor="text1"/>
        </w:rPr>
        <w:t xml:space="preserve">ducation </w:t>
      </w:r>
      <w:r>
        <w:rPr>
          <w:color w:val="000000" w:themeColor="text1"/>
          <w:u w:color="000000" w:themeColor="text1"/>
        </w:rPr>
        <w:t xml:space="preserve">became and remained </w:t>
      </w:r>
      <w:r w:rsidRPr="000B259F">
        <w:rPr>
          <w:color w:val="000000" w:themeColor="text1"/>
          <w:u w:color="000000" w:themeColor="text1"/>
        </w:rPr>
        <w:t xml:space="preserve">a top priority for </w:t>
      </w:r>
      <w:r>
        <w:rPr>
          <w:color w:val="000000" w:themeColor="text1"/>
          <w:u w:color="000000" w:themeColor="text1"/>
        </w:rPr>
        <w:t>Mrs. Goggins. W</w:t>
      </w:r>
      <w:r w:rsidRPr="000B259F">
        <w:rPr>
          <w:color w:val="000000" w:themeColor="text1"/>
          <w:u w:color="000000" w:themeColor="text1"/>
        </w:rPr>
        <w:t>hile in the state legislature, she authored the original South Carolina kindergarten legislation</w:t>
      </w:r>
      <w:r>
        <w:rPr>
          <w:color w:val="000000" w:themeColor="text1"/>
          <w:u w:color="000000" w:themeColor="text1"/>
        </w:rPr>
        <w:t xml:space="preserve">, which </w:t>
      </w:r>
      <w:r w:rsidRPr="000B259F">
        <w:rPr>
          <w:color w:val="000000" w:themeColor="text1"/>
          <w:u w:color="000000" w:themeColor="text1"/>
        </w:rPr>
        <w:t>illustrated the urgency of early education</w:t>
      </w:r>
      <w:r>
        <w:rPr>
          <w:color w:val="000000" w:themeColor="text1"/>
          <w:u w:color="000000" w:themeColor="text1"/>
        </w:rPr>
        <w:t>, and t</w:t>
      </w:r>
      <w:r w:rsidRPr="000B259F">
        <w:rPr>
          <w:color w:val="000000" w:themeColor="text1"/>
          <w:u w:color="000000" w:themeColor="text1"/>
        </w:rPr>
        <w:t>he state</w:t>
      </w:r>
      <w:r w:rsidRPr="00FF4A9D">
        <w:rPr>
          <w:color w:val="000000" w:themeColor="text1"/>
          <w:u w:color="000000" w:themeColor="text1"/>
        </w:rPr>
        <w:t>’</w:t>
      </w:r>
      <w:r w:rsidRPr="000B259F">
        <w:rPr>
          <w:color w:val="000000" w:themeColor="text1"/>
          <w:u w:color="000000" w:themeColor="text1"/>
        </w:rPr>
        <w:t>s entire early</w:t>
      </w:r>
      <w:r>
        <w:rPr>
          <w:color w:val="000000" w:themeColor="text1"/>
          <w:u w:color="000000" w:themeColor="text1"/>
        </w:rPr>
        <w:noBreakHyphen/>
      </w:r>
      <w:r w:rsidRPr="000B259F">
        <w:rPr>
          <w:color w:val="000000" w:themeColor="text1"/>
          <w:u w:color="000000" w:themeColor="text1"/>
        </w:rPr>
        <w:t>childhood education grew from her initiative</w:t>
      </w:r>
      <w:r>
        <w:rPr>
          <w:color w:val="000000" w:themeColor="text1"/>
          <w:u w:color="000000" w:themeColor="text1"/>
        </w:rPr>
        <w:t>; and</w:t>
      </w:r>
    </w:p>
    <w:p w:rsidR="00F94468" w:rsidRPr="000B259F"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4468"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additionally, during</w:t>
      </w:r>
      <w:r w:rsidRPr="000B259F">
        <w:rPr>
          <w:color w:val="000000" w:themeColor="text1"/>
          <w:u w:color="000000" w:themeColor="text1"/>
        </w:rPr>
        <w:t xml:space="preserve"> the six years she represented York County in the South Carolina Legislature, </w:t>
      </w:r>
      <w:r>
        <w:rPr>
          <w:color w:val="000000" w:themeColor="text1"/>
          <w:u w:color="000000" w:themeColor="text1"/>
        </w:rPr>
        <w:t>Mrs. Goggins</w:t>
      </w:r>
      <w:r w:rsidRPr="000B259F">
        <w:rPr>
          <w:color w:val="000000" w:themeColor="text1"/>
          <w:u w:color="000000" w:themeColor="text1"/>
        </w:rPr>
        <w:t xml:space="preserve"> used her influence to improve public</w:t>
      </w:r>
      <w:r>
        <w:rPr>
          <w:color w:val="000000" w:themeColor="text1"/>
          <w:u w:color="000000" w:themeColor="text1"/>
        </w:rPr>
        <w:t xml:space="preserve"> h</w:t>
      </w:r>
      <w:r w:rsidRPr="000B259F">
        <w:rPr>
          <w:color w:val="000000" w:themeColor="text1"/>
          <w:u w:color="000000" w:themeColor="text1"/>
        </w:rPr>
        <w:t xml:space="preserve">ealth facilities in the </w:t>
      </w:r>
      <w:r w:rsidR="00FC7144">
        <w:rPr>
          <w:color w:val="000000" w:themeColor="text1"/>
          <w:u w:color="000000" w:themeColor="text1"/>
        </w:rPr>
        <w:t>S</w:t>
      </w:r>
      <w:r w:rsidRPr="000B259F">
        <w:rPr>
          <w:color w:val="000000" w:themeColor="text1"/>
          <w:u w:color="000000" w:themeColor="text1"/>
        </w:rPr>
        <w:t>tate. She was</w:t>
      </w:r>
      <w:r>
        <w:rPr>
          <w:color w:val="000000" w:themeColor="text1"/>
          <w:u w:color="000000" w:themeColor="text1"/>
        </w:rPr>
        <w:t xml:space="preserve"> </w:t>
      </w:r>
      <w:r w:rsidRPr="000B259F">
        <w:rPr>
          <w:color w:val="000000" w:themeColor="text1"/>
          <w:u w:color="000000" w:themeColor="text1"/>
        </w:rPr>
        <w:t xml:space="preserve">responsible for creating </w:t>
      </w:r>
      <w:r>
        <w:rPr>
          <w:color w:val="000000" w:themeColor="text1"/>
          <w:u w:color="000000" w:themeColor="text1"/>
        </w:rPr>
        <w:t>s</w:t>
      </w:r>
      <w:r w:rsidRPr="000B259F">
        <w:rPr>
          <w:color w:val="000000" w:themeColor="text1"/>
          <w:u w:color="000000" w:themeColor="text1"/>
        </w:rPr>
        <w:t>ickle</w:t>
      </w:r>
      <w:r>
        <w:rPr>
          <w:color w:val="000000" w:themeColor="text1"/>
          <w:u w:color="000000" w:themeColor="text1"/>
        </w:rPr>
        <w:noBreakHyphen/>
        <w:t>c</w:t>
      </w:r>
      <w:r w:rsidRPr="000B259F">
        <w:rPr>
          <w:color w:val="000000" w:themeColor="text1"/>
          <w:u w:color="000000" w:themeColor="text1"/>
        </w:rPr>
        <w:t xml:space="preserve">ell </w:t>
      </w:r>
      <w:r>
        <w:rPr>
          <w:color w:val="000000" w:themeColor="text1"/>
          <w:u w:color="000000" w:themeColor="text1"/>
        </w:rPr>
        <w:t>a</w:t>
      </w:r>
      <w:r w:rsidRPr="000B259F">
        <w:rPr>
          <w:color w:val="000000" w:themeColor="text1"/>
          <w:u w:color="000000" w:themeColor="text1"/>
        </w:rPr>
        <w:t xml:space="preserve">nemia testing in all </w:t>
      </w:r>
      <w:r>
        <w:rPr>
          <w:color w:val="000000" w:themeColor="text1"/>
          <w:u w:color="000000" w:themeColor="text1"/>
        </w:rPr>
        <w:t>t</w:t>
      </w:r>
      <w:r w:rsidRPr="000B259F">
        <w:rPr>
          <w:color w:val="000000" w:themeColor="text1"/>
          <w:u w:color="000000" w:themeColor="text1"/>
        </w:rPr>
        <w:t>he county health departments. She also served on the legislature</w:t>
      </w:r>
      <w:r w:rsidRPr="00FF4A9D">
        <w:rPr>
          <w:color w:val="000000" w:themeColor="text1"/>
          <w:u w:color="000000" w:themeColor="text1"/>
        </w:rPr>
        <w:t>’</w:t>
      </w:r>
      <w:r w:rsidRPr="000B259F">
        <w:rPr>
          <w:color w:val="000000" w:themeColor="text1"/>
          <w:u w:color="000000" w:themeColor="text1"/>
        </w:rPr>
        <w:t xml:space="preserve">s </w:t>
      </w:r>
      <w:r>
        <w:rPr>
          <w:color w:val="000000" w:themeColor="text1"/>
          <w:u w:color="000000" w:themeColor="text1"/>
        </w:rPr>
        <w:t>W</w:t>
      </w:r>
      <w:r w:rsidRPr="000B259F">
        <w:rPr>
          <w:color w:val="000000" w:themeColor="text1"/>
          <w:u w:color="000000" w:themeColor="text1"/>
        </w:rPr>
        <w:t xml:space="preserve">ays and </w:t>
      </w:r>
      <w:r>
        <w:rPr>
          <w:color w:val="000000" w:themeColor="text1"/>
          <w:u w:color="000000" w:themeColor="text1"/>
        </w:rPr>
        <w:t>M</w:t>
      </w:r>
      <w:r w:rsidRPr="000B259F">
        <w:rPr>
          <w:color w:val="000000" w:themeColor="text1"/>
          <w:u w:color="000000" w:themeColor="text1"/>
        </w:rPr>
        <w:t>eans</w:t>
      </w:r>
      <w:r>
        <w:rPr>
          <w:color w:val="000000" w:themeColor="text1"/>
          <w:u w:color="000000" w:themeColor="text1"/>
        </w:rPr>
        <w:t xml:space="preserve"> C</w:t>
      </w:r>
      <w:r w:rsidRPr="000B259F">
        <w:rPr>
          <w:color w:val="000000" w:themeColor="text1"/>
          <w:u w:color="000000" w:themeColor="text1"/>
        </w:rPr>
        <w:t>ommittee</w:t>
      </w:r>
      <w:r>
        <w:rPr>
          <w:color w:val="000000" w:themeColor="text1"/>
          <w:u w:color="000000" w:themeColor="text1"/>
        </w:rPr>
        <w:t>; and</w:t>
      </w:r>
    </w:p>
    <w:p w:rsidR="00F94468" w:rsidRPr="000B259F"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4468"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respected in high places, Mrs. Goggins was</w:t>
      </w:r>
      <w:r w:rsidRPr="000B259F">
        <w:rPr>
          <w:color w:val="000000" w:themeColor="text1"/>
          <w:u w:color="000000" w:themeColor="text1"/>
        </w:rPr>
        <w:t xml:space="preserve"> twice a guest of President Jimmy Carter at the White House. She was the first African</w:t>
      </w:r>
      <w:r>
        <w:rPr>
          <w:color w:val="000000" w:themeColor="text1"/>
          <w:u w:color="000000" w:themeColor="text1"/>
        </w:rPr>
        <w:noBreakHyphen/>
      </w:r>
      <w:r w:rsidRPr="000B259F">
        <w:rPr>
          <w:color w:val="000000" w:themeColor="text1"/>
          <w:u w:color="000000" w:themeColor="text1"/>
        </w:rPr>
        <w:t xml:space="preserve">American woman from South Carolina to be elected </w:t>
      </w:r>
      <w:r>
        <w:rPr>
          <w:color w:val="000000" w:themeColor="text1"/>
          <w:u w:color="000000" w:themeColor="text1"/>
        </w:rPr>
        <w:t>n</w:t>
      </w:r>
      <w:r w:rsidRPr="000B259F">
        <w:rPr>
          <w:color w:val="000000" w:themeColor="text1"/>
          <w:u w:color="000000" w:themeColor="text1"/>
        </w:rPr>
        <w:t xml:space="preserve">ational </w:t>
      </w:r>
      <w:r>
        <w:rPr>
          <w:color w:val="000000" w:themeColor="text1"/>
          <w:u w:color="000000" w:themeColor="text1"/>
        </w:rPr>
        <w:t>c</w:t>
      </w:r>
      <w:r w:rsidRPr="000B259F">
        <w:rPr>
          <w:color w:val="000000" w:themeColor="text1"/>
          <w:u w:color="000000" w:themeColor="text1"/>
        </w:rPr>
        <w:t>ommitteewoman for a major political party</w:t>
      </w:r>
      <w:r>
        <w:rPr>
          <w:color w:val="000000" w:themeColor="text1"/>
          <w:u w:color="000000" w:themeColor="text1"/>
        </w:rPr>
        <w:t xml:space="preserve"> and </w:t>
      </w:r>
      <w:r w:rsidRPr="000B259F">
        <w:rPr>
          <w:color w:val="000000" w:themeColor="text1"/>
          <w:u w:color="000000" w:themeColor="text1"/>
        </w:rPr>
        <w:t>served on many board</w:t>
      </w:r>
      <w:r>
        <w:rPr>
          <w:color w:val="000000" w:themeColor="text1"/>
          <w:u w:color="000000" w:themeColor="text1"/>
        </w:rPr>
        <w:t>s</w:t>
      </w:r>
      <w:r w:rsidRPr="000B259F">
        <w:rPr>
          <w:color w:val="000000" w:themeColor="text1"/>
          <w:u w:color="000000" w:themeColor="text1"/>
        </w:rPr>
        <w:t xml:space="preserve"> and political committees </w:t>
      </w:r>
      <w:r>
        <w:rPr>
          <w:color w:val="000000" w:themeColor="text1"/>
          <w:u w:color="000000" w:themeColor="text1"/>
        </w:rPr>
        <w:t>that</w:t>
      </w:r>
      <w:r w:rsidRPr="000B259F">
        <w:rPr>
          <w:color w:val="000000" w:themeColor="text1"/>
          <w:u w:color="000000" w:themeColor="text1"/>
        </w:rPr>
        <w:t xml:space="preserve"> generate ideas and policies touch</w:t>
      </w:r>
      <w:r>
        <w:rPr>
          <w:color w:val="000000" w:themeColor="text1"/>
          <w:u w:color="000000" w:themeColor="text1"/>
        </w:rPr>
        <w:t>ing</w:t>
      </w:r>
      <w:r w:rsidRPr="000B259F">
        <w:rPr>
          <w:color w:val="000000" w:themeColor="text1"/>
          <w:u w:color="000000" w:themeColor="text1"/>
        </w:rPr>
        <w:t xml:space="preserve"> the lives of women and African</w:t>
      </w:r>
      <w:r>
        <w:rPr>
          <w:color w:val="000000" w:themeColor="text1"/>
          <w:u w:color="000000" w:themeColor="text1"/>
        </w:rPr>
        <w:t xml:space="preserve"> Americans; and</w:t>
      </w:r>
    </w:p>
    <w:p w:rsidR="00F94468"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h</w:t>
      </w:r>
      <w:r w:rsidRPr="000B259F">
        <w:rPr>
          <w:color w:val="000000" w:themeColor="text1"/>
          <w:u w:color="000000" w:themeColor="text1"/>
        </w:rPr>
        <w:t xml:space="preserve">er political papers and </w:t>
      </w:r>
      <w:r>
        <w:rPr>
          <w:color w:val="000000" w:themeColor="text1"/>
          <w:u w:color="000000" w:themeColor="text1"/>
        </w:rPr>
        <w:t>other memorabilia</w:t>
      </w:r>
      <w:r w:rsidRPr="000B259F">
        <w:rPr>
          <w:color w:val="000000" w:themeColor="text1"/>
          <w:u w:color="000000" w:themeColor="text1"/>
        </w:rPr>
        <w:t xml:space="preserve"> are on file at the Winthrop University Archives</w:t>
      </w:r>
      <w:r>
        <w:rPr>
          <w:color w:val="000000" w:themeColor="text1"/>
          <w:u w:color="000000" w:themeColor="text1"/>
        </w:rPr>
        <w:t xml:space="preserve">, and </w:t>
      </w:r>
      <w:r w:rsidRPr="000B259F">
        <w:rPr>
          <w:color w:val="000000" w:themeColor="text1"/>
          <w:u w:color="000000" w:themeColor="text1"/>
        </w:rPr>
        <w:t>the Smithsonian Institute</w:t>
      </w:r>
      <w:r>
        <w:rPr>
          <w:color w:val="000000" w:themeColor="text1"/>
          <w:u w:color="000000" w:themeColor="text1"/>
        </w:rPr>
        <w:t xml:space="preserve"> houses a </w:t>
      </w:r>
      <w:r w:rsidRPr="000B259F">
        <w:rPr>
          <w:color w:val="000000" w:themeColor="text1"/>
          <w:u w:color="000000" w:themeColor="text1"/>
        </w:rPr>
        <w:t>display of her achievements</w:t>
      </w:r>
      <w:r>
        <w:rPr>
          <w:color w:val="000000" w:themeColor="text1"/>
          <w:u w:color="000000" w:themeColor="text1"/>
        </w:rPr>
        <w:t>; and</w:t>
      </w:r>
    </w:p>
    <w:p w:rsidR="00F94468"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4468" w:rsidRPr="000B259F"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as an </w:t>
      </w:r>
      <w:r w:rsidRPr="000B259F">
        <w:rPr>
          <w:color w:val="000000" w:themeColor="text1"/>
          <w:u w:color="000000" w:themeColor="text1"/>
        </w:rPr>
        <w:t>outstanding public servant and educator</w:t>
      </w:r>
      <w:r>
        <w:rPr>
          <w:color w:val="000000" w:themeColor="text1"/>
          <w:u w:color="000000" w:themeColor="text1"/>
        </w:rPr>
        <w:t xml:space="preserve">, Juanita Goggins </w:t>
      </w:r>
      <w:r w:rsidRPr="000B259F">
        <w:rPr>
          <w:color w:val="000000" w:themeColor="text1"/>
          <w:u w:color="000000" w:themeColor="text1"/>
        </w:rPr>
        <w:t>received numerous awards and honors, including South Carolina State University</w:t>
      </w:r>
      <w:r w:rsidRPr="00FF4A9D">
        <w:rPr>
          <w:color w:val="000000" w:themeColor="text1"/>
          <w:u w:color="000000" w:themeColor="text1"/>
        </w:rPr>
        <w:t>’</w:t>
      </w:r>
      <w:r w:rsidRPr="000B259F">
        <w:rPr>
          <w:color w:val="000000" w:themeColor="text1"/>
          <w:u w:color="000000" w:themeColor="text1"/>
        </w:rPr>
        <w:t xml:space="preserve">s Alumna of the Year </w:t>
      </w:r>
      <w:r>
        <w:rPr>
          <w:color w:val="000000" w:themeColor="text1"/>
          <w:u w:color="000000" w:themeColor="text1"/>
        </w:rPr>
        <w:t xml:space="preserve">award </w:t>
      </w:r>
      <w:r w:rsidRPr="000B259F">
        <w:rPr>
          <w:color w:val="000000" w:themeColor="text1"/>
          <w:u w:color="000000" w:themeColor="text1"/>
        </w:rPr>
        <w:t>in 1975 and a National Spotlight Recognition at the university</w:t>
      </w:r>
      <w:r w:rsidRPr="00FF4A9D">
        <w:rPr>
          <w:color w:val="000000" w:themeColor="text1"/>
          <w:u w:color="000000" w:themeColor="text1"/>
        </w:rPr>
        <w:t>’</w:t>
      </w:r>
      <w:r w:rsidRPr="000B259F">
        <w:rPr>
          <w:color w:val="000000" w:themeColor="text1"/>
          <w:u w:color="000000" w:themeColor="text1"/>
        </w:rPr>
        <w:t xml:space="preserve">s centennial celebration in 1996. She </w:t>
      </w:r>
      <w:r>
        <w:rPr>
          <w:color w:val="000000" w:themeColor="text1"/>
          <w:u w:color="000000" w:themeColor="text1"/>
        </w:rPr>
        <w:t>was</w:t>
      </w:r>
      <w:r w:rsidRPr="000B259F">
        <w:rPr>
          <w:color w:val="000000" w:themeColor="text1"/>
          <w:u w:color="000000" w:themeColor="text1"/>
        </w:rPr>
        <w:t xml:space="preserve"> listed in many publications, including Who</w:t>
      </w:r>
      <w:r w:rsidRPr="00FF4A9D">
        <w:rPr>
          <w:color w:val="000000" w:themeColor="text1"/>
          <w:u w:color="000000" w:themeColor="text1"/>
        </w:rPr>
        <w:t>’</w:t>
      </w:r>
      <w:r>
        <w:rPr>
          <w:color w:val="000000" w:themeColor="text1"/>
          <w:u w:color="000000" w:themeColor="text1"/>
        </w:rPr>
        <w:t>s Who in Politics in America; and</w:t>
      </w:r>
    </w:p>
    <w:p w:rsidR="00F94468"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4468"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she is survived by her husband, Dr. Horace Goggins; her son, Horace Goggins, Jr.; and a host of other relatives and friends. She will be greatly missed. Now, therefore,</w:t>
      </w:r>
    </w:p>
    <w:p w:rsidR="00F94468"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4468"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F94468"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members of the South Carolina General Assembly, by this resolution, express their profound sorrow upon the passing of our former colleague and dear friend, the Honorable Juanita Canary Willmon Goggins and extend the deepest sympathy to her family and many friends.</w:t>
      </w:r>
    </w:p>
    <w:p w:rsidR="00F94468"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4468"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family of the Honorable Juanita Canary Willmon Goggins.</w:t>
      </w:r>
    </w:p>
    <w:p w:rsidR="00F94468" w:rsidRDefault="00F94468" w:rsidP="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4468" w:rsidRDefault="00F94468" w:rsidP="00F94468">
      <w:r>
        <w:t>The Concurrent Resolution was agreed to and ordered sent to the Senate.</w:t>
      </w:r>
    </w:p>
    <w:p w:rsidR="00F94468" w:rsidRDefault="00F94468" w:rsidP="00F94468"/>
    <w:p w:rsidR="00F94468" w:rsidRDefault="00F94468" w:rsidP="00F94468">
      <w:pPr>
        <w:keepNext/>
        <w:jc w:val="center"/>
        <w:rPr>
          <w:b/>
        </w:rPr>
      </w:pPr>
      <w:r w:rsidRPr="00F94468">
        <w:rPr>
          <w:b/>
        </w:rPr>
        <w:t>CONCURRENT RESOLUTION</w:t>
      </w:r>
    </w:p>
    <w:p w:rsidR="00F94468" w:rsidRDefault="00F94468" w:rsidP="00F94468">
      <w:r>
        <w:t>The Senate sent to the House the following:</w:t>
      </w:r>
    </w:p>
    <w:p w:rsidR="00F94468" w:rsidRDefault="00F94468" w:rsidP="00F94468">
      <w:bookmarkStart w:id="126" w:name="include_clip_start_230"/>
      <w:bookmarkEnd w:id="126"/>
    </w:p>
    <w:p w:rsidR="00F94468" w:rsidRDefault="00F94468" w:rsidP="00F94468">
      <w:r>
        <w:t>S. 1221 -- Senator Knotts: A CONCURRENT RESOLUTION TO FIX WEDNESDAY, APRIL 14, 2010, AT NOON, AS THE DATE AND TIME FOR THE HOUSE OF REPRESENTATIVES AND THE SENATE TO MEET IN JOINT SESSION IN THE HALL OF THE HOUSE OF REPRESENTATIVES FOR THE PURPOSE OF ELECTING MEMBERS OF THE BOARDS OF TRUSTEES FOR THE CITADEL, CLEMSON UNIVERSITY, COLLEGE OF CHARLESTON, COASTAL CAROLINA UNIVERSITY, FRANCIS MARION UNIVERSITY, LANDER UNIVERSITY, THE MEDICAL UNIVERSITY OF SOUTH CAROLINA, SOUTH CAROLINA STATE UNIVERSITY, THE UNIVERSITY OF SOUTH CAROLINA, WIL LOU GRAY OPPORTUNITY SCHOOL, AND WINTHROP UNIVERSITY TO SUCCEED THOSE MEMBERS WHOSE TERMS EXPIRE IN 2010, OR WHOSE POSITIONS OTHERWISE MUST BE FILLED; AND TO ESTABLISH A PROCEDURE REGARDING NOMINATIONS AND SECONDING SPEECHES FOR THE CANDIDATES FOR THESE OFFICES DURING THE JOINT SESSION.</w:t>
      </w:r>
    </w:p>
    <w:p w:rsidR="00F94468" w:rsidRDefault="00F94468" w:rsidP="00F94468">
      <w:bookmarkStart w:id="127" w:name="include_clip_end_230"/>
      <w:bookmarkEnd w:id="127"/>
    </w:p>
    <w:p w:rsidR="00F94468" w:rsidRDefault="00F94468" w:rsidP="00F94468">
      <w:r>
        <w:t>The Concurrent Resolution was agreed to and ordered returned to the Senate with concurrence.</w:t>
      </w:r>
    </w:p>
    <w:p w:rsidR="00F94468" w:rsidRDefault="00F94468" w:rsidP="00F94468"/>
    <w:p w:rsidR="00F94468" w:rsidRDefault="00F94468" w:rsidP="00F94468">
      <w:pPr>
        <w:keepNext/>
        <w:jc w:val="center"/>
        <w:rPr>
          <w:b/>
        </w:rPr>
      </w:pPr>
      <w:r w:rsidRPr="00F94468">
        <w:rPr>
          <w:b/>
        </w:rPr>
        <w:t>CONCURRENT RESOLUTION</w:t>
      </w:r>
    </w:p>
    <w:p w:rsidR="00F94468" w:rsidRDefault="00F94468" w:rsidP="00F94468">
      <w:r>
        <w:t>The Senate sent to the House the following:</w:t>
      </w:r>
    </w:p>
    <w:p w:rsidR="00F94468" w:rsidRDefault="00F94468" w:rsidP="00F94468">
      <w:bookmarkStart w:id="128" w:name="include_clip_start_233"/>
      <w:bookmarkEnd w:id="128"/>
    </w:p>
    <w:p w:rsidR="00F94468" w:rsidRDefault="00F94468" w:rsidP="00F94468">
      <w:r>
        <w:t>S. 1260 -- Senator Alexander: A CONCURRENT RESOLUTION TO CONGRATULATE MR. BENNIE CUNNINGHAM UPON RECEIVING THE JOSEPH R. JENKINS AWARD BY THE GREENVILLE ALUMNI CHAPTER OF THE KAPPA ALPHA PSI FRATERNITY.</w:t>
      </w:r>
    </w:p>
    <w:p w:rsidR="00F94468" w:rsidRDefault="00F94468" w:rsidP="00F94468">
      <w:bookmarkStart w:id="129" w:name="include_clip_end_233"/>
      <w:bookmarkEnd w:id="129"/>
    </w:p>
    <w:p w:rsidR="00F94468" w:rsidRDefault="00F94468" w:rsidP="00F94468">
      <w:r>
        <w:t>The Concurrent Resolution was agreed to and ordered returned to the Senate with concurrence.</w:t>
      </w:r>
    </w:p>
    <w:p w:rsidR="00F94468" w:rsidRDefault="00F94468" w:rsidP="00F94468"/>
    <w:p w:rsidR="00F94468" w:rsidRDefault="00F94468" w:rsidP="00F94468">
      <w:pPr>
        <w:keepNext/>
        <w:jc w:val="center"/>
        <w:rPr>
          <w:b/>
        </w:rPr>
      </w:pPr>
      <w:r w:rsidRPr="00F94468">
        <w:rPr>
          <w:b/>
        </w:rPr>
        <w:t xml:space="preserve">INTRODUCTION OF BILLS  </w:t>
      </w:r>
    </w:p>
    <w:p w:rsidR="00F94468" w:rsidRDefault="00F94468" w:rsidP="00F94468">
      <w:r>
        <w:t>The following Bills and Joint Resolutions were introduced, read the first time, and referred to appropriate committees:</w:t>
      </w:r>
    </w:p>
    <w:p w:rsidR="00F94468" w:rsidRDefault="00F94468" w:rsidP="00F94468"/>
    <w:p w:rsidR="00F94468" w:rsidRDefault="00F94468" w:rsidP="00F94468">
      <w:pPr>
        <w:keepNext/>
      </w:pPr>
      <w:bookmarkStart w:id="130" w:name="include_clip_start_237"/>
      <w:bookmarkEnd w:id="130"/>
      <w:r>
        <w:t>H. 4715 -- Rep. Vick: A JOINT RESOLUTION TO AUTHORIZE THE STATE BUDGET AND CONTROL BOARD TO TRANSFER OWNERSHIP OF JEFFERSON NATIONAL GUARD ARMORY IN JEFFERSON, SOUTH CAROLINA, TO THE COUNTY OF CHESTERFIELD.</w:t>
      </w:r>
    </w:p>
    <w:p w:rsidR="00F94468" w:rsidRDefault="00F94468" w:rsidP="00F94468">
      <w:bookmarkStart w:id="131" w:name="include_clip_end_237"/>
      <w:bookmarkEnd w:id="131"/>
      <w:r>
        <w:t>Referred to Committee on Ways and Means</w:t>
      </w:r>
    </w:p>
    <w:p w:rsidR="00F94468" w:rsidRDefault="00F94468" w:rsidP="00F94468"/>
    <w:p w:rsidR="00F94468" w:rsidRDefault="00F94468" w:rsidP="00F94468">
      <w:pPr>
        <w:keepNext/>
      </w:pPr>
      <w:bookmarkStart w:id="132" w:name="include_clip_start_239"/>
      <w:bookmarkEnd w:id="132"/>
      <w:r>
        <w:t>H. 4716 -- Rep. Rice: A BILL TO AMEND SECTION 37-3-201, CODE OF LAWS OF SOUTH CAROLINA, 1976, RELATING TO LOAN FINANCE CHARGES FOR CONSUMER LOANS, SO AS TO PROVIDE FOR FINANCE CHARGES FOR LOANS SECURED BY AUTOMOBILES UPON CERTAIN CONDITIONS AND LOANS MADE BY SUPERVISED FINANCIAL ORGANIZATIONS.</w:t>
      </w:r>
    </w:p>
    <w:p w:rsidR="00F94468" w:rsidRDefault="00F94468" w:rsidP="00F94468">
      <w:bookmarkStart w:id="133" w:name="include_clip_end_239"/>
      <w:bookmarkEnd w:id="133"/>
      <w:r>
        <w:t>Referred to Committee on Labor, Commerce and Industry</w:t>
      </w:r>
    </w:p>
    <w:p w:rsidR="00F94468" w:rsidRDefault="00F94468" w:rsidP="00F94468"/>
    <w:p w:rsidR="00F94468" w:rsidRDefault="00F94468" w:rsidP="00F94468">
      <w:pPr>
        <w:keepNext/>
      </w:pPr>
      <w:bookmarkStart w:id="134" w:name="include_clip_start_241"/>
      <w:bookmarkEnd w:id="134"/>
      <w:r>
        <w:t>H. 4717 -- Rep. Cooper: A BILL TO AMEND SECTION 11-11-156, OF THE 1976 CODE, RELATING TO THE HOMESTEAD EXEMPTION FUND, TO DEFINE SCHOOL OPERATING PURPOSES; AND TO AMEND 12-37-220, RELATING TO THE PROPERTY TAX EXEMPTION ON TAXES IMPOSED FOR SCHOOL OPERATING PURPOSES FOR OWNER-OCCUPIED RESIDENTIAL PROPERTY, TO DEFINE SCHOOL OPERATING PURPOSES AND TO SPECIFY THAT THE EXEMPTION DOES NOT EXTEND TO PAYMENTS MADE PURSUANT TO A FINANCING AGREEMENT.</w:t>
      </w:r>
    </w:p>
    <w:p w:rsidR="00F94468" w:rsidRDefault="00F94468" w:rsidP="00F94468">
      <w:bookmarkStart w:id="135" w:name="include_clip_end_241"/>
      <w:bookmarkEnd w:id="135"/>
      <w:r>
        <w:t>Referred to Committee on Ways and Means</w:t>
      </w:r>
    </w:p>
    <w:p w:rsidR="00F94468" w:rsidRDefault="00F94468" w:rsidP="00F94468"/>
    <w:p w:rsidR="00F94468" w:rsidRDefault="00F94468" w:rsidP="00F94468">
      <w:pPr>
        <w:keepNext/>
      </w:pPr>
      <w:bookmarkStart w:id="136" w:name="include_clip_start_243"/>
      <w:bookmarkEnd w:id="136"/>
      <w:r>
        <w:t>H. 4718 -- Rep. J. E. Smith: A BILL TO AMEND ARTICLE 1, CHAPTER 61, TITLE 44, CODE OF LAWS OF SOUTH CAROLINA, 1976, RELATING TO EMERGENCY MEDICAL SERVICES (EMS), SO AS TO REVISE DEFINITIONS AND ADD NEW DEFINITIONS INCLUDING, BUT NOT LIMITED TO, THE "STATE MEDICAL CONTROL PHYSICIAN" WITH WHOM THE DEPARTMENT OF HEALTH AND ENVIRONMENTAL CONTROL CONTRACTS TO OVERSEE THE MEDICAL ASPECTS OF THE EMS PROGRAM AND THE "INVESTIGATIVE REVIEW COMMITTEE" TO CONDUCT INVESTIGATIONS OF LICENSEES; TO PROVIDE THAT THE EMS PROGRAM MUST INCLUDE THE ESTABLISHMENT OF AN ELECTRONIC PATIENT CARE REPORTING SYSTEM TO PROVIDE DATA TO THE NATIONAL EMS INFORMATION SYSTEM DATABASE; TO EXPAND MEMBERSHIP ON THE EMERGENCY MEDICAL SERVICES ADVISORY COUNCIL AND TO PROVIDE THAT MEMBERS OF THE COUNCIL SERVE WITHOUT COMPENSATION, MILEAGE, PER DIEM, AND SUBSISTENCE; TO SPECIFY THAT A BUSINESS PROVIDING EMS OR AMBULANCE SERVICES OR AN AMBULANCE ATTENDANT PROVIDING PATIENT CARE WITHOUT A LICENSE SUBJECTS THE BUSINESS OR PERSON TO CIVIL PENALTIES; TO REQUIRE AN EMS AND AN AMBULANCE SERVICE TO RETAIN A PHYSICIAN TO MAINTAIN QUALITY CONTROL OF PATIENT CARE AND TO PROVIDE IMMUNITY FROM CIVIL LIABILITY FOR SUCH PHYSICIANS ACTING IN GOOD FAITH IN CARRYING OUT THESE RESPONSIBILITIES; TO PROVIDE THAT AN EMERGENCY MEDICAL TECHNICIAN (EMT) CERTIFICATE IS VALID FOR FOUR YEARS, RATHER THAN THREE YEARS; TO DELETE THE REQUIREMENT THAT UPON CERTIFICATE RENEWAL AN EMT MUST COMPLETE A REFRESHER COURSE AND AN EXAMINATION AND INSTEAD TO REQUIRE THE EMT TO PROVIDE DOCUMENTATION OF CURRENT NATIONAL REGISTRATION FOR THE APPROPRIATE LEVEL OF CERTIFICATION AND TO PROVIDE AN EXEMPTION FOR EMT'S CERTIFIED BEFORE OCTOBER 2006; TO DELETE THE PROVISION AUTHORIZING THE GOVERNING BODY OF A COUNTY TO EXEMPT AMBULANCES USED PRIMARILY AS CONVALESCENT TRANSPORT UNITS FROM SIZE REQUIREMENTS AND TO ALSO DELETE OTHER REQUIREMENTS FOR CERTAIN VEHICLES USED AS CONVALESCENT TRANSPORT UNITS; TO SPECIFY THAT THE IDENTITY OF AN EMT CONTAINED IN INFORMATION COLLECTED BY EMS IS CONFIDENTIAL UNLESS REQUESTED BY A PATIENT; TO DELETE PROVISIONS PERTAINING TO THE CONFIDENTIALITY OF THE IDENTITY OF PHYSICIANS AND HOSPITALS AND THE CONFIDENTIALITY OF OFFICIAL INVESTIGATIONS CONDUCTED BY THE EMS SECTION OF THE DEPARTMENT OF HEALTH AND ENVIRONMENTAL CONTROL AND TO REQUIRE THAT INVESTIGATIONS MUST BE CONDUCTED BY THE INVESTIGATIVE REVIEW COMMITTEE AND THAT ACTION TAKEN BY THE COMMITTEE ON A LICENSE IS PUBLIC INFORMATION AFTER ISSUANCE OF AN ADMINISTRATIVE ORDER; TO SPECIFY TO WHOM PATIENT INFORMATION MAY BE RELEASED; AND TO REQUIRE THE DEPARTMENT AND A PERSON OR ENTITY LICENSED OR CERTIFIED PURSUANT TO THIS ARTICLE TO DISCLOSE TO THE SOLICITOR INFORMATION THAT COULD AID IN THE INVESTIGATION OR PROSECUTION OF CRIMINAL ACTIVITY; AND TO AMEND ARTICLE 3, CHAPTER 61, TITLE 44, RELATING TO EMERGENCY MEDICAL SERVICES FOR CHILDREN (EMSC) SO AS TO REVISE CERTAIN DEFINITIONS AND TO ADD THE DEFINITION OF "EMERGENCY MEDICAL TECHNICIAN" (EMT); TO PROVIDE THAT THE EMSC PROGRAM MUST INCLUDE GUIDELINES FOR VOLUNTARY DESIGNATION OF PEDIATRIC EMERGENCY DEPARTMENTS, DISASTER RESPONSE GUIDELINES, PEDIATRIC PREPAREDNESS TRAINING, AND ASSISTANCE WITH THE DEVELOPMENT OF DISASTER PLANS; TO SPECIFY THAT THE IDENTITY OF AN EMT CONTAINED IN INFORMATION COLLECTED BY EMS IS CONFIDENTIAL UNLESS REQUESTED BY A PATIENT; TO DELETE PROVISIONS PERTAINING TO THE IDENTITY OF PHYSICIANS AND HOSPITALS; TO SPECIFY TO WHOM PATIENT INFORMATION MAY BE RELEASED; TO REQUIRE THE DEPARTMENT AND A PERSON OR ENTITY LICENSED OR CERTIFIED PURSUANT TO THIS ARTICLE TO DISCLOSE TO THE SOLICITOR INFORMATION THAT COULD AID IN THE INVESTIGATION OR PROSECUTION OF CRIMINAL ACTIVITY; AND TO ESTABLISH THE EMERGENCY MEDICAL SERVICES FOR CHILDREN ADVISORY COMMITTEE, TO PROVIDE FOR ITS MEMBERS AND DUTIES, AND TO PROVIDE THAT MEMBERS ON THE COMMITTEE SERVE WITHOUT COMPENSATION, MILEAGE, PER DIEM AND SUBSISTENCE.</w:t>
      </w:r>
    </w:p>
    <w:p w:rsidR="00F94468" w:rsidRDefault="00F94468" w:rsidP="00F94468">
      <w:bookmarkStart w:id="137" w:name="include_clip_end_243"/>
      <w:bookmarkEnd w:id="137"/>
      <w:r>
        <w:t>Referred to Committee on Medical, Military, Public and Municipal Affairs</w:t>
      </w:r>
    </w:p>
    <w:p w:rsidR="00F94468" w:rsidRDefault="00F94468" w:rsidP="00F94468"/>
    <w:p w:rsidR="00F94468" w:rsidRDefault="00F94468" w:rsidP="00F94468">
      <w:pPr>
        <w:keepNext/>
      </w:pPr>
      <w:bookmarkStart w:id="138" w:name="include_clip_start_245"/>
      <w:bookmarkEnd w:id="138"/>
      <w:r>
        <w:t>H. 4719 -- Rep. Sellers: A BILL TO AMEND SECTION 56-1-176, CODE OF LAWS OF SOUTH CAROLINA, 1976, RELATING TO SCHOOL ATTENDANCE CONDITIONS ASSOCIATED WITH THE ISSUANCE OF CONDITIONAL AND SPECIAL RESTRICTED DRIVER'S LICENSES, SO AS TO PROVIDE THAT THESE AND ADDITIONAL CONDITIONS SHALL APPLY TO THE ISSUANCE OR REINSTATEMENT OF A BEGINNER'S PERMIT, CONDITIONAL DRIVER'S LICENSE, SPECIAL RESTRICTED DRIVER'S LICENSE, AND A REGULAR DRIVER'S LICENSE ISSUED TO A PERSON LESS THAN EIGHTEEN YEARS OF AGE.</w:t>
      </w:r>
    </w:p>
    <w:p w:rsidR="00F94468" w:rsidRDefault="00F94468" w:rsidP="00F94468">
      <w:bookmarkStart w:id="139" w:name="include_clip_end_245"/>
      <w:bookmarkEnd w:id="139"/>
      <w:r>
        <w:t>Referred to Committee on Education and Public Works</w:t>
      </w:r>
    </w:p>
    <w:p w:rsidR="00F94468" w:rsidRDefault="00F94468" w:rsidP="00F94468"/>
    <w:p w:rsidR="00F94468" w:rsidRDefault="00F94468" w:rsidP="00F94468">
      <w:pPr>
        <w:keepNext/>
      </w:pPr>
      <w:bookmarkStart w:id="140" w:name="include_clip_start_247"/>
      <w:bookmarkEnd w:id="140"/>
      <w:r>
        <w:t>H. 4720 -- Rep. Sellers: A BILL TO AMEND THE CODE OF LAWS OF SOUTH CAROLINA, 1976, BY ADDING SECTION 56-5-3865 SO AS TO ESTABLISH NEGLIGENT DRIVING AS A MISDEMEANOR OFFENSE AND TO PROVIDE A PENALTY.</w:t>
      </w:r>
    </w:p>
    <w:p w:rsidR="00F94468" w:rsidRDefault="00F94468" w:rsidP="00F94468">
      <w:bookmarkStart w:id="141" w:name="include_clip_end_247"/>
      <w:bookmarkEnd w:id="141"/>
      <w:r>
        <w:t>Referred to Committee on Judiciary</w:t>
      </w:r>
    </w:p>
    <w:p w:rsidR="00F94468" w:rsidRDefault="00F94468" w:rsidP="00F94468"/>
    <w:p w:rsidR="00F94468" w:rsidRDefault="00F94468" w:rsidP="00F94468">
      <w:pPr>
        <w:keepNext/>
      </w:pPr>
      <w:bookmarkStart w:id="142" w:name="include_clip_start_249"/>
      <w:bookmarkEnd w:id="142"/>
      <w:r>
        <w:t>H. 4721 -- Reps. Hamilton, Brantley, King, Allison, Anderson, R. L. Brown, Clemmons, Erickson, Govan, Hosey, Littlejohn, Long, Lowe, Parker, Sottile and Stringer: A BILL TO AMEND SECTION 12-43-220, AS AMENDED, CODE OF LAWS OF SOUTH CAROLINA, 1976, RELATING TO THE CLASSIFICATIONS OF PROPERTY AND THE ASSESSMENT RATIOS FOR THE CLASSIFICATIONS FOR PURPOSES OF PROPERTY TAX, SO AS TO PROVIDE THAT NO ADDITIONAL PROPERTY TAX IS DUE FOR ANY PRIOR PROPERTY TAX YEAR ON A PARCEL OF REAL PROPERTY BECAUSE OF AN ERRONEOUS CLASSIFICATION OF THE PARCEL WHEN THAT ERROR WAS NOT THE RESULT OF ANY ACT OR OMISSION OF THE CURRENT OWNER OF THE PARCEL.</w:t>
      </w:r>
    </w:p>
    <w:p w:rsidR="00F94468" w:rsidRDefault="00F94468" w:rsidP="00F94468">
      <w:bookmarkStart w:id="143" w:name="include_clip_end_249"/>
      <w:bookmarkEnd w:id="143"/>
      <w:r>
        <w:t>Referred to Committee on Ways and Means</w:t>
      </w:r>
    </w:p>
    <w:p w:rsidR="00F94468" w:rsidRDefault="00F94468" w:rsidP="00F94468"/>
    <w:p w:rsidR="00F94468" w:rsidRDefault="00F94468" w:rsidP="00F94468">
      <w:pPr>
        <w:keepNext/>
      </w:pPr>
      <w:bookmarkStart w:id="144" w:name="include_clip_start_251"/>
      <w:bookmarkEnd w:id="144"/>
      <w:r>
        <w:t>H. 4722 -- Reps. Millwood and Stringer: A BILL TO AMEND SECTION 16-11-580, AS AMENDED, CODE OF LAWS OF SOUTH CAROLINA, 1976, RELATING TO PENALTIES FOR CUTTING, REMOVING, OR TRANSPORTING TIMBER PRODUCTS WITHOUT THE CONSENT OF THE LANDOWNER, SO AS TO INCREASE THE PENALTY FROM FIVE HUNDRED DOLLARS TO FIFTEEN HUNDRED DOLLARS IF THE VALUE OF THE TIMBER IS ONE THOUSAND DOLLARS OR LESS AND TO ESTABLISH MINIMUM AND MAXIMUM PENALTIES FOR TIMBER PRODUCTS VALUED AT MORE THAN ONE THOUSAND DOLLARS BUT LESS THAN FIVE THOUSAND DOLLARS AND FOR TIMBER PRODUCTS VALUED AT FIVE THOUSAND DOLLARS OR MORE.</w:t>
      </w:r>
    </w:p>
    <w:p w:rsidR="00F94468" w:rsidRDefault="00F94468" w:rsidP="00F94468">
      <w:bookmarkStart w:id="145" w:name="include_clip_end_251"/>
      <w:bookmarkEnd w:id="145"/>
      <w:r>
        <w:t>Referred to Committee on Agriculture, Natural Resources and Environmental Affairs</w:t>
      </w:r>
    </w:p>
    <w:p w:rsidR="00F94468" w:rsidRDefault="00F94468" w:rsidP="00F94468"/>
    <w:p w:rsidR="00F94468" w:rsidRDefault="00F94468" w:rsidP="00F94468">
      <w:pPr>
        <w:keepNext/>
      </w:pPr>
      <w:bookmarkStart w:id="146" w:name="include_clip_start_253"/>
      <w:bookmarkEnd w:id="146"/>
      <w:r>
        <w:t>H. 4723 -- Reps. Loftis, Gunn, Erickson, Knight, Hamilton, Bedingfield, J. R. Smith, G. M. Smith, Williams, Wylie, Millwood, Hutto, Stavrinakis, McEachern, H. B. Brown, Clyburn, Allison, Crawford, Hart, Herbkersman, Horne, Hosey, Jefferson, Littlejohn, Lowe, Parker, Sottile, Spires, Stringer, Weeks and A. D. Young: A BILL TO AMEND THE CODE OF LAWS OF SOUTH CAROLINA, 1976, BY ADDING ARTICLE 7 TO CHAPTER 11, TITLE 11, ENACTING THE "SOUTH CAROLINA FISCAL TRANSPARENCY ACT" SO AS TO REQUIRE THE STATE BUDGET AND CONTROL BOARD TO ESTABLISH AND MAINTAIN A SINGLE INTERNET WEBSITE THAT PROVIDES DETAILED INFORMATION ON THE FINANCES AND FISCAL OPERATIONS OF ALL STATE AGENCIES, TO PROVIDE THAT THE STATE BUDGET AND CONTROL BOARD, BY MARCH 1, 2012, SHALL DEVELOP A SCHEDULE FOR ADDING SIMILAR INFORMATION FOR LOCAL GOVERNMENTAL ENTITIES, AND TO PROVIDE THOSE LOCAL GOVERNMENTAL ENTITIES EXEMPT FROM THE REPORTING REQUIREMENTS, TO PROVIDE THAT INFORMATION WHICH MUST NOT BE POSTED ON THE WEBSITE, AND TO REQUIRE ANNUAL REPORTS ON THE PROGRESS OF ESTABLISHING THE SINGLE WEBSITE AND RECOMMENDATIONS FOR ITS ENHANCED CONTENT AND IMPROVED FORMAT.</w:t>
      </w:r>
    </w:p>
    <w:p w:rsidR="00F94468" w:rsidRDefault="00F94468" w:rsidP="00F94468">
      <w:bookmarkStart w:id="147" w:name="include_clip_end_253"/>
      <w:bookmarkEnd w:id="147"/>
      <w:r>
        <w:t>Referred to Committee on Ways and Means</w:t>
      </w:r>
    </w:p>
    <w:p w:rsidR="00F94468" w:rsidRDefault="00F94468" w:rsidP="00F94468"/>
    <w:p w:rsidR="00F94468" w:rsidRDefault="00F94468" w:rsidP="00F94468">
      <w:pPr>
        <w:keepNext/>
      </w:pPr>
      <w:bookmarkStart w:id="148" w:name="include_clip_start_255"/>
      <w:bookmarkEnd w:id="148"/>
      <w:r>
        <w:t>S. 591 -- Senators Lourie and Malloy: A BILL TO AMEND SECTIONS 22-3-1330, 22-3-1340, 22-3-1370, 22-3-1400, AND 22-3-1410 OF THE 1976 CODE, ALL RELATING TO PROCEEDINGS IN CLAIM AND DELIVERY ACTIONS, TO ALLOW SERVICE OF PROCESS BY PERSONS OTHER THAN CONSTABLES.</w:t>
      </w:r>
    </w:p>
    <w:p w:rsidR="00F94468" w:rsidRDefault="00F94468" w:rsidP="00F94468">
      <w:bookmarkStart w:id="149" w:name="include_clip_end_255"/>
      <w:bookmarkEnd w:id="149"/>
      <w:r>
        <w:t>Referred to Committee on Judiciary</w:t>
      </w:r>
    </w:p>
    <w:p w:rsidR="00F94468" w:rsidRDefault="00F94468" w:rsidP="00F94468"/>
    <w:p w:rsidR="00F94468" w:rsidRDefault="00F94468" w:rsidP="00F94468">
      <w:pPr>
        <w:keepNext/>
      </w:pPr>
      <w:bookmarkStart w:id="150" w:name="include_clip_start_257"/>
      <w:bookmarkEnd w:id="150"/>
      <w:r>
        <w:t>S. 718 -- Senators Campsen and Malloy: A BILL TO AMEND SECTION 22-3-550 OF THE 1976 CODE, RELATING TO ORDERING RESTITUTION IN MAGISTRATE’S COURT, TO PROVIDE THAT A MAGISTRATE HAS JURISDICTION OF ALL OFFENSES WHICH MAY BE SUBJECT TO THE PENALTIES OF A FINE OR FORFEITURE NOT EXCEEDING ONE THOUSAND DOLLARS AND TO PROVIDE THAT A MAGISTRATE MAY ORDER RESTITUTION IN AN AMOUNT NOT TO EXCEED THE CIVIL JURISDICTIONAL AMOUNT FOR MAGISTRATES.</w:t>
      </w:r>
    </w:p>
    <w:p w:rsidR="00F94468" w:rsidRDefault="00F94468" w:rsidP="00F94468">
      <w:bookmarkStart w:id="151" w:name="include_clip_end_257"/>
      <w:bookmarkEnd w:id="151"/>
      <w:r>
        <w:t>Referred to Committee on Judiciary</w:t>
      </w:r>
    </w:p>
    <w:p w:rsidR="00F94468" w:rsidRDefault="00F94468" w:rsidP="00F94468"/>
    <w:p w:rsidR="00F94468" w:rsidRDefault="00F94468" w:rsidP="00F94468">
      <w:pPr>
        <w:keepNext/>
      </w:pPr>
      <w:bookmarkStart w:id="152" w:name="include_clip_start_259"/>
      <w:bookmarkEnd w:id="152"/>
      <w:r>
        <w:t>S. 879 -- Senator Campsen: A BILL TO AMEND SECTION 12-37-3150, AS AMENDED, CODE OF LAWS OF SOUTH CAROLINA, 1976, RELATING TO ASSESSABLE TRANSFERS OF INTEREST FOR PURPOSES OF DETERMINING THE VALUE OF REAL PROPERTY FOR PROPERTY TAXATION, SO AS TO PROVIDE ADDITIONAL INSTANCES OF PROPERTY TRANSFERS NOT CONSIDERED ASSESSABLE TRANSFERS OF INTEREST, INCLUDING TRANSFERS OF FRACTIONAL INTERESTS CONSTITUTING NOT MORE THAN FIFTY PERCENT OF FEE SIMPLE TITLE, TRANSFERS INTO AND OUT OF A SINGLE MEMBER LIMITED LIABILITY COMPANY NOT TAXED AS A CORPORATION WHEN THE SINGLE MEMBER IS THE TRANSFEREE AND TRANSFEROR, TRANSFERS RELATING TO EASEMENTS, TRANSFERS TO QUIET TITLE OR ESTABLISH A BOUNDARY LINE, AND TRANSFERS CREATING OR TERMINATING A JOINT TENANCY WITH RIGHTS OF SURVIVORSHIP IF THE GRANTORS AND GRANTEES ARE THE SAME.</w:t>
      </w:r>
    </w:p>
    <w:p w:rsidR="00F94468" w:rsidRDefault="00F94468" w:rsidP="00F94468">
      <w:bookmarkStart w:id="153" w:name="include_clip_end_259"/>
      <w:bookmarkEnd w:id="153"/>
      <w:r>
        <w:t>Referred to Committee on Ways and Means</w:t>
      </w:r>
    </w:p>
    <w:p w:rsidR="00F94468" w:rsidRDefault="00F94468" w:rsidP="00F94468"/>
    <w:p w:rsidR="00F94468" w:rsidRDefault="00F94468" w:rsidP="00F94468">
      <w:pPr>
        <w:keepNext/>
      </w:pPr>
      <w:bookmarkStart w:id="154" w:name="include_clip_start_261"/>
      <w:bookmarkEnd w:id="154"/>
      <w:r>
        <w:t>S. 905 -- Senators Leatherman and Elliott: A BILL TO AMEND SECTION 2-7-71 OF THE 1976 CODE, RELATING TO TAX BILLS AND REVENUE IMPACT STATEMENTS, TO PROVIDE THAT THE REVENUE IMPACT STATEMENT MUST BE SIGNED BY THE CHIEF ECONOMIST OF THE OFFICE OF RESEARCH AND STATISTICS; AND TO AMEND SECTION 2-7-78, RELATING TO THE CERTIFICATION OF A REVENUE ESTIMATE, TO PROVIDE THAT THE REVENUE IMPACT MUST BE CERTIFIED BY THE CHIEF ECONOMIST OF THE OFFICE OF RESEARCH AND STATISTICS.</w:t>
      </w:r>
    </w:p>
    <w:p w:rsidR="00F94468" w:rsidRDefault="00F94468" w:rsidP="00F94468">
      <w:bookmarkStart w:id="155" w:name="include_clip_end_261"/>
      <w:bookmarkEnd w:id="155"/>
      <w:r>
        <w:t>Referred to Committee on Ways and Means</w:t>
      </w:r>
    </w:p>
    <w:p w:rsidR="00F94468" w:rsidRDefault="00F94468" w:rsidP="00F94468"/>
    <w:p w:rsidR="00F94468" w:rsidRDefault="00F94468" w:rsidP="00F94468">
      <w:pPr>
        <w:keepNext/>
      </w:pPr>
      <w:bookmarkStart w:id="156" w:name="include_clip_start_263"/>
      <w:bookmarkEnd w:id="156"/>
      <w:r>
        <w:t>S. 931 -- Senator L. Martin: A BILL TO AMEND SECTION 44-48-40 OF THE 1976 CODE, RELATING TO THE EFFECTIVE DATE OF PAROLE OR CONDITIONAL RELEASE OF SEXUALLY VIOLENT PREDATORS, TO PROVIDE THAT WRITTEN NOTICE MUST BE GIVEN TWO HUNDRED SEVENTY DAYS RATHER THAN ONE HUNDRED DAYS, AND TO PROVIDE THAT THE PAROLE OR CONDITIONAL RELEASE ORDER DOES NOT TAKE EFFECT FOR ONE HUNDRED EIGHTY DAYS, RATHER THAN NINETY DAYS, AFTER ISSUANCE OF THE ORDER; TO AMEND SECTION 44-48-80, RELATING TO THE FACILITY IN WHICH A PERSON MUST BE HELD AFTER PROBABLE CAUSE IS FOUND TO EXIST THAT THE PERSON IS A SEXUALLY VIOLENT PREDATOR, TO REQUIRE THAT THE PERSON ONLY BE HELD IN A LOCAL OR REGIONAL DETENTION FACILITY PENDING CONCLUSION OF THE PROCEEDINGS IN THIS CHAPTER AND THAT THE COURT MUST DIRECT THE PERSON TO BE TRANSPORTED TO AN APPROPRIATE FACILITY OF THE SOUTH CAROLINA DEPARTMENT OF MENTAL HEALTH; TO AMEND SECTION 44-48-90, RELATING TO THE TIME WITHIN WHICH A JURY TRIAL MUST BE REQUESTED AND HELD TO DETERMINE IF A PERSON IS A SEXUALLY VIOLENT PREDATOR, TO PROVIDE THAT A JURY TRIAL MUST BE REQUESTED WITHIN THIRTY DAYS AFTER THE DETERMINATION OF PROBABLE CAUSE UNDER SECTION 44-48-80, TO PROVIDE THAT THE TRIAL MUST BE HELD WITHIN NINETY DAYS OF ISSUANCE OF THE COURT APPOINTED EVALUATOR'S OPINION, AND TO PROVIDE THAT UPON RECEIPT OF THE ISSUANCE OF THE OPINION, EITHER PARTY MAY RETAIN HIS OWN EXPERT TO CONDUCT A SUBSEQUENT EVALUATION; TO AMEND SECTION 44-48-100, RELATING TO THE FACILITY IN WHICH A PERSON MUST BE HELD UPON A MISTRIAL IN DETERMINING IF THE PERSON IS A SEXUALLY VIOLENT PREDATOR, TO REQUIRE THAT THE PERSON ONLY BE HELD IN A LOCAL OR REGIONAL DETENTION FACILITY; AND TO AMEND SECTION 44-48-120, RELATING TO PROCEDURES REQUIRED WHEN THE DIRECTOR OF THE DEPARTMENT OF MENTAL HEALTH DETERMINES A PERSON COMMITTED TO THE DEPARTMENT AS A SEXUALLY VIOLENT PREDATOR IS NO LONGER LIKELY TO COMMIT ACTS OF SEXUAL VIOLENCE, TO REQUIRE THE DIRECTOR TO CERTIFY THIS DETERMINATION IN WRITING AND TO NOTIFY THE ATTORNEY GENERAL OF THIS CERTIFICATION AND OF THE PATIENT'S AUTHORIZATION TO PETITION THE COURT FOR RELEASE, TO PROVIDE THAT THE ATTORNEY GENERAL MAY REQUEST AN EXAMINATION BEFORE A HEARING ON THE RELEASE IS HELD, AND TO PROVIDE THAT EITHER PARTY MAY REQUEST THAT THE HEARING BE HELD BEFORE A JURY.</w:t>
      </w:r>
    </w:p>
    <w:p w:rsidR="00F94468" w:rsidRDefault="00F94468" w:rsidP="00F94468">
      <w:bookmarkStart w:id="157" w:name="include_clip_end_263"/>
      <w:bookmarkEnd w:id="157"/>
      <w:r>
        <w:t>Referred to Committee on Judiciary</w:t>
      </w:r>
    </w:p>
    <w:p w:rsidR="00F94468" w:rsidRDefault="00F94468" w:rsidP="00F94468"/>
    <w:p w:rsidR="00F94468" w:rsidRDefault="00F94468" w:rsidP="00F94468">
      <w:pPr>
        <w:keepNext/>
      </w:pPr>
      <w:bookmarkStart w:id="158" w:name="include_clip_start_265"/>
      <w:bookmarkEnd w:id="158"/>
      <w:r>
        <w:t>S. 1028 -- Senator Leventis: A BILL TO AMEND SECTION 32-8-320, CODE OF LAWS OF SOUTH CAROLINA, 1976, RELATING TO PERSONS WHO MAY SERVE AS A DECEDENT'S AGENT TO AUTHORIZE CREMATION, SO AS TO ALSO PERMIT A PERSON NAMED IN THE DECEDENT'S DD FORM 93 TO AUTHORIZE CREMATION IF THE DECEDENT SERVED IN THE MILITARY SERVICES IF THERE IS NO SUCH DESIGNATION IN THE WILL OR OTHER VERIFIED AND ATTESTED DOCUMENT OF THE DECEDENT.</w:t>
      </w:r>
    </w:p>
    <w:p w:rsidR="00F94468" w:rsidRDefault="00F94468" w:rsidP="00F94468">
      <w:bookmarkStart w:id="159" w:name="include_clip_end_265"/>
      <w:bookmarkEnd w:id="159"/>
      <w:r>
        <w:t>Referred to Committee on Judiciary</w:t>
      </w:r>
    </w:p>
    <w:p w:rsidR="00F94468" w:rsidRDefault="00F94468" w:rsidP="00F94468"/>
    <w:p w:rsidR="00F94468" w:rsidRDefault="00F94468" w:rsidP="00F94468">
      <w:pPr>
        <w:keepNext/>
      </w:pPr>
      <w:bookmarkStart w:id="160" w:name="include_clip_start_267"/>
      <w:bookmarkEnd w:id="160"/>
      <w:r>
        <w:t>S. 1147 -- Senators McConnell, Rankin, Hutto, Campbell, Knotts and Alexander: A BILL TO AMEND SECTION 23-47-10, CODE OF LAWS OF SOUTH CAROLINA, 1976, RELATING TO DEFINITION OF TERMS ASSOCIATED WITH THE PUBLIC SAFETY COMMUNICATIONS CENTER, SO AS TO REVISE THE DEFINITION OF SEVERAL EXISTING TERMS AND TO PROVIDE DEFINITIONS FOR SEVERAL NEW TERMS; TO AMEND SECTION 23-47-20, AS AMENDED, RELATING TO 911 SYSTEM SERVICE REQUIREMENTS, SO AS TO DELETE "A CAPABILITY TO HAVE CELLULAR PHONES ROUTED TO 911" AS A SYSTEM REQUIREMENT AND TO ADD "ROUTING AND CAPABILITIES TO RECEIVE AND PROCESS CMRS SERVICE AND VOIP SERVICE CAPABLE OF MAKING 911 CALLS" AS A SYSTEM REQUIREMENT; TO AMEND SECTION 23-47-50, RELATING TO SUBSCRIBER BILLING OR 911 SERVICE, SO AS TO PROVIDE THAT FOR THE BILLING OF 911 CHARGES FOR LOCAL EXCHANGE ACCESS FACILITIES THAT ARE CAPABLE OF SIMULTANEOUSLY CARRYING FIVE OR MORE OUTGOING 911 VOICE CALLS, TO REVISE THE 911 CHARGE THAT PREPAID WIRELESS TELECOMMUNICATIONS SERVICE IS SUBJECT TO AND TO MAKE TECHNICAL CHANGES; TO AMEND SECTION 23-47-65,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23-47-67 SO AS TO IMPOSE A VOIP 911 CHARGE ON EACH LOCAL EXCHANGE ACCESS FACILITY, AND TO PROVIDE FOR THE COLLECTION OF THE CHARGE AND ITS DISTRIBUTION; BY ADDING SECTION 23-47-68 SO AS TO IMPOSE A PREPAID WIRELESS 911 CHARGE, AND TO PROVIDE FOR ITS COLLECTION AND DISTRIBUTION; BY ADDING SECTION 23-47-69 SO AS TO LIMIT THE CHARGES THAT MAY BE IMPOSED FOR 911 SERVICE; AND TO AMEND SECTION 23-47-70,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F94468" w:rsidRDefault="00F94468" w:rsidP="00F94468">
      <w:bookmarkStart w:id="161" w:name="include_clip_end_267"/>
      <w:bookmarkEnd w:id="161"/>
      <w:r>
        <w:t>Referred to Committee on Labor, Commerce and Industry</w:t>
      </w:r>
    </w:p>
    <w:p w:rsidR="00F94468" w:rsidRDefault="00F94468" w:rsidP="00F94468"/>
    <w:p w:rsidR="00F94468" w:rsidRDefault="00F94468" w:rsidP="00F94468">
      <w:pPr>
        <w:keepNext/>
      </w:pPr>
      <w:bookmarkStart w:id="162" w:name="include_clip_start_269"/>
      <w:bookmarkEnd w:id="162"/>
      <w:r>
        <w:t>S. 1175 -- Senator Land: A BILL TO AMEND SECTION 9-8-20, AS AMENDED, CODE OF LAWS OF SOUTH CAROLINA, 1976, RELATING TO THE ESTABLISHMENT OF THE RETIREMENT SYSTEM FOR JUDGES AND SOLICITORS OF THE STATE OF SOUTH CAROLINA, SO AS TO PROVIDE THAT A PERSON ASSUMING THE OFFICE OF ATTORNEY GENERAL OF THIS STATE AFTER 2010, MUST BE A MEMBER OF THAT RETIREMENT SYSTEM AND TO MAKE THE NECESSARY PROVISIONS FOR THE ATTORNEY GENERAL TO BECOME A MEMBER OF THE RETIREMENT SYSTEM FOR JUDGES AND SOLICITORS OF THE STATE OF SOUTH CAROLINA.</w:t>
      </w:r>
    </w:p>
    <w:p w:rsidR="00F94468" w:rsidRDefault="00F94468" w:rsidP="00F94468">
      <w:bookmarkStart w:id="163" w:name="include_clip_end_269"/>
      <w:bookmarkEnd w:id="163"/>
      <w:r>
        <w:t>Referred to Committee on Ways and Means</w:t>
      </w:r>
    </w:p>
    <w:p w:rsidR="00F94468" w:rsidRDefault="00F94468" w:rsidP="00F94468"/>
    <w:p w:rsidR="00F94468" w:rsidRDefault="00F94468" w:rsidP="00F94468">
      <w:pPr>
        <w:keepNext/>
      </w:pPr>
      <w:bookmarkStart w:id="164" w:name="include_clip_start_271"/>
      <w:bookmarkEnd w:id="164"/>
      <w:r>
        <w:t>S. 1251 -- Judiciary Committee: A JOINT RESOLUTION TO APPROVE REGULATIONS OF THE BOARD OF FUNERAL SERVICE, RELATING TO FUNERAL SERVICE PRACTICE ACT, DESIGNATED AS REGULATION DOCUMENT NUMBER 4068, PURSUANT TO THE PROVISIONS OF ARTICLE 1, CHAPTER 23, TITLE 1 OF THE 1976 CODE.</w:t>
      </w:r>
    </w:p>
    <w:p w:rsidR="00F94468" w:rsidRDefault="00F94468" w:rsidP="00F94468">
      <w:bookmarkStart w:id="165" w:name="include_clip_end_271"/>
      <w:bookmarkEnd w:id="165"/>
      <w:r>
        <w:t>Referred to Committee on Labor, Commerce and Industry</w:t>
      </w:r>
    </w:p>
    <w:p w:rsidR="00F94468" w:rsidRDefault="00F94468" w:rsidP="00F94468"/>
    <w:p w:rsidR="00F94468" w:rsidRDefault="00F94468" w:rsidP="00F94468">
      <w:r>
        <w:t>Rep. BARFIELD moved that the House do now adjourn, which was agreed to.</w:t>
      </w:r>
    </w:p>
    <w:p w:rsidR="00F94468" w:rsidRDefault="00F94468" w:rsidP="00F94468"/>
    <w:p w:rsidR="00F94468" w:rsidRDefault="00F94468" w:rsidP="00F94468">
      <w:pPr>
        <w:keepNext/>
        <w:jc w:val="center"/>
        <w:rPr>
          <w:b/>
        </w:rPr>
      </w:pPr>
      <w:r w:rsidRPr="00F94468">
        <w:rPr>
          <w:b/>
        </w:rPr>
        <w:t>RETURNED WITH CONCURRENCE</w:t>
      </w:r>
    </w:p>
    <w:p w:rsidR="00F94468" w:rsidRDefault="00F94468" w:rsidP="00F94468">
      <w:r>
        <w:t>The Senate returned to the House with concurrence the following:</w:t>
      </w:r>
    </w:p>
    <w:p w:rsidR="00F94468" w:rsidRDefault="00F94468" w:rsidP="00F94468">
      <w:bookmarkStart w:id="166" w:name="include_clip_start_276"/>
      <w:bookmarkEnd w:id="166"/>
    </w:p>
    <w:p w:rsidR="00F94468" w:rsidRDefault="00F94468" w:rsidP="00F94468">
      <w:r>
        <w:t>H. 4605 -- Rep. Huggins: A CONCURRENT RESOLUTION TO DECLARE TUESDAY, MARCH 2, 2010, SOUTH CAROLINA REALTOR DAY IN ORDER TO RECOGNIZE AND HONOR THE MANY OUTSTANDING REALTORS AND REAL ESTATE PROFESSIONALS IN OUR STATE.</w:t>
      </w:r>
    </w:p>
    <w:p w:rsidR="00F94468" w:rsidRDefault="00F94468" w:rsidP="00F94468">
      <w:bookmarkStart w:id="167" w:name="include_clip_end_276"/>
      <w:bookmarkStart w:id="168" w:name="include_clip_start_277"/>
      <w:bookmarkEnd w:id="167"/>
      <w:bookmarkEnd w:id="168"/>
    </w:p>
    <w:p w:rsidR="00F94468" w:rsidRDefault="00F94468" w:rsidP="00F94468">
      <w:r>
        <w:t>H. 4694 -- Reps. Erickson, Herbkersman, Agnew, Alexander, Allen, Allison, Anderson, Anthony, Bales, Ballentine, Bannister, Barfield, Battle, Bedingfield, Bingham, Bowen, Bowers, Brady, Branham, Brantley, G. A. Brown, H. B. Brown, R. L. Brown, Cato, Chalk, Clemmons, Clyburn, Cobb-Hunter, Cole, Cooper, Crawford, Daning, Delleney, Dillard, Duncan, Edge, Forrester, Frye, Funderburk, Gambrell, Gilliard, Govan, Gunn, Haley, Hamilton, Hardwick, Harrell, Harrison, Hart, Harvin, Hayes, Hearn,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COMMEND THE UNIVERSITY OF SOUTH CAROLINA BEAUFORT FOR ITS MANY YEARS OF SERVICE TO THE STATE OF SOUTH CAROLINA, AND TO HONOR AND CONGRATULATE THE UNIVERSITY OF SOUTH CAROLINA BEAUFORT ON THE OCCASION OF ITS FIFTIETH ANNIVERSARY.</w:t>
      </w:r>
    </w:p>
    <w:p w:rsidR="00F94468" w:rsidRDefault="00F94468" w:rsidP="00F94468">
      <w:bookmarkStart w:id="169" w:name="include_clip_end_277"/>
      <w:bookmarkEnd w:id="169"/>
    </w:p>
    <w:p w:rsidR="00F94468" w:rsidRDefault="00F94468" w:rsidP="00F94468">
      <w:pPr>
        <w:keepNext/>
        <w:pBdr>
          <w:top w:val="single" w:sz="4" w:space="1" w:color="auto"/>
          <w:left w:val="single" w:sz="4" w:space="4" w:color="auto"/>
          <w:right w:val="single" w:sz="4" w:space="4" w:color="auto"/>
          <w:between w:val="single" w:sz="4" w:space="1" w:color="auto"/>
          <w:bar w:val="single" w:sz="4" w:color="auto"/>
        </w:pBdr>
        <w:jc w:val="center"/>
        <w:rPr>
          <w:b/>
        </w:rPr>
      </w:pPr>
      <w:r w:rsidRPr="00F94468">
        <w:rPr>
          <w:b/>
        </w:rPr>
        <w:t>ADJOURNMENT</w:t>
      </w:r>
    </w:p>
    <w:p w:rsidR="00F94468" w:rsidRDefault="00F94468" w:rsidP="00F94468">
      <w:pPr>
        <w:keepNext/>
        <w:pBdr>
          <w:left w:val="single" w:sz="4" w:space="4" w:color="auto"/>
          <w:right w:val="single" w:sz="4" w:space="4" w:color="auto"/>
          <w:between w:val="single" w:sz="4" w:space="1" w:color="auto"/>
          <w:bar w:val="single" w:sz="4" w:color="auto"/>
        </w:pBdr>
      </w:pPr>
      <w:r>
        <w:t>At 5:29 p.m. the House, in accordance with the motion of Rep. KING, adjourned in memory of former Representative Juanita Goggins of Rock Hill, to meet at 10:00 a.m. tomorrow.</w:t>
      </w:r>
    </w:p>
    <w:p w:rsidR="00624CD9" w:rsidRDefault="00F94468" w:rsidP="00F94468">
      <w:pPr>
        <w:pBdr>
          <w:left w:val="single" w:sz="4" w:space="4" w:color="auto"/>
          <w:bottom w:val="single" w:sz="4" w:space="1" w:color="auto"/>
          <w:right w:val="single" w:sz="4" w:space="4" w:color="auto"/>
          <w:between w:val="single" w:sz="4" w:space="1" w:color="auto"/>
          <w:bar w:val="single" w:sz="4" w:color="auto"/>
        </w:pBdr>
        <w:jc w:val="center"/>
      </w:pPr>
      <w:r>
        <w:t>***</w:t>
      </w:r>
    </w:p>
    <w:p w:rsidR="00624CD9" w:rsidRDefault="00624CD9" w:rsidP="00624CD9">
      <w:pPr>
        <w:jc w:val="center"/>
      </w:pPr>
    </w:p>
    <w:sectPr w:rsidR="00624CD9" w:rsidSect="00637E49">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2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468" w:rsidRDefault="00F94468">
      <w:r>
        <w:separator/>
      </w:r>
    </w:p>
  </w:endnote>
  <w:endnote w:type="continuationSeparator" w:id="0">
    <w:p w:rsidR="00F94468" w:rsidRDefault="00F9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32469"/>
      <w:docPartObj>
        <w:docPartGallery w:val="Page Numbers (Bottom of Page)"/>
        <w:docPartUnique/>
      </w:docPartObj>
    </w:sdtPr>
    <w:sdtEndPr/>
    <w:sdtContent>
      <w:p w:rsidR="008F58EC" w:rsidRDefault="00DB784A" w:rsidP="008F58EC">
        <w:pPr>
          <w:pStyle w:val="Footer"/>
          <w:jc w:val="center"/>
        </w:pPr>
        <w:r>
          <w:fldChar w:fldCharType="begin"/>
        </w:r>
        <w:r>
          <w:instrText xml:space="preserve"> PAGE   \* MERGEFORMAT </w:instrText>
        </w:r>
        <w:r>
          <w:fldChar w:fldCharType="separate"/>
        </w:r>
        <w:r>
          <w:rPr>
            <w:noProof/>
          </w:rPr>
          <w:t>1924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32467"/>
      <w:docPartObj>
        <w:docPartGallery w:val="Page Numbers (Bottom of Page)"/>
        <w:docPartUnique/>
      </w:docPartObj>
    </w:sdtPr>
    <w:sdtEndPr/>
    <w:sdtContent>
      <w:p w:rsidR="008F58EC" w:rsidRDefault="00DB784A" w:rsidP="008F58EC">
        <w:pPr>
          <w:pStyle w:val="Footer"/>
          <w:jc w:val="center"/>
        </w:pPr>
        <w:r>
          <w:fldChar w:fldCharType="begin"/>
        </w:r>
        <w:r>
          <w:instrText xml:space="preserve"> PAGE   \* MERGEFORMAT </w:instrText>
        </w:r>
        <w:r>
          <w:fldChar w:fldCharType="separate"/>
        </w:r>
        <w:r>
          <w:rPr>
            <w:noProof/>
          </w:rPr>
          <w:t>1923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468" w:rsidRDefault="00F94468">
      <w:r>
        <w:separator/>
      </w:r>
    </w:p>
  </w:footnote>
  <w:footnote w:type="continuationSeparator" w:id="0">
    <w:p w:rsidR="00F94468" w:rsidRDefault="00F94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8EC" w:rsidRDefault="008F58EC" w:rsidP="008F58EC">
    <w:pPr>
      <w:pStyle w:val="Header"/>
      <w:jc w:val="center"/>
      <w:rPr>
        <w:b/>
      </w:rPr>
    </w:pPr>
    <w:r>
      <w:rPr>
        <w:b/>
      </w:rPr>
      <w:t>TUESDAY, MARCH 9, 2010</w:t>
    </w:r>
  </w:p>
  <w:p w:rsidR="008F58EC" w:rsidRDefault="008F58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8EC" w:rsidRDefault="008F58EC" w:rsidP="008F58EC">
    <w:pPr>
      <w:pStyle w:val="Header"/>
      <w:jc w:val="center"/>
      <w:rPr>
        <w:b/>
      </w:rPr>
    </w:pPr>
    <w:r>
      <w:rPr>
        <w:b/>
      </w:rPr>
      <w:t>Tuesday, March 9, 2010</w:t>
    </w:r>
  </w:p>
  <w:p w:rsidR="008F58EC" w:rsidRDefault="008F58EC" w:rsidP="008F58E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0369D"/>
    <w:rsid w:val="000D2449"/>
    <w:rsid w:val="001B01DF"/>
    <w:rsid w:val="0050369D"/>
    <w:rsid w:val="00624CD9"/>
    <w:rsid w:val="0063181E"/>
    <w:rsid w:val="00637E49"/>
    <w:rsid w:val="008F58EC"/>
    <w:rsid w:val="00B37A1E"/>
    <w:rsid w:val="00DB784A"/>
    <w:rsid w:val="00F94468"/>
    <w:rsid w:val="00FC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A95F11-2556-4E53-A7C4-1C5BA731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81E"/>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181E"/>
    <w:pPr>
      <w:tabs>
        <w:tab w:val="center" w:pos="4320"/>
        <w:tab w:val="right" w:pos="8640"/>
      </w:tabs>
    </w:pPr>
  </w:style>
  <w:style w:type="paragraph" w:styleId="Footer">
    <w:name w:val="footer"/>
    <w:basedOn w:val="Normal"/>
    <w:link w:val="FooterChar"/>
    <w:uiPriority w:val="99"/>
    <w:rsid w:val="0063181E"/>
    <w:pPr>
      <w:tabs>
        <w:tab w:val="center" w:pos="4320"/>
        <w:tab w:val="right" w:pos="8640"/>
      </w:tabs>
    </w:pPr>
  </w:style>
  <w:style w:type="character" w:styleId="PageNumber">
    <w:name w:val="page number"/>
    <w:basedOn w:val="DefaultParagraphFont"/>
    <w:semiHidden/>
    <w:rsid w:val="0063181E"/>
  </w:style>
  <w:style w:type="paragraph" w:styleId="PlainText">
    <w:name w:val="Plain Text"/>
    <w:basedOn w:val="Normal"/>
    <w:link w:val="PlainTextChar"/>
    <w:uiPriority w:val="99"/>
    <w:semiHidden/>
    <w:rsid w:val="0063181E"/>
    <w:pPr>
      <w:ind w:firstLine="0"/>
      <w:jc w:val="left"/>
    </w:pPr>
    <w:rPr>
      <w:rFonts w:ascii="Courier New" w:hAnsi="Courier New"/>
      <w:sz w:val="20"/>
    </w:rPr>
  </w:style>
  <w:style w:type="paragraph" w:styleId="Title">
    <w:name w:val="Title"/>
    <w:basedOn w:val="Normal"/>
    <w:link w:val="TitleChar"/>
    <w:qFormat/>
    <w:rsid w:val="00F9446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94468"/>
    <w:rPr>
      <w:b/>
      <w:sz w:val="22"/>
    </w:rPr>
  </w:style>
  <w:style w:type="character" w:customStyle="1" w:styleId="PlainTextChar">
    <w:name w:val="Plain Text Char"/>
    <w:basedOn w:val="DefaultParagraphFont"/>
    <w:link w:val="PlainText"/>
    <w:uiPriority w:val="99"/>
    <w:semiHidden/>
    <w:rsid w:val="00F94468"/>
    <w:rPr>
      <w:rFonts w:ascii="Courier New" w:hAnsi="Courier New"/>
    </w:rPr>
  </w:style>
  <w:style w:type="paragraph" w:customStyle="1" w:styleId="Cover1">
    <w:name w:val="Cover1"/>
    <w:basedOn w:val="Normal"/>
    <w:rsid w:val="00F94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94468"/>
    <w:pPr>
      <w:ind w:firstLine="0"/>
      <w:jc w:val="left"/>
    </w:pPr>
    <w:rPr>
      <w:sz w:val="20"/>
    </w:rPr>
  </w:style>
  <w:style w:type="paragraph" w:customStyle="1" w:styleId="Cover3">
    <w:name w:val="Cover3"/>
    <w:basedOn w:val="Normal"/>
    <w:rsid w:val="00F94468"/>
    <w:pPr>
      <w:ind w:firstLine="0"/>
      <w:jc w:val="center"/>
    </w:pPr>
    <w:rPr>
      <w:b/>
    </w:rPr>
  </w:style>
  <w:style w:type="paragraph" w:customStyle="1" w:styleId="Cover4">
    <w:name w:val="Cover4"/>
    <w:basedOn w:val="Cover1"/>
    <w:rsid w:val="00F94468"/>
    <w:pPr>
      <w:keepNext/>
    </w:pPr>
    <w:rPr>
      <w:b/>
      <w:sz w:val="20"/>
    </w:rPr>
  </w:style>
  <w:style w:type="paragraph" w:styleId="BalloonText">
    <w:name w:val="Balloon Text"/>
    <w:basedOn w:val="Normal"/>
    <w:link w:val="BalloonTextChar"/>
    <w:uiPriority w:val="99"/>
    <w:semiHidden/>
    <w:unhideWhenUsed/>
    <w:rsid w:val="00624CD9"/>
    <w:rPr>
      <w:rFonts w:ascii="Tahoma" w:hAnsi="Tahoma" w:cs="Tahoma"/>
      <w:sz w:val="16"/>
      <w:szCs w:val="16"/>
    </w:rPr>
  </w:style>
  <w:style w:type="character" w:customStyle="1" w:styleId="BalloonTextChar">
    <w:name w:val="Balloon Text Char"/>
    <w:basedOn w:val="DefaultParagraphFont"/>
    <w:link w:val="BalloonText"/>
    <w:uiPriority w:val="99"/>
    <w:semiHidden/>
    <w:rsid w:val="00624CD9"/>
    <w:rPr>
      <w:rFonts w:ascii="Tahoma" w:hAnsi="Tahoma" w:cs="Tahoma"/>
      <w:sz w:val="16"/>
      <w:szCs w:val="16"/>
    </w:rPr>
  </w:style>
  <w:style w:type="character" w:customStyle="1" w:styleId="HeaderChar">
    <w:name w:val="Header Char"/>
    <w:basedOn w:val="DefaultParagraphFont"/>
    <w:link w:val="Header"/>
    <w:uiPriority w:val="99"/>
    <w:rsid w:val="008F58EC"/>
    <w:rPr>
      <w:sz w:val="22"/>
    </w:rPr>
  </w:style>
  <w:style w:type="character" w:customStyle="1" w:styleId="FooterChar">
    <w:name w:val="Footer Char"/>
    <w:basedOn w:val="DefaultParagraphFont"/>
    <w:link w:val="Footer"/>
    <w:uiPriority w:val="99"/>
    <w:rsid w:val="008F58E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3</Pages>
  <Words>17952</Words>
  <Characters>95396</Characters>
  <Application>Microsoft Office Word</Application>
  <DocSecurity>0</DocSecurity>
  <Lines>3450</Lines>
  <Paragraphs>1528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9, 2010 - South Carolina Legislature Online</dc:title>
  <dc:subject/>
  <dc:creator>KarenLaroche</dc:creator>
  <cp:keywords/>
  <dc:description/>
  <cp:lastModifiedBy>N Cumfer</cp:lastModifiedBy>
  <cp:revision>5</cp:revision>
  <cp:lastPrinted>2010-04-27T19:20:00Z</cp:lastPrinted>
  <dcterms:created xsi:type="dcterms:W3CDTF">2010-04-27T19:19:00Z</dcterms:created>
  <dcterms:modified xsi:type="dcterms:W3CDTF">2014-11-17T13:53:00Z</dcterms:modified>
</cp:coreProperties>
</file>