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2D1" w:rsidRDefault="003C52D1" w:rsidP="003C52D1">
      <w:pPr>
        <w:ind w:firstLine="0"/>
        <w:rPr>
          <w:strike/>
        </w:rPr>
      </w:pPr>
      <w:bookmarkStart w:id="0" w:name="_GoBack"/>
      <w:bookmarkEnd w:id="0"/>
    </w:p>
    <w:p w:rsidR="003C52D1" w:rsidRDefault="003C52D1" w:rsidP="003C52D1">
      <w:pPr>
        <w:ind w:firstLine="0"/>
        <w:rPr>
          <w:strike/>
        </w:rPr>
      </w:pPr>
      <w:r>
        <w:rPr>
          <w:strike/>
        </w:rPr>
        <w:t>Indicates Matter Stricken</w:t>
      </w:r>
    </w:p>
    <w:p w:rsidR="003C52D1" w:rsidRDefault="003C52D1" w:rsidP="003C52D1">
      <w:pPr>
        <w:ind w:firstLine="0"/>
        <w:rPr>
          <w:u w:val="single"/>
        </w:rPr>
      </w:pPr>
      <w:r>
        <w:rPr>
          <w:u w:val="single"/>
        </w:rPr>
        <w:t>Indicates New Matter</w:t>
      </w:r>
    </w:p>
    <w:p w:rsidR="003C52D1" w:rsidRDefault="003C52D1"/>
    <w:p w:rsidR="003C52D1" w:rsidRDefault="003C52D1">
      <w:r>
        <w:t>The House assembled at 12:00 noon.</w:t>
      </w:r>
    </w:p>
    <w:p w:rsidR="003C52D1" w:rsidRDefault="003C52D1">
      <w:r>
        <w:t>Deliberations were opened with prayer by Rev. Charles E. Seastrunk, Jr., as follows:</w:t>
      </w:r>
    </w:p>
    <w:p w:rsidR="003C52D1" w:rsidRDefault="003C52D1"/>
    <w:p w:rsidR="003C52D1" w:rsidRPr="008F7940" w:rsidRDefault="003C52D1" w:rsidP="003C52D1">
      <w:pPr>
        <w:ind w:firstLine="270"/>
      </w:pPr>
      <w:bookmarkStart w:id="1" w:name="file_start2"/>
      <w:bookmarkEnd w:id="1"/>
      <w:r w:rsidRPr="008F7940">
        <w:t>Our thought for today is from Ecclesiastes 12:13b: “Fear God and keep his commandments, for this is the whole duty of man.”</w:t>
      </w:r>
    </w:p>
    <w:p w:rsidR="003C52D1" w:rsidRPr="008F7940" w:rsidRDefault="003C52D1" w:rsidP="003C52D1">
      <w:pPr>
        <w:ind w:firstLine="270"/>
      </w:pPr>
      <w:r w:rsidRPr="008F7940">
        <w:t>Let us pray. Wise and loving God, You have called us to live by the ways of love, peace, and wisdom. As we gather to deal with issues of the day, open us to Your ways; ways marked by peace with one another; ways marked by mercy and the fruits of Your Spirit; way</w:t>
      </w:r>
      <w:r w:rsidR="00BD23B7">
        <w:t>s</w:t>
      </w:r>
      <w:r w:rsidRPr="008F7940">
        <w:t xml:space="preserve"> marked by integrity and not hypocrisy. Lead us in this time and in our lives outside these Halls of Government. Bless our leaders as they guide these Representatives and staff in the affairs of this State. Protect our defenders of freedom at home and abroad as they protect us. Hear us as we pray, O Lord. Amen.</w:t>
      </w:r>
    </w:p>
    <w:p w:rsidR="003C52D1" w:rsidRDefault="003C52D1">
      <w:bookmarkStart w:id="2" w:name="file_end2"/>
      <w:bookmarkEnd w:id="2"/>
    </w:p>
    <w:p w:rsidR="003C52D1" w:rsidRDefault="003C52D1">
      <w:r>
        <w:t>Pursuant to Rule 6.3, the House of Representatives was led in the Pledge of Allegiance to the Flag of the United States of America by the SPEAKER.</w:t>
      </w:r>
    </w:p>
    <w:p w:rsidR="003C52D1" w:rsidRDefault="003C52D1"/>
    <w:p w:rsidR="003C52D1" w:rsidRDefault="003C52D1">
      <w:r>
        <w:t>After corrections to the Journal of the proceedings of Friday, March 26, the SPEAKER ordered it confirmed.</w:t>
      </w:r>
    </w:p>
    <w:p w:rsidR="003C52D1" w:rsidRDefault="003C52D1"/>
    <w:p w:rsidR="003C52D1" w:rsidRDefault="003C52D1" w:rsidP="003C52D1">
      <w:pPr>
        <w:keepNext/>
        <w:jc w:val="center"/>
        <w:rPr>
          <w:b/>
        </w:rPr>
      </w:pPr>
      <w:r w:rsidRPr="003C52D1">
        <w:rPr>
          <w:b/>
        </w:rPr>
        <w:t>MOTION ADOPTED</w:t>
      </w:r>
    </w:p>
    <w:p w:rsidR="003C52D1" w:rsidRDefault="003C52D1" w:rsidP="003C52D1">
      <w:r>
        <w:t>Rep. FUNDERBURK moved that when the House adjourns, it adjourn in memory of Patricia Douglass Ogburn of Camden, wife of former Representative Derial Ogburn, which was agreed to.</w:t>
      </w:r>
    </w:p>
    <w:p w:rsidR="003C52D1" w:rsidRDefault="003C52D1" w:rsidP="003C52D1"/>
    <w:p w:rsidR="003C52D1" w:rsidRDefault="003C52D1" w:rsidP="003C52D1">
      <w:pPr>
        <w:keepNext/>
        <w:jc w:val="center"/>
        <w:rPr>
          <w:b/>
        </w:rPr>
      </w:pPr>
      <w:r w:rsidRPr="003C52D1">
        <w:rPr>
          <w:b/>
        </w:rPr>
        <w:t>COMMUNICATION</w:t>
      </w:r>
    </w:p>
    <w:p w:rsidR="003C52D1" w:rsidRDefault="003C52D1" w:rsidP="003C52D1">
      <w:r>
        <w:t>The following was received:</w:t>
      </w:r>
    </w:p>
    <w:p w:rsidR="003C52D1" w:rsidRDefault="003C52D1" w:rsidP="003C52D1">
      <w:pPr>
        <w:keepNext/>
      </w:pPr>
    </w:p>
    <w:p w:rsidR="003C52D1" w:rsidRPr="00ED3758" w:rsidRDefault="003C52D1" w:rsidP="003C52D1">
      <w:pPr>
        <w:keepLines/>
        <w:tabs>
          <w:tab w:val="left" w:pos="216"/>
        </w:tabs>
        <w:ind w:firstLine="0"/>
        <w:jc w:val="center"/>
      </w:pPr>
      <w:bookmarkStart w:id="3" w:name="file_start8"/>
      <w:bookmarkEnd w:id="3"/>
      <w:r w:rsidRPr="00ED3758">
        <w:t>State of South Carolina</w:t>
      </w:r>
    </w:p>
    <w:p w:rsidR="003C52D1" w:rsidRPr="00ED3758" w:rsidRDefault="003C52D1" w:rsidP="003C52D1">
      <w:pPr>
        <w:keepLines/>
        <w:tabs>
          <w:tab w:val="left" w:pos="216"/>
        </w:tabs>
        <w:ind w:firstLine="0"/>
        <w:jc w:val="center"/>
      </w:pPr>
      <w:r w:rsidRPr="00ED3758">
        <w:t>Office of the Governor</w:t>
      </w:r>
    </w:p>
    <w:p w:rsidR="003C52D1" w:rsidRPr="00ED3758" w:rsidRDefault="003C52D1" w:rsidP="003C52D1">
      <w:pPr>
        <w:keepLines/>
        <w:tabs>
          <w:tab w:val="left" w:pos="216"/>
        </w:tabs>
        <w:ind w:firstLine="0"/>
      </w:pPr>
    </w:p>
    <w:p w:rsidR="003C52D1" w:rsidRPr="00ED3758" w:rsidRDefault="003C52D1" w:rsidP="003C52D1">
      <w:pPr>
        <w:keepLines/>
        <w:tabs>
          <w:tab w:val="left" w:pos="216"/>
        </w:tabs>
        <w:ind w:firstLine="0"/>
      </w:pPr>
      <w:r w:rsidRPr="00ED3758">
        <w:t>Columbia, S.C., April 6, 2010</w:t>
      </w:r>
    </w:p>
    <w:p w:rsidR="003C52D1" w:rsidRPr="00ED3758" w:rsidRDefault="003C52D1" w:rsidP="003C52D1">
      <w:pPr>
        <w:keepLines/>
        <w:tabs>
          <w:tab w:val="left" w:pos="216"/>
        </w:tabs>
        <w:ind w:firstLine="0"/>
      </w:pPr>
      <w:r w:rsidRPr="00ED3758">
        <w:t>Mr. Speaker and Members of the House of Representatives:</w:t>
      </w:r>
    </w:p>
    <w:p w:rsidR="003C52D1" w:rsidRPr="00ED3758" w:rsidRDefault="003C52D1" w:rsidP="003C52D1">
      <w:pPr>
        <w:keepLines/>
        <w:tabs>
          <w:tab w:val="left" w:pos="216"/>
        </w:tabs>
        <w:ind w:firstLine="0"/>
      </w:pPr>
    </w:p>
    <w:p w:rsidR="003C52D1" w:rsidRPr="00ED3758" w:rsidRDefault="003C52D1" w:rsidP="003C52D1">
      <w:pPr>
        <w:keepLines/>
        <w:tabs>
          <w:tab w:val="left" w:pos="216"/>
        </w:tabs>
        <w:ind w:firstLine="0"/>
      </w:pPr>
      <w:r w:rsidRPr="00ED3758">
        <w:lastRenderedPageBreak/>
        <w:tab/>
        <w:t>I am transmitting herewith a reappointment for confirmation. This reappointment is made with the advice and consent of the General Assembly and is, therefore, submitted for your consideration.</w:t>
      </w:r>
    </w:p>
    <w:p w:rsidR="003C52D1" w:rsidRPr="00ED3758" w:rsidRDefault="003C52D1" w:rsidP="003C52D1">
      <w:pPr>
        <w:keepLines/>
        <w:tabs>
          <w:tab w:val="left" w:pos="216"/>
        </w:tabs>
        <w:ind w:firstLine="0"/>
      </w:pPr>
    </w:p>
    <w:p w:rsidR="003C52D1" w:rsidRPr="00ED3758" w:rsidRDefault="003C52D1" w:rsidP="003C52D1">
      <w:pPr>
        <w:keepLines/>
        <w:tabs>
          <w:tab w:val="left" w:pos="216"/>
        </w:tabs>
        <w:ind w:firstLine="0"/>
      </w:pPr>
      <w:r w:rsidRPr="00ED3758">
        <w:t>Local Appointment</w:t>
      </w:r>
    </w:p>
    <w:p w:rsidR="003C52D1" w:rsidRPr="00ED3758" w:rsidRDefault="003C52D1" w:rsidP="003C52D1">
      <w:pPr>
        <w:keepLines/>
        <w:tabs>
          <w:tab w:val="left" w:pos="216"/>
        </w:tabs>
        <w:ind w:firstLine="0"/>
      </w:pPr>
    </w:p>
    <w:p w:rsidR="003C52D1" w:rsidRPr="00ED3758" w:rsidRDefault="003C52D1" w:rsidP="003C52D1">
      <w:pPr>
        <w:keepLines/>
        <w:tabs>
          <w:tab w:val="left" w:pos="216"/>
        </w:tabs>
        <w:ind w:firstLine="0"/>
      </w:pPr>
      <w:r w:rsidRPr="00ED3758">
        <w:t>Anderson County Master-in Equity</w:t>
      </w:r>
    </w:p>
    <w:p w:rsidR="003C52D1" w:rsidRPr="00ED3758" w:rsidRDefault="003C52D1" w:rsidP="003C52D1">
      <w:pPr>
        <w:keepLines/>
        <w:tabs>
          <w:tab w:val="left" w:pos="216"/>
        </w:tabs>
        <w:ind w:firstLine="0"/>
      </w:pPr>
      <w:r w:rsidRPr="00ED3758">
        <w:t>Term Commencing: June 30, 2010</w:t>
      </w:r>
    </w:p>
    <w:p w:rsidR="003C52D1" w:rsidRPr="00ED3758" w:rsidRDefault="003C52D1" w:rsidP="003C52D1">
      <w:pPr>
        <w:keepLines/>
        <w:tabs>
          <w:tab w:val="left" w:pos="216"/>
        </w:tabs>
        <w:ind w:firstLine="0"/>
      </w:pPr>
      <w:r w:rsidRPr="00ED3758">
        <w:t>Term Expiring: June 30, 2016</w:t>
      </w:r>
    </w:p>
    <w:p w:rsidR="003C52D1" w:rsidRPr="00ED3758" w:rsidRDefault="003C52D1" w:rsidP="003C52D1">
      <w:pPr>
        <w:keepLines/>
        <w:tabs>
          <w:tab w:val="left" w:pos="216"/>
        </w:tabs>
        <w:ind w:firstLine="0"/>
      </w:pPr>
      <w:r w:rsidRPr="00ED3758">
        <w:t>Seat: Master-in-Equity</w:t>
      </w:r>
    </w:p>
    <w:p w:rsidR="003C52D1" w:rsidRPr="00ED3758" w:rsidRDefault="003C52D1" w:rsidP="003C52D1">
      <w:pPr>
        <w:keepLines/>
        <w:tabs>
          <w:tab w:val="left" w:pos="216"/>
        </w:tabs>
        <w:ind w:firstLine="0"/>
      </w:pPr>
    </w:p>
    <w:p w:rsidR="003C52D1" w:rsidRPr="00ED3758" w:rsidRDefault="003C52D1" w:rsidP="003C52D1">
      <w:pPr>
        <w:keepLines/>
        <w:tabs>
          <w:tab w:val="left" w:pos="216"/>
        </w:tabs>
        <w:ind w:firstLine="0"/>
      </w:pPr>
      <w:r w:rsidRPr="00ED3758">
        <w:t>Reappointment</w:t>
      </w:r>
    </w:p>
    <w:p w:rsidR="003C52D1" w:rsidRPr="00ED3758" w:rsidRDefault="003C52D1" w:rsidP="003C52D1">
      <w:pPr>
        <w:keepLines/>
        <w:tabs>
          <w:tab w:val="left" w:pos="216"/>
        </w:tabs>
        <w:ind w:firstLine="0"/>
      </w:pPr>
      <w:r w:rsidRPr="00ED3758">
        <w:t>The Honorable Ellis B. Drew, Jr.</w:t>
      </w:r>
    </w:p>
    <w:p w:rsidR="003C52D1" w:rsidRPr="00ED3758" w:rsidRDefault="003C52D1" w:rsidP="003C52D1">
      <w:pPr>
        <w:keepLines/>
        <w:tabs>
          <w:tab w:val="left" w:pos="216"/>
        </w:tabs>
        <w:ind w:firstLine="0"/>
      </w:pPr>
      <w:r w:rsidRPr="00ED3758">
        <w:t>Post Office Box 8002</w:t>
      </w:r>
    </w:p>
    <w:p w:rsidR="003C52D1" w:rsidRPr="00ED3758" w:rsidRDefault="003C52D1" w:rsidP="003C52D1">
      <w:pPr>
        <w:keepLines/>
        <w:tabs>
          <w:tab w:val="left" w:pos="216"/>
        </w:tabs>
        <w:ind w:firstLine="0"/>
      </w:pPr>
      <w:r w:rsidRPr="00ED3758">
        <w:t>Anderson, South Carolina 29622</w:t>
      </w:r>
    </w:p>
    <w:p w:rsidR="003C52D1" w:rsidRPr="00ED3758" w:rsidRDefault="003C52D1" w:rsidP="003C52D1">
      <w:pPr>
        <w:keepLines/>
        <w:tabs>
          <w:tab w:val="left" w:pos="216"/>
        </w:tabs>
        <w:ind w:firstLine="0"/>
      </w:pPr>
    </w:p>
    <w:p w:rsidR="003C52D1" w:rsidRPr="00ED3758" w:rsidRDefault="003C52D1" w:rsidP="003C52D1">
      <w:pPr>
        <w:keepLines/>
        <w:tabs>
          <w:tab w:val="left" w:pos="216"/>
        </w:tabs>
        <w:ind w:firstLine="0"/>
      </w:pPr>
      <w:r w:rsidRPr="00ED3758">
        <w:t>Respectfully,</w:t>
      </w:r>
    </w:p>
    <w:p w:rsidR="003C52D1" w:rsidRPr="00ED3758" w:rsidRDefault="003C52D1" w:rsidP="003C52D1">
      <w:pPr>
        <w:keepLines/>
        <w:tabs>
          <w:tab w:val="left" w:pos="216"/>
        </w:tabs>
        <w:ind w:firstLine="0"/>
      </w:pPr>
      <w:r w:rsidRPr="00ED3758">
        <w:t>Mark Sanford</w:t>
      </w:r>
    </w:p>
    <w:p w:rsidR="003C52D1" w:rsidRDefault="003C52D1" w:rsidP="003C52D1">
      <w:pPr>
        <w:keepLines/>
        <w:tabs>
          <w:tab w:val="left" w:pos="216"/>
        </w:tabs>
        <w:ind w:firstLine="0"/>
      </w:pPr>
      <w:r w:rsidRPr="00ED3758">
        <w:t>Governor</w:t>
      </w:r>
    </w:p>
    <w:p w:rsidR="003C52D1" w:rsidRDefault="003C52D1" w:rsidP="003C52D1">
      <w:pPr>
        <w:keepLines/>
        <w:tabs>
          <w:tab w:val="left" w:pos="216"/>
        </w:tabs>
        <w:ind w:firstLine="0"/>
      </w:pPr>
    </w:p>
    <w:p w:rsidR="003C52D1" w:rsidRDefault="003C52D1" w:rsidP="003C52D1">
      <w:pPr>
        <w:keepNext/>
        <w:jc w:val="center"/>
        <w:rPr>
          <w:b/>
        </w:rPr>
      </w:pPr>
      <w:r w:rsidRPr="003C52D1">
        <w:rPr>
          <w:b/>
        </w:rPr>
        <w:t>INVITATION</w:t>
      </w:r>
    </w:p>
    <w:p w:rsidR="003C52D1" w:rsidRDefault="003C52D1" w:rsidP="003C52D1">
      <w:r>
        <w:t>On motion of Rep. KIRSH, with unanimous consent, the following w</w:t>
      </w:r>
      <w:r w:rsidR="00C07FEE">
        <w:t>as</w:t>
      </w:r>
      <w:r>
        <w:t xml:space="preserve"> taken up for immediate consideration and accepted:</w:t>
      </w:r>
    </w:p>
    <w:p w:rsidR="003C52D1" w:rsidRDefault="003C52D1" w:rsidP="003C52D1"/>
    <w:p w:rsidR="003C52D1" w:rsidRPr="005F375C" w:rsidRDefault="003C52D1" w:rsidP="003C52D1">
      <w:pPr>
        <w:pStyle w:val="InsideAddressName"/>
        <w:rPr>
          <w:b w:val="0"/>
          <w:szCs w:val="22"/>
        </w:rPr>
      </w:pPr>
      <w:bookmarkStart w:id="4" w:name="file_start10"/>
      <w:bookmarkEnd w:id="4"/>
      <w:r w:rsidRPr="005F375C">
        <w:rPr>
          <w:b w:val="0"/>
          <w:szCs w:val="22"/>
        </w:rPr>
        <w:t>April 12, 2010</w:t>
      </w:r>
    </w:p>
    <w:p w:rsidR="003C52D1" w:rsidRPr="005F375C" w:rsidRDefault="003C52D1" w:rsidP="003C52D1">
      <w:pPr>
        <w:pStyle w:val="InsideAddressName"/>
        <w:rPr>
          <w:b w:val="0"/>
          <w:szCs w:val="22"/>
        </w:rPr>
      </w:pPr>
      <w:r w:rsidRPr="005F375C">
        <w:rPr>
          <w:b w:val="0"/>
          <w:szCs w:val="22"/>
        </w:rPr>
        <w:t>The Honorable Herb Kirsh</w:t>
      </w:r>
    </w:p>
    <w:p w:rsidR="003C52D1" w:rsidRPr="005F375C" w:rsidRDefault="003C52D1" w:rsidP="003C52D1">
      <w:pPr>
        <w:pStyle w:val="InsideAddress"/>
        <w:rPr>
          <w:b w:val="0"/>
          <w:szCs w:val="22"/>
        </w:rPr>
      </w:pPr>
      <w:r w:rsidRPr="005F375C">
        <w:rPr>
          <w:b w:val="0"/>
          <w:szCs w:val="22"/>
        </w:rPr>
        <w:t>Chairman, House Invitations Committee</w:t>
      </w:r>
    </w:p>
    <w:p w:rsidR="003C52D1" w:rsidRPr="005F375C" w:rsidRDefault="003C52D1" w:rsidP="003C52D1">
      <w:pPr>
        <w:pStyle w:val="InsideAddress"/>
        <w:rPr>
          <w:b w:val="0"/>
          <w:szCs w:val="22"/>
        </w:rPr>
      </w:pPr>
      <w:r w:rsidRPr="005F375C">
        <w:rPr>
          <w:b w:val="0"/>
          <w:szCs w:val="22"/>
        </w:rPr>
        <w:t>503-A Blatt Building</w:t>
      </w:r>
    </w:p>
    <w:p w:rsidR="003C52D1" w:rsidRPr="005F375C" w:rsidRDefault="003C52D1" w:rsidP="003C52D1">
      <w:pPr>
        <w:pStyle w:val="InsideAddress"/>
        <w:rPr>
          <w:b w:val="0"/>
          <w:szCs w:val="22"/>
        </w:rPr>
      </w:pPr>
      <w:r w:rsidRPr="005F375C">
        <w:rPr>
          <w:b w:val="0"/>
          <w:szCs w:val="22"/>
        </w:rPr>
        <w:t>Columbia, South Carolina 29201</w:t>
      </w:r>
    </w:p>
    <w:p w:rsidR="003C52D1" w:rsidRPr="005F375C" w:rsidRDefault="003C52D1" w:rsidP="003C52D1">
      <w:pPr>
        <w:pStyle w:val="InsideAddress"/>
        <w:rPr>
          <w:b w:val="0"/>
          <w:szCs w:val="22"/>
        </w:rPr>
      </w:pPr>
    </w:p>
    <w:p w:rsidR="003C52D1" w:rsidRPr="005F375C" w:rsidRDefault="0064301B" w:rsidP="003C52D1">
      <w:pPr>
        <w:pStyle w:val="Salutation"/>
        <w:rPr>
          <w:b w:val="0"/>
          <w:szCs w:val="22"/>
        </w:rPr>
      </w:pPr>
      <w:r w:rsidRPr="005F375C">
        <w:rPr>
          <w:b w:val="0"/>
          <w:szCs w:val="22"/>
        </w:rPr>
        <w:fldChar w:fldCharType="begin"/>
      </w:r>
      <w:r w:rsidR="003C52D1" w:rsidRPr="005F375C">
        <w:rPr>
          <w:b w:val="0"/>
          <w:szCs w:val="22"/>
        </w:rPr>
        <w:instrText xml:space="preserve"> AUTOTEXTLIST </w:instrText>
      </w:r>
      <w:r w:rsidRPr="005F375C">
        <w:rPr>
          <w:b w:val="0"/>
          <w:szCs w:val="22"/>
        </w:rPr>
        <w:fldChar w:fldCharType="separate"/>
      </w:r>
      <w:r w:rsidR="003C52D1" w:rsidRPr="005F375C">
        <w:rPr>
          <w:b w:val="0"/>
          <w:szCs w:val="22"/>
        </w:rPr>
        <w:t>Dear Chairman Kirsh:</w:t>
      </w:r>
      <w:r w:rsidRPr="005F375C">
        <w:rPr>
          <w:b w:val="0"/>
          <w:szCs w:val="22"/>
        </w:rPr>
        <w:fldChar w:fldCharType="end"/>
      </w:r>
    </w:p>
    <w:p w:rsidR="003C52D1" w:rsidRPr="005F375C" w:rsidRDefault="003C52D1" w:rsidP="003C52D1">
      <w:pPr>
        <w:pStyle w:val="BodyText"/>
        <w:spacing w:after="0"/>
        <w:jc w:val="both"/>
        <w:rPr>
          <w:b w:val="0"/>
          <w:szCs w:val="22"/>
        </w:rPr>
      </w:pPr>
      <w:r w:rsidRPr="005F375C">
        <w:rPr>
          <w:b w:val="0"/>
          <w:szCs w:val="22"/>
        </w:rPr>
        <w:t xml:space="preserve">On behalf of the South Carolina Association of Certified Public Accountants, the Members and staff of the House of Representatives are invited to a Legislative Luncheon.  This event will be held on Wednesday, April 28, 2010, from 12:00 p.m. until 2:00 p.m. on the State House Grounds.  </w:t>
      </w:r>
    </w:p>
    <w:p w:rsidR="003C52D1" w:rsidRPr="005F375C" w:rsidRDefault="003C52D1" w:rsidP="003C52D1">
      <w:pPr>
        <w:pStyle w:val="BodyText"/>
        <w:spacing w:after="0"/>
        <w:rPr>
          <w:b w:val="0"/>
          <w:szCs w:val="22"/>
        </w:rPr>
      </w:pPr>
    </w:p>
    <w:p w:rsidR="003C52D1" w:rsidRPr="005F375C" w:rsidRDefault="0064301B" w:rsidP="003C52D1">
      <w:pPr>
        <w:pStyle w:val="BodyText"/>
        <w:spacing w:after="0"/>
        <w:rPr>
          <w:b w:val="0"/>
          <w:szCs w:val="22"/>
        </w:rPr>
      </w:pPr>
      <w:r w:rsidRPr="005F375C">
        <w:rPr>
          <w:b w:val="0"/>
          <w:szCs w:val="22"/>
        </w:rPr>
        <w:fldChar w:fldCharType="begin"/>
      </w:r>
      <w:r w:rsidR="003C52D1" w:rsidRPr="005F375C">
        <w:rPr>
          <w:b w:val="0"/>
          <w:szCs w:val="22"/>
        </w:rPr>
        <w:instrText xml:space="preserve"> AUTOTEXTLIST </w:instrText>
      </w:r>
      <w:r w:rsidRPr="005F375C">
        <w:rPr>
          <w:b w:val="0"/>
          <w:szCs w:val="22"/>
        </w:rPr>
        <w:fldChar w:fldCharType="separate"/>
      </w:r>
      <w:r w:rsidR="003C52D1" w:rsidRPr="005F375C">
        <w:rPr>
          <w:b w:val="0"/>
          <w:szCs w:val="22"/>
        </w:rPr>
        <w:t>Sincerely,</w:t>
      </w:r>
      <w:r w:rsidRPr="005F375C">
        <w:rPr>
          <w:b w:val="0"/>
          <w:szCs w:val="22"/>
        </w:rPr>
        <w:fldChar w:fldCharType="end"/>
      </w:r>
    </w:p>
    <w:p w:rsidR="003C52D1" w:rsidRPr="005F375C" w:rsidRDefault="003C52D1" w:rsidP="003C52D1">
      <w:pPr>
        <w:ind w:firstLine="0"/>
        <w:rPr>
          <w:b/>
          <w:szCs w:val="22"/>
        </w:rPr>
      </w:pPr>
      <w:r w:rsidRPr="005F375C">
        <w:rPr>
          <w:szCs w:val="22"/>
        </w:rPr>
        <w:t>Erin P. Hardwick, CAE</w:t>
      </w:r>
    </w:p>
    <w:p w:rsidR="003C52D1" w:rsidRDefault="003C52D1" w:rsidP="003C52D1">
      <w:pPr>
        <w:ind w:firstLine="0"/>
        <w:rPr>
          <w:szCs w:val="22"/>
        </w:rPr>
      </w:pPr>
      <w:r w:rsidRPr="005F375C">
        <w:rPr>
          <w:szCs w:val="22"/>
        </w:rPr>
        <w:t>Executive Director</w:t>
      </w:r>
    </w:p>
    <w:p w:rsidR="003C52D1" w:rsidRDefault="003C52D1" w:rsidP="003C52D1">
      <w:pPr>
        <w:ind w:firstLine="0"/>
        <w:rPr>
          <w:szCs w:val="22"/>
        </w:rPr>
      </w:pPr>
    </w:p>
    <w:p w:rsidR="003C52D1" w:rsidRPr="003C52D1" w:rsidRDefault="003C52D1" w:rsidP="003C52D1">
      <w:pPr>
        <w:keepNext/>
        <w:jc w:val="center"/>
        <w:rPr>
          <w:b/>
        </w:rPr>
      </w:pPr>
      <w:r w:rsidRPr="003C52D1">
        <w:rPr>
          <w:b/>
        </w:rPr>
        <w:lastRenderedPageBreak/>
        <w:t>REGULATIONS WITHDRAWN AND RESUBMITTED</w:t>
      </w:r>
    </w:p>
    <w:p w:rsidR="003C52D1" w:rsidRPr="00D37E4C" w:rsidRDefault="003C52D1" w:rsidP="003C52D1">
      <w:pPr>
        <w:keepNext/>
        <w:ind w:firstLine="0"/>
        <w:jc w:val="left"/>
      </w:pPr>
      <w:bookmarkStart w:id="5" w:name="file_start11"/>
      <w:bookmarkEnd w:id="5"/>
      <w:r w:rsidRPr="00D37E4C">
        <w:t>Document No. 4108</w:t>
      </w:r>
    </w:p>
    <w:p w:rsidR="003C52D1" w:rsidRPr="00D37E4C" w:rsidRDefault="003C52D1" w:rsidP="003C52D1">
      <w:pPr>
        <w:ind w:firstLine="0"/>
        <w:jc w:val="left"/>
      </w:pPr>
      <w:r w:rsidRPr="00D37E4C">
        <w:t>Agency: Department of Health and Environmental Control</w:t>
      </w:r>
    </w:p>
    <w:p w:rsidR="003C52D1" w:rsidRPr="00D37E4C" w:rsidRDefault="003C52D1" w:rsidP="003C52D1">
      <w:pPr>
        <w:ind w:firstLine="0"/>
        <w:jc w:val="left"/>
      </w:pPr>
      <w:r w:rsidRPr="00D37E4C">
        <w:t>Statutory Authority: 1976 Code Section 44-7-250</w:t>
      </w:r>
    </w:p>
    <w:p w:rsidR="003C52D1" w:rsidRPr="00D37E4C" w:rsidRDefault="003C52D1" w:rsidP="003C52D1">
      <w:pPr>
        <w:ind w:firstLine="0"/>
        <w:jc w:val="left"/>
      </w:pPr>
      <w:r w:rsidRPr="00D37E4C">
        <w:t>Standards for Licensing Community Residential Care Facilities</w:t>
      </w:r>
    </w:p>
    <w:p w:rsidR="003C52D1" w:rsidRPr="00D37E4C" w:rsidRDefault="003C52D1" w:rsidP="003C52D1">
      <w:pPr>
        <w:ind w:firstLine="0"/>
        <w:jc w:val="left"/>
      </w:pPr>
      <w:r w:rsidRPr="00D37E4C">
        <w:t xml:space="preserve">Received by Speaker of the House of Representatives </w:t>
      </w:r>
    </w:p>
    <w:p w:rsidR="003C52D1" w:rsidRPr="00D37E4C" w:rsidRDefault="003C52D1" w:rsidP="003C52D1">
      <w:pPr>
        <w:ind w:firstLine="0"/>
        <w:jc w:val="left"/>
      </w:pPr>
      <w:r w:rsidRPr="00D37E4C">
        <w:t>January 28, 2010</w:t>
      </w:r>
    </w:p>
    <w:p w:rsidR="003C52D1" w:rsidRDefault="003C52D1" w:rsidP="003C52D1">
      <w:pPr>
        <w:ind w:firstLine="0"/>
      </w:pPr>
      <w:r w:rsidRPr="00D37E4C">
        <w:t xml:space="preserve">Referred to </w:t>
      </w:r>
      <w:r>
        <w:t>Medical, Military, Public and Municipal Affairs Committee</w:t>
      </w:r>
    </w:p>
    <w:p w:rsidR="003C52D1" w:rsidRDefault="003C52D1" w:rsidP="003C52D1">
      <w:pPr>
        <w:ind w:firstLine="0"/>
        <w:jc w:val="left"/>
      </w:pPr>
      <w:r w:rsidRPr="00D37E4C">
        <w:t>Legislative Review Expiration May 28, 2010</w:t>
      </w:r>
    </w:p>
    <w:p w:rsidR="003C52D1" w:rsidRDefault="003C52D1" w:rsidP="003C52D1">
      <w:pPr>
        <w:ind w:firstLine="0"/>
        <w:jc w:val="left"/>
      </w:pPr>
    </w:p>
    <w:p w:rsidR="003C52D1" w:rsidRPr="00F74B24" w:rsidRDefault="003C52D1" w:rsidP="003C52D1">
      <w:pPr>
        <w:keepNext/>
        <w:ind w:firstLine="0"/>
        <w:jc w:val="left"/>
      </w:pPr>
      <w:bookmarkStart w:id="6" w:name="file_start12"/>
      <w:bookmarkEnd w:id="6"/>
      <w:r w:rsidRPr="00F74B24">
        <w:t>Document No. 4107</w:t>
      </w:r>
    </w:p>
    <w:p w:rsidR="003C52D1" w:rsidRPr="00F74B24" w:rsidRDefault="003C52D1" w:rsidP="003C52D1">
      <w:pPr>
        <w:ind w:firstLine="0"/>
        <w:jc w:val="left"/>
      </w:pPr>
      <w:r w:rsidRPr="00F74B24">
        <w:t>Agency: Department of Health and Environmental Control</w:t>
      </w:r>
    </w:p>
    <w:p w:rsidR="003C52D1" w:rsidRPr="00F74B24" w:rsidRDefault="003C52D1" w:rsidP="003C52D1">
      <w:pPr>
        <w:ind w:firstLine="0"/>
        <w:jc w:val="left"/>
      </w:pPr>
      <w:r w:rsidRPr="00F74B24">
        <w:t>Statutory Authority: 1976 Code Sections 44-1-60 and 44-93-10 et seq.</w:t>
      </w:r>
    </w:p>
    <w:p w:rsidR="003C52D1" w:rsidRPr="00F74B24" w:rsidRDefault="003C52D1" w:rsidP="003C52D1">
      <w:pPr>
        <w:ind w:firstLine="0"/>
        <w:jc w:val="left"/>
      </w:pPr>
      <w:r w:rsidRPr="00F74B24">
        <w:t>Infectious Waste Management Regulations</w:t>
      </w:r>
    </w:p>
    <w:p w:rsidR="003C52D1" w:rsidRPr="00F74B24" w:rsidRDefault="003C52D1" w:rsidP="003C52D1">
      <w:pPr>
        <w:ind w:firstLine="0"/>
        <w:jc w:val="left"/>
      </w:pPr>
      <w:r w:rsidRPr="00F74B24">
        <w:t xml:space="preserve">Received by Speaker of the House of Representatives </w:t>
      </w:r>
    </w:p>
    <w:p w:rsidR="003C52D1" w:rsidRPr="00F74B24" w:rsidRDefault="003C52D1" w:rsidP="003C52D1">
      <w:pPr>
        <w:ind w:firstLine="0"/>
        <w:jc w:val="left"/>
      </w:pPr>
      <w:r w:rsidRPr="00F74B24">
        <w:t>January 28, 2010</w:t>
      </w:r>
    </w:p>
    <w:p w:rsidR="003C52D1" w:rsidRPr="00F74B24" w:rsidRDefault="003C52D1" w:rsidP="003C52D1">
      <w:pPr>
        <w:keepNext/>
        <w:ind w:firstLine="0"/>
        <w:jc w:val="left"/>
      </w:pPr>
      <w:r w:rsidRPr="00F74B24">
        <w:t xml:space="preserve">Referred to </w:t>
      </w:r>
      <w:r>
        <w:t xml:space="preserve">Agriculture, Natural Resources and Environmental Affairs </w:t>
      </w:r>
      <w:r w:rsidRPr="00F74B24">
        <w:t>Committee</w:t>
      </w:r>
    </w:p>
    <w:p w:rsidR="003C52D1" w:rsidRDefault="003C52D1" w:rsidP="003C52D1">
      <w:pPr>
        <w:ind w:firstLine="0"/>
        <w:jc w:val="left"/>
      </w:pPr>
      <w:r w:rsidRPr="00F74B24">
        <w:t>Legislative Review Expiration May 28, 2010</w:t>
      </w:r>
    </w:p>
    <w:p w:rsidR="003C52D1" w:rsidRDefault="003C52D1" w:rsidP="003C52D1">
      <w:pPr>
        <w:ind w:firstLine="0"/>
        <w:jc w:val="left"/>
      </w:pPr>
    </w:p>
    <w:p w:rsidR="003C52D1" w:rsidRPr="009833DE" w:rsidRDefault="003C52D1" w:rsidP="003C52D1">
      <w:pPr>
        <w:keepNext/>
        <w:ind w:firstLine="0"/>
        <w:jc w:val="left"/>
      </w:pPr>
      <w:bookmarkStart w:id="7" w:name="file_start13"/>
      <w:bookmarkEnd w:id="7"/>
      <w:r w:rsidRPr="009833DE">
        <w:t>Document No. 4081</w:t>
      </w:r>
    </w:p>
    <w:p w:rsidR="003C52D1" w:rsidRPr="009833DE" w:rsidRDefault="003C52D1" w:rsidP="003C52D1">
      <w:pPr>
        <w:ind w:firstLine="0"/>
        <w:jc w:val="left"/>
      </w:pPr>
      <w:r w:rsidRPr="009833DE">
        <w:t>Agency: Department of Health and Environmental Control</w:t>
      </w:r>
    </w:p>
    <w:p w:rsidR="003C52D1" w:rsidRPr="009833DE" w:rsidRDefault="003C52D1" w:rsidP="003C52D1">
      <w:pPr>
        <w:ind w:firstLine="0"/>
        <w:jc w:val="left"/>
      </w:pPr>
      <w:r w:rsidRPr="009833DE">
        <w:t>Statutory Authority: 1976 Code Sections 44-75-10 et seq.</w:t>
      </w:r>
    </w:p>
    <w:p w:rsidR="003C52D1" w:rsidRPr="009833DE" w:rsidRDefault="003C52D1" w:rsidP="003C52D1">
      <w:pPr>
        <w:ind w:firstLine="0"/>
        <w:jc w:val="left"/>
      </w:pPr>
      <w:r w:rsidRPr="009833DE">
        <w:t>Athletic Trainers</w:t>
      </w:r>
    </w:p>
    <w:p w:rsidR="003C52D1" w:rsidRPr="009833DE" w:rsidRDefault="003C52D1" w:rsidP="003C52D1">
      <w:pPr>
        <w:ind w:firstLine="0"/>
        <w:jc w:val="left"/>
      </w:pPr>
      <w:r w:rsidRPr="009833DE">
        <w:t xml:space="preserve">Received by Speaker of the House of Representatives </w:t>
      </w:r>
    </w:p>
    <w:p w:rsidR="003C52D1" w:rsidRPr="009833DE" w:rsidRDefault="003C52D1" w:rsidP="003C52D1">
      <w:pPr>
        <w:ind w:firstLine="0"/>
        <w:jc w:val="left"/>
      </w:pPr>
      <w:r w:rsidRPr="009833DE">
        <w:t>January 12, 2010</w:t>
      </w:r>
    </w:p>
    <w:p w:rsidR="003C52D1" w:rsidRPr="009833DE" w:rsidRDefault="003C52D1" w:rsidP="003C52D1">
      <w:pPr>
        <w:ind w:firstLine="0"/>
      </w:pPr>
      <w:r w:rsidRPr="009833DE">
        <w:t>Referred to</w:t>
      </w:r>
      <w:r>
        <w:t xml:space="preserve"> Medical, Military, Public and Municipal Affairs </w:t>
      </w:r>
      <w:r w:rsidRPr="009833DE">
        <w:t>Committee</w:t>
      </w:r>
    </w:p>
    <w:p w:rsidR="003C52D1" w:rsidRDefault="003C52D1" w:rsidP="003C52D1">
      <w:pPr>
        <w:ind w:firstLine="0"/>
        <w:jc w:val="left"/>
      </w:pPr>
      <w:r w:rsidRPr="009833DE">
        <w:t>Legislative Review Expiration May 12, 2010</w:t>
      </w:r>
    </w:p>
    <w:p w:rsidR="003C52D1" w:rsidRDefault="003C52D1" w:rsidP="003C52D1">
      <w:pPr>
        <w:ind w:firstLine="0"/>
        <w:jc w:val="left"/>
      </w:pPr>
    </w:p>
    <w:p w:rsidR="003C52D1" w:rsidRDefault="003C52D1" w:rsidP="003C52D1">
      <w:pPr>
        <w:keepNext/>
        <w:jc w:val="center"/>
        <w:rPr>
          <w:b/>
        </w:rPr>
      </w:pPr>
      <w:r w:rsidRPr="003C52D1">
        <w:rPr>
          <w:b/>
        </w:rPr>
        <w:t>MESSAGE FROM THE SENATE</w:t>
      </w:r>
    </w:p>
    <w:p w:rsidR="003C52D1" w:rsidRDefault="003C52D1" w:rsidP="003C52D1">
      <w:r>
        <w:t>The following was received:</w:t>
      </w:r>
    </w:p>
    <w:p w:rsidR="003C52D1" w:rsidRDefault="003C52D1" w:rsidP="003C52D1"/>
    <w:p w:rsidR="003C52D1" w:rsidRDefault="003C52D1" w:rsidP="003C52D1">
      <w:r>
        <w:t xml:space="preserve">Columbia, S.C., March 25, 2010 </w:t>
      </w:r>
    </w:p>
    <w:p w:rsidR="003C52D1" w:rsidRDefault="003C52D1" w:rsidP="003C52D1">
      <w:r>
        <w:t>Mr. Speaker and Members of the House:</w:t>
      </w:r>
    </w:p>
    <w:p w:rsidR="003C52D1" w:rsidRDefault="003C52D1" w:rsidP="003C52D1">
      <w:r>
        <w:t>The Senate respectfully informs your Honorable Body that it has adopted the report of the Committee of Conference on H. 3442:</w:t>
      </w:r>
    </w:p>
    <w:p w:rsidR="003C52D1" w:rsidRDefault="003C52D1" w:rsidP="003C52D1"/>
    <w:p w:rsidR="003C52D1" w:rsidRDefault="003C52D1" w:rsidP="003C52D1">
      <w:pPr>
        <w:keepNext/>
      </w:pPr>
      <w:r>
        <w:t xml:space="preserve">H. 3442 -- Reps. Bingham, Harrell, Duncan, Harrison, Owens, Toole, Merrill, Brady, E. H. Pitts, G. M. Smith, Daning, Haley, Huggins, Cato, Ballentine, D. C. Smith, J. R. Smith, Rice, T. R. Young, Horne, Wylie, Bedingfield, Clemmons, Bales, Lucas, Neilson, Long, J. M. Neal and M. A. Pitts: AN ACT TO AMEND THE CODE OF LAWS OF SOUTH CAROLINA, 1976, BY ADDING SECTION 41-29-300 SO AS CREATE THE WORKFORCE DEPARTMENT APPELLATE PANEL AND PROVIDE FOR ITS COMPOSITION AND A METHOD OF SCREENING AND ELECTING MEMBERS AND A CHAIRMAN, TO PROVIDE A PARTY ONLY MAY APPEAL FROM A DECISION OF THE WORKFORCE DEPARTMENT TO THE PANEL, AND TO REQUIRE A QUORUM OF THE PANEL TO CONDUCT A HEARING OR DECIDE AN APPEAL; BY ADDING SECTION 41-29-310 SO AS TO TRANSFER THE WORKFORCE INVESTMENT ACT PROGRAM FROM THE DEPARTMENT OF COMMERCE TO THE DEPARTMENT OF WORKFORCE; TO AMEND SECTION 1-30-10, AS AMENDED, RELATING TO DEPARTMENTS WITHIN THE EXECUTIVE BRANCH OF STATE GOVERNMENT, SO AS TO ADD THE DEPARTMENT OF WORKFORCE TO THE EXECUTIVE BRANCH OF STATE GOVERNMENT; TO AMEND SECTION 41-29-10, RELATING TO THE EMPLOYMENT SECURITY COMMISSION, SO AS TO PROVIDE CHAPTERS 27 THROUGH 41 OF TITLE 41 ARE ADMINISTERED BY THE DEPARTMENT, AND TO DELETE OTHER LANGUAGE IN THE SECTION; TO AMEND SECTION 41-29-20, RELATING TO THE CHAIRMAN, QUORUM, AND FILLING OF A VACANCY ON THE EMPLOYMENT SECURITY COMMISSION, SO AS TO DELETE THE EXISTING LANGUAGE AND TO PROVIDE THE DEPARTMENT OF WORKFORCE MUST BE MANAGED AND OPERATED BY A DIRECTOR APPOINTED BY THE GOVERNOR, TO PROVIDE THE DIRECTOR SERVES COTERMINOUS TO THE GOVERNOR AND MAYBE REMOVED BY THE GOVERNOR, AND TO PROVIDE THE DIRECTOR SHALL RECEIVE CERTAIN COMPENSATION; TO AMEND SECTION 8-17-370, AS AMENDED, RELATING TO EXEMPTIONS FROM THE STATE EMPLOYMENT GRIEVANCE PROCEDURE, SO AS TO EXEMPT THE EXECUTIVE DIRECTOR, ASSISTANT DIRECTORS, AND AREA DIRECTORS OF THE DEPARTMENT OF WORKFORCE FROM THE STATE EMPLOYEE GRIEVANCE PROCEDURE; BY ADDING SECTION 41-27-650 SO AS TO PROVIDE THE DEPARTMENT MUST WORK IN CONJUNCTION WITH THE DEPARTMENT OF COMMERCE ON CERTAIN MATTERS AND IN CONJUNCTION WITH THE STATE BUDGET AND CONTROL BOARD ON CERTAIN MATTERS; TO AMEND SECTION 41-33-45, RELATING TO CERTAIN ANNUAL REPORTS REQUIRED OF THE DEPARTMENT, SO AS TO REQUIRE THE DEPARTMENT ANNUALLY MUST REPORT TO THE GENERAL ASSEMBLY, THE REVIEW COMMITTEE, AND THE GOVERNOR THE AMOUNT IN THE UNEMPLOYMENT TRUST FUND AND MAKE AN ASSESSMENT OF ITS FUNDING LEVEL, AND TO SPECIFY CERTAIN REQUIREMENTS OF THE REPORT; TO AMEND SECTION 41-31-10, AS AMENDED, RELATING TO GENERAL RATES OF EMPLOYMENT CONTRIBUTION TO THE UNEMPLOYMENT TRUST FUND, SO AS TO PROVIDE AN EMPLOYER MAY PREPAY HIS REQUIRED CONTRIBUTION TO THIS FUND, AND TO REQUIRE THE DEPARTMENT TO PROMULGATE REGULATIONS REGARDING THE METHODOLOGY FOR CALCULATING THESE PREPAYMENTS AND THE MANNER FOR CREDITING THESE PREPAYMENTS TO THE EMPLOYER'S ACCOUNT; TO AMEND SECTIONS 41-27-10, 41-27-30, 41-27-150, 41-27-160, 41-27-190, 41-27-210, AS AMENDED, 41-27-230, 41-27-235, AS AMENDED, 41-27-260, AS AMENDED, 41-27-360, 41-27-370, AS AMENDED, 41-27-380, 41-27-390, 41-27-510, 41-27-550, 41-27-560, 41-27-570, 41-27-580, 41-27-600, 41-27-610, 41-27-620, 41-27-630, 41-29-40, 41-29-50, 41-29-70, 41-29-80, 41-29-110, 41-29-130, 41-29-140, 41-29-150, 41-29-170, AS AMENDED, 41-29-180, 41-29-190, 41-29-200, 41-29-210, 41-29-220, 41-29-230, 41-29-240, 41-29-270, 41-29-280, 41-29-290, 41-33-10, 41-33-20, 41-33-30, 41-33-40, 41-33-45, 41-33-80, AS AMENDED, 41-33-90, 41-33-100, 41-33-110, 41-33-120, 41-33-130, 41-33-170, 41-33-180, 41-33-190, 41-33-200, 41-33-210, 41-33-430, 41-33-460, 41-33-470, 41-33-610, 41-33-710, 41-35-30, 41-35-100, 41-35-115, AS AMENDED, 41-35-125, 41-35-126, 41-35-130, AS AMENDED, 41-35-140, 41-35-330, 41-35-340, 41-35-410, 41-35-420, AS AMENDED, 41-35-450, 41-35-610, 41-35-630, 41-35-640, AS AMENDED, 41-35-670, 41-35-680, AS AMENDED, 41-35-690, 41-35-700, 41-35-710, AS AMENDED,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TO AMEND SECTION 41-29-120, AS AMENDED, RELATING TO EMPLOYMENT STABILIZATION, SO AS TO REQUIRE ADDITIONAL MEASURES; TO AMEND SECTION 41-29-250, RELATING TO PUBLICATION AND FURNISHING OF CERTAIN MATERIAL, SO AS TO PROVIDE ADDITIONAL REQUIREMENTS; TO AMEND SECTION 41-35-110, AS AMENDED, RELATING TO CONDITIONS OF ELIGIBILITY FOR BENEFITS, SO AS TO MAKE A PERSON INELIGIBLE UNDER CERTAIN CIRCUMSTANCES; TO AMEND SECTION 41-35-120, AS AMENDED, RELATING TO DISQUALIFICATION FOR BENEFITS FOR USE OF ILLEGAL DRUGS, SO AS TO PROVIDE THIS DISQUALIFICATION MUST CONTINUE UNTIL CERTAIN CONDITIONS ARE SATISFIED; TO AMEND SECTION 41-35-720, RELATING TO THE CONDUCT OF APPEALED CLAIMS, SO AS TO PROVIDE THE DEPARTMENT MAY PROMULGATE REGULATIONS TO DETERMINE CERTAIN PROCEDURES; BY ADDING SECTION 41-35-760 SO AS TO PROVIDE THE DEPARTMENT MUST PROMULGATE CERTAIN REGULATIONS GOVERNING PROCEEDINGS AND OTHER CERTAIN MATTERS BEFORE THE DEPARTMENT, AND TO SPECIFY CERTAIN REQUIREMENTS FOR THESE REGULATIONS; BY ADDING SECTION 41-35-615 SO AS TO PROVIDE WHEN CERTAIN NOTICES GIVEN AN EMPLOYER MUST BE MADE BY UNITED STATES MAIL OR ELECTRONIC MAIL, AMONG OTHER THINGS; TO AMEND SECTION 41-27-590, RELATING TO THE PROSECUTION OF CERTAIN VIOLATIONS, SO AS TO PROVIDE THE DEPARTMENT MUST REFER CASES OF SIGNIFICANT CLAIMANT FRAUD OR SIGNIFICANT EMPLOYER FRAUD TO THE ATTORNEY GENERAL TO DETERMINE WHETHER PROSECUTION IS APPROPRIATE; BY ADDING ARTICLE 7 TO CHAPTER 13, TITLE 38 SO AS TO PROVIDE THE DEPARTMENT OF INSURANCE MUST CONDUCT CERTAIN EXAMINATIONS, INVESTIGATIONS, AND MAKE CERTAIN REPORTS RELATED TO THE UNEMPLOYMENT COMPENSATION FUND ADMINISTERED BY THE DEPARTMENT; BY ADDING ARTICLE 7 TO CHAPTER 27, TITLE 41 SO AS TO CREATE THE DEPARTMENT OF WORKFORCE REVIEW COMMITTEE, TO PROVIDE THE COMMITTEE'S COMPOSITION, DUTIES, POWERS, AND ENTITLEMENT TO EXPENSE REIMBURSEMENT; BY ADDING SECTION 41-29-35 SO AS TO PROVIDE FOR THE APPOINTMENT OF THE EXECUTIVE DIRECTOR, THE MANNER OF HIS APPOINTMENT, AND QUALIFICATIONS FOR THE POSITION; BY ADDING SECTION 41-29-25 SO AS TO PROVIDE FOR THE MANNER IN WHICH THE EXECUTIVE DIRECTOR MUST DISCHARGE HIS DUTIES, AMONG OTHER THINGS; TO REPEAL SECTION 41-29-30 RELATING TO THE APPOINTMENT OF A SECRETARY AND CHIEF EXECUTIVE OFFICER OF THE COMMISSION, SECTION 41-29-60 RELATING TO THE ORGANIZATION OF THE COMMISSION AND ITS SEAL, SECTION 41-29-90 RELATING TO THE ADOPTION OF CERTAIN REGULATIONS BY THE COMMISSION RELATED TO THE APPOINTMENT, PROMOTION, AND DEMOTION OF COMMISSION EMPLOYEES, SECTION 41-29-100 RELATING TO THE DELEGATION OF POWERS GRANTED TO THE COMMISSION, SECTION 41-29-130, RELATING TO ADOPTION OF CERTAIN RULES AND REGULATIONS BY THE COMMISSION, AND SECTION 41-29-260 RELATING TO THE ABILITY OF COMMISSIONERS OF THE EMPLOYMENT SECURITY COMMISSION TO FILE OPINIONS OR OFFICIAL MINUTES; AND TO FURTHER PROVIDE FOR THE IMPLEMENTATION OF THIS ACT. </w:t>
      </w:r>
    </w:p>
    <w:p w:rsidR="003C52D1" w:rsidRDefault="003C52D1" w:rsidP="003C52D1">
      <w:r>
        <w:t xml:space="preserve"> </w:t>
      </w:r>
    </w:p>
    <w:p w:rsidR="003C52D1" w:rsidRDefault="003C52D1" w:rsidP="003C52D1">
      <w:r>
        <w:t>Very Respectfully,</w:t>
      </w:r>
    </w:p>
    <w:p w:rsidR="003C52D1" w:rsidRDefault="003C52D1" w:rsidP="003C52D1">
      <w:r>
        <w:t>President</w:t>
      </w:r>
    </w:p>
    <w:p w:rsidR="003C52D1" w:rsidRDefault="003C52D1" w:rsidP="003C52D1">
      <w:r>
        <w:t xml:space="preserve">Received as information.  </w:t>
      </w:r>
    </w:p>
    <w:p w:rsidR="003C52D1" w:rsidRDefault="003C52D1" w:rsidP="003C52D1"/>
    <w:p w:rsidR="003C52D1" w:rsidRDefault="003C52D1" w:rsidP="003C52D1">
      <w:pPr>
        <w:keepNext/>
        <w:jc w:val="center"/>
        <w:rPr>
          <w:b/>
        </w:rPr>
      </w:pPr>
      <w:r w:rsidRPr="003C52D1">
        <w:rPr>
          <w:b/>
        </w:rPr>
        <w:t>MESSAGE FROM THE SENATE</w:t>
      </w:r>
    </w:p>
    <w:p w:rsidR="003C52D1" w:rsidRDefault="003C52D1" w:rsidP="003C52D1">
      <w:r>
        <w:t>The following was received:</w:t>
      </w:r>
    </w:p>
    <w:p w:rsidR="003C52D1" w:rsidRDefault="003C52D1" w:rsidP="003C52D1"/>
    <w:p w:rsidR="003C52D1" w:rsidRDefault="003C52D1" w:rsidP="003C52D1">
      <w:r>
        <w:t xml:space="preserve">Columbia, S.C., March 25, 2010 </w:t>
      </w:r>
    </w:p>
    <w:p w:rsidR="003C52D1" w:rsidRDefault="003C52D1" w:rsidP="003C52D1">
      <w:r>
        <w:t>Mr. Speaker and Members of the House:</w:t>
      </w:r>
    </w:p>
    <w:p w:rsidR="003C52D1" w:rsidRDefault="003C52D1" w:rsidP="003C52D1">
      <w:r>
        <w:t>The Senate respectfully informs your Honorable Body that the Report of the Committee of Conference on the following Bill, having been adopted by both Houses, it was ordered that the title be changed to that of an Act and the Act enrolled for ratification:</w:t>
      </w:r>
    </w:p>
    <w:p w:rsidR="003C52D1" w:rsidRDefault="003C52D1" w:rsidP="003C52D1"/>
    <w:p w:rsidR="003C52D1" w:rsidRDefault="003C52D1" w:rsidP="003C52D1">
      <w:pPr>
        <w:keepNext/>
      </w:pPr>
      <w:r>
        <w:t xml:space="preserve">H. 3442 -- Reps. Bingham, Harrell, Duncan, Harrison, Owens, Toole, Merrill, Brady, E. H. Pitts, G. M. Smith, Daning, Haley, Huggins, Cato, Ballentine, D. C. Smith, J. R. Smith, Rice, T. R. Young, Horne, Wylie, Bedingfield, Clemmons, Bales, Lucas, Neilson, Long, J. M. Neal and M. A. Pitts: AN ACT TO AMEND THE CODE OF LAWS OF SOUTH CAROLINA, 1976, BY ADDING SECTION 41-29-300 SO AS CREATE THE WORKFORCE DEPARTMENT APPELLATE PANEL AND PROVIDE FOR ITS COMPOSITION AND A METHOD OF SCREENING AND ELECTING MEMBERS AND A CHAIRMAN, TO PROVIDE A PARTY ONLY MAY APPEAL FROM A DECISION OF THE WORKFORCE DEPARTMENT TO THE PANEL, AND TO REQUIRE A QUORUM OF THE PANEL TO CONDUCT A HEARING OR DECIDE AN APPEAL; BY ADDING SECTION 41-29-310 SO AS TO TRANSFER THE WORKFORCE INVESTMENT ACT PROGRAM FROM THE DEPARTMENT OF COMMERCE TO THE DEPARTMENT OF WORKFORCE; TO AMEND SECTION 1-30-10, AS AMENDED, RELATING TO DEPARTMENTS WITHIN THE EXECUTIVE BRANCH OF STATE GOVERNMENT, SO AS TO ADD THE DEPARTMENT OF WORKFORCE TO THE EXECUTIVE BRANCH OF STATE GOVERNMENT; TO AMEND SECTION 41-29-10, RELATING TO THE EMPLOYMENT SECURITY COMMISSION, SO AS TO PROVIDE CHAPTERS 27 THROUGH 41 OF TITLE 41 ARE ADMINISTERED BY THE DEPARTMENT, AND TO DELETE OTHER LANGUAGE IN THE SECTION; TO AMEND SECTION 41-29-20, RELATING TO THE CHAIRMAN, QUORUM, AND FILLING OF A VACANCY ON THE EMPLOYMENT SECURITY COMMISSION, SO AS TO DELETE THE EXISTING LANGUAGE AND TO PROVIDE THE DEPARTMENT OF WORKFORCE MUST BE MANAGED AND OPERATED BY A DIRECTOR APPOINTED BY THE GOVERNOR, TO PROVIDE THE DIRECTOR SERVES COTERMINOUS TO THE GOVERNOR AND MAYBE REMOVED BY THE GOVERNOR, AND TO PROVIDE THE DIRECTOR SHALL RECEIVE CERTAIN COMPENSATION; TO AMEND SECTION 8-17-370, AS AMENDED, RELATING TO EXEMPTIONS FROM THE STATE EMPLOYMENT GRIEVANCE PROCEDURE, SO AS TO EXEMPT THE EXECUTIVE DIRECTOR, ASSISTANT DIRECTORS, AND AREA DIRECTORS OF THE DEPARTMENT OF WORKFORCE FROM THE STATE EMPLOYEE GRIEVANCE PROCEDURE; BY ADDING SECTION 41-27-650 SO AS TO PROVIDE THE DEPARTMENT MUST WORK IN CONJUNCTION WITH THE DEPARTMENT OF COMMERCE ON CERTAIN MATTERS AND IN CONJUNCTION WITH THE STATE BUDGET AND CONTROL BOARD ON CERTAIN MATTERS; TO AMEND SECTION 41-33-45, RELATING TO CERTAIN ANNUAL REPORTS REQUIRED OF THE DEPARTMENT, SO AS TO REQUIRE THE DEPARTMENT ANNUALLY MUST REPORT TO THE GENERAL ASSEMBLY, THE REVIEW COMMITTEE, AND THE GOVERNOR THE AMOUNT IN THE UNEMPLOYMENT TRUST FUND AND MAKE AN ASSESSMENT OF ITS FUNDING LEVEL, AND TO SPECIFY CERTAIN REQUIREMENTS OF THE REPORT; TO AMEND SECTION 41-31-10, AS AMENDED, RELATING TO GENERAL RATES OF EMPLOYMENT CONTRIBUTION TO THE UNEMPLOYMENT TRUST FUND, SO AS TO PROVIDE AN EMPLOYER MAY PREPAY HIS REQUIRED CONTRIBUTION TO THIS FUND, AND TO REQUIRE THE DEPARTMENT TO PROMULGATE REGULATIONS REGARDING THE METHODOLOGY FOR CALCULATING THESE PREPAYMENTS AND THE MANNER FOR CREDITING THESE PREPAYMENTS TO THE EMPLOYER'S ACCOUNT; TO AMEND SECTIONS 41-27-10, 41-27-30, 41-27-150, 41-27-160, 41-27-190, 41-27-210, AS AMENDED, 41-27-230, 41-27-235, AS AMENDED, 41-27-260, AS AMENDED, 41-27-360, 41-27-370, AS AMENDED, 41-27-380, 41-27-390, 41-27-510, 41-27-550, 41-27-560, 41-27-570, 41-27-580, 41-27-600, 41-27-610, 41-27-620, 41-27-630, 41-29-40, 41-29-50, 41-29-70, 41-29-80, 41-29-110, 41-29-130, 41-29-140, 41-29-150, 41-29-170, AS AMENDED, 41-29-180, 41-29-190, 41-29-200, 41-29-210, 41-29-220, 41-29-230, 41-29-240, 41-29-270, 41-29-280, 41-29-290, 41-33-10, 41-33-20, 41-33-30, 41-33-40, 41-33-45, 41-33-80, AS AMENDED, 41-33-90, 41-33-100, 41-33-110, 41-33-120, 41-33-130, 41-33-170, 41-33-180, 41-33-190, 41-33-200, 41-33-210, 41-33-430, 41-33-460, 41-33-470, 41-33-610, 41-33-710, 41-35-30, 41-35-100, 41-35-115, AS AMENDED, 41-35-125, 41-35-126, 41-35-130, AS AMENDED, 41-35-140, 41-35-330, 41-35-340, 41-35-410, 41-35-420, AS AMENDED, 41-35-450, 41-35-610, 41-35-630, 41-35-640, AS AMENDED, 41-35-670, 41-35-680, AS AMENDED, 41-35-690, 41-35-700, 41-35-710, AS AMENDED,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TO AMEND SECTION 41-29-120, AS AMENDED, RELATING TO EMPLOYMENT STABILIZATION, SO AS TO REQUIRE ADDITIONAL MEASURES; TO AMEND SECTION 41-29-250, RELATING TO PUBLICATION AND FURNISHING OF CERTAIN MATERIAL, SO AS TO PROVIDE ADDITIONAL REQUIREMENTS; TO AMEND SECTION 41-35-110, AS AMENDED, RELATING TO CONDITIONS OF ELIGIBILITY FOR BENEFITS, SO AS TO MAKE A PERSON INELIGIBLE UNDER CERTAIN CIRCUMSTANCES; TO AMEND SECTION 41-35-120, AS AMENDED, RELATING TO DISQUALIFICATION FOR BENEFITS FOR USE OF ILLEGAL DRUGS, SO AS TO PROVIDE THIS DISQUALIFICATION MUST CONTINUE UNTIL CERTAIN CONDITIONS ARE SATISFIED; TO AMEND SECTION 41-35-720, RELATING TO THE CONDUCT OF APPEALED CLAIMS, SO AS TO PROVIDE THE DEPARTMENT MAY PROMULGATE REGULATIONS TO DETERMINE CERTAIN PROCEDURES; BY ADDING SECTION 41-35-760 SO AS TO PROVIDE THE DEPARTMENT MUST PROMULGATE CERTAIN REGULATIONS GOVERNING PROCEEDINGS AND OTHER CERTAIN MATTERS BEFORE THE DEPARTMENT, AND TO SPECIFY CERTAIN REQUIREMENTS FOR THESE REGULATIONS; BY ADDING SECTION 41-35-615 SO AS TO PROVIDE WHEN CERTAIN NOTICES GIVEN AN EMPLOYER MUST BE MADE BY UNITED STATES MAIL OR ELECTRONIC MAIL, AMONG OTHER THINGS; TO AMEND SECTION 41-27-590, RELATING TO THE PROSECUTION OF CERTAIN VIOLATIONS, SO AS TO PROVIDE THE DEPARTMENT MUST REFER CASES OF SIGNIFICANT CLAIMANT FRAUD OR SIGNIFICANT EMPLOYER FRAUD TO THE ATTORNEY GENERAL TO DETERMINE WHETHER PROSECUTION IS APPROPRIATE; BY ADDING ARTICLE 7 TO CHAPTER 13, TITLE 38 SO AS TO PROVIDE THE DEPARTMENT OF INSURANCE MUST CONDUCT CERTAIN EXAMINATIONS, INVESTIGATIONS, AND MAKE CERTAIN REPORTS RELATED TO THE UNEMPLOYMENT COMPENSATION FUND ADMINISTERED BY THE DEPARTMENT; BY ADDING ARTICLE 7 TO CHAPTER 27, TITLE 41 SO AS TO CREATE THE DEPARTMENT OF WORKFORCE REVIEW COMMITTEE, TO PROVIDE THE COMMITTEE'S COMPOSITION, DUTIES, POWERS, AND ENTITLEMENT TO EXPENSE REIMBURSEMENT; BY ADDING SECTION 41-29-35 SO AS TO PROVIDE FOR THE APPOINTMENT OF THE EXECUTIVE DIRECTOR, THE MANNER OF HIS APPOINTMENT, AND QUALIFICATIONS FOR THE POSITION; BY ADDING SECTION 41-29-25 SO AS TO PROVIDE FOR THE MANNER IN WHICH THE EXECUTIVE DIRECTOR MUST DISCHARGE HIS DUTIES, AMONG OTHER THINGS; TO REPEAL SECTION 41-29-30 RELATING TO THE APPOINTMENT OF A SECRETARY AND CHIEF EXECUTIVE OFFICER OF THE COMMISSION, SECTION 41-29-60 RELATING TO THE ORGANIZATION OF THE COMMISSION AND ITS SEAL, SECTION 41-29-90 RELATING TO THE ADOPTION OF CERTAIN REGULATIONS BY THE COMMISSION RELATED TO THE APPOINTMENT, PROMOTION, AND DEMOTION OF COMMISSION EMPLOYEES, SECTION 41-29-100 RELATING TO THE DELEGATION OF POWERS GRANTED TO THE COMMISSION, SECTION 41-29-130, RELATING TO ADOPTION OF CERTAIN RULES AND REGULATIONS BY THE COMMISSION, AND SECTION 41-29-260 RELATING TO THE ABILITY OF COMMISSIONERS OF THE EMPLOYMENT SECURITY COMMISSION TO FILE OPINIONS OR OFFICIAL MINUTES; AND TO FURTHER PROVIDE FOR THE IMPLEMENTATION OF THIS ACT. </w:t>
      </w:r>
    </w:p>
    <w:p w:rsidR="003C52D1" w:rsidRDefault="003C52D1" w:rsidP="003C52D1">
      <w:pPr>
        <w:keepNext/>
      </w:pPr>
      <w:r>
        <w:t xml:space="preserve"> </w:t>
      </w:r>
    </w:p>
    <w:p w:rsidR="003C52D1" w:rsidRDefault="003C52D1" w:rsidP="003C52D1">
      <w:r>
        <w:t>Very Respectfully,</w:t>
      </w:r>
    </w:p>
    <w:p w:rsidR="003C52D1" w:rsidRDefault="003C52D1" w:rsidP="003C52D1">
      <w:r>
        <w:t>President</w:t>
      </w:r>
    </w:p>
    <w:p w:rsidR="003C52D1" w:rsidRDefault="003C52D1" w:rsidP="003C52D1">
      <w:r>
        <w:t xml:space="preserve">Received as information.  </w:t>
      </w:r>
    </w:p>
    <w:p w:rsidR="003C52D1" w:rsidRDefault="003C52D1" w:rsidP="003C52D1"/>
    <w:p w:rsidR="003C52D1" w:rsidRDefault="003C52D1" w:rsidP="003C52D1">
      <w:pPr>
        <w:keepNext/>
        <w:jc w:val="center"/>
        <w:rPr>
          <w:b/>
        </w:rPr>
      </w:pPr>
      <w:r w:rsidRPr="003C52D1">
        <w:rPr>
          <w:b/>
        </w:rPr>
        <w:t>MESSAGE FROM THE SENATE</w:t>
      </w:r>
    </w:p>
    <w:p w:rsidR="003C52D1" w:rsidRDefault="003C52D1" w:rsidP="003C52D1">
      <w:r>
        <w:t>The following was received:</w:t>
      </w:r>
    </w:p>
    <w:p w:rsidR="003C52D1" w:rsidRDefault="003C52D1" w:rsidP="003C52D1"/>
    <w:p w:rsidR="003C52D1" w:rsidRDefault="003C52D1" w:rsidP="003C52D1">
      <w:r>
        <w:t xml:space="preserve">Columbia, S.C., March 25, 2010 </w:t>
      </w:r>
    </w:p>
    <w:p w:rsidR="003C52D1" w:rsidRDefault="003C52D1" w:rsidP="003C52D1">
      <w:r>
        <w:t>Mr. Speaker and Members of the House:</w:t>
      </w:r>
    </w:p>
    <w:p w:rsidR="003C52D1" w:rsidRDefault="003C52D1" w:rsidP="003C52D1">
      <w:r>
        <w:t>The Senate respectfully informs your Honorable Body that it has requested and has granted free conference powers and appointed Senators Peeler, Bryant and Nicholson of the Committee of Free Conference on the part of the Senate on S. 454:</w:t>
      </w:r>
    </w:p>
    <w:p w:rsidR="003C52D1" w:rsidRDefault="003C52D1" w:rsidP="003C52D1"/>
    <w:p w:rsidR="003C52D1" w:rsidRDefault="003C52D1" w:rsidP="003C52D1">
      <w:pPr>
        <w:keepNext/>
      </w:pPr>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3C52D1" w:rsidRDefault="003C52D1" w:rsidP="003C52D1">
      <w:r>
        <w:t xml:space="preserve"> </w:t>
      </w:r>
    </w:p>
    <w:p w:rsidR="003C52D1" w:rsidRDefault="003C52D1" w:rsidP="003C52D1">
      <w:r>
        <w:t>Very respectfully,</w:t>
      </w:r>
    </w:p>
    <w:p w:rsidR="003C52D1" w:rsidRDefault="003C52D1" w:rsidP="003C52D1">
      <w:r>
        <w:t>President</w:t>
      </w:r>
    </w:p>
    <w:p w:rsidR="003C52D1" w:rsidRDefault="003C52D1" w:rsidP="003C52D1">
      <w:r>
        <w:t xml:space="preserve">Received as information.  </w:t>
      </w:r>
    </w:p>
    <w:p w:rsidR="003C52D1" w:rsidRDefault="003C52D1" w:rsidP="003C52D1"/>
    <w:p w:rsidR="003C52D1" w:rsidRDefault="003C52D1" w:rsidP="003C52D1">
      <w:pPr>
        <w:keepNext/>
        <w:jc w:val="center"/>
        <w:rPr>
          <w:b/>
        </w:rPr>
      </w:pPr>
      <w:r w:rsidRPr="003C52D1">
        <w:rPr>
          <w:b/>
        </w:rPr>
        <w:t>MESSAGE FROM THE SENATE</w:t>
      </w:r>
    </w:p>
    <w:p w:rsidR="003C52D1" w:rsidRDefault="003C52D1" w:rsidP="003C52D1">
      <w:r>
        <w:t>The following was received:</w:t>
      </w:r>
    </w:p>
    <w:p w:rsidR="003C52D1" w:rsidRDefault="003C52D1" w:rsidP="003C52D1"/>
    <w:p w:rsidR="003C52D1" w:rsidRDefault="003C52D1" w:rsidP="003C52D1">
      <w:r>
        <w:t xml:space="preserve">Columbia, S.C., March 25, 2010 </w:t>
      </w:r>
    </w:p>
    <w:p w:rsidR="003C52D1" w:rsidRDefault="003C52D1" w:rsidP="003C52D1">
      <w:r>
        <w:t>Mr. Speaker and Members of the House:</w:t>
      </w:r>
    </w:p>
    <w:p w:rsidR="003C52D1" w:rsidRDefault="003C52D1" w:rsidP="003C52D1">
      <w:r>
        <w:t>The Senate respectfully informs your Honorable Body that it has adopted the report of the Committee of Free Conference on S. 454:</w:t>
      </w:r>
    </w:p>
    <w:p w:rsidR="003C52D1" w:rsidRDefault="003C52D1" w:rsidP="003C52D1">
      <w:pPr>
        <w:widowControl w:val="0"/>
      </w:pPr>
    </w:p>
    <w:p w:rsidR="003C52D1" w:rsidRDefault="003C52D1" w:rsidP="003C52D1">
      <w:pPr>
        <w:widowControl w:val="0"/>
      </w:pPr>
      <w:r>
        <w:t xml:space="preserve">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w:t>
      </w:r>
      <w:r>
        <w:br/>
      </w:r>
    </w:p>
    <w:p w:rsidR="003C52D1" w:rsidRDefault="003C52D1" w:rsidP="003C52D1">
      <w:pPr>
        <w:widowControl w:val="0"/>
        <w:ind w:firstLine="0"/>
      </w:pPr>
      <w:r>
        <w:br w:type="page"/>
        <w:t>FOR THE LICENSURE AND REGULATION OF PERSONS HANDLING FIREWORKS.</w:t>
      </w:r>
    </w:p>
    <w:p w:rsidR="003C52D1" w:rsidRDefault="003C52D1" w:rsidP="003C52D1">
      <w:pPr>
        <w:widowControl w:val="0"/>
      </w:pPr>
      <w:r>
        <w:t xml:space="preserve"> </w:t>
      </w:r>
    </w:p>
    <w:p w:rsidR="003C52D1" w:rsidRDefault="003C52D1" w:rsidP="003C52D1">
      <w:pPr>
        <w:widowControl w:val="0"/>
      </w:pPr>
      <w:r>
        <w:t>Very respectfully,</w:t>
      </w:r>
    </w:p>
    <w:p w:rsidR="003C52D1" w:rsidRDefault="003C52D1" w:rsidP="003C52D1">
      <w:pPr>
        <w:widowControl w:val="0"/>
      </w:pPr>
      <w:r>
        <w:t>President</w:t>
      </w:r>
    </w:p>
    <w:p w:rsidR="003C52D1" w:rsidRDefault="003C52D1" w:rsidP="003C52D1">
      <w:pPr>
        <w:widowControl w:val="0"/>
      </w:pPr>
      <w:r>
        <w:t xml:space="preserve">Received as information.  </w:t>
      </w:r>
    </w:p>
    <w:p w:rsidR="003C52D1" w:rsidRDefault="003C52D1" w:rsidP="003C52D1">
      <w:pPr>
        <w:widowControl w:val="0"/>
      </w:pPr>
    </w:p>
    <w:p w:rsidR="003C52D1" w:rsidRDefault="003C52D1" w:rsidP="003C52D1">
      <w:pPr>
        <w:widowControl w:val="0"/>
        <w:jc w:val="center"/>
        <w:rPr>
          <w:b/>
        </w:rPr>
      </w:pPr>
      <w:r w:rsidRPr="003C52D1">
        <w:rPr>
          <w:b/>
        </w:rPr>
        <w:t>S. 454--ORDERED ENROLLED FOR RATIFICATION</w:t>
      </w:r>
    </w:p>
    <w:p w:rsidR="003C52D1" w:rsidRDefault="003C52D1" w:rsidP="003C52D1">
      <w:pPr>
        <w:widowControl w:val="0"/>
      </w:pPr>
      <w:r>
        <w:t>The Report of the Committee of Free Conference having been adopted by both Houses, and this Bill having been read three times in each House, it was ordered that the title thereof be changed to that of an Act and that it be enrolled for ratification.</w:t>
      </w:r>
    </w:p>
    <w:p w:rsidR="003C52D1" w:rsidRDefault="003C52D1" w:rsidP="003C52D1">
      <w:pPr>
        <w:widowControl w:val="0"/>
      </w:pPr>
    </w:p>
    <w:p w:rsidR="003C52D1" w:rsidRDefault="003C52D1" w:rsidP="003C52D1">
      <w:pPr>
        <w:widowControl w:val="0"/>
        <w:jc w:val="center"/>
        <w:rPr>
          <w:b/>
        </w:rPr>
      </w:pPr>
      <w:r w:rsidRPr="003C52D1">
        <w:rPr>
          <w:b/>
        </w:rPr>
        <w:t>R. 160, H. 3707--ORDERED PRINTED IN THE JOURNAL</w:t>
      </w:r>
    </w:p>
    <w:p w:rsidR="003C52D1" w:rsidRDefault="003C52D1" w:rsidP="003C52D1">
      <w:pPr>
        <w:widowControl w:val="0"/>
      </w:pPr>
      <w:r>
        <w:t>The SPEAKER ordered the following Veto printed in the Journal:</w:t>
      </w:r>
    </w:p>
    <w:p w:rsidR="003C52D1" w:rsidRDefault="003C52D1" w:rsidP="003C52D1">
      <w:pPr>
        <w:widowControl w:val="0"/>
      </w:pPr>
    </w:p>
    <w:p w:rsidR="003C52D1" w:rsidRPr="006C1350" w:rsidRDefault="003C52D1" w:rsidP="003C52D1">
      <w:pPr>
        <w:widowControl w:val="0"/>
        <w:ind w:firstLine="0"/>
      </w:pPr>
      <w:bookmarkStart w:id="8" w:name="file_start25"/>
      <w:bookmarkEnd w:id="8"/>
      <w:r w:rsidRPr="006C1350">
        <w:t>March 31, 2010</w:t>
      </w:r>
    </w:p>
    <w:p w:rsidR="003C52D1" w:rsidRPr="006C1350" w:rsidRDefault="003C52D1" w:rsidP="003C52D1">
      <w:pPr>
        <w:widowControl w:val="0"/>
        <w:ind w:firstLine="0"/>
      </w:pPr>
      <w:r w:rsidRPr="006C1350">
        <w:t>The Honorable Robert W. Harrell, Jr.</w:t>
      </w:r>
    </w:p>
    <w:p w:rsidR="003C52D1" w:rsidRPr="006C1350" w:rsidRDefault="003C52D1" w:rsidP="003C52D1">
      <w:pPr>
        <w:widowControl w:val="0"/>
        <w:ind w:firstLine="0"/>
      </w:pPr>
      <w:r w:rsidRPr="006C1350">
        <w:t>Speaker of the House of Representatives</w:t>
      </w:r>
    </w:p>
    <w:p w:rsidR="003C52D1" w:rsidRPr="006C1350" w:rsidRDefault="003C52D1" w:rsidP="003C52D1">
      <w:pPr>
        <w:ind w:firstLine="0"/>
      </w:pPr>
      <w:r w:rsidRPr="006C1350">
        <w:t>Post Office Box 11867</w:t>
      </w:r>
    </w:p>
    <w:p w:rsidR="003C52D1" w:rsidRPr="006C1350" w:rsidRDefault="003C52D1" w:rsidP="003C52D1">
      <w:pPr>
        <w:ind w:firstLine="0"/>
      </w:pPr>
      <w:smartTag w:uri="urn:schemas-microsoft-com:office:smarttags" w:element="place">
        <w:smartTag w:uri="urn:schemas-microsoft-com:office:smarttags" w:element="City">
          <w:r w:rsidRPr="006C1350">
            <w:t>Columbia</w:t>
          </w:r>
        </w:smartTag>
        <w:r w:rsidRPr="006C1350">
          <w:t xml:space="preserve">, </w:t>
        </w:r>
        <w:smartTag w:uri="urn:schemas-microsoft-com:office:smarttags" w:element="State">
          <w:r w:rsidRPr="006C1350">
            <w:t>South Carolina</w:t>
          </w:r>
        </w:smartTag>
        <w:r w:rsidRPr="006C1350">
          <w:t xml:space="preserve"> </w:t>
        </w:r>
        <w:smartTag w:uri="urn:schemas-microsoft-com:office:smarttags" w:element="PostalCode">
          <w:r w:rsidRPr="006C1350">
            <w:t>29211</w:t>
          </w:r>
        </w:smartTag>
      </w:smartTag>
    </w:p>
    <w:p w:rsidR="003C52D1" w:rsidRPr="006C1350" w:rsidRDefault="003C52D1" w:rsidP="003C52D1">
      <w:pPr>
        <w:ind w:firstLine="0"/>
      </w:pPr>
    </w:p>
    <w:p w:rsidR="003C52D1" w:rsidRPr="006C1350" w:rsidRDefault="003C52D1" w:rsidP="003C52D1">
      <w:pPr>
        <w:ind w:firstLine="0"/>
      </w:pPr>
      <w:r w:rsidRPr="006C1350">
        <w:t>Dear Mr. Speaker and Members of the House:</w:t>
      </w:r>
    </w:p>
    <w:p w:rsidR="003C52D1" w:rsidRPr="006C1350" w:rsidRDefault="003C52D1" w:rsidP="003C52D1">
      <w:pPr>
        <w:ind w:firstLine="0"/>
      </w:pPr>
      <w:r w:rsidRPr="006C1350">
        <w:tab/>
        <w:t xml:space="preserve">I am hereby vetoing H. 3707, R. 160, which requires gasoline suppliers to offer retailers and distributors raw gas that can be blended with ethanol.  The purpose of this bill is to ensure that gas distributors and retailers have the opportunity to obtain federal tax credits for blending ethanol.   </w:t>
      </w:r>
    </w:p>
    <w:p w:rsidR="003C52D1" w:rsidRPr="006C1350" w:rsidRDefault="003C52D1" w:rsidP="003C52D1">
      <w:pPr>
        <w:ind w:firstLine="0"/>
      </w:pPr>
      <w:r w:rsidRPr="006C1350">
        <w:tab/>
        <w:t xml:space="preserve">Commerce would literally come to an end in our </w:t>
      </w:r>
      <w:r w:rsidR="00BD23B7">
        <w:t>S</w:t>
      </w:r>
      <w:r w:rsidRPr="006C1350">
        <w:t xml:space="preserve">tate were it not for the work of our in-state gas distributors and retailers. Their work is invaluable and all things being equal, we would have an overwhelming bias to support them over out-of-state oil; unfortunately they are not and as a consequence we are vetoing H. 3707 - as we did with similar legislation passed in 2008. We do so because we believe it amounts to government coercion that interferes with the freedom to contract and the protection of property rights, including private investments and trademarks.  As explained more fully below, this bill compels gas suppliers to surrender control over their product and trademarks and forfeit the fruits of their investment merely to benefit another business group.  The preservation of a free society requires that the rule of law protect the freedom to contract and private property rights for all individuals and businesses, and we are vetoing this legislation because it interferes with these rights in the following ways. </w:t>
      </w:r>
    </w:p>
    <w:p w:rsidR="003C52D1" w:rsidRPr="006C1350" w:rsidRDefault="003C52D1" w:rsidP="003C52D1">
      <w:pPr>
        <w:ind w:firstLine="0"/>
        <w:rPr>
          <w:color w:val="000000"/>
          <w:shd w:val="clear" w:color="auto" w:fill="FFFFFF"/>
        </w:rPr>
      </w:pPr>
      <w:r w:rsidRPr="006C1350">
        <w:tab/>
        <w:t>First, H. 3707 mandates that suppliers surrender part of their control over</w:t>
      </w:r>
      <w:r w:rsidRPr="006C1350">
        <w:rPr>
          <w:color w:val="000000"/>
          <w:shd w:val="clear" w:color="auto" w:fill="FFFFFF"/>
        </w:rPr>
        <w:t xml:space="preserve"> the supply of gas by prohibiting them from contracting to sell only blended gas to retailers and distributors in </w:t>
      </w:r>
      <w:smartTag w:uri="urn:schemas-microsoft-com:office:smarttags" w:element="State">
        <w:smartTag w:uri="urn:schemas-microsoft-com:office:smarttags" w:element="place">
          <w:r w:rsidRPr="006C1350">
            <w:rPr>
              <w:color w:val="000000"/>
              <w:shd w:val="clear" w:color="auto" w:fill="FFFFFF"/>
            </w:rPr>
            <w:t>South Carolina</w:t>
          </w:r>
        </w:smartTag>
      </w:smartTag>
      <w:r w:rsidRPr="006C1350">
        <w:rPr>
          <w:color w:val="000000"/>
          <w:shd w:val="clear" w:color="auto" w:fill="FFFFFF"/>
        </w:rPr>
        <w:t xml:space="preserve">.  As a result, this bill will harm suppliers by reducing the amount of blending tax credits that they can obtain under the federal program and by imposing unnecessary transaction costs associated with acquiring the credits needed to meet the federal production requirements for blended gas.  This means that gas suppliers must forfeit a portion of their expected return on the considerable investment that they have made to locate, drill, refine, and transport the gas they put into the stream of commerce.  Ultimately, gas suppliers will seek to recover these losses from other sources, which could mean higher gas prices for the consumers across </w:t>
      </w:r>
      <w:smartTag w:uri="urn:schemas-microsoft-com:office:smarttags" w:element="State">
        <w:smartTag w:uri="urn:schemas-microsoft-com:office:smarttags" w:element="place">
          <w:r w:rsidRPr="006C1350">
            <w:rPr>
              <w:color w:val="000000"/>
              <w:shd w:val="clear" w:color="auto" w:fill="FFFFFF"/>
            </w:rPr>
            <w:t>South Carolina</w:t>
          </w:r>
        </w:smartTag>
      </w:smartTag>
      <w:r w:rsidRPr="006C1350">
        <w:rPr>
          <w:color w:val="000000"/>
          <w:shd w:val="clear" w:color="auto" w:fill="FFFFFF"/>
        </w:rPr>
        <w:t>.</w:t>
      </w:r>
    </w:p>
    <w:p w:rsidR="003C52D1" w:rsidRPr="006C1350" w:rsidRDefault="003C52D1" w:rsidP="003C52D1">
      <w:pPr>
        <w:ind w:firstLine="0"/>
        <w:rPr>
          <w:color w:val="000000"/>
          <w:shd w:val="clear" w:color="auto" w:fill="FFFFFF"/>
        </w:rPr>
      </w:pPr>
      <w:r w:rsidRPr="006C1350">
        <w:rPr>
          <w:color w:val="000000"/>
          <w:shd w:val="clear" w:color="auto" w:fill="FFFFFF"/>
        </w:rPr>
        <w:tab/>
        <w:t xml:space="preserve">Second, this bill limits the gas suppliers’ ability to protect their property interests in investments that they have made to meet federal blending requirements.  Regardless of who receives the tax credits for blending ethanol, the gas suppliers are ultimately responsible for meeting the federal blending requirements.  To meet these requirements, gas suppliers have invested valuable resources in the technology and infrastructure needed to blend the required 12 billion gallons in 2010 and 15 billion gallons in 2015.  For example, in </w:t>
      </w:r>
      <w:smartTag w:uri="urn:schemas-microsoft-com:office:smarttags" w:element="State">
        <w:smartTag w:uri="urn:schemas-microsoft-com:office:smarttags" w:element="place">
          <w:r w:rsidRPr="006C1350">
            <w:rPr>
              <w:color w:val="000000"/>
              <w:shd w:val="clear" w:color="auto" w:fill="FFFFFF"/>
            </w:rPr>
            <w:t>South Carolina</w:t>
          </w:r>
        </w:smartTag>
      </w:smartTag>
      <w:r w:rsidRPr="006C1350">
        <w:rPr>
          <w:color w:val="000000"/>
          <w:shd w:val="clear" w:color="auto" w:fill="FFFFFF"/>
        </w:rPr>
        <w:t xml:space="preserve"> alone, gas suppliers have invested over $1 million in blending equipment at each of their in-state terminals.  </w:t>
      </w:r>
    </w:p>
    <w:p w:rsidR="003C52D1" w:rsidRPr="006C1350" w:rsidRDefault="003C52D1" w:rsidP="003C52D1">
      <w:pPr>
        <w:ind w:firstLine="0"/>
        <w:rPr>
          <w:color w:val="000000"/>
          <w:shd w:val="clear" w:color="auto" w:fill="FFFFFF"/>
        </w:rPr>
      </w:pPr>
      <w:r w:rsidRPr="006C1350">
        <w:rPr>
          <w:color w:val="000000"/>
          <w:shd w:val="clear" w:color="auto" w:fill="FFFFFF"/>
        </w:rPr>
        <w:tab/>
        <w:t xml:space="preserve">On the national level, ExxonMobil opened a $3.1 billion blending facility in </w:t>
      </w:r>
      <w:smartTag w:uri="urn:schemas-microsoft-com:office:smarttags" w:element="State">
        <w:smartTag w:uri="urn:schemas-microsoft-com:office:smarttags" w:element="place">
          <w:r w:rsidRPr="006C1350">
            <w:rPr>
              <w:color w:val="000000"/>
              <w:shd w:val="clear" w:color="auto" w:fill="FFFFFF"/>
            </w:rPr>
            <w:t>Washington</w:t>
          </w:r>
        </w:smartTag>
      </w:smartTag>
      <w:r w:rsidRPr="006C1350">
        <w:rPr>
          <w:color w:val="000000"/>
          <w:shd w:val="clear" w:color="auto" w:fill="FFFFFF"/>
        </w:rPr>
        <w:t xml:space="preserve"> in 2008, and just last week Shell and Virent Energy Systems opened a biofuel blending plant in </w:t>
      </w:r>
      <w:smartTag w:uri="urn:schemas-microsoft-com:office:smarttags" w:element="State">
        <w:smartTag w:uri="urn:schemas-microsoft-com:office:smarttags" w:element="place">
          <w:r w:rsidRPr="006C1350">
            <w:rPr>
              <w:color w:val="000000"/>
              <w:shd w:val="clear" w:color="auto" w:fill="FFFFFF"/>
            </w:rPr>
            <w:t>Wisconsin</w:t>
          </w:r>
        </w:smartTag>
      </w:smartTag>
      <w:r w:rsidRPr="006C1350">
        <w:rPr>
          <w:color w:val="000000"/>
          <w:shd w:val="clear" w:color="auto" w:fill="FFFFFF"/>
        </w:rPr>
        <w:t xml:space="preserve"> that employs 80 people.  Given the significant investments made by gas suppliers to meet these federal mandates, it would be wrong to deny them the ability to recover these costs by limiting their ability to maximize the tax credits as this bill does.  </w:t>
      </w:r>
    </w:p>
    <w:p w:rsidR="003C52D1" w:rsidRPr="006C1350" w:rsidRDefault="003C52D1" w:rsidP="003C52D1">
      <w:pPr>
        <w:ind w:firstLine="0"/>
      </w:pPr>
      <w:r w:rsidRPr="006C1350">
        <w:tab/>
        <w:t>Third, H. 3707 limits the gas suppliers’ ability to control the quality of the gas bearing their trademark by allowing distributors and retailers to sell their gas without their oversight and without control of the blending process.  Accordingly, distributors and retailers would be able to market under the suppliers’ trademarks gas that may not have been blended according to proper specifications.  Deficient gas on the market can cause engine and other car damage that will injure consumers and, consequently, the reputation of the gas suppliers.  To protect their reputations, gas suppliers should be able to control the quality of the final product sold to the consumer, and this bill limits th</w:t>
      </w:r>
      <w:r>
        <w:t>eir</w:t>
      </w:r>
      <w:r w:rsidRPr="006C1350">
        <w:t xml:space="preserve"> ability to do this.</w:t>
      </w:r>
    </w:p>
    <w:p w:rsidR="003C52D1" w:rsidRPr="006C1350" w:rsidRDefault="003C52D1" w:rsidP="003C52D1">
      <w:pPr>
        <w:ind w:firstLine="0"/>
      </w:pPr>
      <w:r w:rsidRPr="006C1350">
        <w:rPr>
          <w:color w:val="000000"/>
          <w:shd w:val="clear" w:color="auto" w:fill="FFFFFF"/>
        </w:rPr>
        <w:tab/>
        <w:t xml:space="preserve">For these reasons, we are vetoing H. 3707, R. 160.   </w:t>
      </w:r>
    </w:p>
    <w:p w:rsidR="003C52D1" w:rsidRPr="006C1350" w:rsidRDefault="003C52D1" w:rsidP="003C52D1">
      <w:pPr>
        <w:ind w:firstLine="0"/>
      </w:pPr>
    </w:p>
    <w:p w:rsidR="003C52D1" w:rsidRPr="006C1350" w:rsidRDefault="003C52D1" w:rsidP="003C52D1">
      <w:pPr>
        <w:ind w:firstLine="0"/>
        <w:rPr>
          <w:color w:val="000000"/>
          <w:shd w:val="clear" w:color="auto" w:fill="FFFFFF"/>
        </w:rPr>
      </w:pPr>
      <w:r w:rsidRPr="006C1350">
        <w:rPr>
          <w:color w:val="000000"/>
          <w:shd w:val="clear" w:color="auto" w:fill="FFFFFF"/>
        </w:rPr>
        <w:t>Sincerely,</w:t>
      </w:r>
    </w:p>
    <w:p w:rsidR="003C52D1" w:rsidRPr="006C1350" w:rsidRDefault="003C52D1" w:rsidP="003C52D1">
      <w:pPr>
        <w:ind w:firstLine="0"/>
        <w:rPr>
          <w:color w:val="000000"/>
          <w:shd w:val="clear" w:color="auto" w:fill="FFFFFF"/>
        </w:rPr>
      </w:pPr>
      <w:r w:rsidRPr="006C1350">
        <w:rPr>
          <w:color w:val="000000"/>
          <w:shd w:val="clear" w:color="auto" w:fill="FFFFFF"/>
        </w:rPr>
        <w:t>Mark Sanford</w:t>
      </w:r>
    </w:p>
    <w:p w:rsidR="003C52D1" w:rsidRDefault="003C52D1" w:rsidP="003C52D1">
      <w:pPr>
        <w:ind w:firstLine="0"/>
        <w:rPr>
          <w:color w:val="000000"/>
          <w:shd w:val="clear" w:color="auto" w:fill="FFFFFF"/>
        </w:rPr>
      </w:pPr>
      <w:r w:rsidRPr="006C1350">
        <w:rPr>
          <w:color w:val="000000"/>
          <w:shd w:val="clear" w:color="auto" w:fill="FFFFFF"/>
        </w:rPr>
        <w:t>Governor</w:t>
      </w:r>
    </w:p>
    <w:p w:rsidR="003C52D1" w:rsidRDefault="003C52D1" w:rsidP="003C52D1">
      <w:pPr>
        <w:ind w:firstLine="0"/>
        <w:rPr>
          <w:color w:val="000000"/>
          <w:shd w:val="clear" w:color="auto" w:fill="FFFFFF"/>
        </w:rPr>
      </w:pPr>
    </w:p>
    <w:p w:rsidR="003C52D1" w:rsidRDefault="003C52D1" w:rsidP="003C52D1">
      <w:pPr>
        <w:keepNext/>
        <w:jc w:val="center"/>
        <w:rPr>
          <w:b/>
        </w:rPr>
      </w:pPr>
      <w:r w:rsidRPr="003C52D1">
        <w:rPr>
          <w:b/>
        </w:rPr>
        <w:t>REPORT OF STANDING COMMITTEE</w:t>
      </w:r>
    </w:p>
    <w:p w:rsidR="003C52D1" w:rsidRDefault="003C52D1" w:rsidP="003C52D1">
      <w:pPr>
        <w:keepNext/>
      </w:pPr>
      <w:r>
        <w:t>Rep. OWENS, from the Committee on Education and Public Works, submitted a favorable report with amendments on:</w:t>
      </w:r>
    </w:p>
    <w:p w:rsidR="003C52D1" w:rsidRDefault="003C52D1" w:rsidP="003C52D1">
      <w:pPr>
        <w:keepNext/>
      </w:pPr>
      <w:bookmarkStart w:id="9" w:name="include_clip_start_27"/>
      <w:bookmarkEnd w:id="9"/>
    </w:p>
    <w:p w:rsidR="003C52D1" w:rsidRDefault="003C52D1" w:rsidP="003C52D1">
      <w:pPr>
        <w:keepNext/>
      </w:pPr>
      <w:r>
        <w:t>H. 3755 -- Rep. Crawford: A BILL TO AMEND THE CODE OF LAWS OF SOUTH CAROLINA, 1976, BY ADDING ARTICLE 79 TO CHAPTER 3, TITLE 56 SO AS TO PROVIDE FOR THE ISSUANCE OF "SOUTH CAROLINA EDUCATOR" SPECIAL LICENSE PLATES.</w:t>
      </w:r>
    </w:p>
    <w:p w:rsidR="003C52D1" w:rsidRDefault="003C52D1" w:rsidP="003C52D1">
      <w:bookmarkStart w:id="10" w:name="include_clip_end_27"/>
      <w:bookmarkEnd w:id="10"/>
      <w:r>
        <w:t>Ordered for consideration tomorrow.</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The following was introduced:</w:t>
      </w:r>
    </w:p>
    <w:p w:rsidR="003C52D1" w:rsidRDefault="003C52D1" w:rsidP="003C52D1">
      <w:pPr>
        <w:keepNext/>
      </w:pPr>
      <w:bookmarkStart w:id="11" w:name="include_clip_start_30"/>
      <w:bookmarkEnd w:id="11"/>
    </w:p>
    <w:p w:rsidR="003C52D1" w:rsidRDefault="003C52D1" w:rsidP="003C52D1">
      <w:r>
        <w:t>H. 4795 -- Reps. Parker,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OAKLAND ELEMENTARY SCHOOL IN SPARTANBURG COUNTY ON BEING NAMED A FINALIST IN THE 2010 CAROLINA FIRST PALMETTO'S FINEST AWARD COMPETITION.</w:t>
      </w:r>
    </w:p>
    <w:p w:rsidR="003C52D1" w:rsidRDefault="003C52D1" w:rsidP="003C52D1">
      <w:bookmarkStart w:id="12" w:name="include_clip_end_30"/>
      <w:bookmarkEnd w:id="12"/>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The following was introduced:</w:t>
      </w:r>
    </w:p>
    <w:p w:rsidR="003C52D1" w:rsidRDefault="003C52D1" w:rsidP="003C52D1">
      <w:pPr>
        <w:keepNext/>
      </w:pPr>
      <w:bookmarkStart w:id="13" w:name="include_clip_start_33"/>
      <w:bookmarkEnd w:id="13"/>
    </w:p>
    <w:p w:rsidR="003C52D1" w:rsidRDefault="003C52D1" w:rsidP="003C52D1">
      <w:r>
        <w:t>H. 4796 -- Rep. Forrester: A HOUSE RESOLUTION TO CONGRATULATE THE STUDENTS, FACULTY, STAFF, AND ADMINISTRATION OF WOODLAND HEIGHTS ELEMENTARY SCHOOL IN SPARTANBURG COUNTY ON RECEIVING A 2010 CAROLINA FIRST PALMETTO'S FINEST AWARD.</w:t>
      </w:r>
    </w:p>
    <w:p w:rsidR="003C52D1" w:rsidRDefault="003C52D1" w:rsidP="003C52D1">
      <w:bookmarkStart w:id="14" w:name="include_clip_end_33"/>
      <w:bookmarkEnd w:id="14"/>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 xml:space="preserve">On motion of Rep. DUNCAN, with unanimous consent, the following was taken up for immediate consideration:  </w:t>
      </w:r>
    </w:p>
    <w:p w:rsidR="003C52D1" w:rsidRDefault="003C52D1" w:rsidP="003C52D1">
      <w:pPr>
        <w:keepNext/>
      </w:pPr>
      <w:bookmarkStart w:id="15" w:name="include_clip_start_36"/>
      <w:bookmarkEnd w:id="15"/>
    </w:p>
    <w:p w:rsidR="003C52D1" w:rsidRDefault="003C52D1" w:rsidP="003C52D1">
      <w:r>
        <w:t>H. 4797 -- Rep. Duncan: A HOUSE RESOLUTION TO AUTHORIZE THE SOUTH CAROLINA FARM BUREAU FEDERATION TO USE THE CHAMBER OF THE HOUSE OF REPRESENTATIVES ON TUESDAY, JUNE 15, 2010, TO CONDUCT THE 2010 ANNUAL SOUTH CAROLINA FARM BUREAU YOUTH LEADERSHIP CONFERENCE.</w:t>
      </w:r>
    </w:p>
    <w:p w:rsidR="003C52D1" w:rsidRDefault="003C52D1" w:rsidP="003C52D1">
      <w:bookmarkStart w:id="16" w:name="include_clip_end_36"/>
      <w:bookmarkEnd w:id="16"/>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 xml:space="preserve">INTRODUCTION OF BILLS  </w:t>
      </w:r>
    </w:p>
    <w:p w:rsidR="003C52D1" w:rsidRDefault="003C52D1" w:rsidP="003C52D1">
      <w:r>
        <w:t>The following Bills and Joint Resolutions were introduced, read the first time, and referred to appropriate committees:</w:t>
      </w:r>
    </w:p>
    <w:p w:rsidR="003C52D1" w:rsidRDefault="003C52D1" w:rsidP="003C52D1"/>
    <w:p w:rsidR="003C52D1" w:rsidRDefault="003C52D1" w:rsidP="003C52D1">
      <w:pPr>
        <w:keepNext/>
      </w:pPr>
      <w:bookmarkStart w:id="17" w:name="include_clip_start_40"/>
      <w:bookmarkEnd w:id="17"/>
      <w:r>
        <w:t>H. 4798 -- Rep. Gunn: A BILL TO AMEND THE CODE OF LAWS OF SOUTH CAROLINA, 1976, BY ADDING SECTION 1-1-611 SO AS TO PROVIDE THAT THE HONOR AND REMEMBER FLAG IS THE OFFICIAL STATE FLAG TO HONOR FALLEN SOLDIERS.</w:t>
      </w:r>
    </w:p>
    <w:p w:rsidR="003C52D1" w:rsidRDefault="003C52D1" w:rsidP="003C52D1">
      <w:bookmarkStart w:id="18" w:name="include_clip_end_40"/>
      <w:bookmarkEnd w:id="18"/>
      <w:r>
        <w:t>Referred to Committee on Invitations and Memorial Resolutions</w:t>
      </w:r>
    </w:p>
    <w:p w:rsidR="003C52D1" w:rsidRDefault="003C52D1" w:rsidP="003C52D1"/>
    <w:p w:rsidR="003C52D1" w:rsidRDefault="003C52D1" w:rsidP="003C52D1">
      <w:pPr>
        <w:keepNext/>
      </w:pPr>
      <w:bookmarkStart w:id="19" w:name="include_clip_start_42"/>
      <w:bookmarkEnd w:id="19"/>
      <w:r>
        <w:t>H. 4799 -- Reps. Loftis, Norman, Allison, Merrill, Pinson, Lowe, Long, Clemmons, Wylie, Toole, Bowen, Herbkersman, White and Willis: A BILL TO AMEND ARTICLE 1, CHAPTER 13, TITLE 63, CODE OF LAWS OF SOUTH CAROLINA, 1976, RELATING TO VARIOUS CHILDCARE FACILITY LICENSURE, REGISTRATION, AND APPROVAL REQUIREMENTS, SO AS TO REVISE THE DEFINITION OF "CHILDCARE CENTER" TO MEAN A FACILITY THAT REGULARLY RECEIVES MULTIPLE, RATHER THAN THIRTEEN OR MORE, CHILDREN FOR CHILDCARE, TO REVISE THE DEFINITION OF "CHILDCARE" TO MEAN CARING FOR A CHILD OUTSIDE THE CHILD'S HOME FOR MORE THAN TWO, RATHER THAN FOUR, HOURS, TO REVISE THE DEFINITION OF "CHILDCARE FACILITIES" TO REMOVE GROUP CHILDCARE HOMES AND FAMILY CHILDCARE HOMES, TO REMOVE FIVE YEAR OLD KINDERGARTEN PROGRAMS FROM THE LIST OF FACILITIES THAT ARE NOT CHILDCARE FACILITIES, TO PROVIDE THAT SCHOOL HOLIDAY DAY CAMPS, WHICH ARE NOT CHILDCARE FACILITIES, ARE CAMPS RUNNING LESS THAN ONE, RATHER THAN THREE, WEEKS, TO DELETE THE DEFINITIONS OF "FAMILY CHILDCARE HOME", "GROUP CHILDCARE HOME", "PROVISIONAL APPROVAL", AND "REGULAR APPROVAL" AND TO DELETE REFERENCES TO THESE TERMS THROUGHOUT THIS ARTICLE; TO AMEND SECTION 63-13-810, RELATING TO REGISTRATION REQUIRED FOR FAMILY CHILDCARE HOMES, SO AS TO REQUIRE THESE HOMES TO BE LICENSED RATHER THAN REGISTERED; TO REPEAL ARTICLE 5, CHAPTER 13, TITLE 63 RELATING TO PUBLIC CHILDCARE CENTERS AND GROUP CHILDCARE HOMES; AND TO REPEAL SECTIONS 63-13-820 THROUGH 63-13-860 RELATING TO REGISTRATION REQUIREMENTS FOR FAMILY CHILDCARE HOMES.</w:t>
      </w:r>
    </w:p>
    <w:p w:rsidR="003C52D1" w:rsidRDefault="003C52D1" w:rsidP="003C52D1">
      <w:bookmarkStart w:id="20" w:name="include_clip_end_42"/>
      <w:bookmarkEnd w:id="20"/>
      <w:r>
        <w:t>Referred to Committee on Medical, Military, Public and Municipal Affairs</w:t>
      </w:r>
    </w:p>
    <w:p w:rsidR="003C52D1" w:rsidRDefault="003C52D1" w:rsidP="003C52D1"/>
    <w:p w:rsidR="003C52D1" w:rsidRDefault="003C52D1" w:rsidP="003C52D1">
      <w:pPr>
        <w:keepNext/>
      </w:pPr>
      <w:bookmarkStart w:id="21" w:name="include_clip_start_44"/>
      <w:bookmarkEnd w:id="21"/>
      <w:r>
        <w:t>H. 4800 -- Rep. Rice: A JOINT RESOLUTION TO ALLOW THE HOLDER OF A RETAIL SALES LICENSE A STATE SALES TAX CREDIT FOR A PORTION OF CONSTRUCTION COSTS PAID IN 2010 AND 2011 TO ACQUIRE A NEW RETAIL LOCATION OR TO ENLARGE OR RENOVATE AN EXISTING RETAIL LOCATION PLACED IN SERVICE OR OTHERWISE COMPLETED IN 2010 OR 2011, TO PROVIDE THAT THE CREDIT EQUALS TWENTY PERCENT OF CONSTRUCTION COSTS PAID IN 2010 AND 2011 AGGREGATING AT LEAST ONE HUNDRED THOUSAND DOLLARS IN THOSE YEARS, TO PROVIDE FOR THOSE STATE SALES TAXES AGAINST WHICH  THE CREDIT APPLIES AND ALLOW THE CARRYFORWARD OF UNUSED CREDIT FOR TEN YEARS, AND TO ALLOW THE HOLDER OF A RETAIL SALES LICENSE AND AN UNRELATED DEVELOPER FROM WHICH THE RETAIL SALES LICENSE HOLDER PURCHASES OR LEASES A NEWLY CONSTRUCTED AND PREVIOUSLY UNOCCUPIED LOCATION BY WRITTEN AGREEMENT TO IMPUTE THE DEVELOPER'S CONSTRUCTION COSTS PAID IN 2010 AND 2011 TO THE RETAIL LICENSE HOLDER FOR PURPOSES OF CLAIMING THE CREDIT.</w:t>
      </w:r>
    </w:p>
    <w:p w:rsidR="003C52D1" w:rsidRDefault="003C52D1" w:rsidP="003C52D1">
      <w:bookmarkStart w:id="22" w:name="include_clip_end_44"/>
      <w:bookmarkEnd w:id="22"/>
      <w:r>
        <w:t>Referred to Committee on Ways and Means</w:t>
      </w:r>
    </w:p>
    <w:p w:rsidR="003C52D1" w:rsidRDefault="003C52D1" w:rsidP="003C52D1"/>
    <w:p w:rsidR="003C52D1" w:rsidRDefault="003C52D1" w:rsidP="003C52D1">
      <w:pPr>
        <w:keepNext/>
      </w:pPr>
      <w:bookmarkStart w:id="23" w:name="include_clip_start_46"/>
      <w:bookmarkEnd w:id="23"/>
      <w:r>
        <w:t>H. 4801 -- Rep. J. E. Smith: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12-21-4020, AS AMENDED, RELATING TO CLASSES OF BINGO LICENSEES, SO AS TO PROVIDE FOR OPERATIONAL HOURS; AND TO AMEND SECTION 12-21-4120, AS AMENDED, RELATING TO A CLARIFICATION FROM THE DEPARTMENT AS TO PLAY OR OPERATION OF A GAME, SO AS TO FURTHER PROVIDE FOR A BINGO ADVISORY OPINION; AND TO AMEND SECTION 12-21-4240, RELATING TO LICENSES TO MANUFACTURE, DISTRIBUTE, OR USE BINGO CARDS, SO AS TO INCLUDE ITEMS OTHER THAN BINGO CARDS TO WHICH THIS SECTION APPLIES.</w:t>
      </w:r>
    </w:p>
    <w:p w:rsidR="003C52D1" w:rsidRDefault="003C52D1" w:rsidP="003C52D1">
      <w:bookmarkStart w:id="24" w:name="include_clip_end_46"/>
      <w:bookmarkEnd w:id="24"/>
      <w:r>
        <w:t>Referred to Committee on Ways and Means</w:t>
      </w:r>
    </w:p>
    <w:p w:rsidR="003C52D1" w:rsidRDefault="003C52D1" w:rsidP="003C52D1"/>
    <w:p w:rsidR="003C52D1" w:rsidRDefault="003C52D1" w:rsidP="003C52D1">
      <w:pPr>
        <w:keepNext/>
      </w:pPr>
      <w:bookmarkStart w:id="25" w:name="include_clip_start_48"/>
      <w:bookmarkEnd w:id="25"/>
      <w:r>
        <w:t>H. 4802 -- Rep. J. E. Smith: A BILL TO AMEND SECTION 25-1-1150, CODE OF LAWS OF SOUTH CAROLINA, 1976, RELATING TO VACANCIES IN THE POSITION OF CHIEF OF STAFF, HEADQUARTERS, SOUTH CAROLINA AIR NATIONAL GUARD, SO AS TO FURTHER PROVIDE FOR THE QUALIFICATIONS OF THE OFFICER PROMOTED TO FILL THE VACANCY.</w:t>
      </w:r>
    </w:p>
    <w:p w:rsidR="003C52D1" w:rsidRDefault="003C52D1" w:rsidP="003C52D1">
      <w:bookmarkStart w:id="26" w:name="include_clip_end_48"/>
      <w:bookmarkEnd w:id="26"/>
      <w:r>
        <w:t>Referred to Committee on Medical, Military, Public and Municipal Affairs</w:t>
      </w:r>
    </w:p>
    <w:p w:rsidR="003C52D1" w:rsidRDefault="003C52D1" w:rsidP="003C52D1"/>
    <w:p w:rsidR="003C52D1" w:rsidRDefault="003C52D1" w:rsidP="003C52D1">
      <w:pPr>
        <w:keepNext/>
      </w:pPr>
      <w:bookmarkStart w:id="27" w:name="include_clip_start_50"/>
      <w:bookmarkEnd w:id="27"/>
      <w:r>
        <w:t>H. 4803 -- Rep. Gunn: A BILL TO AMEND THE CODE OF LAWS OF SOUTH CAROLINA, 1976, BY ADDING SECTION 2-7-85 SO AS TO PROVIDE THAT AT THE REQUEST OF THE CHAIRMAN OF THE HOUSE WAYS AND MEANS COMMITTEE OR THE CHAIRMAN OF THE SENATE FINANCE COMMITTEE, THE DIVISION OF RESEARCH AND STATISTICS OF THE STATE BUDGET AND CONTROL BOARD IN CONSULTATION WITH THE SOUTH CAROLINA DEPARTMENT OF REVENUE SHALL PREPARE AND SUBMIT TO THE REQUESTOR AN INCIDENCE IMPACT ANALYSIS OF A BILL OR PROPOSAL TO CHANGE THE TAX SYSTEM WHICH INCREASES, DECREASES, OR REDISTRIBUTES TAXES BY MORE THAN TWENTY MILLION DOLLARS; AND BY ADDING SECTION 11-9-895 SO AS TO REQUIRE THE BOARD OF ECONOMIC ADVISORS IN CONSULTATION WITH THE SOUTH CAROLINA DEPARTMENT OF REVENUE TO PREPARE AND SUBMIT TO THE GENERAL ASSEMBLY BY MARCH FIRST OF EACH ODD-NUMBERED YEAR A REPORT DETAILING THE INCIDENCE OF INCOME, SALES, LICENSE, AND PROPERTY TAXES DETAILING A SYSTEMWIDE INCIDENCE MEASURE.</w:t>
      </w:r>
    </w:p>
    <w:p w:rsidR="003C52D1" w:rsidRDefault="003C52D1" w:rsidP="003C52D1">
      <w:bookmarkStart w:id="28" w:name="include_clip_end_50"/>
      <w:bookmarkEnd w:id="28"/>
      <w:r>
        <w:t>Referred to Committee on Ways and Means</w:t>
      </w:r>
    </w:p>
    <w:p w:rsidR="003C52D1" w:rsidRDefault="003C52D1" w:rsidP="003C52D1"/>
    <w:p w:rsidR="003C52D1" w:rsidRDefault="003C52D1" w:rsidP="003C52D1">
      <w:pPr>
        <w:keepNext/>
      </w:pPr>
      <w:bookmarkStart w:id="29" w:name="include_clip_start_52"/>
      <w:bookmarkEnd w:id="29"/>
      <w:r>
        <w:t>H. 4804 -- Reps. Gunn and Ballentine: A BILL TO AMEND SECTION 2-7-71, CODE OF LAWS OF SOUTH CAROLINA, 1976, RELATING TO THE STATEMENT OF ESTIMATED REVENUE IMPACT REQUIRED IN COMMITTEE REPORTS ON STATE TAX BILLS, SO AS TO REQUIRE THE SPONSOR AND COSPONSORS OF A BILL OR JOINT RESOLUTION RELATING TO STATE TAXES OR OF AN AMENDMENT TO SUCH A BILL OR JOINT RESOLUTION WHICH HAS THE EFFECT OR INTENTION TO LOWER A TAX OR PROVIDE A TAX CREDIT, ABATEMENT, OR OTHER TAX RELIEF OR FINANCIAL BENEFIT TO FIFTEEN OR FEWER TAXPAYERS TO PROVIDE A STATEMENT UNDER OATH TO THE CHAIRMAN OF THE STANDING COMMITTEE HAVING THE BILL UNDER CONSIDERATION OR TO THE SPEAKER OF THE HOUSE OF REPRESENTATIVES OR PRESIDENT</w:t>
      </w:r>
      <w:r w:rsidRPr="00BD23B7">
        <w:t xml:space="preserve"> PRO TEMPORE </w:t>
      </w:r>
      <w:r>
        <w:t>OF THE SENATE AS APPROPRIATE PROVIDING INFORMATION AS TO THE SPECIFIC TAXPAYERS BENEFITED AND PERSONS CONTACTING THE SPONSOR OR COSPONSOR WITH RESPECT TO THE BILL, JOINT RESOLUTION, OR AMENDMENT, TO REQUIRE THE STATEMENT TO BE DISTRIBUTED TO EVERY COMMITTEE OR SUBCOMMITTEE MEMBER HAVING THE BILL UNDER CONSIDERATION AND IF THE BILL OR JOINT RESOLUTION IS REPORTED OUT OF COMMITTEE OR RECALLED FROM COMMITTEE TO REQUIRE THE STATEMENT TO BE PRINTED WITH THE BILL OR JOINT RESOLUTION.</w:t>
      </w:r>
    </w:p>
    <w:p w:rsidR="003C52D1" w:rsidRDefault="003C52D1" w:rsidP="003C52D1">
      <w:bookmarkStart w:id="30" w:name="include_clip_end_52"/>
      <w:bookmarkEnd w:id="30"/>
      <w:r>
        <w:t>Referred to Committee on Ways and Means</w:t>
      </w:r>
    </w:p>
    <w:p w:rsidR="003C52D1" w:rsidRDefault="003C52D1" w:rsidP="003C52D1"/>
    <w:p w:rsidR="003C52D1" w:rsidRDefault="003C52D1" w:rsidP="003C52D1">
      <w:pPr>
        <w:keepNext/>
      </w:pPr>
      <w:bookmarkStart w:id="31" w:name="include_clip_start_54"/>
      <w:bookmarkEnd w:id="31"/>
      <w:r>
        <w:t>H. 4806 -- Rep. Clemmons: A BILL TO AMEND THE CODE OF LAWS OF SOUTH CAROLINA, 1976, BY ADDING SECTION 7-1-120 SO AS TO AUTHORIZE THE GOVERNING BODY OF A MUNICIPALITY, COUNTY, SCHOOL DISTRICT, OR BOARD TO ADOPT A TERM LIMIT FOR THEIR RESPECTIVE BODIES OR BOARDS UPON THE APPROVAL OF A TWO-THIRDS VOTE OF THE MEMBERS OF THE BODY OR BOARD.</w:t>
      </w:r>
    </w:p>
    <w:p w:rsidR="003C52D1" w:rsidRDefault="003C52D1" w:rsidP="003C52D1">
      <w:bookmarkStart w:id="32" w:name="include_clip_end_54"/>
      <w:bookmarkEnd w:id="32"/>
      <w:r>
        <w:t>Referred to Committee on Judiciary</w:t>
      </w:r>
    </w:p>
    <w:p w:rsidR="003C52D1" w:rsidRDefault="003C52D1" w:rsidP="003C52D1"/>
    <w:p w:rsidR="003C52D1" w:rsidRDefault="003C52D1" w:rsidP="00BD23B7">
      <w:bookmarkStart w:id="33" w:name="include_clip_start_56"/>
      <w:bookmarkEnd w:id="33"/>
      <w:r>
        <w:t>H. 4807 -- Education and Public Works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3C52D1" w:rsidRDefault="003C52D1" w:rsidP="00BD23B7">
      <w:bookmarkStart w:id="34" w:name="include_clip_end_56"/>
      <w:bookmarkEnd w:id="34"/>
      <w:r>
        <w:t>Without Reference</w:t>
      </w:r>
    </w:p>
    <w:p w:rsidR="003C52D1" w:rsidRDefault="003C52D1" w:rsidP="00BD23B7"/>
    <w:p w:rsidR="003C52D1" w:rsidRDefault="003C52D1" w:rsidP="00BD23B7">
      <w:bookmarkStart w:id="35" w:name="include_clip_start_58"/>
      <w:bookmarkEnd w:id="35"/>
      <w:r>
        <w:t>H. 4808 -- Rep. Clemmons: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3C52D1" w:rsidRDefault="003C52D1" w:rsidP="00BD23B7">
      <w:bookmarkStart w:id="36" w:name="include_clip_end_58"/>
      <w:bookmarkEnd w:id="36"/>
      <w:r>
        <w:t>Referred to Committee on Judiciary</w:t>
      </w:r>
    </w:p>
    <w:p w:rsidR="00BD23B7" w:rsidRDefault="00BD23B7" w:rsidP="00BD23B7">
      <w:bookmarkStart w:id="37" w:name="include_clip_start_60"/>
      <w:bookmarkEnd w:id="37"/>
    </w:p>
    <w:p w:rsidR="00BD23B7" w:rsidRDefault="003C52D1" w:rsidP="00BD23B7">
      <w:r>
        <w:t xml:space="preserve">H. 4809 -- Rep. Delleney: A BILL TO AMEND ACT 525 OF 1982, AS AMENDED, RELATING TO THE ELECTION OF MEMBERS OF THE CHESTER COUNTY SCHOOL BOARD OF TRUSTEES, SO AS TO REVISE THE DATE BY WHICH A PERSON SHALL </w:t>
      </w:r>
      <w:r w:rsidR="00BD23B7">
        <w:br/>
      </w:r>
    </w:p>
    <w:p w:rsidR="00BD23B7" w:rsidRDefault="00BD23B7">
      <w:pPr>
        <w:ind w:firstLine="0"/>
        <w:jc w:val="left"/>
      </w:pPr>
      <w:r>
        <w:br w:type="page"/>
      </w:r>
    </w:p>
    <w:p w:rsidR="003C52D1" w:rsidRDefault="003C52D1" w:rsidP="00BD23B7">
      <w:pPr>
        <w:ind w:firstLine="0"/>
      </w:pPr>
      <w:r>
        <w:t>FILE A STATEMENT OF CANDIDACY FOR A SEAT ON THE CHESTER COUNTY SCHOOL BOARD OF TRUSTEES.</w:t>
      </w:r>
    </w:p>
    <w:p w:rsidR="003C52D1" w:rsidRDefault="003C52D1" w:rsidP="00BD23B7">
      <w:bookmarkStart w:id="38" w:name="include_clip_end_60"/>
      <w:bookmarkEnd w:id="38"/>
      <w:r>
        <w:t>On motion of Rep. DELLENEY, with unanimous consent, the Bill was ordered placed on the Calendar without reference.</w:t>
      </w:r>
    </w:p>
    <w:p w:rsidR="00BD23B7" w:rsidRDefault="00BD23B7" w:rsidP="00BD23B7">
      <w:bookmarkStart w:id="39" w:name="include_clip_start_62"/>
      <w:bookmarkEnd w:id="39"/>
    </w:p>
    <w:p w:rsidR="003C52D1" w:rsidRDefault="003C52D1" w:rsidP="00BD23B7">
      <w:r>
        <w:t>H. 4811 -- Rep. Nanney: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w:t>
      </w:r>
    </w:p>
    <w:p w:rsidR="003C52D1" w:rsidRDefault="003C52D1" w:rsidP="00BD23B7">
      <w:bookmarkStart w:id="40" w:name="include_clip_end_62"/>
      <w:bookmarkEnd w:id="40"/>
      <w:r>
        <w:t>Referred to Committee on Judiciary</w:t>
      </w:r>
    </w:p>
    <w:p w:rsidR="003C52D1" w:rsidRDefault="003C52D1" w:rsidP="00BD23B7"/>
    <w:p w:rsidR="003C52D1" w:rsidRDefault="003C52D1" w:rsidP="00BD23B7">
      <w:bookmarkStart w:id="41" w:name="include_clip_start_64"/>
      <w:bookmarkEnd w:id="41"/>
      <w:r>
        <w:t>H. 4812 -- Reps. Bannister and Rutherford: A BILL TO AMEND THE CODE OF LAWS OF SOUTH CAROLINA, 1976, BY ADDING SECTION 17-15-70 SO AS TO PROVIDE THAT AN APPEARANCE BOND IS VALID FOR A CERTAIN PERIOD OF TIME WHEN ASSIGNED IN CIRCUIT COURT AND ANOTHER PERIOD OF TIME WHEN ASSIGNED IN MAGISTRATES COURT AND AFTER THE TIME PERIOD RUNS THE SURETY IS RELIEVED OF LIABILITY.</w:t>
      </w:r>
    </w:p>
    <w:p w:rsidR="003C52D1" w:rsidRDefault="003C52D1" w:rsidP="00BD23B7">
      <w:bookmarkStart w:id="42" w:name="include_clip_end_64"/>
      <w:bookmarkEnd w:id="42"/>
      <w:r>
        <w:t>Referred to Committee on Judiciary</w:t>
      </w:r>
    </w:p>
    <w:p w:rsidR="003C52D1" w:rsidRDefault="003C52D1" w:rsidP="00BD23B7"/>
    <w:p w:rsidR="003C52D1" w:rsidRDefault="003C52D1" w:rsidP="003C52D1">
      <w:pPr>
        <w:keepNext/>
      </w:pPr>
      <w:bookmarkStart w:id="43" w:name="include_clip_start_66"/>
      <w:bookmarkEnd w:id="43"/>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3C52D1" w:rsidRDefault="003C52D1" w:rsidP="003C52D1">
      <w:bookmarkStart w:id="44" w:name="include_clip_end_66"/>
      <w:bookmarkEnd w:id="44"/>
      <w:r>
        <w:t>Referred to Committee on Ways and Means</w:t>
      </w:r>
    </w:p>
    <w:p w:rsidR="003C52D1" w:rsidRDefault="003C52D1" w:rsidP="003C52D1"/>
    <w:p w:rsidR="003C52D1" w:rsidRDefault="003C52D1" w:rsidP="003C52D1">
      <w:pPr>
        <w:keepNext/>
      </w:pPr>
      <w:bookmarkStart w:id="45" w:name="include_clip_start_68"/>
      <w:bookmarkEnd w:id="45"/>
      <w:r>
        <w:t>S. 134 -- Senators Sheheen, Verdin, Fair, Campsen and S. Martin: A BILL TO AMEND THE CODE OF LAWS OF SOUTH CAROLINA, 1976, BY ADDING SECTION 59-1-435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3C52D1" w:rsidRDefault="003C52D1" w:rsidP="003C52D1">
      <w:bookmarkStart w:id="46" w:name="include_clip_end_68"/>
      <w:bookmarkEnd w:id="46"/>
      <w:r>
        <w:t>Referred to Committee on Judiciary</w:t>
      </w:r>
    </w:p>
    <w:p w:rsidR="003C52D1" w:rsidRDefault="003C52D1" w:rsidP="003C52D1"/>
    <w:p w:rsidR="003C52D1" w:rsidRDefault="003C52D1" w:rsidP="003C52D1">
      <w:pPr>
        <w:keepNext/>
      </w:pPr>
      <w:bookmarkStart w:id="47" w:name="include_clip_start_70"/>
      <w:bookmarkEnd w:id="47"/>
      <w:r>
        <w:t>S. 348 -- Senators Fair, Sheheen, S. Martin, Lourie, Shoopman, Knotts and Rose: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3C52D1" w:rsidRDefault="003C52D1" w:rsidP="003C52D1">
      <w:bookmarkStart w:id="48" w:name="include_clip_end_70"/>
      <w:bookmarkEnd w:id="48"/>
      <w:r>
        <w:t>Referred to Committee on Judiciary</w:t>
      </w:r>
    </w:p>
    <w:p w:rsidR="003C52D1" w:rsidRDefault="003C52D1" w:rsidP="003C52D1"/>
    <w:p w:rsidR="003C52D1" w:rsidRDefault="003C52D1" w:rsidP="003C52D1">
      <w:pPr>
        <w:keepNext/>
      </w:pPr>
      <w:bookmarkStart w:id="49" w:name="include_clip_start_72"/>
      <w:bookmarkEnd w:id="49"/>
      <w:r>
        <w:t>S. 613 -- Senator Hayes: A BILL TO AMEND THE CODE OF LAWS OF SOUTH CAROLINA, 1976, BY ADDING SECTION 38-71-732 SO AS TO REQUIRE HEALTH INSURANCE COVERAGE, INCLUDING COVERAGE UNDER THE STATE HEALTH PLAN, FOR AN INSURED WHO PARTICIPATES IN AN APPROVED CANCER CLINICAL TRIAL.</w:t>
      </w:r>
    </w:p>
    <w:p w:rsidR="003C52D1" w:rsidRDefault="003C52D1" w:rsidP="003C52D1">
      <w:bookmarkStart w:id="50" w:name="include_clip_end_72"/>
      <w:bookmarkEnd w:id="50"/>
      <w:r>
        <w:t>Referred to Committee on Labor, Commerce and Industry</w:t>
      </w:r>
    </w:p>
    <w:p w:rsidR="003C52D1" w:rsidRDefault="003C52D1" w:rsidP="003C52D1"/>
    <w:p w:rsidR="003C52D1" w:rsidRDefault="003C52D1" w:rsidP="003C52D1">
      <w:pPr>
        <w:keepNext/>
      </w:pPr>
      <w:bookmarkStart w:id="51" w:name="include_clip_start_74"/>
      <w:bookmarkEnd w:id="51"/>
      <w:r>
        <w:t>S. 812 -- Senators S. Martin, Shoopman, Grooms, Bryant, Bright, Davis and Rose: A BILL TO PROVIDE THAT THE PARENT OR LEGAL GUARDIAN OF A STUDENT RESIDING IN SPARTANBURG OR UNION COUNTY AND ATTENDING SCHOOL IN SPARTANBURG OR UNION COUNTY AS A NON-RESIDENT MUST ARRANGE FOR THE STUDENT TO ATTEND A SCHOOL IN THE COUNTY RATHER THAN THE SCHOOL AUTHORITIES IN THE CHILD’S COUNTY OF RESIDENCE; AND TO PROVIDE THAT THE SCHOOL BOARD OF TRUSTEES FOR THE SCHOOL DISTRICT IN WHICH A CHILD IN SPARTANBURG OR UNION COUNTY RESIDES MAY NOT PREVENT A STUDENT FROM TRANSFERRING TO ANOTHER SCHOOL DISTRICT IN SPARTANBURG OR UNION COUNTY IF THE RECEIVING SCHOOL DISTRICT APPROVES THE TRANSFER.</w:t>
      </w:r>
    </w:p>
    <w:p w:rsidR="003C52D1" w:rsidRDefault="003C52D1" w:rsidP="003C52D1">
      <w:bookmarkStart w:id="52" w:name="include_clip_end_74"/>
      <w:bookmarkEnd w:id="52"/>
      <w:r>
        <w:t>Referred to Committee on Education and Public Works</w:t>
      </w:r>
    </w:p>
    <w:p w:rsidR="003C52D1" w:rsidRDefault="003C52D1" w:rsidP="003C52D1"/>
    <w:p w:rsidR="003C52D1" w:rsidRDefault="003C52D1" w:rsidP="003C52D1">
      <w:pPr>
        <w:keepNext/>
      </w:pPr>
      <w:bookmarkStart w:id="53" w:name="include_clip_start_76"/>
      <w:bookmarkEnd w:id="53"/>
      <w:r>
        <w:t>S. 876 -- Senator Alexander: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TO AMEND SECTION 12-37-2725,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12-37-3150, AS AMENDED, RELATING TO ASSESSABLE TRANSFERS OF INTEREST FOR PURPOSES OF DETERMINING THE VALUE OF REAL PROPERTY FOR PROPERTY TAXATION, SO AS TO PROVIDE A CIVIL PENALTY FOR FAILURE TO PROVIDE NOTICE TO THE ASSESSOR OF OWNERSHIP TRANSFERS OF CERTAIN BUSINESS REAL PROPERTY; TO AMEND SECTION 12-39-220, RELATING TO THE DISCOVERY OF UNTAXED PROPERTY FOR PURPOSES OF PROPERTY TAXES, SO AS TO PROVIDE THE DUTIES OF THE ASSESSOR WITH RESPECT TO THIS PROPERTY; TO AMEND SECTIONS 12-51-50, AS AMENDED, AND 12-51-70, RELATING TO DELINQUENT TAX SALES, SO AS TO PROVIDE FOR THE SALES DATE AND TO INCREASE FROM THREE HUNDRED TO ONE THOUSAND DOLLARS THE DAMAGES FOR WHICH A DEFAULTING BIDDER IS LIABLE; AND TO AMEND SECTION 12-54-85, AS AMENDED, RELATING TO THE TIME LIMITS APPLICABLE FOR ASSESSING DELINQUENT TAXES, SO AS TO MAKE A CONFORMING AMENDMENT.</w:t>
      </w:r>
    </w:p>
    <w:p w:rsidR="003C52D1" w:rsidRDefault="003C52D1" w:rsidP="003C52D1">
      <w:bookmarkStart w:id="54" w:name="include_clip_end_76"/>
      <w:bookmarkEnd w:id="54"/>
      <w:r>
        <w:t>Referred to Committee on Ways and Means</w:t>
      </w:r>
    </w:p>
    <w:p w:rsidR="003C52D1" w:rsidRDefault="003C52D1" w:rsidP="003C52D1"/>
    <w:p w:rsidR="003C52D1" w:rsidRDefault="003C52D1" w:rsidP="003C52D1">
      <w:pPr>
        <w:keepNext/>
      </w:pPr>
      <w:bookmarkStart w:id="55" w:name="include_clip_start_78"/>
      <w:bookmarkEnd w:id="55"/>
      <w:r>
        <w:t>S. 950 -- Senator Elliott: A BILL TO AMEND SECTIONS 5-37-20, 5-37-35, 5-37-40, AS AMENDED, 5-37-50, AS AMENDED, AND 5-37-100,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3C52D1" w:rsidRDefault="003C52D1" w:rsidP="003C52D1">
      <w:bookmarkStart w:id="56" w:name="include_clip_end_78"/>
      <w:bookmarkEnd w:id="56"/>
      <w:r>
        <w:t>Referred to Committee on Agriculture, Natural Resources and Environmental Affairs</w:t>
      </w:r>
    </w:p>
    <w:p w:rsidR="003C52D1" w:rsidRDefault="003C52D1" w:rsidP="003C52D1">
      <w:pPr>
        <w:keepNext/>
      </w:pPr>
      <w:bookmarkStart w:id="57" w:name="include_clip_start_80"/>
      <w:bookmarkEnd w:id="57"/>
      <w:r>
        <w:t>S. 953 -- Senator Jackson: A BILL TO AMEND THE CODE OF LAWS OF SOUTH CAROLINA, 1976, BY ADDING SECTION 59-19-117 SO AS TO REQUIRE AN INDIVIDUAL HIRED BY A SCHOOL DISTRICT TO SERVE IN ANY CAPACITY IN A PUBLIC SCHOOL WHICH REQUIRES DIRECT INTERACTION WITH STUDENTS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3C52D1" w:rsidRDefault="003C52D1" w:rsidP="003C52D1">
      <w:bookmarkStart w:id="58" w:name="include_clip_end_80"/>
      <w:bookmarkEnd w:id="58"/>
      <w:r>
        <w:t>Referred to Committee on Education and Public Works</w:t>
      </w:r>
    </w:p>
    <w:p w:rsidR="003C52D1" w:rsidRDefault="003C52D1" w:rsidP="003C52D1"/>
    <w:p w:rsidR="003C52D1" w:rsidRDefault="003C52D1" w:rsidP="003C52D1">
      <w:pPr>
        <w:keepNext/>
      </w:pPr>
      <w:bookmarkStart w:id="59" w:name="include_clip_start_82"/>
      <w:bookmarkEnd w:id="59"/>
      <w:r>
        <w:t>S. 965 -- Senators Sheheen and Elliott: A BILL TO AMEND SECTION 40-47-760 OF THE 1976 CODE, RELATING TO EXEMPTIONS FROM THE ACUPUNCTURE ACT OF SOUTH CAROLINA, TO ADD PHYSICIANS TRAINED TO PERFORM ACUPUNCTURE TO THE LIST OF EXEMPTIONS.</w:t>
      </w:r>
    </w:p>
    <w:p w:rsidR="003C52D1" w:rsidRDefault="003C52D1" w:rsidP="003C52D1">
      <w:bookmarkStart w:id="60" w:name="include_clip_end_82"/>
      <w:bookmarkEnd w:id="60"/>
      <w:r>
        <w:t>Referred to Committee on Medical, Military, Public and Municipal Affairs</w:t>
      </w:r>
    </w:p>
    <w:p w:rsidR="003C52D1" w:rsidRDefault="003C52D1" w:rsidP="003C52D1"/>
    <w:p w:rsidR="003C52D1" w:rsidRDefault="003C52D1" w:rsidP="003C52D1">
      <w:pPr>
        <w:keepNext/>
      </w:pPr>
      <w:bookmarkStart w:id="61" w:name="include_clip_start_84"/>
      <w:bookmarkEnd w:id="61"/>
      <w:r>
        <w:t>S. 1024 -- Senators O'Dell, Knotts and Setzler: A BILL TO AMEND SECTION 12-37-220,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3C52D1" w:rsidRDefault="003C52D1" w:rsidP="003C52D1">
      <w:bookmarkStart w:id="62" w:name="include_clip_end_84"/>
      <w:bookmarkEnd w:id="62"/>
      <w:r>
        <w:t>Referred to Committee on Ways and Means</w:t>
      </w:r>
    </w:p>
    <w:p w:rsidR="003C52D1" w:rsidRDefault="003C52D1" w:rsidP="003C52D1"/>
    <w:p w:rsidR="003C52D1" w:rsidRDefault="003C52D1" w:rsidP="00BD23B7">
      <w:bookmarkStart w:id="63" w:name="include_clip_start_86"/>
      <w:bookmarkEnd w:id="63"/>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3C52D1" w:rsidRDefault="003C52D1" w:rsidP="003C52D1">
      <w:bookmarkStart w:id="64" w:name="include_clip_end_86"/>
      <w:bookmarkEnd w:id="64"/>
      <w:r>
        <w:t>Referred to Committee on Ways and Means</w:t>
      </w:r>
    </w:p>
    <w:p w:rsidR="003C52D1" w:rsidRDefault="003C52D1" w:rsidP="003C52D1"/>
    <w:p w:rsidR="003C52D1" w:rsidRDefault="003C52D1" w:rsidP="003C52D1">
      <w:pPr>
        <w:keepNext/>
      </w:pPr>
      <w:bookmarkStart w:id="65" w:name="include_clip_start_88"/>
      <w:bookmarkEnd w:id="65"/>
      <w:r>
        <w:t>S. 1154 -- Senators Malloy, Knotts, Campsen, McConnell, Fair, Cromer, Ford, Elliott, Scott, Nicholson, Coleman, Massey, Cleary, Hutto, Peeler, Williams, Land, Rose, Campbell, L. Martin, Leventis, Leatherman, Setzler, O'Dell, Hayes and Pinckney: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3C52D1" w:rsidRDefault="003C52D1" w:rsidP="003C52D1">
      <w:bookmarkStart w:id="66" w:name="include_clip_end_88"/>
      <w:bookmarkEnd w:id="66"/>
      <w:r>
        <w:t>Referred to Committee on Judiciary</w:t>
      </w:r>
    </w:p>
    <w:p w:rsidR="003C52D1" w:rsidRDefault="003C52D1" w:rsidP="003C52D1"/>
    <w:p w:rsidR="003C52D1" w:rsidRDefault="003C52D1" w:rsidP="003C52D1">
      <w:pPr>
        <w:keepNext/>
      </w:pPr>
      <w:bookmarkStart w:id="67" w:name="include_clip_start_90"/>
      <w:bookmarkEnd w:id="67"/>
      <w:r>
        <w:t>S. 1270 -- Senator Rose: A BILL TO AMEND SECTIONS 12-60-1750 AND 12-43-220 OF THE 1976 CODE, RELATING TO REFUNDS OF PROPERTY TAXES, TO PROVIDE THAT NO REFUND MUST BE GIVEN FOR A CHANGE IN ASSESSMENT RATIOS TO THE SPECIAL FOUR PERCENT ASSESSMENT RATIO UNLESS THE APPLICATION WAS TIMELY FILED; AND TO FURTHER AMEND SECTION 12-43-220, RELATING TO THE SPECIAL FOUR PERCENT ASSESSMENT RATIO, TO PROVIDE THAT THE PROPERTY MAY ONLY BE CLAIMED AT THE FOUR PERCENT ASSESSMENT RATIO FOR THE PRO-RATA PORTION OF THE YEAR IN WHICH THE PROPERTY WAS THE LEGAL RESIDENCE.</w:t>
      </w:r>
    </w:p>
    <w:p w:rsidR="003C52D1" w:rsidRDefault="003C52D1" w:rsidP="003C52D1">
      <w:bookmarkStart w:id="68" w:name="include_clip_end_90"/>
      <w:bookmarkEnd w:id="68"/>
      <w:r>
        <w:t>Referred to Committee on Ways and Means</w:t>
      </w:r>
    </w:p>
    <w:p w:rsidR="003C52D1" w:rsidRDefault="003C52D1" w:rsidP="003C52D1"/>
    <w:p w:rsidR="003C52D1" w:rsidRDefault="003C52D1" w:rsidP="003C52D1">
      <w:pPr>
        <w:keepNext/>
      </w:pPr>
      <w:bookmarkStart w:id="69" w:name="include_clip_start_92"/>
      <w:bookmarkEnd w:id="69"/>
      <w:r>
        <w:t>S. 1312 -- Education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3C52D1" w:rsidRDefault="003C52D1" w:rsidP="003C52D1">
      <w:bookmarkStart w:id="70" w:name="include_clip_end_92"/>
      <w:bookmarkEnd w:id="70"/>
      <w:r>
        <w:t>Referred to Committee on Education and Public Works</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The following was introduced:</w:t>
      </w:r>
    </w:p>
    <w:p w:rsidR="003C52D1" w:rsidRDefault="003C52D1" w:rsidP="003C52D1">
      <w:pPr>
        <w:keepNext/>
      </w:pPr>
      <w:bookmarkStart w:id="71" w:name="include_clip_start_95"/>
      <w:bookmarkEnd w:id="71"/>
    </w:p>
    <w:p w:rsidR="003C52D1" w:rsidRDefault="003C52D1" w:rsidP="003C52D1">
      <w:r>
        <w:t>H. 4805 -- Rep. Battle: A HOUSE RESOLUTION TO HONOR AND RECOGNIZE BRADLEY GEORGE OF MULLINS FOR HIS NOTEWORTHY ACHIEVEMENTS IN THE BOY SCOUTS OF AMERICA, AND TO CONGRATULATE HIM FOR EARNING THE PRESTIGIOUS RANK OF EAGLE SCOUT, THE HIGHEST AWARD IN SCOUTING.</w:t>
      </w:r>
    </w:p>
    <w:p w:rsidR="003C52D1" w:rsidRDefault="003C52D1" w:rsidP="003C52D1">
      <w:bookmarkStart w:id="72" w:name="include_clip_end_95"/>
      <w:bookmarkEnd w:id="72"/>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CONCURRENT RESOLUTION</w:t>
      </w:r>
    </w:p>
    <w:p w:rsidR="003C52D1" w:rsidRDefault="003C52D1" w:rsidP="003C52D1">
      <w:pPr>
        <w:keepNext/>
      </w:pPr>
      <w:r>
        <w:t>The following was introduced:</w:t>
      </w:r>
    </w:p>
    <w:p w:rsidR="003C52D1" w:rsidRDefault="003C52D1" w:rsidP="003C52D1">
      <w:pPr>
        <w:keepNext/>
      </w:pPr>
      <w:bookmarkStart w:id="73" w:name="include_clip_start_98"/>
      <w:bookmarkEnd w:id="73"/>
    </w:p>
    <w:p w:rsidR="003C52D1" w:rsidRDefault="003C52D1" w:rsidP="003C52D1">
      <w:r>
        <w:t>H. 4810 --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MRS. ANN SCYPHERS RAWL JODIE ON THE OCCASION OF HER SEVENTY-FIFTH BIRTHDAY AND TO WISH HER A JOYOUS BIRTHDAY CELEBRATION AND CONTINUED HEALTH AND HAPPINESS.</w:t>
      </w:r>
    </w:p>
    <w:p w:rsidR="003C52D1" w:rsidRDefault="003C52D1" w:rsidP="003C52D1">
      <w:bookmarkStart w:id="74" w:name="include_clip_end_98"/>
      <w:bookmarkEnd w:id="74"/>
    </w:p>
    <w:p w:rsidR="003C52D1" w:rsidRDefault="003C52D1" w:rsidP="003C52D1">
      <w:r>
        <w:t>The Concurrent Resolution was agreed to and ordered sent to the Senate.</w:t>
      </w:r>
    </w:p>
    <w:p w:rsidR="003C52D1" w:rsidRDefault="003C52D1" w:rsidP="003C52D1"/>
    <w:p w:rsidR="003C52D1" w:rsidRDefault="003C52D1" w:rsidP="003C52D1">
      <w:pPr>
        <w:keepNext/>
        <w:jc w:val="center"/>
        <w:rPr>
          <w:b/>
        </w:rPr>
      </w:pPr>
      <w:r w:rsidRPr="003C52D1">
        <w:rPr>
          <w:b/>
        </w:rPr>
        <w:t>CONCURRENT RESOLUTION</w:t>
      </w:r>
    </w:p>
    <w:p w:rsidR="003C52D1" w:rsidRDefault="003C52D1" w:rsidP="003C52D1">
      <w:r>
        <w:t>The Senate sent to the House the following:</w:t>
      </w:r>
    </w:p>
    <w:p w:rsidR="003C52D1" w:rsidRDefault="003C52D1" w:rsidP="003C52D1">
      <w:bookmarkStart w:id="75" w:name="include_clip_start_101"/>
      <w:bookmarkEnd w:id="75"/>
    </w:p>
    <w:p w:rsidR="003C52D1" w:rsidRDefault="003C52D1" w:rsidP="003C52D1">
      <w:r>
        <w:t>S. 1337 -- Senator Cromer: A CONCURRENT RESOLUTION CONGRATULATING THE SALUDA RIVER CLUB ON RECEIVING THE BALA AWARD FROM THE NATIONAL HOME BUILDERS ASSOCIATION.</w:t>
      </w:r>
    </w:p>
    <w:p w:rsidR="003C52D1" w:rsidRDefault="003C52D1" w:rsidP="003C52D1">
      <w:bookmarkStart w:id="76" w:name="include_clip_end_101"/>
      <w:bookmarkEnd w:id="76"/>
    </w:p>
    <w:p w:rsidR="003C52D1" w:rsidRDefault="003C52D1" w:rsidP="003C52D1">
      <w:r>
        <w:t>The Concurrent Resolution was agreed to and ordered returned to the Senate with concurrence.</w:t>
      </w:r>
    </w:p>
    <w:p w:rsidR="003C52D1" w:rsidRDefault="003C52D1" w:rsidP="003C52D1"/>
    <w:p w:rsidR="003C52D1" w:rsidRDefault="003C52D1" w:rsidP="003C52D1">
      <w:pPr>
        <w:keepNext/>
        <w:jc w:val="center"/>
        <w:rPr>
          <w:b/>
        </w:rPr>
      </w:pPr>
      <w:r w:rsidRPr="003C52D1">
        <w:rPr>
          <w:b/>
        </w:rPr>
        <w:t>ROLL CALL</w:t>
      </w:r>
    </w:p>
    <w:p w:rsidR="003C52D1" w:rsidRDefault="003C52D1" w:rsidP="003C52D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C52D1" w:rsidRPr="003C52D1" w:rsidTr="003C52D1">
        <w:tc>
          <w:tcPr>
            <w:tcW w:w="2179" w:type="dxa"/>
            <w:shd w:val="clear" w:color="auto" w:fill="auto"/>
          </w:tcPr>
          <w:p w:rsidR="003C52D1" w:rsidRPr="003C52D1" w:rsidRDefault="003C52D1" w:rsidP="003C52D1">
            <w:pPr>
              <w:keepNext/>
              <w:ind w:firstLine="0"/>
            </w:pPr>
            <w:bookmarkStart w:id="77" w:name="vote_start104"/>
            <w:bookmarkEnd w:id="77"/>
            <w:r>
              <w:t>Agnew</w:t>
            </w:r>
          </w:p>
        </w:tc>
        <w:tc>
          <w:tcPr>
            <w:tcW w:w="2179" w:type="dxa"/>
            <w:shd w:val="clear" w:color="auto" w:fill="auto"/>
          </w:tcPr>
          <w:p w:rsidR="003C52D1" w:rsidRPr="003C52D1" w:rsidRDefault="003C52D1" w:rsidP="003C52D1">
            <w:pPr>
              <w:keepNext/>
              <w:ind w:firstLine="0"/>
            </w:pPr>
            <w:r>
              <w:t>Allen</w:t>
            </w:r>
          </w:p>
        </w:tc>
        <w:tc>
          <w:tcPr>
            <w:tcW w:w="2180" w:type="dxa"/>
            <w:shd w:val="clear" w:color="auto" w:fill="auto"/>
          </w:tcPr>
          <w:p w:rsidR="003C52D1" w:rsidRPr="003C52D1" w:rsidRDefault="003C52D1" w:rsidP="003C52D1">
            <w:pPr>
              <w:keepNext/>
              <w:ind w:firstLine="0"/>
            </w:pPr>
            <w:r>
              <w:t>Allison</w:t>
            </w:r>
          </w:p>
        </w:tc>
      </w:tr>
      <w:tr w:rsidR="003C52D1" w:rsidRPr="003C52D1" w:rsidTr="003C52D1">
        <w:tc>
          <w:tcPr>
            <w:tcW w:w="2179" w:type="dxa"/>
            <w:shd w:val="clear" w:color="auto" w:fill="auto"/>
          </w:tcPr>
          <w:p w:rsidR="003C52D1" w:rsidRPr="003C52D1" w:rsidRDefault="003C52D1" w:rsidP="003C52D1">
            <w:pPr>
              <w:ind w:firstLine="0"/>
            </w:pPr>
            <w:r>
              <w:t>Anderson</w:t>
            </w:r>
          </w:p>
        </w:tc>
        <w:tc>
          <w:tcPr>
            <w:tcW w:w="2179" w:type="dxa"/>
            <w:shd w:val="clear" w:color="auto" w:fill="auto"/>
          </w:tcPr>
          <w:p w:rsidR="003C52D1" w:rsidRPr="003C52D1" w:rsidRDefault="003C52D1" w:rsidP="003C52D1">
            <w:pPr>
              <w:ind w:firstLine="0"/>
            </w:pPr>
            <w:r>
              <w:t>Anthony</w:t>
            </w:r>
          </w:p>
        </w:tc>
        <w:tc>
          <w:tcPr>
            <w:tcW w:w="2180" w:type="dxa"/>
            <w:shd w:val="clear" w:color="auto" w:fill="auto"/>
          </w:tcPr>
          <w:p w:rsidR="003C52D1" w:rsidRPr="003C52D1" w:rsidRDefault="003C52D1" w:rsidP="003C52D1">
            <w:pPr>
              <w:ind w:firstLine="0"/>
            </w:pPr>
            <w:r>
              <w:t>Bales</w:t>
            </w:r>
          </w:p>
        </w:tc>
      </w:tr>
      <w:tr w:rsidR="003C52D1" w:rsidRPr="003C52D1" w:rsidTr="003C52D1">
        <w:tc>
          <w:tcPr>
            <w:tcW w:w="2179" w:type="dxa"/>
            <w:shd w:val="clear" w:color="auto" w:fill="auto"/>
          </w:tcPr>
          <w:p w:rsidR="003C52D1" w:rsidRPr="003C52D1" w:rsidRDefault="003C52D1" w:rsidP="003C52D1">
            <w:pPr>
              <w:ind w:firstLine="0"/>
            </w:pPr>
            <w:r>
              <w:t>Bannister</w:t>
            </w:r>
          </w:p>
        </w:tc>
        <w:tc>
          <w:tcPr>
            <w:tcW w:w="2179" w:type="dxa"/>
            <w:shd w:val="clear" w:color="auto" w:fill="auto"/>
          </w:tcPr>
          <w:p w:rsidR="003C52D1" w:rsidRPr="003C52D1" w:rsidRDefault="003C52D1" w:rsidP="003C52D1">
            <w:pPr>
              <w:ind w:firstLine="0"/>
            </w:pPr>
            <w:r>
              <w:t>Barfield</w:t>
            </w:r>
          </w:p>
        </w:tc>
        <w:tc>
          <w:tcPr>
            <w:tcW w:w="2180" w:type="dxa"/>
            <w:shd w:val="clear" w:color="auto" w:fill="auto"/>
          </w:tcPr>
          <w:p w:rsidR="003C52D1" w:rsidRPr="003C52D1" w:rsidRDefault="003C52D1" w:rsidP="003C52D1">
            <w:pPr>
              <w:ind w:firstLine="0"/>
            </w:pPr>
            <w:r>
              <w:t>Battle</w:t>
            </w:r>
          </w:p>
        </w:tc>
      </w:tr>
      <w:tr w:rsidR="003C52D1" w:rsidRPr="003C52D1" w:rsidTr="003C52D1">
        <w:tc>
          <w:tcPr>
            <w:tcW w:w="2179" w:type="dxa"/>
            <w:shd w:val="clear" w:color="auto" w:fill="auto"/>
          </w:tcPr>
          <w:p w:rsidR="003C52D1" w:rsidRPr="003C52D1" w:rsidRDefault="003C52D1" w:rsidP="003C52D1">
            <w:pPr>
              <w:ind w:firstLine="0"/>
            </w:pPr>
            <w:r>
              <w:t>Bedingfield</w:t>
            </w:r>
          </w:p>
        </w:tc>
        <w:tc>
          <w:tcPr>
            <w:tcW w:w="2179" w:type="dxa"/>
            <w:shd w:val="clear" w:color="auto" w:fill="auto"/>
          </w:tcPr>
          <w:p w:rsidR="003C52D1" w:rsidRPr="003C52D1" w:rsidRDefault="003C52D1" w:rsidP="003C52D1">
            <w:pPr>
              <w:ind w:firstLine="0"/>
            </w:pPr>
            <w:r>
              <w:t>Bingham</w:t>
            </w:r>
          </w:p>
        </w:tc>
        <w:tc>
          <w:tcPr>
            <w:tcW w:w="2180" w:type="dxa"/>
            <w:shd w:val="clear" w:color="auto" w:fill="auto"/>
          </w:tcPr>
          <w:p w:rsidR="003C52D1" w:rsidRPr="003C52D1" w:rsidRDefault="003C52D1" w:rsidP="003C52D1">
            <w:pPr>
              <w:ind w:firstLine="0"/>
            </w:pPr>
            <w:r>
              <w:t>Bowen</w:t>
            </w:r>
          </w:p>
        </w:tc>
      </w:tr>
      <w:tr w:rsidR="003C52D1" w:rsidRPr="003C52D1" w:rsidTr="003C52D1">
        <w:tc>
          <w:tcPr>
            <w:tcW w:w="2179" w:type="dxa"/>
            <w:shd w:val="clear" w:color="auto" w:fill="auto"/>
          </w:tcPr>
          <w:p w:rsidR="003C52D1" w:rsidRPr="003C52D1" w:rsidRDefault="003C52D1" w:rsidP="003C52D1">
            <w:pPr>
              <w:ind w:firstLine="0"/>
            </w:pPr>
            <w:r>
              <w:t>Bowers</w:t>
            </w:r>
          </w:p>
        </w:tc>
        <w:tc>
          <w:tcPr>
            <w:tcW w:w="2179" w:type="dxa"/>
            <w:shd w:val="clear" w:color="auto" w:fill="auto"/>
          </w:tcPr>
          <w:p w:rsidR="003C52D1" w:rsidRPr="003C52D1" w:rsidRDefault="003C52D1" w:rsidP="003C52D1">
            <w:pPr>
              <w:ind w:firstLine="0"/>
            </w:pPr>
            <w:r>
              <w:t>Brady</w:t>
            </w:r>
          </w:p>
        </w:tc>
        <w:tc>
          <w:tcPr>
            <w:tcW w:w="2180" w:type="dxa"/>
            <w:shd w:val="clear" w:color="auto" w:fill="auto"/>
          </w:tcPr>
          <w:p w:rsidR="003C52D1" w:rsidRPr="003C52D1" w:rsidRDefault="003C52D1" w:rsidP="003C52D1">
            <w:pPr>
              <w:ind w:firstLine="0"/>
            </w:pPr>
            <w:r>
              <w:t>Branham</w:t>
            </w:r>
          </w:p>
        </w:tc>
      </w:tr>
      <w:tr w:rsidR="003C52D1" w:rsidRPr="003C52D1" w:rsidTr="003C52D1">
        <w:tc>
          <w:tcPr>
            <w:tcW w:w="2179" w:type="dxa"/>
            <w:shd w:val="clear" w:color="auto" w:fill="auto"/>
          </w:tcPr>
          <w:p w:rsidR="003C52D1" w:rsidRPr="003C52D1" w:rsidRDefault="003C52D1" w:rsidP="003C52D1">
            <w:pPr>
              <w:ind w:firstLine="0"/>
            </w:pPr>
            <w:r>
              <w:t>Brantley</w:t>
            </w:r>
          </w:p>
        </w:tc>
        <w:tc>
          <w:tcPr>
            <w:tcW w:w="2179" w:type="dxa"/>
            <w:shd w:val="clear" w:color="auto" w:fill="auto"/>
          </w:tcPr>
          <w:p w:rsidR="003C52D1" w:rsidRPr="003C52D1" w:rsidRDefault="003C52D1" w:rsidP="003C52D1">
            <w:pPr>
              <w:ind w:firstLine="0"/>
            </w:pPr>
            <w:r>
              <w:t>G. A. Brown</w:t>
            </w:r>
          </w:p>
        </w:tc>
        <w:tc>
          <w:tcPr>
            <w:tcW w:w="2180" w:type="dxa"/>
            <w:shd w:val="clear" w:color="auto" w:fill="auto"/>
          </w:tcPr>
          <w:p w:rsidR="003C52D1" w:rsidRPr="003C52D1" w:rsidRDefault="003C52D1" w:rsidP="003C52D1">
            <w:pPr>
              <w:ind w:firstLine="0"/>
            </w:pPr>
            <w:r>
              <w:t>H. B. Brown</w:t>
            </w:r>
          </w:p>
        </w:tc>
      </w:tr>
      <w:tr w:rsidR="003C52D1" w:rsidRPr="003C52D1" w:rsidTr="003C52D1">
        <w:tc>
          <w:tcPr>
            <w:tcW w:w="2179" w:type="dxa"/>
            <w:shd w:val="clear" w:color="auto" w:fill="auto"/>
          </w:tcPr>
          <w:p w:rsidR="003C52D1" w:rsidRPr="003C52D1" w:rsidRDefault="003C52D1" w:rsidP="003C52D1">
            <w:pPr>
              <w:ind w:firstLine="0"/>
            </w:pPr>
            <w:r>
              <w:t>R. L. Brown</w:t>
            </w:r>
          </w:p>
        </w:tc>
        <w:tc>
          <w:tcPr>
            <w:tcW w:w="2179" w:type="dxa"/>
            <w:shd w:val="clear" w:color="auto" w:fill="auto"/>
          </w:tcPr>
          <w:p w:rsidR="003C52D1" w:rsidRPr="003C52D1" w:rsidRDefault="003C52D1" w:rsidP="003C52D1">
            <w:pPr>
              <w:ind w:firstLine="0"/>
            </w:pPr>
            <w:r>
              <w:t>Cato</w:t>
            </w:r>
          </w:p>
        </w:tc>
        <w:tc>
          <w:tcPr>
            <w:tcW w:w="2180" w:type="dxa"/>
            <w:shd w:val="clear" w:color="auto" w:fill="auto"/>
          </w:tcPr>
          <w:p w:rsidR="003C52D1" w:rsidRPr="003C52D1" w:rsidRDefault="003C52D1" w:rsidP="003C52D1">
            <w:pPr>
              <w:ind w:firstLine="0"/>
            </w:pPr>
            <w:r>
              <w:t>Chalk</w:t>
            </w:r>
          </w:p>
        </w:tc>
      </w:tr>
      <w:tr w:rsidR="003C52D1" w:rsidRPr="003C52D1" w:rsidTr="003C52D1">
        <w:tc>
          <w:tcPr>
            <w:tcW w:w="2179" w:type="dxa"/>
            <w:shd w:val="clear" w:color="auto" w:fill="auto"/>
          </w:tcPr>
          <w:p w:rsidR="003C52D1" w:rsidRPr="003C52D1" w:rsidRDefault="003C52D1" w:rsidP="003C52D1">
            <w:pPr>
              <w:ind w:firstLine="0"/>
            </w:pPr>
            <w:r>
              <w:t>Clemmons</w:t>
            </w:r>
          </w:p>
        </w:tc>
        <w:tc>
          <w:tcPr>
            <w:tcW w:w="2179" w:type="dxa"/>
            <w:shd w:val="clear" w:color="auto" w:fill="auto"/>
          </w:tcPr>
          <w:p w:rsidR="003C52D1" w:rsidRPr="003C52D1" w:rsidRDefault="003C52D1" w:rsidP="003C52D1">
            <w:pPr>
              <w:ind w:firstLine="0"/>
            </w:pPr>
            <w:r>
              <w:t>Clyburn</w:t>
            </w:r>
          </w:p>
        </w:tc>
        <w:tc>
          <w:tcPr>
            <w:tcW w:w="2180" w:type="dxa"/>
            <w:shd w:val="clear" w:color="auto" w:fill="auto"/>
          </w:tcPr>
          <w:p w:rsidR="003C52D1" w:rsidRPr="003C52D1" w:rsidRDefault="003C52D1" w:rsidP="003C52D1">
            <w:pPr>
              <w:ind w:firstLine="0"/>
            </w:pPr>
            <w:r>
              <w:t>Cobb-Hunter</w:t>
            </w:r>
          </w:p>
        </w:tc>
      </w:tr>
      <w:tr w:rsidR="003C52D1" w:rsidRPr="003C52D1" w:rsidTr="003C52D1">
        <w:tc>
          <w:tcPr>
            <w:tcW w:w="2179" w:type="dxa"/>
            <w:shd w:val="clear" w:color="auto" w:fill="auto"/>
          </w:tcPr>
          <w:p w:rsidR="003C52D1" w:rsidRPr="003C52D1" w:rsidRDefault="003C52D1" w:rsidP="003C52D1">
            <w:pPr>
              <w:ind w:firstLine="0"/>
            </w:pPr>
            <w:r>
              <w:t>Cole</w:t>
            </w:r>
          </w:p>
        </w:tc>
        <w:tc>
          <w:tcPr>
            <w:tcW w:w="2179" w:type="dxa"/>
            <w:shd w:val="clear" w:color="auto" w:fill="auto"/>
          </w:tcPr>
          <w:p w:rsidR="003C52D1" w:rsidRPr="003C52D1" w:rsidRDefault="003C52D1" w:rsidP="003C52D1">
            <w:pPr>
              <w:ind w:firstLine="0"/>
            </w:pPr>
            <w:r>
              <w:t>Cooper</w:t>
            </w:r>
          </w:p>
        </w:tc>
        <w:tc>
          <w:tcPr>
            <w:tcW w:w="2180" w:type="dxa"/>
            <w:shd w:val="clear" w:color="auto" w:fill="auto"/>
          </w:tcPr>
          <w:p w:rsidR="003C52D1" w:rsidRPr="003C52D1" w:rsidRDefault="003C52D1" w:rsidP="003C52D1">
            <w:pPr>
              <w:ind w:firstLine="0"/>
            </w:pPr>
            <w:r>
              <w:t>Crawford</w:t>
            </w:r>
          </w:p>
        </w:tc>
      </w:tr>
      <w:tr w:rsidR="003C52D1" w:rsidRPr="003C52D1" w:rsidTr="003C52D1">
        <w:tc>
          <w:tcPr>
            <w:tcW w:w="2179" w:type="dxa"/>
            <w:shd w:val="clear" w:color="auto" w:fill="auto"/>
          </w:tcPr>
          <w:p w:rsidR="003C52D1" w:rsidRPr="003C52D1" w:rsidRDefault="003C52D1" w:rsidP="003C52D1">
            <w:pPr>
              <w:ind w:firstLine="0"/>
            </w:pPr>
            <w:r>
              <w:t>Daning</w:t>
            </w:r>
          </w:p>
        </w:tc>
        <w:tc>
          <w:tcPr>
            <w:tcW w:w="2179" w:type="dxa"/>
            <w:shd w:val="clear" w:color="auto" w:fill="auto"/>
          </w:tcPr>
          <w:p w:rsidR="003C52D1" w:rsidRPr="003C52D1" w:rsidRDefault="003C52D1" w:rsidP="003C52D1">
            <w:pPr>
              <w:ind w:firstLine="0"/>
            </w:pPr>
            <w:r>
              <w:t>Delleney</w:t>
            </w:r>
          </w:p>
        </w:tc>
        <w:tc>
          <w:tcPr>
            <w:tcW w:w="2180" w:type="dxa"/>
            <w:shd w:val="clear" w:color="auto" w:fill="auto"/>
          </w:tcPr>
          <w:p w:rsidR="003C52D1" w:rsidRPr="003C52D1" w:rsidRDefault="003C52D1" w:rsidP="003C52D1">
            <w:pPr>
              <w:ind w:firstLine="0"/>
            </w:pPr>
            <w:r>
              <w:t>Dillard</w:t>
            </w:r>
          </w:p>
        </w:tc>
      </w:tr>
      <w:tr w:rsidR="003C52D1" w:rsidRPr="003C52D1" w:rsidTr="003C52D1">
        <w:tc>
          <w:tcPr>
            <w:tcW w:w="2179" w:type="dxa"/>
            <w:shd w:val="clear" w:color="auto" w:fill="auto"/>
          </w:tcPr>
          <w:p w:rsidR="003C52D1" w:rsidRPr="003C52D1" w:rsidRDefault="003C52D1" w:rsidP="003C52D1">
            <w:pPr>
              <w:ind w:firstLine="0"/>
            </w:pPr>
            <w:r>
              <w:t>Duncan</w:t>
            </w:r>
          </w:p>
        </w:tc>
        <w:tc>
          <w:tcPr>
            <w:tcW w:w="2179" w:type="dxa"/>
            <w:shd w:val="clear" w:color="auto" w:fill="auto"/>
          </w:tcPr>
          <w:p w:rsidR="003C52D1" w:rsidRPr="003C52D1" w:rsidRDefault="003C52D1" w:rsidP="003C52D1">
            <w:pPr>
              <w:ind w:firstLine="0"/>
            </w:pPr>
            <w:r>
              <w:t>Edge</w:t>
            </w:r>
          </w:p>
        </w:tc>
        <w:tc>
          <w:tcPr>
            <w:tcW w:w="2180" w:type="dxa"/>
            <w:shd w:val="clear" w:color="auto" w:fill="auto"/>
          </w:tcPr>
          <w:p w:rsidR="003C52D1" w:rsidRPr="003C52D1" w:rsidRDefault="003C52D1" w:rsidP="003C52D1">
            <w:pPr>
              <w:ind w:firstLine="0"/>
            </w:pPr>
            <w:r>
              <w:t>Erickson</w:t>
            </w:r>
          </w:p>
        </w:tc>
      </w:tr>
      <w:tr w:rsidR="003C52D1" w:rsidRPr="003C52D1" w:rsidTr="003C52D1">
        <w:tc>
          <w:tcPr>
            <w:tcW w:w="2179" w:type="dxa"/>
            <w:shd w:val="clear" w:color="auto" w:fill="auto"/>
          </w:tcPr>
          <w:p w:rsidR="003C52D1" w:rsidRPr="003C52D1" w:rsidRDefault="003C52D1" w:rsidP="003C52D1">
            <w:pPr>
              <w:ind w:firstLine="0"/>
            </w:pPr>
            <w:r>
              <w:t>Forrester</w:t>
            </w:r>
          </w:p>
        </w:tc>
        <w:tc>
          <w:tcPr>
            <w:tcW w:w="2179" w:type="dxa"/>
            <w:shd w:val="clear" w:color="auto" w:fill="auto"/>
          </w:tcPr>
          <w:p w:rsidR="003C52D1" w:rsidRPr="003C52D1" w:rsidRDefault="003C52D1" w:rsidP="003C52D1">
            <w:pPr>
              <w:ind w:firstLine="0"/>
            </w:pPr>
            <w:r>
              <w:t>Frye</w:t>
            </w:r>
          </w:p>
        </w:tc>
        <w:tc>
          <w:tcPr>
            <w:tcW w:w="2180" w:type="dxa"/>
            <w:shd w:val="clear" w:color="auto" w:fill="auto"/>
          </w:tcPr>
          <w:p w:rsidR="003C52D1" w:rsidRPr="003C52D1" w:rsidRDefault="003C52D1" w:rsidP="003C52D1">
            <w:pPr>
              <w:ind w:firstLine="0"/>
            </w:pPr>
            <w:r>
              <w:t>Funderburk</w:t>
            </w:r>
          </w:p>
        </w:tc>
      </w:tr>
      <w:tr w:rsidR="003C52D1" w:rsidRPr="003C52D1" w:rsidTr="003C52D1">
        <w:tc>
          <w:tcPr>
            <w:tcW w:w="2179" w:type="dxa"/>
            <w:shd w:val="clear" w:color="auto" w:fill="auto"/>
          </w:tcPr>
          <w:p w:rsidR="003C52D1" w:rsidRPr="003C52D1" w:rsidRDefault="003C52D1" w:rsidP="003C52D1">
            <w:pPr>
              <w:ind w:firstLine="0"/>
            </w:pPr>
            <w:r>
              <w:t>Gambrell</w:t>
            </w:r>
          </w:p>
        </w:tc>
        <w:tc>
          <w:tcPr>
            <w:tcW w:w="2179" w:type="dxa"/>
            <w:shd w:val="clear" w:color="auto" w:fill="auto"/>
          </w:tcPr>
          <w:p w:rsidR="003C52D1" w:rsidRPr="003C52D1" w:rsidRDefault="003C52D1" w:rsidP="003C52D1">
            <w:pPr>
              <w:ind w:firstLine="0"/>
            </w:pPr>
            <w:r>
              <w:t>Gilliard</w:t>
            </w:r>
          </w:p>
        </w:tc>
        <w:tc>
          <w:tcPr>
            <w:tcW w:w="2180" w:type="dxa"/>
            <w:shd w:val="clear" w:color="auto" w:fill="auto"/>
          </w:tcPr>
          <w:p w:rsidR="003C52D1" w:rsidRPr="003C52D1" w:rsidRDefault="003C52D1" w:rsidP="003C52D1">
            <w:pPr>
              <w:ind w:firstLine="0"/>
            </w:pPr>
            <w:r>
              <w:t>Govan</w:t>
            </w:r>
          </w:p>
        </w:tc>
      </w:tr>
      <w:tr w:rsidR="003C52D1" w:rsidRPr="003C52D1" w:rsidTr="003C52D1">
        <w:tc>
          <w:tcPr>
            <w:tcW w:w="2179" w:type="dxa"/>
            <w:shd w:val="clear" w:color="auto" w:fill="auto"/>
          </w:tcPr>
          <w:p w:rsidR="003C52D1" w:rsidRPr="003C52D1" w:rsidRDefault="003C52D1" w:rsidP="003C52D1">
            <w:pPr>
              <w:ind w:firstLine="0"/>
            </w:pPr>
            <w:r>
              <w:t>Gunn</w:t>
            </w:r>
          </w:p>
        </w:tc>
        <w:tc>
          <w:tcPr>
            <w:tcW w:w="2179" w:type="dxa"/>
            <w:shd w:val="clear" w:color="auto" w:fill="auto"/>
          </w:tcPr>
          <w:p w:rsidR="003C52D1" w:rsidRPr="003C52D1" w:rsidRDefault="003C52D1" w:rsidP="003C52D1">
            <w:pPr>
              <w:ind w:firstLine="0"/>
            </w:pPr>
            <w:r>
              <w:t>Hamilton</w:t>
            </w:r>
          </w:p>
        </w:tc>
        <w:tc>
          <w:tcPr>
            <w:tcW w:w="2180" w:type="dxa"/>
            <w:shd w:val="clear" w:color="auto" w:fill="auto"/>
          </w:tcPr>
          <w:p w:rsidR="003C52D1" w:rsidRPr="003C52D1" w:rsidRDefault="003C52D1" w:rsidP="003C52D1">
            <w:pPr>
              <w:ind w:firstLine="0"/>
            </w:pPr>
            <w:r>
              <w:t>Hardwick</w:t>
            </w:r>
          </w:p>
        </w:tc>
      </w:tr>
      <w:tr w:rsidR="003C52D1" w:rsidRPr="003C52D1" w:rsidTr="003C52D1">
        <w:tc>
          <w:tcPr>
            <w:tcW w:w="2179" w:type="dxa"/>
            <w:shd w:val="clear" w:color="auto" w:fill="auto"/>
          </w:tcPr>
          <w:p w:rsidR="003C52D1" w:rsidRPr="003C52D1" w:rsidRDefault="003C52D1" w:rsidP="003C52D1">
            <w:pPr>
              <w:ind w:firstLine="0"/>
            </w:pPr>
            <w:r>
              <w:t>Harrell</w:t>
            </w:r>
          </w:p>
        </w:tc>
        <w:tc>
          <w:tcPr>
            <w:tcW w:w="2179" w:type="dxa"/>
            <w:shd w:val="clear" w:color="auto" w:fill="auto"/>
          </w:tcPr>
          <w:p w:rsidR="003C52D1" w:rsidRPr="003C52D1" w:rsidRDefault="003C52D1" w:rsidP="003C52D1">
            <w:pPr>
              <w:ind w:firstLine="0"/>
            </w:pPr>
            <w:r>
              <w:t>Harrison</w:t>
            </w:r>
          </w:p>
        </w:tc>
        <w:tc>
          <w:tcPr>
            <w:tcW w:w="2180" w:type="dxa"/>
            <w:shd w:val="clear" w:color="auto" w:fill="auto"/>
          </w:tcPr>
          <w:p w:rsidR="003C52D1" w:rsidRPr="003C52D1" w:rsidRDefault="003C52D1" w:rsidP="003C52D1">
            <w:pPr>
              <w:ind w:firstLine="0"/>
            </w:pPr>
            <w:r>
              <w:t>Hart</w:t>
            </w:r>
          </w:p>
        </w:tc>
      </w:tr>
      <w:tr w:rsidR="003C52D1" w:rsidRPr="003C52D1" w:rsidTr="003C52D1">
        <w:tc>
          <w:tcPr>
            <w:tcW w:w="2179" w:type="dxa"/>
            <w:shd w:val="clear" w:color="auto" w:fill="auto"/>
          </w:tcPr>
          <w:p w:rsidR="003C52D1" w:rsidRPr="003C52D1" w:rsidRDefault="003C52D1" w:rsidP="003C52D1">
            <w:pPr>
              <w:ind w:firstLine="0"/>
            </w:pPr>
            <w:r>
              <w:t>Harvin</w:t>
            </w:r>
          </w:p>
        </w:tc>
        <w:tc>
          <w:tcPr>
            <w:tcW w:w="2179" w:type="dxa"/>
            <w:shd w:val="clear" w:color="auto" w:fill="auto"/>
          </w:tcPr>
          <w:p w:rsidR="003C52D1" w:rsidRPr="003C52D1" w:rsidRDefault="003C52D1" w:rsidP="003C52D1">
            <w:pPr>
              <w:ind w:firstLine="0"/>
            </w:pPr>
            <w:r>
              <w:t>Hayes</w:t>
            </w:r>
          </w:p>
        </w:tc>
        <w:tc>
          <w:tcPr>
            <w:tcW w:w="2180" w:type="dxa"/>
            <w:shd w:val="clear" w:color="auto" w:fill="auto"/>
          </w:tcPr>
          <w:p w:rsidR="003C52D1" w:rsidRPr="003C52D1" w:rsidRDefault="003C52D1" w:rsidP="003C52D1">
            <w:pPr>
              <w:ind w:firstLine="0"/>
            </w:pPr>
            <w:r>
              <w:t>Hearn</w:t>
            </w:r>
          </w:p>
        </w:tc>
      </w:tr>
      <w:tr w:rsidR="003C52D1" w:rsidRPr="003C52D1" w:rsidTr="003C52D1">
        <w:tc>
          <w:tcPr>
            <w:tcW w:w="2179" w:type="dxa"/>
            <w:shd w:val="clear" w:color="auto" w:fill="auto"/>
          </w:tcPr>
          <w:p w:rsidR="003C52D1" w:rsidRPr="003C52D1" w:rsidRDefault="003C52D1" w:rsidP="003C52D1">
            <w:pPr>
              <w:ind w:firstLine="0"/>
            </w:pPr>
            <w:r>
              <w:t>Herbkersman</w:t>
            </w:r>
          </w:p>
        </w:tc>
        <w:tc>
          <w:tcPr>
            <w:tcW w:w="2179" w:type="dxa"/>
            <w:shd w:val="clear" w:color="auto" w:fill="auto"/>
          </w:tcPr>
          <w:p w:rsidR="003C52D1" w:rsidRPr="003C52D1" w:rsidRDefault="003C52D1" w:rsidP="003C52D1">
            <w:pPr>
              <w:ind w:firstLine="0"/>
            </w:pPr>
            <w:r>
              <w:t>Hiott</w:t>
            </w:r>
          </w:p>
        </w:tc>
        <w:tc>
          <w:tcPr>
            <w:tcW w:w="2180" w:type="dxa"/>
            <w:shd w:val="clear" w:color="auto" w:fill="auto"/>
          </w:tcPr>
          <w:p w:rsidR="003C52D1" w:rsidRPr="003C52D1" w:rsidRDefault="003C52D1" w:rsidP="003C52D1">
            <w:pPr>
              <w:ind w:firstLine="0"/>
            </w:pPr>
            <w:r>
              <w:t>Hodges</w:t>
            </w:r>
          </w:p>
        </w:tc>
      </w:tr>
      <w:tr w:rsidR="003C52D1" w:rsidRPr="003C52D1" w:rsidTr="003C52D1">
        <w:tc>
          <w:tcPr>
            <w:tcW w:w="2179" w:type="dxa"/>
            <w:shd w:val="clear" w:color="auto" w:fill="auto"/>
          </w:tcPr>
          <w:p w:rsidR="003C52D1" w:rsidRPr="003C52D1" w:rsidRDefault="003C52D1" w:rsidP="003C52D1">
            <w:pPr>
              <w:ind w:firstLine="0"/>
            </w:pPr>
            <w:r>
              <w:t>Horne</w:t>
            </w:r>
          </w:p>
        </w:tc>
        <w:tc>
          <w:tcPr>
            <w:tcW w:w="2179" w:type="dxa"/>
            <w:shd w:val="clear" w:color="auto" w:fill="auto"/>
          </w:tcPr>
          <w:p w:rsidR="003C52D1" w:rsidRPr="003C52D1" w:rsidRDefault="003C52D1" w:rsidP="003C52D1">
            <w:pPr>
              <w:ind w:firstLine="0"/>
            </w:pPr>
            <w:r>
              <w:t>Huggins</w:t>
            </w:r>
          </w:p>
        </w:tc>
        <w:tc>
          <w:tcPr>
            <w:tcW w:w="2180" w:type="dxa"/>
            <w:shd w:val="clear" w:color="auto" w:fill="auto"/>
          </w:tcPr>
          <w:p w:rsidR="003C52D1" w:rsidRPr="003C52D1" w:rsidRDefault="003C52D1" w:rsidP="003C52D1">
            <w:pPr>
              <w:ind w:firstLine="0"/>
            </w:pPr>
            <w:r>
              <w:t>Hutto</w:t>
            </w:r>
          </w:p>
        </w:tc>
      </w:tr>
      <w:tr w:rsidR="003C52D1" w:rsidRPr="003C52D1" w:rsidTr="003C52D1">
        <w:tc>
          <w:tcPr>
            <w:tcW w:w="2179" w:type="dxa"/>
            <w:shd w:val="clear" w:color="auto" w:fill="auto"/>
          </w:tcPr>
          <w:p w:rsidR="003C52D1" w:rsidRPr="003C52D1" w:rsidRDefault="003C52D1" w:rsidP="003C52D1">
            <w:pPr>
              <w:ind w:firstLine="0"/>
            </w:pPr>
            <w:r>
              <w:t>Jefferson</w:t>
            </w:r>
          </w:p>
        </w:tc>
        <w:tc>
          <w:tcPr>
            <w:tcW w:w="2179" w:type="dxa"/>
            <w:shd w:val="clear" w:color="auto" w:fill="auto"/>
          </w:tcPr>
          <w:p w:rsidR="003C52D1" w:rsidRPr="003C52D1" w:rsidRDefault="003C52D1" w:rsidP="003C52D1">
            <w:pPr>
              <w:ind w:firstLine="0"/>
            </w:pPr>
            <w:r>
              <w:t>Kelly</w:t>
            </w:r>
          </w:p>
        </w:tc>
        <w:tc>
          <w:tcPr>
            <w:tcW w:w="2180" w:type="dxa"/>
            <w:shd w:val="clear" w:color="auto" w:fill="auto"/>
          </w:tcPr>
          <w:p w:rsidR="003C52D1" w:rsidRPr="003C52D1" w:rsidRDefault="003C52D1" w:rsidP="003C52D1">
            <w:pPr>
              <w:ind w:firstLine="0"/>
            </w:pPr>
            <w:r>
              <w:t>King</w:t>
            </w:r>
          </w:p>
        </w:tc>
      </w:tr>
      <w:tr w:rsidR="003C52D1" w:rsidRPr="003C52D1" w:rsidTr="003C52D1">
        <w:tc>
          <w:tcPr>
            <w:tcW w:w="2179" w:type="dxa"/>
            <w:shd w:val="clear" w:color="auto" w:fill="auto"/>
          </w:tcPr>
          <w:p w:rsidR="003C52D1" w:rsidRPr="003C52D1" w:rsidRDefault="003C52D1" w:rsidP="003C52D1">
            <w:pPr>
              <w:ind w:firstLine="0"/>
            </w:pPr>
            <w:r>
              <w:t>Kirsh</w:t>
            </w:r>
          </w:p>
        </w:tc>
        <w:tc>
          <w:tcPr>
            <w:tcW w:w="2179" w:type="dxa"/>
            <w:shd w:val="clear" w:color="auto" w:fill="auto"/>
          </w:tcPr>
          <w:p w:rsidR="003C52D1" w:rsidRPr="003C52D1" w:rsidRDefault="003C52D1" w:rsidP="003C52D1">
            <w:pPr>
              <w:ind w:firstLine="0"/>
            </w:pPr>
            <w:r>
              <w:t>Knight</w:t>
            </w:r>
          </w:p>
        </w:tc>
        <w:tc>
          <w:tcPr>
            <w:tcW w:w="2180" w:type="dxa"/>
            <w:shd w:val="clear" w:color="auto" w:fill="auto"/>
          </w:tcPr>
          <w:p w:rsidR="003C52D1" w:rsidRPr="003C52D1" w:rsidRDefault="003C52D1" w:rsidP="003C52D1">
            <w:pPr>
              <w:ind w:firstLine="0"/>
            </w:pPr>
            <w:r>
              <w:t>Littlejohn</w:t>
            </w:r>
          </w:p>
        </w:tc>
      </w:tr>
      <w:tr w:rsidR="003C52D1" w:rsidRPr="003C52D1" w:rsidTr="003C52D1">
        <w:tc>
          <w:tcPr>
            <w:tcW w:w="2179" w:type="dxa"/>
            <w:shd w:val="clear" w:color="auto" w:fill="auto"/>
          </w:tcPr>
          <w:p w:rsidR="003C52D1" w:rsidRPr="003C52D1" w:rsidRDefault="003C52D1" w:rsidP="003C52D1">
            <w:pPr>
              <w:ind w:firstLine="0"/>
            </w:pPr>
            <w:r>
              <w:t>Loftis</w:t>
            </w:r>
          </w:p>
        </w:tc>
        <w:tc>
          <w:tcPr>
            <w:tcW w:w="2179" w:type="dxa"/>
            <w:shd w:val="clear" w:color="auto" w:fill="auto"/>
          </w:tcPr>
          <w:p w:rsidR="003C52D1" w:rsidRPr="003C52D1" w:rsidRDefault="003C52D1" w:rsidP="003C52D1">
            <w:pPr>
              <w:ind w:firstLine="0"/>
            </w:pPr>
            <w:r>
              <w:t>Long</w:t>
            </w:r>
          </w:p>
        </w:tc>
        <w:tc>
          <w:tcPr>
            <w:tcW w:w="2180" w:type="dxa"/>
            <w:shd w:val="clear" w:color="auto" w:fill="auto"/>
          </w:tcPr>
          <w:p w:rsidR="003C52D1" w:rsidRPr="003C52D1" w:rsidRDefault="003C52D1" w:rsidP="003C52D1">
            <w:pPr>
              <w:ind w:firstLine="0"/>
            </w:pPr>
            <w:r>
              <w:t>Lowe</w:t>
            </w:r>
          </w:p>
        </w:tc>
      </w:tr>
      <w:tr w:rsidR="003C52D1" w:rsidRPr="003C52D1" w:rsidTr="003C52D1">
        <w:tc>
          <w:tcPr>
            <w:tcW w:w="2179" w:type="dxa"/>
            <w:shd w:val="clear" w:color="auto" w:fill="auto"/>
          </w:tcPr>
          <w:p w:rsidR="003C52D1" w:rsidRPr="003C52D1" w:rsidRDefault="003C52D1" w:rsidP="003C52D1">
            <w:pPr>
              <w:ind w:firstLine="0"/>
            </w:pPr>
            <w:r>
              <w:t>Lucas</w:t>
            </w:r>
          </w:p>
        </w:tc>
        <w:tc>
          <w:tcPr>
            <w:tcW w:w="2179" w:type="dxa"/>
            <w:shd w:val="clear" w:color="auto" w:fill="auto"/>
          </w:tcPr>
          <w:p w:rsidR="003C52D1" w:rsidRPr="003C52D1" w:rsidRDefault="003C52D1" w:rsidP="003C52D1">
            <w:pPr>
              <w:ind w:firstLine="0"/>
            </w:pPr>
            <w:r>
              <w:t>McEachern</w:t>
            </w:r>
          </w:p>
        </w:tc>
        <w:tc>
          <w:tcPr>
            <w:tcW w:w="2180" w:type="dxa"/>
            <w:shd w:val="clear" w:color="auto" w:fill="auto"/>
          </w:tcPr>
          <w:p w:rsidR="003C52D1" w:rsidRPr="003C52D1" w:rsidRDefault="003C52D1" w:rsidP="003C52D1">
            <w:pPr>
              <w:ind w:firstLine="0"/>
            </w:pPr>
            <w:r>
              <w:t>McLeod</w:t>
            </w:r>
          </w:p>
        </w:tc>
      </w:tr>
      <w:tr w:rsidR="003C52D1" w:rsidRPr="003C52D1" w:rsidTr="003C52D1">
        <w:tc>
          <w:tcPr>
            <w:tcW w:w="2179" w:type="dxa"/>
            <w:shd w:val="clear" w:color="auto" w:fill="auto"/>
          </w:tcPr>
          <w:p w:rsidR="003C52D1" w:rsidRPr="003C52D1" w:rsidRDefault="003C52D1" w:rsidP="003C52D1">
            <w:pPr>
              <w:ind w:firstLine="0"/>
            </w:pPr>
            <w:r>
              <w:t>Merrill</w:t>
            </w:r>
          </w:p>
        </w:tc>
        <w:tc>
          <w:tcPr>
            <w:tcW w:w="2179" w:type="dxa"/>
            <w:shd w:val="clear" w:color="auto" w:fill="auto"/>
          </w:tcPr>
          <w:p w:rsidR="003C52D1" w:rsidRPr="003C52D1" w:rsidRDefault="003C52D1" w:rsidP="003C52D1">
            <w:pPr>
              <w:ind w:firstLine="0"/>
            </w:pPr>
            <w:r>
              <w:t>Miller</w:t>
            </w:r>
          </w:p>
        </w:tc>
        <w:tc>
          <w:tcPr>
            <w:tcW w:w="2180" w:type="dxa"/>
            <w:shd w:val="clear" w:color="auto" w:fill="auto"/>
          </w:tcPr>
          <w:p w:rsidR="003C52D1" w:rsidRPr="003C52D1" w:rsidRDefault="003C52D1" w:rsidP="003C52D1">
            <w:pPr>
              <w:ind w:firstLine="0"/>
            </w:pPr>
            <w:r>
              <w:t>Millwood</w:t>
            </w:r>
          </w:p>
        </w:tc>
      </w:tr>
      <w:tr w:rsidR="003C52D1" w:rsidRPr="003C52D1" w:rsidTr="003C52D1">
        <w:tc>
          <w:tcPr>
            <w:tcW w:w="2179" w:type="dxa"/>
            <w:shd w:val="clear" w:color="auto" w:fill="auto"/>
          </w:tcPr>
          <w:p w:rsidR="003C52D1" w:rsidRPr="003C52D1" w:rsidRDefault="003C52D1" w:rsidP="003C52D1">
            <w:pPr>
              <w:ind w:firstLine="0"/>
            </w:pPr>
            <w:r>
              <w:t>D. C. Moss</w:t>
            </w:r>
          </w:p>
        </w:tc>
        <w:tc>
          <w:tcPr>
            <w:tcW w:w="2179" w:type="dxa"/>
            <w:shd w:val="clear" w:color="auto" w:fill="auto"/>
          </w:tcPr>
          <w:p w:rsidR="003C52D1" w:rsidRPr="003C52D1" w:rsidRDefault="003C52D1" w:rsidP="003C52D1">
            <w:pPr>
              <w:ind w:firstLine="0"/>
            </w:pPr>
            <w:r>
              <w:t>V. S. Moss</w:t>
            </w:r>
          </w:p>
        </w:tc>
        <w:tc>
          <w:tcPr>
            <w:tcW w:w="2180" w:type="dxa"/>
            <w:shd w:val="clear" w:color="auto" w:fill="auto"/>
          </w:tcPr>
          <w:p w:rsidR="003C52D1" w:rsidRPr="003C52D1" w:rsidRDefault="003C52D1" w:rsidP="003C52D1">
            <w:pPr>
              <w:ind w:firstLine="0"/>
            </w:pPr>
            <w:r>
              <w:t>Nanney</w:t>
            </w:r>
          </w:p>
        </w:tc>
      </w:tr>
      <w:tr w:rsidR="003C52D1" w:rsidRPr="003C52D1" w:rsidTr="003C52D1">
        <w:tc>
          <w:tcPr>
            <w:tcW w:w="2179" w:type="dxa"/>
            <w:shd w:val="clear" w:color="auto" w:fill="auto"/>
          </w:tcPr>
          <w:p w:rsidR="003C52D1" w:rsidRPr="003C52D1" w:rsidRDefault="003C52D1" w:rsidP="003C52D1">
            <w:pPr>
              <w:ind w:firstLine="0"/>
            </w:pPr>
            <w:r>
              <w:t>J. H. Neal</w:t>
            </w:r>
          </w:p>
        </w:tc>
        <w:tc>
          <w:tcPr>
            <w:tcW w:w="2179" w:type="dxa"/>
            <w:shd w:val="clear" w:color="auto" w:fill="auto"/>
          </w:tcPr>
          <w:p w:rsidR="003C52D1" w:rsidRPr="003C52D1" w:rsidRDefault="003C52D1" w:rsidP="003C52D1">
            <w:pPr>
              <w:ind w:firstLine="0"/>
            </w:pPr>
            <w:r>
              <w:t>J. M. Neal</w:t>
            </w:r>
          </w:p>
        </w:tc>
        <w:tc>
          <w:tcPr>
            <w:tcW w:w="2180" w:type="dxa"/>
            <w:shd w:val="clear" w:color="auto" w:fill="auto"/>
          </w:tcPr>
          <w:p w:rsidR="003C52D1" w:rsidRPr="003C52D1" w:rsidRDefault="003C52D1" w:rsidP="003C52D1">
            <w:pPr>
              <w:ind w:firstLine="0"/>
            </w:pPr>
            <w:r>
              <w:t>Norman</w:t>
            </w:r>
          </w:p>
        </w:tc>
      </w:tr>
      <w:tr w:rsidR="003C52D1" w:rsidRPr="003C52D1" w:rsidTr="003C52D1">
        <w:tc>
          <w:tcPr>
            <w:tcW w:w="2179" w:type="dxa"/>
            <w:shd w:val="clear" w:color="auto" w:fill="auto"/>
          </w:tcPr>
          <w:p w:rsidR="003C52D1" w:rsidRPr="003C52D1" w:rsidRDefault="003C52D1" w:rsidP="003C52D1">
            <w:pPr>
              <w:ind w:firstLine="0"/>
            </w:pPr>
            <w:r>
              <w:t>Ott</w:t>
            </w:r>
          </w:p>
        </w:tc>
        <w:tc>
          <w:tcPr>
            <w:tcW w:w="2179" w:type="dxa"/>
            <w:shd w:val="clear" w:color="auto" w:fill="auto"/>
          </w:tcPr>
          <w:p w:rsidR="003C52D1" w:rsidRPr="003C52D1" w:rsidRDefault="003C52D1" w:rsidP="003C52D1">
            <w:pPr>
              <w:ind w:firstLine="0"/>
            </w:pPr>
            <w:r>
              <w:t>Owens</w:t>
            </w:r>
          </w:p>
        </w:tc>
        <w:tc>
          <w:tcPr>
            <w:tcW w:w="2180" w:type="dxa"/>
            <w:shd w:val="clear" w:color="auto" w:fill="auto"/>
          </w:tcPr>
          <w:p w:rsidR="003C52D1" w:rsidRPr="003C52D1" w:rsidRDefault="003C52D1" w:rsidP="003C52D1">
            <w:pPr>
              <w:ind w:firstLine="0"/>
            </w:pPr>
            <w:r>
              <w:t>Parker</w:t>
            </w:r>
          </w:p>
        </w:tc>
      </w:tr>
      <w:tr w:rsidR="003C52D1" w:rsidRPr="003C52D1" w:rsidTr="003C52D1">
        <w:tc>
          <w:tcPr>
            <w:tcW w:w="2179" w:type="dxa"/>
            <w:shd w:val="clear" w:color="auto" w:fill="auto"/>
          </w:tcPr>
          <w:p w:rsidR="003C52D1" w:rsidRPr="003C52D1" w:rsidRDefault="003C52D1" w:rsidP="003C52D1">
            <w:pPr>
              <w:ind w:firstLine="0"/>
            </w:pPr>
            <w:r>
              <w:t>Pinson</w:t>
            </w:r>
          </w:p>
        </w:tc>
        <w:tc>
          <w:tcPr>
            <w:tcW w:w="2179" w:type="dxa"/>
            <w:shd w:val="clear" w:color="auto" w:fill="auto"/>
          </w:tcPr>
          <w:p w:rsidR="003C52D1" w:rsidRPr="003C52D1" w:rsidRDefault="003C52D1" w:rsidP="003C52D1">
            <w:pPr>
              <w:ind w:firstLine="0"/>
            </w:pPr>
            <w:r>
              <w:t>Rice</w:t>
            </w:r>
          </w:p>
        </w:tc>
        <w:tc>
          <w:tcPr>
            <w:tcW w:w="2180" w:type="dxa"/>
            <w:shd w:val="clear" w:color="auto" w:fill="auto"/>
          </w:tcPr>
          <w:p w:rsidR="003C52D1" w:rsidRPr="003C52D1" w:rsidRDefault="003C52D1" w:rsidP="003C52D1">
            <w:pPr>
              <w:ind w:firstLine="0"/>
            </w:pPr>
            <w:r>
              <w:t>Rutherford</w:t>
            </w:r>
          </w:p>
        </w:tc>
      </w:tr>
      <w:tr w:rsidR="003C52D1" w:rsidRPr="003C52D1" w:rsidTr="003C52D1">
        <w:tc>
          <w:tcPr>
            <w:tcW w:w="2179" w:type="dxa"/>
            <w:shd w:val="clear" w:color="auto" w:fill="auto"/>
          </w:tcPr>
          <w:p w:rsidR="003C52D1" w:rsidRPr="003C52D1" w:rsidRDefault="003C52D1" w:rsidP="003C52D1">
            <w:pPr>
              <w:ind w:firstLine="0"/>
            </w:pPr>
            <w:r>
              <w:t>Sandifer</w:t>
            </w:r>
          </w:p>
        </w:tc>
        <w:tc>
          <w:tcPr>
            <w:tcW w:w="2179" w:type="dxa"/>
            <w:shd w:val="clear" w:color="auto" w:fill="auto"/>
          </w:tcPr>
          <w:p w:rsidR="003C52D1" w:rsidRPr="003C52D1" w:rsidRDefault="003C52D1" w:rsidP="003C52D1">
            <w:pPr>
              <w:ind w:firstLine="0"/>
            </w:pPr>
            <w:r>
              <w:t>Scott</w:t>
            </w:r>
          </w:p>
        </w:tc>
        <w:tc>
          <w:tcPr>
            <w:tcW w:w="2180" w:type="dxa"/>
            <w:shd w:val="clear" w:color="auto" w:fill="auto"/>
          </w:tcPr>
          <w:p w:rsidR="003C52D1" w:rsidRPr="003C52D1" w:rsidRDefault="003C52D1" w:rsidP="003C52D1">
            <w:pPr>
              <w:ind w:firstLine="0"/>
            </w:pPr>
            <w:r>
              <w:t>Sellers</w:t>
            </w:r>
          </w:p>
        </w:tc>
      </w:tr>
      <w:tr w:rsidR="003C52D1" w:rsidRPr="003C52D1" w:rsidTr="003C52D1">
        <w:tc>
          <w:tcPr>
            <w:tcW w:w="2179" w:type="dxa"/>
            <w:shd w:val="clear" w:color="auto" w:fill="auto"/>
          </w:tcPr>
          <w:p w:rsidR="003C52D1" w:rsidRPr="003C52D1" w:rsidRDefault="003C52D1" w:rsidP="003C52D1">
            <w:pPr>
              <w:ind w:firstLine="0"/>
            </w:pPr>
            <w:r>
              <w:t>Simrill</w:t>
            </w:r>
          </w:p>
        </w:tc>
        <w:tc>
          <w:tcPr>
            <w:tcW w:w="2179" w:type="dxa"/>
            <w:shd w:val="clear" w:color="auto" w:fill="auto"/>
          </w:tcPr>
          <w:p w:rsidR="003C52D1" w:rsidRPr="003C52D1" w:rsidRDefault="003C52D1" w:rsidP="003C52D1">
            <w:pPr>
              <w:ind w:firstLine="0"/>
            </w:pPr>
            <w:r>
              <w:t>Skelton</w:t>
            </w:r>
          </w:p>
        </w:tc>
        <w:tc>
          <w:tcPr>
            <w:tcW w:w="2180" w:type="dxa"/>
            <w:shd w:val="clear" w:color="auto" w:fill="auto"/>
          </w:tcPr>
          <w:p w:rsidR="003C52D1" w:rsidRPr="003C52D1" w:rsidRDefault="003C52D1" w:rsidP="003C52D1">
            <w:pPr>
              <w:ind w:firstLine="0"/>
            </w:pPr>
            <w:r>
              <w:t>D. C. Smith</w:t>
            </w:r>
          </w:p>
        </w:tc>
      </w:tr>
      <w:tr w:rsidR="003C52D1" w:rsidRPr="003C52D1" w:rsidTr="003C52D1">
        <w:tc>
          <w:tcPr>
            <w:tcW w:w="2179" w:type="dxa"/>
            <w:shd w:val="clear" w:color="auto" w:fill="auto"/>
          </w:tcPr>
          <w:p w:rsidR="003C52D1" w:rsidRPr="003C52D1" w:rsidRDefault="003C52D1" w:rsidP="003C52D1">
            <w:pPr>
              <w:ind w:firstLine="0"/>
            </w:pPr>
            <w:r>
              <w:t>G. M. Smith</w:t>
            </w:r>
          </w:p>
        </w:tc>
        <w:tc>
          <w:tcPr>
            <w:tcW w:w="2179" w:type="dxa"/>
            <w:shd w:val="clear" w:color="auto" w:fill="auto"/>
          </w:tcPr>
          <w:p w:rsidR="003C52D1" w:rsidRPr="003C52D1" w:rsidRDefault="003C52D1" w:rsidP="003C52D1">
            <w:pPr>
              <w:ind w:firstLine="0"/>
            </w:pPr>
            <w:r>
              <w:t>G. R. Smith</w:t>
            </w:r>
          </w:p>
        </w:tc>
        <w:tc>
          <w:tcPr>
            <w:tcW w:w="2180" w:type="dxa"/>
            <w:shd w:val="clear" w:color="auto" w:fill="auto"/>
          </w:tcPr>
          <w:p w:rsidR="003C52D1" w:rsidRPr="003C52D1" w:rsidRDefault="003C52D1" w:rsidP="003C52D1">
            <w:pPr>
              <w:ind w:firstLine="0"/>
            </w:pPr>
            <w:r>
              <w:t>J. E. Smith</w:t>
            </w:r>
          </w:p>
        </w:tc>
      </w:tr>
      <w:tr w:rsidR="003C52D1" w:rsidRPr="003C52D1" w:rsidTr="003C52D1">
        <w:tc>
          <w:tcPr>
            <w:tcW w:w="2179" w:type="dxa"/>
            <w:shd w:val="clear" w:color="auto" w:fill="auto"/>
          </w:tcPr>
          <w:p w:rsidR="003C52D1" w:rsidRPr="003C52D1" w:rsidRDefault="003C52D1" w:rsidP="003C52D1">
            <w:pPr>
              <w:ind w:firstLine="0"/>
            </w:pPr>
            <w:r>
              <w:t>J. R. Smith</w:t>
            </w:r>
          </w:p>
        </w:tc>
        <w:tc>
          <w:tcPr>
            <w:tcW w:w="2179" w:type="dxa"/>
            <w:shd w:val="clear" w:color="auto" w:fill="auto"/>
          </w:tcPr>
          <w:p w:rsidR="003C52D1" w:rsidRPr="003C52D1" w:rsidRDefault="003C52D1" w:rsidP="003C52D1">
            <w:pPr>
              <w:ind w:firstLine="0"/>
            </w:pPr>
            <w:r>
              <w:t>Sottile</w:t>
            </w:r>
          </w:p>
        </w:tc>
        <w:tc>
          <w:tcPr>
            <w:tcW w:w="2180" w:type="dxa"/>
            <w:shd w:val="clear" w:color="auto" w:fill="auto"/>
          </w:tcPr>
          <w:p w:rsidR="003C52D1" w:rsidRPr="003C52D1" w:rsidRDefault="003C52D1" w:rsidP="003C52D1">
            <w:pPr>
              <w:ind w:firstLine="0"/>
            </w:pPr>
            <w:r>
              <w:t>Spires</w:t>
            </w:r>
          </w:p>
        </w:tc>
      </w:tr>
      <w:tr w:rsidR="003C52D1" w:rsidRPr="003C52D1" w:rsidTr="003C52D1">
        <w:tc>
          <w:tcPr>
            <w:tcW w:w="2179" w:type="dxa"/>
            <w:shd w:val="clear" w:color="auto" w:fill="auto"/>
          </w:tcPr>
          <w:p w:rsidR="003C52D1" w:rsidRPr="003C52D1" w:rsidRDefault="003C52D1" w:rsidP="003C52D1">
            <w:pPr>
              <w:ind w:firstLine="0"/>
            </w:pPr>
            <w:r>
              <w:t>Stewart</w:t>
            </w:r>
          </w:p>
        </w:tc>
        <w:tc>
          <w:tcPr>
            <w:tcW w:w="2179" w:type="dxa"/>
            <w:shd w:val="clear" w:color="auto" w:fill="auto"/>
          </w:tcPr>
          <w:p w:rsidR="003C52D1" w:rsidRPr="003C52D1" w:rsidRDefault="003C52D1" w:rsidP="003C52D1">
            <w:pPr>
              <w:ind w:firstLine="0"/>
            </w:pPr>
            <w:r>
              <w:t>Stringer</w:t>
            </w:r>
          </w:p>
        </w:tc>
        <w:tc>
          <w:tcPr>
            <w:tcW w:w="2180" w:type="dxa"/>
            <w:shd w:val="clear" w:color="auto" w:fill="auto"/>
          </w:tcPr>
          <w:p w:rsidR="003C52D1" w:rsidRPr="003C52D1" w:rsidRDefault="003C52D1" w:rsidP="003C52D1">
            <w:pPr>
              <w:ind w:firstLine="0"/>
            </w:pPr>
            <w:r>
              <w:t>Toole</w:t>
            </w:r>
          </w:p>
        </w:tc>
      </w:tr>
      <w:tr w:rsidR="003C52D1" w:rsidRPr="003C52D1" w:rsidTr="003C52D1">
        <w:tc>
          <w:tcPr>
            <w:tcW w:w="2179" w:type="dxa"/>
            <w:shd w:val="clear" w:color="auto" w:fill="auto"/>
          </w:tcPr>
          <w:p w:rsidR="003C52D1" w:rsidRPr="003C52D1" w:rsidRDefault="003C52D1" w:rsidP="003C52D1">
            <w:pPr>
              <w:ind w:firstLine="0"/>
            </w:pPr>
            <w:r>
              <w:t>Umphlett</w:t>
            </w:r>
          </w:p>
        </w:tc>
        <w:tc>
          <w:tcPr>
            <w:tcW w:w="2179" w:type="dxa"/>
            <w:shd w:val="clear" w:color="auto" w:fill="auto"/>
          </w:tcPr>
          <w:p w:rsidR="003C52D1" w:rsidRPr="003C52D1" w:rsidRDefault="003C52D1" w:rsidP="003C52D1">
            <w:pPr>
              <w:ind w:firstLine="0"/>
            </w:pPr>
            <w:r>
              <w:t>Vick</w:t>
            </w:r>
          </w:p>
        </w:tc>
        <w:tc>
          <w:tcPr>
            <w:tcW w:w="2180" w:type="dxa"/>
            <w:shd w:val="clear" w:color="auto" w:fill="auto"/>
          </w:tcPr>
          <w:p w:rsidR="003C52D1" w:rsidRPr="003C52D1" w:rsidRDefault="003C52D1" w:rsidP="003C52D1">
            <w:pPr>
              <w:ind w:firstLine="0"/>
            </w:pPr>
            <w:r>
              <w:t>Viers</w:t>
            </w:r>
          </w:p>
        </w:tc>
      </w:tr>
      <w:tr w:rsidR="003C52D1" w:rsidRPr="003C52D1" w:rsidTr="003C52D1">
        <w:tc>
          <w:tcPr>
            <w:tcW w:w="2179" w:type="dxa"/>
            <w:shd w:val="clear" w:color="auto" w:fill="auto"/>
          </w:tcPr>
          <w:p w:rsidR="003C52D1" w:rsidRPr="003C52D1" w:rsidRDefault="003C52D1" w:rsidP="003C52D1">
            <w:pPr>
              <w:ind w:firstLine="0"/>
            </w:pPr>
            <w:r>
              <w:t>Weeks</w:t>
            </w:r>
          </w:p>
        </w:tc>
        <w:tc>
          <w:tcPr>
            <w:tcW w:w="2179" w:type="dxa"/>
            <w:shd w:val="clear" w:color="auto" w:fill="auto"/>
          </w:tcPr>
          <w:p w:rsidR="003C52D1" w:rsidRPr="003C52D1" w:rsidRDefault="003C52D1" w:rsidP="003C52D1">
            <w:pPr>
              <w:ind w:firstLine="0"/>
            </w:pPr>
            <w:r>
              <w:t>White</w:t>
            </w:r>
          </w:p>
        </w:tc>
        <w:tc>
          <w:tcPr>
            <w:tcW w:w="2180" w:type="dxa"/>
            <w:shd w:val="clear" w:color="auto" w:fill="auto"/>
          </w:tcPr>
          <w:p w:rsidR="003C52D1" w:rsidRPr="003C52D1" w:rsidRDefault="003C52D1" w:rsidP="003C52D1">
            <w:pPr>
              <w:ind w:firstLine="0"/>
            </w:pPr>
            <w:r>
              <w:t>Whitmire</w:t>
            </w:r>
          </w:p>
        </w:tc>
      </w:tr>
      <w:tr w:rsidR="003C52D1" w:rsidRPr="003C52D1" w:rsidTr="003C52D1">
        <w:tc>
          <w:tcPr>
            <w:tcW w:w="2179" w:type="dxa"/>
            <w:shd w:val="clear" w:color="auto" w:fill="auto"/>
          </w:tcPr>
          <w:p w:rsidR="003C52D1" w:rsidRPr="003C52D1" w:rsidRDefault="003C52D1" w:rsidP="003C52D1">
            <w:pPr>
              <w:keepNext/>
              <w:ind w:firstLine="0"/>
            </w:pPr>
            <w:r>
              <w:t>Williams</w:t>
            </w:r>
          </w:p>
        </w:tc>
        <w:tc>
          <w:tcPr>
            <w:tcW w:w="2179" w:type="dxa"/>
            <w:shd w:val="clear" w:color="auto" w:fill="auto"/>
          </w:tcPr>
          <w:p w:rsidR="003C52D1" w:rsidRPr="003C52D1" w:rsidRDefault="003C52D1" w:rsidP="003C52D1">
            <w:pPr>
              <w:keepNext/>
              <w:ind w:firstLine="0"/>
            </w:pPr>
            <w:r>
              <w:t>Willis</w:t>
            </w:r>
          </w:p>
        </w:tc>
        <w:tc>
          <w:tcPr>
            <w:tcW w:w="2180" w:type="dxa"/>
            <w:shd w:val="clear" w:color="auto" w:fill="auto"/>
          </w:tcPr>
          <w:p w:rsidR="003C52D1" w:rsidRPr="003C52D1" w:rsidRDefault="003C52D1" w:rsidP="003C52D1">
            <w:pPr>
              <w:keepNext/>
              <w:ind w:firstLine="0"/>
            </w:pPr>
            <w:r>
              <w:t>Wylie</w:t>
            </w:r>
          </w:p>
        </w:tc>
      </w:tr>
      <w:tr w:rsidR="003C52D1" w:rsidRPr="003C52D1" w:rsidTr="003C52D1">
        <w:tc>
          <w:tcPr>
            <w:tcW w:w="2179" w:type="dxa"/>
            <w:shd w:val="clear" w:color="auto" w:fill="auto"/>
          </w:tcPr>
          <w:p w:rsidR="003C52D1" w:rsidRPr="003C52D1" w:rsidRDefault="003C52D1" w:rsidP="003C52D1">
            <w:pPr>
              <w:keepNext/>
              <w:ind w:firstLine="0"/>
            </w:pPr>
            <w:r>
              <w:t>A. D. Young</w:t>
            </w:r>
          </w:p>
        </w:tc>
        <w:tc>
          <w:tcPr>
            <w:tcW w:w="2179" w:type="dxa"/>
            <w:shd w:val="clear" w:color="auto" w:fill="auto"/>
          </w:tcPr>
          <w:p w:rsidR="003C52D1" w:rsidRPr="003C52D1" w:rsidRDefault="003C52D1" w:rsidP="003C52D1">
            <w:pPr>
              <w:keepNext/>
              <w:ind w:firstLine="0"/>
            </w:pPr>
            <w:r>
              <w:t>T. R. Young</w:t>
            </w:r>
          </w:p>
        </w:tc>
        <w:tc>
          <w:tcPr>
            <w:tcW w:w="2180" w:type="dxa"/>
            <w:shd w:val="clear" w:color="auto" w:fill="auto"/>
          </w:tcPr>
          <w:p w:rsidR="003C52D1" w:rsidRPr="003C52D1" w:rsidRDefault="003C52D1" w:rsidP="003C52D1">
            <w:pPr>
              <w:keepNext/>
              <w:ind w:firstLine="0"/>
            </w:pPr>
          </w:p>
        </w:tc>
      </w:tr>
    </w:tbl>
    <w:p w:rsidR="003C52D1" w:rsidRDefault="003C52D1" w:rsidP="003C52D1"/>
    <w:p w:rsidR="003C52D1" w:rsidRDefault="003C52D1" w:rsidP="003C52D1">
      <w:pPr>
        <w:keepNext/>
        <w:jc w:val="center"/>
        <w:rPr>
          <w:b/>
        </w:rPr>
      </w:pPr>
      <w:r w:rsidRPr="003C52D1">
        <w:rPr>
          <w:b/>
        </w:rPr>
        <w:t>STATEMENT OF ATTENDANCE</w:t>
      </w:r>
    </w:p>
    <w:p w:rsidR="003C52D1" w:rsidRDefault="003C52D1" w:rsidP="003C52D1">
      <w:pPr>
        <w:keepNext/>
      </w:pPr>
      <w:r>
        <w:t>I came in after the roll call and was present for the Session on Tuesday, April 13.</w:t>
      </w:r>
    </w:p>
    <w:tbl>
      <w:tblPr>
        <w:tblW w:w="0" w:type="auto"/>
        <w:jc w:val="right"/>
        <w:tblLayout w:type="fixed"/>
        <w:tblLook w:val="0000" w:firstRow="0" w:lastRow="0" w:firstColumn="0" w:lastColumn="0" w:noHBand="0" w:noVBand="0"/>
      </w:tblPr>
      <w:tblGrid>
        <w:gridCol w:w="2800"/>
        <w:gridCol w:w="2800"/>
      </w:tblGrid>
      <w:tr w:rsidR="003C52D1" w:rsidRPr="003C52D1" w:rsidTr="003C52D1">
        <w:trPr>
          <w:jc w:val="right"/>
        </w:trPr>
        <w:tc>
          <w:tcPr>
            <w:tcW w:w="2800" w:type="dxa"/>
            <w:shd w:val="clear" w:color="auto" w:fill="auto"/>
          </w:tcPr>
          <w:p w:rsidR="003C52D1" w:rsidRPr="003C52D1" w:rsidRDefault="003C52D1" w:rsidP="003C52D1">
            <w:pPr>
              <w:keepNext/>
              <w:ind w:firstLine="0"/>
            </w:pPr>
            <w:bookmarkStart w:id="78" w:name="statement_start106"/>
            <w:bookmarkEnd w:id="78"/>
            <w:r>
              <w:t>Michael A. Pitts</w:t>
            </w:r>
          </w:p>
        </w:tc>
        <w:tc>
          <w:tcPr>
            <w:tcW w:w="2800" w:type="dxa"/>
            <w:shd w:val="clear" w:color="auto" w:fill="auto"/>
          </w:tcPr>
          <w:p w:rsidR="003C52D1" w:rsidRPr="003C52D1" w:rsidRDefault="003C52D1" w:rsidP="003C52D1">
            <w:pPr>
              <w:keepNext/>
              <w:ind w:firstLine="0"/>
            </w:pPr>
            <w:r>
              <w:t>Terry Alexander</w:t>
            </w:r>
          </w:p>
        </w:tc>
      </w:tr>
      <w:tr w:rsidR="003C52D1" w:rsidRPr="003C52D1" w:rsidTr="003C52D1">
        <w:trPr>
          <w:jc w:val="right"/>
        </w:trPr>
        <w:tc>
          <w:tcPr>
            <w:tcW w:w="2800" w:type="dxa"/>
            <w:shd w:val="clear" w:color="auto" w:fill="auto"/>
          </w:tcPr>
          <w:p w:rsidR="003C52D1" w:rsidRPr="003C52D1" w:rsidRDefault="003C52D1" w:rsidP="003C52D1">
            <w:pPr>
              <w:ind w:firstLine="0"/>
            </w:pPr>
            <w:r>
              <w:t>Leon Howard</w:t>
            </w:r>
          </w:p>
        </w:tc>
        <w:tc>
          <w:tcPr>
            <w:tcW w:w="2800" w:type="dxa"/>
            <w:shd w:val="clear" w:color="auto" w:fill="auto"/>
          </w:tcPr>
          <w:p w:rsidR="003C52D1" w:rsidRPr="003C52D1" w:rsidRDefault="003C52D1" w:rsidP="003C52D1">
            <w:pPr>
              <w:ind w:firstLine="0"/>
            </w:pPr>
            <w:r>
              <w:t>Harold Mitchell</w:t>
            </w:r>
          </w:p>
        </w:tc>
      </w:tr>
      <w:tr w:rsidR="003C52D1" w:rsidRPr="003C52D1" w:rsidTr="003C52D1">
        <w:trPr>
          <w:jc w:val="right"/>
        </w:trPr>
        <w:tc>
          <w:tcPr>
            <w:tcW w:w="2800" w:type="dxa"/>
            <w:shd w:val="clear" w:color="auto" w:fill="auto"/>
          </w:tcPr>
          <w:p w:rsidR="003C52D1" w:rsidRPr="003C52D1" w:rsidRDefault="003C52D1" w:rsidP="003C52D1">
            <w:pPr>
              <w:ind w:firstLine="0"/>
            </w:pPr>
            <w:r>
              <w:t>Leon Stavrinakis</w:t>
            </w:r>
          </w:p>
        </w:tc>
        <w:tc>
          <w:tcPr>
            <w:tcW w:w="2800" w:type="dxa"/>
            <w:shd w:val="clear" w:color="auto" w:fill="auto"/>
          </w:tcPr>
          <w:p w:rsidR="003C52D1" w:rsidRPr="003C52D1" w:rsidRDefault="003C52D1" w:rsidP="003C52D1">
            <w:pPr>
              <w:ind w:firstLine="0"/>
            </w:pPr>
            <w:r>
              <w:t>David Mack</w:t>
            </w:r>
          </w:p>
        </w:tc>
      </w:tr>
      <w:tr w:rsidR="003C52D1" w:rsidRPr="003C52D1" w:rsidTr="003C52D1">
        <w:trPr>
          <w:jc w:val="right"/>
        </w:trPr>
        <w:tc>
          <w:tcPr>
            <w:tcW w:w="2800" w:type="dxa"/>
            <w:shd w:val="clear" w:color="auto" w:fill="auto"/>
          </w:tcPr>
          <w:p w:rsidR="003C52D1" w:rsidRPr="003C52D1" w:rsidRDefault="003C52D1" w:rsidP="003C52D1">
            <w:pPr>
              <w:keepNext/>
              <w:ind w:firstLine="0"/>
            </w:pPr>
            <w:r>
              <w:t>Denny Neilson</w:t>
            </w:r>
          </w:p>
        </w:tc>
        <w:tc>
          <w:tcPr>
            <w:tcW w:w="2800" w:type="dxa"/>
            <w:shd w:val="clear" w:color="auto" w:fill="auto"/>
          </w:tcPr>
          <w:p w:rsidR="003C52D1" w:rsidRPr="003C52D1" w:rsidRDefault="003C52D1" w:rsidP="003C52D1">
            <w:pPr>
              <w:keepNext/>
              <w:ind w:firstLine="0"/>
            </w:pPr>
            <w:r>
              <w:t>Jackson "Seth"  Whipper</w:t>
            </w:r>
          </w:p>
        </w:tc>
      </w:tr>
      <w:tr w:rsidR="003C52D1" w:rsidRPr="003C52D1" w:rsidTr="003C52D1">
        <w:trPr>
          <w:jc w:val="right"/>
        </w:trPr>
        <w:tc>
          <w:tcPr>
            <w:tcW w:w="2800" w:type="dxa"/>
            <w:shd w:val="clear" w:color="auto" w:fill="auto"/>
          </w:tcPr>
          <w:p w:rsidR="00C07FEE" w:rsidRDefault="003C52D1" w:rsidP="003C52D1">
            <w:pPr>
              <w:keepNext/>
              <w:ind w:firstLine="0"/>
            </w:pPr>
            <w:r>
              <w:t>Douglas Jenning</w:t>
            </w:r>
            <w:r w:rsidR="00C07FEE">
              <w:t>s</w:t>
            </w:r>
          </w:p>
          <w:p w:rsidR="003C52D1" w:rsidRPr="003C52D1" w:rsidRDefault="00C07FEE" w:rsidP="003C52D1">
            <w:pPr>
              <w:keepNext/>
              <w:ind w:firstLine="0"/>
            </w:pPr>
            <w:r>
              <w:t>Anne Park</w:t>
            </w:r>
            <w:r w:rsidR="003C52D1">
              <w:t>s</w:t>
            </w:r>
          </w:p>
        </w:tc>
        <w:tc>
          <w:tcPr>
            <w:tcW w:w="2800" w:type="dxa"/>
            <w:shd w:val="clear" w:color="auto" w:fill="auto"/>
          </w:tcPr>
          <w:p w:rsidR="003C52D1" w:rsidRPr="003C52D1" w:rsidRDefault="003C52D1" w:rsidP="003C52D1">
            <w:pPr>
              <w:keepNext/>
              <w:ind w:firstLine="0"/>
            </w:pPr>
            <w:r>
              <w:t>Lonnie Hosey</w:t>
            </w:r>
          </w:p>
        </w:tc>
      </w:tr>
    </w:tbl>
    <w:p w:rsidR="003C52D1" w:rsidRDefault="003C52D1" w:rsidP="003C52D1"/>
    <w:p w:rsidR="003C52D1" w:rsidRDefault="003C52D1" w:rsidP="003C52D1">
      <w:pPr>
        <w:jc w:val="center"/>
        <w:rPr>
          <w:b/>
        </w:rPr>
      </w:pPr>
      <w:r w:rsidRPr="003C52D1">
        <w:rPr>
          <w:b/>
        </w:rPr>
        <w:t>Total Present--11</w:t>
      </w:r>
      <w:r w:rsidR="00C07FEE">
        <w:rPr>
          <w:b/>
        </w:rPr>
        <w:t>8</w:t>
      </w:r>
      <w:bookmarkStart w:id="79" w:name="statement_end106"/>
      <w:bookmarkStart w:id="80" w:name="vote_end106"/>
      <w:bookmarkEnd w:id="79"/>
      <w:bookmarkEnd w:id="80"/>
    </w:p>
    <w:p w:rsidR="003C52D1" w:rsidRDefault="003C52D1" w:rsidP="003C52D1"/>
    <w:p w:rsidR="003C52D1" w:rsidRDefault="003C52D1" w:rsidP="003C52D1">
      <w:pPr>
        <w:keepNext/>
        <w:jc w:val="center"/>
        <w:rPr>
          <w:b/>
        </w:rPr>
      </w:pPr>
      <w:r w:rsidRPr="003C52D1">
        <w:rPr>
          <w:b/>
        </w:rPr>
        <w:t>LEAVE OF ABSENCE</w:t>
      </w:r>
    </w:p>
    <w:p w:rsidR="003C52D1" w:rsidRDefault="003C52D1" w:rsidP="003C52D1">
      <w:r>
        <w:t>The SPEAKER granted Rep. BALLENTINE a leave of absence for the week for business purposes.</w:t>
      </w:r>
    </w:p>
    <w:p w:rsidR="003C52D1" w:rsidRDefault="003C52D1" w:rsidP="003C52D1"/>
    <w:p w:rsidR="003C52D1" w:rsidRDefault="003C52D1" w:rsidP="003C52D1">
      <w:pPr>
        <w:keepNext/>
        <w:jc w:val="center"/>
        <w:rPr>
          <w:b/>
        </w:rPr>
      </w:pPr>
      <w:r w:rsidRPr="003C52D1">
        <w:rPr>
          <w:b/>
        </w:rPr>
        <w:t>LEAVE OF ABSENCE</w:t>
      </w:r>
    </w:p>
    <w:p w:rsidR="003C52D1" w:rsidRDefault="003C52D1" w:rsidP="003C52D1">
      <w:r>
        <w:t>The SPEAKER granted Rep. HARVIN a leave of absence for the day.</w:t>
      </w:r>
    </w:p>
    <w:p w:rsidR="003C52D1" w:rsidRDefault="003C52D1" w:rsidP="003C52D1"/>
    <w:p w:rsidR="003C52D1" w:rsidRDefault="003C52D1" w:rsidP="003C52D1">
      <w:pPr>
        <w:keepNext/>
        <w:jc w:val="center"/>
        <w:rPr>
          <w:b/>
        </w:rPr>
      </w:pPr>
      <w:r w:rsidRPr="003C52D1">
        <w:rPr>
          <w:b/>
        </w:rPr>
        <w:t>LEAVE OF ABSENCE</w:t>
      </w:r>
    </w:p>
    <w:p w:rsidR="003C52D1" w:rsidRDefault="003C52D1" w:rsidP="003C52D1">
      <w:r>
        <w:t xml:space="preserve">The SPEAKER granted Rep. KENNEDY a leave of absence for the </w:t>
      </w:r>
      <w:r w:rsidR="00BD23B7">
        <w:t>day</w:t>
      </w:r>
      <w:r>
        <w:t xml:space="preserve"> to medical reasons.</w:t>
      </w:r>
    </w:p>
    <w:p w:rsidR="003C52D1" w:rsidRDefault="003C52D1" w:rsidP="003C52D1"/>
    <w:p w:rsidR="003C52D1" w:rsidRDefault="003C52D1" w:rsidP="003C52D1">
      <w:pPr>
        <w:keepNext/>
        <w:jc w:val="center"/>
        <w:rPr>
          <w:b/>
        </w:rPr>
      </w:pPr>
      <w:r w:rsidRPr="003C52D1">
        <w:rPr>
          <w:b/>
        </w:rPr>
        <w:t>LEAVE OF ABSENCE</w:t>
      </w:r>
    </w:p>
    <w:p w:rsidR="003C52D1" w:rsidRDefault="003C52D1" w:rsidP="003C52D1">
      <w:r>
        <w:t>The SPEAKER granted Rep. HALEY a leave of absence due to a prior speaking engagement.</w:t>
      </w:r>
    </w:p>
    <w:p w:rsidR="003C52D1" w:rsidRDefault="003C52D1" w:rsidP="003C52D1"/>
    <w:p w:rsidR="003C52D1" w:rsidRDefault="003C52D1" w:rsidP="003C52D1">
      <w:pPr>
        <w:keepNext/>
        <w:jc w:val="center"/>
        <w:rPr>
          <w:b/>
        </w:rPr>
      </w:pPr>
      <w:r w:rsidRPr="003C52D1">
        <w:rPr>
          <w:b/>
        </w:rPr>
        <w:t>DOCTOR OF THE DAY</w:t>
      </w:r>
    </w:p>
    <w:p w:rsidR="003C52D1" w:rsidRDefault="003C52D1" w:rsidP="003C52D1">
      <w:r>
        <w:t>Announcement was made that Dr. Alexander Ramsay of Charleston was the Doctor of the Day for the General Assembly.</w:t>
      </w:r>
    </w:p>
    <w:p w:rsidR="003C52D1" w:rsidRDefault="003C52D1" w:rsidP="003C52D1">
      <w:pPr>
        <w:keepNext/>
        <w:jc w:val="center"/>
        <w:rPr>
          <w:b/>
        </w:rPr>
      </w:pPr>
      <w:r w:rsidRPr="003C52D1">
        <w:rPr>
          <w:b/>
        </w:rPr>
        <w:t>CO-SPONSORS ADDED</w:t>
      </w:r>
    </w:p>
    <w:p w:rsidR="003C52D1" w:rsidRDefault="003C52D1" w:rsidP="003C52D1">
      <w:r>
        <w:t>In accordance with House Rule 5.2 below:</w:t>
      </w:r>
    </w:p>
    <w:p w:rsidR="003C52D1" w:rsidRDefault="003C52D1" w:rsidP="003C52D1">
      <w:bookmarkStart w:id="81" w:name="file_start118"/>
      <w:bookmarkEnd w:id="8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C52D1" w:rsidRDefault="003C52D1" w:rsidP="003C52D1"/>
    <w:p w:rsidR="003C52D1" w:rsidRDefault="003C52D1" w:rsidP="003C52D1">
      <w:pPr>
        <w:keepNext/>
        <w:jc w:val="center"/>
        <w:rPr>
          <w:b/>
        </w:rPr>
      </w:pPr>
      <w:r w:rsidRPr="003C52D1">
        <w:rPr>
          <w:b/>
        </w:rPr>
        <w:t>CO-SPONSOR ADDED</w:t>
      </w:r>
    </w:p>
    <w:tbl>
      <w:tblPr>
        <w:tblW w:w="0" w:type="auto"/>
        <w:tblLayout w:type="fixed"/>
        <w:tblLook w:val="0000" w:firstRow="0" w:lastRow="0" w:firstColumn="0" w:lastColumn="0" w:noHBand="0" w:noVBand="0"/>
      </w:tblPr>
      <w:tblGrid>
        <w:gridCol w:w="1551"/>
        <w:gridCol w:w="1266"/>
      </w:tblGrid>
      <w:tr w:rsidR="003C52D1" w:rsidRPr="003C52D1" w:rsidTr="003C52D1">
        <w:tc>
          <w:tcPr>
            <w:tcW w:w="1551" w:type="dxa"/>
            <w:shd w:val="clear" w:color="auto" w:fill="auto"/>
          </w:tcPr>
          <w:p w:rsidR="003C52D1" w:rsidRPr="003C52D1" w:rsidRDefault="003C52D1" w:rsidP="003C52D1">
            <w:pPr>
              <w:keepNext/>
              <w:ind w:firstLine="0"/>
            </w:pPr>
            <w:r w:rsidRPr="003C52D1">
              <w:t>Bill Number:</w:t>
            </w:r>
          </w:p>
        </w:tc>
        <w:tc>
          <w:tcPr>
            <w:tcW w:w="1266" w:type="dxa"/>
            <w:shd w:val="clear" w:color="auto" w:fill="auto"/>
          </w:tcPr>
          <w:p w:rsidR="003C52D1" w:rsidRPr="003C52D1" w:rsidRDefault="003C52D1" w:rsidP="003C52D1">
            <w:pPr>
              <w:keepNext/>
              <w:ind w:firstLine="0"/>
            </w:pPr>
            <w:r w:rsidRPr="003C52D1">
              <w:t>H. 4202</w:t>
            </w:r>
          </w:p>
        </w:tc>
      </w:tr>
      <w:tr w:rsidR="003C52D1" w:rsidRPr="003C52D1" w:rsidTr="003C52D1">
        <w:tc>
          <w:tcPr>
            <w:tcW w:w="1551" w:type="dxa"/>
            <w:shd w:val="clear" w:color="auto" w:fill="auto"/>
          </w:tcPr>
          <w:p w:rsidR="003C52D1" w:rsidRPr="003C52D1" w:rsidRDefault="003C52D1" w:rsidP="003C52D1">
            <w:pPr>
              <w:keepNext/>
              <w:ind w:firstLine="0"/>
            </w:pPr>
            <w:r w:rsidRPr="003C52D1">
              <w:t>Date:</w:t>
            </w:r>
          </w:p>
        </w:tc>
        <w:tc>
          <w:tcPr>
            <w:tcW w:w="1266" w:type="dxa"/>
            <w:shd w:val="clear" w:color="auto" w:fill="auto"/>
          </w:tcPr>
          <w:p w:rsidR="003C52D1" w:rsidRPr="003C52D1" w:rsidRDefault="003C52D1" w:rsidP="003C52D1">
            <w:pPr>
              <w:keepNext/>
              <w:ind w:firstLine="0"/>
            </w:pPr>
            <w:r w:rsidRPr="003C52D1">
              <w:t>ADD:</w:t>
            </w:r>
          </w:p>
        </w:tc>
      </w:tr>
      <w:tr w:rsidR="003C52D1" w:rsidRPr="003C52D1" w:rsidTr="003C52D1">
        <w:tc>
          <w:tcPr>
            <w:tcW w:w="1551" w:type="dxa"/>
            <w:shd w:val="clear" w:color="auto" w:fill="auto"/>
          </w:tcPr>
          <w:p w:rsidR="003C52D1" w:rsidRPr="003C52D1" w:rsidRDefault="003C52D1" w:rsidP="003C52D1">
            <w:pPr>
              <w:keepNext/>
              <w:ind w:firstLine="0"/>
            </w:pPr>
            <w:r w:rsidRPr="003C52D1">
              <w:t>04/13/10</w:t>
            </w:r>
          </w:p>
        </w:tc>
        <w:tc>
          <w:tcPr>
            <w:tcW w:w="1266" w:type="dxa"/>
            <w:shd w:val="clear" w:color="auto" w:fill="auto"/>
          </w:tcPr>
          <w:p w:rsidR="003C52D1" w:rsidRPr="003C52D1" w:rsidRDefault="003C52D1" w:rsidP="003C52D1">
            <w:pPr>
              <w:keepNext/>
              <w:ind w:firstLine="0"/>
            </w:pPr>
            <w:r w:rsidRPr="003C52D1">
              <w:t>SELLERS</w:t>
            </w:r>
          </w:p>
        </w:tc>
      </w:tr>
    </w:tbl>
    <w:p w:rsidR="003C52D1" w:rsidRDefault="003C52D1" w:rsidP="003C52D1"/>
    <w:p w:rsidR="003C52D1" w:rsidRDefault="003C52D1" w:rsidP="003C52D1">
      <w:pPr>
        <w:keepNext/>
        <w:jc w:val="center"/>
        <w:rPr>
          <w:b/>
        </w:rPr>
      </w:pPr>
      <w:r w:rsidRPr="003C52D1">
        <w:rPr>
          <w:b/>
        </w:rPr>
        <w:t>CO-SPONSOR ADDED</w:t>
      </w:r>
    </w:p>
    <w:tbl>
      <w:tblPr>
        <w:tblW w:w="0" w:type="auto"/>
        <w:tblLayout w:type="fixed"/>
        <w:tblLook w:val="0000" w:firstRow="0" w:lastRow="0" w:firstColumn="0" w:lastColumn="0" w:noHBand="0" w:noVBand="0"/>
      </w:tblPr>
      <w:tblGrid>
        <w:gridCol w:w="1551"/>
        <w:gridCol w:w="1311"/>
      </w:tblGrid>
      <w:tr w:rsidR="003C52D1" w:rsidRPr="003C52D1" w:rsidTr="003C52D1">
        <w:tc>
          <w:tcPr>
            <w:tcW w:w="1551" w:type="dxa"/>
            <w:shd w:val="clear" w:color="auto" w:fill="auto"/>
          </w:tcPr>
          <w:p w:rsidR="003C52D1" w:rsidRPr="003C52D1" w:rsidRDefault="003C52D1" w:rsidP="003C52D1">
            <w:pPr>
              <w:keepNext/>
              <w:ind w:firstLine="0"/>
            </w:pPr>
            <w:r w:rsidRPr="003C52D1">
              <w:t>Bill Number:</w:t>
            </w:r>
          </w:p>
        </w:tc>
        <w:tc>
          <w:tcPr>
            <w:tcW w:w="1311" w:type="dxa"/>
            <w:shd w:val="clear" w:color="auto" w:fill="auto"/>
          </w:tcPr>
          <w:p w:rsidR="003C52D1" w:rsidRPr="003C52D1" w:rsidRDefault="003C52D1" w:rsidP="003C52D1">
            <w:pPr>
              <w:keepNext/>
              <w:ind w:firstLine="0"/>
            </w:pPr>
            <w:r w:rsidRPr="003C52D1">
              <w:t>H. 3994</w:t>
            </w:r>
          </w:p>
        </w:tc>
      </w:tr>
      <w:tr w:rsidR="003C52D1" w:rsidRPr="003C52D1" w:rsidTr="003C52D1">
        <w:tc>
          <w:tcPr>
            <w:tcW w:w="1551" w:type="dxa"/>
            <w:shd w:val="clear" w:color="auto" w:fill="auto"/>
          </w:tcPr>
          <w:p w:rsidR="003C52D1" w:rsidRPr="003C52D1" w:rsidRDefault="003C52D1" w:rsidP="003C52D1">
            <w:pPr>
              <w:keepNext/>
              <w:ind w:firstLine="0"/>
            </w:pPr>
            <w:r w:rsidRPr="003C52D1">
              <w:t>Date:</w:t>
            </w:r>
          </w:p>
        </w:tc>
        <w:tc>
          <w:tcPr>
            <w:tcW w:w="1311" w:type="dxa"/>
            <w:shd w:val="clear" w:color="auto" w:fill="auto"/>
          </w:tcPr>
          <w:p w:rsidR="003C52D1" w:rsidRPr="003C52D1" w:rsidRDefault="003C52D1" w:rsidP="003C52D1">
            <w:pPr>
              <w:keepNext/>
              <w:ind w:firstLine="0"/>
            </w:pPr>
            <w:r w:rsidRPr="003C52D1">
              <w:t>ADD:</w:t>
            </w:r>
          </w:p>
        </w:tc>
      </w:tr>
      <w:tr w:rsidR="003C52D1" w:rsidRPr="003C52D1" w:rsidTr="003C52D1">
        <w:tc>
          <w:tcPr>
            <w:tcW w:w="1551" w:type="dxa"/>
            <w:shd w:val="clear" w:color="auto" w:fill="auto"/>
          </w:tcPr>
          <w:p w:rsidR="003C52D1" w:rsidRPr="003C52D1" w:rsidRDefault="003C52D1" w:rsidP="003C52D1">
            <w:pPr>
              <w:keepNext/>
              <w:ind w:firstLine="0"/>
            </w:pPr>
            <w:r w:rsidRPr="003C52D1">
              <w:t>04/13/10</w:t>
            </w:r>
          </w:p>
        </w:tc>
        <w:tc>
          <w:tcPr>
            <w:tcW w:w="1311" w:type="dxa"/>
            <w:shd w:val="clear" w:color="auto" w:fill="auto"/>
          </w:tcPr>
          <w:p w:rsidR="003C52D1" w:rsidRPr="003C52D1" w:rsidRDefault="003C52D1" w:rsidP="003C52D1">
            <w:pPr>
              <w:keepNext/>
              <w:ind w:firstLine="0"/>
            </w:pPr>
            <w:r w:rsidRPr="003C52D1">
              <w:t>DUNCAN</w:t>
            </w:r>
          </w:p>
        </w:tc>
      </w:tr>
    </w:tbl>
    <w:p w:rsidR="003C52D1" w:rsidRDefault="003C52D1" w:rsidP="003C52D1"/>
    <w:p w:rsidR="003C52D1" w:rsidRDefault="003C52D1" w:rsidP="003C52D1">
      <w:pPr>
        <w:keepNext/>
        <w:jc w:val="center"/>
        <w:rPr>
          <w:b/>
        </w:rPr>
      </w:pPr>
      <w:r w:rsidRPr="003C52D1">
        <w:rPr>
          <w:b/>
        </w:rPr>
        <w:t>CO-SPONSOR ADDED</w:t>
      </w:r>
    </w:p>
    <w:tbl>
      <w:tblPr>
        <w:tblW w:w="0" w:type="auto"/>
        <w:tblLayout w:type="fixed"/>
        <w:tblLook w:val="0000" w:firstRow="0" w:lastRow="0" w:firstColumn="0" w:lastColumn="0" w:noHBand="0" w:noVBand="0"/>
      </w:tblPr>
      <w:tblGrid>
        <w:gridCol w:w="1551"/>
        <w:gridCol w:w="1311"/>
      </w:tblGrid>
      <w:tr w:rsidR="003C52D1" w:rsidRPr="003C52D1" w:rsidTr="003C52D1">
        <w:tc>
          <w:tcPr>
            <w:tcW w:w="1551" w:type="dxa"/>
            <w:shd w:val="clear" w:color="auto" w:fill="auto"/>
          </w:tcPr>
          <w:p w:rsidR="003C52D1" w:rsidRPr="003C52D1" w:rsidRDefault="003C52D1" w:rsidP="003C52D1">
            <w:pPr>
              <w:keepNext/>
              <w:ind w:firstLine="0"/>
            </w:pPr>
            <w:r w:rsidRPr="003C52D1">
              <w:t>Bill Number:</w:t>
            </w:r>
          </w:p>
        </w:tc>
        <w:tc>
          <w:tcPr>
            <w:tcW w:w="1311" w:type="dxa"/>
            <w:shd w:val="clear" w:color="auto" w:fill="auto"/>
          </w:tcPr>
          <w:p w:rsidR="003C52D1" w:rsidRPr="003C52D1" w:rsidRDefault="003C52D1" w:rsidP="003C52D1">
            <w:pPr>
              <w:keepNext/>
              <w:ind w:firstLine="0"/>
            </w:pPr>
            <w:r w:rsidRPr="003C52D1">
              <w:t>H. 4181</w:t>
            </w:r>
          </w:p>
        </w:tc>
      </w:tr>
      <w:tr w:rsidR="003C52D1" w:rsidRPr="003C52D1" w:rsidTr="003C52D1">
        <w:tc>
          <w:tcPr>
            <w:tcW w:w="1551" w:type="dxa"/>
            <w:shd w:val="clear" w:color="auto" w:fill="auto"/>
          </w:tcPr>
          <w:p w:rsidR="003C52D1" w:rsidRPr="003C52D1" w:rsidRDefault="003C52D1" w:rsidP="003C52D1">
            <w:pPr>
              <w:keepNext/>
              <w:ind w:firstLine="0"/>
            </w:pPr>
            <w:r w:rsidRPr="003C52D1">
              <w:t>Date:</w:t>
            </w:r>
          </w:p>
        </w:tc>
        <w:tc>
          <w:tcPr>
            <w:tcW w:w="1311" w:type="dxa"/>
            <w:shd w:val="clear" w:color="auto" w:fill="auto"/>
          </w:tcPr>
          <w:p w:rsidR="003C52D1" w:rsidRPr="003C52D1" w:rsidRDefault="003C52D1" w:rsidP="003C52D1">
            <w:pPr>
              <w:keepNext/>
              <w:ind w:firstLine="0"/>
            </w:pPr>
            <w:r w:rsidRPr="003C52D1">
              <w:t>ADD:</w:t>
            </w:r>
          </w:p>
        </w:tc>
      </w:tr>
      <w:tr w:rsidR="003C52D1" w:rsidRPr="003C52D1" w:rsidTr="003C52D1">
        <w:tc>
          <w:tcPr>
            <w:tcW w:w="1551" w:type="dxa"/>
            <w:shd w:val="clear" w:color="auto" w:fill="auto"/>
          </w:tcPr>
          <w:p w:rsidR="003C52D1" w:rsidRPr="003C52D1" w:rsidRDefault="003C52D1" w:rsidP="003C52D1">
            <w:pPr>
              <w:keepNext/>
              <w:ind w:firstLine="0"/>
            </w:pPr>
            <w:r w:rsidRPr="003C52D1">
              <w:t>04/13/10</w:t>
            </w:r>
          </w:p>
        </w:tc>
        <w:tc>
          <w:tcPr>
            <w:tcW w:w="1311" w:type="dxa"/>
            <w:shd w:val="clear" w:color="auto" w:fill="auto"/>
          </w:tcPr>
          <w:p w:rsidR="003C52D1" w:rsidRPr="003C52D1" w:rsidRDefault="003C52D1" w:rsidP="003C52D1">
            <w:pPr>
              <w:keepNext/>
              <w:ind w:firstLine="0"/>
            </w:pPr>
            <w:r w:rsidRPr="003C52D1">
              <w:t>DUNCAN</w:t>
            </w:r>
          </w:p>
        </w:tc>
      </w:tr>
    </w:tbl>
    <w:p w:rsidR="003C52D1" w:rsidRDefault="003C52D1" w:rsidP="003C52D1"/>
    <w:p w:rsidR="003C52D1" w:rsidRDefault="003C52D1" w:rsidP="003C52D1">
      <w:pPr>
        <w:keepNext/>
        <w:jc w:val="center"/>
        <w:rPr>
          <w:b/>
        </w:rPr>
      </w:pPr>
      <w:r w:rsidRPr="003C52D1">
        <w:rPr>
          <w:b/>
        </w:rPr>
        <w:t>CO-SPONSOR</w:t>
      </w:r>
      <w:r w:rsidR="001E46D7">
        <w:rPr>
          <w:b/>
        </w:rPr>
        <w:t>S</w:t>
      </w:r>
      <w:r w:rsidRPr="003C52D1">
        <w:rPr>
          <w:b/>
        </w:rPr>
        <w:t xml:space="preserve"> ADDED</w:t>
      </w:r>
    </w:p>
    <w:tbl>
      <w:tblPr>
        <w:tblW w:w="0" w:type="auto"/>
        <w:tblLayout w:type="fixed"/>
        <w:tblLook w:val="0000" w:firstRow="0" w:lastRow="0" w:firstColumn="0" w:lastColumn="0" w:noHBand="0" w:noVBand="0"/>
      </w:tblPr>
      <w:tblGrid>
        <w:gridCol w:w="1551"/>
        <w:gridCol w:w="4881"/>
      </w:tblGrid>
      <w:tr w:rsidR="003C52D1" w:rsidRPr="003C52D1" w:rsidTr="003C52D1">
        <w:tc>
          <w:tcPr>
            <w:tcW w:w="1551" w:type="dxa"/>
            <w:shd w:val="clear" w:color="auto" w:fill="auto"/>
          </w:tcPr>
          <w:p w:rsidR="003C52D1" w:rsidRPr="003C52D1" w:rsidRDefault="003C52D1" w:rsidP="003C52D1">
            <w:pPr>
              <w:keepNext/>
              <w:ind w:firstLine="0"/>
            </w:pPr>
            <w:r w:rsidRPr="003C52D1">
              <w:t>Bill Number:</w:t>
            </w:r>
          </w:p>
        </w:tc>
        <w:tc>
          <w:tcPr>
            <w:tcW w:w="4881" w:type="dxa"/>
            <w:shd w:val="clear" w:color="auto" w:fill="auto"/>
          </w:tcPr>
          <w:p w:rsidR="003C52D1" w:rsidRPr="003C52D1" w:rsidRDefault="003C52D1" w:rsidP="003C52D1">
            <w:pPr>
              <w:keepNext/>
              <w:ind w:firstLine="0"/>
            </w:pPr>
            <w:r w:rsidRPr="003C52D1">
              <w:t>H. 4546</w:t>
            </w:r>
          </w:p>
        </w:tc>
      </w:tr>
      <w:tr w:rsidR="003C52D1" w:rsidRPr="003C52D1" w:rsidTr="003C52D1">
        <w:tc>
          <w:tcPr>
            <w:tcW w:w="1551" w:type="dxa"/>
            <w:shd w:val="clear" w:color="auto" w:fill="auto"/>
          </w:tcPr>
          <w:p w:rsidR="003C52D1" w:rsidRPr="003C52D1" w:rsidRDefault="003C52D1" w:rsidP="003C52D1">
            <w:pPr>
              <w:keepNext/>
              <w:ind w:firstLine="0"/>
            </w:pPr>
            <w:r w:rsidRPr="003C52D1">
              <w:t>Date:</w:t>
            </w:r>
          </w:p>
        </w:tc>
        <w:tc>
          <w:tcPr>
            <w:tcW w:w="4881" w:type="dxa"/>
            <w:shd w:val="clear" w:color="auto" w:fill="auto"/>
          </w:tcPr>
          <w:p w:rsidR="003C52D1" w:rsidRPr="003C52D1" w:rsidRDefault="003C52D1" w:rsidP="003C52D1">
            <w:pPr>
              <w:keepNext/>
              <w:ind w:firstLine="0"/>
            </w:pPr>
            <w:r w:rsidRPr="003C52D1">
              <w:t>ADD:</w:t>
            </w:r>
          </w:p>
        </w:tc>
      </w:tr>
      <w:tr w:rsidR="003C52D1" w:rsidRPr="003C52D1" w:rsidTr="003C52D1">
        <w:tc>
          <w:tcPr>
            <w:tcW w:w="1551" w:type="dxa"/>
            <w:shd w:val="clear" w:color="auto" w:fill="auto"/>
          </w:tcPr>
          <w:p w:rsidR="003C52D1" w:rsidRPr="003C52D1" w:rsidRDefault="003C52D1" w:rsidP="003C52D1">
            <w:pPr>
              <w:keepNext/>
              <w:ind w:firstLine="0"/>
            </w:pPr>
            <w:r w:rsidRPr="003C52D1">
              <w:t>04/13/10</w:t>
            </w:r>
          </w:p>
        </w:tc>
        <w:tc>
          <w:tcPr>
            <w:tcW w:w="4881" w:type="dxa"/>
            <w:shd w:val="clear" w:color="auto" w:fill="auto"/>
          </w:tcPr>
          <w:p w:rsidR="003C52D1" w:rsidRPr="003C52D1" w:rsidRDefault="003C52D1" w:rsidP="003C52D1">
            <w:pPr>
              <w:keepNext/>
              <w:ind w:firstLine="0"/>
            </w:pPr>
            <w:r w:rsidRPr="003C52D1">
              <w:t>KELLY, FORRESTER, COLE and BANNISTER</w:t>
            </w:r>
          </w:p>
        </w:tc>
      </w:tr>
    </w:tbl>
    <w:p w:rsidR="003C52D1" w:rsidRDefault="003C52D1" w:rsidP="003C52D1"/>
    <w:p w:rsidR="003C52D1" w:rsidRDefault="003C52D1" w:rsidP="003C52D1"/>
    <w:p w:rsidR="003C52D1" w:rsidRDefault="001E46D7" w:rsidP="003C52D1">
      <w:pPr>
        <w:keepNext/>
        <w:jc w:val="center"/>
        <w:rPr>
          <w:b/>
        </w:rPr>
      </w:pPr>
      <w:r>
        <w:rPr>
          <w:b/>
        </w:rPr>
        <w:br w:type="page"/>
      </w:r>
      <w:r w:rsidR="003C52D1" w:rsidRPr="003C52D1">
        <w:rPr>
          <w:b/>
        </w:rPr>
        <w:t>R. 170, H. 4728--ORDERED PRINTED IN THE JOURNAL</w:t>
      </w:r>
    </w:p>
    <w:p w:rsidR="003C52D1" w:rsidRDefault="003C52D1" w:rsidP="003C52D1">
      <w:r>
        <w:t>The SPEAKER ordered the following Veto printed in the Journal:</w:t>
      </w:r>
    </w:p>
    <w:p w:rsidR="003C52D1" w:rsidRDefault="003C52D1" w:rsidP="003C52D1"/>
    <w:p w:rsidR="003C52D1" w:rsidRPr="003D2DB0" w:rsidRDefault="003C52D1" w:rsidP="003C52D1">
      <w:pPr>
        <w:ind w:firstLine="0"/>
      </w:pPr>
      <w:bookmarkStart w:id="82" w:name="file_start128"/>
      <w:bookmarkEnd w:id="82"/>
      <w:smartTag w:uri="urn:schemas-microsoft-com:office:smarttags" w:element="date">
        <w:smartTagPr>
          <w:attr w:name="Month" w:val="3"/>
          <w:attr w:name="Day" w:val="31"/>
          <w:attr w:name="Year" w:val="2010"/>
        </w:smartTagPr>
        <w:r w:rsidRPr="003D2DB0">
          <w:t>March 31, 2010</w:t>
        </w:r>
      </w:smartTag>
    </w:p>
    <w:p w:rsidR="003C52D1" w:rsidRPr="003D2DB0" w:rsidRDefault="003C52D1" w:rsidP="003C52D1">
      <w:pPr>
        <w:ind w:firstLine="0"/>
      </w:pPr>
      <w:r w:rsidRPr="003D2DB0">
        <w:t>The Honorable Robert W. Harrell, Jr.</w:t>
      </w:r>
    </w:p>
    <w:p w:rsidR="003C52D1" w:rsidRPr="003D2DB0" w:rsidRDefault="003C52D1" w:rsidP="003C52D1">
      <w:pPr>
        <w:ind w:firstLine="0"/>
      </w:pPr>
      <w:r w:rsidRPr="003D2DB0">
        <w:t>Speaker of the House of Representatives</w:t>
      </w:r>
    </w:p>
    <w:p w:rsidR="003C52D1" w:rsidRPr="003D2DB0" w:rsidRDefault="003C52D1" w:rsidP="003C52D1">
      <w:pPr>
        <w:ind w:firstLine="0"/>
      </w:pPr>
      <w:r w:rsidRPr="003D2DB0">
        <w:t>Post Office Box 11867</w:t>
      </w:r>
    </w:p>
    <w:p w:rsidR="003C52D1" w:rsidRPr="003D2DB0" w:rsidRDefault="003C52D1" w:rsidP="003C52D1">
      <w:pPr>
        <w:ind w:firstLine="0"/>
      </w:pPr>
      <w:smartTag w:uri="urn:schemas-microsoft-com:office:smarttags" w:element="place">
        <w:smartTag w:uri="urn:schemas-microsoft-com:office:smarttags" w:element="City">
          <w:r w:rsidRPr="003D2DB0">
            <w:t>Columbia</w:t>
          </w:r>
        </w:smartTag>
        <w:r w:rsidRPr="003D2DB0">
          <w:t xml:space="preserve">, </w:t>
        </w:r>
        <w:smartTag w:uri="urn:schemas-microsoft-com:office:smarttags" w:element="State">
          <w:r w:rsidRPr="003D2DB0">
            <w:t>South Carolina</w:t>
          </w:r>
        </w:smartTag>
        <w:r w:rsidRPr="003D2DB0">
          <w:t xml:space="preserve"> </w:t>
        </w:r>
        <w:smartTag w:uri="urn:schemas-microsoft-com:office:smarttags" w:element="PostalCode">
          <w:r w:rsidRPr="003D2DB0">
            <w:t>29211</w:t>
          </w:r>
        </w:smartTag>
      </w:smartTag>
    </w:p>
    <w:p w:rsidR="003C52D1" w:rsidRPr="003D2DB0" w:rsidRDefault="003C52D1" w:rsidP="003C52D1">
      <w:pPr>
        <w:ind w:firstLine="0"/>
      </w:pPr>
    </w:p>
    <w:p w:rsidR="003C52D1" w:rsidRPr="003D2DB0" w:rsidRDefault="003C52D1" w:rsidP="003C52D1">
      <w:pPr>
        <w:ind w:firstLine="0"/>
      </w:pPr>
      <w:r w:rsidRPr="003D2DB0">
        <w:t>Dear Mr. Speaker and Members of the House:</w:t>
      </w:r>
    </w:p>
    <w:p w:rsidR="003C52D1" w:rsidRPr="003D2DB0" w:rsidRDefault="003C52D1" w:rsidP="003C52D1">
      <w:pPr>
        <w:ind w:firstLine="0"/>
      </w:pPr>
      <w:r w:rsidRPr="003D2DB0">
        <w:tab/>
        <w:t xml:space="preserve">I am hereby vetoing H. 4728, R. 170, which allows the Fort Mill School District No. 4 of </w:t>
      </w:r>
      <w:smartTag w:uri="urn:schemas-microsoft-com:office:smarttags" w:element="place">
        <w:smartTag w:uri="urn:schemas-microsoft-com:office:smarttags" w:element="PlaceName">
          <w:r w:rsidRPr="003D2DB0">
            <w:t>York</w:t>
          </w:r>
        </w:smartTag>
        <w:r w:rsidRPr="003D2DB0">
          <w:t xml:space="preserve"> </w:t>
        </w:r>
        <w:smartTag w:uri="urn:schemas-microsoft-com:office:smarttags" w:element="PlaceType">
          <w:r w:rsidRPr="003D2DB0">
            <w:t>County</w:t>
          </w:r>
        </w:smartTag>
      </w:smartTag>
      <w:r w:rsidRPr="003D2DB0">
        <w:t xml:space="preserve"> to issue general obligation bonds of up to $2 million to cover an expected operating deficit in FY 2011.</w:t>
      </w:r>
    </w:p>
    <w:p w:rsidR="003C52D1" w:rsidRPr="003D2DB0" w:rsidRDefault="003C52D1" w:rsidP="003C52D1">
      <w:pPr>
        <w:ind w:firstLine="0"/>
      </w:pPr>
      <w:r w:rsidRPr="003D2DB0">
        <w:tab/>
        <w:t xml:space="preserve">We are sympathetic to the difficulty this school district, and others like it, find themselves, but we must do as we have done in the past and veto this legislation because we believe that bonded indebtedness should not be used by school districts to fund operating expenditures.  A cardinal rule of prudent financing is that you do not fund short-term operations with long-term debt.  States like </w:t>
      </w:r>
      <w:smartTag w:uri="urn:schemas-microsoft-com:office:smarttags" w:element="State">
        <w:smartTag w:uri="urn:schemas-microsoft-com:office:smarttags" w:element="place">
          <w:r w:rsidRPr="003D2DB0">
            <w:t>California</w:t>
          </w:r>
        </w:smartTag>
      </w:smartTag>
      <w:r w:rsidRPr="003D2DB0">
        <w:t xml:space="preserve"> have attempted to do so and it has come with disastrous consequences.</w:t>
      </w:r>
    </w:p>
    <w:p w:rsidR="003C52D1" w:rsidRPr="003D2DB0" w:rsidRDefault="003C52D1" w:rsidP="003C52D1">
      <w:pPr>
        <w:ind w:firstLine="0"/>
      </w:pPr>
      <w:r w:rsidRPr="003D2DB0">
        <w:tab/>
        <w:t>Although these bonds would be backed by existing funds that have been raised by school impact fees, these fees were instituted to offset the impact of new construction and capital improvements – not to fund operating expenses.  In fact, under existing law the school district may not use impact fees directly for operating expenses.  This legislation would for all practical purposes void this limitation by allowing them to be used for operating expenses which would be funded through the proceeds of general obligation bonds.  Using impact fees like this sets a dangerous precedent with statewide implications, and it would likely lead to future tax increases to fund new and future construction since the impact fees would be drained to finance operating expenses.</w:t>
      </w:r>
    </w:p>
    <w:p w:rsidR="003C52D1" w:rsidRPr="003D2DB0" w:rsidRDefault="003C52D1" w:rsidP="003C52D1">
      <w:pPr>
        <w:ind w:firstLine="0"/>
      </w:pPr>
      <w:r w:rsidRPr="003D2DB0">
        <w:tab/>
        <w:t xml:space="preserve">For this reason, I am vetoing H. 4728, R. 170.  </w:t>
      </w:r>
    </w:p>
    <w:p w:rsidR="003C52D1" w:rsidRPr="003D2DB0" w:rsidRDefault="003C52D1" w:rsidP="003C52D1">
      <w:pPr>
        <w:ind w:firstLine="0"/>
      </w:pPr>
    </w:p>
    <w:p w:rsidR="003C52D1" w:rsidRPr="003D2DB0" w:rsidRDefault="003C52D1" w:rsidP="003C52D1">
      <w:pPr>
        <w:ind w:firstLine="0"/>
      </w:pPr>
      <w:r w:rsidRPr="003D2DB0">
        <w:t>Sincerely,</w:t>
      </w:r>
    </w:p>
    <w:p w:rsidR="003C52D1" w:rsidRPr="003D2DB0" w:rsidRDefault="003C52D1" w:rsidP="003C52D1">
      <w:pPr>
        <w:ind w:firstLine="0"/>
      </w:pPr>
      <w:r w:rsidRPr="003D2DB0">
        <w:t>Mark Sanford</w:t>
      </w:r>
    </w:p>
    <w:p w:rsidR="003C52D1" w:rsidRDefault="003C52D1" w:rsidP="003C52D1">
      <w:pPr>
        <w:ind w:firstLine="0"/>
      </w:pPr>
      <w:r w:rsidRPr="003D2DB0">
        <w:t>Governor</w:t>
      </w:r>
    </w:p>
    <w:p w:rsidR="003C52D1" w:rsidRDefault="003C52D1" w:rsidP="003C52D1">
      <w:pPr>
        <w:ind w:firstLine="0"/>
      </w:pPr>
    </w:p>
    <w:p w:rsidR="003C52D1" w:rsidRDefault="001E46D7" w:rsidP="003C52D1">
      <w:pPr>
        <w:keepNext/>
        <w:jc w:val="center"/>
        <w:rPr>
          <w:b/>
        </w:rPr>
      </w:pPr>
      <w:r>
        <w:rPr>
          <w:b/>
        </w:rPr>
        <w:br w:type="page"/>
      </w:r>
      <w:r w:rsidR="003C52D1" w:rsidRPr="003C52D1">
        <w:rPr>
          <w:b/>
        </w:rPr>
        <w:t>R. 170, H. 4728--GOVERNOR'S VETO OVERRIDDEN</w:t>
      </w:r>
    </w:p>
    <w:p w:rsidR="003C52D1" w:rsidRDefault="003C52D1" w:rsidP="003C52D1">
      <w:r>
        <w:t xml:space="preserve">The Veto on the following Act was taken up:  </w:t>
      </w:r>
    </w:p>
    <w:p w:rsidR="003C52D1" w:rsidRDefault="003C52D1" w:rsidP="003C52D1">
      <w:bookmarkStart w:id="83" w:name="include_clip_start_130"/>
      <w:bookmarkEnd w:id="83"/>
    </w:p>
    <w:p w:rsidR="001E46D7" w:rsidRDefault="003C52D1" w:rsidP="003C52D1">
      <w:r>
        <w:t xml:space="preserve">(R170) H. 4728 -- Reps. Norman, Simrill and Delleney: AN ACT 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 </w:t>
      </w:r>
    </w:p>
    <w:p w:rsidR="001E46D7" w:rsidRDefault="001E46D7" w:rsidP="003C52D1"/>
    <w:p w:rsidR="003C52D1" w:rsidRDefault="003C52D1" w:rsidP="003C52D1">
      <w:r>
        <w:t>The question was put, shall the Act become a part of the law, the Veto of his Excellency, the Governor to the contrary notwithstanding, the yeas and nays were taken resulting as follows:</w:t>
      </w:r>
    </w:p>
    <w:p w:rsidR="003C52D1" w:rsidRDefault="003C52D1" w:rsidP="003C52D1">
      <w:pPr>
        <w:jc w:val="center"/>
      </w:pPr>
      <w:bookmarkStart w:id="84" w:name="vote_start131"/>
      <w:bookmarkEnd w:id="84"/>
      <w:r>
        <w:t>Yeas 6; Nays 1</w:t>
      </w:r>
    </w:p>
    <w:p w:rsidR="003C52D1" w:rsidRDefault="003C52D1" w:rsidP="003C52D1">
      <w:pPr>
        <w:jc w:val="center"/>
      </w:pPr>
    </w:p>
    <w:p w:rsidR="003C52D1" w:rsidRDefault="003C52D1" w:rsidP="003C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52D1" w:rsidRPr="003C52D1" w:rsidTr="003C52D1">
        <w:tc>
          <w:tcPr>
            <w:tcW w:w="2179" w:type="dxa"/>
            <w:shd w:val="clear" w:color="auto" w:fill="auto"/>
          </w:tcPr>
          <w:p w:rsidR="003C52D1" w:rsidRPr="003C52D1" w:rsidRDefault="003C52D1" w:rsidP="003C52D1">
            <w:pPr>
              <w:keepNext/>
              <w:ind w:firstLine="0"/>
            </w:pPr>
            <w:r>
              <w:t>Delleney</w:t>
            </w:r>
          </w:p>
        </w:tc>
        <w:tc>
          <w:tcPr>
            <w:tcW w:w="2179" w:type="dxa"/>
            <w:shd w:val="clear" w:color="auto" w:fill="auto"/>
          </w:tcPr>
          <w:p w:rsidR="003C52D1" w:rsidRPr="003C52D1" w:rsidRDefault="003C52D1" w:rsidP="003C52D1">
            <w:pPr>
              <w:keepNext/>
              <w:ind w:firstLine="0"/>
            </w:pPr>
            <w:r>
              <w:t>King</w:t>
            </w:r>
          </w:p>
        </w:tc>
        <w:tc>
          <w:tcPr>
            <w:tcW w:w="2180" w:type="dxa"/>
            <w:shd w:val="clear" w:color="auto" w:fill="auto"/>
          </w:tcPr>
          <w:p w:rsidR="003C52D1" w:rsidRPr="003C52D1" w:rsidRDefault="003C52D1" w:rsidP="003C52D1">
            <w:pPr>
              <w:keepNext/>
              <w:ind w:firstLine="0"/>
            </w:pPr>
            <w:r>
              <w:t>Long</w:t>
            </w:r>
          </w:p>
        </w:tc>
      </w:tr>
      <w:tr w:rsidR="003C52D1" w:rsidRPr="003C52D1" w:rsidTr="003C52D1">
        <w:tc>
          <w:tcPr>
            <w:tcW w:w="2179" w:type="dxa"/>
            <w:shd w:val="clear" w:color="auto" w:fill="auto"/>
          </w:tcPr>
          <w:p w:rsidR="003C52D1" w:rsidRPr="003C52D1" w:rsidRDefault="003C52D1" w:rsidP="003C52D1">
            <w:pPr>
              <w:keepNext/>
              <w:ind w:firstLine="0"/>
            </w:pPr>
            <w:r>
              <w:t>D. C. Moss</w:t>
            </w:r>
          </w:p>
        </w:tc>
        <w:tc>
          <w:tcPr>
            <w:tcW w:w="2179" w:type="dxa"/>
            <w:shd w:val="clear" w:color="auto" w:fill="auto"/>
          </w:tcPr>
          <w:p w:rsidR="003C52D1" w:rsidRPr="003C52D1" w:rsidRDefault="003C52D1" w:rsidP="003C52D1">
            <w:pPr>
              <w:keepNext/>
              <w:ind w:firstLine="0"/>
            </w:pPr>
            <w:r>
              <w:t>Norman</w:t>
            </w:r>
          </w:p>
        </w:tc>
        <w:tc>
          <w:tcPr>
            <w:tcW w:w="2180" w:type="dxa"/>
            <w:shd w:val="clear" w:color="auto" w:fill="auto"/>
          </w:tcPr>
          <w:p w:rsidR="003C52D1" w:rsidRPr="003C52D1" w:rsidRDefault="003C52D1" w:rsidP="003C52D1">
            <w:pPr>
              <w:keepNext/>
              <w:ind w:firstLine="0"/>
            </w:pPr>
            <w:r>
              <w:t>Simrill</w:t>
            </w:r>
          </w:p>
        </w:tc>
      </w:tr>
    </w:tbl>
    <w:p w:rsidR="003C52D1" w:rsidRDefault="003C52D1" w:rsidP="003C52D1"/>
    <w:p w:rsidR="003C52D1" w:rsidRDefault="003C52D1" w:rsidP="003C52D1">
      <w:pPr>
        <w:jc w:val="center"/>
        <w:rPr>
          <w:b/>
        </w:rPr>
      </w:pPr>
      <w:r w:rsidRPr="003C52D1">
        <w:rPr>
          <w:b/>
        </w:rPr>
        <w:t>Total--6</w:t>
      </w:r>
    </w:p>
    <w:p w:rsidR="003C52D1" w:rsidRDefault="003C52D1" w:rsidP="003C52D1">
      <w:pPr>
        <w:jc w:val="center"/>
        <w:rPr>
          <w:b/>
        </w:rPr>
      </w:pPr>
    </w:p>
    <w:p w:rsidR="003C52D1" w:rsidRDefault="003C52D1" w:rsidP="003C52D1">
      <w:pPr>
        <w:ind w:firstLine="0"/>
      </w:pPr>
      <w:r w:rsidRPr="003C52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52D1" w:rsidRPr="003C52D1" w:rsidTr="003C52D1">
        <w:tc>
          <w:tcPr>
            <w:tcW w:w="2179" w:type="dxa"/>
            <w:shd w:val="clear" w:color="auto" w:fill="auto"/>
          </w:tcPr>
          <w:p w:rsidR="003C52D1" w:rsidRPr="003C52D1" w:rsidRDefault="003C52D1" w:rsidP="003C52D1">
            <w:pPr>
              <w:keepNext/>
              <w:ind w:firstLine="0"/>
            </w:pPr>
            <w:r>
              <w:t>Kirsh</w:t>
            </w:r>
          </w:p>
        </w:tc>
        <w:tc>
          <w:tcPr>
            <w:tcW w:w="2179" w:type="dxa"/>
            <w:shd w:val="clear" w:color="auto" w:fill="auto"/>
          </w:tcPr>
          <w:p w:rsidR="003C52D1" w:rsidRPr="003C52D1" w:rsidRDefault="003C52D1" w:rsidP="003C52D1">
            <w:pPr>
              <w:keepNext/>
              <w:ind w:firstLine="0"/>
            </w:pPr>
          </w:p>
        </w:tc>
        <w:tc>
          <w:tcPr>
            <w:tcW w:w="2180" w:type="dxa"/>
            <w:shd w:val="clear" w:color="auto" w:fill="auto"/>
          </w:tcPr>
          <w:p w:rsidR="003C52D1" w:rsidRPr="003C52D1" w:rsidRDefault="003C52D1" w:rsidP="003C52D1">
            <w:pPr>
              <w:keepNext/>
              <w:ind w:firstLine="0"/>
            </w:pPr>
          </w:p>
        </w:tc>
      </w:tr>
    </w:tbl>
    <w:p w:rsidR="003C52D1" w:rsidRDefault="003C52D1" w:rsidP="003C52D1"/>
    <w:p w:rsidR="003C52D1" w:rsidRDefault="003C52D1" w:rsidP="003C52D1">
      <w:pPr>
        <w:jc w:val="center"/>
        <w:rPr>
          <w:b/>
        </w:rPr>
      </w:pPr>
      <w:r w:rsidRPr="003C52D1">
        <w:rPr>
          <w:b/>
        </w:rPr>
        <w:t>Total--1</w:t>
      </w:r>
      <w:bookmarkStart w:id="85" w:name="vote_end131"/>
      <w:bookmarkEnd w:id="85"/>
    </w:p>
    <w:p w:rsidR="003C52D1" w:rsidRDefault="003C52D1" w:rsidP="003C52D1"/>
    <w:p w:rsidR="003C52D1" w:rsidRDefault="003C52D1" w:rsidP="003C52D1">
      <w:r>
        <w:t>So, the Veto of the Governor was overridden and a message was ordered sent to the Senate accordingly.</w:t>
      </w:r>
    </w:p>
    <w:p w:rsidR="003C52D1" w:rsidRDefault="003C52D1" w:rsidP="003C52D1"/>
    <w:p w:rsidR="003C52D1" w:rsidRDefault="003C52D1" w:rsidP="003C52D1">
      <w:pPr>
        <w:keepNext/>
        <w:jc w:val="center"/>
        <w:rPr>
          <w:b/>
        </w:rPr>
      </w:pPr>
      <w:r w:rsidRPr="003C52D1">
        <w:rPr>
          <w:b/>
        </w:rPr>
        <w:t>ORDERED TO THIRD READING</w:t>
      </w:r>
    </w:p>
    <w:p w:rsidR="003C52D1" w:rsidRDefault="003C52D1" w:rsidP="003C52D1">
      <w:r>
        <w:t>The following Joint Resolution was taken up, read the second time, and ordered to a third reading:</w:t>
      </w:r>
    </w:p>
    <w:p w:rsidR="003C52D1" w:rsidRDefault="003C52D1" w:rsidP="003C52D1">
      <w:bookmarkStart w:id="86" w:name="include_clip_start_135"/>
      <w:bookmarkEnd w:id="86"/>
    </w:p>
    <w:p w:rsidR="003C52D1" w:rsidRDefault="003C52D1" w:rsidP="003C52D1">
      <w:r>
        <w:t>H. 4700 -- Rep. Hayes: A JOINT RESOLUTION TO PROVIDE FOR AN ADVISORY REFERENDUM TO BE HELD AT THE SAME TIME AS THE 2010 GENERAL ELECTION TO DETERMINE WHETHER OR NOT THE QUALIFIED ELECTORS OF DILLON COUNTY FAVOR HAVING THE DILLON COUNTY BOARD OF EDUCATION ELECTED.</w:t>
      </w:r>
    </w:p>
    <w:p w:rsidR="003C52D1" w:rsidRDefault="003C52D1" w:rsidP="003C52D1">
      <w:bookmarkStart w:id="87" w:name="include_clip_end_135"/>
      <w:bookmarkEnd w:id="87"/>
    </w:p>
    <w:p w:rsidR="003C52D1" w:rsidRDefault="003C52D1" w:rsidP="003C52D1">
      <w:pPr>
        <w:keepNext/>
        <w:jc w:val="center"/>
        <w:rPr>
          <w:b/>
        </w:rPr>
      </w:pPr>
      <w:r w:rsidRPr="003C52D1">
        <w:rPr>
          <w:b/>
        </w:rPr>
        <w:t>H. 47</w:t>
      </w:r>
      <w:r w:rsidR="00C07FEE">
        <w:rPr>
          <w:b/>
        </w:rPr>
        <w:t>7</w:t>
      </w:r>
      <w:r w:rsidRPr="003C52D1">
        <w:rPr>
          <w:b/>
        </w:rPr>
        <w:t>2--COMMITTED</w:t>
      </w:r>
    </w:p>
    <w:p w:rsidR="003C52D1" w:rsidRDefault="003C52D1" w:rsidP="003C52D1">
      <w:pPr>
        <w:keepNext/>
      </w:pPr>
      <w:r>
        <w:t>The following Bill was taken up:</w:t>
      </w:r>
    </w:p>
    <w:p w:rsidR="003C52D1" w:rsidRDefault="003C52D1" w:rsidP="003C52D1">
      <w:pPr>
        <w:keepNext/>
      </w:pPr>
      <w:bookmarkStart w:id="88" w:name="include_clip_start_137"/>
      <w:bookmarkEnd w:id="88"/>
    </w:p>
    <w:p w:rsidR="00C07FEE" w:rsidRPr="003A6C45" w:rsidRDefault="00C07FEE" w:rsidP="00BD23B7">
      <w:bookmarkStart w:id="89" w:name="include_clip_end_137"/>
      <w:bookmarkEnd w:id="89"/>
      <w:r w:rsidRPr="003A6C45">
        <w:t xml:space="preserve">H. 4772 -- Reps. Millwood, Mitchell, Anthony, Forrester, Allison, Cole, Kelly and Littlejohn:  </w:t>
      </w:r>
      <w:r w:rsidRPr="003A6C45">
        <w:rPr>
          <w:szCs w:val="30"/>
        </w:rPr>
        <w:t xml:space="preserve">A BILL </w:t>
      </w:r>
      <w:r w:rsidRPr="003A6C45">
        <w:t>TO AMEND ACT 612 OF 1984, AS AMENDED, RELATING TO THE ELECTION OF TRUSTEES OF THE SCHOOL DISTRICTS OF SPARTANBURG COUNTY, SO AS TO PROVIDE THAT BEGINNING IN 2012 ELECTIONS MUST BE HELD ON EVEN</w:t>
      </w:r>
      <w:r w:rsidRPr="003A6C45">
        <w:noBreakHyphen/>
        <w:t>NUMBERED YEARS AT THE TIME OF THE GENERAL ELECTION, TO PROVIDE THAT THE TERMS OF TRUSTEES THAT EXPIRE IN 2011 MUST BE EXTENDED FOR ONE YEAR, TO PROVIDE THAT THE TERMS OF TRUSTEES THAT EXPIRE IN 2013 MUST BE SHORTENED BY ONE YEAR, AND TO PROVIDE FOR THE ELECTION OF ALL TRUSTEES IN NOVEMBER 2012.</w:t>
      </w:r>
    </w:p>
    <w:p w:rsidR="003C52D1" w:rsidRDefault="003C52D1" w:rsidP="003C52D1">
      <w:r>
        <w:t>Rep. COLE moved to commit the Bill to the Spartanburg Delegation, which was agreed to.</w:t>
      </w:r>
    </w:p>
    <w:p w:rsidR="003C52D1" w:rsidRDefault="003C52D1" w:rsidP="003C52D1"/>
    <w:p w:rsidR="003C52D1" w:rsidRDefault="003C52D1" w:rsidP="003C52D1">
      <w:pPr>
        <w:keepNext/>
        <w:jc w:val="center"/>
        <w:rPr>
          <w:b/>
        </w:rPr>
      </w:pPr>
      <w:r w:rsidRPr="003C52D1">
        <w:rPr>
          <w:b/>
        </w:rPr>
        <w:t>H. 3561--DEBATE ADJOURNED</w:t>
      </w:r>
    </w:p>
    <w:p w:rsidR="003C52D1" w:rsidRDefault="003C52D1" w:rsidP="003C52D1">
      <w:pPr>
        <w:keepNext/>
      </w:pPr>
      <w:r>
        <w:t xml:space="preserve">Rep. COOPER moved to adjourn debate upon the following Joint Resolution until Thursday, April 15, which was adopted:  </w:t>
      </w:r>
    </w:p>
    <w:p w:rsidR="003C52D1" w:rsidRDefault="003C52D1" w:rsidP="003C52D1">
      <w:pPr>
        <w:keepNext/>
      </w:pPr>
      <w:bookmarkStart w:id="90" w:name="include_clip_start_140"/>
      <w:bookmarkEnd w:id="90"/>
    </w:p>
    <w:p w:rsidR="003C52D1" w:rsidRDefault="003C52D1" w:rsidP="003C52D1">
      <w:r>
        <w:t>H. 3561 -- Ways and Means Committee: A JOINT RESOLUTION TO APPROPRIATE REVENUES FOR THE OPERATIONS OF STATE GOVERNMENT FOR FISCAL YEAR 2009-2010 TO SUPPLEMENT APPROPRIATIONS MADE FOR THOSE PURPOSES BY THE GENERAL APPROPRIATIONS ACT FOR FISCAL YEAR 2009-2010.</w:t>
      </w:r>
    </w:p>
    <w:p w:rsidR="003C52D1" w:rsidRDefault="003C52D1" w:rsidP="003C52D1">
      <w:bookmarkStart w:id="91" w:name="include_clip_end_140"/>
      <w:bookmarkEnd w:id="91"/>
    </w:p>
    <w:p w:rsidR="003C52D1" w:rsidRDefault="003C52D1" w:rsidP="003C52D1">
      <w:pPr>
        <w:keepNext/>
        <w:jc w:val="center"/>
        <w:rPr>
          <w:b/>
        </w:rPr>
      </w:pPr>
      <w:r w:rsidRPr="003C52D1">
        <w:rPr>
          <w:b/>
        </w:rPr>
        <w:t>H. 3854--DEBATE ADJOURNED</w:t>
      </w:r>
    </w:p>
    <w:p w:rsidR="003C52D1" w:rsidRDefault="003C52D1" w:rsidP="003C52D1">
      <w:pPr>
        <w:keepNext/>
      </w:pPr>
      <w:r>
        <w:t xml:space="preserve">Rep. COOPER moved to adjourn debate upon the following Bill until Thursday, April 15, which was adopted:  </w:t>
      </w:r>
    </w:p>
    <w:p w:rsidR="003C52D1" w:rsidRDefault="003C52D1" w:rsidP="003C52D1">
      <w:pPr>
        <w:keepNext/>
      </w:pPr>
      <w:bookmarkStart w:id="92" w:name="include_clip_start_142"/>
      <w:bookmarkEnd w:id="92"/>
    </w:p>
    <w:p w:rsidR="003C52D1" w:rsidRDefault="003C52D1" w:rsidP="003C52D1">
      <w:r>
        <w:t>H. 3854 -- Rep. Cooper: A BILL TO AMEND TITLE 12, CODE OF LAWS OF SOUTH CAROLINA, 1976, RELATING TO TAXATION, SO AS TO REVISE CERTAIN CHAPTERS AND SECTIONS PERTAINING TO VARIOUS TAX MATTERS.</w:t>
      </w:r>
    </w:p>
    <w:p w:rsidR="003C52D1" w:rsidRDefault="003C52D1" w:rsidP="003C52D1">
      <w:pPr>
        <w:keepNext/>
        <w:jc w:val="center"/>
        <w:rPr>
          <w:b/>
        </w:rPr>
      </w:pPr>
      <w:bookmarkStart w:id="93" w:name="include_clip_end_142"/>
      <w:bookmarkEnd w:id="93"/>
      <w:r w:rsidRPr="003C52D1">
        <w:rPr>
          <w:b/>
        </w:rPr>
        <w:t>H. 3396--CONFERENCE REPORT ADOPTED</w:t>
      </w:r>
    </w:p>
    <w:p w:rsidR="003C52D1" w:rsidRDefault="003C52D1" w:rsidP="003C52D1">
      <w:pPr>
        <w:jc w:val="center"/>
        <w:rPr>
          <w:b/>
        </w:rPr>
      </w:pPr>
    </w:p>
    <w:p w:rsidR="003C52D1" w:rsidRPr="00FD3B3D" w:rsidRDefault="003C52D1" w:rsidP="003C52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FD3B3D">
        <w:rPr>
          <w:b/>
        </w:rPr>
        <w:t>H. 3396--Conference Report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D3B3D">
        <w:t>The General Assembly, Columbia, S.C., April 1, 2010</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t>The COMMITTEE OF CONFERENCE, to whom was referred: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FD3B3D">
        <w:tab/>
        <w:t xml:space="preserve">H. 3396 -- Reps. Harrell, Thompson, Scott, Cooper, Erickson, Bingham, A.D. Young, Edge, J. R. Smith, G. R. Smith, Bedingfield, Whitmire, Hiott, D.C. Smith, Bannister, Brady, Cato, Chalk, Forrester, Gambrell, Hamilton, Horne, Long, Nanney, Parker, E. H. Pitts, Rice, Sottile, Stewart, Viers, White, Willis, Toole, Neilson, Bales, T. R. Young and Wylie:  </w:t>
      </w:r>
      <w:r w:rsidRPr="00FD3B3D">
        <w:rPr>
          <w:szCs w:val="30"/>
        </w:rPr>
        <w:t xml:space="preserve">A JOINT RESOLUTION </w:t>
      </w:r>
      <w:r w:rsidRPr="00FD3B3D">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t>Beg leave to report that they have duly and carefully considered the same and recommend: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t xml:space="preserve">That the same do pass with the following amendments: </w:t>
      </w:r>
      <w:r w:rsidRPr="00FD3B3D">
        <w:tab/>
        <w:t>Amend the joint resolution, as and if amended, by striking all after the enacting words and inserting:</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FD3B3D">
        <w:tab/>
        <w:t>/</w:t>
      </w:r>
      <w:r w:rsidRPr="00FD3B3D">
        <w:tab/>
      </w:r>
      <w:r w:rsidRPr="00FD3B3D">
        <w:tab/>
      </w:r>
      <w:r w:rsidRPr="00FD3B3D">
        <w:rPr>
          <w:color w:val="000000" w:themeColor="text1"/>
        </w:rPr>
        <w:t>SECTION</w:t>
      </w:r>
      <w:r w:rsidRPr="00FD3B3D">
        <w:rPr>
          <w:color w:val="000000" w:themeColor="text1"/>
        </w:rPr>
        <w:tab/>
        <w:t>1.</w:t>
      </w:r>
      <w:r w:rsidRPr="00FD3B3D">
        <w:rPr>
          <w:color w:val="000000" w:themeColor="text1"/>
        </w:rPr>
        <w:tab/>
        <w:t>It is proposed that Section 36(A), Article III of the Constitution of this State be amended to read: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FD3B3D">
        <w:rPr>
          <w:color w:val="000000" w:themeColor="text1"/>
        </w:rPr>
        <w:tab/>
        <w:t>“(A)</w:t>
      </w:r>
      <w:r w:rsidRPr="00FD3B3D">
        <w:rPr>
          <w:color w:val="000000" w:themeColor="text1"/>
        </w:rPr>
        <w:tab/>
        <w:t xml:space="preserve">The General Assembly shall provide for a General Reserve Fund of </w:t>
      </w:r>
      <w:r w:rsidRPr="00FD3B3D">
        <w:rPr>
          <w:strike/>
          <w:color w:val="000000" w:themeColor="text1"/>
        </w:rPr>
        <w:t>three</w:t>
      </w:r>
      <w:r w:rsidRPr="00FD3B3D">
        <w:rPr>
          <w:color w:val="000000" w:themeColor="text1"/>
        </w:rPr>
        <w:t xml:space="preserve"> </w:t>
      </w:r>
      <w:r w:rsidRPr="00FD3B3D">
        <w:rPr>
          <w:color w:val="000000" w:themeColor="text1"/>
          <w:u w:val="single" w:color="000000" w:themeColor="text1"/>
        </w:rPr>
        <w:t>five</w:t>
      </w:r>
      <w:r w:rsidRPr="00FD3B3D">
        <w:rPr>
          <w:color w:val="000000" w:themeColor="text1"/>
        </w:rPr>
        <w:t xml:space="preserve"> percent of the general fund revenue of the latest completed fiscal year.  </w:t>
      </w:r>
      <w:r w:rsidRPr="00FD3B3D">
        <w:rPr>
          <w:color w:val="000000" w:themeColor="text1"/>
          <w:u w:val="single" w:color="000000" w:themeColor="text1"/>
        </w:rPr>
        <w:t>The five percent requirement shall be achieved by increasing the percentage requirement by a cumulative one-half of one percent of general fund revenue in each fiscal year succeeding the last fiscal year to which the three percent requirement applied until the percentage of revenue in the General Reserve Fund equals the five percent requirement, which shall thereafter be maintained.</w:t>
      </w:r>
      <w:r w:rsidRPr="00FD3B3D">
        <w:rPr>
          <w:color w:val="000000" w:themeColor="text1"/>
        </w:rPr>
        <w:t xml:space="preserve">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 </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FD3B3D">
        <w:rPr>
          <w:color w:val="000000" w:themeColor="text1"/>
        </w:rPr>
        <w:tab/>
      </w:r>
      <w:r w:rsidRPr="00FD3B3D">
        <w:rPr>
          <w:color w:val="000000" w:themeColor="text1"/>
        </w:rPr>
        <w:tab/>
        <w:t>(1)</w:t>
      </w:r>
      <w:r w:rsidRPr="00FD3B3D">
        <w:rPr>
          <w:color w:val="000000" w:themeColor="text1"/>
        </w:rPr>
        <w:tab/>
        <w:t xml:space="preserve">The General Assembly shall provide by law for a procedure to survey the progress of the collection of revenue and the expenditure of funds and to authorize and direct reduction of appropriations as may be necessary to prevent a deficit. </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FD3B3D">
        <w:rPr>
          <w:color w:val="000000" w:themeColor="text1"/>
        </w:rPr>
        <w:tab/>
      </w:r>
      <w:r w:rsidRPr="00FD3B3D">
        <w:rPr>
          <w:color w:val="000000" w:themeColor="text1"/>
        </w:rPr>
        <w:tab/>
        <w:t>(2)</w:t>
      </w:r>
      <w:r w:rsidRPr="00FD3B3D">
        <w:rPr>
          <w:color w:val="000000" w:themeColor="text1"/>
        </w:rPr>
        <w:tab/>
        <w:t>In the event of a year</w:t>
      </w:r>
      <w:r w:rsidRPr="00FD3B3D">
        <w:rPr>
          <w:color w:val="000000" w:themeColor="text1"/>
        </w:rPr>
        <w:noBreakHyphen/>
        <w:t xml:space="preserve">end operating deficit, so much of the reserve fund as may be necessary must be used to cover the deficit; and the amount must be restored to the reserve fund within </w:t>
      </w:r>
      <w:r w:rsidRPr="00FD3B3D">
        <w:rPr>
          <w:strike/>
          <w:color w:val="000000" w:themeColor="text1"/>
        </w:rPr>
        <w:t>three</w:t>
      </w:r>
      <w:r w:rsidRPr="00FD3B3D">
        <w:rPr>
          <w:color w:val="000000" w:themeColor="text1"/>
        </w:rPr>
        <w:t xml:space="preserve"> </w:t>
      </w:r>
      <w:r w:rsidRPr="00FD3B3D">
        <w:rPr>
          <w:color w:val="000000" w:themeColor="text1"/>
          <w:u w:val="single" w:color="000000" w:themeColor="text1"/>
        </w:rPr>
        <w:t>five</w:t>
      </w:r>
      <w:r w:rsidRPr="00FD3B3D">
        <w:rPr>
          <w:color w:val="000000" w:themeColor="text1"/>
        </w:rPr>
        <w:t xml:space="preserve"> fiscal years out of future revenues until the </w:t>
      </w:r>
      <w:r w:rsidRPr="00FD3B3D">
        <w:rPr>
          <w:strike/>
          <w:color w:val="000000" w:themeColor="text1"/>
        </w:rPr>
        <w:t>three</w:t>
      </w:r>
      <w:r w:rsidRPr="00FD3B3D">
        <w:rPr>
          <w:color w:val="000000" w:themeColor="text1"/>
        </w:rPr>
        <w:t xml:space="preserve"> </w:t>
      </w:r>
      <w:r w:rsidRPr="00FD3B3D">
        <w:rPr>
          <w:color w:val="000000" w:themeColor="text1"/>
          <w:u w:val="single" w:color="000000" w:themeColor="text1"/>
        </w:rPr>
        <w:t>five</w:t>
      </w:r>
      <w:r w:rsidRPr="00FD3B3D">
        <w:rPr>
          <w:color w:val="000000" w:themeColor="text1"/>
        </w:rPr>
        <w:t xml:space="preserve"> percent, </w:t>
      </w:r>
      <w:r w:rsidRPr="00FD3B3D">
        <w:rPr>
          <w:color w:val="000000" w:themeColor="text1"/>
          <w:u w:val="single" w:color="000000" w:themeColor="text1"/>
        </w:rPr>
        <w:t>or the applicable percentage amount required to be transferred to the</w:t>
      </w:r>
      <w:r w:rsidRPr="00FD3B3D">
        <w:rPr>
          <w:color w:val="000000" w:themeColor="text1"/>
        </w:rPr>
        <w:t xml:space="preserve"> General Reserve Fund</w:t>
      </w:r>
      <w:r w:rsidRPr="00FD3B3D">
        <w:rPr>
          <w:color w:val="000000" w:themeColor="text1"/>
          <w:u w:val="single" w:color="000000" w:themeColor="text1"/>
        </w:rPr>
        <w:t>,</w:t>
      </w:r>
      <w:r w:rsidRPr="00FD3B3D">
        <w:rPr>
          <w:color w:val="000000" w:themeColor="text1"/>
        </w:rPr>
        <w:t xml:space="preserve"> is again reached and maintained.  Provided that a minimum of one percent of the general fund revenue of the latest completed fiscal year, if so much is necessary, must be restored to the reserve fund each year following the deficit until the </w:t>
      </w:r>
      <w:r w:rsidRPr="00FD3B3D">
        <w:rPr>
          <w:strike/>
          <w:color w:val="000000" w:themeColor="text1"/>
        </w:rPr>
        <w:t>three</w:t>
      </w:r>
      <w:r w:rsidRPr="00FD3B3D">
        <w:rPr>
          <w:color w:val="000000" w:themeColor="text1"/>
        </w:rPr>
        <w:t xml:space="preserve"> </w:t>
      </w:r>
      <w:r w:rsidRPr="00FD3B3D">
        <w:rPr>
          <w:color w:val="000000" w:themeColor="text1"/>
          <w:u w:val="single" w:color="000000" w:themeColor="text1"/>
        </w:rPr>
        <w:t>five</w:t>
      </w:r>
      <w:r w:rsidRPr="00FD3B3D">
        <w:rPr>
          <w:color w:val="000000" w:themeColor="text1"/>
        </w:rPr>
        <w:t xml:space="preserve"> percent</w:t>
      </w:r>
      <w:r w:rsidRPr="00FD3B3D">
        <w:rPr>
          <w:color w:val="000000" w:themeColor="text1"/>
          <w:u w:val="single" w:color="000000" w:themeColor="text1"/>
        </w:rPr>
        <w:t xml:space="preserve">, </w:t>
      </w:r>
      <w:r w:rsidRPr="00FD3B3D">
        <w:rPr>
          <w:color w:val="000000"/>
          <w:u w:val="single" w:color="000000"/>
        </w:rPr>
        <w:t>or the applicable percentage amount required by general law to be transferred to the</w:t>
      </w:r>
      <w:r w:rsidRPr="00FD3B3D">
        <w:rPr>
          <w:color w:val="000000"/>
        </w:rPr>
        <w:t xml:space="preserve"> General Reserve Fund is restored.”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rPr>
          <w:color w:val="000000" w:themeColor="text1"/>
        </w:rPr>
        <w:tab/>
        <w:t>SECTION</w:t>
      </w:r>
      <w:r w:rsidRPr="00FD3B3D">
        <w:rPr>
          <w:color w:val="000000" w:themeColor="text1"/>
        </w:rPr>
        <w:tab/>
        <w:t>2.</w:t>
      </w:r>
      <w:r w:rsidRPr="00FD3B3D">
        <w:rPr>
          <w:color w:val="000000" w:themeColor="text1"/>
        </w:rPr>
        <w:tab/>
      </w:r>
      <w:r w:rsidRPr="00FD3B3D">
        <w:t>The proposed amendment must be submitted to the qualified electors at the next general election for representatives.  Ballots must be provided at the various voting precincts with the following words printed or written on the ballot: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FD3B3D">
        <w:rPr>
          <w:color w:val="000000" w:themeColor="text1"/>
        </w:rPr>
        <w:tab/>
        <w:t>“Must Section 36(A), Article III of the Constitution of this State be amended so as to increase from three to five percent in increments of one-half of one percent over four fiscal years the amount of state general fund revenue in the latest completed fiscal year required to be held in the General Reserve Fund?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rPr>
      </w:pPr>
      <w:r w:rsidRPr="00FD3B3D">
        <w:rPr>
          <w:color w:val="000000" w:themeColor="text1"/>
        </w:rPr>
        <w:t>Yes</w:t>
      </w:r>
      <w:r w:rsidRPr="00FD3B3D">
        <w:rPr>
          <w:color w:val="000000" w:themeColor="text1"/>
        </w:rPr>
        <w:tab/>
      </w:r>
      <w:r w:rsidRPr="00FD3B3D">
        <w:rPr>
          <w:color w:val="000000" w:themeColor="text1"/>
        </w:rPr>
        <w: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rPr>
      </w:pPr>
      <w:r w:rsidRPr="00FD3B3D">
        <w:rPr>
          <w:color w:val="000000" w:themeColor="text1"/>
        </w:rPr>
        <w:t>No</w:t>
      </w:r>
      <w:r w:rsidRPr="00FD3B3D">
        <w:rPr>
          <w:color w:val="000000" w:themeColor="text1"/>
        </w:rPr>
        <w:tab/>
      </w:r>
      <w:r w:rsidRPr="00FD3B3D">
        <w:rPr>
          <w:color w:val="000000" w:themeColor="text1"/>
        </w:rPr>
        <w: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FD3B3D">
        <w:rPr>
          <w:color w:val="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rPr>
          <w:color w:val="000000" w:themeColor="text1"/>
        </w:rPr>
        <w:tab/>
        <w:t>SECTION</w:t>
      </w:r>
      <w:r w:rsidRPr="00FD3B3D">
        <w:rPr>
          <w:color w:val="000000" w:themeColor="text1"/>
        </w:rPr>
        <w:tab/>
      </w:r>
      <w:r w:rsidRPr="00FD3B3D">
        <w:t>3.</w:t>
      </w:r>
      <w:r w:rsidRPr="00FD3B3D">
        <w:tab/>
        <w:t>It is proposed that Section 36(B), Article III of the Constitution of this State be amended to read: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t>“(B)</w:t>
      </w:r>
      <w:r w:rsidRPr="00FD3B3D">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r>
      <w:r w:rsidRPr="00FD3B3D">
        <w:tab/>
        <w:t>(1)</w:t>
      </w:r>
      <w:r w:rsidRPr="00FD3B3D">
        <w:tab/>
        <w:t>T</w:t>
      </w:r>
      <w:r w:rsidRPr="00FD3B3D">
        <w:rPr>
          <w:strike/>
        </w:rPr>
        <w: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FD3B3D">
        <w:t xml:space="preserve"> </w:t>
      </w:r>
      <w:r w:rsidRPr="00FD3B3D">
        <w:rPr>
          <w:u w:val="single"/>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r>
      <w:r w:rsidRPr="00FD3B3D">
        <w:tab/>
        <w:t>(2)</w:t>
      </w:r>
      <w:r w:rsidRPr="00FD3B3D">
        <w:tab/>
      </w:r>
      <w:r w:rsidRPr="00FD3B3D">
        <w:rPr>
          <w:strike/>
        </w:rPr>
        <w:t>After March first of a fiscal year,</w:t>
      </w:r>
      <w:r w:rsidRPr="00FD3B3D">
        <w:t xml:space="preserve"> </w:t>
      </w:r>
      <w:r w:rsidRPr="00FD3B3D">
        <w:rPr>
          <w:u w:val="single"/>
        </w:rPr>
        <w:t>Subsequent to appropriations required by item (1) of this subsection,</w:t>
      </w:r>
      <w:r w:rsidRPr="00FD3B3D">
        <w:t xml:space="preserve"> monies from the Capital Reserve Fund may be appropriated by the General Assembly in separate legislation upon an affirmative vote in each branch of the General Assembly by two thirds of the members present and voting, but not less than three fifths of the total membership in each branch for the following purposes: </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r>
      <w:r w:rsidRPr="00FD3B3D">
        <w:tab/>
      </w:r>
      <w:r w:rsidRPr="00FD3B3D">
        <w:tab/>
        <w:t>(a)</w:t>
      </w:r>
      <w:r w:rsidRPr="00FD3B3D">
        <w:tab/>
        <w:t xml:space="preserve">to finance in cash previously authorized capital improvement bond projects; </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r>
      <w:r w:rsidRPr="00FD3B3D">
        <w:tab/>
      </w:r>
      <w:r w:rsidRPr="00FD3B3D">
        <w:tab/>
        <w:t>(b)</w:t>
      </w:r>
      <w:r w:rsidRPr="00FD3B3D">
        <w:tab/>
        <w:t xml:space="preserve">to retire interest or principal on bonds previously issued; </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r>
      <w:r w:rsidRPr="00FD3B3D">
        <w:tab/>
      </w:r>
      <w:r w:rsidRPr="00FD3B3D">
        <w:tab/>
        <w:t>(c)</w:t>
      </w:r>
      <w:r w:rsidRPr="00FD3B3D">
        <w:tab/>
        <w:t xml:space="preserve">for capital improvements or other nonrecurring purposes. </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r>
      <w:r w:rsidRPr="00FD3B3D">
        <w:tab/>
        <w:t>(3)(a)</w:t>
      </w:r>
      <w:r w:rsidRPr="00FD3B3D">
        <w:tab/>
        <w:t xml:space="preserve">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yearend operating deficit before withdrawing monies from the General Reserve Fund. </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r>
      <w:r w:rsidRPr="00FD3B3D">
        <w:tab/>
      </w:r>
      <w:r w:rsidRPr="00FD3B3D">
        <w:tab/>
        <w:t>(b)</w:t>
      </w:r>
      <w:r w:rsidRPr="00FD3B3D">
        <w:tab/>
        <w:t>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General Fund.”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t>SECTION</w:t>
      </w:r>
      <w:r w:rsidRPr="00FD3B3D">
        <w:tab/>
        <w:t>4.</w:t>
      </w:r>
      <w:r w:rsidRPr="00FD3B3D">
        <w:tab/>
        <w:t>The proposed amendment must be submitted to the qualified electors at the next general election for representatives.  Ballots must be provided at the various voting precincts with the following words printed or written on the ballot: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t>“Must Section 36(B), Article III of the Constitution of this State be amended so as to provide that monies from the Capital Reserve Fund first must be used, to the extent necessary, to fully replenish the applicable percentage amount in the General Reserve Fund?</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D3B3D">
        <w:t>Yes</w:t>
      </w:r>
      <w:r w:rsidRPr="00FD3B3D">
        <w:tab/>
      </w:r>
      <w:r w:rsidRPr="00FD3B3D">
        <w: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D3B3D">
        <w:t>No</w:t>
      </w:r>
      <w:r w:rsidRPr="00FD3B3D">
        <w:tab/>
      </w:r>
      <w:r w:rsidRPr="00FD3B3D">
        <w: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Those voting in favor of the question shall deposit a ballot with a check or cross mark in the square after the word ‘Yes’, and those voting against the question shall deposit a ballot with a check or cross mark in the square after the word ‘No’.”</w:t>
      </w:r>
      <w:r w:rsidRPr="00FD3B3D">
        <w:tab/>
      </w:r>
      <w:r w:rsidRPr="00FD3B3D">
        <w:tab/>
      </w:r>
      <w:r w:rsidRPr="00FD3B3D">
        <w:tab/>
      </w:r>
      <w:r w:rsidRPr="00FD3B3D">
        <w:tab/>
        <w:t>/</w:t>
      </w:r>
    </w:p>
    <w:p w:rsidR="003C52D1" w:rsidRPr="00FD3B3D"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3B3D">
        <w:tab/>
        <w:t>Amend title to conform.</w:t>
      </w:r>
    </w:p>
    <w:p w:rsidR="003C52D1" w:rsidRPr="00FD3B3D" w:rsidRDefault="003C52D1" w:rsidP="003C52D1">
      <w:pPr>
        <w:pStyle w:val="ConSign"/>
        <w:tabs>
          <w:tab w:val="clear" w:pos="216"/>
          <w:tab w:val="clear" w:pos="4680"/>
          <w:tab w:val="clear" w:pos="4896"/>
          <w:tab w:val="left" w:pos="187"/>
          <w:tab w:val="left" w:pos="3240"/>
          <w:tab w:val="left" w:pos="3427"/>
        </w:tabs>
        <w:spacing w:line="240" w:lineRule="auto"/>
      </w:pPr>
      <w:bookmarkStart w:id="94" w:name="Sen1"/>
      <w:bookmarkEnd w:id="94"/>
    </w:p>
    <w:p w:rsidR="003C52D1" w:rsidRPr="00FD3B3D" w:rsidRDefault="003C52D1" w:rsidP="003C52D1">
      <w:pPr>
        <w:pStyle w:val="ConSign"/>
        <w:tabs>
          <w:tab w:val="clear" w:pos="216"/>
          <w:tab w:val="clear" w:pos="4680"/>
          <w:tab w:val="clear" w:pos="4896"/>
          <w:tab w:val="left" w:pos="187"/>
          <w:tab w:val="left" w:pos="3240"/>
          <w:tab w:val="left" w:pos="3427"/>
        </w:tabs>
        <w:spacing w:line="240" w:lineRule="auto"/>
      </w:pPr>
      <w:r w:rsidRPr="00FD3B3D">
        <w:t>/s/Sen. Hugh K. Leatherman, Sr.</w:t>
      </w:r>
      <w:bookmarkStart w:id="95" w:name="Hou1"/>
      <w:bookmarkEnd w:id="95"/>
      <w:r w:rsidRPr="00FD3B3D">
        <w:tab/>
        <w:t>/s/Rep. Daniel T. Cooper</w:t>
      </w:r>
    </w:p>
    <w:p w:rsidR="003C52D1" w:rsidRPr="00FD3B3D" w:rsidRDefault="001E46D7" w:rsidP="003C52D1">
      <w:pPr>
        <w:pStyle w:val="ConSign"/>
        <w:tabs>
          <w:tab w:val="clear" w:pos="216"/>
          <w:tab w:val="clear" w:pos="4680"/>
          <w:tab w:val="clear" w:pos="4896"/>
          <w:tab w:val="left" w:pos="187"/>
          <w:tab w:val="left" w:pos="3240"/>
          <w:tab w:val="left" w:pos="3427"/>
        </w:tabs>
        <w:spacing w:line="240" w:lineRule="auto"/>
      </w:pPr>
      <w:bookmarkStart w:id="96" w:name="Sen2"/>
      <w:bookmarkEnd w:id="96"/>
      <w:r>
        <w:t xml:space="preserve">   </w:t>
      </w:r>
      <w:r w:rsidR="00BD23B7">
        <w:t xml:space="preserve"> </w:t>
      </w:r>
      <w:r w:rsidR="003C52D1" w:rsidRPr="00FD3B3D">
        <w:t>Sen. John C. Land III</w:t>
      </w:r>
      <w:r w:rsidR="003C52D1" w:rsidRPr="00FD3B3D">
        <w:tab/>
        <w:t>/s/Rep. James A. Battle, Jr.</w:t>
      </w:r>
    </w:p>
    <w:p w:rsidR="003C52D1" w:rsidRPr="00FD3B3D" w:rsidRDefault="003C52D1" w:rsidP="003C52D1">
      <w:pPr>
        <w:pStyle w:val="ConSign"/>
        <w:tabs>
          <w:tab w:val="clear" w:pos="216"/>
          <w:tab w:val="clear" w:pos="4680"/>
          <w:tab w:val="clear" w:pos="4896"/>
          <w:tab w:val="left" w:pos="187"/>
          <w:tab w:val="left" w:pos="3240"/>
          <w:tab w:val="left" w:pos="3427"/>
        </w:tabs>
        <w:spacing w:line="240" w:lineRule="auto"/>
      </w:pPr>
      <w:bookmarkStart w:id="97" w:name="Sen3"/>
      <w:bookmarkEnd w:id="97"/>
      <w:r w:rsidRPr="00FD3B3D">
        <w:t>/s/Sen. Glenn F. McConnell</w:t>
      </w:r>
      <w:r w:rsidRPr="00FD3B3D">
        <w:tab/>
        <w:t>/s/Rep. Kenneth A. Bingham</w:t>
      </w:r>
    </w:p>
    <w:p w:rsidR="003C52D1" w:rsidRDefault="003C52D1" w:rsidP="003C52D1">
      <w:pPr>
        <w:pStyle w:val="ConSign"/>
        <w:tabs>
          <w:tab w:val="clear" w:pos="216"/>
          <w:tab w:val="clear" w:pos="4680"/>
          <w:tab w:val="clear" w:pos="4896"/>
          <w:tab w:val="left" w:pos="187"/>
          <w:tab w:val="left" w:pos="3240"/>
          <w:tab w:val="left" w:pos="3427"/>
        </w:tabs>
        <w:spacing w:line="240" w:lineRule="auto"/>
      </w:pPr>
      <w:r w:rsidRPr="00FD3B3D">
        <w:tab/>
      </w:r>
      <w:r w:rsidR="00BD23B7">
        <w:t xml:space="preserve">   </w:t>
      </w:r>
      <w:r w:rsidRPr="00FD3B3D">
        <w:t>On Part of the Senate.</w:t>
      </w:r>
      <w:r w:rsidRPr="00FD3B3D">
        <w:tab/>
      </w:r>
      <w:r w:rsidRPr="00FD3B3D">
        <w:tab/>
      </w:r>
      <w:r w:rsidR="00BD23B7">
        <w:t xml:space="preserve">  </w:t>
      </w:r>
      <w:r w:rsidRPr="00FD3B3D">
        <w:t>On Part of the House.</w:t>
      </w:r>
    </w:p>
    <w:p w:rsidR="003C52D1" w:rsidRDefault="003C52D1" w:rsidP="003C52D1">
      <w:pPr>
        <w:pStyle w:val="ConSign"/>
        <w:tabs>
          <w:tab w:val="clear" w:pos="216"/>
          <w:tab w:val="clear" w:pos="4680"/>
          <w:tab w:val="clear" w:pos="4896"/>
          <w:tab w:val="left" w:pos="187"/>
          <w:tab w:val="left" w:pos="3240"/>
          <w:tab w:val="left" w:pos="3427"/>
        </w:tabs>
        <w:spacing w:line="240" w:lineRule="auto"/>
      </w:pPr>
    </w:p>
    <w:p w:rsidR="003C52D1" w:rsidRDefault="003C52D1" w:rsidP="003C52D1">
      <w:r>
        <w:t>Rep. COOPER explained the Conference Report.</w:t>
      </w:r>
    </w:p>
    <w:p w:rsidR="001E46D7" w:rsidRDefault="001E46D7" w:rsidP="003C52D1"/>
    <w:p w:rsidR="003C52D1" w:rsidRDefault="003C52D1" w:rsidP="003C52D1">
      <w:r>
        <w:t xml:space="preserve">The yeas and nays were taken resulting as follows: </w:t>
      </w:r>
    </w:p>
    <w:p w:rsidR="003C52D1" w:rsidRDefault="003C52D1" w:rsidP="003C52D1">
      <w:pPr>
        <w:jc w:val="center"/>
      </w:pPr>
      <w:r>
        <w:t xml:space="preserve"> </w:t>
      </w:r>
      <w:bookmarkStart w:id="98" w:name="vote_start146"/>
      <w:bookmarkEnd w:id="98"/>
      <w:r>
        <w:t>Yeas 92; Nays 13</w:t>
      </w:r>
    </w:p>
    <w:p w:rsidR="003C52D1" w:rsidRDefault="003C52D1" w:rsidP="003C52D1">
      <w:pPr>
        <w:jc w:val="center"/>
      </w:pPr>
    </w:p>
    <w:p w:rsidR="003C52D1" w:rsidRDefault="003C52D1" w:rsidP="003C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52D1" w:rsidRPr="003C52D1" w:rsidTr="003C52D1">
        <w:tc>
          <w:tcPr>
            <w:tcW w:w="2179" w:type="dxa"/>
            <w:shd w:val="clear" w:color="auto" w:fill="auto"/>
          </w:tcPr>
          <w:p w:rsidR="003C52D1" w:rsidRPr="003C52D1" w:rsidRDefault="003C52D1" w:rsidP="003C52D1">
            <w:pPr>
              <w:keepNext/>
              <w:ind w:firstLine="0"/>
            </w:pPr>
            <w:r>
              <w:t>Agnew</w:t>
            </w:r>
          </w:p>
        </w:tc>
        <w:tc>
          <w:tcPr>
            <w:tcW w:w="2179" w:type="dxa"/>
            <w:shd w:val="clear" w:color="auto" w:fill="auto"/>
          </w:tcPr>
          <w:p w:rsidR="003C52D1" w:rsidRPr="003C52D1" w:rsidRDefault="003C52D1" w:rsidP="003C52D1">
            <w:pPr>
              <w:keepNext/>
              <w:ind w:firstLine="0"/>
            </w:pPr>
            <w:r>
              <w:t>Alexander</w:t>
            </w:r>
          </w:p>
        </w:tc>
        <w:tc>
          <w:tcPr>
            <w:tcW w:w="2180" w:type="dxa"/>
            <w:shd w:val="clear" w:color="auto" w:fill="auto"/>
          </w:tcPr>
          <w:p w:rsidR="003C52D1" w:rsidRPr="003C52D1" w:rsidRDefault="003C52D1" w:rsidP="003C52D1">
            <w:pPr>
              <w:keepNext/>
              <w:ind w:firstLine="0"/>
            </w:pPr>
            <w:r>
              <w:t>Allen</w:t>
            </w:r>
          </w:p>
        </w:tc>
      </w:tr>
      <w:tr w:rsidR="003C52D1" w:rsidRPr="003C52D1" w:rsidTr="003C52D1">
        <w:tc>
          <w:tcPr>
            <w:tcW w:w="2179" w:type="dxa"/>
            <w:shd w:val="clear" w:color="auto" w:fill="auto"/>
          </w:tcPr>
          <w:p w:rsidR="003C52D1" w:rsidRPr="003C52D1" w:rsidRDefault="003C52D1" w:rsidP="003C52D1">
            <w:pPr>
              <w:ind w:firstLine="0"/>
            </w:pPr>
            <w:r>
              <w:t>Allison</w:t>
            </w:r>
          </w:p>
        </w:tc>
        <w:tc>
          <w:tcPr>
            <w:tcW w:w="2179" w:type="dxa"/>
            <w:shd w:val="clear" w:color="auto" w:fill="auto"/>
          </w:tcPr>
          <w:p w:rsidR="003C52D1" w:rsidRPr="003C52D1" w:rsidRDefault="003C52D1" w:rsidP="003C52D1">
            <w:pPr>
              <w:ind w:firstLine="0"/>
            </w:pPr>
            <w:r>
              <w:t>Anderson</w:t>
            </w:r>
          </w:p>
        </w:tc>
        <w:tc>
          <w:tcPr>
            <w:tcW w:w="2180" w:type="dxa"/>
            <w:shd w:val="clear" w:color="auto" w:fill="auto"/>
          </w:tcPr>
          <w:p w:rsidR="003C52D1" w:rsidRPr="003C52D1" w:rsidRDefault="003C52D1" w:rsidP="003C52D1">
            <w:pPr>
              <w:ind w:firstLine="0"/>
            </w:pPr>
            <w:r>
              <w:t>Bales</w:t>
            </w:r>
          </w:p>
        </w:tc>
      </w:tr>
      <w:tr w:rsidR="003C52D1" w:rsidRPr="003C52D1" w:rsidTr="003C52D1">
        <w:tc>
          <w:tcPr>
            <w:tcW w:w="2179" w:type="dxa"/>
            <w:shd w:val="clear" w:color="auto" w:fill="auto"/>
          </w:tcPr>
          <w:p w:rsidR="003C52D1" w:rsidRPr="003C52D1" w:rsidRDefault="003C52D1" w:rsidP="003C52D1">
            <w:pPr>
              <w:ind w:firstLine="0"/>
            </w:pPr>
            <w:r>
              <w:t>Bannister</w:t>
            </w:r>
          </w:p>
        </w:tc>
        <w:tc>
          <w:tcPr>
            <w:tcW w:w="2179" w:type="dxa"/>
            <w:shd w:val="clear" w:color="auto" w:fill="auto"/>
          </w:tcPr>
          <w:p w:rsidR="003C52D1" w:rsidRPr="003C52D1" w:rsidRDefault="003C52D1" w:rsidP="003C52D1">
            <w:pPr>
              <w:ind w:firstLine="0"/>
            </w:pPr>
            <w:r>
              <w:t>Barfield</w:t>
            </w:r>
          </w:p>
        </w:tc>
        <w:tc>
          <w:tcPr>
            <w:tcW w:w="2180" w:type="dxa"/>
            <w:shd w:val="clear" w:color="auto" w:fill="auto"/>
          </w:tcPr>
          <w:p w:rsidR="003C52D1" w:rsidRPr="003C52D1" w:rsidRDefault="003C52D1" w:rsidP="003C52D1">
            <w:pPr>
              <w:ind w:firstLine="0"/>
            </w:pPr>
            <w:r>
              <w:t>Battle</w:t>
            </w:r>
          </w:p>
        </w:tc>
      </w:tr>
      <w:tr w:rsidR="003C52D1" w:rsidRPr="003C52D1" w:rsidTr="003C52D1">
        <w:tc>
          <w:tcPr>
            <w:tcW w:w="2179" w:type="dxa"/>
            <w:shd w:val="clear" w:color="auto" w:fill="auto"/>
          </w:tcPr>
          <w:p w:rsidR="003C52D1" w:rsidRPr="003C52D1" w:rsidRDefault="003C52D1" w:rsidP="003C52D1">
            <w:pPr>
              <w:ind w:firstLine="0"/>
            </w:pPr>
            <w:r>
              <w:t>Bingham</w:t>
            </w:r>
          </w:p>
        </w:tc>
        <w:tc>
          <w:tcPr>
            <w:tcW w:w="2179" w:type="dxa"/>
            <w:shd w:val="clear" w:color="auto" w:fill="auto"/>
          </w:tcPr>
          <w:p w:rsidR="003C52D1" w:rsidRPr="003C52D1" w:rsidRDefault="003C52D1" w:rsidP="003C52D1">
            <w:pPr>
              <w:ind w:firstLine="0"/>
            </w:pPr>
            <w:r>
              <w:t>Bowen</w:t>
            </w:r>
          </w:p>
        </w:tc>
        <w:tc>
          <w:tcPr>
            <w:tcW w:w="2180" w:type="dxa"/>
            <w:shd w:val="clear" w:color="auto" w:fill="auto"/>
          </w:tcPr>
          <w:p w:rsidR="003C52D1" w:rsidRPr="003C52D1" w:rsidRDefault="003C52D1" w:rsidP="003C52D1">
            <w:pPr>
              <w:ind w:firstLine="0"/>
            </w:pPr>
            <w:r>
              <w:t>Bowers</w:t>
            </w:r>
          </w:p>
        </w:tc>
      </w:tr>
      <w:tr w:rsidR="003C52D1" w:rsidRPr="003C52D1" w:rsidTr="003C52D1">
        <w:tc>
          <w:tcPr>
            <w:tcW w:w="2179" w:type="dxa"/>
            <w:shd w:val="clear" w:color="auto" w:fill="auto"/>
          </w:tcPr>
          <w:p w:rsidR="003C52D1" w:rsidRPr="003C52D1" w:rsidRDefault="003C52D1" w:rsidP="003C52D1">
            <w:pPr>
              <w:ind w:firstLine="0"/>
            </w:pPr>
            <w:r>
              <w:t>Brady</w:t>
            </w:r>
          </w:p>
        </w:tc>
        <w:tc>
          <w:tcPr>
            <w:tcW w:w="2179" w:type="dxa"/>
            <w:shd w:val="clear" w:color="auto" w:fill="auto"/>
          </w:tcPr>
          <w:p w:rsidR="003C52D1" w:rsidRPr="003C52D1" w:rsidRDefault="003C52D1" w:rsidP="003C52D1">
            <w:pPr>
              <w:ind w:firstLine="0"/>
            </w:pPr>
            <w:r>
              <w:t>Branham</w:t>
            </w:r>
          </w:p>
        </w:tc>
        <w:tc>
          <w:tcPr>
            <w:tcW w:w="2180" w:type="dxa"/>
            <w:shd w:val="clear" w:color="auto" w:fill="auto"/>
          </w:tcPr>
          <w:p w:rsidR="003C52D1" w:rsidRPr="003C52D1" w:rsidRDefault="003C52D1" w:rsidP="003C52D1">
            <w:pPr>
              <w:ind w:firstLine="0"/>
            </w:pPr>
            <w:r>
              <w:t>Brantley</w:t>
            </w:r>
          </w:p>
        </w:tc>
      </w:tr>
      <w:tr w:rsidR="003C52D1" w:rsidRPr="003C52D1" w:rsidTr="003C52D1">
        <w:tc>
          <w:tcPr>
            <w:tcW w:w="2179" w:type="dxa"/>
            <w:shd w:val="clear" w:color="auto" w:fill="auto"/>
          </w:tcPr>
          <w:p w:rsidR="003C52D1" w:rsidRPr="003C52D1" w:rsidRDefault="003C52D1" w:rsidP="003C52D1">
            <w:pPr>
              <w:ind w:firstLine="0"/>
            </w:pPr>
            <w:r>
              <w:t>G. A. Brown</w:t>
            </w:r>
          </w:p>
        </w:tc>
        <w:tc>
          <w:tcPr>
            <w:tcW w:w="2179" w:type="dxa"/>
            <w:shd w:val="clear" w:color="auto" w:fill="auto"/>
          </w:tcPr>
          <w:p w:rsidR="003C52D1" w:rsidRPr="003C52D1" w:rsidRDefault="003C52D1" w:rsidP="003C52D1">
            <w:pPr>
              <w:ind w:firstLine="0"/>
            </w:pPr>
            <w:r>
              <w:t>H. B. Brown</w:t>
            </w:r>
          </w:p>
        </w:tc>
        <w:tc>
          <w:tcPr>
            <w:tcW w:w="2180" w:type="dxa"/>
            <w:shd w:val="clear" w:color="auto" w:fill="auto"/>
          </w:tcPr>
          <w:p w:rsidR="003C52D1" w:rsidRPr="003C52D1" w:rsidRDefault="003C52D1" w:rsidP="003C52D1">
            <w:pPr>
              <w:ind w:firstLine="0"/>
            </w:pPr>
            <w:r>
              <w:t>R. L. Brown</w:t>
            </w:r>
          </w:p>
        </w:tc>
      </w:tr>
      <w:tr w:rsidR="003C52D1" w:rsidRPr="003C52D1" w:rsidTr="003C52D1">
        <w:tc>
          <w:tcPr>
            <w:tcW w:w="2179" w:type="dxa"/>
            <w:shd w:val="clear" w:color="auto" w:fill="auto"/>
          </w:tcPr>
          <w:p w:rsidR="003C52D1" w:rsidRPr="003C52D1" w:rsidRDefault="003C52D1" w:rsidP="003C52D1">
            <w:pPr>
              <w:ind w:firstLine="0"/>
            </w:pPr>
            <w:r>
              <w:t>Cato</w:t>
            </w:r>
          </w:p>
        </w:tc>
        <w:tc>
          <w:tcPr>
            <w:tcW w:w="2179" w:type="dxa"/>
            <w:shd w:val="clear" w:color="auto" w:fill="auto"/>
          </w:tcPr>
          <w:p w:rsidR="003C52D1" w:rsidRPr="003C52D1" w:rsidRDefault="003C52D1" w:rsidP="003C52D1">
            <w:pPr>
              <w:ind w:firstLine="0"/>
            </w:pPr>
            <w:r>
              <w:t>Chalk</w:t>
            </w:r>
          </w:p>
        </w:tc>
        <w:tc>
          <w:tcPr>
            <w:tcW w:w="2180" w:type="dxa"/>
            <w:shd w:val="clear" w:color="auto" w:fill="auto"/>
          </w:tcPr>
          <w:p w:rsidR="003C52D1" w:rsidRPr="003C52D1" w:rsidRDefault="003C52D1" w:rsidP="003C52D1">
            <w:pPr>
              <w:ind w:firstLine="0"/>
            </w:pPr>
            <w:r>
              <w:t>Clemmons</w:t>
            </w:r>
          </w:p>
        </w:tc>
      </w:tr>
      <w:tr w:rsidR="003C52D1" w:rsidRPr="003C52D1" w:rsidTr="003C52D1">
        <w:tc>
          <w:tcPr>
            <w:tcW w:w="2179" w:type="dxa"/>
            <w:shd w:val="clear" w:color="auto" w:fill="auto"/>
          </w:tcPr>
          <w:p w:rsidR="003C52D1" w:rsidRPr="003C52D1" w:rsidRDefault="003C52D1" w:rsidP="003C52D1">
            <w:pPr>
              <w:ind w:firstLine="0"/>
            </w:pPr>
            <w:r>
              <w:t>Clyburn</w:t>
            </w:r>
          </w:p>
        </w:tc>
        <w:tc>
          <w:tcPr>
            <w:tcW w:w="2179" w:type="dxa"/>
            <w:shd w:val="clear" w:color="auto" w:fill="auto"/>
          </w:tcPr>
          <w:p w:rsidR="003C52D1" w:rsidRPr="003C52D1" w:rsidRDefault="003C52D1" w:rsidP="003C52D1">
            <w:pPr>
              <w:ind w:firstLine="0"/>
            </w:pPr>
            <w:r>
              <w:t>Cobb-Hunter</w:t>
            </w:r>
          </w:p>
        </w:tc>
        <w:tc>
          <w:tcPr>
            <w:tcW w:w="2180" w:type="dxa"/>
            <w:shd w:val="clear" w:color="auto" w:fill="auto"/>
          </w:tcPr>
          <w:p w:rsidR="003C52D1" w:rsidRPr="003C52D1" w:rsidRDefault="003C52D1" w:rsidP="003C52D1">
            <w:pPr>
              <w:ind w:firstLine="0"/>
            </w:pPr>
            <w:r>
              <w:t>Cole</w:t>
            </w:r>
          </w:p>
        </w:tc>
      </w:tr>
      <w:tr w:rsidR="003C52D1" w:rsidRPr="003C52D1" w:rsidTr="003C52D1">
        <w:tc>
          <w:tcPr>
            <w:tcW w:w="2179" w:type="dxa"/>
            <w:shd w:val="clear" w:color="auto" w:fill="auto"/>
          </w:tcPr>
          <w:p w:rsidR="003C52D1" w:rsidRPr="003C52D1" w:rsidRDefault="003C52D1" w:rsidP="003C52D1">
            <w:pPr>
              <w:ind w:firstLine="0"/>
            </w:pPr>
            <w:r>
              <w:t>Cooper</w:t>
            </w:r>
          </w:p>
        </w:tc>
        <w:tc>
          <w:tcPr>
            <w:tcW w:w="2179" w:type="dxa"/>
            <w:shd w:val="clear" w:color="auto" w:fill="auto"/>
          </w:tcPr>
          <w:p w:rsidR="003C52D1" w:rsidRPr="003C52D1" w:rsidRDefault="003C52D1" w:rsidP="003C52D1">
            <w:pPr>
              <w:ind w:firstLine="0"/>
            </w:pPr>
            <w:r>
              <w:t>Daning</w:t>
            </w:r>
          </w:p>
        </w:tc>
        <w:tc>
          <w:tcPr>
            <w:tcW w:w="2180" w:type="dxa"/>
            <w:shd w:val="clear" w:color="auto" w:fill="auto"/>
          </w:tcPr>
          <w:p w:rsidR="003C52D1" w:rsidRPr="003C52D1" w:rsidRDefault="003C52D1" w:rsidP="003C52D1">
            <w:pPr>
              <w:ind w:firstLine="0"/>
            </w:pPr>
            <w:r>
              <w:t>Delleney</w:t>
            </w:r>
          </w:p>
        </w:tc>
      </w:tr>
      <w:tr w:rsidR="003C52D1" w:rsidRPr="003C52D1" w:rsidTr="003C52D1">
        <w:tc>
          <w:tcPr>
            <w:tcW w:w="2179" w:type="dxa"/>
            <w:shd w:val="clear" w:color="auto" w:fill="auto"/>
          </w:tcPr>
          <w:p w:rsidR="003C52D1" w:rsidRPr="003C52D1" w:rsidRDefault="003C52D1" w:rsidP="003C52D1">
            <w:pPr>
              <w:ind w:firstLine="0"/>
            </w:pPr>
            <w:r>
              <w:t>Dillard</w:t>
            </w:r>
          </w:p>
        </w:tc>
        <w:tc>
          <w:tcPr>
            <w:tcW w:w="2179" w:type="dxa"/>
            <w:shd w:val="clear" w:color="auto" w:fill="auto"/>
          </w:tcPr>
          <w:p w:rsidR="003C52D1" w:rsidRPr="003C52D1" w:rsidRDefault="003C52D1" w:rsidP="003C52D1">
            <w:pPr>
              <w:ind w:firstLine="0"/>
            </w:pPr>
            <w:r>
              <w:t>Edge</w:t>
            </w:r>
          </w:p>
        </w:tc>
        <w:tc>
          <w:tcPr>
            <w:tcW w:w="2180" w:type="dxa"/>
            <w:shd w:val="clear" w:color="auto" w:fill="auto"/>
          </w:tcPr>
          <w:p w:rsidR="003C52D1" w:rsidRPr="003C52D1" w:rsidRDefault="003C52D1" w:rsidP="003C52D1">
            <w:pPr>
              <w:ind w:firstLine="0"/>
            </w:pPr>
            <w:r>
              <w:t>Erickson</w:t>
            </w:r>
          </w:p>
        </w:tc>
      </w:tr>
      <w:tr w:rsidR="003C52D1" w:rsidRPr="003C52D1" w:rsidTr="003C52D1">
        <w:tc>
          <w:tcPr>
            <w:tcW w:w="2179" w:type="dxa"/>
            <w:shd w:val="clear" w:color="auto" w:fill="auto"/>
          </w:tcPr>
          <w:p w:rsidR="003C52D1" w:rsidRPr="003C52D1" w:rsidRDefault="003C52D1" w:rsidP="003C52D1">
            <w:pPr>
              <w:ind w:firstLine="0"/>
            </w:pPr>
            <w:r>
              <w:t>Forrester</w:t>
            </w:r>
          </w:p>
        </w:tc>
        <w:tc>
          <w:tcPr>
            <w:tcW w:w="2179" w:type="dxa"/>
            <w:shd w:val="clear" w:color="auto" w:fill="auto"/>
          </w:tcPr>
          <w:p w:rsidR="003C52D1" w:rsidRPr="003C52D1" w:rsidRDefault="003C52D1" w:rsidP="003C52D1">
            <w:pPr>
              <w:ind w:firstLine="0"/>
            </w:pPr>
            <w:r>
              <w:t>Frye</w:t>
            </w:r>
          </w:p>
        </w:tc>
        <w:tc>
          <w:tcPr>
            <w:tcW w:w="2180" w:type="dxa"/>
            <w:shd w:val="clear" w:color="auto" w:fill="auto"/>
          </w:tcPr>
          <w:p w:rsidR="003C52D1" w:rsidRPr="003C52D1" w:rsidRDefault="003C52D1" w:rsidP="003C52D1">
            <w:pPr>
              <w:ind w:firstLine="0"/>
            </w:pPr>
            <w:r>
              <w:t>Funderburk</w:t>
            </w:r>
          </w:p>
        </w:tc>
      </w:tr>
      <w:tr w:rsidR="003C52D1" w:rsidRPr="003C52D1" w:rsidTr="003C52D1">
        <w:tc>
          <w:tcPr>
            <w:tcW w:w="2179" w:type="dxa"/>
            <w:shd w:val="clear" w:color="auto" w:fill="auto"/>
          </w:tcPr>
          <w:p w:rsidR="003C52D1" w:rsidRPr="003C52D1" w:rsidRDefault="003C52D1" w:rsidP="003C52D1">
            <w:pPr>
              <w:ind w:firstLine="0"/>
            </w:pPr>
            <w:r>
              <w:t>Gambrell</w:t>
            </w:r>
          </w:p>
        </w:tc>
        <w:tc>
          <w:tcPr>
            <w:tcW w:w="2179" w:type="dxa"/>
            <w:shd w:val="clear" w:color="auto" w:fill="auto"/>
          </w:tcPr>
          <w:p w:rsidR="003C52D1" w:rsidRPr="003C52D1" w:rsidRDefault="003C52D1" w:rsidP="003C52D1">
            <w:pPr>
              <w:ind w:firstLine="0"/>
            </w:pPr>
            <w:r>
              <w:t>Gilliard</w:t>
            </w:r>
          </w:p>
        </w:tc>
        <w:tc>
          <w:tcPr>
            <w:tcW w:w="2180" w:type="dxa"/>
            <w:shd w:val="clear" w:color="auto" w:fill="auto"/>
          </w:tcPr>
          <w:p w:rsidR="003C52D1" w:rsidRPr="003C52D1" w:rsidRDefault="003C52D1" w:rsidP="003C52D1">
            <w:pPr>
              <w:ind w:firstLine="0"/>
            </w:pPr>
            <w:r>
              <w:t>Gunn</w:t>
            </w:r>
          </w:p>
        </w:tc>
      </w:tr>
      <w:tr w:rsidR="003C52D1" w:rsidRPr="003C52D1" w:rsidTr="003C52D1">
        <w:tc>
          <w:tcPr>
            <w:tcW w:w="2179" w:type="dxa"/>
            <w:shd w:val="clear" w:color="auto" w:fill="auto"/>
          </w:tcPr>
          <w:p w:rsidR="003C52D1" w:rsidRPr="003C52D1" w:rsidRDefault="003C52D1" w:rsidP="003C52D1">
            <w:pPr>
              <w:ind w:firstLine="0"/>
            </w:pPr>
            <w:r>
              <w:t>Hardwick</w:t>
            </w:r>
          </w:p>
        </w:tc>
        <w:tc>
          <w:tcPr>
            <w:tcW w:w="2179" w:type="dxa"/>
            <w:shd w:val="clear" w:color="auto" w:fill="auto"/>
          </w:tcPr>
          <w:p w:rsidR="003C52D1" w:rsidRPr="003C52D1" w:rsidRDefault="003C52D1" w:rsidP="003C52D1">
            <w:pPr>
              <w:ind w:firstLine="0"/>
            </w:pPr>
            <w:r>
              <w:t>Harrell</w:t>
            </w:r>
          </w:p>
        </w:tc>
        <w:tc>
          <w:tcPr>
            <w:tcW w:w="2180" w:type="dxa"/>
            <w:shd w:val="clear" w:color="auto" w:fill="auto"/>
          </w:tcPr>
          <w:p w:rsidR="003C52D1" w:rsidRPr="003C52D1" w:rsidRDefault="003C52D1" w:rsidP="003C52D1">
            <w:pPr>
              <w:ind w:firstLine="0"/>
            </w:pPr>
            <w:r>
              <w:t>Harrison</w:t>
            </w:r>
          </w:p>
        </w:tc>
      </w:tr>
      <w:tr w:rsidR="003C52D1" w:rsidRPr="003C52D1" w:rsidTr="003C52D1">
        <w:tc>
          <w:tcPr>
            <w:tcW w:w="2179" w:type="dxa"/>
            <w:shd w:val="clear" w:color="auto" w:fill="auto"/>
          </w:tcPr>
          <w:p w:rsidR="003C52D1" w:rsidRPr="003C52D1" w:rsidRDefault="003C52D1" w:rsidP="003C52D1">
            <w:pPr>
              <w:ind w:firstLine="0"/>
            </w:pPr>
            <w:r>
              <w:t>Hart</w:t>
            </w:r>
          </w:p>
        </w:tc>
        <w:tc>
          <w:tcPr>
            <w:tcW w:w="2179" w:type="dxa"/>
            <w:shd w:val="clear" w:color="auto" w:fill="auto"/>
          </w:tcPr>
          <w:p w:rsidR="003C52D1" w:rsidRPr="003C52D1" w:rsidRDefault="003C52D1" w:rsidP="003C52D1">
            <w:pPr>
              <w:ind w:firstLine="0"/>
            </w:pPr>
            <w:r>
              <w:t>Hayes</w:t>
            </w:r>
          </w:p>
        </w:tc>
        <w:tc>
          <w:tcPr>
            <w:tcW w:w="2180" w:type="dxa"/>
            <w:shd w:val="clear" w:color="auto" w:fill="auto"/>
          </w:tcPr>
          <w:p w:rsidR="003C52D1" w:rsidRPr="003C52D1" w:rsidRDefault="003C52D1" w:rsidP="003C52D1">
            <w:pPr>
              <w:ind w:firstLine="0"/>
            </w:pPr>
            <w:r>
              <w:t>Hearn</w:t>
            </w:r>
          </w:p>
        </w:tc>
      </w:tr>
      <w:tr w:rsidR="003C52D1" w:rsidRPr="003C52D1" w:rsidTr="003C52D1">
        <w:tc>
          <w:tcPr>
            <w:tcW w:w="2179" w:type="dxa"/>
            <w:shd w:val="clear" w:color="auto" w:fill="auto"/>
          </w:tcPr>
          <w:p w:rsidR="003C52D1" w:rsidRPr="003C52D1" w:rsidRDefault="003C52D1" w:rsidP="003C52D1">
            <w:pPr>
              <w:ind w:firstLine="0"/>
            </w:pPr>
            <w:r>
              <w:t>Herbkersman</w:t>
            </w:r>
          </w:p>
        </w:tc>
        <w:tc>
          <w:tcPr>
            <w:tcW w:w="2179" w:type="dxa"/>
            <w:shd w:val="clear" w:color="auto" w:fill="auto"/>
          </w:tcPr>
          <w:p w:rsidR="003C52D1" w:rsidRPr="003C52D1" w:rsidRDefault="003C52D1" w:rsidP="003C52D1">
            <w:pPr>
              <w:ind w:firstLine="0"/>
            </w:pPr>
            <w:r>
              <w:t>Hodges</w:t>
            </w:r>
          </w:p>
        </w:tc>
        <w:tc>
          <w:tcPr>
            <w:tcW w:w="2180" w:type="dxa"/>
            <w:shd w:val="clear" w:color="auto" w:fill="auto"/>
          </w:tcPr>
          <w:p w:rsidR="003C52D1" w:rsidRPr="003C52D1" w:rsidRDefault="003C52D1" w:rsidP="003C52D1">
            <w:pPr>
              <w:ind w:firstLine="0"/>
            </w:pPr>
            <w:r>
              <w:t>Horne</w:t>
            </w:r>
          </w:p>
        </w:tc>
      </w:tr>
      <w:tr w:rsidR="003C52D1" w:rsidRPr="003C52D1" w:rsidTr="003C52D1">
        <w:tc>
          <w:tcPr>
            <w:tcW w:w="2179" w:type="dxa"/>
            <w:shd w:val="clear" w:color="auto" w:fill="auto"/>
          </w:tcPr>
          <w:p w:rsidR="003C52D1" w:rsidRPr="003C52D1" w:rsidRDefault="003C52D1" w:rsidP="003C52D1">
            <w:pPr>
              <w:ind w:firstLine="0"/>
            </w:pPr>
            <w:r>
              <w:t>Huggins</w:t>
            </w:r>
          </w:p>
        </w:tc>
        <w:tc>
          <w:tcPr>
            <w:tcW w:w="2179" w:type="dxa"/>
            <w:shd w:val="clear" w:color="auto" w:fill="auto"/>
          </w:tcPr>
          <w:p w:rsidR="003C52D1" w:rsidRPr="003C52D1" w:rsidRDefault="003C52D1" w:rsidP="003C52D1">
            <w:pPr>
              <w:ind w:firstLine="0"/>
            </w:pPr>
            <w:r>
              <w:t>Hutto</w:t>
            </w:r>
          </w:p>
        </w:tc>
        <w:tc>
          <w:tcPr>
            <w:tcW w:w="2180" w:type="dxa"/>
            <w:shd w:val="clear" w:color="auto" w:fill="auto"/>
          </w:tcPr>
          <w:p w:rsidR="003C52D1" w:rsidRPr="003C52D1" w:rsidRDefault="003C52D1" w:rsidP="003C52D1">
            <w:pPr>
              <w:ind w:firstLine="0"/>
            </w:pPr>
            <w:r>
              <w:t>Jefferson</w:t>
            </w:r>
          </w:p>
        </w:tc>
      </w:tr>
      <w:tr w:rsidR="003C52D1" w:rsidRPr="003C52D1" w:rsidTr="003C52D1">
        <w:tc>
          <w:tcPr>
            <w:tcW w:w="2179" w:type="dxa"/>
            <w:shd w:val="clear" w:color="auto" w:fill="auto"/>
          </w:tcPr>
          <w:p w:rsidR="003C52D1" w:rsidRPr="003C52D1" w:rsidRDefault="003C52D1" w:rsidP="003C52D1">
            <w:pPr>
              <w:ind w:firstLine="0"/>
            </w:pPr>
            <w:r>
              <w:t>Jennings</w:t>
            </w:r>
          </w:p>
        </w:tc>
        <w:tc>
          <w:tcPr>
            <w:tcW w:w="2179" w:type="dxa"/>
            <w:shd w:val="clear" w:color="auto" w:fill="auto"/>
          </w:tcPr>
          <w:p w:rsidR="003C52D1" w:rsidRPr="003C52D1" w:rsidRDefault="003C52D1" w:rsidP="003C52D1">
            <w:pPr>
              <w:ind w:firstLine="0"/>
            </w:pPr>
            <w:r>
              <w:t>Kelly</w:t>
            </w:r>
          </w:p>
        </w:tc>
        <w:tc>
          <w:tcPr>
            <w:tcW w:w="2180" w:type="dxa"/>
            <w:shd w:val="clear" w:color="auto" w:fill="auto"/>
          </w:tcPr>
          <w:p w:rsidR="003C52D1" w:rsidRPr="003C52D1" w:rsidRDefault="003C52D1" w:rsidP="003C52D1">
            <w:pPr>
              <w:ind w:firstLine="0"/>
            </w:pPr>
            <w:r>
              <w:t>King</w:t>
            </w:r>
          </w:p>
        </w:tc>
      </w:tr>
      <w:tr w:rsidR="003C52D1" w:rsidRPr="003C52D1" w:rsidTr="003C52D1">
        <w:tc>
          <w:tcPr>
            <w:tcW w:w="2179" w:type="dxa"/>
            <w:shd w:val="clear" w:color="auto" w:fill="auto"/>
          </w:tcPr>
          <w:p w:rsidR="003C52D1" w:rsidRPr="003C52D1" w:rsidRDefault="003C52D1" w:rsidP="003C52D1">
            <w:pPr>
              <w:ind w:firstLine="0"/>
            </w:pPr>
            <w:r>
              <w:t>Kirsh</w:t>
            </w:r>
          </w:p>
        </w:tc>
        <w:tc>
          <w:tcPr>
            <w:tcW w:w="2179" w:type="dxa"/>
            <w:shd w:val="clear" w:color="auto" w:fill="auto"/>
          </w:tcPr>
          <w:p w:rsidR="003C52D1" w:rsidRPr="003C52D1" w:rsidRDefault="003C52D1" w:rsidP="003C52D1">
            <w:pPr>
              <w:ind w:firstLine="0"/>
            </w:pPr>
            <w:r>
              <w:t>Knight</w:t>
            </w:r>
          </w:p>
        </w:tc>
        <w:tc>
          <w:tcPr>
            <w:tcW w:w="2180" w:type="dxa"/>
            <w:shd w:val="clear" w:color="auto" w:fill="auto"/>
          </w:tcPr>
          <w:p w:rsidR="003C52D1" w:rsidRPr="003C52D1" w:rsidRDefault="003C52D1" w:rsidP="003C52D1">
            <w:pPr>
              <w:ind w:firstLine="0"/>
            </w:pPr>
            <w:r>
              <w:t>Limehouse</w:t>
            </w:r>
          </w:p>
        </w:tc>
      </w:tr>
      <w:tr w:rsidR="003C52D1" w:rsidRPr="003C52D1" w:rsidTr="003C52D1">
        <w:tc>
          <w:tcPr>
            <w:tcW w:w="2179" w:type="dxa"/>
            <w:shd w:val="clear" w:color="auto" w:fill="auto"/>
          </w:tcPr>
          <w:p w:rsidR="003C52D1" w:rsidRPr="003C52D1" w:rsidRDefault="003C52D1" w:rsidP="003C52D1">
            <w:pPr>
              <w:ind w:firstLine="0"/>
            </w:pPr>
            <w:r>
              <w:t>Littlejohn</w:t>
            </w:r>
          </w:p>
        </w:tc>
        <w:tc>
          <w:tcPr>
            <w:tcW w:w="2179" w:type="dxa"/>
            <w:shd w:val="clear" w:color="auto" w:fill="auto"/>
          </w:tcPr>
          <w:p w:rsidR="003C52D1" w:rsidRPr="003C52D1" w:rsidRDefault="003C52D1" w:rsidP="003C52D1">
            <w:pPr>
              <w:ind w:firstLine="0"/>
            </w:pPr>
            <w:r>
              <w:t>Lowe</w:t>
            </w:r>
          </w:p>
        </w:tc>
        <w:tc>
          <w:tcPr>
            <w:tcW w:w="2180" w:type="dxa"/>
            <w:shd w:val="clear" w:color="auto" w:fill="auto"/>
          </w:tcPr>
          <w:p w:rsidR="003C52D1" w:rsidRPr="003C52D1" w:rsidRDefault="003C52D1" w:rsidP="003C52D1">
            <w:pPr>
              <w:ind w:firstLine="0"/>
            </w:pPr>
            <w:r>
              <w:t>Mack</w:t>
            </w:r>
          </w:p>
        </w:tc>
      </w:tr>
      <w:tr w:rsidR="003C52D1" w:rsidRPr="003C52D1" w:rsidTr="003C52D1">
        <w:tc>
          <w:tcPr>
            <w:tcW w:w="2179" w:type="dxa"/>
            <w:shd w:val="clear" w:color="auto" w:fill="auto"/>
          </w:tcPr>
          <w:p w:rsidR="003C52D1" w:rsidRPr="003C52D1" w:rsidRDefault="003C52D1" w:rsidP="003C52D1">
            <w:pPr>
              <w:ind w:firstLine="0"/>
            </w:pPr>
            <w:r>
              <w:t>McEachern</w:t>
            </w:r>
          </w:p>
        </w:tc>
        <w:tc>
          <w:tcPr>
            <w:tcW w:w="2179" w:type="dxa"/>
            <w:shd w:val="clear" w:color="auto" w:fill="auto"/>
          </w:tcPr>
          <w:p w:rsidR="003C52D1" w:rsidRPr="003C52D1" w:rsidRDefault="003C52D1" w:rsidP="003C52D1">
            <w:pPr>
              <w:ind w:firstLine="0"/>
            </w:pPr>
            <w:r>
              <w:t>McLeod</w:t>
            </w:r>
          </w:p>
        </w:tc>
        <w:tc>
          <w:tcPr>
            <w:tcW w:w="2180" w:type="dxa"/>
            <w:shd w:val="clear" w:color="auto" w:fill="auto"/>
          </w:tcPr>
          <w:p w:rsidR="003C52D1" w:rsidRPr="003C52D1" w:rsidRDefault="003C52D1" w:rsidP="003C52D1">
            <w:pPr>
              <w:ind w:firstLine="0"/>
            </w:pPr>
            <w:r>
              <w:t>Merrill</w:t>
            </w:r>
          </w:p>
        </w:tc>
      </w:tr>
      <w:tr w:rsidR="003C52D1" w:rsidRPr="003C52D1" w:rsidTr="003C52D1">
        <w:tc>
          <w:tcPr>
            <w:tcW w:w="2179" w:type="dxa"/>
            <w:shd w:val="clear" w:color="auto" w:fill="auto"/>
          </w:tcPr>
          <w:p w:rsidR="003C52D1" w:rsidRPr="003C52D1" w:rsidRDefault="003C52D1" w:rsidP="003C52D1">
            <w:pPr>
              <w:ind w:firstLine="0"/>
            </w:pPr>
            <w:r>
              <w:t>Miller</w:t>
            </w:r>
          </w:p>
        </w:tc>
        <w:tc>
          <w:tcPr>
            <w:tcW w:w="2179" w:type="dxa"/>
            <w:shd w:val="clear" w:color="auto" w:fill="auto"/>
          </w:tcPr>
          <w:p w:rsidR="003C52D1" w:rsidRPr="003C52D1" w:rsidRDefault="003C52D1" w:rsidP="003C52D1">
            <w:pPr>
              <w:ind w:firstLine="0"/>
            </w:pPr>
            <w:r>
              <w:t>Mitchell</w:t>
            </w:r>
          </w:p>
        </w:tc>
        <w:tc>
          <w:tcPr>
            <w:tcW w:w="2180" w:type="dxa"/>
            <w:shd w:val="clear" w:color="auto" w:fill="auto"/>
          </w:tcPr>
          <w:p w:rsidR="003C52D1" w:rsidRPr="003C52D1" w:rsidRDefault="003C52D1" w:rsidP="003C52D1">
            <w:pPr>
              <w:ind w:firstLine="0"/>
            </w:pPr>
            <w:r>
              <w:t>D. C. Moss</w:t>
            </w:r>
          </w:p>
        </w:tc>
      </w:tr>
      <w:tr w:rsidR="003C52D1" w:rsidRPr="003C52D1" w:rsidTr="003C52D1">
        <w:tc>
          <w:tcPr>
            <w:tcW w:w="2179" w:type="dxa"/>
            <w:shd w:val="clear" w:color="auto" w:fill="auto"/>
          </w:tcPr>
          <w:p w:rsidR="003C52D1" w:rsidRPr="003C52D1" w:rsidRDefault="003C52D1" w:rsidP="003C52D1">
            <w:pPr>
              <w:ind w:firstLine="0"/>
            </w:pPr>
            <w:r>
              <w:t>V. S. Moss</w:t>
            </w:r>
          </w:p>
        </w:tc>
        <w:tc>
          <w:tcPr>
            <w:tcW w:w="2179" w:type="dxa"/>
            <w:shd w:val="clear" w:color="auto" w:fill="auto"/>
          </w:tcPr>
          <w:p w:rsidR="003C52D1" w:rsidRPr="003C52D1" w:rsidRDefault="003C52D1" w:rsidP="003C52D1">
            <w:pPr>
              <w:ind w:firstLine="0"/>
            </w:pPr>
            <w:r>
              <w:t>J. H. Neal</w:t>
            </w:r>
          </w:p>
        </w:tc>
        <w:tc>
          <w:tcPr>
            <w:tcW w:w="2180" w:type="dxa"/>
            <w:shd w:val="clear" w:color="auto" w:fill="auto"/>
          </w:tcPr>
          <w:p w:rsidR="003C52D1" w:rsidRPr="003C52D1" w:rsidRDefault="003C52D1" w:rsidP="003C52D1">
            <w:pPr>
              <w:ind w:firstLine="0"/>
            </w:pPr>
            <w:r>
              <w:t>J. M. Neal</w:t>
            </w:r>
          </w:p>
        </w:tc>
      </w:tr>
      <w:tr w:rsidR="003C52D1" w:rsidRPr="003C52D1" w:rsidTr="003C52D1">
        <w:tc>
          <w:tcPr>
            <w:tcW w:w="2179" w:type="dxa"/>
            <w:shd w:val="clear" w:color="auto" w:fill="auto"/>
          </w:tcPr>
          <w:p w:rsidR="003C52D1" w:rsidRPr="003C52D1" w:rsidRDefault="003C52D1" w:rsidP="003C52D1">
            <w:pPr>
              <w:ind w:firstLine="0"/>
            </w:pPr>
            <w:r>
              <w:t>Ott</w:t>
            </w:r>
          </w:p>
        </w:tc>
        <w:tc>
          <w:tcPr>
            <w:tcW w:w="2179" w:type="dxa"/>
            <w:shd w:val="clear" w:color="auto" w:fill="auto"/>
          </w:tcPr>
          <w:p w:rsidR="003C52D1" w:rsidRPr="003C52D1" w:rsidRDefault="003C52D1" w:rsidP="003C52D1">
            <w:pPr>
              <w:ind w:firstLine="0"/>
            </w:pPr>
            <w:r>
              <w:t>Owens</w:t>
            </w:r>
          </w:p>
        </w:tc>
        <w:tc>
          <w:tcPr>
            <w:tcW w:w="2180" w:type="dxa"/>
            <w:shd w:val="clear" w:color="auto" w:fill="auto"/>
          </w:tcPr>
          <w:p w:rsidR="003C52D1" w:rsidRPr="003C52D1" w:rsidRDefault="003C52D1" w:rsidP="003C52D1">
            <w:pPr>
              <w:ind w:firstLine="0"/>
            </w:pPr>
            <w:r>
              <w:t>Parker</w:t>
            </w:r>
          </w:p>
        </w:tc>
      </w:tr>
      <w:tr w:rsidR="003C52D1" w:rsidRPr="003C52D1" w:rsidTr="003C52D1">
        <w:tc>
          <w:tcPr>
            <w:tcW w:w="2179" w:type="dxa"/>
            <w:shd w:val="clear" w:color="auto" w:fill="auto"/>
          </w:tcPr>
          <w:p w:rsidR="003C52D1" w:rsidRPr="003C52D1" w:rsidRDefault="003C52D1" w:rsidP="003C52D1">
            <w:pPr>
              <w:ind w:firstLine="0"/>
            </w:pPr>
            <w:r>
              <w:t>Pinson</w:t>
            </w:r>
          </w:p>
        </w:tc>
        <w:tc>
          <w:tcPr>
            <w:tcW w:w="2179" w:type="dxa"/>
            <w:shd w:val="clear" w:color="auto" w:fill="auto"/>
          </w:tcPr>
          <w:p w:rsidR="003C52D1" w:rsidRPr="003C52D1" w:rsidRDefault="003C52D1" w:rsidP="003C52D1">
            <w:pPr>
              <w:ind w:firstLine="0"/>
            </w:pPr>
            <w:r>
              <w:t>Rice</w:t>
            </w:r>
          </w:p>
        </w:tc>
        <w:tc>
          <w:tcPr>
            <w:tcW w:w="2180" w:type="dxa"/>
            <w:shd w:val="clear" w:color="auto" w:fill="auto"/>
          </w:tcPr>
          <w:p w:rsidR="003C52D1" w:rsidRPr="003C52D1" w:rsidRDefault="003C52D1" w:rsidP="003C52D1">
            <w:pPr>
              <w:ind w:firstLine="0"/>
            </w:pPr>
            <w:r>
              <w:t>Sandifer</w:t>
            </w:r>
          </w:p>
        </w:tc>
      </w:tr>
      <w:tr w:rsidR="003C52D1" w:rsidRPr="003C52D1" w:rsidTr="003C52D1">
        <w:tc>
          <w:tcPr>
            <w:tcW w:w="2179" w:type="dxa"/>
            <w:shd w:val="clear" w:color="auto" w:fill="auto"/>
          </w:tcPr>
          <w:p w:rsidR="003C52D1" w:rsidRPr="003C52D1" w:rsidRDefault="003C52D1" w:rsidP="003C52D1">
            <w:pPr>
              <w:ind w:firstLine="0"/>
            </w:pPr>
            <w:r>
              <w:t>Simrill</w:t>
            </w:r>
          </w:p>
        </w:tc>
        <w:tc>
          <w:tcPr>
            <w:tcW w:w="2179" w:type="dxa"/>
            <w:shd w:val="clear" w:color="auto" w:fill="auto"/>
          </w:tcPr>
          <w:p w:rsidR="003C52D1" w:rsidRPr="003C52D1" w:rsidRDefault="003C52D1" w:rsidP="003C52D1">
            <w:pPr>
              <w:ind w:firstLine="0"/>
            </w:pPr>
            <w:r>
              <w:t>Skelton</w:t>
            </w:r>
          </w:p>
        </w:tc>
        <w:tc>
          <w:tcPr>
            <w:tcW w:w="2180" w:type="dxa"/>
            <w:shd w:val="clear" w:color="auto" w:fill="auto"/>
          </w:tcPr>
          <w:p w:rsidR="003C52D1" w:rsidRPr="003C52D1" w:rsidRDefault="003C52D1" w:rsidP="003C52D1">
            <w:pPr>
              <w:ind w:firstLine="0"/>
            </w:pPr>
            <w:r>
              <w:t>D. C. Smith</w:t>
            </w:r>
          </w:p>
        </w:tc>
      </w:tr>
      <w:tr w:rsidR="003C52D1" w:rsidRPr="003C52D1" w:rsidTr="003C52D1">
        <w:tc>
          <w:tcPr>
            <w:tcW w:w="2179" w:type="dxa"/>
            <w:shd w:val="clear" w:color="auto" w:fill="auto"/>
          </w:tcPr>
          <w:p w:rsidR="003C52D1" w:rsidRPr="003C52D1" w:rsidRDefault="003C52D1" w:rsidP="003C52D1">
            <w:pPr>
              <w:ind w:firstLine="0"/>
            </w:pPr>
            <w:r>
              <w:t>G. M. Smith</w:t>
            </w:r>
          </w:p>
        </w:tc>
        <w:tc>
          <w:tcPr>
            <w:tcW w:w="2179" w:type="dxa"/>
            <w:shd w:val="clear" w:color="auto" w:fill="auto"/>
          </w:tcPr>
          <w:p w:rsidR="003C52D1" w:rsidRPr="003C52D1" w:rsidRDefault="003C52D1" w:rsidP="003C52D1">
            <w:pPr>
              <w:ind w:firstLine="0"/>
            </w:pPr>
            <w:r>
              <w:t>J. E. Smith</w:t>
            </w:r>
          </w:p>
        </w:tc>
        <w:tc>
          <w:tcPr>
            <w:tcW w:w="2180" w:type="dxa"/>
            <w:shd w:val="clear" w:color="auto" w:fill="auto"/>
          </w:tcPr>
          <w:p w:rsidR="003C52D1" w:rsidRPr="003C52D1" w:rsidRDefault="003C52D1" w:rsidP="003C52D1">
            <w:pPr>
              <w:ind w:firstLine="0"/>
            </w:pPr>
            <w:r>
              <w:t>J. R. Smith</w:t>
            </w:r>
          </w:p>
        </w:tc>
      </w:tr>
      <w:tr w:rsidR="003C52D1" w:rsidRPr="003C52D1" w:rsidTr="003C52D1">
        <w:tc>
          <w:tcPr>
            <w:tcW w:w="2179" w:type="dxa"/>
            <w:shd w:val="clear" w:color="auto" w:fill="auto"/>
          </w:tcPr>
          <w:p w:rsidR="003C52D1" w:rsidRPr="003C52D1" w:rsidRDefault="003C52D1" w:rsidP="003C52D1">
            <w:pPr>
              <w:ind w:firstLine="0"/>
            </w:pPr>
            <w:r>
              <w:t>Sottile</w:t>
            </w:r>
          </w:p>
        </w:tc>
        <w:tc>
          <w:tcPr>
            <w:tcW w:w="2179" w:type="dxa"/>
            <w:shd w:val="clear" w:color="auto" w:fill="auto"/>
          </w:tcPr>
          <w:p w:rsidR="003C52D1" w:rsidRPr="003C52D1" w:rsidRDefault="003C52D1" w:rsidP="003C52D1">
            <w:pPr>
              <w:ind w:firstLine="0"/>
            </w:pPr>
            <w:r>
              <w:t>Spires</w:t>
            </w:r>
          </w:p>
        </w:tc>
        <w:tc>
          <w:tcPr>
            <w:tcW w:w="2180" w:type="dxa"/>
            <w:shd w:val="clear" w:color="auto" w:fill="auto"/>
          </w:tcPr>
          <w:p w:rsidR="003C52D1" w:rsidRPr="003C52D1" w:rsidRDefault="003C52D1" w:rsidP="003C52D1">
            <w:pPr>
              <w:ind w:firstLine="0"/>
            </w:pPr>
            <w:r>
              <w:t>Stavrinakis</w:t>
            </w:r>
          </w:p>
        </w:tc>
      </w:tr>
      <w:tr w:rsidR="003C52D1" w:rsidRPr="003C52D1" w:rsidTr="003C52D1">
        <w:tc>
          <w:tcPr>
            <w:tcW w:w="2179" w:type="dxa"/>
            <w:shd w:val="clear" w:color="auto" w:fill="auto"/>
          </w:tcPr>
          <w:p w:rsidR="003C52D1" w:rsidRPr="003C52D1" w:rsidRDefault="003C52D1" w:rsidP="003C52D1">
            <w:pPr>
              <w:ind w:firstLine="0"/>
            </w:pPr>
            <w:r>
              <w:t>Toole</w:t>
            </w:r>
          </w:p>
        </w:tc>
        <w:tc>
          <w:tcPr>
            <w:tcW w:w="2179" w:type="dxa"/>
            <w:shd w:val="clear" w:color="auto" w:fill="auto"/>
          </w:tcPr>
          <w:p w:rsidR="003C52D1" w:rsidRPr="003C52D1" w:rsidRDefault="003C52D1" w:rsidP="003C52D1">
            <w:pPr>
              <w:ind w:firstLine="0"/>
            </w:pPr>
            <w:r>
              <w:t>Umphlett</w:t>
            </w:r>
          </w:p>
        </w:tc>
        <w:tc>
          <w:tcPr>
            <w:tcW w:w="2180" w:type="dxa"/>
            <w:shd w:val="clear" w:color="auto" w:fill="auto"/>
          </w:tcPr>
          <w:p w:rsidR="003C52D1" w:rsidRPr="003C52D1" w:rsidRDefault="003C52D1" w:rsidP="003C52D1">
            <w:pPr>
              <w:ind w:firstLine="0"/>
            </w:pPr>
            <w:r>
              <w:t>Vick</w:t>
            </w:r>
          </w:p>
        </w:tc>
      </w:tr>
      <w:tr w:rsidR="003C52D1" w:rsidRPr="003C52D1" w:rsidTr="003C52D1">
        <w:tc>
          <w:tcPr>
            <w:tcW w:w="2179" w:type="dxa"/>
            <w:shd w:val="clear" w:color="auto" w:fill="auto"/>
          </w:tcPr>
          <w:p w:rsidR="003C52D1" w:rsidRPr="003C52D1" w:rsidRDefault="003C52D1" w:rsidP="003C52D1">
            <w:pPr>
              <w:ind w:firstLine="0"/>
            </w:pPr>
            <w:r>
              <w:t>Weeks</w:t>
            </w:r>
          </w:p>
        </w:tc>
        <w:tc>
          <w:tcPr>
            <w:tcW w:w="2179" w:type="dxa"/>
            <w:shd w:val="clear" w:color="auto" w:fill="auto"/>
          </w:tcPr>
          <w:p w:rsidR="003C52D1" w:rsidRPr="003C52D1" w:rsidRDefault="003C52D1" w:rsidP="003C52D1">
            <w:pPr>
              <w:ind w:firstLine="0"/>
            </w:pPr>
            <w:r>
              <w:t>White</w:t>
            </w:r>
          </w:p>
        </w:tc>
        <w:tc>
          <w:tcPr>
            <w:tcW w:w="2180" w:type="dxa"/>
            <w:shd w:val="clear" w:color="auto" w:fill="auto"/>
          </w:tcPr>
          <w:p w:rsidR="003C52D1" w:rsidRPr="003C52D1" w:rsidRDefault="003C52D1" w:rsidP="003C52D1">
            <w:pPr>
              <w:ind w:firstLine="0"/>
            </w:pPr>
            <w:r>
              <w:t>Whitmire</w:t>
            </w:r>
          </w:p>
        </w:tc>
      </w:tr>
      <w:tr w:rsidR="003C52D1" w:rsidRPr="003C52D1" w:rsidTr="003C52D1">
        <w:tc>
          <w:tcPr>
            <w:tcW w:w="2179" w:type="dxa"/>
            <w:shd w:val="clear" w:color="auto" w:fill="auto"/>
          </w:tcPr>
          <w:p w:rsidR="003C52D1" w:rsidRPr="003C52D1" w:rsidRDefault="003C52D1" w:rsidP="003C52D1">
            <w:pPr>
              <w:keepNext/>
              <w:ind w:firstLine="0"/>
            </w:pPr>
            <w:r>
              <w:t>Williams</w:t>
            </w:r>
          </w:p>
        </w:tc>
        <w:tc>
          <w:tcPr>
            <w:tcW w:w="2179" w:type="dxa"/>
            <w:shd w:val="clear" w:color="auto" w:fill="auto"/>
          </w:tcPr>
          <w:p w:rsidR="003C52D1" w:rsidRPr="003C52D1" w:rsidRDefault="003C52D1" w:rsidP="003C52D1">
            <w:pPr>
              <w:keepNext/>
              <w:ind w:firstLine="0"/>
            </w:pPr>
            <w:r>
              <w:t>Willis</w:t>
            </w:r>
          </w:p>
        </w:tc>
        <w:tc>
          <w:tcPr>
            <w:tcW w:w="2180" w:type="dxa"/>
            <w:shd w:val="clear" w:color="auto" w:fill="auto"/>
          </w:tcPr>
          <w:p w:rsidR="003C52D1" w:rsidRPr="003C52D1" w:rsidRDefault="003C52D1" w:rsidP="003C52D1">
            <w:pPr>
              <w:keepNext/>
              <w:ind w:firstLine="0"/>
            </w:pPr>
            <w:r>
              <w:t>Wylie</w:t>
            </w:r>
          </w:p>
        </w:tc>
      </w:tr>
      <w:tr w:rsidR="003C52D1" w:rsidRPr="003C52D1" w:rsidTr="003C52D1">
        <w:tc>
          <w:tcPr>
            <w:tcW w:w="2179" w:type="dxa"/>
            <w:shd w:val="clear" w:color="auto" w:fill="auto"/>
          </w:tcPr>
          <w:p w:rsidR="003C52D1" w:rsidRPr="003C52D1" w:rsidRDefault="003C52D1" w:rsidP="003C52D1">
            <w:pPr>
              <w:keepNext/>
              <w:ind w:firstLine="0"/>
            </w:pPr>
            <w:r>
              <w:t>A. D. Young</w:t>
            </w:r>
          </w:p>
        </w:tc>
        <w:tc>
          <w:tcPr>
            <w:tcW w:w="2179" w:type="dxa"/>
            <w:shd w:val="clear" w:color="auto" w:fill="auto"/>
          </w:tcPr>
          <w:p w:rsidR="003C52D1" w:rsidRPr="003C52D1" w:rsidRDefault="003C52D1" w:rsidP="003C52D1">
            <w:pPr>
              <w:keepNext/>
              <w:ind w:firstLine="0"/>
            </w:pPr>
            <w:r>
              <w:t>T. R. Young</w:t>
            </w:r>
          </w:p>
        </w:tc>
        <w:tc>
          <w:tcPr>
            <w:tcW w:w="2180" w:type="dxa"/>
            <w:shd w:val="clear" w:color="auto" w:fill="auto"/>
          </w:tcPr>
          <w:p w:rsidR="003C52D1" w:rsidRPr="003C52D1" w:rsidRDefault="003C52D1" w:rsidP="003C52D1">
            <w:pPr>
              <w:keepNext/>
              <w:ind w:firstLine="0"/>
            </w:pPr>
          </w:p>
        </w:tc>
      </w:tr>
    </w:tbl>
    <w:p w:rsidR="003C52D1" w:rsidRDefault="003C52D1" w:rsidP="003C52D1"/>
    <w:p w:rsidR="003C52D1" w:rsidRDefault="003C52D1" w:rsidP="003C52D1">
      <w:pPr>
        <w:jc w:val="center"/>
        <w:rPr>
          <w:b/>
        </w:rPr>
      </w:pPr>
      <w:r w:rsidRPr="003C52D1">
        <w:rPr>
          <w:b/>
        </w:rPr>
        <w:t>Total--92</w:t>
      </w:r>
    </w:p>
    <w:p w:rsidR="003C52D1" w:rsidRDefault="003C52D1" w:rsidP="003C52D1">
      <w:pPr>
        <w:jc w:val="center"/>
        <w:rPr>
          <w:b/>
        </w:rPr>
      </w:pPr>
    </w:p>
    <w:p w:rsidR="003C52D1" w:rsidRDefault="003C52D1" w:rsidP="003C52D1">
      <w:pPr>
        <w:ind w:firstLine="0"/>
      </w:pPr>
      <w:r w:rsidRPr="003C52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52D1" w:rsidRPr="003C52D1" w:rsidTr="003C52D1">
        <w:tc>
          <w:tcPr>
            <w:tcW w:w="2179" w:type="dxa"/>
            <w:shd w:val="clear" w:color="auto" w:fill="auto"/>
          </w:tcPr>
          <w:p w:rsidR="003C52D1" w:rsidRPr="003C52D1" w:rsidRDefault="003C52D1" w:rsidP="003C52D1">
            <w:pPr>
              <w:keepNext/>
              <w:ind w:firstLine="0"/>
            </w:pPr>
            <w:r>
              <w:t>Bedingfield</w:t>
            </w:r>
          </w:p>
        </w:tc>
        <w:tc>
          <w:tcPr>
            <w:tcW w:w="2179" w:type="dxa"/>
            <w:shd w:val="clear" w:color="auto" w:fill="auto"/>
          </w:tcPr>
          <w:p w:rsidR="003C52D1" w:rsidRPr="003C52D1" w:rsidRDefault="003C52D1" w:rsidP="003C52D1">
            <w:pPr>
              <w:keepNext/>
              <w:ind w:firstLine="0"/>
            </w:pPr>
            <w:r>
              <w:t>Crawford</w:t>
            </w:r>
          </w:p>
        </w:tc>
        <w:tc>
          <w:tcPr>
            <w:tcW w:w="2180" w:type="dxa"/>
            <w:shd w:val="clear" w:color="auto" w:fill="auto"/>
          </w:tcPr>
          <w:p w:rsidR="003C52D1" w:rsidRPr="003C52D1" w:rsidRDefault="003C52D1" w:rsidP="003C52D1">
            <w:pPr>
              <w:keepNext/>
              <w:ind w:firstLine="0"/>
            </w:pPr>
            <w:r>
              <w:t>Duncan</w:t>
            </w:r>
          </w:p>
        </w:tc>
      </w:tr>
      <w:tr w:rsidR="003C52D1" w:rsidRPr="003C52D1" w:rsidTr="003C52D1">
        <w:tc>
          <w:tcPr>
            <w:tcW w:w="2179" w:type="dxa"/>
            <w:shd w:val="clear" w:color="auto" w:fill="auto"/>
          </w:tcPr>
          <w:p w:rsidR="003C52D1" w:rsidRPr="003C52D1" w:rsidRDefault="003C52D1" w:rsidP="003C52D1">
            <w:pPr>
              <w:ind w:firstLine="0"/>
            </w:pPr>
            <w:r>
              <w:t>Hamilton</w:t>
            </w:r>
          </w:p>
        </w:tc>
        <w:tc>
          <w:tcPr>
            <w:tcW w:w="2179" w:type="dxa"/>
            <w:shd w:val="clear" w:color="auto" w:fill="auto"/>
          </w:tcPr>
          <w:p w:rsidR="003C52D1" w:rsidRPr="003C52D1" w:rsidRDefault="003C52D1" w:rsidP="003C52D1">
            <w:pPr>
              <w:ind w:firstLine="0"/>
            </w:pPr>
            <w:r>
              <w:t>Loftis</w:t>
            </w:r>
          </w:p>
        </w:tc>
        <w:tc>
          <w:tcPr>
            <w:tcW w:w="2180" w:type="dxa"/>
            <w:shd w:val="clear" w:color="auto" w:fill="auto"/>
          </w:tcPr>
          <w:p w:rsidR="003C52D1" w:rsidRPr="003C52D1" w:rsidRDefault="003C52D1" w:rsidP="003C52D1">
            <w:pPr>
              <w:ind w:firstLine="0"/>
            </w:pPr>
            <w:r>
              <w:t>Millwood</w:t>
            </w:r>
          </w:p>
        </w:tc>
      </w:tr>
      <w:tr w:rsidR="003C52D1" w:rsidRPr="003C52D1" w:rsidTr="003C52D1">
        <w:tc>
          <w:tcPr>
            <w:tcW w:w="2179" w:type="dxa"/>
            <w:shd w:val="clear" w:color="auto" w:fill="auto"/>
          </w:tcPr>
          <w:p w:rsidR="003C52D1" w:rsidRPr="003C52D1" w:rsidRDefault="003C52D1" w:rsidP="003C52D1">
            <w:pPr>
              <w:ind w:firstLine="0"/>
            </w:pPr>
            <w:r>
              <w:t>Nanney</w:t>
            </w:r>
          </w:p>
        </w:tc>
        <w:tc>
          <w:tcPr>
            <w:tcW w:w="2179" w:type="dxa"/>
            <w:shd w:val="clear" w:color="auto" w:fill="auto"/>
          </w:tcPr>
          <w:p w:rsidR="003C52D1" w:rsidRPr="003C52D1" w:rsidRDefault="003C52D1" w:rsidP="003C52D1">
            <w:pPr>
              <w:ind w:firstLine="0"/>
            </w:pPr>
            <w:r>
              <w:t>Norman</w:t>
            </w:r>
          </w:p>
        </w:tc>
        <w:tc>
          <w:tcPr>
            <w:tcW w:w="2180" w:type="dxa"/>
            <w:shd w:val="clear" w:color="auto" w:fill="auto"/>
          </w:tcPr>
          <w:p w:rsidR="003C52D1" w:rsidRPr="003C52D1" w:rsidRDefault="003C52D1" w:rsidP="003C52D1">
            <w:pPr>
              <w:ind w:firstLine="0"/>
            </w:pPr>
            <w:r>
              <w:t>Scott</w:t>
            </w:r>
          </w:p>
        </w:tc>
      </w:tr>
      <w:tr w:rsidR="003C52D1" w:rsidRPr="003C52D1" w:rsidTr="003C52D1">
        <w:tc>
          <w:tcPr>
            <w:tcW w:w="2179" w:type="dxa"/>
            <w:shd w:val="clear" w:color="auto" w:fill="auto"/>
          </w:tcPr>
          <w:p w:rsidR="003C52D1" w:rsidRPr="003C52D1" w:rsidRDefault="003C52D1" w:rsidP="003C52D1">
            <w:pPr>
              <w:keepNext/>
              <w:ind w:firstLine="0"/>
            </w:pPr>
            <w:r>
              <w:t>G. R. Smith</w:t>
            </w:r>
          </w:p>
        </w:tc>
        <w:tc>
          <w:tcPr>
            <w:tcW w:w="2179" w:type="dxa"/>
            <w:shd w:val="clear" w:color="auto" w:fill="auto"/>
          </w:tcPr>
          <w:p w:rsidR="003C52D1" w:rsidRPr="003C52D1" w:rsidRDefault="003C52D1" w:rsidP="003C52D1">
            <w:pPr>
              <w:keepNext/>
              <w:ind w:firstLine="0"/>
            </w:pPr>
            <w:r>
              <w:t>Stewart</w:t>
            </w:r>
          </w:p>
        </w:tc>
        <w:tc>
          <w:tcPr>
            <w:tcW w:w="2180" w:type="dxa"/>
            <w:shd w:val="clear" w:color="auto" w:fill="auto"/>
          </w:tcPr>
          <w:p w:rsidR="003C52D1" w:rsidRPr="003C52D1" w:rsidRDefault="003C52D1" w:rsidP="003C52D1">
            <w:pPr>
              <w:keepNext/>
              <w:ind w:firstLine="0"/>
            </w:pPr>
            <w:r>
              <w:t>Stringer</w:t>
            </w:r>
          </w:p>
        </w:tc>
      </w:tr>
      <w:tr w:rsidR="003C52D1" w:rsidRPr="003C52D1" w:rsidTr="003C52D1">
        <w:tc>
          <w:tcPr>
            <w:tcW w:w="2179" w:type="dxa"/>
            <w:shd w:val="clear" w:color="auto" w:fill="auto"/>
          </w:tcPr>
          <w:p w:rsidR="003C52D1" w:rsidRPr="003C52D1" w:rsidRDefault="003C52D1" w:rsidP="003C52D1">
            <w:pPr>
              <w:keepNext/>
              <w:ind w:firstLine="0"/>
            </w:pPr>
            <w:r>
              <w:t>Viers</w:t>
            </w:r>
          </w:p>
        </w:tc>
        <w:tc>
          <w:tcPr>
            <w:tcW w:w="2179" w:type="dxa"/>
            <w:shd w:val="clear" w:color="auto" w:fill="auto"/>
          </w:tcPr>
          <w:p w:rsidR="003C52D1" w:rsidRPr="003C52D1" w:rsidRDefault="003C52D1" w:rsidP="003C52D1">
            <w:pPr>
              <w:keepNext/>
              <w:ind w:firstLine="0"/>
            </w:pPr>
          </w:p>
        </w:tc>
        <w:tc>
          <w:tcPr>
            <w:tcW w:w="2180" w:type="dxa"/>
            <w:shd w:val="clear" w:color="auto" w:fill="auto"/>
          </w:tcPr>
          <w:p w:rsidR="003C52D1" w:rsidRPr="003C52D1" w:rsidRDefault="003C52D1" w:rsidP="003C52D1">
            <w:pPr>
              <w:keepNext/>
              <w:ind w:firstLine="0"/>
            </w:pPr>
          </w:p>
        </w:tc>
      </w:tr>
    </w:tbl>
    <w:p w:rsidR="003C52D1" w:rsidRDefault="003C52D1" w:rsidP="003C52D1"/>
    <w:p w:rsidR="003C52D1" w:rsidRDefault="003C52D1" w:rsidP="003C52D1">
      <w:pPr>
        <w:jc w:val="center"/>
        <w:rPr>
          <w:b/>
        </w:rPr>
      </w:pPr>
      <w:r w:rsidRPr="003C52D1">
        <w:rPr>
          <w:b/>
        </w:rPr>
        <w:t>Total--13</w:t>
      </w:r>
      <w:bookmarkStart w:id="99" w:name="vote_end146"/>
      <w:bookmarkEnd w:id="99"/>
    </w:p>
    <w:p w:rsidR="003C52D1" w:rsidRDefault="003C52D1" w:rsidP="003C52D1"/>
    <w:p w:rsidR="003C52D1" w:rsidRDefault="003C52D1" w:rsidP="003C52D1">
      <w:r>
        <w:t>The Conference Report was adopted and a message was ordered sent to the Senate accordingly.</w:t>
      </w:r>
    </w:p>
    <w:p w:rsidR="003C52D1" w:rsidRDefault="003C52D1" w:rsidP="003C52D1"/>
    <w:p w:rsidR="003C52D1" w:rsidRPr="008A66B2" w:rsidRDefault="003C52D1" w:rsidP="003C52D1">
      <w:pPr>
        <w:pStyle w:val="Title"/>
        <w:keepNext/>
      </w:pPr>
      <w:bookmarkStart w:id="100" w:name="file_start148"/>
      <w:bookmarkEnd w:id="100"/>
      <w:r w:rsidRPr="008A66B2">
        <w:t>STATEMENT FOR THE JOURNAL</w:t>
      </w:r>
    </w:p>
    <w:p w:rsidR="003C52D1" w:rsidRPr="008A66B2" w:rsidRDefault="003C52D1" w:rsidP="003C52D1">
      <w:pPr>
        <w:tabs>
          <w:tab w:val="left" w:pos="360"/>
          <w:tab w:val="left" w:pos="630"/>
          <w:tab w:val="left" w:pos="900"/>
          <w:tab w:val="left" w:pos="1260"/>
          <w:tab w:val="left" w:pos="1620"/>
          <w:tab w:val="left" w:pos="1980"/>
          <w:tab w:val="left" w:pos="2340"/>
          <w:tab w:val="left" w:pos="2700"/>
        </w:tabs>
        <w:ind w:firstLine="0"/>
      </w:pPr>
      <w:r w:rsidRPr="008A66B2">
        <w:tab/>
        <w:t>I voted against the Conference Report on H. 3396 today because of how the report was presented. I have been increasingly frustrated over the years with how Conference Reports are presented on the House floor with vague explanations at best. Since I was unclear as to what the Conferees did, I could not support the effort.</w:t>
      </w:r>
    </w:p>
    <w:p w:rsidR="003C52D1" w:rsidRDefault="003C52D1" w:rsidP="003C52D1">
      <w:pPr>
        <w:tabs>
          <w:tab w:val="left" w:pos="360"/>
          <w:tab w:val="left" w:pos="630"/>
          <w:tab w:val="left" w:pos="900"/>
          <w:tab w:val="left" w:pos="1260"/>
          <w:tab w:val="left" w:pos="1620"/>
          <w:tab w:val="left" w:pos="1980"/>
          <w:tab w:val="left" w:pos="2340"/>
          <w:tab w:val="left" w:pos="2700"/>
        </w:tabs>
        <w:ind w:firstLine="0"/>
      </w:pPr>
      <w:r w:rsidRPr="008A66B2">
        <w:tab/>
        <w:t>Rep. Jeff Duncan</w:t>
      </w:r>
    </w:p>
    <w:p w:rsidR="003C52D1" w:rsidRDefault="003C52D1" w:rsidP="003C52D1">
      <w:pPr>
        <w:tabs>
          <w:tab w:val="left" w:pos="360"/>
          <w:tab w:val="left" w:pos="630"/>
          <w:tab w:val="left" w:pos="900"/>
          <w:tab w:val="left" w:pos="1260"/>
          <w:tab w:val="left" w:pos="1620"/>
          <w:tab w:val="left" w:pos="1980"/>
          <w:tab w:val="left" w:pos="2340"/>
          <w:tab w:val="left" w:pos="2700"/>
        </w:tabs>
        <w:ind w:firstLine="0"/>
      </w:pPr>
    </w:p>
    <w:p w:rsidR="003C52D1" w:rsidRPr="0067066F" w:rsidRDefault="003C52D1" w:rsidP="003C52D1">
      <w:pPr>
        <w:pStyle w:val="Title"/>
        <w:keepNext/>
      </w:pPr>
      <w:bookmarkStart w:id="101" w:name="file_start149"/>
      <w:bookmarkEnd w:id="101"/>
      <w:r w:rsidRPr="0067066F">
        <w:t>STATEMENT FOR THE JOURNAL</w:t>
      </w:r>
    </w:p>
    <w:p w:rsidR="003C52D1" w:rsidRPr="0067066F" w:rsidRDefault="003C52D1" w:rsidP="003C52D1">
      <w:pPr>
        <w:tabs>
          <w:tab w:val="left" w:pos="360"/>
          <w:tab w:val="left" w:pos="630"/>
          <w:tab w:val="left" w:pos="900"/>
          <w:tab w:val="left" w:pos="1260"/>
          <w:tab w:val="left" w:pos="1620"/>
          <w:tab w:val="left" w:pos="1980"/>
          <w:tab w:val="left" w:pos="2340"/>
          <w:tab w:val="left" w:pos="2700"/>
        </w:tabs>
        <w:ind w:firstLine="0"/>
      </w:pPr>
      <w:r w:rsidRPr="0067066F">
        <w:tab/>
        <w:t>I would have voted in favor of H. 3396 but I was confused on the removal of the Senate language necessary to override the provision.</w:t>
      </w:r>
    </w:p>
    <w:p w:rsidR="003C52D1" w:rsidRDefault="003C52D1" w:rsidP="003C52D1">
      <w:pPr>
        <w:tabs>
          <w:tab w:val="left" w:pos="360"/>
          <w:tab w:val="left" w:pos="630"/>
          <w:tab w:val="left" w:pos="900"/>
          <w:tab w:val="left" w:pos="1260"/>
          <w:tab w:val="left" w:pos="1620"/>
          <w:tab w:val="left" w:pos="1980"/>
          <w:tab w:val="left" w:pos="2340"/>
          <w:tab w:val="left" w:pos="2700"/>
        </w:tabs>
        <w:ind w:firstLine="0"/>
      </w:pPr>
      <w:r w:rsidRPr="0067066F">
        <w:tab/>
        <w:t>Rep. Garry Smith</w:t>
      </w:r>
    </w:p>
    <w:p w:rsidR="003C52D1" w:rsidRDefault="003C52D1" w:rsidP="003C52D1">
      <w:pPr>
        <w:tabs>
          <w:tab w:val="left" w:pos="360"/>
          <w:tab w:val="left" w:pos="630"/>
          <w:tab w:val="left" w:pos="900"/>
          <w:tab w:val="left" w:pos="1260"/>
          <w:tab w:val="left" w:pos="1620"/>
          <w:tab w:val="left" w:pos="1980"/>
          <w:tab w:val="left" w:pos="2340"/>
          <w:tab w:val="left" w:pos="2700"/>
        </w:tabs>
        <w:ind w:firstLine="0"/>
      </w:pPr>
    </w:p>
    <w:p w:rsidR="003C52D1" w:rsidRDefault="003C52D1" w:rsidP="003C52D1">
      <w:pPr>
        <w:keepNext/>
        <w:jc w:val="center"/>
        <w:rPr>
          <w:b/>
        </w:rPr>
      </w:pPr>
      <w:r w:rsidRPr="003C52D1">
        <w:rPr>
          <w:b/>
        </w:rPr>
        <w:t>H. 3395--CONFERENCE REPORT ADOPTED</w:t>
      </w:r>
    </w:p>
    <w:p w:rsidR="003C52D1" w:rsidRDefault="003C52D1" w:rsidP="003C52D1">
      <w:pPr>
        <w:jc w:val="center"/>
        <w:rPr>
          <w:b/>
        </w:rPr>
      </w:pPr>
    </w:p>
    <w:p w:rsidR="003C52D1" w:rsidRPr="00F10F97" w:rsidRDefault="003C52D1" w:rsidP="003C52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2" w:name="file_start151"/>
      <w:bookmarkEnd w:id="102"/>
      <w:r w:rsidRPr="00F10F97">
        <w:rPr>
          <w:b/>
        </w:rPr>
        <w:t>CONFERENCE REPORT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10F97">
        <w:t>H. 3395</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10F97">
        <w:t>The General Assembly, Columbia, S.C., April 8, 2010</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F97">
        <w:t>The COMMITTEE OF CONFERENCE, to whom was referred</w:t>
      </w:r>
      <w:r w:rsidR="001E46D7">
        <w:t xml:space="preserve"> </w:t>
      </w:r>
      <w:r w:rsidRPr="00F10F97">
        <w:t>(House Doc. No. H:\COUNCIL\BBM\9705HTC10.DOCX</w:t>
      </w:r>
      <w:r w:rsidR="001E46D7">
        <w: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F10F97">
        <w:t xml:space="preserve">H. 3395 --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sidRPr="00F10F97">
        <w:rPr>
          <w:szCs w:val="30"/>
        </w:rPr>
        <w:t xml:space="preserve">A BILL </w:t>
      </w:r>
      <w:r w:rsidRPr="00F10F97">
        <w:t>TO AMEND SECTION 11</w:t>
      </w:r>
      <w:r w:rsidRPr="00F10F97">
        <w:noBreakHyphen/>
        <w:t>11</w:t>
      </w:r>
      <w:r w:rsidRPr="00F10F97">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F97">
        <w:t>Beg leave to report that they have duly and carefully considered the same and recommend: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F97">
        <w:tab/>
        <w:t>That the same do pass with the following amendments:</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F97">
        <w:tab/>
        <w:t>Amend the bill, as and if amended, by striking all after the enacting words and inserting:</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t>/</w:t>
      </w:r>
      <w:r w:rsidRPr="00F10F97">
        <w:tab/>
      </w:r>
      <w:r w:rsidRPr="00F10F97">
        <w:rPr>
          <w:color w:val="000000" w:themeColor="text1"/>
          <w:u w:color="000000" w:themeColor="text1"/>
        </w:rPr>
        <w:t>SECTION</w:t>
      </w:r>
      <w:r w:rsidRPr="00F10F97">
        <w:rPr>
          <w:color w:val="000000" w:themeColor="text1"/>
          <w:u w:color="000000" w:themeColor="text1"/>
        </w:rPr>
        <w:tab/>
        <w:t>1.</w:t>
      </w:r>
      <w:r w:rsidRPr="00F10F97">
        <w:rPr>
          <w:color w:val="000000" w:themeColor="text1"/>
          <w:u w:color="000000" w:themeColor="text1"/>
        </w:rPr>
        <w:tab/>
        <w:t>A.</w:t>
      </w:r>
      <w:r w:rsidRPr="00F10F97">
        <w:rPr>
          <w:color w:val="000000" w:themeColor="text1"/>
          <w:u w:color="000000" w:themeColor="text1"/>
        </w:rPr>
        <w:tab/>
      </w:r>
      <w:r w:rsidR="00BD23B7">
        <w:rPr>
          <w:color w:val="000000" w:themeColor="text1"/>
          <w:u w:color="000000" w:themeColor="text1"/>
        </w:rPr>
        <w:t xml:space="preserve"> </w:t>
      </w:r>
      <w:r w:rsidRPr="00F10F97">
        <w:rPr>
          <w:color w:val="000000" w:themeColor="text1"/>
          <w:u w:color="000000" w:themeColor="text1"/>
        </w:rPr>
        <w:t>Section 11</w:t>
      </w:r>
      <w:r w:rsidRPr="00F10F97">
        <w:rPr>
          <w:color w:val="000000" w:themeColor="text1"/>
          <w:u w:color="000000" w:themeColor="text1"/>
        </w:rPr>
        <w:noBreakHyphen/>
        <w:t>11</w:t>
      </w:r>
      <w:r w:rsidRPr="00F10F97">
        <w:rPr>
          <w:color w:val="000000" w:themeColor="text1"/>
          <w:u w:color="000000" w:themeColor="text1"/>
        </w:rPr>
        <w:noBreakHyphen/>
        <w:t>310 of the 1976 Code is amended to read: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t>“Section 11</w:t>
      </w:r>
      <w:r w:rsidRPr="00F10F97">
        <w:rPr>
          <w:color w:val="000000" w:themeColor="text1"/>
          <w:u w:color="000000" w:themeColor="text1"/>
        </w:rPr>
        <w:noBreakHyphen/>
        <w:t>11</w:t>
      </w:r>
      <w:r w:rsidRPr="00F10F97">
        <w:rPr>
          <w:color w:val="000000" w:themeColor="text1"/>
          <w:u w:color="000000" w:themeColor="text1"/>
        </w:rPr>
        <w:noBreakHyphen/>
        <w:t>310.</w:t>
      </w:r>
      <w:r w:rsidRPr="00F10F97">
        <w:rPr>
          <w:color w:val="000000" w:themeColor="text1"/>
          <w:u w:color="000000" w:themeColor="text1"/>
        </w:rPr>
        <w:tab/>
        <w:t>(A)</w:t>
      </w:r>
      <w:r w:rsidRPr="00F10F97">
        <w:rPr>
          <w:color w:val="000000" w:themeColor="text1"/>
          <w:u w:color="000000" w:themeColor="text1"/>
        </w:rPr>
        <w:tab/>
        <w:t xml:space="preserve">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w:t>
      </w:r>
      <w:r w:rsidRPr="00F10F97">
        <w:rPr>
          <w:strike/>
          <w:color w:val="000000" w:themeColor="text1"/>
          <w:u w:color="000000" w:themeColor="text1"/>
        </w:rPr>
        <w:t>three percent</w:t>
      </w:r>
      <w:r w:rsidRPr="00F10F97">
        <w:rPr>
          <w:color w:val="000000" w:themeColor="text1"/>
          <w:u w:color="000000" w:themeColor="text1"/>
        </w:rPr>
        <w:t xml:space="preserve"> </w:t>
      </w:r>
      <w:r w:rsidRPr="00F10F97">
        <w:rPr>
          <w:color w:val="000000" w:themeColor="text1"/>
          <w:u w:val="single" w:color="000000" w:themeColor="text1"/>
        </w:rPr>
        <w:t>the applicable percentage amount</w:t>
      </w:r>
      <w:r w:rsidRPr="00F10F97">
        <w:rPr>
          <w:color w:val="000000" w:themeColor="text1"/>
          <w:u w:color="000000" w:themeColor="text1"/>
        </w:rPr>
        <w:t xml:space="preserve"> of the general fund revenue of the latest completed fiscal year. </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t>(B)</w:t>
      </w:r>
      <w:r w:rsidRPr="00F10F97">
        <w:rPr>
          <w:color w:val="000000" w:themeColor="text1"/>
          <w:u w:color="000000" w:themeColor="text1"/>
        </w:rPr>
        <w:tab/>
        <w:t>If there is a year</w:t>
      </w:r>
      <w:r w:rsidRPr="00F10F97">
        <w:rPr>
          <w:color w:val="000000" w:themeColor="text1"/>
          <w:u w:color="000000" w:themeColor="text1"/>
        </w:rPr>
        <w:noBreakHyphen/>
        <w:t xml:space="preserve">end operating deficit, so much of the General Reserve Fund as is necessary must be used to cover the deficit.  The amount so applied must be restored to the General Reserve Fund out of future revenues as provided in Section 36 of Article III of the Constitution of this State and out of funds accumulating in excess of annual operating expenditures as provided in this section until the </w:t>
      </w:r>
      <w:r w:rsidRPr="00F10F97">
        <w:rPr>
          <w:strike/>
          <w:color w:val="000000" w:themeColor="text1"/>
          <w:u w:color="000000" w:themeColor="text1"/>
        </w:rPr>
        <w:t>three percent maximum</w:t>
      </w:r>
      <w:r w:rsidRPr="00F10F97">
        <w:rPr>
          <w:color w:val="000000" w:themeColor="text1"/>
          <w:u w:color="000000" w:themeColor="text1"/>
        </w:rPr>
        <w:t xml:space="preserve"> </w:t>
      </w:r>
      <w:r w:rsidRPr="00F10F97">
        <w:rPr>
          <w:color w:val="000000" w:themeColor="text1"/>
          <w:u w:val="single" w:color="000000" w:themeColor="text1"/>
        </w:rPr>
        <w:t>the applicable percentage amount</w:t>
      </w:r>
      <w:r w:rsidRPr="00F10F97">
        <w:rPr>
          <w:color w:val="000000" w:themeColor="text1"/>
          <w:u w:color="000000" w:themeColor="text1"/>
        </w:rPr>
        <w:t xml:space="preserve"> is </w:t>
      </w:r>
      <w:r w:rsidRPr="00F10F97">
        <w:rPr>
          <w:strike/>
          <w:color w:val="000000" w:themeColor="text1"/>
          <w:u w:color="000000" w:themeColor="text1"/>
        </w:rPr>
        <w:t>again</w:t>
      </w:r>
      <w:r w:rsidRPr="00F10F97">
        <w:rPr>
          <w:color w:val="000000" w:themeColor="text1"/>
          <w:u w:color="000000" w:themeColor="text1"/>
        </w:rPr>
        <w:t xml:space="preserve"> reached and actually maintained.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r>
      <w:r w:rsidRPr="00F10F97">
        <w:rPr>
          <w:color w:val="000000" w:themeColor="text1"/>
          <w:u w:val="single" w:color="000000" w:themeColor="text1"/>
        </w:rPr>
        <w:t>(C)</w:t>
      </w:r>
      <w:r w:rsidRPr="00F10F97">
        <w:rPr>
          <w:color w:val="000000" w:themeColor="text1"/>
          <w:u w:color="000000" w:themeColor="text1"/>
        </w:rPr>
        <w:tab/>
      </w:r>
      <w:r w:rsidRPr="00F10F97">
        <w:rPr>
          <w:color w:val="000000" w:themeColor="text1"/>
          <w:u w:val="single" w:color="000000" w:themeColor="text1"/>
        </w:rPr>
        <w:t>In the event of a year</w:t>
      </w:r>
      <w:r w:rsidRPr="00F10F97">
        <w:rPr>
          <w:color w:val="000000" w:themeColor="text1"/>
          <w:u w:val="single" w:color="000000" w:themeColor="text1"/>
        </w:rPr>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r>
      <w:r w:rsidRPr="00F10F97">
        <w:rPr>
          <w:color w:val="000000" w:themeColor="text1"/>
          <w:u w:val="single" w:color="000000" w:themeColor="text1"/>
        </w:rPr>
        <w:t>(D)</w:t>
      </w:r>
      <w:r w:rsidRPr="00F10F97">
        <w:rPr>
          <w:color w:val="000000" w:themeColor="text1"/>
          <w:u w:color="000000" w:themeColor="text1"/>
        </w:rPr>
        <w:tab/>
      </w:r>
      <w:r w:rsidRPr="00F10F97">
        <w:rPr>
          <w:color w:val="000000" w:themeColor="text1"/>
          <w:u w:val="single" w:color="000000" w:themeColor="text1"/>
        </w:rPr>
        <w:t>For purposes of this section ‘applicable percentage amount’ means five percent of general fund revenue of the latest completed fiscal year.  The five percent requirement shall be reached by adding a cumulative one</w:t>
      </w:r>
      <w:r w:rsidRPr="00F10F97">
        <w:rPr>
          <w:color w:val="000000" w:themeColor="text1"/>
          <w:u w:val="single" w:color="000000" w:themeColor="text1"/>
        </w:rPr>
        <w:noBreakHyphen/>
        <w:t>half of one percent of such revenue in each fiscal year succeeding the last fiscal year to which the three percent limit applied until the percentage of such revenue equals five percent which then and thereafter shall apply.</w:t>
      </w:r>
      <w:r w:rsidRPr="00F10F97">
        <w:rPr>
          <w:color w:val="000000" w:themeColor="text1"/>
          <w:u w:color="000000" w:themeColor="text1"/>
        </w:rPr>
        <w: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B.</w:t>
      </w:r>
      <w:r w:rsidRPr="00F10F97">
        <w:rPr>
          <w:color w:val="000000" w:themeColor="text1"/>
          <w:u w:color="000000" w:themeColor="text1"/>
        </w:rPr>
        <w:tab/>
      </w:r>
      <w:r w:rsidRPr="00F10F97">
        <w:rPr>
          <w:color w:val="000000" w:themeColor="text1"/>
          <w:u w:color="000000" w:themeColor="text1"/>
        </w:rPr>
        <w:tab/>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SECTION</w:t>
      </w:r>
      <w:r w:rsidRPr="00F10F97">
        <w:rPr>
          <w:color w:val="000000" w:themeColor="text1"/>
          <w:u w:color="000000" w:themeColor="text1"/>
        </w:rPr>
        <w:tab/>
        <w:t>2.</w:t>
      </w:r>
      <w:r w:rsidRPr="00F10F97">
        <w:rPr>
          <w:color w:val="000000" w:themeColor="text1"/>
          <w:u w:color="000000" w:themeColor="text1"/>
        </w:rPr>
        <w:tab/>
        <w:t>A.</w:t>
      </w:r>
      <w:r w:rsidRPr="00F10F97">
        <w:rPr>
          <w:color w:val="000000" w:themeColor="text1"/>
          <w:u w:color="000000" w:themeColor="text1"/>
        </w:rPr>
        <w:tab/>
      </w:r>
      <w:r w:rsidRPr="00F10F97">
        <w:rPr>
          <w:color w:val="000000" w:themeColor="text1"/>
          <w:u w:color="000000" w:themeColor="text1"/>
        </w:rPr>
        <w:tab/>
        <w:t>Section 11</w:t>
      </w:r>
      <w:r w:rsidRPr="00F10F97">
        <w:rPr>
          <w:color w:val="000000" w:themeColor="text1"/>
          <w:u w:color="000000" w:themeColor="text1"/>
        </w:rPr>
        <w:noBreakHyphen/>
        <w:t>11</w:t>
      </w:r>
      <w:r w:rsidRPr="00F10F97">
        <w:rPr>
          <w:color w:val="000000" w:themeColor="text1"/>
          <w:u w:color="000000" w:themeColor="text1"/>
        </w:rPr>
        <w:noBreakHyphen/>
        <w:t>320(C) of the 1976 Code is amended to read: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t>“(C)</w:t>
      </w:r>
      <w:r w:rsidRPr="00F10F97">
        <w:rPr>
          <w:color w:val="000000" w:themeColor="text1"/>
          <w:u w:color="000000" w:themeColor="text1"/>
        </w:rPr>
        <w:tab/>
        <w:t xml:space="preserve">Revenues in the Capital Reserve Fund only may be used in the following manner: </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r>
      <w:r w:rsidRPr="00F10F97">
        <w:rPr>
          <w:color w:val="000000" w:themeColor="text1"/>
          <w:u w:color="000000" w:themeColor="text1"/>
        </w:rPr>
        <w:tab/>
        <w:t>(1)</w:t>
      </w:r>
      <w:r w:rsidRPr="00F10F97">
        <w:rPr>
          <w:color w:val="000000" w:themeColor="text1"/>
          <w:u w:color="000000" w:themeColor="text1"/>
        </w:rPr>
        <w:tab/>
      </w:r>
      <w:r w:rsidRPr="00F10F97">
        <w:rPr>
          <w:strike/>
          <w:color w:val="000000" w:themeColor="text1"/>
          <w:u w:color="000000" w:themeColor="text1"/>
        </w:rPr>
        <w:t>If, before March first, the Board of Economic Advisors’ revenue forecast to the State Budget and Control Board for the current fiscal year projects that revenues at the end of the fiscal year will be less than expenditures authorized by appropriations for that year, then the current year’s appropriation to the Capital Reserve Fund first must be reduced by the Board to the extent necessary before mandating any reductions in operating appropriations.</w:t>
      </w:r>
      <w:r w:rsidRPr="00F10F97">
        <w:rPr>
          <w:color w:val="000000" w:themeColor="text1"/>
          <w:u w:color="000000" w:themeColor="text1"/>
        </w:rPr>
        <w:t xml:space="preserve"> </w:t>
      </w:r>
      <w:r w:rsidRPr="00F10F97">
        <w:rPr>
          <w:color w:val="000000" w:themeColor="text1"/>
          <w:u w:val="single" w:color="000000" w:themeColor="text1"/>
        </w:rPr>
        <w:t>In any fiscal year in which the General Reserve Fund does not maintain the percentage amount required by Section 11</w:t>
      </w:r>
      <w:r w:rsidRPr="00F10F97">
        <w:rPr>
          <w:color w:val="000000" w:themeColor="text1"/>
          <w:u w:val="single" w:color="000000" w:themeColor="text1"/>
        </w:rPr>
        <w:noBreakHyphen/>
        <w:t>11</w:t>
      </w:r>
      <w:r w:rsidRPr="00F10F97">
        <w:rPr>
          <w:color w:val="000000" w:themeColor="text1"/>
          <w:u w:val="single" w:color="000000" w:themeColor="text1"/>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of Article III of the Constitution of this State.  After the General Reserve Fund is fully restored to the requisite percentage, the monies in the Capital Reserve Fund may be appropriated pursuant to item (2) of this subsection.  The Capital Reserve Fund may not be used to offset a mid</w:t>
      </w:r>
      <w:r w:rsidRPr="00F10F97">
        <w:rPr>
          <w:color w:val="000000" w:themeColor="text1"/>
          <w:u w:val="single" w:color="000000" w:themeColor="text1"/>
        </w:rPr>
        <w:noBreakHyphen/>
        <w:t>year budget reduction.</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r>
      <w:r w:rsidRPr="00F10F97">
        <w:rPr>
          <w:color w:val="000000" w:themeColor="text1"/>
          <w:u w:color="000000" w:themeColor="text1"/>
        </w:rPr>
        <w:tab/>
        <w:t>(2)</w:t>
      </w:r>
      <w:r w:rsidRPr="00F10F97">
        <w:rPr>
          <w:color w:val="000000" w:themeColor="text1"/>
          <w:u w:color="000000" w:themeColor="text1"/>
        </w:rPr>
        <w:tab/>
      </w:r>
      <w:r w:rsidRPr="00F10F97">
        <w:rPr>
          <w:strike/>
          <w:color w:val="000000" w:themeColor="text1"/>
          <w:u w:color="000000" w:themeColor="text1"/>
        </w:rPr>
        <w:t>After March first of a fiscal year,</w:t>
      </w:r>
      <w:r w:rsidRPr="00F10F97">
        <w:rPr>
          <w:color w:val="000000" w:themeColor="text1"/>
          <w:u w:color="000000" w:themeColor="text1"/>
        </w:rPr>
        <w:t xml:space="preserve"> </w:t>
      </w:r>
      <w:r w:rsidRPr="00F10F97">
        <w:rPr>
          <w:color w:val="000000" w:themeColor="text1"/>
          <w:u w:val="single" w:color="000000" w:themeColor="text1"/>
        </w:rPr>
        <w:t>Subsequent to appropriations required by item (1),</w:t>
      </w:r>
      <w:r w:rsidRPr="00F10F97">
        <w:rPr>
          <w:color w:val="000000" w:themeColor="text1"/>
          <w:u w:color="000000" w:themeColor="text1"/>
        </w:rPr>
        <w:t xml:space="preserve"> monies from the Capital Reserve Fund may be appropriated by the General Assembly in separate legislation upon an affirmative vote in each branch of the General Assembly by two</w:t>
      </w:r>
      <w:r w:rsidRPr="00F10F97">
        <w:rPr>
          <w:color w:val="000000" w:themeColor="text1"/>
          <w:u w:color="000000" w:themeColor="text1"/>
        </w:rPr>
        <w:noBreakHyphen/>
        <w:t>thirds of the members present and voting but not less than three</w:t>
      </w:r>
      <w:r w:rsidRPr="00F10F97">
        <w:rPr>
          <w:color w:val="000000" w:themeColor="text1"/>
          <w:u w:color="000000" w:themeColor="text1"/>
        </w:rPr>
        <w:noBreakHyphen/>
        <w:t xml:space="preserve">fifths of the total membership in each branch for the following purposes: </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r>
      <w:r w:rsidRPr="00F10F97">
        <w:rPr>
          <w:color w:val="000000" w:themeColor="text1"/>
          <w:u w:color="000000" w:themeColor="text1"/>
        </w:rPr>
        <w:tab/>
      </w:r>
      <w:r w:rsidRPr="00F10F97">
        <w:rPr>
          <w:color w:val="000000" w:themeColor="text1"/>
          <w:u w:color="000000" w:themeColor="text1"/>
        </w:rPr>
        <w:tab/>
        <w:t>(a)</w:t>
      </w:r>
      <w:r w:rsidRPr="00F10F97">
        <w:rPr>
          <w:color w:val="000000" w:themeColor="text1"/>
          <w:u w:color="000000" w:themeColor="text1"/>
        </w:rPr>
        <w:tab/>
        <w:t xml:space="preserve">to finance in cash previously authorized capital improvement bond projects; </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r>
      <w:r w:rsidRPr="00F10F97">
        <w:rPr>
          <w:color w:val="000000" w:themeColor="text1"/>
          <w:u w:color="000000" w:themeColor="text1"/>
        </w:rPr>
        <w:tab/>
      </w:r>
      <w:r w:rsidRPr="00F10F97">
        <w:rPr>
          <w:color w:val="000000" w:themeColor="text1"/>
          <w:u w:color="000000" w:themeColor="text1"/>
        </w:rPr>
        <w:tab/>
        <w:t>(b)</w:t>
      </w:r>
      <w:r w:rsidRPr="00F10F97">
        <w:rPr>
          <w:color w:val="000000" w:themeColor="text1"/>
          <w:u w:color="000000" w:themeColor="text1"/>
        </w:rPr>
        <w:tab/>
        <w:t xml:space="preserve">to retire interest or principal on bonds previously issued; </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r>
      <w:r w:rsidRPr="00F10F97">
        <w:rPr>
          <w:color w:val="000000" w:themeColor="text1"/>
          <w:u w:color="000000" w:themeColor="text1"/>
        </w:rPr>
        <w:tab/>
      </w:r>
      <w:r w:rsidRPr="00F10F97">
        <w:rPr>
          <w:color w:val="000000" w:themeColor="text1"/>
          <w:u w:color="000000" w:themeColor="text1"/>
        </w:rPr>
        <w:tab/>
        <w:t>(c)</w:t>
      </w:r>
      <w:r w:rsidRPr="00F10F97">
        <w:rPr>
          <w:color w:val="000000" w:themeColor="text1"/>
          <w:u w:color="000000" w:themeColor="text1"/>
        </w:rPr>
        <w:tab/>
        <w:t>for capital improvements or other nonrecurring purposes.”</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B.</w:t>
      </w:r>
      <w:r w:rsidRPr="00F10F97">
        <w:rPr>
          <w:color w:val="000000" w:themeColor="text1"/>
          <w:u w:color="000000" w:themeColor="text1"/>
        </w:rPr>
        <w:tab/>
      </w:r>
      <w:r w:rsidRPr="00F10F97">
        <w:rPr>
          <w:color w:val="000000" w:themeColor="text1"/>
          <w:u w:color="000000" w:themeColor="text1"/>
        </w:rPr>
        <w:tab/>
        <w:t>Section 11</w:t>
      </w:r>
      <w:r w:rsidRPr="00F10F97">
        <w:rPr>
          <w:color w:val="000000" w:themeColor="text1"/>
          <w:u w:color="000000" w:themeColor="text1"/>
        </w:rPr>
        <w:noBreakHyphen/>
        <w:t>11</w:t>
      </w:r>
      <w:r w:rsidRPr="00F10F97">
        <w:rPr>
          <w:color w:val="000000" w:themeColor="text1"/>
          <w:u w:color="000000" w:themeColor="text1"/>
        </w:rPr>
        <w:noBreakHyphen/>
        <w:t>325 of the 1976 Code is repealed.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C.</w:t>
      </w:r>
      <w:r w:rsidRPr="00F10F97">
        <w:rPr>
          <w:color w:val="000000" w:themeColor="text1"/>
          <w:u w:color="000000" w:themeColor="text1"/>
        </w:rPr>
        <w:tab/>
      </w:r>
      <w:r w:rsidRPr="00F10F97">
        <w:rPr>
          <w:color w:val="000000" w:themeColor="text1"/>
          <w:u w:color="000000" w:themeColor="text1"/>
        </w:rPr>
        <w:tab/>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SECTION</w:t>
      </w:r>
      <w:r w:rsidRPr="00F10F97">
        <w:rPr>
          <w:color w:val="000000" w:themeColor="text1"/>
          <w:u w:color="000000" w:themeColor="text1"/>
        </w:rPr>
        <w:tab/>
        <w:t>3.</w:t>
      </w:r>
      <w:r w:rsidRPr="00F10F97">
        <w:rPr>
          <w:color w:val="000000" w:themeColor="text1"/>
          <w:u w:color="000000" w:themeColor="text1"/>
        </w:rPr>
        <w:tab/>
        <w:t>Section 11</w:t>
      </w:r>
      <w:r w:rsidRPr="00F10F97">
        <w:rPr>
          <w:color w:val="000000" w:themeColor="text1"/>
          <w:u w:color="000000" w:themeColor="text1"/>
        </w:rPr>
        <w:noBreakHyphen/>
        <w:t>9</w:t>
      </w:r>
      <w:r w:rsidRPr="00F10F97">
        <w:rPr>
          <w:color w:val="000000" w:themeColor="text1"/>
          <w:u w:color="000000" w:themeColor="text1"/>
        </w:rPr>
        <w:noBreakHyphen/>
        <w:t>890 B of the 1976 Code is amended to read: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t>“B.</w:t>
      </w:r>
      <w:r w:rsidRPr="00F10F97">
        <w:rPr>
          <w:color w:val="000000" w:themeColor="text1"/>
          <w:u w:color="000000" w:themeColor="text1"/>
        </w:rPr>
        <w:tab/>
        <w:t>If at the end of the first</w:t>
      </w:r>
      <w:r w:rsidRPr="00F10F97">
        <w:rPr>
          <w:color w:val="000000" w:themeColor="text1"/>
          <w:u w:val="single" w:color="000000" w:themeColor="text1"/>
        </w:rPr>
        <w:t>,</w:t>
      </w:r>
      <w:r w:rsidRPr="00F10F97">
        <w:rPr>
          <w:color w:val="000000" w:themeColor="text1"/>
          <w:u w:color="000000" w:themeColor="text1"/>
        </w:rPr>
        <w:t xml:space="preserve"> </w:t>
      </w:r>
      <w:r w:rsidRPr="00F10F97">
        <w:rPr>
          <w:strike/>
          <w:color w:val="000000" w:themeColor="text1"/>
          <w:u w:color="000000" w:themeColor="text1"/>
        </w:rPr>
        <w:t>or</w:t>
      </w:r>
      <w:r w:rsidRPr="00F10F97">
        <w:rPr>
          <w:color w:val="000000" w:themeColor="text1"/>
          <w:u w:color="000000" w:themeColor="text1"/>
        </w:rPr>
        <w:t xml:space="preserve"> second</w:t>
      </w:r>
      <w:r w:rsidRPr="00F10F97">
        <w:rPr>
          <w:color w:val="000000" w:themeColor="text1"/>
          <w:u w:val="single" w:color="000000" w:themeColor="text1"/>
        </w:rPr>
        <w:t>, or third</w:t>
      </w:r>
      <w:r w:rsidRPr="00F10F97">
        <w:rPr>
          <w:color w:val="000000" w:themeColor="text1"/>
          <w:u w:color="000000" w:themeColor="text1"/>
        </w:rPr>
        <w:t xml:space="preserve"> quarter of any fiscal year quarterly revenue collections are </w:t>
      </w:r>
      <w:r w:rsidRPr="00F10F97">
        <w:rPr>
          <w:strike/>
          <w:color w:val="000000" w:themeColor="text1"/>
          <w:u w:color="000000" w:themeColor="text1"/>
        </w:rPr>
        <w:t>four</w:t>
      </w:r>
      <w:r w:rsidRPr="00F10F97">
        <w:rPr>
          <w:color w:val="000000" w:themeColor="text1"/>
          <w:u w:color="000000" w:themeColor="text1"/>
        </w:rPr>
        <w:t xml:space="preserve"> </w:t>
      </w:r>
      <w:r w:rsidRPr="00F10F97">
        <w:rPr>
          <w:color w:val="000000" w:themeColor="text1"/>
          <w:u w:val="single" w:color="000000" w:themeColor="text1"/>
        </w:rPr>
        <w:t>two</w:t>
      </w:r>
      <w:r w:rsidRPr="00F10F97">
        <w:rPr>
          <w:color w:val="000000" w:themeColor="text1"/>
          <w:u w:color="000000" w:themeColor="text1"/>
        </w:rPr>
        <w:t xml:space="preserve"> percent or more below the amount projected for that quarter by the Board of Economic Advisors, the Budget and Control Board, within </w:t>
      </w:r>
      <w:r w:rsidRPr="00F10F97">
        <w:rPr>
          <w:strike/>
          <w:color w:val="000000" w:themeColor="text1"/>
          <w:u w:color="000000" w:themeColor="text1"/>
        </w:rPr>
        <w:t>fifteen</w:t>
      </w:r>
      <w:r w:rsidRPr="00F10F97">
        <w:rPr>
          <w:color w:val="000000" w:themeColor="text1"/>
          <w:u w:color="000000" w:themeColor="text1"/>
        </w:rPr>
        <w:t xml:space="preserve"> </w:t>
      </w:r>
      <w:r w:rsidRPr="00F10F97">
        <w:rPr>
          <w:color w:val="000000" w:themeColor="text1"/>
          <w:u w:val="single" w:color="000000" w:themeColor="text1"/>
        </w:rPr>
        <w:t>seven</w:t>
      </w:r>
      <w:r w:rsidRPr="00F10F97">
        <w:rPr>
          <w:color w:val="000000" w:themeColor="text1"/>
          <w:u w:color="000000" w:themeColor="text1"/>
        </w:rPr>
        <w:t xml:space="preserve"> days of that determination, shall take action to avoid a year</w:t>
      </w:r>
      <w:r w:rsidRPr="00F10F97">
        <w:rPr>
          <w:color w:val="000000" w:themeColor="text1"/>
          <w:u w:color="000000" w:themeColor="text1"/>
        </w:rPr>
        <w:noBreakHyphen/>
        <w:t xml:space="preserve">end deficit.  </w:t>
      </w:r>
      <w:r w:rsidRPr="00F10F97">
        <w:rPr>
          <w:color w:val="000000" w:themeColor="text1"/>
          <w:u w:val="single" w:color="000000" w:themeColor="text1"/>
        </w:rPr>
        <w:t>Notwithstanding Section 1</w:t>
      </w:r>
      <w:r w:rsidRPr="00F10F97">
        <w:rPr>
          <w:color w:val="000000" w:themeColor="text1"/>
          <w:u w:val="single" w:color="000000" w:themeColor="text1"/>
        </w:rPr>
        <w:noBreakHyphen/>
        <w:t>11</w:t>
      </w:r>
      <w:r w:rsidRPr="00F10F97">
        <w:rPr>
          <w:color w:val="000000" w:themeColor="text1"/>
          <w:u w:val="single" w:color="000000" w:themeColor="text1"/>
        </w:rPr>
        <w:noBreakHyphen/>
        <w:t>495, if the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F10F97">
        <w:rPr>
          <w:color w:val="000000" w:themeColor="text1"/>
          <w:u w:color="000000" w:themeColor="text1"/>
        </w:rPr>
        <w: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u w:color="000000" w:themeColor="text1"/>
        </w:rPr>
        <w:t>SECTION</w:t>
      </w:r>
      <w:r w:rsidRPr="00F10F97">
        <w:rPr>
          <w:u w:color="000000" w:themeColor="text1"/>
        </w:rPr>
        <w:tab/>
        <w:t>4.</w:t>
      </w:r>
      <w:r w:rsidRPr="00F10F97">
        <w:rPr>
          <w:u w:color="000000" w:themeColor="text1"/>
        </w:rPr>
        <w:tab/>
        <w:t>Section 1</w:t>
      </w:r>
      <w:r w:rsidRPr="00F10F97">
        <w:rPr>
          <w:u w:color="000000" w:themeColor="text1"/>
        </w:rPr>
        <w:noBreakHyphen/>
        <w:t>11</w:t>
      </w:r>
      <w:r w:rsidRPr="00F10F97">
        <w:rPr>
          <w:u w:color="000000" w:themeColor="text1"/>
        </w:rPr>
        <w:noBreakHyphen/>
        <w:t>495(A) and (B) of the 1976 Code is</w:t>
      </w:r>
      <w:r w:rsidRPr="00F10F97">
        <w:rPr>
          <w:color w:val="000000" w:themeColor="text1"/>
          <w:u w:color="000000" w:themeColor="text1"/>
        </w:rPr>
        <w:t xml:space="preserve"> to read:</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themeColor="text1"/>
          <w:u w:color="000000" w:themeColor="text1"/>
        </w:rPr>
      </w:pPr>
      <w:r w:rsidRPr="00F10F97">
        <w:rPr>
          <w:color w:val="000000" w:themeColor="text1"/>
          <w:u w:color="000000" w:themeColor="text1"/>
        </w:rPr>
        <w:tab/>
        <w:t>“(A)</w:t>
      </w:r>
      <w:r w:rsidRPr="00F10F97">
        <w:rPr>
          <w:color w:val="000000" w:themeColor="text1"/>
          <w:u w:color="000000" w:themeColor="text1"/>
        </w:rPr>
        <w:tab/>
        <w:t>The State Budget and Control Board is directed to survey the progress of the collection of revenue and the expenditure of funds by all agencies, departments, and institutions.  If the board determines that a year</w:t>
      </w:r>
      <w:r w:rsidRPr="00F10F97">
        <w:rPr>
          <w:color w:val="000000" w:themeColor="text1"/>
          <w:u w:color="000000" w:themeColor="text1"/>
        </w:rPr>
        <w:noBreakHyphen/>
        <w:t>end aggregate deficit may occur by virtue of a projected shortfall in anticipated revenues, it shall utilize those funds as may be available and required to be used to avoid a year</w:t>
      </w:r>
      <w:r w:rsidRPr="00F10F97">
        <w:rPr>
          <w:color w:val="000000" w:themeColor="text1"/>
          <w:u w:color="000000" w:themeColor="text1"/>
        </w:rPr>
        <w:noBreakHyphen/>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w:t>
      </w:r>
      <w:r w:rsidRPr="00F10F97">
        <w:rPr>
          <w:strike/>
          <w:color w:val="000000" w:themeColor="text1"/>
          <w:u w:color="000000" w:themeColor="text1"/>
        </w:rPr>
        <w:t>must not be ordered by the board while the General Assembly is in session without first reporting such necessity to the General Assembly and the General Assembly takes no action to prevent the reduction within five statewide session days of formal written notification</w:t>
      </w:r>
      <w:r w:rsidRPr="00F10F97">
        <w:rPr>
          <w:color w:val="000000" w:themeColor="text1"/>
          <w:u w:color="000000" w:themeColor="text1"/>
        </w:rPr>
        <w:t xml:space="preserve"> </w:t>
      </w:r>
      <w:r w:rsidRPr="00F10F97">
        <w:rPr>
          <w:color w:val="000000" w:themeColor="text1"/>
          <w:u w:val="single" w:color="000000" w:themeColor="text1"/>
        </w:rPr>
        <w:t xml:space="preserve">is subject to </w:t>
      </w:r>
      <w:r w:rsidRPr="00F10F97">
        <w:rPr>
          <w:u w:val="single" w:color="000000" w:themeColor="text1"/>
        </w:rPr>
        <w:t>any bill or resolution enacted by the General Assembly</w:t>
      </w:r>
      <w:r w:rsidRPr="00F10F97">
        <w:rPr>
          <w:u w:color="000000" w:themeColor="text1"/>
        </w:rPr>
        <w: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10F97">
        <w:rPr>
          <w:color w:val="000000" w:themeColor="text1"/>
          <w:u w:color="000000" w:themeColor="text1"/>
        </w:rPr>
        <w:tab/>
        <w:t>(B)</w:t>
      </w:r>
      <w:r w:rsidRPr="00F10F97">
        <w:rPr>
          <w:color w:val="000000" w:themeColor="text1"/>
          <w:u w:color="000000" w:themeColor="text1"/>
        </w:rPr>
        <w:tab/>
      </w:r>
      <w:r w:rsidRPr="00F10F97">
        <w:t xml:space="preserve">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years.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w:t>
      </w:r>
      <w:r w:rsidRPr="00F10F97">
        <w:rPr>
          <w:u w:val="single"/>
        </w:rPr>
        <w:t>The board may only recognize a deficit by a vote of at least four members of the board.</w:t>
      </w:r>
      <w:r w:rsidRPr="00F10F97">
        <w: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F97">
        <w:rPr>
          <w:color w:val="000000" w:themeColor="text1"/>
          <w:u w:color="000000" w:themeColor="text1"/>
        </w:rPr>
        <w:t>SECTION</w:t>
      </w:r>
      <w:r w:rsidRPr="00F10F97">
        <w:rPr>
          <w:color w:val="000000" w:themeColor="text1"/>
          <w:u w:color="000000" w:themeColor="text1"/>
        </w:rPr>
        <w:tab/>
        <w:t>5.</w:t>
      </w:r>
      <w:r w:rsidRPr="00F10F97">
        <w:rPr>
          <w:color w:val="000000" w:themeColor="text1"/>
          <w:u w:color="000000" w:themeColor="text1"/>
        </w:rPr>
        <w:tab/>
        <w:t xml:space="preserve">Except where otherwise stated, this act takes effect upon approval by the Governor.  </w:t>
      </w:r>
      <w:r w:rsidRPr="00F10F97">
        <w:t>/</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F97">
        <w:tab/>
        <w:t>Amend title to conform.</w:t>
      </w:r>
    </w:p>
    <w:p w:rsidR="003C52D1" w:rsidRPr="00F10F97" w:rsidRDefault="003C52D1" w:rsidP="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52D1" w:rsidRPr="00F10F97" w:rsidRDefault="003C52D1" w:rsidP="001E46D7">
      <w:pPr>
        <w:pStyle w:val="ConSign"/>
        <w:tabs>
          <w:tab w:val="clear" w:pos="4680"/>
          <w:tab w:val="left" w:pos="3060"/>
        </w:tabs>
        <w:spacing w:line="240" w:lineRule="auto"/>
      </w:pPr>
      <w:r w:rsidRPr="00F10F97">
        <w:t>s/s Sen. Hugh K. Leatherman</w:t>
      </w:r>
      <w:r w:rsidRPr="00F10F97">
        <w:tab/>
        <w:t>s/s Rep. Daniel T. Cooper</w:t>
      </w:r>
    </w:p>
    <w:p w:rsidR="003C52D1" w:rsidRPr="00F10F97" w:rsidRDefault="003C52D1" w:rsidP="001E46D7">
      <w:pPr>
        <w:pStyle w:val="ConSign"/>
        <w:tabs>
          <w:tab w:val="clear" w:pos="4680"/>
          <w:tab w:val="left" w:pos="3060"/>
        </w:tabs>
        <w:spacing w:line="240" w:lineRule="auto"/>
      </w:pPr>
      <w:r w:rsidRPr="00F10F97">
        <w:t xml:space="preserve">     Sen. John C. Land III</w:t>
      </w:r>
      <w:r w:rsidRPr="00F10F97">
        <w:tab/>
      </w:r>
      <w:bookmarkStart w:id="103" w:name="Hou2"/>
      <w:bookmarkEnd w:id="103"/>
      <w:r w:rsidRPr="00F10F97">
        <w:t>s/s Rep. James A. Battle, Jr.</w:t>
      </w:r>
    </w:p>
    <w:p w:rsidR="003C52D1" w:rsidRPr="00F10F97" w:rsidRDefault="003C52D1" w:rsidP="001E46D7">
      <w:pPr>
        <w:pStyle w:val="ConSign"/>
        <w:tabs>
          <w:tab w:val="clear" w:pos="4680"/>
          <w:tab w:val="left" w:pos="3060"/>
        </w:tabs>
        <w:spacing w:line="240" w:lineRule="auto"/>
      </w:pPr>
      <w:r w:rsidRPr="00F10F97">
        <w:t>s/s Sen. Glenn F. McConnell</w:t>
      </w:r>
      <w:r w:rsidRPr="00F10F97">
        <w:tab/>
      </w:r>
      <w:bookmarkStart w:id="104" w:name="Hou3"/>
      <w:bookmarkEnd w:id="104"/>
      <w:r w:rsidRPr="00F10F97">
        <w:t>s/s Rep. Kenneth A. Bingham</w:t>
      </w:r>
    </w:p>
    <w:p w:rsidR="003C52D1" w:rsidRDefault="003C52D1" w:rsidP="001E46D7">
      <w:pPr>
        <w:pStyle w:val="ConSign"/>
        <w:tabs>
          <w:tab w:val="clear" w:pos="4680"/>
          <w:tab w:val="left" w:pos="3060"/>
        </w:tabs>
        <w:spacing w:line="240" w:lineRule="auto"/>
      </w:pPr>
      <w:r w:rsidRPr="00F10F97">
        <w:tab/>
      </w:r>
      <w:r w:rsidR="00C93291">
        <w:t xml:space="preserve">     </w:t>
      </w:r>
      <w:r w:rsidRPr="00F10F97">
        <w:t>On Part of the Senate.</w:t>
      </w:r>
      <w:r w:rsidRPr="00F10F97">
        <w:tab/>
      </w:r>
      <w:r w:rsidR="001E46D7">
        <w:t xml:space="preserve">  </w:t>
      </w:r>
      <w:r w:rsidR="00C93291">
        <w:t xml:space="preserve">      </w:t>
      </w:r>
      <w:r w:rsidRPr="00F10F97">
        <w:t>On Part of the House.</w:t>
      </w:r>
    </w:p>
    <w:p w:rsidR="003C52D1" w:rsidRDefault="003C52D1" w:rsidP="001E46D7">
      <w:pPr>
        <w:pStyle w:val="ConSign"/>
        <w:tabs>
          <w:tab w:val="clear" w:pos="4680"/>
          <w:tab w:val="left" w:pos="3060"/>
        </w:tabs>
        <w:spacing w:line="240" w:lineRule="auto"/>
      </w:pPr>
    </w:p>
    <w:p w:rsidR="003C52D1" w:rsidRDefault="003C52D1" w:rsidP="003C52D1">
      <w:r>
        <w:t>Rep. COOPER explained the Conference Report.</w:t>
      </w:r>
    </w:p>
    <w:p w:rsidR="00C07FEE" w:rsidRDefault="00C07FEE" w:rsidP="003C52D1"/>
    <w:p w:rsidR="003C52D1" w:rsidRDefault="003C52D1" w:rsidP="003C52D1">
      <w:r>
        <w:t xml:space="preserve">The yeas and nays were taken resulting as follows: </w:t>
      </w:r>
    </w:p>
    <w:p w:rsidR="003C52D1" w:rsidRDefault="003C52D1" w:rsidP="003C52D1">
      <w:pPr>
        <w:jc w:val="center"/>
      </w:pPr>
      <w:r>
        <w:t xml:space="preserve"> </w:t>
      </w:r>
      <w:bookmarkStart w:id="105" w:name="vote_start153"/>
      <w:bookmarkEnd w:id="105"/>
      <w:r>
        <w:t>Yeas 105; Nays 0</w:t>
      </w:r>
    </w:p>
    <w:p w:rsidR="003C52D1" w:rsidRDefault="003C52D1" w:rsidP="003C52D1">
      <w:pPr>
        <w:jc w:val="center"/>
      </w:pPr>
    </w:p>
    <w:p w:rsidR="003C52D1" w:rsidRDefault="003C52D1" w:rsidP="003C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52D1" w:rsidRPr="003C52D1" w:rsidTr="003C52D1">
        <w:tc>
          <w:tcPr>
            <w:tcW w:w="2179" w:type="dxa"/>
            <w:shd w:val="clear" w:color="auto" w:fill="auto"/>
          </w:tcPr>
          <w:p w:rsidR="003C52D1" w:rsidRPr="003C52D1" w:rsidRDefault="003C52D1" w:rsidP="003C52D1">
            <w:pPr>
              <w:keepNext/>
              <w:ind w:firstLine="0"/>
            </w:pPr>
            <w:r>
              <w:t>Agnew</w:t>
            </w:r>
          </w:p>
        </w:tc>
        <w:tc>
          <w:tcPr>
            <w:tcW w:w="2179" w:type="dxa"/>
            <w:shd w:val="clear" w:color="auto" w:fill="auto"/>
          </w:tcPr>
          <w:p w:rsidR="003C52D1" w:rsidRPr="003C52D1" w:rsidRDefault="003C52D1" w:rsidP="003C52D1">
            <w:pPr>
              <w:keepNext/>
              <w:ind w:firstLine="0"/>
            </w:pPr>
            <w:r>
              <w:t>Allen</w:t>
            </w:r>
          </w:p>
        </w:tc>
        <w:tc>
          <w:tcPr>
            <w:tcW w:w="2180" w:type="dxa"/>
            <w:shd w:val="clear" w:color="auto" w:fill="auto"/>
          </w:tcPr>
          <w:p w:rsidR="003C52D1" w:rsidRPr="003C52D1" w:rsidRDefault="003C52D1" w:rsidP="003C52D1">
            <w:pPr>
              <w:keepNext/>
              <w:ind w:firstLine="0"/>
            </w:pPr>
            <w:r>
              <w:t>Allison</w:t>
            </w:r>
          </w:p>
        </w:tc>
      </w:tr>
      <w:tr w:rsidR="003C52D1" w:rsidRPr="003C52D1" w:rsidTr="003C52D1">
        <w:tc>
          <w:tcPr>
            <w:tcW w:w="2179" w:type="dxa"/>
            <w:shd w:val="clear" w:color="auto" w:fill="auto"/>
          </w:tcPr>
          <w:p w:rsidR="003C52D1" w:rsidRPr="003C52D1" w:rsidRDefault="003C52D1" w:rsidP="003C52D1">
            <w:pPr>
              <w:ind w:firstLine="0"/>
            </w:pPr>
            <w:r>
              <w:t>Anderson</w:t>
            </w:r>
          </w:p>
        </w:tc>
        <w:tc>
          <w:tcPr>
            <w:tcW w:w="2179" w:type="dxa"/>
            <w:shd w:val="clear" w:color="auto" w:fill="auto"/>
          </w:tcPr>
          <w:p w:rsidR="003C52D1" w:rsidRPr="003C52D1" w:rsidRDefault="003C52D1" w:rsidP="003C52D1">
            <w:pPr>
              <w:ind w:firstLine="0"/>
            </w:pPr>
            <w:r>
              <w:t>Bales</w:t>
            </w:r>
          </w:p>
        </w:tc>
        <w:tc>
          <w:tcPr>
            <w:tcW w:w="2180" w:type="dxa"/>
            <w:shd w:val="clear" w:color="auto" w:fill="auto"/>
          </w:tcPr>
          <w:p w:rsidR="003C52D1" w:rsidRPr="003C52D1" w:rsidRDefault="003C52D1" w:rsidP="003C52D1">
            <w:pPr>
              <w:ind w:firstLine="0"/>
            </w:pPr>
            <w:r>
              <w:t>Bannister</w:t>
            </w:r>
          </w:p>
        </w:tc>
      </w:tr>
      <w:tr w:rsidR="003C52D1" w:rsidRPr="003C52D1" w:rsidTr="003C52D1">
        <w:tc>
          <w:tcPr>
            <w:tcW w:w="2179" w:type="dxa"/>
            <w:shd w:val="clear" w:color="auto" w:fill="auto"/>
          </w:tcPr>
          <w:p w:rsidR="003C52D1" w:rsidRPr="003C52D1" w:rsidRDefault="003C52D1" w:rsidP="003C52D1">
            <w:pPr>
              <w:ind w:firstLine="0"/>
            </w:pPr>
            <w:r>
              <w:t>Barfield</w:t>
            </w:r>
          </w:p>
        </w:tc>
        <w:tc>
          <w:tcPr>
            <w:tcW w:w="2179" w:type="dxa"/>
            <w:shd w:val="clear" w:color="auto" w:fill="auto"/>
          </w:tcPr>
          <w:p w:rsidR="003C52D1" w:rsidRPr="003C52D1" w:rsidRDefault="003C52D1" w:rsidP="003C52D1">
            <w:pPr>
              <w:ind w:firstLine="0"/>
            </w:pPr>
            <w:r>
              <w:t>Battle</w:t>
            </w:r>
          </w:p>
        </w:tc>
        <w:tc>
          <w:tcPr>
            <w:tcW w:w="2180" w:type="dxa"/>
            <w:shd w:val="clear" w:color="auto" w:fill="auto"/>
          </w:tcPr>
          <w:p w:rsidR="003C52D1" w:rsidRPr="003C52D1" w:rsidRDefault="003C52D1" w:rsidP="003C52D1">
            <w:pPr>
              <w:ind w:firstLine="0"/>
            </w:pPr>
            <w:r>
              <w:t>Bedingfield</w:t>
            </w:r>
          </w:p>
        </w:tc>
      </w:tr>
      <w:tr w:rsidR="003C52D1" w:rsidRPr="003C52D1" w:rsidTr="003C52D1">
        <w:tc>
          <w:tcPr>
            <w:tcW w:w="2179" w:type="dxa"/>
            <w:shd w:val="clear" w:color="auto" w:fill="auto"/>
          </w:tcPr>
          <w:p w:rsidR="003C52D1" w:rsidRPr="003C52D1" w:rsidRDefault="003C52D1" w:rsidP="003C52D1">
            <w:pPr>
              <w:ind w:firstLine="0"/>
            </w:pPr>
            <w:r>
              <w:t>Bingham</w:t>
            </w:r>
          </w:p>
        </w:tc>
        <w:tc>
          <w:tcPr>
            <w:tcW w:w="2179" w:type="dxa"/>
            <w:shd w:val="clear" w:color="auto" w:fill="auto"/>
          </w:tcPr>
          <w:p w:rsidR="003C52D1" w:rsidRPr="003C52D1" w:rsidRDefault="003C52D1" w:rsidP="003C52D1">
            <w:pPr>
              <w:ind w:firstLine="0"/>
            </w:pPr>
            <w:r>
              <w:t>Bowen</w:t>
            </w:r>
          </w:p>
        </w:tc>
        <w:tc>
          <w:tcPr>
            <w:tcW w:w="2180" w:type="dxa"/>
            <w:shd w:val="clear" w:color="auto" w:fill="auto"/>
          </w:tcPr>
          <w:p w:rsidR="003C52D1" w:rsidRPr="003C52D1" w:rsidRDefault="003C52D1" w:rsidP="003C52D1">
            <w:pPr>
              <w:ind w:firstLine="0"/>
            </w:pPr>
            <w:r>
              <w:t>Bowers</w:t>
            </w:r>
          </w:p>
        </w:tc>
      </w:tr>
      <w:tr w:rsidR="003C52D1" w:rsidRPr="003C52D1" w:rsidTr="003C52D1">
        <w:tc>
          <w:tcPr>
            <w:tcW w:w="2179" w:type="dxa"/>
            <w:shd w:val="clear" w:color="auto" w:fill="auto"/>
          </w:tcPr>
          <w:p w:rsidR="003C52D1" w:rsidRPr="003C52D1" w:rsidRDefault="003C52D1" w:rsidP="003C52D1">
            <w:pPr>
              <w:ind w:firstLine="0"/>
            </w:pPr>
            <w:r>
              <w:t>Brady</w:t>
            </w:r>
          </w:p>
        </w:tc>
        <w:tc>
          <w:tcPr>
            <w:tcW w:w="2179" w:type="dxa"/>
            <w:shd w:val="clear" w:color="auto" w:fill="auto"/>
          </w:tcPr>
          <w:p w:rsidR="003C52D1" w:rsidRPr="003C52D1" w:rsidRDefault="003C52D1" w:rsidP="003C52D1">
            <w:pPr>
              <w:ind w:firstLine="0"/>
            </w:pPr>
            <w:r>
              <w:t>Branham</w:t>
            </w:r>
          </w:p>
        </w:tc>
        <w:tc>
          <w:tcPr>
            <w:tcW w:w="2180" w:type="dxa"/>
            <w:shd w:val="clear" w:color="auto" w:fill="auto"/>
          </w:tcPr>
          <w:p w:rsidR="003C52D1" w:rsidRPr="003C52D1" w:rsidRDefault="003C52D1" w:rsidP="003C52D1">
            <w:pPr>
              <w:ind w:firstLine="0"/>
            </w:pPr>
            <w:r>
              <w:t>Brantley</w:t>
            </w:r>
          </w:p>
        </w:tc>
      </w:tr>
      <w:tr w:rsidR="003C52D1" w:rsidRPr="003C52D1" w:rsidTr="003C52D1">
        <w:tc>
          <w:tcPr>
            <w:tcW w:w="2179" w:type="dxa"/>
            <w:shd w:val="clear" w:color="auto" w:fill="auto"/>
          </w:tcPr>
          <w:p w:rsidR="003C52D1" w:rsidRPr="003C52D1" w:rsidRDefault="003C52D1" w:rsidP="003C52D1">
            <w:pPr>
              <w:ind w:firstLine="0"/>
            </w:pPr>
            <w:r>
              <w:t>G. A. Brown</w:t>
            </w:r>
          </w:p>
        </w:tc>
        <w:tc>
          <w:tcPr>
            <w:tcW w:w="2179" w:type="dxa"/>
            <w:shd w:val="clear" w:color="auto" w:fill="auto"/>
          </w:tcPr>
          <w:p w:rsidR="003C52D1" w:rsidRPr="003C52D1" w:rsidRDefault="003C52D1" w:rsidP="003C52D1">
            <w:pPr>
              <w:ind w:firstLine="0"/>
            </w:pPr>
            <w:r>
              <w:t>H. B. Brown</w:t>
            </w:r>
          </w:p>
        </w:tc>
        <w:tc>
          <w:tcPr>
            <w:tcW w:w="2180" w:type="dxa"/>
            <w:shd w:val="clear" w:color="auto" w:fill="auto"/>
          </w:tcPr>
          <w:p w:rsidR="003C52D1" w:rsidRPr="003C52D1" w:rsidRDefault="003C52D1" w:rsidP="003C52D1">
            <w:pPr>
              <w:ind w:firstLine="0"/>
            </w:pPr>
            <w:r>
              <w:t>R. L. Brown</w:t>
            </w:r>
          </w:p>
        </w:tc>
      </w:tr>
      <w:tr w:rsidR="003C52D1" w:rsidRPr="003C52D1" w:rsidTr="003C52D1">
        <w:tc>
          <w:tcPr>
            <w:tcW w:w="2179" w:type="dxa"/>
            <w:shd w:val="clear" w:color="auto" w:fill="auto"/>
          </w:tcPr>
          <w:p w:rsidR="003C52D1" w:rsidRPr="003C52D1" w:rsidRDefault="003C52D1" w:rsidP="003C52D1">
            <w:pPr>
              <w:ind w:firstLine="0"/>
            </w:pPr>
            <w:r>
              <w:t>Cato</w:t>
            </w:r>
          </w:p>
        </w:tc>
        <w:tc>
          <w:tcPr>
            <w:tcW w:w="2179" w:type="dxa"/>
            <w:shd w:val="clear" w:color="auto" w:fill="auto"/>
          </w:tcPr>
          <w:p w:rsidR="003C52D1" w:rsidRPr="003C52D1" w:rsidRDefault="003C52D1" w:rsidP="003C52D1">
            <w:pPr>
              <w:ind w:firstLine="0"/>
            </w:pPr>
            <w:r>
              <w:t>Chalk</w:t>
            </w:r>
          </w:p>
        </w:tc>
        <w:tc>
          <w:tcPr>
            <w:tcW w:w="2180" w:type="dxa"/>
            <w:shd w:val="clear" w:color="auto" w:fill="auto"/>
          </w:tcPr>
          <w:p w:rsidR="003C52D1" w:rsidRPr="003C52D1" w:rsidRDefault="003C52D1" w:rsidP="003C52D1">
            <w:pPr>
              <w:ind w:firstLine="0"/>
            </w:pPr>
            <w:r>
              <w:t>Clemmons</w:t>
            </w:r>
          </w:p>
        </w:tc>
      </w:tr>
      <w:tr w:rsidR="003C52D1" w:rsidRPr="003C52D1" w:rsidTr="003C52D1">
        <w:tc>
          <w:tcPr>
            <w:tcW w:w="2179" w:type="dxa"/>
            <w:shd w:val="clear" w:color="auto" w:fill="auto"/>
          </w:tcPr>
          <w:p w:rsidR="003C52D1" w:rsidRPr="003C52D1" w:rsidRDefault="003C52D1" w:rsidP="003C52D1">
            <w:pPr>
              <w:ind w:firstLine="0"/>
            </w:pPr>
            <w:r>
              <w:t>Clyburn</w:t>
            </w:r>
          </w:p>
        </w:tc>
        <w:tc>
          <w:tcPr>
            <w:tcW w:w="2179" w:type="dxa"/>
            <w:shd w:val="clear" w:color="auto" w:fill="auto"/>
          </w:tcPr>
          <w:p w:rsidR="003C52D1" w:rsidRPr="003C52D1" w:rsidRDefault="003C52D1" w:rsidP="003C52D1">
            <w:pPr>
              <w:ind w:firstLine="0"/>
            </w:pPr>
            <w:r>
              <w:t>Cobb-Hunter</w:t>
            </w:r>
          </w:p>
        </w:tc>
        <w:tc>
          <w:tcPr>
            <w:tcW w:w="2180" w:type="dxa"/>
            <w:shd w:val="clear" w:color="auto" w:fill="auto"/>
          </w:tcPr>
          <w:p w:rsidR="003C52D1" w:rsidRPr="003C52D1" w:rsidRDefault="003C52D1" w:rsidP="003C52D1">
            <w:pPr>
              <w:ind w:firstLine="0"/>
            </w:pPr>
            <w:r>
              <w:t>Cole</w:t>
            </w:r>
          </w:p>
        </w:tc>
      </w:tr>
      <w:tr w:rsidR="003C52D1" w:rsidRPr="003C52D1" w:rsidTr="003C52D1">
        <w:tc>
          <w:tcPr>
            <w:tcW w:w="2179" w:type="dxa"/>
            <w:shd w:val="clear" w:color="auto" w:fill="auto"/>
          </w:tcPr>
          <w:p w:rsidR="003C52D1" w:rsidRPr="003C52D1" w:rsidRDefault="003C52D1" w:rsidP="003C52D1">
            <w:pPr>
              <w:ind w:firstLine="0"/>
            </w:pPr>
            <w:r>
              <w:t>Cooper</w:t>
            </w:r>
          </w:p>
        </w:tc>
        <w:tc>
          <w:tcPr>
            <w:tcW w:w="2179" w:type="dxa"/>
            <w:shd w:val="clear" w:color="auto" w:fill="auto"/>
          </w:tcPr>
          <w:p w:rsidR="003C52D1" w:rsidRPr="003C52D1" w:rsidRDefault="003C52D1" w:rsidP="003C52D1">
            <w:pPr>
              <w:ind w:firstLine="0"/>
            </w:pPr>
            <w:r>
              <w:t>Crawford</w:t>
            </w:r>
          </w:p>
        </w:tc>
        <w:tc>
          <w:tcPr>
            <w:tcW w:w="2180" w:type="dxa"/>
            <w:shd w:val="clear" w:color="auto" w:fill="auto"/>
          </w:tcPr>
          <w:p w:rsidR="003C52D1" w:rsidRPr="003C52D1" w:rsidRDefault="003C52D1" w:rsidP="003C52D1">
            <w:pPr>
              <w:ind w:firstLine="0"/>
            </w:pPr>
            <w:r>
              <w:t>Daning</w:t>
            </w:r>
          </w:p>
        </w:tc>
      </w:tr>
      <w:tr w:rsidR="003C52D1" w:rsidRPr="003C52D1" w:rsidTr="003C52D1">
        <w:tc>
          <w:tcPr>
            <w:tcW w:w="2179" w:type="dxa"/>
            <w:shd w:val="clear" w:color="auto" w:fill="auto"/>
          </w:tcPr>
          <w:p w:rsidR="003C52D1" w:rsidRPr="003C52D1" w:rsidRDefault="003C52D1" w:rsidP="003C52D1">
            <w:pPr>
              <w:ind w:firstLine="0"/>
            </w:pPr>
            <w:r>
              <w:t>Delleney</w:t>
            </w:r>
          </w:p>
        </w:tc>
        <w:tc>
          <w:tcPr>
            <w:tcW w:w="2179" w:type="dxa"/>
            <w:shd w:val="clear" w:color="auto" w:fill="auto"/>
          </w:tcPr>
          <w:p w:rsidR="003C52D1" w:rsidRPr="003C52D1" w:rsidRDefault="003C52D1" w:rsidP="003C52D1">
            <w:pPr>
              <w:ind w:firstLine="0"/>
            </w:pPr>
            <w:r>
              <w:t>Dillard</w:t>
            </w:r>
          </w:p>
        </w:tc>
        <w:tc>
          <w:tcPr>
            <w:tcW w:w="2180" w:type="dxa"/>
            <w:shd w:val="clear" w:color="auto" w:fill="auto"/>
          </w:tcPr>
          <w:p w:rsidR="003C52D1" w:rsidRPr="003C52D1" w:rsidRDefault="003C52D1" w:rsidP="003C52D1">
            <w:pPr>
              <w:ind w:firstLine="0"/>
            </w:pPr>
            <w:r>
              <w:t>Duncan</w:t>
            </w:r>
          </w:p>
        </w:tc>
      </w:tr>
      <w:tr w:rsidR="003C52D1" w:rsidRPr="003C52D1" w:rsidTr="003C52D1">
        <w:tc>
          <w:tcPr>
            <w:tcW w:w="2179" w:type="dxa"/>
            <w:shd w:val="clear" w:color="auto" w:fill="auto"/>
          </w:tcPr>
          <w:p w:rsidR="003C52D1" w:rsidRPr="003C52D1" w:rsidRDefault="003C52D1" w:rsidP="003C52D1">
            <w:pPr>
              <w:ind w:firstLine="0"/>
            </w:pPr>
            <w:r>
              <w:t>Edge</w:t>
            </w:r>
          </w:p>
        </w:tc>
        <w:tc>
          <w:tcPr>
            <w:tcW w:w="2179" w:type="dxa"/>
            <w:shd w:val="clear" w:color="auto" w:fill="auto"/>
          </w:tcPr>
          <w:p w:rsidR="003C52D1" w:rsidRPr="003C52D1" w:rsidRDefault="003C52D1" w:rsidP="003C52D1">
            <w:pPr>
              <w:ind w:firstLine="0"/>
            </w:pPr>
            <w:r>
              <w:t>Erickson</w:t>
            </w:r>
          </w:p>
        </w:tc>
        <w:tc>
          <w:tcPr>
            <w:tcW w:w="2180" w:type="dxa"/>
            <w:shd w:val="clear" w:color="auto" w:fill="auto"/>
          </w:tcPr>
          <w:p w:rsidR="003C52D1" w:rsidRPr="003C52D1" w:rsidRDefault="003C52D1" w:rsidP="003C52D1">
            <w:pPr>
              <w:ind w:firstLine="0"/>
            </w:pPr>
            <w:r>
              <w:t>Forrester</w:t>
            </w:r>
          </w:p>
        </w:tc>
      </w:tr>
      <w:tr w:rsidR="003C52D1" w:rsidRPr="003C52D1" w:rsidTr="003C52D1">
        <w:tc>
          <w:tcPr>
            <w:tcW w:w="2179" w:type="dxa"/>
            <w:shd w:val="clear" w:color="auto" w:fill="auto"/>
          </w:tcPr>
          <w:p w:rsidR="003C52D1" w:rsidRPr="003C52D1" w:rsidRDefault="003C52D1" w:rsidP="003C52D1">
            <w:pPr>
              <w:ind w:firstLine="0"/>
            </w:pPr>
            <w:r>
              <w:t>Frye</w:t>
            </w:r>
          </w:p>
        </w:tc>
        <w:tc>
          <w:tcPr>
            <w:tcW w:w="2179" w:type="dxa"/>
            <w:shd w:val="clear" w:color="auto" w:fill="auto"/>
          </w:tcPr>
          <w:p w:rsidR="003C52D1" w:rsidRPr="003C52D1" w:rsidRDefault="003C52D1" w:rsidP="003C52D1">
            <w:pPr>
              <w:ind w:firstLine="0"/>
            </w:pPr>
            <w:r>
              <w:t>Funderburk</w:t>
            </w:r>
          </w:p>
        </w:tc>
        <w:tc>
          <w:tcPr>
            <w:tcW w:w="2180" w:type="dxa"/>
            <w:shd w:val="clear" w:color="auto" w:fill="auto"/>
          </w:tcPr>
          <w:p w:rsidR="003C52D1" w:rsidRPr="003C52D1" w:rsidRDefault="003C52D1" w:rsidP="003C52D1">
            <w:pPr>
              <w:ind w:firstLine="0"/>
            </w:pPr>
            <w:r>
              <w:t>Gambrell</w:t>
            </w:r>
          </w:p>
        </w:tc>
      </w:tr>
      <w:tr w:rsidR="003C52D1" w:rsidRPr="003C52D1" w:rsidTr="003C52D1">
        <w:tc>
          <w:tcPr>
            <w:tcW w:w="2179" w:type="dxa"/>
            <w:shd w:val="clear" w:color="auto" w:fill="auto"/>
          </w:tcPr>
          <w:p w:rsidR="003C52D1" w:rsidRPr="003C52D1" w:rsidRDefault="003C52D1" w:rsidP="003C52D1">
            <w:pPr>
              <w:ind w:firstLine="0"/>
            </w:pPr>
            <w:r>
              <w:t>Gilliard</w:t>
            </w:r>
          </w:p>
        </w:tc>
        <w:tc>
          <w:tcPr>
            <w:tcW w:w="2179" w:type="dxa"/>
            <w:shd w:val="clear" w:color="auto" w:fill="auto"/>
          </w:tcPr>
          <w:p w:rsidR="003C52D1" w:rsidRPr="003C52D1" w:rsidRDefault="003C52D1" w:rsidP="003C52D1">
            <w:pPr>
              <w:ind w:firstLine="0"/>
            </w:pPr>
            <w:r>
              <w:t>Govan</w:t>
            </w:r>
          </w:p>
        </w:tc>
        <w:tc>
          <w:tcPr>
            <w:tcW w:w="2180" w:type="dxa"/>
            <w:shd w:val="clear" w:color="auto" w:fill="auto"/>
          </w:tcPr>
          <w:p w:rsidR="003C52D1" w:rsidRPr="003C52D1" w:rsidRDefault="003C52D1" w:rsidP="003C52D1">
            <w:pPr>
              <w:ind w:firstLine="0"/>
            </w:pPr>
            <w:r>
              <w:t>Hamilton</w:t>
            </w:r>
          </w:p>
        </w:tc>
      </w:tr>
      <w:tr w:rsidR="003C52D1" w:rsidRPr="003C52D1" w:rsidTr="003C52D1">
        <w:tc>
          <w:tcPr>
            <w:tcW w:w="2179" w:type="dxa"/>
            <w:shd w:val="clear" w:color="auto" w:fill="auto"/>
          </w:tcPr>
          <w:p w:rsidR="003C52D1" w:rsidRPr="003C52D1" w:rsidRDefault="003C52D1" w:rsidP="003C52D1">
            <w:pPr>
              <w:ind w:firstLine="0"/>
            </w:pPr>
            <w:r>
              <w:t>Hardwick</w:t>
            </w:r>
          </w:p>
        </w:tc>
        <w:tc>
          <w:tcPr>
            <w:tcW w:w="2179" w:type="dxa"/>
            <w:shd w:val="clear" w:color="auto" w:fill="auto"/>
          </w:tcPr>
          <w:p w:rsidR="003C52D1" w:rsidRPr="003C52D1" w:rsidRDefault="003C52D1" w:rsidP="003C52D1">
            <w:pPr>
              <w:ind w:firstLine="0"/>
            </w:pPr>
            <w:r>
              <w:t>Harrell</w:t>
            </w:r>
          </w:p>
        </w:tc>
        <w:tc>
          <w:tcPr>
            <w:tcW w:w="2180" w:type="dxa"/>
            <w:shd w:val="clear" w:color="auto" w:fill="auto"/>
          </w:tcPr>
          <w:p w:rsidR="003C52D1" w:rsidRPr="003C52D1" w:rsidRDefault="003C52D1" w:rsidP="003C52D1">
            <w:pPr>
              <w:ind w:firstLine="0"/>
            </w:pPr>
            <w:r>
              <w:t>Harrison</w:t>
            </w:r>
          </w:p>
        </w:tc>
      </w:tr>
      <w:tr w:rsidR="003C52D1" w:rsidRPr="003C52D1" w:rsidTr="003C52D1">
        <w:tc>
          <w:tcPr>
            <w:tcW w:w="2179" w:type="dxa"/>
            <w:shd w:val="clear" w:color="auto" w:fill="auto"/>
          </w:tcPr>
          <w:p w:rsidR="003C52D1" w:rsidRPr="003C52D1" w:rsidRDefault="003C52D1" w:rsidP="003C52D1">
            <w:pPr>
              <w:ind w:firstLine="0"/>
            </w:pPr>
            <w:r>
              <w:t>Hart</w:t>
            </w:r>
          </w:p>
        </w:tc>
        <w:tc>
          <w:tcPr>
            <w:tcW w:w="2179" w:type="dxa"/>
            <w:shd w:val="clear" w:color="auto" w:fill="auto"/>
          </w:tcPr>
          <w:p w:rsidR="003C52D1" w:rsidRPr="003C52D1" w:rsidRDefault="003C52D1" w:rsidP="003C52D1">
            <w:pPr>
              <w:ind w:firstLine="0"/>
            </w:pPr>
            <w:r>
              <w:t>Hayes</w:t>
            </w:r>
          </w:p>
        </w:tc>
        <w:tc>
          <w:tcPr>
            <w:tcW w:w="2180" w:type="dxa"/>
            <w:shd w:val="clear" w:color="auto" w:fill="auto"/>
          </w:tcPr>
          <w:p w:rsidR="003C52D1" w:rsidRPr="003C52D1" w:rsidRDefault="003C52D1" w:rsidP="003C52D1">
            <w:pPr>
              <w:ind w:firstLine="0"/>
            </w:pPr>
            <w:r>
              <w:t>Hearn</w:t>
            </w:r>
          </w:p>
        </w:tc>
      </w:tr>
      <w:tr w:rsidR="003C52D1" w:rsidRPr="003C52D1" w:rsidTr="003C52D1">
        <w:tc>
          <w:tcPr>
            <w:tcW w:w="2179" w:type="dxa"/>
            <w:shd w:val="clear" w:color="auto" w:fill="auto"/>
          </w:tcPr>
          <w:p w:rsidR="003C52D1" w:rsidRPr="003C52D1" w:rsidRDefault="003C52D1" w:rsidP="003C52D1">
            <w:pPr>
              <w:ind w:firstLine="0"/>
            </w:pPr>
            <w:r>
              <w:t>Herbkersman</w:t>
            </w:r>
          </w:p>
        </w:tc>
        <w:tc>
          <w:tcPr>
            <w:tcW w:w="2179" w:type="dxa"/>
            <w:shd w:val="clear" w:color="auto" w:fill="auto"/>
          </w:tcPr>
          <w:p w:rsidR="003C52D1" w:rsidRPr="003C52D1" w:rsidRDefault="003C52D1" w:rsidP="003C52D1">
            <w:pPr>
              <w:ind w:firstLine="0"/>
            </w:pPr>
            <w:r>
              <w:t>Hiott</w:t>
            </w:r>
          </w:p>
        </w:tc>
        <w:tc>
          <w:tcPr>
            <w:tcW w:w="2180" w:type="dxa"/>
            <w:shd w:val="clear" w:color="auto" w:fill="auto"/>
          </w:tcPr>
          <w:p w:rsidR="003C52D1" w:rsidRPr="003C52D1" w:rsidRDefault="003C52D1" w:rsidP="003C52D1">
            <w:pPr>
              <w:ind w:firstLine="0"/>
            </w:pPr>
            <w:r>
              <w:t>Hodges</w:t>
            </w:r>
          </w:p>
        </w:tc>
      </w:tr>
      <w:tr w:rsidR="003C52D1" w:rsidRPr="003C52D1" w:rsidTr="003C52D1">
        <w:tc>
          <w:tcPr>
            <w:tcW w:w="2179" w:type="dxa"/>
            <w:shd w:val="clear" w:color="auto" w:fill="auto"/>
          </w:tcPr>
          <w:p w:rsidR="003C52D1" w:rsidRPr="003C52D1" w:rsidRDefault="003C52D1" w:rsidP="003C52D1">
            <w:pPr>
              <w:ind w:firstLine="0"/>
            </w:pPr>
            <w:r>
              <w:t>Horne</w:t>
            </w:r>
          </w:p>
        </w:tc>
        <w:tc>
          <w:tcPr>
            <w:tcW w:w="2179" w:type="dxa"/>
            <w:shd w:val="clear" w:color="auto" w:fill="auto"/>
          </w:tcPr>
          <w:p w:rsidR="003C52D1" w:rsidRPr="003C52D1" w:rsidRDefault="003C52D1" w:rsidP="003C52D1">
            <w:pPr>
              <w:ind w:firstLine="0"/>
            </w:pPr>
            <w:r>
              <w:t>Huggins</w:t>
            </w:r>
          </w:p>
        </w:tc>
        <w:tc>
          <w:tcPr>
            <w:tcW w:w="2180" w:type="dxa"/>
            <w:shd w:val="clear" w:color="auto" w:fill="auto"/>
          </w:tcPr>
          <w:p w:rsidR="003C52D1" w:rsidRPr="003C52D1" w:rsidRDefault="003C52D1" w:rsidP="003C52D1">
            <w:pPr>
              <w:ind w:firstLine="0"/>
            </w:pPr>
            <w:r>
              <w:t>Hutto</w:t>
            </w:r>
          </w:p>
        </w:tc>
      </w:tr>
      <w:tr w:rsidR="003C52D1" w:rsidRPr="003C52D1" w:rsidTr="003C52D1">
        <w:tc>
          <w:tcPr>
            <w:tcW w:w="2179" w:type="dxa"/>
            <w:shd w:val="clear" w:color="auto" w:fill="auto"/>
          </w:tcPr>
          <w:p w:rsidR="003C52D1" w:rsidRPr="003C52D1" w:rsidRDefault="003C52D1" w:rsidP="003C52D1">
            <w:pPr>
              <w:ind w:firstLine="0"/>
            </w:pPr>
            <w:r>
              <w:t>Jefferson</w:t>
            </w:r>
          </w:p>
        </w:tc>
        <w:tc>
          <w:tcPr>
            <w:tcW w:w="2179" w:type="dxa"/>
            <w:shd w:val="clear" w:color="auto" w:fill="auto"/>
          </w:tcPr>
          <w:p w:rsidR="003C52D1" w:rsidRPr="003C52D1" w:rsidRDefault="003C52D1" w:rsidP="003C52D1">
            <w:pPr>
              <w:ind w:firstLine="0"/>
            </w:pPr>
            <w:r>
              <w:t>Jennings</w:t>
            </w:r>
          </w:p>
        </w:tc>
        <w:tc>
          <w:tcPr>
            <w:tcW w:w="2180" w:type="dxa"/>
            <w:shd w:val="clear" w:color="auto" w:fill="auto"/>
          </w:tcPr>
          <w:p w:rsidR="003C52D1" w:rsidRPr="003C52D1" w:rsidRDefault="003C52D1" w:rsidP="003C52D1">
            <w:pPr>
              <w:ind w:firstLine="0"/>
            </w:pPr>
            <w:r>
              <w:t>Kelly</w:t>
            </w:r>
          </w:p>
        </w:tc>
      </w:tr>
      <w:tr w:rsidR="003C52D1" w:rsidRPr="003C52D1" w:rsidTr="003C52D1">
        <w:tc>
          <w:tcPr>
            <w:tcW w:w="2179" w:type="dxa"/>
            <w:shd w:val="clear" w:color="auto" w:fill="auto"/>
          </w:tcPr>
          <w:p w:rsidR="003C52D1" w:rsidRPr="003C52D1" w:rsidRDefault="003C52D1" w:rsidP="003C52D1">
            <w:pPr>
              <w:ind w:firstLine="0"/>
            </w:pPr>
            <w:r>
              <w:t>King</w:t>
            </w:r>
          </w:p>
        </w:tc>
        <w:tc>
          <w:tcPr>
            <w:tcW w:w="2179" w:type="dxa"/>
            <w:shd w:val="clear" w:color="auto" w:fill="auto"/>
          </w:tcPr>
          <w:p w:rsidR="003C52D1" w:rsidRPr="003C52D1" w:rsidRDefault="003C52D1" w:rsidP="003C52D1">
            <w:pPr>
              <w:ind w:firstLine="0"/>
            </w:pPr>
            <w:r>
              <w:t>Kirsh</w:t>
            </w:r>
          </w:p>
        </w:tc>
        <w:tc>
          <w:tcPr>
            <w:tcW w:w="2180" w:type="dxa"/>
            <w:shd w:val="clear" w:color="auto" w:fill="auto"/>
          </w:tcPr>
          <w:p w:rsidR="003C52D1" w:rsidRPr="003C52D1" w:rsidRDefault="003C52D1" w:rsidP="003C52D1">
            <w:pPr>
              <w:ind w:firstLine="0"/>
            </w:pPr>
            <w:r>
              <w:t>Knight</w:t>
            </w:r>
          </w:p>
        </w:tc>
      </w:tr>
      <w:tr w:rsidR="003C52D1" w:rsidRPr="003C52D1" w:rsidTr="003C52D1">
        <w:tc>
          <w:tcPr>
            <w:tcW w:w="2179" w:type="dxa"/>
            <w:shd w:val="clear" w:color="auto" w:fill="auto"/>
          </w:tcPr>
          <w:p w:rsidR="003C52D1" w:rsidRPr="003C52D1" w:rsidRDefault="003C52D1" w:rsidP="003C52D1">
            <w:pPr>
              <w:ind w:firstLine="0"/>
            </w:pPr>
            <w:r>
              <w:t>Limehouse</w:t>
            </w:r>
          </w:p>
        </w:tc>
        <w:tc>
          <w:tcPr>
            <w:tcW w:w="2179" w:type="dxa"/>
            <w:shd w:val="clear" w:color="auto" w:fill="auto"/>
          </w:tcPr>
          <w:p w:rsidR="003C52D1" w:rsidRPr="003C52D1" w:rsidRDefault="003C52D1" w:rsidP="003C52D1">
            <w:pPr>
              <w:ind w:firstLine="0"/>
            </w:pPr>
            <w:r>
              <w:t>Littlejohn</w:t>
            </w:r>
          </w:p>
        </w:tc>
        <w:tc>
          <w:tcPr>
            <w:tcW w:w="2180" w:type="dxa"/>
            <w:shd w:val="clear" w:color="auto" w:fill="auto"/>
          </w:tcPr>
          <w:p w:rsidR="003C52D1" w:rsidRPr="003C52D1" w:rsidRDefault="003C52D1" w:rsidP="003C52D1">
            <w:pPr>
              <w:ind w:firstLine="0"/>
            </w:pPr>
            <w:r>
              <w:t>Loftis</w:t>
            </w:r>
          </w:p>
        </w:tc>
      </w:tr>
      <w:tr w:rsidR="003C52D1" w:rsidRPr="003C52D1" w:rsidTr="003C52D1">
        <w:tc>
          <w:tcPr>
            <w:tcW w:w="2179" w:type="dxa"/>
            <w:shd w:val="clear" w:color="auto" w:fill="auto"/>
          </w:tcPr>
          <w:p w:rsidR="003C52D1" w:rsidRPr="003C52D1" w:rsidRDefault="003C52D1" w:rsidP="003C52D1">
            <w:pPr>
              <w:ind w:firstLine="0"/>
            </w:pPr>
            <w:r>
              <w:t>Long</w:t>
            </w:r>
          </w:p>
        </w:tc>
        <w:tc>
          <w:tcPr>
            <w:tcW w:w="2179" w:type="dxa"/>
            <w:shd w:val="clear" w:color="auto" w:fill="auto"/>
          </w:tcPr>
          <w:p w:rsidR="003C52D1" w:rsidRPr="003C52D1" w:rsidRDefault="003C52D1" w:rsidP="003C52D1">
            <w:pPr>
              <w:ind w:firstLine="0"/>
            </w:pPr>
            <w:r>
              <w:t>Lowe</w:t>
            </w:r>
          </w:p>
        </w:tc>
        <w:tc>
          <w:tcPr>
            <w:tcW w:w="2180" w:type="dxa"/>
            <w:shd w:val="clear" w:color="auto" w:fill="auto"/>
          </w:tcPr>
          <w:p w:rsidR="003C52D1" w:rsidRPr="003C52D1" w:rsidRDefault="003C52D1" w:rsidP="003C52D1">
            <w:pPr>
              <w:ind w:firstLine="0"/>
            </w:pPr>
            <w:r>
              <w:t>Mack</w:t>
            </w:r>
          </w:p>
        </w:tc>
      </w:tr>
      <w:tr w:rsidR="003C52D1" w:rsidRPr="003C52D1" w:rsidTr="003C52D1">
        <w:tc>
          <w:tcPr>
            <w:tcW w:w="2179" w:type="dxa"/>
            <w:shd w:val="clear" w:color="auto" w:fill="auto"/>
          </w:tcPr>
          <w:p w:rsidR="003C52D1" w:rsidRPr="003C52D1" w:rsidRDefault="003C52D1" w:rsidP="003C52D1">
            <w:pPr>
              <w:ind w:firstLine="0"/>
            </w:pPr>
            <w:r>
              <w:t>McEachern</w:t>
            </w:r>
          </w:p>
        </w:tc>
        <w:tc>
          <w:tcPr>
            <w:tcW w:w="2179" w:type="dxa"/>
            <w:shd w:val="clear" w:color="auto" w:fill="auto"/>
          </w:tcPr>
          <w:p w:rsidR="003C52D1" w:rsidRPr="003C52D1" w:rsidRDefault="003C52D1" w:rsidP="003C52D1">
            <w:pPr>
              <w:ind w:firstLine="0"/>
            </w:pPr>
            <w:r>
              <w:t>McLeod</w:t>
            </w:r>
          </w:p>
        </w:tc>
        <w:tc>
          <w:tcPr>
            <w:tcW w:w="2180" w:type="dxa"/>
            <w:shd w:val="clear" w:color="auto" w:fill="auto"/>
          </w:tcPr>
          <w:p w:rsidR="003C52D1" w:rsidRPr="003C52D1" w:rsidRDefault="003C52D1" w:rsidP="003C52D1">
            <w:pPr>
              <w:ind w:firstLine="0"/>
            </w:pPr>
            <w:r>
              <w:t>Merrill</w:t>
            </w:r>
          </w:p>
        </w:tc>
      </w:tr>
      <w:tr w:rsidR="003C52D1" w:rsidRPr="003C52D1" w:rsidTr="003C52D1">
        <w:tc>
          <w:tcPr>
            <w:tcW w:w="2179" w:type="dxa"/>
            <w:shd w:val="clear" w:color="auto" w:fill="auto"/>
          </w:tcPr>
          <w:p w:rsidR="003C52D1" w:rsidRPr="003C52D1" w:rsidRDefault="003C52D1" w:rsidP="003C52D1">
            <w:pPr>
              <w:ind w:firstLine="0"/>
            </w:pPr>
            <w:r>
              <w:t>Miller</w:t>
            </w:r>
          </w:p>
        </w:tc>
        <w:tc>
          <w:tcPr>
            <w:tcW w:w="2179" w:type="dxa"/>
            <w:shd w:val="clear" w:color="auto" w:fill="auto"/>
          </w:tcPr>
          <w:p w:rsidR="003C52D1" w:rsidRPr="003C52D1" w:rsidRDefault="003C52D1" w:rsidP="003C52D1">
            <w:pPr>
              <w:ind w:firstLine="0"/>
            </w:pPr>
            <w:r>
              <w:t>Millwood</w:t>
            </w:r>
          </w:p>
        </w:tc>
        <w:tc>
          <w:tcPr>
            <w:tcW w:w="2180" w:type="dxa"/>
            <w:shd w:val="clear" w:color="auto" w:fill="auto"/>
          </w:tcPr>
          <w:p w:rsidR="003C52D1" w:rsidRPr="003C52D1" w:rsidRDefault="003C52D1" w:rsidP="003C52D1">
            <w:pPr>
              <w:ind w:firstLine="0"/>
            </w:pPr>
            <w:r>
              <w:t>Mitchell</w:t>
            </w:r>
          </w:p>
        </w:tc>
      </w:tr>
      <w:tr w:rsidR="003C52D1" w:rsidRPr="003C52D1" w:rsidTr="003C52D1">
        <w:tc>
          <w:tcPr>
            <w:tcW w:w="2179" w:type="dxa"/>
            <w:shd w:val="clear" w:color="auto" w:fill="auto"/>
          </w:tcPr>
          <w:p w:rsidR="003C52D1" w:rsidRPr="003C52D1" w:rsidRDefault="003C52D1" w:rsidP="003C52D1">
            <w:pPr>
              <w:ind w:firstLine="0"/>
            </w:pPr>
            <w:r>
              <w:t>D. C. Moss</w:t>
            </w:r>
          </w:p>
        </w:tc>
        <w:tc>
          <w:tcPr>
            <w:tcW w:w="2179" w:type="dxa"/>
            <w:shd w:val="clear" w:color="auto" w:fill="auto"/>
          </w:tcPr>
          <w:p w:rsidR="003C52D1" w:rsidRPr="003C52D1" w:rsidRDefault="003C52D1" w:rsidP="003C52D1">
            <w:pPr>
              <w:ind w:firstLine="0"/>
            </w:pPr>
            <w:r>
              <w:t>V. S. Moss</w:t>
            </w:r>
          </w:p>
        </w:tc>
        <w:tc>
          <w:tcPr>
            <w:tcW w:w="2180" w:type="dxa"/>
            <w:shd w:val="clear" w:color="auto" w:fill="auto"/>
          </w:tcPr>
          <w:p w:rsidR="003C52D1" w:rsidRPr="003C52D1" w:rsidRDefault="003C52D1" w:rsidP="003C52D1">
            <w:pPr>
              <w:ind w:firstLine="0"/>
            </w:pPr>
            <w:r>
              <w:t>J. H. Neal</w:t>
            </w:r>
          </w:p>
        </w:tc>
      </w:tr>
      <w:tr w:rsidR="003C52D1" w:rsidRPr="003C52D1" w:rsidTr="003C52D1">
        <w:tc>
          <w:tcPr>
            <w:tcW w:w="2179" w:type="dxa"/>
            <w:shd w:val="clear" w:color="auto" w:fill="auto"/>
          </w:tcPr>
          <w:p w:rsidR="003C52D1" w:rsidRPr="003C52D1" w:rsidRDefault="003C52D1" w:rsidP="003C52D1">
            <w:pPr>
              <w:ind w:firstLine="0"/>
            </w:pPr>
            <w:r>
              <w:t>J. M. Neal</w:t>
            </w:r>
          </w:p>
        </w:tc>
        <w:tc>
          <w:tcPr>
            <w:tcW w:w="2179" w:type="dxa"/>
            <w:shd w:val="clear" w:color="auto" w:fill="auto"/>
          </w:tcPr>
          <w:p w:rsidR="003C52D1" w:rsidRPr="003C52D1" w:rsidRDefault="003C52D1" w:rsidP="003C52D1">
            <w:pPr>
              <w:ind w:firstLine="0"/>
            </w:pPr>
            <w:r>
              <w:t>Neilson</w:t>
            </w:r>
          </w:p>
        </w:tc>
        <w:tc>
          <w:tcPr>
            <w:tcW w:w="2180" w:type="dxa"/>
            <w:shd w:val="clear" w:color="auto" w:fill="auto"/>
          </w:tcPr>
          <w:p w:rsidR="003C52D1" w:rsidRPr="003C52D1" w:rsidRDefault="003C52D1" w:rsidP="003C52D1">
            <w:pPr>
              <w:ind w:firstLine="0"/>
            </w:pPr>
            <w:r>
              <w:t>Norman</w:t>
            </w:r>
          </w:p>
        </w:tc>
      </w:tr>
      <w:tr w:rsidR="003C52D1" w:rsidRPr="003C52D1" w:rsidTr="003C52D1">
        <w:tc>
          <w:tcPr>
            <w:tcW w:w="2179" w:type="dxa"/>
            <w:shd w:val="clear" w:color="auto" w:fill="auto"/>
          </w:tcPr>
          <w:p w:rsidR="003C52D1" w:rsidRPr="003C52D1" w:rsidRDefault="003C52D1" w:rsidP="003C52D1">
            <w:pPr>
              <w:ind w:firstLine="0"/>
            </w:pPr>
            <w:r>
              <w:t>Ott</w:t>
            </w:r>
          </w:p>
        </w:tc>
        <w:tc>
          <w:tcPr>
            <w:tcW w:w="2179" w:type="dxa"/>
            <w:shd w:val="clear" w:color="auto" w:fill="auto"/>
          </w:tcPr>
          <w:p w:rsidR="003C52D1" w:rsidRPr="003C52D1" w:rsidRDefault="003C52D1" w:rsidP="003C52D1">
            <w:pPr>
              <w:ind w:firstLine="0"/>
            </w:pPr>
            <w:r>
              <w:t>Owens</w:t>
            </w:r>
          </w:p>
        </w:tc>
        <w:tc>
          <w:tcPr>
            <w:tcW w:w="2180" w:type="dxa"/>
            <w:shd w:val="clear" w:color="auto" w:fill="auto"/>
          </w:tcPr>
          <w:p w:rsidR="003C52D1" w:rsidRPr="003C52D1" w:rsidRDefault="003C52D1" w:rsidP="003C52D1">
            <w:pPr>
              <w:ind w:firstLine="0"/>
            </w:pPr>
            <w:r>
              <w:t>Parker</w:t>
            </w:r>
          </w:p>
        </w:tc>
      </w:tr>
      <w:tr w:rsidR="003C52D1" w:rsidRPr="003C52D1" w:rsidTr="003C52D1">
        <w:tc>
          <w:tcPr>
            <w:tcW w:w="2179" w:type="dxa"/>
            <w:shd w:val="clear" w:color="auto" w:fill="auto"/>
          </w:tcPr>
          <w:p w:rsidR="003C52D1" w:rsidRPr="003C52D1" w:rsidRDefault="003C52D1" w:rsidP="003C52D1">
            <w:pPr>
              <w:ind w:firstLine="0"/>
            </w:pPr>
            <w:r>
              <w:t>Pinson</w:t>
            </w:r>
          </w:p>
        </w:tc>
        <w:tc>
          <w:tcPr>
            <w:tcW w:w="2179" w:type="dxa"/>
            <w:shd w:val="clear" w:color="auto" w:fill="auto"/>
          </w:tcPr>
          <w:p w:rsidR="003C52D1" w:rsidRPr="003C52D1" w:rsidRDefault="003C52D1" w:rsidP="003C52D1">
            <w:pPr>
              <w:ind w:firstLine="0"/>
            </w:pPr>
            <w:r>
              <w:t>Rice</w:t>
            </w:r>
          </w:p>
        </w:tc>
        <w:tc>
          <w:tcPr>
            <w:tcW w:w="2180" w:type="dxa"/>
            <w:shd w:val="clear" w:color="auto" w:fill="auto"/>
          </w:tcPr>
          <w:p w:rsidR="003C52D1" w:rsidRPr="003C52D1" w:rsidRDefault="003C52D1" w:rsidP="003C52D1">
            <w:pPr>
              <w:ind w:firstLine="0"/>
            </w:pPr>
            <w:r>
              <w:t>Sandifer</w:t>
            </w:r>
          </w:p>
        </w:tc>
      </w:tr>
      <w:tr w:rsidR="003C52D1" w:rsidRPr="003C52D1" w:rsidTr="003C52D1">
        <w:tc>
          <w:tcPr>
            <w:tcW w:w="2179" w:type="dxa"/>
            <w:shd w:val="clear" w:color="auto" w:fill="auto"/>
          </w:tcPr>
          <w:p w:rsidR="003C52D1" w:rsidRPr="003C52D1" w:rsidRDefault="003C52D1" w:rsidP="003C52D1">
            <w:pPr>
              <w:ind w:firstLine="0"/>
            </w:pPr>
            <w:r>
              <w:t>Scott</w:t>
            </w:r>
          </w:p>
        </w:tc>
        <w:tc>
          <w:tcPr>
            <w:tcW w:w="2179" w:type="dxa"/>
            <w:shd w:val="clear" w:color="auto" w:fill="auto"/>
          </w:tcPr>
          <w:p w:rsidR="003C52D1" w:rsidRPr="003C52D1" w:rsidRDefault="003C52D1" w:rsidP="003C52D1">
            <w:pPr>
              <w:ind w:firstLine="0"/>
            </w:pPr>
            <w:r>
              <w:t>Simrill</w:t>
            </w:r>
          </w:p>
        </w:tc>
        <w:tc>
          <w:tcPr>
            <w:tcW w:w="2180" w:type="dxa"/>
            <w:shd w:val="clear" w:color="auto" w:fill="auto"/>
          </w:tcPr>
          <w:p w:rsidR="003C52D1" w:rsidRPr="003C52D1" w:rsidRDefault="003C52D1" w:rsidP="003C52D1">
            <w:pPr>
              <w:ind w:firstLine="0"/>
            </w:pPr>
            <w:r>
              <w:t>Skelton</w:t>
            </w:r>
          </w:p>
        </w:tc>
      </w:tr>
      <w:tr w:rsidR="003C52D1" w:rsidRPr="003C52D1" w:rsidTr="003C52D1">
        <w:tc>
          <w:tcPr>
            <w:tcW w:w="2179" w:type="dxa"/>
            <w:shd w:val="clear" w:color="auto" w:fill="auto"/>
          </w:tcPr>
          <w:p w:rsidR="003C52D1" w:rsidRPr="003C52D1" w:rsidRDefault="003C52D1" w:rsidP="003C52D1">
            <w:pPr>
              <w:ind w:firstLine="0"/>
            </w:pPr>
            <w:r>
              <w:t>D. C. Smith</w:t>
            </w:r>
          </w:p>
        </w:tc>
        <w:tc>
          <w:tcPr>
            <w:tcW w:w="2179" w:type="dxa"/>
            <w:shd w:val="clear" w:color="auto" w:fill="auto"/>
          </w:tcPr>
          <w:p w:rsidR="003C52D1" w:rsidRPr="003C52D1" w:rsidRDefault="003C52D1" w:rsidP="003C52D1">
            <w:pPr>
              <w:ind w:firstLine="0"/>
            </w:pPr>
            <w:r>
              <w:t>G. M. Smith</w:t>
            </w:r>
          </w:p>
        </w:tc>
        <w:tc>
          <w:tcPr>
            <w:tcW w:w="2180" w:type="dxa"/>
            <w:shd w:val="clear" w:color="auto" w:fill="auto"/>
          </w:tcPr>
          <w:p w:rsidR="003C52D1" w:rsidRPr="003C52D1" w:rsidRDefault="003C52D1" w:rsidP="003C52D1">
            <w:pPr>
              <w:ind w:firstLine="0"/>
            </w:pPr>
            <w:r>
              <w:t>G. R. Smith</w:t>
            </w:r>
          </w:p>
        </w:tc>
      </w:tr>
      <w:tr w:rsidR="003C52D1" w:rsidRPr="003C52D1" w:rsidTr="003C52D1">
        <w:tc>
          <w:tcPr>
            <w:tcW w:w="2179" w:type="dxa"/>
            <w:shd w:val="clear" w:color="auto" w:fill="auto"/>
          </w:tcPr>
          <w:p w:rsidR="003C52D1" w:rsidRPr="003C52D1" w:rsidRDefault="003C52D1" w:rsidP="003C52D1">
            <w:pPr>
              <w:ind w:firstLine="0"/>
            </w:pPr>
            <w:r>
              <w:t>J. E. Smith</w:t>
            </w:r>
          </w:p>
        </w:tc>
        <w:tc>
          <w:tcPr>
            <w:tcW w:w="2179" w:type="dxa"/>
            <w:shd w:val="clear" w:color="auto" w:fill="auto"/>
          </w:tcPr>
          <w:p w:rsidR="003C52D1" w:rsidRPr="003C52D1" w:rsidRDefault="003C52D1" w:rsidP="003C52D1">
            <w:pPr>
              <w:ind w:firstLine="0"/>
            </w:pPr>
            <w:r>
              <w:t>J. R. Smith</w:t>
            </w:r>
          </w:p>
        </w:tc>
        <w:tc>
          <w:tcPr>
            <w:tcW w:w="2180" w:type="dxa"/>
            <w:shd w:val="clear" w:color="auto" w:fill="auto"/>
          </w:tcPr>
          <w:p w:rsidR="003C52D1" w:rsidRPr="003C52D1" w:rsidRDefault="003C52D1" w:rsidP="003C52D1">
            <w:pPr>
              <w:ind w:firstLine="0"/>
            </w:pPr>
            <w:r>
              <w:t>Sottile</w:t>
            </w:r>
          </w:p>
        </w:tc>
      </w:tr>
      <w:tr w:rsidR="003C52D1" w:rsidRPr="003C52D1" w:rsidTr="003C52D1">
        <w:tc>
          <w:tcPr>
            <w:tcW w:w="2179" w:type="dxa"/>
            <w:shd w:val="clear" w:color="auto" w:fill="auto"/>
          </w:tcPr>
          <w:p w:rsidR="003C52D1" w:rsidRPr="003C52D1" w:rsidRDefault="003C52D1" w:rsidP="003C52D1">
            <w:pPr>
              <w:ind w:firstLine="0"/>
            </w:pPr>
            <w:r>
              <w:t>Spires</w:t>
            </w:r>
          </w:p>
        </w:tc>
        <w:tc>
          <w:tcPr>
            <w:tcW w:w="2179" w:type="dxa"/>
            <w:shd w:val="clear" w:color="auto" w:fill="auto"/>
          </w:tcPr>
          <w:p w:rsidR="003C52D1" w:rsidRPr="003C52D1" w:rsidRDefault="003C52D1" w:rsidP="003C52D1">
            <w:pPr>
              <w:ind w:firstLine="0"/>
            </w:pPr>
            <w:r>
              <w:t>Stavrinakis</w:t>
            </w:r>
          </w:p>
        </w:tc>
        <w:tc>
          <w:tcPr>
            <w:tcW w:w="2180" w:type="dxa"/>
            <w:shd w:val="clear" w:color="auto" w:fill="auto"/>
          </w:tcPr>
          <w:p w:rsidR="003C52D1" w:rsidRPr="003C52D1" w:rsidRDefault="003C52D1" w:rsidP="003C52D1">
            <w:pPr>
              <w:ind w:firstLine="0"/>
            </w:pPr>
            <w:r>
              <w:t>Stewart</w:t>
            </w:r>
          </w:p>
        </w:tc>
      </w:tr>
      <w:tr w:rsidR="003C52D1" w:rsidRPr="003C52D1" w:rsidTr="003C52D1">
        <w:tc>
          <w:tcPr>
            <w:tcW w:w="2179" w:type="dxa"/>
            <w:shd w:val="clear" w:color="auto" w:fill="auto"/>
          </w:tcPr>
          <w:p w:rsidR="003C52D1" w:rsidRPr="003C52D1" w:rsidRDefault="003C52D1" w:rsidP="003C52D1">
            <w:pPr>
              <w:ind w:firstLine="0"/>
            </w:pPr>
            <w:r>
              <w:t>Stringer</w:t>
            </w:r>
          </w:p>
        </w:tc>
        <w:tc>
          <w:tcPr>
            <w:tcW w:w="2179" w:type="dxa"/>
            <w:shd w:val="clear" w:color="auto" w:fill="auto"/>
          </w:tcPr>
          <w:p w:rsidR="003C52D1" w:rsidRPr="003C52D1" w:rsidRDefault="003C52D1" w:rsidP="003C52D1">
            <w:pPr>
              <w:ind w:firstLine="0"/>
            </w:pPr>
            <w:r>
              <w:t>Toole</w:t>
            </w:r>
          </w:p>
        </w:tc>
        <w:tc>
          <w:tcPr>
            <w:tcW w:w="2180" w:type="dxa"/>
            <w:shd w:val="clear" w:color="auto" w:fill="auto"/>
          </w:tcPr>
          <w:p w:rsidR="003C52D1" w:rsidRPr="003C52D1" w:rsidRDefault="003C52D1" w:rsidP="003C52D1">
            <w:pPr>
              <w:ind w:firstLine="0"/>
            </w:pPr>
            <w:r>
              <w:t>Umphlett</w:t>
            </w:r>
          </w:p>
        </w:tc>
      </w:tr>
      <w:tr w:rsidR="003C52D1" w:rsidRPr="003C52D1" w:rsidTr="003C52D1">
        <w:tc>
          <w:tcPr>
            <w:tcW w:w="2179" w:type="dxa"/>
            <w:shd w:val="clear" w:color="auto" w:fill="auto"/>
          </w:tcPr>
          <w:p w:rsidR="003C52D1" w:rsidRPr="003C52D1" w:rsidRDefault="003C52D1" w:rsidP="003C52D1">
            <w:pPr>
              <w:ind w:firstLine="0"/>
            </w:pPr>
            <w:r>
              <w:t>Viers</w:t>
            </w:r>
          </w:p>
        </w:tc>
        <w:tc>
          <w:tcPr>
            <w:tcW w:w="2179" w:type="dxa"/>
            <w:shd w:val="clear" w:color="auto" w:fill="auto"/>
          </w:tcPr>
          <w:p w:rsidR="003C52D1" w:rsidRPr="003C52D1" w:rsidRDefault="003C52D1" w:rsidP="003C52D1">
            <w:pPr>
              <w:ind w:firstLine="0"/>
            </w:pPr>
            <w:r>
              <w:t>Weeks</w:t>
            </w:r>
          </w:p>
        </w:tc>
        <w:tc>
          <w:tcPr>
            <w:tcW w:w="2180" w:type="dxa"/>
            <w:shd w:val="clear" w:color="auto" w:fill="auto"/>
          </w:tcPr>
          <w:p w:rsidR="003C52D1" w:rsidRPr="003C52D1" w:rsidRDefault="003C52D1" w:rsidP="003C52D1">
            <w:pPr>
              <w:ind w:firstLine="0"/>
            </w:pPr>
            <w:r>
              <w:t>White</w:t>
            </w:r>
          </w:p>
        </w:tc>
      </w:tr>
      <w:tr w:rsidR="003C52D1" w:rsidRPr="003C52D1" w:rsidTr="003C52D1">
        <w:tc>
          <w:tcPr>
            <w:tcW w:w="2179" w:type="dxa"/>
            <w:shd w:val="clear" w:color="auto" w:fill="auto"/>
          </w:tcPr>
          <w:p w:rsidR="003C52D1" w:rsidRPr="003C52D1" w:rsidRDefault="003C52D1" w:rsidP="003C52D1">
            <w:pPr>
              <w:keepNext/>
              <w:ind w:firstLine="0"/>
            </w:pPr>
            <w:r>
              <w:t>Whitmire</w:t>
            </w:r>
          </w:p>
        </w:tc>
        <w:tc>
          <w:tcPr>
            <w:tcW w:w="2179" w:type="dxa"/>
            <w:shd w:val="clear" w:color="auto" w:fill="auto"/>
          </w:tcPr>
          <w:p w:rsidR="003C52D1" w:rsidRPr="003C52D1" w:rsidRDefault="003C52D1" w:rsidP="003C52D1">
            <w:pPr>
              <w:keepNext/>
              <w:ind w:firstLine="0"/>
            </w:pPr>
            <w:r>
              <w:t>Williams</w:t>
            </w:r>
          </w:p>
        </w:tc>
        <w:tc>
          <w:tcPr>
            <w:tcW w:w="2180" w:type="dxa"/>
            <w:shd w:val="clear" w:color="auto" w:fill="auto"/>
          </w:tcPr>
          <w:p w:rsidR="003C52D1" w:rsidRPr="003C52D1" w:rsidRDefault="003C52D1" w:rsidP="003C52D1">
            <w:pPr>
              <w:keepNext/>
              <w:ind w:firstLine="0"/>
            </w:pPr>
            <w:r>
              <w:t>Willis</w:t>
            </w:r>
          </w:p>
        </w:tc>
      </w:tr>
      <w:tr w:rsidR="003C52D1" w:rsidRPr="003C52D1" w:rsidTr="003C52D1">
        <w:tc>
          <w:tcPr>
            <w:tcW w:w="2179" w:type="dxa"/>
            <w:shd w:val="clear" w:color="auto" w:fill="auto"/>
          </w:tcPr>
          <w:p w:rsidR="003C52D1" w:rsidRPr="003C52D1" w:rsidRDefault="003C52D1" w:rsidP="003C52D1">
            <w:pPr>
              <w:keepNext/>
              <w:ind w:firstLine="0"/>
            </w:pPr>
            <w:r>
              <w:t>Wylie</w:t>
            </w:r>
          </w:p>
        </w:tc>
        <w:tc>
          <w:tcPr>
            <w:tcW w:w="2179" w:type="dxa"/>
            <w:shd w:val="clear" w:color="auto" w:fill="auto"/>
          </w:tcPr>
          <w:p w:rsidR="003C52D1" w:rsidRPr="003C52D1" w:rsidRDefault="003C52D1" w:rsidP="003C52D1">
            <w:pPr>
              <w:keepNext/>
              <w:ind w:firstLine="0"/>
            </w:pPr>
            <w:r>
              <w:t>A. D. Young</w:t>
            </w:r>
          </w:p>
        </w:tc>
        <w:tc>
          <w:tcPr>
            <w:tcW w:w="2180" w:type="dxa"/>
            <w:shd w:val="clear" w:color="auto" w:fill="auto"/>
          </w:tcPr>
          <w:p w:rsidR="003C52D1" w:rsidRPr="003C52D1" w:rsidRDefault="003C52D1" w:rsidP="003C52D1">
            <w:pPr>
              <w:keepNext/>
              <w:ind w:firstLine="0"/>
            </w:pPr>
            <w:r>
              <w:t>T. R. Young</w:t>
            </w:r>
          </w:p>
        </w:tc>
      </w:tr>
    </w:tbl>
    <w:p w:rsidR="003C52D1" w:rsidRDefault="003C52D1" w:rsidP="003C52D1"/>
    <w:p w:rsidR="003C52D1" w:rsidRDefault="003C52D1" w:rsidP="003C52D1">
      <w:pPr>
        <w:jc w:val="center"/>
        <w:rPr>
          <w:b/>
        </w:rPr>
      </w:pPr>
      <w:r w:rsidRPr="003C52D1">
        <w:rPr>
          <w:b/>
        </w:rPr>
        <w:t>Total--105</w:t>
      </w:r>
    </w:p>
    <w:p w:rsidR="00C93291" w:rsidRDefault="00C93291" w:rsidP="003C52D1">
      <w:pPr>
        <w:ind w:firstLine="0"/>
      </w:pPr>
    </w:p>
    <w:p w:rsidR="003C52D1" w:rsidRDefault="003C52D1" w:rsidP="003C52D1">
      <w:pPr>
        <w:ind w:firstLine="0"/>
      </w:pPr>
      <w:r w:rsidRPr="003C52D1">
        <w:t xml:space="preserve"> </w:t>
      </w:r>
      <w:r>
        <w:t>Those who voted in the negative are:</w:t>
      </w:r>
    </w:p>
    <w:p w:rsidR="003C52D1" w:rsidRDefault="003C52D1" w:rsidP="003C52D1"/>
    <w:p w:rsidR="003C52D1" w:rsidRDefault="003C52D1" w:rsidP="003C52D1">
      <w:pPr>
        <w:jc w:val="center"/>
        <w:rPr>
          <w:b/>
        </w:rPr>
      </w:pPr>
      <w:r w:rsidRPr="003C52D1">
        <w:rPr>
          <w:b/>
        </w:rPr>
        <w:t>Total--0</w:t>
      </w:r>
      <w:bookmarkStart w:id="106" w:name="vote_end153"/>
      <w:bookmarkEnd w:id="106"/>
    </w:p>
    <w:p w:rsidR="003C52D1" w:rsidRDefault="003C52D1" w:rsidP="003C52D1"/>
    <w:p w:rsidR="003C52D1" w:rsidRDefault="003C52D1" w:rsidP="003C52D1">
      <w:r>
        <w:t>The Conference Report was adopted and a message was ordered sent to the Senate accordingly.</w:t>
      </w:r>
    </w:p>
    <w:p w:rsidR="003C52D1" w:rsidRDefault="003C52D1" w:rsidP="003C52D1">
      <w:pPr>
        <w:keepNext/>
        <w:jc w:val="center"/>
        <w:rPr>
          <w:b/>
        </w:rPr>
      </w:pPr>
      <w:r w:rsidRPr="003C52D1">
        <w:rPr>
          <w:b/>
        </w:rPr>
        <w:t>S. 168--DEBATE ADJOURNED</w:t>
      </w:r>
    </w:p>
    <w:p w:rsidR="003C52D1" w:rsidRDefault="003C52D1" w:rsidP="003C52D1">
      <w:pPr>
        <w:keepNext/>
      </w:pPr>
      <w:r>
        <w:t xml:space="preserve">Rep. SANDIFER moved to adjourn debate upon the following Bill until Tuesday, May 4, which was adopted:  </w:t>
      </w:r>
    </w:p>
    <w:p w:rsidR="003C52D1" w:rsidRDefault="003C52D1" w:rsidP="003C52D1">
      <w:pPr>
        <w:keepNext/>
      </w:pPr>
      <w:bookmarkStart w:id="107" w:name="include_clip_start_156"/>
      <w:bookmarkEnd w:id="107"/>
    </w:p>
    <w:p w:rsidR="003C52D1" w:rsidRDefault="003C52D1" w:rsidP="003C52D1">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3C52D1" w:rsidRDefault="003C52D1" w:rsidP="003C52D1">
      <w:bookmarkStart w:id="108" w:name="include_clip_end_156"/>
      <w:bookmarkEnd w:id="108"/>
    </w:p>
    <w:p w:rsidR="003C52D1" w:rsidRDefault="003C52D1" w:rsidP="003C52D1">
      <w:pPr>
        <w:keepNext/>
        <w:jc w:val="center"/>
        <w:rPr>
          <w:b/>
        </w:rPr>
      </w:pPr>
      <w:r w:rsidRPr="003C52D1">
        <w:rPr>
          <w:b/>
        </w:rPr>
        <w:t>S. 1027--REQUESTS FOR DEBATE</w:t>
      </w:r>
    </w:p>
    <w:p w:rsidR="003C52D1" w:rsidRDefault="003C52D1" w:rsidP="003C52D1">
      <w:pPr>
        <w:keepNext/>
      </w:pPr>
      <w:r>
        <w:t>The following Bill was taken up:</w:t>
      </w:r>
    </w:p>
    <w:p w:rsidR="003C52D1" w:rsidRDefault="003C52D1" w:rsidP="003C52D1">
      <w:pPr>
        <w:keepNext/>
      </w:pPr>
      <w:bookmarkStart w:id="109" w:name="include_clip_start_158"/>
      <w:bookmarkEnd w:id="109"/>
    </w:p>
    <w:p w:rsidR="003C52D1" w:rsidRDefault="003C52D1" w:rsidP="003C52D1">
      <w:r>
        <w:t>S. 1027 -- Senator McGill: A BILL TO AMEND CHAPTER 11, TITLE 50 OF THE 1976 CODE, BY ADDING SECTION 50-11-770 TO ENACT THE "RENEGADE HUNTER ACT", TO PROHIBIT USING DOGS TO HUNT ON PROPERTY WITHOUT PERMISSION OF THE LANDOWNER, AND TO PROVIDE APPROPRIATE PENALTIES.</w:t>
      </w:r>
    </w:p>
    <w:p w:rsidR="003C52D1" w:rsidRDefault="003C52D1" w:rsidP="003C52D1">
      <w:bookmarkStart w:id="110" w:name="include_clip_end_158"/>
      <w:bookmarkEnd w:id="110"/>
    </w:p>
    <w:p w:rsidR="003C52D1" w:rsidRDefault="003C52D1" w:rsidP="003C52D1">
      <w:r>
        <w:t>Reps. HIOTT, UMPHLETT, PARKER, ALLISON, FORRESTER, KELLY, RICE, LOFTIS, LITTLEJOHN, COLE, SKELTON, R. L. BROWN, GILLIARD, DUNCAN, TOOLE, FRYE, SPIRES and HART requested debate on the Bill.</w:t>
      </w:r>
    </w:p>
    <w:p w:rsidR="003C52D1" w:rsidRDefault="003C52D1" w:rsidP="003C52D1"/>
    <w:p w:rsidR="003C52D1" w:rsidRDefault="003C52D1" w:rsidP="003C52D1">
      <w:pPr>
        <w:keepNext/>
        <w:jc w:val="center"/>
        <w:rPr>
          <w:b/>
        </w:rPr>
      </w:pPr>
      <w:r w:rsidRPr="003C52D1">
        <w:rPr>
          <w:b/>
        </w:rPr>
        <w:t>S. 391--DEBATE ADJOURNED</w:t>
      </w:r>
    </w:p>
    <w:p w:rsidR="003C52D1" w:rsidRDefault="003C52D1" w:rsidP="003C52D1">
      <w:pPr>
        <w:keepNext/>
      </w:pPr>
      <w:r>
        <w:t xml:space="preserve">Rep. SANDIFER moved to adjourn debate upon the following Bill until Wednesday, April 14, which was adopted:  </w:t>
      </w:r>
    </w:p>
    <w:p w:rsidR="003C52D1" w:rsidRDefault="003C52D1" w:rsidP="003C52D1">
      <w:pPr>
        <w:keepNext/>
      </w:pPr>
      <w:bookmarkStart w:id="111" w:name="include_clip_start_161"/>
      <w:bookmarkEnd w:id="111"/>
    </w:p>
    <w:p w:rsidR="003C52D1" w:rsidRDefault="003C52D1" w:rsidP="003C52D1">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3C52D1" w:rsidRDefault="003C52D1" w:rsidP="003C52D1">
      <w:bookmarkStart w:id="112" w:name="include_clip_end_161"/>
      <w:bookmarkEnd w:id="112"/>
    </w:p>
    <w:p w:rsidR="003C52D1" w:rsidRDefault="003C52D1" w:rsidP="003C52D1">
      <w:pPr>
        <w:keepNext/>
        <w:jc w:val="center"/>
        <w:rPr>
          <w:b/>
        </w:rPr>
      </w:pPr>
      <w:r w:rsidRPr="003C52D1">
        <w:rPr>
          <w:b/>
        </w:rPr>
        <w:t>S. 1147--RECOMMITTED</w:t>
      </w:r>
    </w:p>
    <w:p w:rsidR="003C52D1" w:rsidRDefault="003C52D1" w:rsidP="003C52D1">
      <w:pPr>
        <w:keepNext/>
      </w:pPr>
      <w:r>
        <w:t>The following Bill was taken up:</w:t>
      </w:r>
    </w:p>
    <w:p w:rsidR="003C52D1" w:rsidRDefault="003C52D1" w:rsidP="003C52D1">
      <w:pPr>
        <w:keepNext/>
      </w:pPr>
      <w:bookmarkStart w:id="113" w:name="include_clip_start_163"/>
      <w:bookmarkEnd w:id="113"/>
    </w:p>
    <w:p w:rsidR="003C52D1" w:rsidRDefault="003C52D1" w:rsidP="003C52D1">
      <w:r>
        <w:t>S. 1147 -- Senators McConnell, Rankin, Hutto, Campbell, Knotts and Alexander: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3C52D1" w:rsidRDefault="003C52D1" w:rsidP="003C52D1">
      <w:bookmarkStart w:id="114" w:name="include_clip_end_163"/>
      <w:bookmarkEnd w:id="114"/>
    </w:p>
    <w:p w:rsidR="003C52D1" w:rsidRDefault="003C52D1" w:rsidP="003C52D1">
      <w:r>
        <w:t>Rep. SANDIFER moved to recommit the Bill to the Committee on Labor, Commerce and Industry, which was agreed to.</w:t>
      </w:r>
    </w:p>
    <w:p w:rsidR="003C52D1" w:rsidRDefault="003C52D1" w:rsidP="003C52D1"/>
    <w:p w:rsidR="003C52D1" w:rsidRDefault="003C52D1" w:rsidP="003C52D1">
      <w:pPr>
        <w:keepNext/>
        <w:jc w:val="center"/>
        <w:rPr>
          <w:b/>
        </w:rPr>
      </w:pPr>
      <w:r w:rsidRPr="003C52D1">
        <w:rPr>
          <w:b/>
        </w:rPr>
        <w:t>H. 4446--AMENDED AND INTERRUPTED DEBATE</w:t>
      </w:r>
    </w:p>
    <w:p w:rsidR="003C52D1" w:rsidRDefault="003C52D1" w:rsidP="003C52D1">
      <w:pPr>
        <w:keepNext/>
      </w:pPr>
      <w:r>
        <w:t>The following Bill was taken up:</w:t>
      </w:r>
    </w:p>
    <w:p w:rsidR="003C52D1" w:rsidRDefault="003C52D1" w:rsidP="003C52D1">
      <w:pPr>
        <w:keepNext/>
      </w:pPr>
      <w:bookmarkStart w:id="115" w:name="include_clip_start_166"/>
      <w:bookmarkEnd w:id="115"/>
    </w:p>
    <w:p w:rsidR="003C52D1" w:rsidRDefault="003C52D1" w:rsidP="003C52D1">
      <w:r>
        <w:t>H. 4446 -- Rep. Crawford: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3C52D1" w:rsidRDefault="003C52D1" w:rsidP="003C52D1"/>
    <w:p w:rsidR="003C52D1" w:rsidRPr="00C36455" w:rsidRDefault="003C52D1" w:rsidP="003C52D1">
      <w:r w:rsidRPr="00C36455">
        <w:t>The Medical, Military, Public and Municipal Affairs Committee proposed the following Amendment No. 1</w:t>
      </w:r>
      <w:r w:rsidR="001E46D7">
        <w:t xml:space="preserve"> </w:t>
      </w:r>
      <w:r w:rsidRPr="00C36455">
        <w:t>(COUNCIL\NBD\</w:t>
      </w:r>
      <w:r w:rsidR="001E46D7">
        <w:t xml:space="preserve"> </w:t>
      </w:r>
      <w:r w:rsidRPr="00C36455">
        <w:t>12078AC10), which was adopted:</w:t>
      </w:r>
    </w:p>
    <w:p w:rsidR="003C52D1" w:rsidRPr="00C36455" w:rsidRDefault="003C52D1" w:rsidP="003C52D1">
      <w:r w:rsidRPr="00C36455">
        <w:t>Amend the bill, as and if amended, by deleting SECTION 2 of the bill and inserting:</w:t>
      </w:r>
    </w:p>
    <w:p w:rsidR="003C52D1" w:rsidRPr="00C36455" w:rsidRDefault="003C52D1" w:rsidP="003C52D1">
      <w:r w:rsidRPr="00C36455">
        <w:t>/SECTION</w:t>
      </w:r>
      <w:r w:rsidRPr="00C36455">
        <w:tab/>
        <w:t>2.</w:t>
      </w:r>
      <w:r w:rsidRPr="00C36455">
        <w:tab/>
        <w:t>Section 44</w:t>
      </w:r>
      <w:r w:rsidRPr="00C36455">
        <w:noBreakHyphen/>
        <w:t>29</w:t>
      </w:r>
      <w:r w:rsidRPr="00C36455">
        <w:noBreakHyphen/>
        <w:t>40 of the 1976 Code is amended to read:</w:t>
      </w:r>
    </w:p>
    <w:p w:rsidR="003C52D1" w:rsidRPr="00C36455" w:rsidRDefault="003C52D1" w:rsidP="003C52D1">
      <w:r w:rsidRPr="00C36455">
        <w:tab/>
        <w:t>“Section 44</w:t>
      </w:r>
      <w:r w:rsidRPr="00C36455">
        <w:noBreakHyphen/>
        <w:t>29</w:t>
      </w:r>
      <w:r w:rsidRPr="00C36455">
        <w:noBreakHyphen/>
        <w:t>40.</w:t>
      </w:r>
      <w:r w:rsidRPr="00C36455">
        <w:tab/>
      </w:r>
      <w:r w:rsidRPr="00C36455">
        <w:rPr>
          <w:u w:val="single"/>
        </w:rPr>
        <w:t>(A)</w:t>
      </w:r>
      <w:r w:rsidRPr="00C36455">
        <w:tab/>
        <w:t>The Department of Health and Environmental Control shall have general direction and supervision of vaccination, screening</w:t>
      </w:r>
      <w:r w:rsidR="00C93291">
        <w:t>,</w:t>
      </w:r>
      <w:r w:rsidRPr="00C36455">
        <w:t xml:space="preserve"> and immunization in this State </w:t>
      </w:r>
      <w:r w:rsidRPr="00C36455">
        <w:rPr>
          <w:strike/>
        </w:rPr>
        <w:t>in regard to contagious diseases</w:t>
      </w:r>
      <w:r w:rsidRPr="00C36455">
        <w:t xml:space="preserve">.  The Department of Health and Environmental Control </w:t>
      </w:r>
      <w:r w:rsidRPr="00C36455">
        <w:rPr>
          <w:strike/>
        </w:rPr>
        <w:t>shall have</w:t>
      </w:r>
      <w:r w:rsidRPr="00C36455">
        <w:t xml:space="preserve"> </w:t>
      </w:r>
      <w:r w:rsidRPr="00C36455">
        <w:rPr>
          <w:u w:val="single"/>
        </w:rPr>
        <w:t>has</w:t>
      </w:r>
      <w:r w:rsidRPr="00C36455">
        <w:t xml:space="preserve"> the authority to promulgate </w:t>
      </w:r>
      <w:r w:rsidRPr="00C36455">
        <w:rPr>
          <w:strike/>
        </w:rPr>
        <w:t>rules and</w:t>
      </w:r>
      <w:r w:rsidRPr="00C36455">
        <w:t xml:space="preserve"> regulations concerning vaccination, screening</w:t>
      </w:r>
      <w:r w:rsidRPr="00C36455">
        <w:rPr>
          <w:u w:val="single"/>
        </w:rPr>
        <w:t>,</w:t>
      </w:r>
      <w:r w:rsidRPr="00C36455">
        <w:t xml:space="preserve"> and immunization requirements.</w:t>
      </w:r>
    </w:p>
    <w:p w:rsidR="003C52D1" w:rsidRPr="00C36455" w:rsidRDefault="003C52D1" w:rsidP="003C52D1">
      <w:r w:rsidRPr="00C36455">
        <w:tab/>
      </w:r>
      <w:r w:rsidRPr="00C36455">
        <w:rPr>
          <w:u w:val="single"/>
        </w:rPr>
        <w:t>(B)</w:t>
      </w:r>
      <w:r w:rsidRPr="00C36455">
        <w:tab/>
      </w:r>
      <w:r w:rsidRPr="00C36455">
        <w:rPr>
          <w:u w:val="single"/>
        </w:rPr>
        <w:t>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Pr="00C36455">
        <w:rPr>
          <w:u w:val="single"/>
        </w:rPr>
        <w:noBreakHyphen/>
        <w:t>1</w:t>
      </w:r>
      <w:r w:rsidRPr="00C36455">
        <w:rPr>
          <w:u w:val="single"/>
        </w:rPr>
        <w:noBreakHyphen/>
        <w:t>150.</w:t>
      </w:r>
      <w:r w:rsidRPr="00C36455">
        <w:t>”</w:t>
      </w:r>
    </w:p>
    <w:p w:rsidR="003C52D1" w:rsidRPr="00C36455" w:rsidRDefault="003C52D1" w:rsidP="003C52D1">
      <w:r w:rsidRPr="00C36455">
        <w:t>SECTION</w:t>
      </w:r>
      <w:r w:rsidRPr="00C36455">
        <w:tab/>
        <w:t>3.</w:t>
      </w:r>
      <w:r w:rsidRPr="00C36455">
        <w:tab/>
        <w:t>This act takes effect upon approval by the Governor./</w:t>
      </w:r>
    </w:p>
    <w:p w:rsidR="003C52D1" w:rsidRPr="00C36455" w:rsidRDefault="003C52D1" w:rsidP="003C52D1">
      <w:r w:rsidRPr="00C36455">
        <w:t>Renumber sections to conform.</w:t>
      </w:r>
    </w:p>
    <w:p w:rsidR="003C52D1" w:rsidRDefault="003C52D1" w:rsidP="003C52D1">
      <w:r w:rsidRPr="00C36455">
        <w:t>Amend title to conform.</w:t>
      </w:r>
    </w:p>
    <w:p w:rsidR="003C52D1" w:rsidRDefault="003C52D1" w:rsidP="003C52D1"/>
    <w:p w:rsidR="00C07FEE" w:rsidRDefault="00C07FEE">
      <w:pPr>
        <w:ind w:firstLine="0"/>
        <w:jc w:val="left"/>
      </w:pPr>
      <w:r>
        <w:br w:type="page"/>
      </w:r>
    </w:p>
    <w:p w:rsidR="003C52D1" w:rsidRDefault="003C52D1" w:rsidP="003C52D1">
      <w:r>
        <w:t>Rep. HART explained the amendment.</w:t>
      </w:r>
    </w:p>
    <w:p w:rsidR="003C52D1" w:rsidRDefault="003C52D1" w:rsidP="003C52D1">
      <w:r>
        <w:t>The amendment was then adopted.</w:t>
      </w:r>
    </w:p>
    <w:p w:rsidR="003C52D1" w:rsidRDefault="003C52D1" w:rsidP="003C52D1">
      <w:bookmarkStart w:id="116" w:name="file_start170"/>
      <w:bookmarkEnd w:id="116"/>
    </w:p>
    <w:p w:rsidR="003C52D1" w:rsidRPr="001F5471" w:rsidRDefault="003C52D1" w:rsidP="003C52D1">
      <w:r w:rsidRPr="001F5471">
        <w:t>Rep. SPIRES proposed the following Amendment No. 2 (COUNCIL\NBD\12241AC10)</w:t>
      </w:r>
      <w:r w:rsidR="001E46D7">
        <w:t>:</w:t>
      </w:r>
      <w:r w:rsidRPr="001F5471">
        <w:t xml:space="preserve"> </w:t>
      </w:r>
    </w:p>
    <w:p w:rsidR="003C52D1" w:rsidRPr="001F5471" w:rsidRDefault="003C52D1" w:rsidP="003C52D1">
      <w:r w:rsidRPr="001F5471">
        <w:t>Amend the bill, as and if amended, by adding an appropriately numbered SECTION to read:</w:t>
      </w:r>
    </w:p>
    <w:p w:rsidR="003C52D1" w:rsidRPr="001F5471" w:rsidRDefault="003C52D1" w:rsidP="003C52D1">
      <w:pPr>
        <w:rPr>
          <w:color w:val="000000" w:themeColor="text1"/>
          <w:u w:color="000000" w:themeColor="text1"/>
        </w:rPr>
      </w:pPr>
      <w:r w:rsidRPr="001F5471">
        <w:t>/SECTION</w:t>
      </w:r>
      <w:r w:rsidRPr="001F5471">
        <w:tab/>
        <w:t>__.</w:t>
      </w:r>
      <w:r w:rsidRPr="001F5471">
        <w:tab/>
      </w:r>
      <w:r w:rsidRPr="001F5471">
        <w:rPr>
          <w:color w:val="000000" w:themeColor="text1"/>
          <w:u w:color="000000" w:themeColor="text1"/>
        </w:rPr>
        <w:t>Chapter 43, Title 40 of the 1976 Code is amended by adding:</w:t>
      </w:r>
    </w:p>
    <w:p w:rsidR="003C52D1" w:rsidRPr="001F5471" w:rsidRDefault="003C52D1" w:rsidP="003C52D1">
      <w:pPr>
        <w:rPr>
          <w:color w:val="000000" w:themeColor="text1"/>
          <w:u w:color="000000" w:themeColor="text1"/>
        </w:rPr>
      </w:pPr>
      <w:r w:rsidRPr="001F5471">
        <w:rPr>
          <w:color w:val="000000" w:themeColor="text1"/>
          <w:u w:color="000000" w:themeColor="text1"/>
        </w:rPr>
        <w:tab/>
        <w:t>“Section 40</w:t>
      </w:r>
      <w:r w:rsidRPr="001F5471">
        <w:rPr>
          <w:color w:val="000000" w:themeColor="text1"/>
          <w:u w:color="000000" w:themeColor="text1"/>
        </w:rPr>
        <w:noBreakHyphen/>
        <w:t>43</w:t>
      </w:r>
      <w:r w:rsidRPr="001F5471">
        <w:rPr>
          <w:color w:val="000000" w:themeColor="text1"/>
          <w:u w:color="000000" w:themeColor="text1"/>
        </w:rPr>
        <w:noBreakHyphen/>
        <w:t>190.</w:t>
      </w:r>
      <w:r w:rsidRPr="001F5471">
        <w:rPr>
          <w:color w:val="000000" w:themeColor="text1"/>
          <w:u w:color="000000" w:themeColor="text1"/>
        </w:rPr>
        <w:tab/>
        <w:t>(A)(1)</w:t>
      </w:r>
      <w:r w:rsidRPr="001F5471">
        <w:rPr>
          <w:color w:val="000000" w:themeColor="text1"/>
          <w:u w:color="000000" w:themeColor="text1"/>
        </w:rPr>
        <w:tab/>
        <w:t xml:space="preserve">The Board </w:t>
      </w:r>
      <w:r w:rsidR="00C93291">
        <w:rPr>
          <w:color w:val="000000" w:themeColor="text1"/>
          <w:u w:color="000000" w:themeColor="text1"/>
        </w:rPr>
        <w:t>o</w:t>
      </w:r>
      <w:r w:rsidRPr="001F5471">
        <w:rPr>
          <w:color w:val="000000" w:themeColor="text1"/>
          <w:u w:color="000000" w:themeColor="text1"/>
        </w:rPr>
        <w:t xml:space="preserve">f Pharmacy and the Board of Medical Examiners shall issue a joint written protocol for the administration of influenza vaccines by pharmacists without an order of a practitioner. The administration of influenza vaccines, as authorized in this section, must not be to persons under the age of eighteen years.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t>(2)</w:t>
      </w:r>
      <w:r w:rsidRPr="001F5471">
        <w:rPr>
          <w:color w:val="000000" w:themeColor="text1"/>
          <w:u w:color="000000" w:themeColor="text1"/>
        </w:rPr>
        <w:tab/>
        <w:t>The protocol must further authorize a pharmacist to administer without an order of a practitioner those medications necessary in the treatment of adverse events.  These medications must be used only in the treatment of adverse events and must be limited to those delineated within the written protocol.</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t>(3)</w:t>
      </w:r>
      <w:r w:rsidRPr="001F5471">
        <w:rPr>
          <w:color w:val="000000" w:themeColor="text1"/>
          <w:u w:color="000000" w:themeColor="text1"/>
        </w:rPr>
        <w:tab/>
        <w:t xml:space="preserve">A written protocol must be issued before January 1, 2011.  </w:t>
      </w:r>
    </w:p>
    <w:p w:rsidR="003C52D1" w:rsidRPr="001F5471" w:rsidRDefault="003C52D1" w:rsidP="003C52D1">
      <w:pPr>
        <w:rPr>
          <w:color w:val="000000" w:themeColor="text1"/>
          <w:u w:color="000000" w:themeColor="text1"/>
        </w:rPr>
      </w:pPr>
      <w:r w:rsidRPr="001F5471">
        <w:rPr>
          <w:color w:val="000000" w:themeColor="text1"/>
          <w:u w:color="000000" w:themeColor="text1"/>
        </w:rPr>
        <w:tab/>
        <w:t>(B)</w:t>
      </w:r>
      <w:r w:rsidRPr="001F5471">
        <w:rPr>
          <w:color w:val="000000" w:themeColor="text1"/>
          <w:u w:color="000000" w:themeColor="text1"/>
        </w:rPr>
        <w:tab/>
        <w:t>The written protocol must provide that:</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t>(1)</w:t>
      </w:r>
      <w:r w:rsidRPr="001F5471">
        <w:rPr>
          <w:color w:val="000000" w:themeColor="text1"/>
          <w:u w:color="000000" w:themeColor="text1"/>
        </w:rPr>
        <w:tab/>
        <w:t>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1F5471">
        <w:rPr>
          <w:color w:val="000000" w:themeColor="text1"/>
          <w:u w:color="000000" w:themeColor="text1"/>
        </w:rPr>
        <w:noBreakHyphen/>
        <w:t xml:space="preserve">on training, and techniques for administering influenza vaccines and must provide instruction and experiential training in the following content areas: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(a)</w:t>
      </w:r>
      <w:r w:rsidRPr="001F5471">
        <w:rPr>
          <w:color w:val="000000" w:themeColor="text1"/>
          <w:u w:color="000000" w:themeColor="text1"/>
        </w:rPr>
        <w:tab/>
        <w:t xml:space="preserve">mechanisms of action for vaccines, contraindication, drug interaction, and monitoring after vaccine administration;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(b)</w:t>
      </w:r>
      <w:r w:rsidRPr="001F5471">
        <w:rPr>
          <w:color w:val="000000" w:themeColor="text1"/>
          <w:u w:color="000000" w:themeColor="text1"/>
        </w:rPr>
        <w:tab/>
        <w:t xml:space="preserve">standards for adult immunization practices;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(c)</w:t>
      </w:r>
      <w:r w:rsidRPr="001F5471">
        <w:rPr>
          <w:color w:val="000000" w:themeColor="text1"/>
          <w:u w:color="000000" w:themeColor="text1"/>
        </w:rPr>
        <w:tab/>
        <w:t xml:space="preserve">basic immunology and vaccine protection;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(d)</w:t>
      </w:r>
      <w:r w:rsidRPr="001F5471">
        <w:rPr>
          <w:color w:val="000000" w:themeColor="text1"/>
          <w:u w:color="000000" w:themeColor="text1"/>
        </w:rPr>
        <w:tab/>
        <w:t>vaccine</w:t>
      </w:r>
      <w:r w:rsidRPr="001F5471">
        <w:rPr>
          <w:color w:val="000000" w:themeColor="text1"/>
          <w:u w:color="000000" w:themeColor="text1"/>
        </w:rPr>
        <w:noBreakHyphen/>
        <w:t xml:space="preserve">preventable diseases;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(e)</w:t>
      </w:r>
      <w:r w:rsidRPr="001F5471">
        <w:rPr>
          <w:color w:val="000000" w:themeColor="text1"/>
          <w:u w:color="000000" w:themeColor="text1"/>
        </w:rPr>
        <w:tab/>
        <w:t xml:space="preserve">recommended immunization schedules;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(f)</w:t>
      </w:r>
      <w:r w:rsidRPr="001F5471">
        <w:rPr>
          <w:color w:val="000000" w:themeColor="text1"/>
          <w:u w:color="000000" w:themeColor="text1"/>
        </w:rPr>
        <w:tab/>
        <w:t xml:space="preserve">vaccine storage management;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(g)</w:t>
      </w:r>
      <w:r w:rsidRPr="001F5471">
        <w:rPr>
          <w:color w:val="000000" w:themeColor="text1"/>
          <w:u w:color="000000" w:themeColor="text1"/>
        </w:rPr>
        <w:tab/>
        <w:t xml:space="preserve">biohazard waste disposal and sterile techniques;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(h)</w:t>
      </w:r>
      <w:r w:rsidRPr="001F5471">
        <w:rPr>
          <w:color w:val="000000" w:themeColor="text1"/>
          <w:u w:color="000000" w:themeColor="text1"/>
        </w:rPr>
        <w:tab/>
        <w:t xml:space="preserve">informed consent;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 xml:space="preserve">(i) </w:t>
      </w:r>
      <w:r w:rsidRPr="001F5471">
        <w:rPr>
          <w:color w:val="000000" w:themeColor="text1"/>
          <w:u w:color="000000" w:themeColor="text1"/>
        </w:rPr>
        <w:tab/>
        <w:t xml:space="preserve">physiology and techniques for vaccine administration;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 xml:space="preserve">(j) </w:t>
      </w:r>
      <w:r w:rsidRPr="001F5471">
        <w:rPr>
          <w:color w:val="000000" w:themeColor="text1"/>
          <w:u w:color="000000" w:themeColor="text1"/>
        </w:rPr>
        <w:tab/>
        <w:t>pre</w:t>
      </w:r>
      <w:r w:rsidRPr="001F5471">
        <w:rPr>
          <w:color w:val="000000" w:themeColor="text1"/>
          <w:u w:color="000000" w:themeColor="text1"/>
        </w:rPr>
        <w:noBreakHyphen/>
        <w:t>vaccine and post</w:t>
      </w:r>
      <w:r w:rsidRPr="001F5471">
        <w:rPr>
          <w:color w:val="000000" w:themeColor="text1"/>
          <w:u w:color="000000" w:themeColor="text1"/>
        </w:rPr>
        <w:noBreakHyphen/>
        <w:t xml:space="preserve">vaccine assessment and counseling;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(k)</w:t>
      </w:r>
      <w:r w:rsidRPr="001F5471">
        <w:rPr>
          <w:color w:val="000000" w:themeColor="text1"/>
          <w:u w:color="000000" w:themeColor="text1"/>
        </w:rPr>
        <w:tab/>
        <w:t xml:space="preserve">immunization record management;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 xml:space="preserve">(l) </w:t>
      </w:r>
      <w:r w:rsidRPr="001F5471">
        <w:rPr>
          <w:color w:val="000000" w:themeColor="text1"/>
          <w:u w:color="000000" w:themeColor="text1"/>
        </w:rPr>
        <w:tab/>
        <w:t xml:space="preserve">management of adverse events, including identification, appropriate response, emergency procedures, documentation, and reporting; </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(m)</w:t>
      </w:r>
      <w:r w:rsidRPr="001F5471">
        <w:rPr>
          <w:color w:val="000000" w:themeColor="text1"/>
          <w:u w:color="000000" w:themeColor="text1"/>
        </w:rPr>
        <w:tab/>
        <w:t>understanding of vaccine coverage by federal, state, and local entities;</w:t>
      </w:r>
    </w:p>
    <w:p w:rsidR="003C52D1" w:rsidRPr="001F5471" w:rsidRDefault="003C52D1" w:rsidP="003C52D1">
      <w:pPr>
        <w:rPr>
          <w:color w:val="000000" w:themeColor="text1"/>
          <w:u w:color="000000" w:themeColor="text1"/>
        </w:rPr>
      </w:pPr>
      <w:r w:rsidRPr="001F5471">
        <w:rPr>
          <w:color w:val="000000" w:themeColor="text1"/>
          <w:u w:color="000000" w:themeColor="text1"/>
        </w:rPr>
        <w:t xml:space="preserve"> </w:t>
      </w: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(n)</w:t>
      </w:r>
      <w:r w:rsidRPr="001F5471">
        <w:rPr>
          <w:color w:val="000000" w:themeColor="text1"/>
          <w:u w:color="000000" w:themeColor="text1"/>
        </w:rPr>
        <w:tab/>
        <w:t>needle stick management.</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t>(2)</w:t>
      </w:r>
      <w:r w:rsidRPr="001F5471">
        <w:rPr>
          <w:color w:val="000000" w:themeColor="text1"/>
          <w:u w:color="000000" w:themeColor="text1"/>
        </w:rPr>
        <w:tab/>
        <w:t>A pharmacist administering an influenza vaccine without an order of a practitioner pursuant to this section shall:</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(a)</w:t>
      </w:r>
      <w:r w:rsidRPr="001F5471">
        <w:rPr>
          <w:color w:val="000000" w:themeColor="text1"/>
          <w:u w:color="000000" w:themeColor="text1"/>
        </w:rPr>
        <w:tab/>
        <w:t>obtain the signed written consent of the person being vaccinated or the consent of that person’s guardian;</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(b)</w:t>
      </w:r>
      <w:r w:rsidRPr="001F5471">
        <w:rPr>
          <w:color w:val="000000" w:themeColor="text1"/>
          <w:u w:color="000000" w:themeColor="text1"/>
        </w:rPr>
        <w:tab/>
        <w:t>maintain a copy of the vaccine administration in that person’s record and provide a copy to the person or the person’s guardian;</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(c)</w:t>
      </w:r>
      <w:r w:rsidRPr="001F5471">
        <w:rPr>
          <w:color w:val="000000" w:themeColor="text1"/>
          <w:u w:color="000000" w:themeColor="text1"/>
        </w:rPr>
        <w:tab/>
        <w:t>notify that person’s designated physician or primary care provider of any influenza vaccine administered;</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(d)</w:t>
      </w:r>
      <w:r w:rsidRPr="001F5471">
        <w:rPr>
          <w:color w:val="000000" w:themeColor="text1"/>
          <w:u w:color="000000" w:themeColor="text1"/>
        </w:rPr>
        <w:tab/>
        <w:t>report administration of an influenza vaccine to any statewide immunization registry established by the Department of Health and Environmental Control as the department may require;</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r>
      <w:r w:rsidRPr="001F5471">
        <w:rPr>
          <w:color w:val="000000" w:themeColor="text1"/>
          <w:u w:color="000000" w:themeColor="text1"/>
        </w:rPr>
        <w:tab/>
        <w:t>(e)</w:t>
      </w:r>
      <w:r w:rsidRPr="001F5471">
        <w:rPr>
          <w:color w:val="000000" w:themeColor="text1"/>
          <w:u w:color="000000" w:themeColor="text1"/>
        </w:rPr>
        <w:tab/>
        <w:t>maintain a current copy of the written protocol at each location at which a pharmacist administers an influenza vaccine pursuant to this section.</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t>(3)</w:t>
      </w:r>
      <w:r w:rsidRPr="001F5471">
        <w:rPr>
          <w:color w:val="000000" w:themeColor="text1"/>
          <w:u w:color="000000" w:themeColor="text1"/>
        </w:rPr>
        <w:tab/>
        <w:t>A pharmacist may not delegate the administration of an influenza vaccine to a pharmacy technician, as defined in Section 40</w:t>
      </w:r>
      <w:r w:rsidRPr="001F5471">
        <w:rPr>
          <w:color w:val="000000" w:themeColor="text1"/>
          <w:u w:color="000000" w:themeColor="text1"/>
        </w:rPr>
        <w:noBreakHyphen/>
        <w:t>43</w:t>
      </w:r>
      <w:r w:rsidRPr="001F5471">
        <w:rPr>
          <w:color w:val="000000" w:themeColor="text1"/>
          <w:u w:color="000000" w:themeColor="text1"/>
        </w:rPr>
        <w:noBreakHyphen/>
        <w:t>30, or any other person who is not a pharmacist.</w:t>
      </w:r>
    </w:p>
    <w:p w:rsidR="003C52D1" w:rsidRPr="001F5471" w:rsidRDefault="003C52D1" w:rsidP="003C52D1">
      <w:pPr>
        <w:rPr>
          <w:color w:val="000000" w:themeColor="text1"/>
          <w:u w:color="000000" w:themeColor="text1"/>
        </w:rPr>
      </w:pPr>
      <w:r w:rsidRPr="001F5471">
        <w:rPr>
          <w:color w:val="000000" w:themeColor="text1"/>
          <w:u w:color="000000" w:themeColor="text1"/>
        </w:rPr>
        <w:tab/>
      </w:r>
      <w:r w:rsidRPr="001F5471">
        <w:rPr>
          <w:color w:val="000000" w:themeColor="text1"/>
          <w:u w:color="000000" w:themeColor="text1"/>
        </w:rPr>
        <w:tab/>
        <w:t>(4)</w:t>
      </w:r>
      <w:r w:rsidRPr="001F5471">
        <w:rPr>
          <w:color w:val="000000" w:themeColor="text1"/>
          <w:u w:color="000000" w:themeColor="text1"/>
        </w:rPr>
        <w:tab/>
        <w:t>A pharmacist administering influenza vaccines shall, as part of the current continuing education requirements pursuant to Section 40</w:t>
      </w:r>
      <w:r w:rsidRPr="001F5471">
        <w:rPr>
          <w:color w:val="000000" w:themeColor="text1"/>
          <w:u w:color="000000" w:themeColor="text1"/>
        </w:rPr>
        <w:noBreakHyphen/>
        <w:t>43</w:t>
      </w:r>
      <w:r w:rsidRPr="001F5471">
        <w:rPr>
          <w:color w:val="000000" w:themeColor="text1"/>
          <w:u w:color="000000" w:themeColor="text1"/>
        </w:rPr>
        <w:noBreakHyphen/>
        <w:t>130, complete no less than one hour of continuing education each license year regarding influenza vaccine administration.</w:t>
      </w:r>
    </w:p>
    <w:p w:rsidR="003C52D1" w:rsidRPr="001F5471" w:rsidRDefault="003C52D1" w:rsidP="003C52D1">
      <w:pPr>
        <w:rPr>
          <w:color w:val="000000" w:themeColor="text1"/>
          <w:u w:color="000000" w:themeColor="text1"/>
        </w:rPr>
      </w:pPr>
      <w:r w:rsidRPr="001F5471">
        <w:rPr>
          <w:color w:val="000000" w:themeColor="text1"/>
          <w:u w:color="000000" w:themeColor="text1"/>
        </w:rPr>
        <w:tab/>
        <w:t>(C)</w:t>
      </w:r>
      <w:r w:rsidRPr="001F5471">
        <w:rPr>
          <w:color w:val="000000" w:themeColor="text1"/>
          <w:u w:color="000000" w:themeColor="text1"/>
        </w:rPr>
        <w:tab/>
        <w:t>Informed consent must be documented in accordance with the written protocol for influenza vaccine administration issued pursuant to this section.</w:t>
      </w:r>
    </w:p>
    <w:p w:rsidR="003C52D1" w:rsidRPr="001F5471" w:rsidRDefault="003C52D1" w:rsidP="003C52D1">
      <w:pPr>
        <w:rPr>
          <w:color w:val="000000" w:themeColor="text1"/>
          <w:u w:color="000000" w:themeColor="text1"/>
        </w:rPr>
      </w:pPr>
      <w:r w:rsidRPr="001F5471">
        <w:rPr>
          <w:color w:val="000000" w:themeColor="text1"/>
          <w:u w:color="000000" w:themeColor="text1"/>
        </w:rPr>
        <w:tab/>
        <w:t>(D)</w:t>
      </w:r>
      <w:r w:rsidRPr="001F5471">
        <w:rPr>
          <w:color w:val="000000" w:themeColor="text1"/>
          <w:u w:color="000000" w:themeColor="text1"/>
        </w:rPr>
        <w:tab/>
        <w:t>All records required by this section must be maintained in the pharmacy for a period of at least six years.</w:t>
      </w:r>
    </w:p>
    <w:p w:rsidR="003C52D1" w:rsidRPr="001F5471" w:rsidRDefault="003C52D1" w:rsidP="003C52D1">
      <w:pPr>
        <w:rPr>
          <w:color w:val="000000" w:themeColor="text1"/>
          <w:u w:color="000000" w:themeColor="text1"/>
        </w:rPr>
      </w:pPr>
      <w:r w:rsidRPr="001F5471">
        <w:rPr>
          <w:color w:val="000000" w:themeColor="text1"/>
          <w:u w:color="000000" w:themeColor="text1"/>
        </w:rPr>
        <w:tab/>
        <w:t>Section 40</w:t>
      </w:r>
      <w:r w:rsidRPr="001F5471">
        <w:rPr>
          <w:color w:val="000000" w:themeColor="text1"/>
          <w:u w:color="000000" w:themeColor="text1"/>
        </w:rPr>
        <w:noBreakHyphen/>
        <w:t>43</w:t>
      </w:r>
      <w:r w:rsidRPr="001F5471">
        <w:rPr>
          <w:color w:val="000000" w:themeColor="text1"/>
          <w:u w:color="000000" w:themeColor="text1"/>
        </w:rPr>
        <w:noBreakHyphen/>
        <w:t>200.</w:t>
      </w:r>
      <w:r w:rsidRPr="001F5471">
        <w:rPr>
          <w:color w:val="000000" w:themeColor="text1"/>
          <w:u w:color="000000" w:themeColor="text1"/>
        </w:rPr>
        <w:tab/>
        <w:t>(A)</w:t>
      </w:r>
      <w:r w:rsidRPr="001F5471">
        <w:rPr>
          <w:color w:val="000000" w:themeColor="text1"/>
          <w:u w:color="000000" w:themeColor="text1"/>
        </w:rPr>
        <w:tab/>
        <w:t>There is created a Joint Pharmacist Administered Vaccines Committee as an advisory committee to the Board of Pharmacy and the Board of Medical Examiners which consists of seven members with experience regarding influenza vaccines. Two physicians selected by the Board of Medical Examiners, two pharmacists selected by the Board of Pharmacy, two advanced practice nurse practitioners selected by the Board of Nursing, and one member of the Department of Health and Environmental Control, designated by the Commissioner, shall serve on the committee.</w:t>
      </w:r>
    </w:p>
    <w:p w:rsidR="003C52D1" w:rsidRPr="001F5471" w:rsidRDefault="003C52D1" w:rsidP="003C52D1">
      <w:pPr>
        <w:rPr>
          <w:color w:val="000000" w:themeColor="text1"/>
          <w:u w:color="000000" w:themeColor="text1"/>
        </w:rPr>
      </w:pPr>
      <w:r w:rsidRPr="001F5471">
        <w:rPr>
          <w:color w:val="000000" w:themeColor="text1"/>
          <w:u w:color="000000" w:themeColor="text1"/>
        </w:rPr>
        <w:tab/>
        <w:t>(B)</w:t>
      </w:r>
      <w:r w:rsidRPr="001F5471">
        <w:rPr>
          <w:color w:val="000000" w:themeColor="text1"/>
          <w:u w:color="000000" w:themeColor="text1"/>
        </w:rPr>
        <w:tab/>
        <w:t xml:space="preserve">The committee shall meet at least once annually and at other times as may be necessary.  Five members constitute a quorum for all meetings. At its initial meeting, and at the beginning of each year thereafter, the committee shall elect from its membership a chairman to serve for a one year term.  </w:t>
      </w:r>
    </w:p>
    <w:p w:rsidR="003C52D1" w:rsidRPr="001F5471" w:rsidRDefault="003C52D1" w:rsidP="003C52D1">
      <w:pPr>
        <w:rPr>
          <w:color w:val="000000" w:themeColor="text1"/>
          <w:u w:color="000000" w:themeColor="text1"/>
        </w:rPr>
      </w:pPr>
      <w:r w:rsidRPr="001F5471">
        <w:rPr>
          <w:color w:val="000000" w:themeColor="text1"/>
          <w:u w:color="000000" w:themeColor="text1"/>
        </w:rPr>
        <w:tab/>
        <w:t>(C)</w:t>
      </w:r>
      <w:r w:rsidRPr="001F5471">
        <w:rPr>
          <w:color w:val="000000" w:themeColor="text1"/>
          <w:u w:color="000000" w:themeColor="text1"/>
        </w:rPr>
        <w:tab/>
        <w:t>The committee shall assist and advise the Board of Medical Examiners and the Board of Pharmacy in establishing a written protocol for the purpose of authorizing pharmacists to administer influenza vaccinations without an order of a practitioner, as authorized by Section 40</w:t>
      </w:r>
      <w:r w:rsidRPr="001F5471">
        <w:rPr>
          <w:color w:val="000000" w:themeColor="text1"/>
          <w:u w:color="000000" w:themeColor="text1"/>
        </w:rPr>
        <w:noBreakHyphen/>
        <w:t>43</w:t>
      </w:r>
      <w:r w:rsidRPr="001F5471">
        <w:rPr>
          <w:color w:val="000000" w:themeColor="text1"/>
          <w:u w:color="000000" w:themeColor="text1"/>
        </w:rPr>
        <w:noBreakHyphen/>
        <w:t>190, and shall provide a suggested written protocol to the boards before December 1, 2010.</w:t>
      </w:r>
    </w:p>
    <w:p w:rsidR="003C52D1" w:rsidRPr="001F5471" w:rsidRDefault="003C52D1" w:rsidP="003C52D1">
      <w:pPr>
        <w:rPr>
          <w:color w:val="000000" w:themeColor="text1"/>
          <w:u w:color="000000" w:themeColor="text1"/>
        </w:rPr>
      </w:pPr>
      <w:r w:rsidRPr="001F5471">
        <w:rPr>
          <w:color w:val="000000" w:themeColor="text1"/>
          <w:u w:color="000000" w:themeColor="text1"/>
        </w:rPr>
        <w:tab/>
        <w:t>Section 40</w:t>
      </w:r>
      <w:r w:rsidRPr="001F5471">
        <w:rPr>
          <w:color w:val="000000" w:themeColor="text1"/>
          <w:u w:color="000000" w:themeColor="text1"/>
        </w:rPr>
        <w:noBreakHyphen/>
        <w:t>43</w:t>
      </w:r>
      <w:r w:rsidRPr="001F5471">
        <w:rPr>
          <w:color w:val="000000" w:themeColor="text1"/>
          <w:u w:color="000000" w:themeColor="text1"/>
        </w:rPr>
        <w:noBreakHyphen/>
        <w:t>210.</w:t>
      </w:r>
      <w:r w:rsidRPr="001F5471">
        <w:rPr>
          <w:color w:val="000000" w:themeColor="text1"/>
          <w:u w:color="000000" w:themeColor="text1"/>
        </w:rPr>
        <w:tab/>
        <w:t>A pharmacist may administer only influenza vaccines pursuant to the requirements of Section 40</w:t>
      </w:r>
      <w:r w:rsidRPr="001F5471">
        <w:rPr>
          <w:color w:val="000000" w:themeColor="text1"/>
          <w:u w:color="000000" w:themeColor="text1"/>
        </w:rPr>
        <w:noBreakHyphen/>
        <w:t>43</w:t>
      </w:r>
      <w:r w:rsidRPr="001F5471">
        <w:rPr>
          <w:color w:val="000000" w:themeColor="text1"/>
          <w:u w:color="000000" w:themeColor="text1"/>
        </w:rPr>
        <w:noBreakHyphen/>
        <w:t>190.  Any other vaccine or immunization administered by a pharmacist must be pursuant to a prescription drug order, as defined in Section 40</w:t>
      </w:r>
      <w:r w:rsidRPr="001F5471">
        <w:rPr>
          <w:color w:val="000000" w:themeColor="text1"/>
          <w:u w:color="000000" w:themeColor="text1"/>
        </w:rPr>
        <w:noBreakHyphen/>
        <w:t>43</w:t>
      </w:r>
      <w:r w:rsidRPr="001F5471">
        <w:rPr>
          <w:color w:val="000000" w:themeColor="text1"/>
          <w:u w:color="000000" w:themeColor="text1"/>
        </w:rPr>
        <w:noBreakHyphen/>
        <w:t>30 (47), if the prescription drug order is for a patient under the care of the issuing practitioner.”/</w:t>
      </w:r>
    </w:p>
    <w:p w:rsidR="003C52D1" w:rsidRPr="001F5471" w:rsidRDefault="003C52D1" w:rsidP="003C52D1">
      <w:r w:rsidRPr="001F5471">
        <w:t>Renumber sections to conform.</w:t>
      </w:r>
    </w:p>
    <w:p w:rsidR="003C52D1" w:rsidRDefault="003C52D1" w:rsidP="003C52D1">
      <w:r w:rsidRPr="001F5471">
        <w:t>Amend title to conform.</w:t>
      </w:r>
    </w:p>
    <w:p w:rsidR="003C52D1" w:rsidRDefault="003C52D1" w:rsidP="003C52D1"/>
    <w:p w:rsidR="003C52D1" w:rsidRDefault="003C52D1" w:rsidP="003C52D1">
      <w:r>
        <w:t>Rep. SPIRES explained the amendment.</w:t>
      </w:r>
    </w:p>
    <w:p w:rsidR="003C52D1" w:rsidRDefault="003C52D1" w:rsidP="003C52D1">
      <w:r>
        <w:t>Rep. CRAWFORD spoke against the amendment.</w:t>
      </w:r>
    </w:p>
    <w:p w:rsidR="003C52D1" w:rsidRDefault="003C52D1" w:rsidP="003C52D1"/>
    <w:p w:rsidR="003C52D1" w:rsidRDefault="003C52D1" w:rsidP="003C52D1">
      <w:r>
        <w:t>Further proceedings were interrupted by expiration of time on the uncontested Calendar, the pending question being consideration of amendments.</w:t>
      </w:r>
    </w:p>
    <w:p w:rsidR="003C52D1" w:rsidRDefault="003C52D1" w:rsidP="003C52D1"/>
    <w:p w:rsidR="003C52D1" w:rsidRDefault="003C52D1" w:rsidP="003C52D1">
      <w:pPr>
        <w:keepNext/>
        <w:jc w:val="center"/>
        <w:rPr>
          <w:b/>
        </w:rPr>
      </w:pPr>
      <w:r w:rsidRPr="003C52D1">
        <w:rPr>
          <w:b/>
        </w:rPr>
        <w:t>OBJECTION TO RECALL</w:t>
      </w:r>
    </w:p>
    <w:p w:rsidR="003C52D1" w:rsidRDefault="003C52D1" w:rsidP="003C52D1">
      <w:r>
        <w:t>Rep. HARRISON asked unanimous consent to recall H. 4181 from the Committee on Labor, Commerce and Industry.</w:t>
      </w:r>
    </w:p>
    <w:p w:rsidR="003C52D1" w:rsidRDefault="003C52D1" w:rsidP="003C52D1">
      <w:r>
        <w:t>Rep. HART objected.</w:t>
      </w:r>
    </w:p>
    <w:p w:rsidR="003C52D1" w:rsidRDefault="003C52D1" w:rsidP="003C52D1"/>
    <w:p w:rsidR="00C07FEE" w:rsidRDefault="00C07FEE">
      <w:pPr>
        <w:ind w:firstLine="0"/>
        <w:jc w:val="left"/>
        <w:rPr>
          <w:b/>
        </w:rPr>
      </w:pPr>
      <w:r>
        <w:rPr>
          <w:b/>
        </w:rPr>
        <w:br w:type="page"/>
      </w:r>
    </w:p>
    <w:p w:rsidR="003C52D1" w:rsidRDefault="003C52D1" w:rsidP="003C52D1">
      <w:pPr>
        <w:keepNext/>
        <w:jc w:val="center"/>
        <w:rPr>
          <w:b/>
        </w:rPr>
      </w:pPr>
      <w:r w:rsidRPr="003C52D1">
        <w:rPr>
          <w:b/>
        </w:rPr>
        <w:t>H. 4560--RECALLED FROM COMMITTEE ON LABOR, COMMERCE AND INDUSTRY</w:t>
      </w:r>
    </w:p>
    <w:p w:rsidR="003C52D1" w:rsidRDefault="003C52D1" w:rsidP="003C52D1">
      <w:r>
        <w:t>On motion of Rep. GAMBRELL, with unanimous consent, the following Bill was ordered recalled from the Committee on Labor, Commerce and Industry:</w:t>
      </w:r>
    </w:p>
    <w:p w:rsidR="001E46D7" w:rsidRDefault="001E46D7" w:rsidP="003C52D1">
      <w:bookmarkStart w:id="117" w:name="include_clip_start_177"/>
      <w:bookmarkEnd w:id="117"/>
    </w:p>
    <w:p w:rsidR="003C52D1" w:rsidRDefault="003C52D1" w:rsidP="003C52D1">
      <w:r>
        <w:t>H. 4560 -- Reps. Gambrell, D. C. Moss, J. R. Smith, Bales, Agnew, Govan, Knight, Jefferson, H. B. Brown, Cooper, Bowen, Frye, Spires, Clyburn, Gilliard, McEachern, Hosey, Williams, Allen, Crawford, Whitmire, Daning, Stavrinakis, Dillard, Hardwick, Hodges, Mack, G. R. Smith, White and Willis: A BILL TO AMEND THE CODE OF LAWS OF SOUTH CAROLINA, 1976, BY ADDING SECTION 41-21-110 SO AS TO ENACT "THE FUTURE VOLUNTEER FIREFIGHTERS ACT OF SOUTH CAROLINA" AND TO ESTABLISH THE JUNIOR FIREFIGHTERS PROGRAM.</w:t>
      </w:r>
    </w:p>
    <w:p w:rsidR="003C52D1" w:rsidRDefault="003C52D1" w:rsidP="003C52D1">
      <w:bookmarkStart w:id="118" w:name="include_clip_end_177"/>
      <w:bookmarkEnd w:id="118"/>
    </w:p>
    <w:p w:rsidR="003C52D1" w:rsidRDefault="003C52D1" w:rsidP="003C52D1">
      <w:pPr>
        <w:keepNext/>
        <w:jc w:val="center"/>
        <w:rPr>
          <w:b/>
        </w:rPr>
      </w:pPr>
      <w:r w:rsidRPr="003C52D1">
        <w:rPr>
          <w:b/>
        </w:rPr>
        <w:t>RECURRENCE TO THE MORNING HOUR</w:t>
      </w:r>
    </w:p>
    <w:p w:rsidR="003C52D1" w:rsidRDefault="003C52D1" w:rsidP="003C52D1">
      <w:r>
        <w:t>Rep. ALLISON moved that the House recur to the Morning Hour, which was agreed to.</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The following was introduced:</w:t>
      </w:r>
    </w:p>
    <w:p w:rsidR="003C52D1" w:rsidRDefault="003C52D1" w:rsidP="003C52D1">
      <w:pPr>
        <w:keepNext/>
      </w:pPr>
      <w:bookmarkStart w:id="119" w:name="include_clip_start_181"/>
      <w:bookmarkEnd w:id="119"/>
    </w:p>
    <w:p w:rsidR="003C52D1" w:rsidRDefault="003C52D1" w:rsidP="003C52D1">
      <w:r>
        <w:t>H. 4813 --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FIRST BAPTIST SCHOOL BOYS VARSITY BASKETBALL TEAM OF CHARLESTON COUNTY FOR WINNING THE 2010 SOUTH CAROLINA INDEPENDENT SCHOOL ASSOCIATION (SCISA) CLASS AA STATE CHAMPIONSHIP TITLE, AND TO CONGRATULATE THE PLAYERS, COACHES, AND SCHOOL OFFICIALS ON YET ANOTHER VICTORIOUS SEASON.</w:t>
      </w:r>
    </w:p>
    <w:p w:rsidR="003C52D1" w:rsidRDefault="003C52D1" w:rsidP="003C52D1">
      <w:bookmarkStart w:id="120" w:name="include_clip_end_181"/>
      <w:bookmarkEnd w:id="120"/>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 xml:space="preserve">On motion of Rep. HARRELL, with unanimous consent, the following was taken up for immediate consideration:  </w:t>
      </w:r>
    </w:p>
    <w:p w:rsidR="003C52D1" w:rsidRDefault="003C52D1" w:rsidP="003C52D1">
      <w:pPr>
        <w:keepNext/>
      </w:pPr>
      <w:bookmarkStart w:id="121" w:name="include_clip_start_184"/>
      <w:bookmarkEnd w:id="121"/>
    </w:p>
    <w:p w:rsidR="00C07FEE" w:rsidRDefault="003C52D1" w:rsidP="003C52D1">
      <w:r>
        <w:t xml:space="preserve">H. 4814 --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FIRST BAPTIST SCHOOL BOYS VARSITY BASKETBALL TEAM, COACHES, AND SCHOOL OFFICIALS, AT A DATE AND TIME TO BE DETERMINED BY THE SPEAKER, FOR THE PURPOSE OF RECOGNIZING AND COMMENDING THEM ON THEIR OUTSTANDING SEASON AND FOR CAPTURING THE </w:t>
      </w:r>
      <w:r w:rsidR="00C07FEE">
        <w:br/>
      </w:r>
    </w:p>
    <w:p w:rsidR="00C07FEE" w:rsidRDefault="00C07FEE">
      <w:pPr>
        <w:ind w:firstLine="0"/>
        <w:jc w:val="left"/>
      </w:pPr>
      <w:r>
        <w:br w:type="page"/>
      </w:r>
    </w:p>
    <w:p w:rsidR="003C52D1" w:rsidRDefault="003C52D1" w:rsidP="00C07FEE">
      <w:pPr>
        <w:ind w:firstLine="0"/>
      </w:pPr>
      <w:r>
        <w:t>2010 SOUTH CAROLINA INDEPENDENT SCHOOL ASSOCIATION CLASS AA STATE CHAMPIONSHIP TITLE.</w:t>
      </w:r>
    </w:p>
    <w:p w:rsidR="00C07FEE" w:rsidRDefault="00C07FEE" w:rsidP="003C52D1">
      <w:bookmarkStart w:id="122" w:name="include_clip_end_184"/>
      <w:bookmarkEnd w:id="122"/>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The following was introduced:</w:t>
      </w:r>
    </w:p>
    <w:p w:rsidR="003C52D1" w:rsidRDefault="003C52D1" w:rsidP="003C52D1">
      <w:pPr>
        <w:keepNext/>
      </w:pPr>
      <w:bookmarkStart w:id="123" w:name="include_clip_start_187"/>
      <w:bookmarkEnd w:id="123"/>
    </w:p>
    <w:p w:rsidR="003C52D1" w:rsidRDefault="003C52D1" w:rsidP="003C52D1">
      <w:r>
        <w:t>H. 4815 --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FIRST BAPTIST SCHOOL GIRLS SWIM TEAM OF CHARLESTON COUNTY ON ITS MOST IMPRESSIVE CAPTURE OF THE 2009 SOUTH CAROLINA INDEPENDENT SCHOOL ASSOCIATION (SCISA) CLASS AAA-AA STATE CHAMPIONSHIP TITLE, AND TO RECOGNIZE THE SWIMMERS AND THEIR COACHES ON THE COMPLETION OF A SENSATIONAL SEASON.</w:t>
      </w:r>
    </w:p>
    <w:p w:rsidR="003C52D1" w:rsidRDefault="003C52D1" w:rsidP="003C52D1">
      <w:bookmarkStart w:id="124" w:name="include_clip_end_187"/>
      <w:bookmarkEnd w:id="124"/>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HOUSE RESOLUTION</w:t>
      </w:r>
    </w:p>
    <w:p w:rsidR="003C52D1" w:rsidRDefault="003C52D1" w:rsidP="003C52D1">
      <w:pPr>
        <w:keepNext/>
      </w:pPr>
      <w:r>
        <w:t xml:space="preserve">On motion of Rep. HARRELL, with unanimous consent, the following was taken up for immediate consideration:  </w:t>
      </w:r>
    </w:p>
    <w:p w:rsidR="003C52D1" w:rsidRDefault="003C52D1" w:rsidP="003C52D1">
      <w:pPr>
        <w:keepNext/>
      </w:pPr>
      <w:bookmarkStart w:id="125" w:name="include_clip_start_190"/>
      <w:bookmarkEnd w:id="125"/>
    </w:p>
    <w:p w:rsidR="003C52D1" w:rsidRDefault="003C52D1" w:rsidP="003C52D1">
      <w:r>
        <w:t>H. 4816 --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FIRST BAPTIST SCHOOL GIRLS SWIM TEAM, COACHES, AND SCHOOL OFFICIALS, AT A DATE AND TIME TO BE DETERMINED BY THE SPEAKER, FOR THE PURPOSE OF RECOGNIZING AND COMMENDING THEM ON THEIR OUTSTANDING SEASON AND FOR CAPTURING THE 2009 SOUTH CAROLINA INDEPENDENT SCHOOL ASSOCIATION CLASS AAA-AA STATE CHAMPIONSHIP TITLE.</w:t>
      </w:r>
    </w:p>
    <w:p w:rsidR="003C52D1" w:rsidRDefault="003C52D1" w:rsidP="003C52D1">
      <w:bookmarkStart w:id="126" w:name="include_clip_end_190"/>
      <w:bookmarkEnd w:id="126"/>
    </w:p>
    <w:p w:rsidR="003C52D1" w:rsidRDefault="003C52D1" w:rsidP="003C52D1">
      <w:r>
        <w:t>The Resolution was adopted.</w:t>
      </w:r>
    </w:p>
    <w:p w:rsidR="003C52D1" w:rsidRDefault="003C52D1" w:rsidP="003C52D1"/>
    <w:p w:rsidR="003C52D1" w:rsidRDefault="003C52D1" w:rsidP="003C52D1">
      <w:pPr>
        <w:keepNext/>
        <w:jc w:val="center"/>
        <w:rPr>
          <w:b/>
        </w:rPr>
      </w:pPr>
      <w:r w:rsidRPr="003C52D1">
        <w:rPr>
          <w:b/>
        </w:rPr>
        <w:t>CONCURRENT RESOLUTION</w:t>
      </w:r>
    </w:p>
    <w:p w:rsidR="003C52D1" w:rsidRDefault="003C52D1" w:rsidP="003C52D1">
      <w:pPr>
        <w:keepNext/>
      </w:pPr>
      <w:r>
        <w:t>The following was introduced:</w:t>
      </w:r>
    </w:p>
    <w:p w:rsidR="003C52D1" w:rsidRDefault="003C52D1" w:rsidP="003C52D1">
      <w:pPr>
        <w:keepNext/>
      </w:pPr>
      <w:bookmarkStart w:id="127" w:name="include_clip_start_193"/>
      <w:bookmarkEnd w:id="127"/>
    </w:p>
    <w:p w:rsidR="003C52D1" w:rsidRDefault="003C52D1" w:rsidP="003C52D1">
      <w:r>
        <w:t>H. 4817 -- Reps. Govan, Ballentine, V. S. Moss, Gunn, Mack,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Haley, Hamilton, Hardwick, Harrell, Harrison, Hart, Harvin, Hayes, Hearn, Herbkersman, Hiott, Hodges, Horne, Hosey, Howard, Huggins, Hutto, Jefferson, Jennings, Kelly, Kennedy, King, Kirsh, Knight, Limehouse, Littlejohn, Loftis, Long, Lowe, Lucas, McEachern, McLeod, Merrill, Miller, Millwood, Mitchell, D. C.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SOUTH CAROLINA BANKERS ASSOCIATION YOUNG BANKERS DIVISION ON WINNING THE AMERICAN BANKERS ASSOCIATION EDUCATION FOUNDATION'S 2009 PERSONAL ECONOMICS PROGRAM AWARD OF EXCELLENCE.</w:t>
      </w:r>
    </w:p>
    <w:p w:rsidR="003C52D1" w:rsidRDefault="003C52D1" w:rsidP="003C52D1">
      <w:bookmarkStart w:id="128" w:name="include_clip_end_193"/>
      <w:bookmarkEnd w:id="128"/>
    </w:p>
    <w:p w:rsidR="003C52D1" w:rsidRDefault="003C52D1" w:rsidP="003C52D1">
      <w:r>
        <w:t>The Concurrent Resolution was agreed to and ordered sent to the Senate.</w:t>
      </w:r>
    </w:p>
    <w:p w:rsidR="003C52D1" w:rsidRDefault="003C52D1" w:rsidP="003C52D1"/>
    <w:p w:rsidR="003C52D1" w:rsidRDefault="003C52D1" w:rsidP="003C52D1">
      <w:pPr>
        <w:keepNext/>
        <w:jc w:val="center"/>
        <w:rPr>
          <w:b/>
        </w:rPr>
      </w:pPr>
      <w:r w:rsidRPr="003C52D1">
        <w:rPr>
          <w:b/>
        </w:rPr>
        <w:t xml:space="preserve">INTRODUCTION OF BILLS  </w:t>
      </w:r>
    </w:p>
    <w:p w:rsidR="003C52D1" w:rsidRDefault="003C52D1" w:rsidP="003C52D1">
      <w:r>
        <w:t>The following Bills and Joint Resolutions were introduced, read the first time, and referred to appropriate committees:</w:t>
      </w:r>
    </w:p>
    <w:p w:rsidR="003C52D1" w:rsidRDefault="003C52D1" w:rsidP="003C52D1"/>
    <w:p w:rsidR="003C52D1" w:rsidRDefault="003C52D1" w:rsidP="003C52D1">
      <w:pPr>
        <w:keepNext/>
      </w:pPr>
      <w:bookmarkStart w:id="129" w:name="include_clip_start_197"/>
      <w:bookmarkEnd w:id="129"/>
      <w:r>
        <w:t>H. 4818 -- Reps. Limehouse and Harrell: A JOINT RESOLUTION TO CREATE A STUDY COMMITTEE ON GOVERNMENT PRIVATIZATION AND ASSET DIVESTITURE; TO PROVIDE FOR THE MEMBERSHIP, POWERS, DUTIES, AND FUNCTIONS OF THE COMMITTEE; TO PROVIDE A PROCEDURE FOR THE SUBMISSION, CONSIDERATION, APPROVAL, AND IMPLEMENTATION OF RECOMMENDATIONS OF THE STUDY COMMITTEE; TO PROVIDE FOR STAFF SUPPORT AND FINANCES FOR THE STUDY COMMITTEE; TO PROVIDE FOR COOPERATION WITH AND SUPPORT FOR THE STUDY COMMITTEE; TO PROVIDE FOR THE APPLICABILITY OF OTHER LAWS; AND TO PROVIDE FOR ITS TERMINATION.</w:t>
      </w:r>
    </w:p>
    <w:p w:rsidR="003C52D1" w:rsidRDefault="003C52D1" w:rsidP="003C52D1">
      <w:bookmarkStart w:id="130" w:name="include_clip_end_197"/>
      <w:bookmarkEnd w:id="130"/>
      <w:r>
        <w:t>Referred to Committee on Ways and Means</w:t>
      </w:r>
    </w:p>
    <w:p w:rsidR="003C52D1" w:rsidRDefault="003C52D1" w:rsidP="003C52D1"/>
    <w:p w:rsidR="003C52D1" w:rsidRDefault="003C52D1" w:rsidP="003C52D1">
      <w:pPr>
        <w:keepNext/>
      </w:pPr>
      <w:bookmarkStart w:id="131" w:name="include_clip_start_199"/>
      <w:bookmarkEnd w:id="131"/>
      <w:r>
        <w:t>H. 4819 -- Rep. J. R. Smith: A BILL TO AMEND SECTION 40-37-20, AS AMENDED, CODE OF LAWS OF SOUTH CAROLINA, 1976, RELATING TO THE DEFINITION OF TERMS USED IN CONNECTION WITH THE LICENSURE AND REGULATION OF OPTOMETRISTS, SO AS TO DELETE THE DEFINITIONS OF "BASIC CERTIFIED OPTOMETRIST", "DIAGNOSTIC CERTIFIED OPTOMETRIST", AND "THERAPEUTIC CERTIFIED OPTOMETRIST"; TO AMEND SECTION 40-37-30, AS AMENDED, RELATING TO LICENSURE REQUIREMENTS FOR OPTOMETRISTS, SO AS TO FURTHER SPECIFY ACTIVITIES THAT CONSTITUTE THE PRACTICE OF OPTOMETRY; TO AMEND SECTION 40-37-290, AS AMENDED, RELATING TO OPTOMETRISTS ADMINISTERING AND PRESCRIBING PHARMACEUTICAL AGENTS, SO AS TO FURTHER SPECIFY WHAT PHARMACEUTICAL AGENTS MAY BE PRESCRIBED BY OPTOMETRISTS, AND FOR WHAT PURPOSES, TO DELETE THE PROVISION REQUIRING AN OPTOMETRIST TO COMMUNICATE AND COLLABORATE WITH AN OPHTHALMOLOGIST WHEN PRESCRIBING TOPICAL STEROIDS FOR MORE THAN TWENTY-ONE DAYS, AND TO PROVIDE THOSE INSTANCES WHEN AN OPTOMETRIST MAY ADMINISTER INJECTIONS; TO AMEND SECTION 40-37-310, RELATING TO REFERRALS TO OPHTHALMOLOGISTS AND OTHER OPTOMETRISTS AND THE PROHIBITION AGAINST OPTOMETRISTS PERFORMING SURGERY, TO REQUIRE ADDITIONAL MALPRACTICE INSURANCE, AMONG OTHER THINGS, SO AS TO DELETE THE PROVISIONS PERTAINING TO THESE REFERRALS AND THE PROHIBITION AGAINST PERFORMING SURGERY, TO REQUIRE ADDITIONAL MALPRACTICE INSURANCE, AND TO PROVIDE WHAT TYPE OF SURGICAL PROCEDURES ARE NOT INCLUDED IN THE PRACTICE OF OPTOMETRY; AND TO REPEAL SECTION 40-37-420 RELATING TO LICENSURE TRANSITION PROVISIONS THAT ARE OBSOLETE.</w:t>
      </w:r>
    </w:p>
    <w:p w:rsidR="003C52D1" w:rsidRDefault="003C52D1" w:rsidP="003C52D1">
      <w:bookmarkStart w:id="132" w:name="include_clip_end_199"/>
      <w:bookmarkEnd w:id="132"/>
      <w:r>
        <w:t>Referred to Committee on Medical, Military, Public and Municipal Affairs</w:t>
      </w:r>
    </w:p>
    <w:p w:rsidR="003C52D1" w:rsidRDefault="003C52D1" w:rsidP="003C52D1"/>
    <w:p w:rsidR="003C52D1" w:rsidRDefault="003C52D1" w:rsidP="003C52D1">
      <w:pPr>
        <w:keepNext/>
      </w:pPr>
      <w:bookmarkStart w:id="133" w:name="include_clip_start_201"/>
      <w:bookmarkEnd w:id="133"/>
      <w:r>
        <w:t>H. 4820 -- Reps. Allison, Harrell, Cato, Mitchell, G. R. Smith, Bedingfield, Parker, Millwood, Bannister, Forrester, Hamilton, Kelly, Littlejohn, Nanney, Stringer and Wylie: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3C52D1" w:rsidRDefault="003C52D1" w:rsidP="003C52D1">
      <w:bookmarkStart w:id="134" w:name="include_clip_end_201"/>
      <w:bookmarkEnd w:id="134"/>
      <w:r>
        <w:t>Referred to Committee on Education and Public Works</w:t>
      </w:r>
    </w:p>
    <w:p w:rsidR="003C52D1" w:rsidRDefault="003C52D1" w:rsidP="003C52D1"/>
    <w:p w:rsidR="003C52D1" w:rsidRDefault="003C52D1" w:rsidP="003C52D1">
      <w:pPr>
        <w:keepNext/>
      </w:pPr>
      <w:bookmarkStart w:id="135" w:name="include_clip_start_203"/>
      <w:bookmarkEnd w:id="135"/>
      <w:r>
        <w:t>H. 4821 -- Reps. Allison, Harrell, Cato, Mitchell, Parker, Millwood, Hamilton, G. R. Smith, Bedingfield, Bannister, Forrester, Kelly, Littlejohn, Nanney, Stringer and Wylie: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3C52D1" w:rsidRDefault="003C52D1" w:rsidP="003C52D1">
      <w:bookmarkStart w:id="136" w:name="include_clip_end_203"/>
      <w:bookmarkEnd w:id="136"/>
      <w:r>
        <w:t>Referred to Committee on Education and Public Works</w:t>
      </w:r>
    </w:p>
    <w:p w:rsidR="003C52D1" w:rsidRDefault="003C52D1" w:rsidP="003C52D1"/>
    <w:p w:rsidR="003C52D1" w:rsidRDefault="003C52D1" w:rsidP="003C52D1">
      <w:pPr>
        <w:keepNext/>
      </w:pPr>
      <w:bookmarkStart w:id="137" w:name="include_clip_start_205"/>
      <w:bookmarkEnd w:id="137"/>
      <w:r>
        <w:t>H. 4822 -- Reps. Gambrell, D. C. Moss, Cooper, Duncan, Bowen, Whitmire, Agnew, Sandifer and White: A BILL TO AMEND THE CODE OF LAWS OF SOUTH CAROLINA, 1976, BY ADDING SECTION 46-13-75 SO AS TO PROVIDE THAT A PERSON WHO WOULD OTHERWISE BE REQUIRED TO BE CERTIFIED AS A COMMERCIAL APPLICATOR OF PESTICIDES IS NOT REQUIRED TO BE CERTIFIED IF THE PERSON USES NO OTHER PEST CONTROL SUBSTANCE EXCEPT GLYPHOSPHATE, AND THE PERSON ATTESTS TO THIS SINGULAR PEST CONTROL USE ON AN AFFIDAVIT FORM PROVIDED BY THE DIRECTOR OF THE STATE CROP PEST COMMISSION.</w:t>
      </w:r>
    </w:p>
    <w:p w:rsidR="003C52D1" w:rsidRDefault="003C52D1" w:rsidP="003C52D1">
      <w:bookmarkStart w:id="138" w:name="include_clip_end_205"/>
      <w:bookmarkEnd w:id="138"/>
      <w:r>
        <w:t>Referred to Committee on Agriculture, Natural Resources and Environmental Affairs</w:t>
      </w:r>
    </w:p>
    <w:p w:rsidR="003C52D1" w:rsidRDefault="003C52D1" w:rsidP="003C52D1">
      <w:pPr>
        <w:keepNext/>
      </w:pPr>
      <w:bookmarkStart w:id="139" w:name="include_clip_start_207"/>
      <w:bookmarkEnd w:id="139"/>
      <w:r>
        <w:t>H. 4823 -- Reps. Cooper, Owens and J. R. Smith: A JOINT RESOLUTION TO SUSPEND THE REQUIREMENT THAT THE DEPARTMENT OF EDUCATION PROVIDE PRINTED COPIES OF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STATE-FUNDED WORKKEYS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3C52D1" w:rsidRDefault="003C52D1" w:rsidP="003C52D1">
      <w:bookmarkStart w:id="140" w:name="include_clip_end_207"/>
      <w:bookmarkEnd w:id="140"/>
      <w:r>
        <w:t>On motion of Rep. COOPER, with unanimous consent, the Joint Resolution was ordered placed on the Calendar without reference.</w:t>
      </w:r>
    </w:p>
    <w:p w:rsidR="003C52D1" w:rsidRDefault="003C52D1" w:rsidP="003C52D1"/>
    <w:p w:rsidR="003C52D1" w:rsidRDefault="003C52D1" w:rsidP="003C52D1">
      <w:r>
        <w:t>Rep. SKELTON moved that the House do now adjourn, which was agreed to.</w:t>
      </w:r>
    </w:p>
    <w:p w:rsidR="003C52D1" w:rsidRDefault="003C52D1" w:rsidP="003C52D1"/>
    <w:p w:rsidR="003C52D1" w:rsidRDefault="003C52D1" w:rsidP="003C52D1">
      <w:pPr>
        <w:keepNext/>
        <w:jc w:val="center"/>
        <w:rPr>
          <w:b/>
        </w:rPr>
      </w:pPr>
      <w:r w:rsidRPr="003C52D1">
        <w:rPr>
          <w:b/>
        </w:rPr>
        <w:t>RETURNED WITH CONCURRENCE</w:t>
      </w:r>
    </w:p>
    <w:p w:rsidR="003C52D1" w:rsidRDefault="003C52D1" w:rsidP="003C52D1">
      <w:r>
        <w:t>The Senate returned to the House with concurrence the following:</w:t>
      </w:r>
    </w:p>
    <w:p w:rsidR="003C52D1" w:rsidRDefault="003C52D1" w:rsidP="003C52D1">
      <w:bookmarkStart w:id="141" w:name="include_clip_start_212"/>
      <w:bookmarkEnd w:id="141"/>
    </w:p>
    <w:p w:rsidR="003C52D1" w:rsidRDefault="003C52D1" w:rsidP="003C52D1">
      <w:r>
        <w:t>H. 4778 -- Reps. Barfield and Hearn: A CONCURRENT RESOLUTION TO CONGRATULATE PAM ALLSBROOK, LEAD FLOAT NURSE FOR THE HORRY COUNTY SCHOOLS, ON BEING NAMED SOUTH CAROLINA SCHOOL NURSE OF THE YEAR.</w:t>
      </w:r>
    </w:p>
    <w:p w:rsidR="003C52D1" w:rsidRDefault="003C52D1" w:rsidP="003C52D1">
      <w:bookmarkStart w:id="142" w:name="include_clip_end_212"/>
      <w:bookmarkEnd w:id="142"/>
    </w:p>
    <w:p w:rsidR="003C52D1" w:rsidRDefault="003C52D1" w:rsidP="003C52D1">
      <w:pPr>
        <w:keepNext/>
        <w:pBdr>
          <w:top w:val="single" w:sz="4" w:space="1" w:color="auto"/>
          <w:left w:val="single" w:sz="4" w:space="4" w:color="auto"/>
          <w:right w:val="single" w:sz="4" w:space="4" w:color="auto"/>
          <w:between w:val="single" w:sz="4" w:space="1" w:color="auto"/>
          <w:bar w:val="single" w:sz="4" w:color="auto"/>
        </w:pBdr>
        <w:jc w:val="center"/>
        <w:rPr>
          <w:b/>
        </w:rPr>
      </w:pPr>
      <w:r w:rsidRPr="003C52D1">
        <w:rPr>
          <w:b/>
        </w:rPr>
        <w:t>ADJOURNMENT</w:t>
      </w:r>
    </w:p>
    <w:p w:rsidR="003C52D1" w:rsidRDefault="003C52D1" w:rsidP="003C52D1">
      <w:pPr>
        <w:keepNext/>
        <w:pBdr>
          <w:left w:val="single" w:sz="4" w:space="4" w:color="auto"/>
          <w:right w:val="single" w:sz="4" w:space="4" w:color="auto"/>
          <w:between w:val="single" w:sz="4" w:space="1" w:color="auto"/>
          <w:bar w:val="single" w:sz="4" w:color="auto"/>
        </w:pBdr>
      </w:pPr>
      <w:r>
        <w:t>At 1:22 p.m. the House, in accordance with the motion of Rep. FUNDERBURK, adjourned in memory of Patricia Douglass Ogburn of Camden, wife of former Representative Derial Ogburn, to meet at 10:00 a.m. tomorrow.</w:t>
      </w:r>
    </w:p>
    <w:p w:rsidR="00D86835" w:rsidRDefault="003C52D1" w:rsidP="003C52D1">
      <w:pPr>
        <w:pBdr>
          <w:left w:val="single" w:sz="4" w:space="4" w:color="auto"/>
          <w:bottom w:val="single" w:sz="4" w:space="1" w:color="auto"/>
          <w:right w:val="single" w:sz="4" w:space="4" w:color="auto"/>
          <w:between w:val="single" w:sz="4" w:space="1" w:color="auto"/>
          <w:bar w:val="single" w:sz="4" w:color="auto"/>
        </w:pBdr>
        <w:jc w:val="center"/>
      </w:pPr>
      <w:r>
        <w:t>***</w:t>
      </w:r>
    </w:p>
    <w:p w:rsidR="00D86835" w:rsidRDefault="00D86835" w:rsidP="00D86835">
      <w:pPr>
        <w:jc w:val="center"/>
      </w:pPr>
    </w:p>
    <w:sectPr w:rsidR="00D86835" w:rsidSect="005A394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3B7" w:rsidRDefault="00BD23B7">
      <w:r>
        <w:separator/>
      </w:r>
    </w:p>
  </w:endnote>
  <w:endnote w:type="continuationSeparator" w:id="0">
    <w:p w:rsidR="00BD23B7" w:rsidRDefault="00BD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46307"/>
      <w:docPartObj>
        <w:docPartGallery w:val="Page Numbers (Bottom of Page)"/>
        <w:docPartUnique/>
      </w:docPartObj>
    </w:sdtPr>
    <w:sdtEndPr/>
    <w:sdtContent>
      <w:p w:rsidR="00BD23B7" w:rsidRDefault="003A0241" w:rsidP="007811BE">
        <w:pPr>
          <w:pStyle w:val="Footer"/>
          <w:jc w:val="center"/>
        </w:pPr>
        <w:r>
          <w:fldChar w:fldCharType="begin"/>
        </w:r>
        <w:r>
          <w:instrText xml:space="preserve"> PAGE   \* MERGEFORMAT </w:instrText>
        </w:r>
        <w:r>
          <w:fldChar w:fldCharType="separate"/>
        </w:r>
        <w:r>
          <w:rPr>
            <w:noProof/>
          </w:rPr>
          <w:t>2917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46305"/>
      <w:docPartObj>
        <w:docPartGallery w:val="Page Numbers (Bottom of Page)"/>
        <w:docPartUnique/>
      </w:docPartObj>
    </w:sdtPr>
    <w:sdtEndPr/>
    <w:sdtContent>
      <w:p w:rsidR="00BD23B7" w:rsidRDefault="003A0241" w:rsidP="007811BE">
        <w:pPr>
          <w:pStyle w:val="Footer"/>
          <w:jc w:val="center"/>
        </w:pPr>
        <w:r>
          <w:fldChar w:fldCharType="begin"/>
        </w:r>
        <w:r>
          <w:instrText xml:space="preserve"> PAGE   \* MERGEFORMAT </w:instrText>
        </w:r>
        <w:r>
          <w:fldChar w:fldCharType="separate"/>
        </w:r>
        <w:r>
          <w:rPr>
            <w:noProof/>
          </w:rPr>
          <w:t>2916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3B7" w:rsidRDefault="00BD23B7">
      <w:r>
        <w:separator/>
      </w:r>
    </w:p>
  </w:footnote>
  <w:footnote w:type="continuationSeparator" w:id="0">
    <w:p w:rsidR="00BD23B7" w:rsidRDefault="00BD2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B7" w:rsidRDefault="00BD23B7" w:rsidP="007811BE">
    <w:pPr>
      <w:pStyle w:val="Header"/>
      <w:jc w:val="center"/>
      <w:rPr>
        <w:b/>
      </w:rPr>
    </w:pPr>
    <w:r>
      <w:rPr>
        <w:b/>
      </w:rPr>
      <w:t>TUESDAY, APRIL 13, 2010</w:t>
    </w:r>
  </w:p>
  <w:p w:rsidR="00BD23B7" w:rsidRDefault="00BD2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B7" w:rsidRDefault="00BD23B7" w:rsidP="007811BE">
    <w:pPr>
      <w:pStyle w:val="Header"/>
      <w:jc w:val="center"/>
      <w:rPr>
        <w:b/>
      </w:rPr>
    </w:pPr>
    <w:r>
      <w:rPr>
        <w:b/>
      </w:rPr>
      <w:t>Tuesday, April 13, 2010</w:t>
    </w:r>
  </w:p>
  <w:p w:rsidR="00BD23B7" w:rsidRDefault="00BD23B7" w:rsidP="007811B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E46D7"/>
    <w:rsid w:val="001E46D7"/>
    <w:rsid w:val="00211A26"/>
    <w:rsid w:val="003A0241"/>
    <w:rsid w:val="003C52D1"/>
    <w:rsid w:val="005A3943"/>
    <w:rsid w:val="0064301B"/>
    <w:rsid w:val="007811BE"/>
    <w:rsid w:val="00BD23B7"/>
    <w:rsid w:val="00C07FEE"/>
    <w:rsid w:val="00C93291"/>
    <w:rsid w:val="00D86835"/>
    <w:rsid w:val="00E34BFB"/>
    <w:rsid w:val="00E87C30"/>
    <w:rsid w:val="00F3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DF74909-6DD8-4D8E-A0EF-DD0B86C2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E9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1E9F"/>
    <w:pPr>
      <w:tabs>
        <w:tab w:val="center" w:pos="4320"/>
        <w:tab w:val="right" w:pos="8640"/>
      </w:tabs>
    </w:pPr>
  </w:style>
  <w:style w:type="paragraph" w:styleId="Footer">
    <w:name w:val="footer"/>
    <w:basedOn w:val="Normal"/>
    <w:link w:val="FooterChar"/>
    <w:uiPriority w:val="99"/>
    <w:rsid w:val="00F31E9F"/>
    <w:pPr>
      <w:tabs>
        <w:tab w:val="center" w:pos="4320"/>
        <w:tab w:val="right" w:pos="8640"/>
      </w:tabs>
    </w:pPr>
  </w:style>
  <w:style w:type="character" w:styleId="PageNumber">
    <w:name w:val="page number"/>
    <w:basedOn w:val="DefaultParagraphFont"/>
    <w:semiHidden/>
    <w:rsid w:val="00F31E9F"/>
  </w:style>
  <w:style w:type="paragraph" w:styleId="PlainText">
    <w:name w:val="Plain Text"/>
    <w:basedOn w:val="Normal"/>
    <w:semiHidden/>
    <w:rsid w:val="00F31E9F"/>
    <w:pPr>
      <w:ind w:firstLine="0"/>
      <w:jc w:val="left"/>
    </w:pPr>
    <w:rPr>
      <w:rFonts w:ascii="Courier New" w:hAnsi="Courier New"/>
      <w:sz w:val="20"/>
    </w:rPr>
  </w:style>
  <w:style w:type="paragraph" w:customStyle="1" w:styleId="InsideAddressName">
    <w:name w:val="Inside Address Name"/>
    <w:basedOn w:val="Normal"/>
    <w:rsid w:val="003C52D1"/>
    <w:pPr>
      <w:tabs>
        <w:tab w:val="left" w:pos="216"/>
        <w:tab w:val="left" w:pos="432"/>
        <w:tab w:val="left" w:pos="648"/>
      </w:tabs>
      <w:ind w:firstLine="0"/>
      <w:jc w:val="left"/>
    </w:pPr>
    <w:rPr>
      <w:b/>
    </w:rPr>
  </w:style>
  <w:style w:type="paragraph" w:customStyle="1" w:styleId="InsideAddress">
    <w:name w:val="Inside Address"/>
    <w:basedOn w:val="Normal"/>
    <w:rsid w:val="003C52D1"/>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3C52D1"/>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3C52D1"/>
    <w:rPr>
      <w:b/>
      <w:sz w:val="22"/>
    </w:rPr>
  </w:style>
  <w:style w:type="paragraph" w:styleId="BodyText">
    <w:name w:val="Body Text"/>
    <w:basedOn w:val="Normal"/>
    <w:link w:val="BodyTextChar"/>
    <w:semiHidden/>
    <w:rsid w:val="003C52D1"/>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3C52D1"/>
    <w:rPr>
      <w:b/>
      <w:sz w:val="22"/>
    </w:rPr>
  </w:style>
  <w:style w:type="paragraph" w:customStyle="1" w:styleId="ConSign">
    <w:name w:val="ConSign"/>
    <w:basedOn w:val="Normal"/>
    <w:rsid w:val="003C52D1"/>
    <w:pPr>
      <w:tabs>
        <w:tab w:val="left" w:pos="216"/>
        <w:tab w:val="left" w:pos="4680"/>
        <w:tab w:val="left" w:pos="4896"/>
      </w:tabs>
      <w:spacing w:line="480" w:lineRule="auto"/>
      <w:ind w:firstLine="0"/>
    </w:pPr>
  </w:style>
  <w:style w:type="paragraph" w:styleId="Title">
    <w:name w:val="Title"/>
    <w:basedOn w:val="Normal"/>
    <w:link w:val="TitleChar"/>
    <w:qFormat/>
    <w:rsid w:val="003C52D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C52D1"/>
    <w:rPr>
      <w:b/>
      <w:sz w:val="22"/>
    </w:rPr>
  </w:style>
  <w:style w:type="paragraph" w:customStyle="1" w:styleId="Cover1">
    <w:name w:val="Cover1"/>
    <w:basedOn w:val="Normal"/>
    <w:rsid w:val="003C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C52D1"/>
    <w:pPr>
      <w:ind w:firstLine="0"/>
      <w:jc w:val="left"/>
    </w:pPr>
    <w:rPr>
      <w:sz w:val="20"/>
    </w:rPr>
  </w:style>
  <w:style w:type="paragraph" w:customStyle="1" w:styleId="Cover3">
    <w:name w:val="Cover3"/>
    <w:basedOn w:val="Normal"/>
    <w:rsid w:val="003C52D1"/>
    <w:pPr>
      <w:ind w:firstLine="0"/>
      <w:jc w:val="center"/>
    </w:pPr>
    <w:rPr>
      <w:b/>
    </w:rPr>
  </w:style>
  <w:style w:type="paragraph" w:customStyle="1" w:styleId="Cover4">
    <w:name w:val="Cover4"/>
    <w:basedOn w:val="Cover1"/>
    <w:rsid w:val="003C52D1"/>
    <w:pPr>
      <w:keepNext/>
    </w:pPr>
    <w:rPr>
      <w:b/>
      <w:sz w:val="20"/>
    </w:rPr>
  </w:style>
  <w:style w:type="paragraph" w:styleId="BalloonText">
    <w:name w:val="Balloon Text"/>
    <w:basedOn w:val="Normal"/>
    <w:link w:val="BalloonTextChar"/>
    <w:uiPriority w:val="99"/>
    <w:semiHidden/>
    <w:unhideWhenUsed/>
    <w:rsid w:val="00C07FEE"/>
    <w:rPr>
      <w:rFonts w:ascii="Tahoma" w:hAnsi="Tahoma" w:cs="Tahoma"/>
      <w:sz w:val="16"/>
      <w:szCs w:val="16"/>
    </w:rPr>
  </w:style>
  <w:style w:type="character" w:customStyle="1" w:styleId="BalloonTextChar">
    <w:name w:val="Balloon Text Char"/>
    <w:basedOn w:val="DefaultParagraphFont"/>
    <w:link w:val="BalloonText"/>
    <w:uiPriority w:val="99"/>
    <w:semiHidden/>
    <w:rsid w:val="00C07FEE"/>
    <w:rPr>
      <w:rFonts w:ascii="Tahoma" w:hAnsi="Tahoma" w:cs="Tahoma"/>
      <w:sz w:val="16"/>
      <w:szCs w:val="16"/>
    </w:rPr>
  </w:style>
  <w:style w:type="character" w:customStyle="1" w:styleId="HeaderChar">
    <w:name w:val="Header Char"/>
    <w:basedOn w:val="DefaultParagraphFont"/>
    <w:link w:val="Header"/>
    <w:uiPriority w:val="99"/>
    <w:rsid w:val="007811BE"/>
    <w:rPr>
      <w:sz w:val="22"/>
    </w:rPr>
  </w:style>
  <w:style w:type="character" w:customStyle="1" w:styleId="FooterChar">
    <w:name w:val="Footer Char"/>
    <w:basedOn w:val="DefaultParagraphFont"/>
    <w:link w:val="Footer"/>
    <w:uiPriority w:val="99"/>
    <w:rsid w:val="007811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22</TotalTime>
  <Pages>3</Pages>
  <Words>17254</Words>
  <Characters>93298</Characters>
  <Application>Microsoft Office Word</Application>
  <DocSecurity>0</DocSecurity>
  <Lines>2724</Lines>
  <Paragraphs>837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13, 2010 - South Carolina Legislature Online</dc:title>
  <dc:subject/>
  <dc:creator>KarenLaroche</dc:creator>
  <cp:keywords/>
  <dc:description/>
  <cp:lastModifiedBy>N Cumfer</cp:lastModifiedBy>
  <cp:revision>6</cp:revision>
  <cp:lastPrinted>2010-09-29T15:08:00Z</cp:lastPrinted>
  <dcterms:created xsi:type="dcterms:W3CDTF">2010-04-27T21:42:00Z</dcterms:created>
  <dcterms:modified xsi:type="dcterms:W3CDTF">2014-11-17T13:53:00Z</dcterms:modified>
</cp:coreProperties>
</file>