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BA6" w:rsidRDefault="00566BA6" w:rsidP="00566BA6">
      <w:pPr>
        <w:widowControl w:val="0"/>
        <w:jc w:val="center"/>
      </w:pPr>
      <w:bookmarkStart w:id="0" w:name="_GoBack"/>
      <w:bookmarkEnd w:id="0"/>
      <w:r w:rsidRPr="00566BA6">
        <w:rPr>
          <w:b/>
        </w:rPr>
        <w:t>South Carolina General Assembly</w:t>
      </w:r>
    </w:p>
    <w:p w:rsidR="00566BA6" w:rsidRDefault="00566BA6" w:rsidP="00566BA6">
      <w:pPr>
        <w:widowControl w:val="0"/>
        <w:jc w:val="center"/>
      </w:pPr>
      <w:r>
        <w:t>119th Session, 2011-2012</w:t>
      </w: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jc w:val="left"/>
        <w:rPr>
          <w:b/>
        </w:rPr>
      </w:pPr>
      <w:r w:rsidRPr="00566BA6">
        <w:rPr>
          <w:b/>
        </w:rPr>
        <w:t>S.</w:t>
      </w:r>
      <w:r>
        <w:rPr>
          <w:b/>
        </w:rPr>
        <w:t xml:space="preserve"> </w:t>
      </w:r>
      <w:r w:rsidRPr="00566BA6">
        <w:rPr>
          <w:b/>
        </w:rPr>
        <w:t>1563</w:t>
      </w:r>
    </w:p>
    <w:p w:rsidR="00566BA6" w:rsidRDefault="00566BA6" w:rsidP="00566BA6">
      <w:pPr>
        <w:widowControl w:val="0"/>
        <w:jc w:val="left"/>
        <w:rPr>
          <w:b/>
        </w:rPr>
      </w:pPr>
    </w:p>
    <w:p w:rsidR="00566BA6" w:rsidRDefault="00566BA6" w:rsidP="00566BA6">
      <w:pPr>
        <w:widowControl w:val="0"/>
        <w:jc w:val="left"/>
      </w:pPr>
      <w:r w:rsidRPr="00566BA6">
        <w:rPr>
          <w:b/>
        </w:rPr>
        <w:t>STATUS INFORMATION</w:t>
      </w: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jc w:val="left"/>
      </w:pPr>
      <w:r>
        <w:t>Senate Resolution</w:t>
      </w:r>
    </w:p>
    <w:p w:rsidR="00566BA6" w:rsidRDefault="00566BA6" w:rsidP="00566BA6">
      <w:pPr>
        <w:widowControl w:val="0"/>
        <w:jc w:val="left"/>
      </w:pPr>
      <w:r>
        <w:t>Sponsors: Senator Hayes</w:t>
      </w:r>
    </w:p>
    <w:p w:rsidR="00566BA6" w:rsidRDefault="00566BA6" w:rsidP="00566BA6">
      <w:pPr>
        <w:widowControl w:val="0"/>
        <w:jc w:val="left"/>
      </w:pPr>
      <w:r>
        <w:t>Document Path: l:\council\bills\rm\1617ac12.docx</w:t>
      </w:r>
    </w:p>
    <w:p w:rsidR="005D52F0" w:rsidRDefault="005D52F0" w:rsidP="00566BA6">
      <w:pPr>
        <w:widowControl w:val="0"/>
        <w:jc w:val="left"/>
      </w:pPr>
      <w:r>
        <w:t>Companion/Similar bill(s): 5347</w:t>
      </w: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jc w:val="left"/>
      </w:pPr>
      <w:r>
        <w:t>Introduced in the Senate on May 30, 2012</w:t>
      </w:r>
    </w:p>
    <w:p w:rsidR="00566BA6" w:rsidRDefault="00566BA6" w:rsidP="00566BA6">
      <w:pPr>
        <w:widowControl w:val="0"/>
        <w:jc w:val="left"/>
      </w:pPr>
      <w:r>
        <w:t>Adopted by the Senate on May 30, 2012</w:t>
      </w: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jc w:val="left"/>
      </w:pPr>
      <w:r>
        <w:t xml:space="preserve">Summary: </w:t>
      </w:r>
      <w:r w:rsidR="00E967D8">
        <w:t>Seth Neely</w:t>
      </w: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jc w:val="left"/>
      </w:pPr>
    </w:p>
    <w:p w:rsidR="00566BA6" w:rsidRDefault="00566BA6" w:rsidP="00566B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BA6">
        <w:rPr>
          <w:b/>
        </w:rPr>
        <w:t>HISTORY OF LEGISLATIVE ACTIONS</w:t>
      </w:r>
    </w:p>
    <w:p w:rsidR="00566BA6" w:rsidRDefault="00566BA6" w:rsidP="00566B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BA6" w:rsidRPr="00566BA6" w:rsidRDefault="00566BA6" w:rsidP="00566B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BA6">
        <w:rPr>
          <w:u w:val="single"/>
        </w:rPr>
        <w:tab/>
        <w:t>Date</w:t>
      </w:r>
      <w:r w:rsidRPr="00566BA6">
        <w:rPr>
          <w:u w:val="single"/>
        </w:rPr>
        <w:tab/>
        <w:t>Body</w:t>
      </w:r>
      <w:r w:rsidRPr="00566BA6">
        <w:rPr>
          <w:u w:val="single"/>
        </w:rPr>
        <w:tab/>
        <w:t>Action Description with journal page number</w:t>
      </w:r>
      <w:r w:rsidRPr="00566BA6">
        <w:rPr>
          <w:u w:val="single"/>
        </w:rPr>
        <w:tab/>
      </w:r>
    </w:p>
    <w:p w:rsidR="000228DB" w:rsidRDefault="000228DB" w:rsidP="00022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Senate</w:t>
      </w:r>
      <w:r>
        <w:tab/>
      </w:r>
      <w:r w:rsidRPr="00BC65F9">
        <w:t>Introduced and adopted (</w:t>
      </w:r>
      <w:hyperlink r:id="rId7" w:history="1">
        <w:r w:rsidRPr="00BC65F9">
          <w:rPr>
            <w:rStyle w:val="Hyperlink"/>
          </w:rPr>
          <w:t>Senate Journal</w:t>
        </w:r>
        <w:r w:rsidRPr="00BC65F9">
          <w:rPr>
            <w:rStyle w:val="Hyperlink"/>
          </w:rPr>
          <w:noBreakHyphen/>
          <w:t>page 7</w:t>
        </w:r>
      </w:hyperlink>
      <w:r w:rsidRPr="00BC65F9">
        <w:t>)</w:t>
      </w:r>
    </w:p>
    <w:p w:rsidR="000228DB" w:rsidRDefault="000228DB" w:rsidP="000228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BA6" w:rsidRPr="00566BA6" w:rsidRDefault="00566BA6" w:rsidP="00566B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BA6" w:rsidRDefault="00566BA6" w:rsidP="00566BA6">
      <w:r w:rsidRPr="00566BA6">
        <w:rPr>
          <w:b/>
        </w:rPr>
        <w:t>VERSIONS OF THIS BILL</w:t>
      </w:r>
    </w:p>
    <w:p w:rsidR="00566BA6" w:rsidRDefault="00566BA6" w:rsidP="00566BA6"/>
    <w:p w:rsidR="00566BA6" w:rsidRDefault="00D9789B" w:rsidP="00566BA6">
      <w:hyperlink r:id="rId8" w:history="1">
        <w:r w:rsidR="00566BA6">
          <w:rPr>
            <w:rStyle w:val="Hyperlink"/>
          </w:rPr>
          <w:t>5/30/2012</w:t>
        </w:r>
      </w:hyperlink>
    </w:p>
    <w:p w:rsidR="00566BA6" w:rsidRDefault="00566BA6" w:rsidP="00566BA6"/>
    <w:p w:rsidR="00566BA6" w:rsidRDefault="00566BA6" w:rsidP="00566BA6">
      <w:pPr>
        <w:sectPr w:rsidR="00566BA6" w:rsidSect="00566B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5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32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3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5509">
        <w:t xml:space="preserve">RECOGNIZE SETH NEELY OF SPARTANBURG METHODIST COLLEGE ON HIS TEAM </w:t>
      </w:r>
      <w:r w:rsidR="0006456D">
        <w:t>CAPTUR</w:t>
      </w:r>
      <w:r w:rsidR="00F0626D">
        <w:t>ING</w:t>
      </w:r>
      <w:r w:rsidR="00785509">
        <w:t xml:space="preserve"> THE </w:t>
      </w:r>
      <w:r w:rsidR="00C769D8">
        <w:t xml:space="preserve">2012 </w:t>
      </w:r>
      <w:r w:rsidR="00785509">
        <w:t>N</w:t>
      </w:r>
      <w:r w:rsidR="00190D32">
        <w:t xml:space="preserve">ATIONAL </w:t>
      </w:r>
      <w:r w:rsidR="00785509">
        <w:t>J</w:t>
      </w:r>
      <w:r w:rsidR="00190D32">
        <w:t xml:space="preserve">UNIOR </w:t>
      </w:r>
      <w:r w:rsidR="00785509">
        <w:t>C</w:t>
      </w:r>
      <w:r w:rsidR="00190D32">
        <w:t xml:space="preserve">OLLEGE </w:t>
      </w:r>
      <w:r w:rsidR="00785509">
        <w:t>A</w:t>
      </w:r>
      <w:r w:rsidR="00190D32">
        <w:t xml:space="preserve">THLETIC </w:t>
      </w:r>
      <w:r w:rsidR="00785509">
        <w:t>A</w:t>
      </w:r>
      <w:r w:rsidR="00190D32">
        <w:t>SSOCIATION</w:t>
      </w:r>
      <w:r w:rsidR="00785509">
        <w:t xml:space="preserve"> EASTERN DISTRICT BASEBALL </w:t>
      </w:r>
      <w:r w:rsidR="00FE195E">
        <w:t>CHAMPIONSHIP TITLE</w:t>
      </w:r>
      <w:r w:rsidR="00785509">
        <w:t xml:space="preserve">, </w:t>
      </w:r>
      <w:r w:rsidR="0006456D">
        <w:t xml:space="preserve">TO </w:t>
      </w:r>
      <w:r w:rsidR="00DF1F1F">
        <w:t xml:space="preserve">HONOR </w:t>
      </w:r>
      <w:r w:rsidR="0006456D">
        <w:t xml:space="preserve">HIM AND </w:t>
      </w:r>
      <w:r w:rsidR="00C769D8">
        <w:t>HIS TEAMMATES</w:t>
      </w:r>
      <w:r w:rsidR="0006456D">
        <w:t xml:space="preserve"> </w:t>
      </w:r>
      <w:r w:rsidR="00DF1F1F">
        <w:t xml:space="preserve">ON EARNING A BERTH </w:t>
      </w:r>
      <w:r w:rsidR="0006456D">
        <w:t xml:space="preserve">AT THE </w:t>
      </w:r>
      <w:r w:rsidR="00C769D8">
        <w:t xml:space="preserve">2012 </w:t>
      </w:r>
      <w:r w:rsidR="0006456D">
        <w:t xml:space="preserve">JUNIOR COLLEGE WORLD SERIES IN COLORADO, </w:t>
      </w:r>
      <w:r w:rsidR="00785509">
        <w:t>AND TO CONGRATULATE HIM ON BEING AWARDED A BASEBALL SCHOLARSHIP TO WOFFORD COLLEGE</w:t>
      </w:r>
      <w:r w:rsidR="00C769D8">
        <w:t>.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A4C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2EC6">
        <w:t xml:space="preserve">the South Carolina </w:t>
      </w:r>
      <w:r w:rsidR="00507A98">
        <w:t>Senate</w:t>
      </w:r>
      <w:r w:rsidR="00DE2EC6">
        <w:t xml:space="preserve"> is pleased to learn that Seth Neely of Spartanburg Methodist College</w:t>
      </w:r>
      <w:r w:rsidR="00605DD1">
        <w:t xml:space="preserve"> (SMC)</w:t>
      </w:r>
      <w:r w:rsidR="00DE2EC6">
        <w:t xml:space="preserve">, with his team, </w:t>
      </w:r>
      <w:r w:rsidR="006A08E2">
        <w:t>nailed the 2012</w:t>
      </w:r>
      <w:r w:rsidR="00190D32">
        <w:t xml:space="preserve"> National Junior College Athletic Association</w:t>
      </w:r>
      <w:r w:rsidR="006A08E2">
        <w:t xml:space="preserve"> </w:t>
      </w:r>
      <w:r w:rsidR="00190D32">
        <w:t>(</w:t>
      </w:r>
      <w:r w:rsidR="006A08E2">
        <w:t>NJCAA</w:t>
      </w:r>
      <w:r w:rsidR="00190D32">
        <w:t>)</w:t>
      </w:r>
      <w:r w:rsidR="006A08E2">
        <w:t xml:space="preserve"> Eastern District Baseball Championship title and </w:t>
      </w:r>
      <w:r w:rsidR="00DF1F1F">
        <w:t xml:space="preserve">earned a berth in </w:t>
      </w:r>
      <w:r w:rsidR="00E17A4C">
        <w:t>the 2012 Junior College World Series in Colorado; and</w:t>
      </w:r>
    </w:p>
    <w:p w:rsidR="00E17A4C" w:rsidRDefault="00E1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A4C" w:rsidRDefault="00E17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addition, Seth, a sophomore infielder, recently </w:t>
      </w:r>
      <w:r w:rsidR="0087225A">
        <w:t xml:space="preserve">has been </w:t>
      </w:r>
      <w:r>
        <w:t>named the recipient of a scholarship to play baseball at Wofford College next year; and</w:t>
      </w:r>
    </w:p>
    <w:p w:rsidR="00A50A55" w:rsidRDefault="00A50A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00D" w:rsidRDefault="00A50A55" w:rsidP="000D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05DD1">
        <w:t xml:space="preserve">at the </w:t>
      </w:r>
      <w:r w:rsidR="00DF1F1F">
        <w:t xml:space="preserve">district </w:t>
      </w:r>
      <w:r w:rsidR="00605DD1">
        <w:t>title game, SMC</w:t>
      </w:r>
      <w:r w:rsidR="00043F72" w:rsidRPr="00043F72">
        <w:t>’</w:t>
      </w:r>
      <w:r w:rsidR="00605DD1">
        <w:t xml:space="preserve">s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ioneers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led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>Harford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 Community College Owls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2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0 after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first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inning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>holding this lead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until the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third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inning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when the Owls tacked on a single run. SMC then scored two more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t xml:space="preserve"> runs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in the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 xml:space="preserve">fifth, as well as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>four runs in the eight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 xml:space="preserve"> to clinch the title and send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SMC </w:t>
      </w:r>
      <w:r w:rsidR="00190D32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DF639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its fifth trip in the past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="000D300D" w:rsidRPr="000D300D">
        <w:rPr>
          <w:rFonts w:eastAsiaTheme="minorHAnsi"/>
          <w:color w:val="000000" w:themeColor="text1"/>
          <w:szCs w:val="22"/>
          <w:u w:color="000000" w:themeColor="text1"/>
        </w:rPr>
        <w:t xml:space="preserve"> seasons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to the </w:t>
      </w:r>
      <w:r w:rsidR="00661727">
        <w:t>Junior College World Series</w:t>
      </w:r>
      <w:r w:rsidR="002746D9">
        <w:t xml:space="preserve"> under the able leadership of Head Coach Tim Wallace</w:t>
      </w:r>
      <w:r w:rsidR="00605DD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D300D" w:rsidRDefault="000D300D" w:rsidP="000D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32E4" w:rsidRDefault="00605DD1" w:rsidP="008722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with great pleasure, the </w:t>
      </w:r>
      <w:r w:rsidR="00507A9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commends S</w:t>
      </w:r>
      <w:r w:rsidR="0087225A">
        <w:rPr>
          <w:rFonts w:eastAsiaTheme="minorHAnsi"/>
          <w:color w:val="000000" w:themeColor="text1"/>
          <w:szCs w:val="22"/>
          <w:u w:color="000000" w:themeColor="text1"/>
        </w:rPr>
        <w:t xml:space="preserve">eth and the entire SMC team </w:t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for the hard work and self</w:t>
      </w:r>
      <w:r w:rsidR="00F0626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60098">
        <w:rPr>
          <w:rFonts w:eastAsiaTheme="minorHAnsi"/>
          <w:color w:val="000000" w:themeColor="text1"/>
          <w:szCs w:val="22"/>
          <w:u w:color="000000" w:themeColor="text1"/>
        </w:rPr>
        <w:t>discipline they have consistently demonstrated over the years. T</w:t>
      </w:r>
      <w:r w:rsidR="001D26BF">
        <w:t xml:space="preserve">he members also look with interest to the future accomplishments of </w:t>
      </w:r>
      <w:r w:rsidR="0087225A">
        <w:t>Seth and his fellow ball players as they continue to set the bar of achievement high in</w:t>
      </w:r>
      <w:r w:rsidR="00190D32">
        <w:t xml:space="preserve"> one of this country’s favorite pastimes</w:t>
      </w:r>
      <w:r w:rsidR="0087225A">
        <w:t xml:space="preserve"> the fine sport of baseball. </w:t>
      </w:r>
      <w:r w:rsidR="00F732E4">
        <w:t>Now, therefore,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732E4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0" w:rsidRDefault="00F732E4" w:rsidP="001A4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507A98" w:rsidRPr="00507A98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3E73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49D0">
        <w:t>recognize Seth Neely of Spartanburg Methodist College on his team captur</w:t>
      </w:r>
      <w:r w:rsidR="00F0626D">
        <w:t>ing</w:t>
      </w:r>
      <w:r w:rsidR="001A49D0">
        <w:t xml:space="preserve"> the 2012 N</w:t>
      </w:r>
      <w:r w:rsidR="00190D32">
        <w:t xml:space="preserve">ational </w:t>
      </w:r>
      <w:r w:rsidR="001A49D0">
        <w:t>J</w:t>
      </w:r>
      <w:r w:rsidR="00190D32">
        <w:t xml:space="preserve">unior </w:t>
      </w:r>
      <w:r w:rsidR="001A49D0">
        <w:t>C</w:t>
      </w:r>
      <w:r w:rsidR="00190D32">
        <w:t xml:space="preserve">ollege </w:t>
      </w:r>
      <w:r w:rsidR="001A49D0">
        <w:t>A</w:t>
      </w:r>
      <w:r w:rsidR="00190D32">
        <w:t xml:space="preserve">thletic </w:t>
      </w:r>
      <w:r w:rsidR="001A49D0">
        <w:t>A</w:t>
      </w:r>
      <w:r w:rsidR="00190D32">
        <w:t>ssociation</w:t>
      </w:r>
      <w:r w:rsidR="001A49D0">
        <w:t xml:space="preserve"> Eastern District </w:t>
      </w:r>
      <w:r w:rsidR="00FE195E">
        <w:t>B</w:t>
      </w:r>
      <w:r w:rsidR="001A49D0">
        <w:t xml:space="preserve">aseball </w:t>
      </w:r>
      <w:r w:rsidR="00FE195E">
        <w:t xml:space="preserve">Championship </w:t>
      </w:r>
      <w:r w:rsidR="001A49D0">
        <w:t xml:space="preserve">title, </w:t>
      </w:r>
      <w:r w:rsidR="00A035D5">
        <w:t xml:space="preserve">honor him and his teammates on earning a berth at the 2012 Junior College World Series in Colorado, </w:t>
      </w:r>
      <w:r w:rsidR="001A49D0">
        <w:t>and congratulate him on being awarded a baseball scholarship to Wofford College.</w:t>
      </w:r>
    </w:p>
    <w:p w:rsidR="001A49D0" w:rsidRDefault="001A49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49D0">
        <w:t>provided</w:t>
      </w:r>
      <w:r>
        <w:t xml:space="preserve"> to </w:t>
      </w:r>
      <w:r w:rsidR="001A49D0">
        <w:t>Seth Neely</w:t>
      </w:r>
      <w:r>
        <w:t>.</w:t>
      </w:r>
    </w:p>
    <w:p w:rsidR="00D15241" w:rsidRDefault="00F0626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241" w:rsidRDefault="00D15241" w:rsidP="00566BA6">
      <w:pPr>
        <w:suppressAutoHyphens/>
      </w:pPr>
    </w:p>
    <w:sectPr w:rsidR="00D15241" w:rsidSect="00566B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EC6" w:rsidRDefault="00DE2EC6" w:rsidP="009F0C77">
      <w:r>
        <w:separator/>
      </w:r>
    </w:p>
  </w:endnote>
  <w:endnote w:type="continuationSeparator" w:id="0">
    <w:p w:rsidR="00DE2EC6" w:rsidRDefault="00DE2E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513D02-D771-465A-BBD8-5199DD53E56A}"/>
    <w:embedBold r:id="rId2" w:fontKey="{B98A22FD-782A-4F45-8285-20A428A8AB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DD6024-1FAE-4073-A4A2-88D30D19A6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BB0548-75B1-46E9-8524-159B0EB42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76B97A-1F7E-4EE4-8BEA-02C2D4D90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BA6" w:rsidRPr="00D15241" w:rsidRDefault="00566BA6" w:rsidP="00D152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[1563]</w:t>
    </w:r>
    <w:r>
      <w:tab/>
    </w:r>
    <w:r w:rsidR="00D9789B">
      <w:fldChar w:fldCharType="begin"/>
    </w:r>
    <w:r w:rsidR="00D9789B">
      <w:instrText xml:space="preserve"> PAGE  \* MERGEFORMAT </w:instrText>
    </w:r>
    <w:r w:rsidR="00D9789B">
      <w:fldChar w:fldCharType="separate"/>
    </w:r>
    <w:r w:rsidR="00D9789B">
      <w:rPr>
        <w:noProof/>
      </w:rPr>
      <w:t>1</w:t>
    </w:r>
    <w:r w:rsidR="00D978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EC6" w:rsidRDefault="00DE2EC6" w:rsidP="009F0C77">
      <w:r>
        <w:separator/>
      </w:r>
    </w:p>
  </w:footnote>
  <w:footnote w:type="continuationSeparator" w:id="0">
    <w:p w:rsidR="00DE2EC6" w:rsidRDefault="00DE2E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17AC12"/>
    <w:docVar w:name="CoverBillType" w:val="r"/>
    <w:docVar w:name="docpath" w:val="L:\Council\bills\RM\1617AC12.DOCX"/>
    <w:docVar w:name="dvBillNumber" w:val="15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5B23"/>
    <w:rsid w:val="000228DB"/>
    <w:rsid w:val="00026C9A"/>
    <w:rsid w:val="000274F1"/>
    <w:rsid w:val="00043F72"/>
    <w:rsid w:val="0006456D"/>
    <w:rsid w:val="000965A1"/>
    <w:rsid w:val="00096FD3"/>
    <w:rsid w:val="000B667D"/>
    <w:rsid w:val="000D300D"/>
    <w:rsid w:val="000E1785"/>
    <w:rsid w:val="001023A4"/>
    <w:rsid w:val="0010776B"/>
    <w:rsid w:val="001101E7"/>
    <w:rsid w:val="00115AF8"/>
    <w:rsid w:val="00115CBB"/>
    <w:rsid w:val="00133E66"/>
    <w:rsid w:val="00134ACF"/>
    <w:rsid w:val="00144E15"/>
    <w:rsid w:val="0017040E"/>
    <w:rsid w:val="00190D32"/>
    <w:rsid w:val="001A49D0"/>
    <w:rsid w:val="001A4A62"/>
    <w:rsid w:val="001A681E"/>
    <w:rsid w:val="001D08F2"/>
    <w:rsid w:val="001D26BF"/>
    <w:rsid w:val="002037CA"/>
    <w:rsid w:val="002047A2"/>
    <w:rsid w:val="002321B6"/>
    <w:rsid w:val="0023696B"/>
    <w:rsid w:val="00250967"/>
    <w:rsid w:val="002746D9"/>
    <w:rsid w:val="002759C5"/>
    <w:rsid w:val="00277DEE"/>
    <w:rsid w:val="00280D88"/>
    <w:rsid w:val="00294ABE"/>
    <w:rsid w:val="002A3EB4"/>
    <w:rsid w:val="002A5AD2"/>
    <w:rsid w:val="00325348"/>
    <w:rsid w:val="00345B23"/>
    <w:rsid w:val="00393688"/>
    <w:rsid w:val="003B7A6E"/>
    <w:rsid w:val="003D411E"/>
    <w:rsid w:val="003E3C1E"/>
    <w:rsid w:val="003E6148"/>
    <w:rsid w:val="003E73D5"/>
    <w:rsid w:val="00400EAA"/>
    <w:rsid w:val="0041760A"/>
    <w:rsid w:val="004809EE"/>
    <w:rsid w:val="00507A98"/>
    <w:rsid w:val="00511EE9"/>
    <w:rsid w:val="00521E00"/>
    <w:rsid w:val="00566BA6"/>
    <w:rsid w:val="00577C6C"/>
    <w:rsid w:val="0058501B"/>
    <w:rsid w:val="005D52F0"/>
    <w:rsid w:val="0060545C"/>
    <w:rsid w:val="00605DD1"/>
    <w:rsid w:val="006215AA"/>
    <w:rsid w:val="006340D9"/>
    <w:rsid w:val="00643B8E"/>
    <w:rsid w:val="00651577"/>
    <w:rsid w:val="00660098"/>
    <w:rsid w:val="00661727"/>
    <w:rsid w:val="00665EBC"/>
    <w:rsid w:val="006776E3"/>
    <w:rsid w:val="0069470D"/>
    <w:rsid w:val="006A08E2"/>
    <w:rsid w:val="006A476C"/>
    <w:rsid w:val="006C6A93"/>
    <w:rsid w:val="006E02F9"/>
    <w:rsid w:val="0071781D"/>
    <w:rsid w:val="00753C04"/>
    <w:rsid w:val="00756946"/>
    <w:rsid w:val="00757F80"/>
    <w:rsid w:val="00760655"/>
    <w:rsid w:val="00771EEC"/>
    <w:rsid w:val="00785509"/>
    <w:rsid w:val="00786819"/>
    <w:rsid w:val="007A325A"/>
    <w:rsid w:val="007F1523"/>
    <w:rsid w:val="007F4A60"/>
    <w:rsid w:val="007F509E"/>
    <w:rsid w:val="007F5799"/>
    <w:rsid w:val="007F6947"/>
    <w:rsid w:val="008115FF"/>
    <w:rsid w:val="00816D8D"/>
    <w:rsid w:val="008436AE"/>
    <w:rsid w:val="0087225A"/>
    <w:rsid w:val="00872729"/>
    <w:rsid w:val="008E3F1F"/>
    <w:rsid w:val="008F4429"/>
    <w:rsid w:val="00933A52"/>
    <w:rsid w:val="009352BB"/>
    <w:rsid w:val="00990668"/>
    <w:rsid w:val="009F0C77"/>
    <w:rsid w:val="009F4DD1"/>
    <w:rsid w:val="00A035D5"/>
    <w:rsid w:val="00A50A55"/>
    <w:rsid w:val="00A64E80"/>
    <w:rsid w:val="00A741D9"/>
    <w:rsid w:val="00A9741D"/>
    <w:rsid w:val="00AD4B17"/>
    <w:rsid w:val="00B26FA6"/>
    <w:rsid w:val="00B46AC8"/>
    <w:rsid w:val="00B64A84"/>
    <w:rsid w:val="00B741CB"/>
    <w:rsid w:val="00B934F3"/>
    <w:rsid w:val="00BB6347"/>
    <w:rsid w:val="00BD2134"/>
    <w:rsid w:val="00BD5606"/>
    <w:rsid w:val="00C038D8"/>
    <w:rsid w:val="00C045DD"/>
    <w:rsid w:val="00C3136F"/>
    <w:rsid w:val="00C313EE"/>
    <w:rsid w:val="00C3483A"/>
    <w:rsid w:val="00C562A5"/>
    <w:rsid w:val="00C74E9D"/>
    <w:rsid w:val="00C769D8"/>
    <w:rsid w:val="00C82FD3"/>
    <w:rsid w:val="00CC6B7B"/>
    <w:rsid w:val="00CD3619"/>
    <w:rsid w:val="00CF4447"/>
    <w:rsid w:val="00D15241"/>
    <w:rsid w:val="00D405E7"/>
    <w:rsid w:val="00D41D56"/>
    <w:rsid w:val="00D6260D"/>
    <w:rsid w:val="00D6662B"/>
    <w:rsid w:val="00D95E2F"/>
    <w:rsid w:val="00D970A9"/>
    <w:rsid w:val="00D9789B"/>
    <w:rsid w:val="00DB3AC0"/>
    <w:rsid w:val="00DE2EC6"/>
    <w:rsid w:val="00DE68F0"/>
    <w:rsid w:val="00DF1F1F"/>
    <w:rsid w:val="00DF3845"/>
    <w:rsid w:val="00DF639A"/>
    <w:rsid w:val="00DF7E17"/>
    <w:rsid w:val="00E17A4C"/>
    <w:rsid w:val="00E967D8"/>
    <w:rsid w:val="00EB00A2"/>
    <w:rsid w:val="00EB1BF3"/>
    <w:rsid w:val="00EF3EEE"/>
    <w:rsid w:val="00F01B85"/>
    <w:rsid w:val="00F0626D"/>
    <w:rsid w:val="00F149A7"/>
    <w:rsid w:val="00F50BAF"/>
    <w:rsid w:val="00F52C10"/>
    <w:rsid w:val="00F732E4"/>
    <w:rsid w:val="00F81FFD"/>
    <w:rsid w:val="00F85228"/>
    <w:rsid w:val="00FB6773"/>
    <w:rsid w:val="00FE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50F7DB-B8A8-4922-806C-279D944A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9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9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6B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63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17701-662A-4CD4-BA14-3025E5101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434</Words>
  <Characters>2313</Characters>
  <Application>Microsoft Office Word</Application>
  <DocSecurity>4</DocSecurity>
  <Lines>88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1563: Seth Neely - South Carolina Legislature Online</dc:title>
  <dc:subject/>
  <dc:creator>rosannemcdowell</dc:creator>
  <cp:keywords/>
  <dc:description/>
  <cp:lastModifiedBy>N Cumfer</cp:lastModifiedBy>
  <cp:revision>2</cp:revision>
  <cp:lastPrinted>2012-05-29T18:44:00Z</cp:lastPrinted>
  <dcterms:created xsi:type="dcterms:W3CDTF">2014-11-21T21:23:00Z</dcterms:created>
  <dcterms:modified xsi:type="dcterms:W3CDTF">2014-11-21T21:23:00Z</dcterms:modified>
</cp:coreProperties>
</file>