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437" w:rsidRDefault="00751437" w:rsidP="00751437">
      <w:pPr>
        <w:widowControl w:val="0"/>
        <w:jc w:val="center"/>
      </w:pPr>
      <w:bookmarkStart w:id="0" w:name="_GoBack"/>
      <w:bookmarkEnd w:id="0"/>
      <w:r w:rsidRPr="00751437">
        <w:rPr>
          <w:b/>
        </w:rPr>
        <w:t>South Carolina General Assembly</w:t>
      </w:r>
    </w:p>
    <w:p w:rsidR="00751437" w:rsidRDefault="00751437" w:rsidP="00751437">
      <w:pPr>
        <w:widowControl w:val="0"/>
        <w:jc w:val="center"/>
      </w:pPr>
      <w:r>
        <w:t>119th Session, 2011-2012</w:t>
      </w:r>
    </w:p>
    <w:p w:rsidR="00751437" w:rsidRDefault="00751437" w:rsidP="00751437">
      <w:pPr>
        <w:widowControl w:val="0"/>
        <w:jc w:val="left"/>
      </w:pPr>
    </w:p>
    <w:p w:rsidR="00751437" w:rsidRDefault="00751437" w:rsidP="00751437">
      <w:pPr>
        <w:widowControl w:val="0"/>
        <w:jc w:val="left"/>
        <w:rPr>
          <w:b/>
        </w:rPr>
      </w:pPr>
      <w:r w:rsidRPr="00751437">
        <w:rPr>
          <w:b/>
        </w:rPr>
        <w:t>S.</w:t>
      </w:r>
      <w:r>
        <w:rPr>
          <w:b/>
        </w:rPr>
        <w:t xml:space="preserve"> </w:t>
      </w:r>
      <w:r w:rsidRPr="00751437">
        <w:rPr>
          <w:b/>
        </w:rPr>
        <w:t>1585</w:t>
      </w:r>
    </w:p>
    <w:p w:rsidR="00751437" w:rsidRDefault="00751437" w:rsidP="00751437">
      <w:pPr>
        <w:widowControl w:val="0"/>
        <w:jc w:val="left"/>
        <w:rPr>
          <w:b/>
        </w:rPr>
      </w:pPr>
    </w:p>
    <w:p w:rsidR="00751437" w:rsidRDefault="00751437" w:rsidP="00751437">
      <w:pPr>
        <w:widowControl w:val="0"/>
        <w:jc w:val="left"/>
      </w:pPr>
      <w:r w:rsidRPr="00751437">
        <w:rPr>
          <w:b/>
        </w:rPr>
        <w:t>STATUS INFORMATION</w:t>
      </w:r>
    </w:p>
    <w:p w:rsidR="00751437" w:rsidRDefault="00751437" w:rsidP="00751437">
      <w:pPr>
        <w:widowControl w:val="0"/>
        <w:jc w:val="left"/>
      </w:pPr>
    </w:p>
    <w:p w:rsidR="00751437" w:rsidRDefault="00751437" w:rsidP="00751437">
      <w:pPr>
        <w:widowControl w:val="0"/>
        <w:jc w:val="left"/>
      </w:pPr>
      <w:r>
        <w:t>Senate Resolution</w:t>
      </w:r>
    </w:p>
    <w:p w:rsidR="00751437" w:rsidRDefault="00751437" w:rsidP="00751437">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751437" w:rsidRDefault="00751437" w:rsidP="00751437">
      <w:pPr>
        <w:widowControl w:val="0"/>
        <w:jc w:val="left"/>
      </w:pPr>
      <w:r>
        <w:t>Document Path: l:\council\bills\gm\25168ab12.docx</w:t>
      </w:r>
    </w:p>
    <w:p w:rsidR="00751437" w:rsidRDefault="00751437" w:rsidP="00751437">
      <w:pPr>
        <w:widowControl w:val="0"/>
        <w:jc w:val="left"/>
      </w:pPr>
    </w:p>
    <w:p w:rsidR="00751437" w:rsidRDefault="00751437" w:rsidP="00751437">
      <w:pPr>
        <w:widowControl w:val="0"/>
        <w:jc w:val="left"/>
      </w:pPr>
      <w:r>
        <w:t>Introduced in the Senate on June 6, 2012</w:t>
      </w:r>
    </w:p>
    <w:p w:rsidR="00751437" w:rsidRDefault="00751437" w:rsidP="00751437">
      <w:pPr>
        <w:widowControl w:val="0"/>
        <w:jc w:val="left"/>
      </w:pPr>
      <w:r>
        <w:t>Adopted by the Senate on June 6, 2012</w:t>
      </w:r>
    </w:p>
    <w:p w:rsidR="00751437" w:rsidRDefault="00751437" w:rsidP="00751437">
      <w:pPr>
        <w:widowControl w:val="0"/>
        <w:jc w:val="left"/>
      </w:pPr>
    </w:p>
    <w:p w:rsidR="00751437" w:rsidRDefault="00751437" w:rsidP="00751437">
      <w:pPr>
        <w:widowControl w:val="0"/>
        <w:jc w:val="left"/>
      </w:pPr>
      <w:r>
        <w:t xml:space="preserve">Summary: </w:t>
      </w:r>
      <w:r w:rsidR="00F62120">
        <w:t>State Fire Marshal Adolf A. Zubia</w:t>
      </w:r>
    </w:p>
    <w:p w:rsidR="00751437" w:rsidRDefault="00751437" w:rsidP="00751437">
      <w:pPr>
        <w:widowControl w:val="0"/>
        <w:jc w:val="left"/>
      </w:pPr>
    </w:p>
    <w:p w:rsidR="00751437" w:rsidRDefault="00751437" w:rsidP="00751437">
      <w:pPr>
        <w:widowControl w:val="0"/>
        <w:jc w:val="left"/>
      </w:pPr>
    </w:p>
    <w:p w:rsidR="00751437" w:rsidRDefault="00751437" w:rsidP="00751437">
      <w:pPr>
        <w:widowControl w:val="0"/>
        <w:tabs>
          <w:tab w:val="center" w:pos="590"/>
          <w:tab w:val="center" w:pos="1440"/>
          <w:tab w:val="left" w:pos="1872"/>
          <w:tab w:val="left" w:pos="9187"/>
        </w:tabs>
        <w:jc w:val="left"/>
      </w:pPr>
      <w:r w:rsidRPr="00751437">
        <w:rPr>
          <w:b/>
        </w:rPr>
        <w:t>HISTORY OF LEGISLATIVE ACTIONS</w:t>
      </w:r>
    </w:p>
    <w:p w:rsidR="00751437" w:rsidRDefault="00751437" w:rsidP="00751437">
      <w:pPr>
        <w:widowControl w:val="0"/>
        <w:tabs>
          <w:tab w:val="center" w:pos="590"/>
          <w:tab w:val="center" w:pos="1440"/>
          <w:tab w:val="left" w:pos="1872"/>
          <w:tab w:val="left" w:pos="9187"/>
        </w:tabs>
        <w:jc w:val="left"/>
      </w:pPr>
    </w:p>
    <w:p w:rsidR="00751437" w:rsidRPr="00751437" w:rsidRDefault="00751437" w:rsidP="00751437">
      <w:pPr>
        <w:widowControl w:val="0"/>
        <w:tabs>
          <w:tab w:val="center" w:pos="590"/>
          <w:tab w:val="center" w:pos="1440"/>
          <w:tab w:val="left" w:pos="1872"/>
          <w:tab w:val="left" w:pos="9187"/>
        </w:tabs>
        <w:jc w:val="left"/>
      </w:pPr>
      <w:r w:rsidRPr="00751437">
        <w:rPr>
          <w:u w:val="single"/>
        </w:rPr>
        <w:tab/>
        <w:t>Date</w:t>
      </w:r>
      <w:r w:rsidRPr="00751437">
        <w:rPr>
          <w:u w:val="single"/>
        </w:rPr>
        <w:tab/>
        <w:t>Body</w:t>
      </w:r>
      <w:r w:rsidRPr="00751437">
        <w:rPr>
          <w:u w:val="single"/>
        </w:rPr>
        <w:tab/>
        <w:t>Action Description with journal page number</w:t>
      </w:r>
      <w:r w:rsidRPr="00751437">
        <w:rPr>
          <w:u w:val="single"/>
        </w:rPr>
        <w:tab/>
      </w:r>
    </w:p>
    <w:p w:rsidR="003B3E0E" w:rsidRDefault="003B3E0E" w:rsidP="003B3E0E">
      <w:pPr>
        <w:widowControl w:val="0"/>
        <w:tabs>
          <w:tab w:val="right" w:pos="1008"/>
          <w:tab w:val="left" w:pos="1152"/>
          <w:tab w:val="left" w:pos="1872"/>
          <w:tab w:val="left" w:pos="9187"/>
        </w:tabs>
        <w:ind w:left="2088" w:hanging="2088"/>
        <w:jc w:val="left"/>
      </w:pPr>
      <w:r>
        <w:tab/>
        <w:t>6/6/2012</w:t>
      </w:r>
      <w:r>
        <w:tab/>
        <w:t>Senate</w:t>
      </w:r>
      <w:r>
        <w:tab/>
      </w:r>
      <w:r w:rsidRPr="0025749B">
        <w:t>Introduced and adopted (</w:t>
      </w:r>
      <w:hyperlink r:id="rId7" w:history="1">
        <w:r w:rsidRPr="0025749B">
          <w:rPr>
            <w:rStyle w:val="Hyperlink"/>
          </w:rPr>
          <w:t>Senate Journal</w:t>
        </w:r>
        <w:r w:rsidRPr="0025749B">
          <w:rPr>
            <w:rStyle w:val="Hyperlink"/>
          </w:rPr>
          <w:noBreakHyphen/>
          <w:t>page 3</w:t>
        </w:r>
      </w:hyperlink>
      <w:r w:rsidRPr="0025749B">
        <w:t>)</w:t>
      </w:r>
    </w:p>
    <w:p w:rsidR="003B3E0E" w:rsidRDefault="003B3E0E" w:rsidP="003B3E0E">
      <w:pPr>
        <w:widowControl w:val="0"/>
        <w:tabs>
          <w:tab w:val="right" w:pos="1008"/>
          <w:tab w:val="left" w:pos="1152"/>
          <w:tab w:val="left" w:pos="1872"/>
          <w:tab w:val="left" w:pos="9187"/>
        </w:tabs>
        <w:ind w:left="2088" w:hanging="2088"/>
        <w:jc w:val="left"/>
      </w:pPr>
    </w:p>
    <w:p w:rsidR="00751437" w:rsidRPr="00751437" w:rsidRDefault="00751437" w:rsidP="00751437">
      <w:pPr>
        <w:widowControl w:val="0"/>
        <w:tabs>
          <w:tab w:val="right" w:pos="1008"/>
          <w:tab w:val="left" w:pos="1152"/>
          <w:tab w:val="left" w:pos="1872"/>
          <w:tab w:val="left" w:pos="9187"/>
        </w:tabs>
        <w:ind w:left="2088" w:hanging="2088"/>
        <w:jc w:val="left"/>
      </w:pPr>
    </w:p>
    <w:p w:rsidR="00751437" w:rsidRDefault="00751437" w:rsidP="00751437">
      <w:r w:rsidRPr="00751437">
        <w:rPr>
          <w:b/>
        </w:rPr>
        <w:t>VERSIONS OF THIS BILL</w:t>
      </w:r>
    </w:p>
    <w:p w:rsidR="00751437" w:rsidRDefault="00751437" w:rsidP="00751437"/>
    <w:p w:rsidR="00751437" w:rsidRDefault="00F60AD7" w:rsidP="00751437">
      <w:hyperlink r:id="rId8" w:history="1">
        <w:r w:rsidR="00751437">
          <w:rPr>
            <w:rStyle w:val="Hyperlink"/>
          </w:rPr>
          <w:t>6/6/2012</w:t>
        </w:r>
      </w:hyperlink>
    </w:p>
    <w:p w:rsidR="00751437" w:rsidRDefault="00751437" w:rsidP="00751437"/>
    <w:p w:rsidR="00751437" w:rsidRDefault="00751437" w:rsidP="00751437">
      <w:pPr>
        <w:sectPr w:rsidR="00751437" w:rsidSect="0075143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6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786158">
        <w:rPr>
          <w:color w:val="000000" w:themeColor="text1"/>
          <w:u w:color="000000" w:themeColor="text1"/>
        </w:rPr>
        <w:t>STATE FIRE MARSHAL</w:t>
      </w:r>
      <w:r>
        <w:rPr>
          <w:color w:val="000000" w:themeColor="text1"/>
          <w:u w:color="000000" w:themeColor="text1"/>
        </w:rPr>
        <w:t xml:space="preserve"> </w:t>
      </w:r>
      <w:r>
        <w:t>ADOLF A. ZUBIA, UPON THE OCCASION OF HIS RETIREMENT</w:t>
      </w:r>
      <w:r w:rsidR="000148D2">
        <w:t>,</w:t>
      </w:r>
      <w:r w:rsidR="0092319B">
        <w:t xml:space="preserve"> AND TO WISH HIM CONTINUED SUCCESS AND HAPPINESS IN ALL HIS FUTURE ENDEAVORS.</w:t>
      </w:r>
    </w:p>
    <w:p w:rsidR="00F64645"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19B" w:rsidRDefault="00F64645"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319B">
        <w:t xml:space="preserve"> it is altogether fitting and proper that the members of the South Carolina </w:t>
      </w:r>
      <w:r w:rsidR="00A05CAF">
        <w:t xml:space="preserve">Senate </w:t>
      </w:r>
      <w:r w:rsidR="0092319B">
        <w:t>should pause in their deliberations to express their gratitude to Adolf A. Zubia for his</w:t>
      </w:r>
      <w:r w:rsidR="00A05CAF">
        <w:t xml:space="preserve"> </w:t>
      </w:r>
      <w:r w:rsidR="0092319B">
        <w:t xml:space="preserve">significant contributions to </w:t>
      </w:r>
      <w:r w:rsidR="005D0A83">
        <w:t>fire safety in the Palmetto State</w:t>
      </w:r>
      <w:r w:rsidR="0092319B">
        <w:t>; and</w:t>
      </w:r>
    </w:p>
    <w:p w:rsidR="00F66021" w:rsidRDefault="00F66021"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021" w:rsidRDefault="00F66021"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1976 to 1980, he served his country </w:t>
      </w:r>
      <w:r w:rsidR="00F6070A">
        <w:t xml:space="preserve">honorably </w:t>
      </w:r>
      <w:r>
        <w:t>in the United States Navy, attaining the rank of E</w:t>
      </w:r>
      <w:r w:rsidR="0044518C">
        <w:noBreakHyphen/>
      </w:r>
      <w:r>
        <w:t>5</w:t>
      </w:r>
      <w:r w:rsidR="00F6070A">
        <w:t>; and</w:t>
      </w:r>
    </w:p>
    <w:p w:rsidR="0092319B" w:rsidRDefault="0092319B"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9B" w:rsidRPr="00F6070A" w:rsidRDefault="0092319B"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148D2">
        <w:t>in 1983, Mr. Zubia</w:t>
      </w:r>
      <w:r w:rsidR="00F6070A">
        <w:t xml:space="preserve"> earned</w:t>
      </w:r>
      <w:r w:rsidR="00A05CAF">
        <w:t xml:space="preserve"> </w:t>
      </w:r>
      <w:r w:rsidR="00F6070A">
        <w:rPr>
          <w:color w:val="000000" w:themeColor="text1"/>
          <w:u w:color="000000" w:themeColor="text1"/>
        </w:rPr>
        <w:t>a bachelor</w:t>
      </w:r>
      <w:r w:rsidR="0044518C" w:rsidRPr="0044518C">
        <w:rPr>
          <w:color w:val="000000" w:themeColor="text1"/>
          <w:u w:color="000000" w:themeColor="text1"/>
        </w:rPr>
        <w:t>’</w:t>
      </w:r>
      <w:r w:rsidR="00F6070A">
        <w:rPr>
          <w:color w:val="000000" w:themeColor="text1"/>
          <w:u w:color="000000" w:themeColor="text1"/>
        </w:rPr>
        <w:t>s</w:t>
      </w:r>
      <w:r w:rsidR="00F6070A">
        <w:t xml:space="preserve"> in j</w:t>
      </w:r>
      <w:r w:rsidR="000148D2">
        <w:rPr>
          <w:color w:val="000000" w:themeColor="text1"/>
          <w:u w:color="000000" w:themeColor="text1"/>
        </w:rPr>
        <w:t xml:space="preserve">ournalism and </w:t>
      </w:r>
      <w:r w:rsidR="00F6070A">
        <w:rPr>
          <w:color w:val="000000" w:themeColor="text1"/>
          <w:u w:color="000000" w:themeColor="text1"/>
        </w:rPr>
        <w:t>m</w:t>
      </w:r>
      <w:r w:rsidR="00F6070A" w:rsidRPr="0053659B">
        <w:rPr>
          <w:color w:val="000000" w:themeColor="text1"/>
          <w:u w:color="000000" w:themeColor="text1"/>
        </w:rPr>
        <w:t xml:space="preserve">ass </w:t>
      </w:r>
      <w:r w:rsidR="00F6070A">
        <w:rPr>
          <w:color w:val="000000" w:themeColor="text1"/>
          <w:u w:color="000000" w:themeColor="text1"/>
        </w:rPr>
        <w:t>c</w:t>
      </w:r>
      <w:r w:rsidR="00F6070A" w:rsidRPr="0053659B">
        <w:rPr>
          <w:color w:val="000000" w:themeColor="text1"/>
          <w:u w:color="000000" w:themeColor="text1"/>
        </w:rPr>
        <w:t>ommunications</w:t>
      </w:r>
      <w:r w:rsidR="00F6070A">
        <w:rPr>
          <w:color w:val="000000" w:themeColor="text1"/>
          <w:u w:color="000000" w:themeColor="text1"/>
        </w:rPr>
        <w:t xml:space="preserve"> from </w:t>
      </w:r>
      <w:r w:rsidR="004E356E" w:rsidRPr="0053659B">
        <w:rPr>
          <w:color w:val="000000" w:themeColor="text1"/>
          <w:u w:color="000000" w:themeColor="text1"/>
        </w:rPr>
        <w:t>New Mexico State University</w:t>
      </w:r>
      <w:r w:rsidR="000148D2">
        <w:rPr>
          <w:color w:val="000000" w:themeColor="text1"/>
          <w:u w:color="000000" w:themeColor="text1"/>
        </w:rPr>
        <w:t>, where he later pursued graduate studies in public administration</w:t>
      </w:r>
      <w:r>
        <w:t>; and</w:t>
      </w:r>
    </w:p>
    <w:p w:rsidR="0092319B" w:rsidRDefault="0092319B"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07C" w:rsidRDefault="0084507C"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0148D2">
        <w:t>as a firefighter from 1986 to 1990, a driver operator/engineer from 1990 to 1992, and fire marshal from 1992 to 1998</w:t>
      </w:r>
      <w:r>
        <w:t>; and</w:t>
      </w:r>
    </w:p>
    <w:p w:rsidR="004E29C9" w:rsidRDefault="004E29C9"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7A9" w:rsidRDefault="005247A9"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48D2">
        <w:t>Mr. Zubia</w:t>
      </w:r>
      <w:r>
        <w:t xml:space="preserve"> completed the </w:t>
      </w:r>
      <w:r w:rsidR="004E29C9">
        <w:t>four</w:t>
      </w:r>
      <w:r w:rsidR="0044518C">
        <w:noBreakHyphen/>
      </w:r>
      <w:r w:rsidR="004E29C9">
        <w:t>year National Fire Academy Executive Fire Officer Program</w:t>
      </w:r>
      <w:r w:rsidR="000148D2">
        <w:t xml:space="preserve"> in 1999</w:t>
      </w:r>
      <w:r w:rsidR="004E29C9">
        <w:t xml:space="preserve">, and in 2003, he </w:t>
      </w:r>
      <w:r w:rsidR="000148D2">
        <w:t>received</w:t>
      </w:r>
      <w:r w:rsidR="004E29C9">
        <w:t xml:space="preserve"> the Harvard Fellowship Annual Program for Senior Executives in State and Local Government award; and</w:t>
      </w:r>
    </w:p>
    <w:p w:rsidR="0084507C" w:rsidRDefault="0084507C"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07C" w:rsidRDefault="0084507C"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48D2">
        <w:t>from 1998</w:t>
      </w:r>
      <w:r w:rsidR="0044518C">
        <w:noBreakHyphen/>
      </w:r>
      <w:r w:rsidR="000148D2">
        <w:t>2001</w:t>
      </w:r>
      <w:r w:rsidR="0044518C">
        <w:t xml:space="preserve">, </w:t>
      </w:r>
      <w:r>
        <w:t>he served</w:t>
      </w:r>
      <w:r w:rsidR="005247A9">
        <w:t xml:space="preserve"> as the fire marshal of Doña Ana County in New Mexico, and beginning in 2001</w:t>
      </w:r>
      <w:r w:rsidR="0044518C">
        <w:t>,</w:t>
      </w:r>
      <w:r w:rsidR="005247A9">
        <w:t xml:space="preserve"> he served as the fire chief of the City of Las Cruces Fire Department until his retirement</w:t>
      </w:r>
      <w:r w:rsidR="004E29C9">
        <w:t xml:space="preserve"> from that post</w:t>
      </w:r>
      <w:r w:rsidR="005247A9">
        <w:t xml:space="preserve"> in 2009; and</w:t>
      </w:r>
    </w:p>
    <w:p w:rsidR="005247A9" w:rsidRDefault="005247A9"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7A9" w:rsidRDefault="005247A9"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February of 2011</w:t>
      </w:r>
      <w:r w:rsidR="0044518C">
        <w:t>,</w:t>
      </w:r>
      <w:r>
        <w:t xml:space="preserve"> he ha</w:t>
      </w:r>
      <w:r w:rsidR="002D4C79">
        <w:t>s served as the South Carolina State Fire M</w:t>
      </w:r>
      <w:r>
        <w:t>arshal with oversight of the South Carolina Fire Academy and the regulatory responsibilities of the Division of Fire &amp; Life Safety</w:t>
      </w:r>
      <w:r w:rsidR="002D4C79">
        <w:t xml:space="preserve"> of the Department of Labor, Licensing and Regulation.  Responsibilities in this position </w:t>
      </w:r>
      <w:r w:rsidR="005D0A83">
        <w:t>included</w:t>
      </w:r>
      <w:r>
        <w:t xml:space="preserve"> management of seventy full</w:t>
      </w:r>
      <w:r w:rsidR="0044518C">
        <w:noBreakHyphen/>
      </w:r>
      <w:r>
        <w:t>time employees, two hundred eighty part</w:t>
      </w:r>
      <w:r w:rsidR="0044518C">
        <w:noBreakHyphen/>
      </w:r>
      <w:r>
        <w:t>time employees, and a budget of some twelve million dollars; and</w:t>
      </w:r>
    </w:p>
    <w:p w:rsidR="00E83BC0" w:rsidRDefault="00E83BC0"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BC0" w:rsidRDefault="00E83BC0"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92D">
        <w:t xml:space="preserve">since 2011, </w:t>
      </w:r>
      <w:r w:rsidR="002D4C79">
        <w:t>Mr. Zubia</w:t>
      </w:r>
      <w:r w:rsidR="0032392D">
        <w:t xml:space="preserve"> has s</w:t>
      </w:r>
      <w:r w:rsidR="0032392D" w:rsidRPr="0053659B">
        <w:rPr>
          <w:color w:val="000000" w:themeColor="text1"/>
          <w:u w:color="000000" w:themeColor="text1"/>
        </w:rPr>
        <w:t>uccessfully addressed the November 2010 Legislative Audit Council Report recommendations</w:t>
      </w:r>
      <w:r w:rsidR="0032392D">
        <w:rPr>
          <w:color w:val="000000" w:themeColor="text1"/>
          <w:u w:color="000000" w:themeColor="text1"/>
        </w:rPr>
        <w:t>, r</w:t>
      </w:r>
      <w:r w:rsidR="0032392D" w:rsidRPr="0053659B">
        <w:rPr>
          <w:color w:val="000000" w:themeColor="text1"/>
          <w:u w:color="000000" w:themeColor="text1"/>
        </w:rPr>
        <w:t xml:space="preserve">evised the </w:t>
      </w:r>
      <w:r w:rsidR="0032392D">
        <w:rPr>
          <w:color w:val="000000" w:themeColor="text1"/>
          <w:u w:color="000000" w:themeColor="text1"/>
        </w:rPr>
        <w:t>fire m</w:t>
      </w:r>
      <w:r w:rsidR="0032392D" w:rsidRPr="0053659B">
        <w:rPr>
          <w:color w:val="000000" w:themeColor="text1"/>
          <w:u w:color="000000" w:themeColor="text1"/>
        </w:rPr>
        <w:t xml:space="preserve">arshal certification program for almost </w:t>
      </w:r>
      <w:r w:rsidR="0032392D">
        <w:rPr>
          <w:color w:val="000000" w:themeColor="text1"/>
          <w:u w:color="000000" w:themeColor="text1"/>
        </w:rPr>
        <w:t>seven hundred</w:t>
      </w:r>
      <w:r w:rsidR="0032392D" w:rsidRPr="0053659B">
        <w:rPr>
          <w:color w:val="000000" w:themeColor="text1"/>
          <w:u w:color="000000" w:themeColor="text1"/>
        </w:rPr>
        <w:t xml:space="preserve"> resident fire marshals statewide</w:t>
      </w:r>
      <w:r w:rsidR="0032392D">
        <w:rPr>
          <w:color w:val="000000" w:themeColor="text1"/>
          <w:u w:color="000000" w:themeColor="text1"/>
        </w:rPr>
        <w:t>, s</w:t>
      </w:r>
      <w:r w:rsidR="0032392D" w:rsidRPr="0053659B">
        <w:rPr>
          <w:color w:val="000000" w:themeColor="text1"/>
          <w:u w:color="000000" w:themeColor="text1"/>
        </w:rPr>
        <w:t>treamlined the number of codes currently being enforced</w:t>
      </w:r>
      <w:r w:rsidR="0032392D">
        <w:rPr>
          <w:color w:val="000000" w:themeColor="text1"/>
          <w:u w:color="000000" w:themeColor="text1"/>
        </w:rPr>
        <w:t>, and d</w:t>
      </w:r>
      <w:r w:rsidR="0032392D" w:rsidRPr="0053659B">
        <w:rPr>
          <w:color w:val="000000" w:themeColor="text1"/>
          <w:u w:color="000000" w:themeColor="text1"/>
        </w:rPr>
        <w:t>eveloped policies for consistent code enforcement and interpretation by all state fire marshals</w:t>
      </w:r>
      <w:r w:rsidR="0032392D">
        <w:rPr>
          <w:color w:val="000000" w:themeColor="text1"/>
          <w:u w:color="000000" w:themeColor="text1"/>
        </w:rPr>
        <w:t>; and</w:t>
      </w:r>
    </w:p>
    <w:p w:rsidR="004E29C9" w:rsidRDefault="004E29C9"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83" w:rsidRDefault="005D0A83" w:rsidP="005D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numerous professional activities, he served the International Code Council </w:t>
      </w:r>
      <w:r w:rsidR="002D4C79">
        <w:t>as president</w:t>
      </w:r>
      <w:r>
        <w:t xml:space="preserve"> from 2008 to 2009 and as vice president and secretary/treasurer from 2006 to 2008</w:t>
      </w:r>
      <w:r w:rsidR="002D4C79">
        <w:t>.  He</w:t>
      </w:r>
      <w:r>
        <w:t xml:space="preserve"> has </w:t>
      </w:r>
      <w:r w:rsidR="002D4C79">
        <w:t xml:space="preserve">also </w:t>
      </w:r>
      <w:r>
        <w:t>served in various positions as a member of the International Association of Fire Chiefs; and</w:t>
      </w:r>
    </w:p>
    <w:p w:rsidR="005D0A83" w:rsidRDefault="005D0A83" w:rsidP="005D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9C9" w:rsidRPr="00E83BC0" w:rsidRDefault="004E29C9"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Whereas, </w:t>
      </w:r>
      <w:r w:rsidR="00E83BC0">
        <w:t xml:space="preserve">together with his beloved wife, </w:t>
      </w:r>
      <w:r w:rsidR="00E83BC0">
        <w:rPr>
          <w:color w:val="000000" w:themeColor="text1"/>
          <w:u w:color="000000" w:themeColor="text1"/>
        </w:rPr>
        <w:t>Beverlye J. Zubia, he has reared</w:t>
      </w:r>
      <w:r w:rsidR="00E83BC0" w:rsidRPr="0053659B">
        <w:rPr>
          <w:color w:val="000000" w:themeColor="text1"/>
          <w:u w:color="000000" w:themeColor="text1"/>
        </w:rPr>
        <w:t xml:space="preserve"> three </w:t>
      </w:r>
      <w:r w:rsidR="00E83BC0">
        <w:rPr>
          <w:color w:val="000000" w:themeColor="text1"/>
          <w:u w:color="000000" w:themeColor="text1"/>
        </w:rPr>
        <w:t xml:space="preserve">fine </w:t>
      </w:r>
      <w:r w:rsidR="00E83BC0" w:rsidRPr="0053659B">
        <w:rPr>
          <w:color w:val="000000" w:themeColor="text1"/>
          <w:u w:color="000000" w:themeColor="text1"/>
        </w:rPr>
        <w:t>children</w:t>
      </w:r>
      <w:r w:rsidR="00E83BC0">
        <w:rPr>
          <w:color w:val="000000" w:themeColor="text1"/>
          <w:u w:color="000000" w:themeColor="text1"/>
        </w:rPr>
        <w:t>:</w:t>
      </w:r>
      <w:r w:rsidR="00E83BC0" w:rsidRPr="0053659B">
        <w:rPr>
          <w:color w:val="000000" w:themeColor="text1"/>
          <w:u w:color="000000" w:themeColor="text1"/>
        </w:rPr>
        <w:t xml:space="preserve"> Vi</w:t>
      </w:r>
      <w:r w:rsidR="00E83BC0">
        <w:rPr>
          <w:color w:val="000000" w:themeColor="text1"/>
          <w:u w:color="000000" w:themeColor="text1"/>
        </w:rPr>
        <w:t>ctoria Torres, Anahi Scandiffio,</w:t>
      </w:r>
      <w:r w:rsidR="00E83BC0" w:rsidRPr="0053659B">
        <w:rPr>
          <w:color w:val="000000" w:themeColor="text1"/>
          <w:u w:color="000000" w:themeColor="text1"/>
        </w:rPr>
        <w:t xml:space="preserve"> and Dante Scandiffio</w:t>
      </w:r>
      <w:r w:rsidR="002D4C79">
        <w:rPr>
          <w:color w:val="000000" w:themeColor="text1"/>
          <w:u w:color="000000" w:themeColor="text1"/>
        </w:rPr>
        <w:t>.  Beverlye and Adolf are also</w:t>
      </w:r>
      <w:r w:rsidR="00E83BC0">
        <w:rPr>
          <w:color w:val="000000" w:themeColor="text1"/>
          <w:u w:color="000000" w:themeColor="text1"/>
        </w:rPr>
        <w:t xml:space="preserve"> blessed with</w:t>
      </w:r>
      <w:r w:rsidR="00E83BC0" w:rsidRPr="0053659B">
        <w:rPr>
          <w:color w:val="000000" w:themeColor="text1"/>
          <w:u w:color="000000" w:themeColor="text1"/>
        </w:rPr>
        <w:t xml:space="preserve"> two </w:t>
      </w:r>
      <w:r w:rsidR="00E83BC0">
        <w:rPr>
          <w:color w:val="000000" w:themeColor="text1"/>
          <w:u w:color="000000" w:themeColor="text1"/>
        </w:rPr>
        <w:t xml:space="preserve">adoring </w:t>
      </w:r>
      <w:r w:rsidR="00E83BC0" w:rsidRPr="0053659B">
        <w:rPr>
          <w:color w:val="000000" w:themeColor="text1"/>
          <w:u w:color="000000" w:themeColor="text1"/>
        </w:rPr>
        <w:t>grandchildren</w:t>
      </w:r>
      <w:r w:rsidR="00E83BC0">
        <w:rPr>
          <w:color w:val="000000" w:themeColor="text1"/>
          <w:u w:color="000000" w:themeColor="text1"/>
        </w:rPr>
        <w:t>; and</w:t>
      </w:r>
    </w:p>
    <w:p w:rsidR="0084507C" w:rsidRDefault="0084507C" w:rsidP="0092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45" w:rsidRDefault="0092319B" w:rsidP="0097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w:t>
      </w:r>
      <w:r w:rsidR="004E356E">
        <w:rPr>
          <w:color w:val="000000" w:themeColor="text1"/>
          <w:u w:color="000000" w:themeColor="text1"/>
        </w:rPr>
        <w:t>Senate</w:t>
      </w:r>
      <w:r>
        <w:rPr>
          <w:color w:val="000000" w:themeColor="text1"/>
          <w:u w:color="000000" w:themeColor="text1"/>
        </w:rPr>
        <w:t xml:space="preserve"> are grateful for the </w:t>
      </w:r>
      <w:r w:rsidR="0032392D">
        <w:rPr>
          <w:color w:val="000000" w:themeColor="text1"/>
          <w:u w:color="000000" w:themeColor="text1"/>
        </w:rPr>
        <w:t xml:space="preserve">improvement of the employee morale </w:t>
      </w:r>
      <w:r>
        <w:rPr>
          <w:color w:val="000000" w:themeColor="text1"/>
          <w:u w:color="000000" w:themeColor="text1"/>
        </w:rPr>
        <w:t xml:space="preserve">that </w:t>
      </w:r>
      <w:r w:rsidR="004E356E" w:rsidRPr="00786158">
        <w:rPr>
          <w:color w:val="000000" w:themeColor="text1"/>
          <w:u w:color="000000" w:themeColor="text1"/>
        </w:rPr>
        <w:t>State Fire Marshal</w:t>
      </w:r>
      <w:r w:rsidR="004E356E">
        <w:t xml:space="preserve"> Adolf A. Zubia</w:t>
      </w:r>
      <w:r>
        <w:rPr>
          <w:color w:val="000000" w:themeColor="text1"/>
          <w:u w:color="000000" w:themeColor="text1"/>
        </w:rPr>
        <w:t xml:space="preserve"> has </w:t>
      </w:r>
      <w:r w:rsidR="0032392D">
        <w:rPr>
          <w:color w:val="000000" w:themeColor="text1"/>
          <w:u w:color="000000" w:themeColor="text1"/>
        </w:rPr>
        <w:t>provided through his open</w:t>
      </w:r>
      <w:r w:rsidR="0044518C">
        <w:rPr>
          <w:color w:val="000000" w:themeColor="text1"/>
          <w:u w:color="000000" w:themeColor="text1"/>
        </w:rPr>
        <w:noBreakHyphen/>
      </w:r>
      <w:r w:rsidR="0032392D">
        <w:rPr>
          <w:color w:val="000000" w:themeColor="text1"/>
          <w:u w:color="000000" w:themeColor="text1"/>
        </w:rPr>
        <w:t>door policy and for his devotion</w:t>
      </w:r>
      <w:r>
        <w:rPr>
          <w:color w:val="000000" w:themeColor="text1"/>
          <w:u w:color="000000" w:themeColor="text1"/>
        </w:rPr>
        <w:t xml:space="preserve"> to </w:t>
      </w:r>
      <w:r w:rsidR="004E356E">
        <w:t xml:space="preserve">safety for </w:t>
      </w:r>
      <w:r w:rsidR="0032392D">
        <w:t>our state</w:t>
      </w:r>
      <w:r w:rsidR="0044518C" w:rsidRPr="0044518C">
        <w:t>’</w:t>
      </w:r>
      <w:r w:rsidR="0032392D">
        <w:t xml:space="preserve">s </w:t>
      </w:r>
      <w:r w:rsidR="004E356E">
        <w:t xml:space="preserve">firefighters and the citizens they </w:t>
      </w:r>
      <w:r w:rsidR="00F66021">
        <w:t>serve</w:t>
      </w:r>
      <w:r w:rsidR="0032392D">
        <w:t>,</w:t>
      </w:r>
      <w:r w:rsidR="004E356E">
        <w:rPr>
          <w:color w:val="000000" w:themeColor="text1"/>
          <w:u w:color="000000" w:themeColor="text1"/>
        </w:rPr>
        <w:t xml:space="preserve"> and </w:t>
      </w:r>
      <w:r w:rsidR="0032392D">
        <w:rPr>
          <w:color w:val="000000" w:themeColor="text1"/>
          <w:u w:color="000000" w:themeColor="text1"/>
        </w:rPr>
        <w:t xml:space="preserve">they </w:t>
      </w:r>
      <w:r w:rsidR="004E356E">
        <w:rPr>
          <w:color w:val="000000" w:themeColor="text1"/>
          <w:u w:color="000000" w:themeColor="text1"/>
        </w:rPr>
        <w:t>wish him</w:t>
      </w:r>
      <w:r>
        <w:rPr>
          <w:color w:val="000000" w:themeColor="text1"/>
          <w:u w:color="000000" w:themeColor="text1"/>
        </w:rPr>
        <w:t xml:space="preserve"> many years of enjoyment in his well</w:t>
      </w:r>
      <w:r w:rsidR="0044518C">
        <w:rPr>
          <w:color w:val="000000" w:themeColor="text1"/>
          <w:u w:color="000000" w:themeColor="text1"/>
        </w:rPr>
        <w:noBreakHyphen/>
      </w:r>
      <w:r>
        <w:rPr>
          <w:color w:val="000000" w:themeColor="text1"/>
          <w:u w:color="000000" w:themeColor="text1"/>
        </w:rPr>
        <w:t>earned retirement</w:t>
      </w:r>
      <w:r>
        <w:t>.</w:t>
      </w:r>
      <w:r w:rsidR="00F64645">
        <w:t xml:space="preserve">  Now, therefore,</w:t>
      </w:r>
    </w:p>
    <w:p w:rsidR="00F64645"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45"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64645"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45"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2319B">
        <w:t xml:space="preserve">the members of the South Carolina Senate, by this resolution, recognize and honor </w:t>
      </w:r>
      <w:r w:rsidR="00A05CAF" w:rsidRPr="00786158">
        <w:rPr>
          <w:color w:val="000000" w:themeColor="text1"/>
          <w:u w:color="000000" w:themeColor="text1"/>
        </w:rPr>
        <w:t>State Fire Marshal</w:t>
      </w:r>
      <w:r w:rsidR="00A05CAF">
        <w:t xml:space="preserve"> </w:t>
      </w:r>
      <w:r w:rsidR="0092319B">
        <w:t xml:space="preserve">Adolf A. Zubia, upon the occasion of his retirement </w:t>
      </w:r>
      <w:r w:rsidR="002D4C79">
        <w:t>from a distinguished career</w:t>
      </w:r>
      <w:r w:rsidR="0084507C">
        <w:t xml:space="preserve"> in fire and emergency services</w:t>
      </w:r>
      <w:r w:rsidR="0092319B">
        <w:t>, and wish him continued success and happiness in all his future endeavors.</w:t>
      </w:r>
    </w:p>
    <w:p w:rsidR="00F64645"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4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2319B">
        <w:t>present</w:t>
      </w:r>
      <w:r>
        <w:t>ed to</w:t>
      </w:r>
      <w:r w:rsidR="0092319B">
        <w:t xml:space="preserve"> Adolf A. Zubia</w:t>
      </w:r>
      <w:r>
        <w:t>.</w:t>
      </w:r>
    </w:p>
    <w:p w:rsidR="00971A58" w:rsidRDefault="0044518C" w:rsidP="0030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A58" w:rsidRDefault="00971A58" w:rsidP="00751437">
      <w:pPr>
        <w:suppressAutoHyphens/>
      </w:pPr>
    </w:p>
    <w:sectPr w:rsidR="00971A58" w:rsidSect="0075143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8D2" w:rsidRDefault="000148D2" w:rsidP="009F0C77">
      <w:r>
        <w:separator/>
      </w:r>
    </w:p>
  </w:endnote>
  <w:endnote w:type="continuationSeparator" w:id="0">
    <w:p w:rsidR="000148D2" w:rsidRDefault="000148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BF613-66B6-45CA-93FE-F72DDFD596C6}"/>
    <w:embedBold r:id="rId2" w:fontKey="{1D726A96-96B8-41DA-961E-8C5D868297F4}"/>
  </w:font>
  <w:font w:name="Calibri">
    <w:panose1 w:val="020F0502020204030204"/>
    <w:charset w:val="00"/>
    <w:family w:val="swiss"/>
    <w:pitch w:val="variable"/>
    <w:sig w:usb0="E10002FF" w:usb1="4000ACFF" w:usb2="00000009" w:usb3="00000000" w:csb0="0000019F" w:csb1="00000000"/>
    <w:embedRegular r:id="rId3" w:fontKey="{B1BE1561-A6E6-4FCF-B2AA-A9AB4730B08A}"/>
  </w:font>
  <w:font w:name="Tahoma">
    <w:panose1 w:val="020B0604030504040204"/>
    <w:charset w:val="00"/>
    <w:family w:val="swiss"/>
    <w:pitch w:val="variable"/>
    <w:sig w:usb0="21002A87" w:usb1="80000000" w:usb2="00000008" w:usb3="00000000" w:csb0="000101FF" w:csb1="00000000"/>
    <w:embedRegular r:id="rId4" w:fontKey="{1C3552FB-0FC8-478A-B03D-489098AF2A6D}"/>
  </w:font>
  <w:font w:name="Cambria">
    <w:panose1 w:val="02040503050406030204"/>
    <w:charset w:val="00"/>
    <w:family w:val="roman"/>
    <w:pitch w:val="variable"/>
    <w:sig w:usb0="E00002FF" w:usb1="400004FF" w:usb2="00000000" w:usb3="00000000" w:csb0="0000019F" w:csb1="00000000"/>
    <w:embedRegular r:id="rId5" w:fontKey="{E3A0C23D-D056-4D0D-8382-E44BF3D2B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37" w:rsidRPr="00971A58" w:rsidRDefault="00751437" w:rsidP="00971A58">
    <w:pPr>
      <w:pStyle w:val="Footer"/>
      <w:tabs>
        <w:tab w:val="clear" w:pos="4680"/>
        <w:tab w:val="clear" w:pos="9360"/>
        <w:tab w:val="center" w:pos="2995"/>
      </w:tabs>
      <w:spacing w:before="120"/>
    </w:pPr>
    <w:r>
      <w:t>[1585]</w:t>
    </w:r>
    <w:r>
      <w:tab/>
    </w:r>
    <w:r w:rsidR="00F60AD7">
      <w:fldChar w:fldCharType="begin"/>
    </w:r>
    <w:r w:rsidR="00F60AD7">
      <w:instrText xml:space="preserve"> PAGE  \* MERGEFORMAT </w:instrText>
    </w:r>
    <w:r w:rsidR="00F60AD7">
      <w:fldChar w:fldCharType="separate"/>
    </w:r>
    <w:r w:rsidR="00F60AD7">
      <w:rPr>
        <w:noProof/>
      </w:rPr>
      <w:t>1</w:t>
    </w:r>
    <w:r w:rsidR="00F60A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8D2" w:rsidRDefault="000148D2" w:rsidP="009F0C77">
      <w:r>
        <w:separator/>
      </w:r>
    </w:p>
  </w:footnote>
  <w:footnote w:type="continuationSeparator" w:id="0">
    <w:p w:rsidR="000148D2" w:rsidRDefault="000148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168AB12"/>
    <w:docVar w:name="CoverBillType" w:val="r"/>
    <w:docVar w:name="docpath" w:val="L:\Council\bills\GM\25168AB12.DOCX"/>
    <w:docVar w:name="dvBillNumber" w:val="1585"/>
    <w:docVar w:name="dvBillNumberPrefix" w:val="S. "/>
    <w:docVar w:name="dvOriginalBody" w:val="Senate"/>
    <w:docVar w:name="dvSteno" w:val="GM"/>
    <w:docVar w:name="NameofBody" w:val="s"/>
    <w:docVar w:name="vgroup2" w:val="Council"/>
  </w:docVars>
  <w:rsids>
    <w:rsidRoot w:val="0091787A"/>
    <w:rsid w:val="00006D3E"/>
    <w:rsid w:val="000148D2"/>
    <w:rsid w:val="00026C9A"/>
    <w:rsid w:val="000965A1"/>
    <w:rsid w:val="000E1785"/>
    <w:rsid w:val="001023A4"/>
    <w:rsid w:val="0010776B"/>
    <w:rsid w:val="001126E6"/>
    <w:rsid w:val="00133E66"/>
    <w:rsid w:val="00134ACF"/>
    <w:rsid w:val="00144E15"/>
    <w:rsid w:val="00147874"/>
    <w:rsid w:val="001A4A62"/>
    <w:rsid w:val="001A681E"/>
    <w:rsid w:val="001D08F2"/>
    <w:rsid w:val="002037CA"/>
    <w:rsid w:val="002047A2"/>
    <w:rsid w:val="002321B6"/>
    <w:rsid w:val="0023696B"/>
    <w:rsid w:val="00250967"/>
    <w:rsid w:val="002759C5"/>
    <w:rsid w:val="00277DEE"/>
    <w:rsid w:val="00280D88"/>
    <w:rsid w:val="00294ABE"/>
    <w:rsid w:val="002A3EB4"/>
    <w:rsid w:val="002D4C79"/>
    <w:rsid w:val="00307D3C"/>
    <w:rsid w:val="00321C6F"/>
    <w:rsid w:val="0032392D"/>
    <w:rsid w:val="00325348"/>
    <w:rsid w:val="00393688"/>
    <w:rsid w:val="003B1B92"/>
    <w:rsid w:val="003B3E0E"/>
    <w:rsid w:val="003D411E"/>
    <w:rsid w:val="003E3C1E"/>
    <w:rsid w:val="003E6148"/>
    <w:rsid w:val="00400EAA"/>
    <w:rsid w:val="0041760A"/>
    <w:rsid w:val="004325F4"/>
    <w:rsid w:val="0044518C"/>
    <w:rsid w:val="004809EE"/>
    <w:rsid w:val="004E29C9"/>
    <w:rsid w:val="004E356E"/>
    <w:rsid w:val="00511EE9"/>
    <w:rsid w:val="0051694C"/>
    <w:rsid w:val="00521E00"/>
    <w:rsid w:val="005247A9"/>
    <w:rsid w:val="00577C6C"/>
    <w:rsid w:val="0058501B"/>
    <w:rsid w:val="005D0A83"/>
    <w:rsid w:val="006215AA"/>
    <w:rsid w:val="006340D9"/>
    <w:rsid w:val="00643B8E"/>
    <w:rsid w:val="00665EBC"/>
    <w:rsid w:val="0069470D"/>
    <w:rsid w:val="006A476C"/>
    <w:rsid w:val="006C6A93"/>
    <w:rsid w:val="006E02F9"/>
    <w:rsid w:val="0070143B"/>
    <w:rsid w:val="007371C6"/>
    <w:rsid w:val="00751437"/>
    <w:rsid w:val="00753C04"/>
    <w:rsid w:val="00756946"/>
    <w:rsid w:val="00757F80"/>
    <w:rsid w:val="00771EEC"/>
    <w:rsid w:val="007752B2"/>
    <w:rsid w:val="00786819"/>
    <w:rsid w:val="007A325A"/>
    <w:rsid w:val="007F0BEC"/>
    <w:rsid w:val="007F1523"/>
    <w:rsid w:val="007F509E"/>
    <w:rsid w:val="007F5799"/>
    <w:rsid w:val="007F6947"/>
    <w:rsid w:val="0084507C"/>
    <w:rsid w:val="00872729"/>
    <w:rsid w:val="008C05ED"/>
    <w:rsid w:val="008F4429"/>
    <w:rsid w:val="0091787A"/>
    <w:rsid w:val="0092319B"/>
    <w:rsid w:val="009352BB"/>
    <w:rsid w:val="00971A58"/>
    <w:rsid w:val="009766E7"/>
    <w:rsid w:val="00982845"/>
    <w:rsid w:val="00990668"/>
    <w:rsid w:val="009F0C77"/>
    <w:rsid w:val="009F4DD1"/>
    <w:rsid w:val="00A05CAF"/>
    <w:rsid w:val="00A4526B"/>
    <w:rsid w:val="00A64E80"/>
    <w:rsid w:val="00A741D9"/>
    <w:rsid w:val="00A9741D"/>
    <w:rsid w:val="00AA3B60"/>
    <w:rsid w:val="00AD4B17"/>
    <w:rsid w:val="00B26FA6"/>
    <w:rsid w:val="00B741CB"/>
    <w:rsid w:val="00B934F3"/>
    <w:rsid w:val="00BB6347"/>
    <w:rsid w:val="00BD2134"/>
    <w:rsid w:val="00C038D8"/>
    <w:rsid w:val="00C045DD"/>
    <w:rsid w:val="00C1091C"/>
    <w:rsid w:val="00C3136F"/>
    <w:rsid w:val="00C3483A"/>
    <w:rsid w:val="00C74E9D"/>
    <w:rsid w:val="00C82FD3"/>
    <w:rsid w:val="00C90F8D"/>
    <w:rsid w:val="00CC6B7B"/>
    <w:rsid w:val="00CD3619"/>
    <w:rsid w:val="00CF4447"/>
    <w:rsid w:val="00D405E7"/>
    <w:rsid w:val="00D41D56"/>
    <w:rsid w:val="00D60193"/>
    <w:rsid w:val="00D6260D"/>
    <w:rsid w:val="00D6662B"/>
    <w:rsid w:val="00D95E2F"/>
    <w:rsid w:val="00D970A9"/>
    <w:rsid w:val="00DB3AC0"/>
    <w:rsid w:val="00DE68F0"/>
    <w:rsid w:val="00DF3845"/>
    <w:rsid w:val="00DF7E17"/>
    <w:rsid w:val="00E3746E"/>
    <w:rsid w:val="00E83BC0"/>
    <w:rsid w:val="00EB00A2"/>
    <w:rsid w:val="00EB1BF3"/>
    <w:rsid w:val="00EF3EEE"/>
    <w:rsid w:val="00F149A7"/>
    <w:rsid w:val="00F50BAF"/>
    <w:rsid w:val="00F52C10"/>
    <w:rsid w:val="00F6070A"/>
    <w:rsid w:val="00F60AD7"/>
    <w:rsid w:val="00F62120"/>
    <w:rsid w:val="00F64645"/>
    <w:rsid w:val="00F66021"/>
    <w:rsid w:val="00F67BE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3109B6-FEC9-4828-8DA5-BCBED4F0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0A83"/>
    <w:rPr>
      <w:rFonts w:ascii="Tahoma" w:hAnsi="Tahoma" w:cs="Tahoma"/>
      <w:sz w:val="16"/>
      <w:szCs w:val="16"/>
    </w:rPr>
  </w:style>
  <w:style w:type="character" w:customStyle="1" w:styleId="BalloonTextChar">
    <w:name w:val="Balloon Text Char"/>
    <w:basedOn w:val="DefaultParagraphFont"/>
    <w:link w:val="BalloonText"/>
    <w:uiPriority w:val="99"/>
    <w:semiHidden/>
    <w:rsid w:val="005D0A83"/>
    <w:rPr>
      <w:rFonts w:ascii="Tahoma" w:eastAsia="Times New Roman" w:hAnsi="Tahoma" w:cs="Tahoma"/>
      <w:sz w:val="16"/>
      <w:szCs w:val="16"/>
    </w:rPr>
  </w:style>
  <w:style w:type="character" w:styleId="Hyperlink">
    <w:name w:val="Hyperlink"/>
    <w:basedOn w:val="DefaultParagraphFont"/>
    <w:uiPriority w:val="99"/>
    <w:unhideWhenUsed/>
    <w:rsid w:val="007514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85_20120606.docx" TargetMode="External"/><Relationship Id="rId3" Type="http://schemas.openxmlformats.org/officeDocument/2006/relationships/settings" Target="settings.xml"/><Relationship Id="rId7" Type="http://schemas.openxmlformats.org/officeDocument/2006/relationships/hyperlink" Target="file:///h:\sj%20archive\2012\06-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8FCC8-BDB5-4B09-AE5F-2C9B559A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667</Words>
  <Characters>3684</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1585: State Fire Marshal Adolf A. Zubia - South Carolina Legislature Online</dc:title>
  <dc:subject/>
  <dc:creator>gailmoore</dc:creator>
  <cp:keywords/>
  <dc:description/>
  <cp:lastModifiedBy>N Cumfer</cp:lastModifiedBy>
  <cp:revision>2</cp:revision>
  <cp:lastPrinted>2012-06-06T17:16:00Z</cp:lastPrinted>
  <dcterms:created xsi:type="dcterms:W3CDTF">2014-11-21T21:23:00Z</dcterms:created>
  <dcterms:modified xsi:type="dcterms:W3CDTF">2014-11-21T21:23:00Z</dcterms:modified>
</cp:coreProperties>
</file>