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375" w:rsidRDefault="00353375" w:rsidP="00353375">
      <w:pPr>
        <w:widowControl w:val="0"/>
        <w:jc w:val="center"/>
      </w:pPr>
      <w:bookmarkStart w:id="0" w:name="_GoBack"/>
      <w:bookmarkEnd w:id="0"/>
      <w:r w:rsidRPr="00353375">
        <w:rPr>
          <w:b/>
        </w:rPr>
        <w:t>South Carolina General Assembly</w:t>
      </w:r>
    </w:p>
    <w:p w:rsidR="00353375" w:rsidRDefault="00353375" w:rsidP="00353375">
      <w:pPr>
        <w:widowControl w:val="0"/>
        <w:jc w:val="center"/>
      </w:pPr>
      <w:r>
        <w:t>119th Session, 2011-2012</w:t>
      </w:r>
    </w:p>
    <w:p w:rsidR="00353375" w:rsidRDefault="00353375" w:rsidP="00353375">
      <w:pPr>
        <w:widowControl w:val="0"/>
        <w:jc w:val="left"/>
      </w:pPr>
    </w:p>
    <w:p w:rsidR="00353375" w:rsidRDefault="00353375" w:rsidP="00353375">
      <w:pPr>
        <w:widowControl w:val="0"/>
        <w:jc w:val="left"/>
        <w:rPr>
          <w:b/>
        </w:rPr>
      </w:pPr>
      <w:r w:rsidRPr="00353375">
        <w:rPr>
          <w:b/>
        </w:rPr>
        <w:t>H. 3594</w:t>
      </w:r>
    </w:p>
    <w:p w:rsidR="00353375" w:rsidRDefault="00353375" w:rsidP="00353375">
      <w:pPr>
        <w:widowControl w:val="0"/>
        <w:jc w:val="left"/>
        <w:rPr>
          <w:b/>
        </w:rPr>
      </w:pPr>
    </w:p>
    <w:p w:rsidR="00353375" w:rsidRDefault="00353375" w:rsidP="00353375">
      <w:pPr>
        <w:widowControl w:val="0"/>
        <w:jc w:val="left"/>
      </w:pPr>
      <w:r w:rsidRPr="00353375">
        <w:rPr>
          <w:b/>
        </w:rPr>
        <w:t>STATUS INFORMATION</w:t>
      </w:r>
    </w:p>
    <w:p w:rsidR="00353375" w:rsidRDefault="00353375" w:rsidP="00353375">
      <w:pPr>
        <w:widowControl w:val="0"/>
        <w:jc w:val="left"/>
      </w:pPr>
    </w:p>
    <w:p w:rsidR="00353375" w:rsidRDefault="00353375" w:rsidP="00353375">
      <w:pPr>
        <w:widowControl w:val="0"/>
        <w:jc w:val="left"/>
      </w:pPr>
      <w:r>
        <w:t>General Bill</w:t>
      </w:r>
    </w:p>
    <w:p w:rsidR="00353375" w:rsidRDefault="00353375" w:rsidP="00353375">
      <w:pPr>
        <w:widowControl w:val="0"/>
        <w:jc w:val="left"/>
      </w:pPr>
      <w:r>
        <w:t>Sponsors: Rep. Crawford</w:t>
      </w:r>
    </w:p>
    <w:p w:rsidR="00353375" w:rsidRDefault="00353375" w:rsidP="00353375">
      <w:pPr>
        <w:widowControl w:val="0"/>
        <w:jc w:val="left"/>
      </w:pPr>
      <w:r>
        <w:t>Document Path: l:\council\bills\swb\5094cm11.docx</w:t>
      </w:r>
    </w:p>
    <w:p w:rsidR="003D3D00" w:rsidRDefault="003D3D00" w:rsidP="00353375">
      <w:pPr>
        <w:widowControl w:val="0"/>
        <w:jc w:val="left"/>
      </w:pPr>
      <w:r>
        <w:t>Companion/Similar bill(s): 3267, 3469</w:t>
      </w:r>
    </w:p>
    <w:p w:rsidR="00353375" w:rsidRDefault="00353375" w:rsidP="00353375">
      <w:pPr>
        <w:widowControl w:val="0"/>
        <w:jc w:val="left"/>
      </w:pPr>
    </w:p>
    <w:p w:rsidR="00353375" w:rsidRDefault="00353375" w:rsidP="00353375">
      <w:pPr>
        <w:widowControl w:val="0"/>
        <w:jc w:val="left"/>
      </w:pPr>
      <w:r>
        <w:t>Introduced in the House on February 3, 2011</w:t>
      </w:r>
    </w:p>
    <w:p w:rsidR="00353375" w:rsidRDefault="00353375" w:rsidP="00353375">
      <w:pPr>
        <w:widowControl w:val="0"/>
        <w:jc w:val="left"/>
      </w:pPr>
      <w:r>
        <w:t xml:space="preserve">Currently residing in the House Committee on </w:t>
      </w:r>
      <w:r w:rsidRPr="00353375">
        <w:rPr>
          <w:b/>
        </w:rPr>
        <w:t>Judiciary</w:t>
      </w:r>
    </w:p>
    <w:p w:rsidR="00353375" w:rsidRDefault="00353375" w:rsidP="00353375">
      <w:pPr>
        <w:widowControl w:val="0"/>
        <w:jc w:val="left"/>
      </w:pPr>
    </w:p>
    <w:p w:rsidR="00353375" w:rsidRDefault="00353375" w:rsidP="00353375">
      <w:pPr>
        <w:widowControl w:val="0"/>
        <w:jc w:val="left"/>
      </w:pPr>
      <w:r>
        <w:t xml:space="preserve">Summary: </w:t>
      </w:r>
      <w:r w:rsidR="005A3E2B">
        <w:t>Department of Corrections</w:t>
      </w:r>
    </w:p>
    <w:p w:rsidR="00353375" w:rsidRDefault="00353375" w:rsidP="00353375">
      <w:pPr>
        <w:widowControl w:val="0"/>
        <w:jc w:val="left"/>
      </w:pPr>
    </w:p>
    <w:p w:rsidR="00353375" w:rsidRDefault="00353375" w:rsidP="00353375">
      <w:pPr>
        <w:widowControl w:val="0"/>
        <w:jc w:val="left"/>
      </w:pPr>
    </w:p>
    <w:p w:rsidR="00353375" w:rsidRDefault="00353375" w:rsidP="00353375">
      <w:pPr>
        <w:widowControl w:val="0"/>
        <w:tabs>
          <w:tab w:val="center" w:pos="590"/>
          <w:tab w:val="center" w:pos="1440"/>
          <w:tab w:val="left" w:pos="1872"/>
          <w:tab w:val="left" w:pos="9187"/>
        </w:tabs>
        <w:jc w:val="left"/>
      </w:pPr>
      <w:r w:rsidRPr="00353375">
        <w:rPr>
          <w:b/>
        </w:rPr>
        <w:t>HISTORY OF LEGISLATIVE ACTIONS</w:t>
      </w:r>
    </w:p>
    <w:p w:rsidR="00353375" w:rsidRDefault="00353375" w:rsidP="00353375">
      <w:pPr>
        <w:widowControl w:val="0"/>
        <w:tabs>
          <w:tab w:val="center" w:pos="590"/>
          <w:tab w:val="center" w:pos="1440"/>
          <w:tab w:val="left" w:pos="1872"/>
          <w:tab w:val="left" w:pos="9187"/>
        </w:tabs>
        <w:jc w:val="left"/>
      </w:pPr>
    </w:p>
    <w:p w:rsidR="00353375" w:rsidRPr="00353375" w:rsidRDefault="00353375" w:rsidP="00353375">
      <w:pPr>
        <w:widowControl w:val="0"/>
        <w:tabs>
          <w:tab w:val="center" w:pos="590"/>
          <w:tab w:val="center" w:pos="1440"/>
          <w:tab w:val="left" w:pos="1872"/>
          <w:tab w:val="left" w:pos="9187"/>
        </w:tabs>
        <w:jc w:val="left"/>
      </w:pPr>
      <w:r w:rsidRPr="00353375">
        <w:rPr>
          <w:u w:val="single"/>
        </w:rPr>
        <w:tab/>
        <w:t>Date</w:t>
      </w:r>
      <w:r w:rsidRPr="00353375">
        <w:rPr>
          <w:u w:val="single"/>
        </w:rPr>
        <w:tab/>
        <w:t>Body</w:t>
      </w:r>
      <w:r w:rsidRPr="00353375">
        <w:rPr>
          <w:u w:val="single"/>
        </w:rPr>
        <w:tab/>
        <w:t>Action Description with journal page number</w:t>
      </w:r>
      <w:r w:rsidRPr="00353375">
        <w:rPr>
          <w:u w:val="single"/>
        </w:rPr>
        <w:tab/>
      </w:r>
    </w:p>
    <w:p w:rsidR="00DD1E1A" w:rsidRDefault="00DD1E1A" w:rsidP="00DD1E1A">
      <w:pPr>
        <w:widowControl w:val="0"/>
        <w:tabs>
          <w:tab w:val="right" w:pos="1008"/>
          <w:tab w:val="left" w:pos="1152"/>
          <w:tab w:val="left" w:pos="1872"/>
          <w:tab w:val="left" w:pos="9187"/>
        </w:tabs>
        <w:ind w:left="2088" w:hanging="2088"/>
        <w:jc w:val="left"/>
      </w:pPr>
      <w:r>
        <w:tab/>
        <w:t>2/3/2011</w:t>
      </w:r>
      <w:r>
        <w:tab/>
        <w:t>House</w:t>
      </w:r>
      <w:r>
        <w:tab/>
      </w:r>
      <w:r w:rsidRPr="006D7F93">
        <w:t>Introduced and read first time (</w:t>
      </w:r>
      <w:hyperlink r:id="rId7" w:history="1">
        <w:r w:rsidRPr="006D7F93">
          <w:rPr>
            <w:rStyle w:val="Hyperlink"/>
          </w:rPr>
          <w:t>House Journal</w:t>
        </w:r>
        <w:r w:rsidRPr="006D7F93">
          <w:rPr>
            <w:rStyle w:val="Hyperlink"/>
          </w:rPr>
          <w:noBreakHyphen/>
          <w:t>page 9</w:t>
        </w:r>
      </w:hyperlink>
      <w:r w:rsidRPr="006D7F93">
        <w:t>)</w:t>
      </w:r>
    </w:p>
    <w:p w:rsidR="00DD1E1A" w:rsidRDefault="00DD1E1A" w:rsidP="00DD1E1A">
      <w:pPr>
        <w:widowControl w:val="0"/>
        <w:tabs>
          <w:tab w:val="right" w:pos="1008"/>
          <w:tab w:val="left" w:pos="1152"/>
          <w:tab w:val="left" w:pos="1872"/>
          <w:tab w:val="left" w:pos="9187"/>
        </w:tabs>
        <w:ind w:left="2088" w:hanging="2088"/>
        <w:jc w:val="left"/>
      </w:pPr>
      <w:r>
        <w:tab/>
        <w:t>2/3/2011</w:t>
      </w:r>
      <w:r>
        <w:tab/>
        <w:t>House</w:t>
      </w:r>
      <w:r>
        <w:tab/>
      </w:r>
      <w:r w:rsidRPr="006D7F93">
        <w:t>Ref</w:t>
      </w:r>
      <w:r>
        <w:t xml:space="preserve">erred to Committee on </w:t>
      </w:r>
      <w:r w:rsidRPr="006D7F93">
        <w:rPr>
          <w:b/>
        </w:rPr>
        <w:t>Judiciary</w:t>
      </w:r>
      <w:r>
        <w:t xml:space="preserve"> </w:t>
      </w:r>
      <w:r w:rsidRPr="006D7F93">
        <w:t>(</w:t>
      </w:r>
      <w:hyperlink r:id="rId8" w:history="1">
        <w:r w:rsidRPr="006D7F93">
          <w:rPr>
            <w:rStyle w:val="Hyperlink"/>
          </w:rPr>
          <w:t>House Journal</w:t>
        </w:r>
        <w:r w:rsidRPr="006D7F93">
          <w:rPr>
            <w:rStyle w:val="Hyperlink"/>
          </w:rPr>
          <w:noBreakHyphen/>
          <w:t>page 9</w:t>
        </w:r>
      </w:hyperlink>
      <w:r w:rsidRPr="006D7F93">
        <w:t>)</w:t>
      </w:r>
    </w:p>
    <w:p w:rsidR="00DD1E1A" w:rsidRDefault="00DD1E1A" w:rsidP="00DD1E1A">
      <w:pPr>
        <w:widowControl w:val="0"/>
        <w:tabs>
          <w:tab w:val="right" w:pos="1008"/>
          <w:tab w:val="left" w:pos="1152"/>
          <w:tab w:val="left" w:pos="1872"/>
          <w:tab w:val="left" w:pos="9187"/>
        </w:tabs>
        <w:ind w:left="2088" w:hanging="2088"/>
        <w:jc w:val="left"/>
      </w:pPr>
    </w:p>
    <w:p w:rsidR="00353375" w:rsidRPr="00353375" w:rsidRDefault="00353375" w:rsidP="00353375">
      <w:pPr>
        <w:widowControl w:val="0"/>
        <w:tabs>
          <w:tab w:val="right" w:pos="1008"/>
          <w:tab w:val="left" w:pos="1152"/>
          <w:tab w:val="left" w:pos="1872"/>
          <w:tab w:val="left" w:pos="9187"/>
        </w:tabs>
        <w:ind w:left="2088" w:hanging="2088"/>
        <w:jc w:val="left"/>
      </w:pPr>
    </w:p>
    <w:p w:rsidR="00353375" w:rsidRDefault="00353375" w:rsidP="00353375">
      <w:pPr>
        <w:widowControl w:val="0"/>
        <w:jc w:val="left"/>
      </w:pPr>
      <w:r w:rsidRPr="00353375">
        <w:rPr>
          <w:b/>
        </w:rPr>
        <w:t>VERSIONS OF THIS BILL</w:t>
      </w:r>
    </w:p>
    <w:p w:rsidR="00353375" w:rsidRDefault="00353375" w:rsidP="00353375">
      <w:pPr>
        <w:widowControl w:val="0"/>
        <w:jc w:val="left"/>
      </w:pPr>
    </w:p>
    <w:p w:rsidR="00353375" w:rsidRDefault="004100ED" w:rsidP="00353375">
      <w:pPr>
        <w:widowControl w:val="0"/>
        <w:jc w:val="left"/>
      </w:pPr>
      <w:hyperlink r:id="rId9" w:history="1">
        <w:r w:rsidR="00353375">
          <w:rPr>
            <w:rStyle w:val="Hyperlink"/>
          </w:rPr>
          <w:t>2/3/2011</w:t>
        </w:r>
      </w:hyperlink>
    </w:p>
    <w:p w:rsidR="00353375" w:rsidRDefault="00353375" w:rsidP="00353375"/>
    <w:p w:rsidR="00353375" w:rsidRDefault="00353375" w:rsidP="00353375">
      <w:pPr>
        <w:sectPr w:rsidR="00353375" w:rsidSect="00353375">
          <w:pgSz w:w="12240" w:h="15840" w:code="1"/>
          <w:pgMar w:top="1080" w:right="1440" w:bottom="1080" w:left="1440" w:header="720" w:footer="720" w:gutter="0"/>
          <w:cols w:space="720"/>
          <w:noEndnote/>
          <w:docGrid w:linePitch="360"/>
        </w:sectPr>
      </w:pPr>
    </w:p>
    <w:p w:rsidR="00933F69" w:rsidRDefault="00933F69" w:rsidP="00933F69">
      <w:pPr>
        <w:pStyle w:val="BillDots"/>
      </w:pPr>
    </w:p>
    <w:p w:rsidR="00933F69" w:rsidRDefault="00933F69" w:rsidP="00933F69">
      <w:pPr>
        <w:pStyle w:val="Numbersforbills"/>
      </w:pPr>
    </w:p>
    <w:p w:rsidR="00933F69" w:rsidRDefault="00933F69" w:rsidP="0093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F69" w:rsidRDefault="00933F69" w:rsidP="0093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F69" w:rsidRDefault="00933F69" w:rsidP="0093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F69" w:rsidRDefault="00933F69" w:rsidP="0093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F69" w:rsidRDefault="00933F69" w:rsidP="0093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67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21, TITLE 24, CODE OF LAWS OF SOUTH CAROLINA, 1976, RELATING TO THE ESTABLISHMENT,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AND TO CREATE A DIVISION OF PROBATION, PAROLE AND PARDON SERVICES WITHIN THE DEPARTMENT OF CORRECTIONS</w:t>
      </w:r>
      <w:r w:rsidR="009C1E7F">
        <w:t>;</w:t>
      </w:r>
      <w:r>
        <w:t xml:space="preserve"> AND TO AMEND ARTICLE 3, CHAPTER 19, TITLE 63, RELATING TO THE ESTABLISHMENT, CREATION, AND OPERATION OF THE DEPARTMENT OF JUVENILE JUSTICE, SO AS TO TRANSFER ALL FUNCTIONS, POWERS, DUTIES, RESPONSIBILITIES AND AUTHORITY STATUTORILY EXERCISED BY THE DEPARTMENT OF JUVENILE JUSTICE TO THE DEPARTMENT OF CORRECTIONS AND TO CREATE A DIVISION OF JUVENILE JUSTICE WITHIN THE DEPARTMENT OF CORRECTIONS.</w:t>
      </w:r>
    </w:p>
    <w:p w:rsidR="00C367B4" w:rsidRDefault="00C36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67B4" w:rsidRDefault="00C36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67B4" w:rsidRDefault="00C36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671" w:rsidRDefault="00C367B4"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67671">
        <w:t>Chapter 21, Title 24 of the 1976 Code is amended to read:</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“CHAPTER 21</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Probation, Parole and Pardon</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B</w:t>
      </w:r>
      <w:r>
        <w:t>oard of Probation, Parole</w:t>
      </w:r>
      <w:r w:rsidR="006D7BBE" w:rsidRPr="006D7BBE">
        <w:rPr>
          <w:strike/>
        </w:rPr>
        <w:t>,</w:t>
      </w:r>
      <w:r>
        <w:t xml:space="preserve"> and Pardon Services</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246977">
        <w:noBreakHyphen/>
      </w:r>
      <w:r>
        <w:t>21</w:t>
      </w:r>
      <w:r w:rsidR="00246977">
        <w:noBreakHyphen/>
      </w:r>
      <w:r>
        <w:t>5.</w:t>
      </w:r>
      <w:r>
        <w:tab/>
      </w:r>
      <w:r w:rsidRPr="00B851A3">
        <w:rPr>
          <w:szCs w:val="24"/>
        </w:rPr>
        <w:t>As used in this chapter:</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(1)</w:t>
      </w:r>
      <w:r w:rsidRPr="00B851A3">
        <w:rPr>
          <w:szCs w:val="24"/>
        </w:rPr>
        <w:tab/>
      </w:r>
      <w:r w:rsidR="00246977" w:rsidRPr="00246977">
        <w:rPr>
          <w:szCs w:val="24"/>
        </w:rPr>
        <w:t>‘</w:t>
      </w:r>
      <w:r w:rsidRPr="00B851A3">
        <w:rPr>
          <w:szCs w:val="24"/>
        </w:rPr>
        <w:t>Administrative monitoring</w:t>
      </w:r>
      <w:r w:rsidR="00246977" w:rsidRPr="00246977">
        <w:rPr>
          <w:szCs w:val="24"/>
        </w:rPr>
        <w:t>’</w:t>
      </w:r>
      <w:r w:rsidRPr="00B851A3">
        <w:rPr>
          <w:szCs w:val="24"/>
        </w:rPr>
        <w:t xml:space="preserve"> means a form of monitoring by the </w:t>
      </w:r>
      <w:r w:rsidR="00A94C9C">
        <w:rPr>
          <w:strike/>
          <w:szCs w:val="24"/>
        </w:rPr>
        <w:t>d</w:t>
      </w:r>
      <w:r w:rsidRPr="000F6BE1">
        <w:rPr>
          <w:strike/>
          <w:szCs w:val="24"/>
        </w:rPr>
        <w:t>epartment</w:t>
      </w:r>
      <w:r w:rsidRPr="00B851A3">
        <w:rPr>
          <w:szCs w:val="24"/>
        </w:rPr>
        <w:t xml:space="preserve"> </w:t>
      </w:r>
      <w:r w:rsidRPr="000F6BE1">
        <w:rPr>
          <w:szCs w:val="24"/>
          <w:u w:val="single"/>
        </w:rPr>
        <w:t>Division of Probation, Parole and Pardon Services</w:t>
      </w:r>
      <w:r>
        <w:rPr>
          <w:szCs w:val="24"/>
        </w:rPr>
        <w:t xml:space="preserve"> </w:t>
      </w:r>
      <w:r w:rsidRPr="00B851A3">
        <w:rPr>
          <w:szCs w:val="24"/>
        </w:rPr>
        <w:t>beyond the end of the term of supervision in which the only remaining condition of supervision not completed is the payment of financial obligations.  Under administrative monitoring, the only condition of the monitoring shall be the requirement that reasonable progress be</w:t>
      </w:r>
      <w:r>
        <w:rPr>
          <w:szCs w:val="24"/>
        </w:rPr>
        <w:t xml:space="preserve"> made toward</w:t>
      </w:r>
      <w:r w:rsidRPr="00B851A3">
        <w:rPr>
          <w:szCs w:val="24"/>
        </w:rPr>
        <w:t xml:space="preserve"> the payment of financial obligations.  The payment of monitoring mandated fees shall continue.  When an offender is placed on administrative monitoring, he shall register with the department</w:t>
      </w:r>
      <w:r w:rsidR="00246977" w:rsidRPr="00246977">
        <w:rPr>
          <w:szCs w:val="24"/>
        </w:rPr>
        <w:t>’</w:t>
      </w:r>
      <w:r w:rsidRPr="00B851A3">
        <w:rPr>
          <w:szCs w:val="24"/>
        </w:rPr>
        <w:t>s representative in his county, notify the department of his current address each quarter, and make payments on financial obligations owed, until the financial obligations are paid in full or a consent order of judgment is filed.</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(2)</w:t>
      </w:r>
      <w:r w:rsidRPr="00B851A3">
        <w:rPr>
          <w:szCs w:val="24"/>
        </w:rPr>
        <w:tab/>
      </w:r>
      <w:r w:rsidR="00246977" w:rsidRPr="00246977">
        <w:rPr>
          <w:szCs w:val="24"/>
        </w:rPr>
        <w:t>‘</w:t>
      </w:r>
      <w:r w:rsidRPr="00B851A3">
        <w:rPr>
          <w:szCs w:val="24"/>
        </w:rPr>
        <w:t>Criminal risk factors</w:t>
      </w:r>
      <w:r w:rsidR="00246977" w:rsidRPr="00246977">
        <w:rPr>
          <w:szCs w:val="24"/>
        </w:rPr>
        <w:t>’</w:t>
      </w:r>
      <w:r w:rsidRPr="00B851A3">
        <w:rPr>
          <w:szCs w:val="24"/>
        </w:rPr>
        <w:t xml:space="preserve"> mean characteristics and behaviors that, when addressed or changed, affect a person</w:t>
      </w:r>
      <w:r w:rsidR="00246977" w:rsidRPr="00246977">
        <w:rPr>
          <w:szCs w:val="24"/>
        </w:rPr>
        <w:t>’</w:t>
      </w:r>
      <w:r w:rsidRPr="00B851A3">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(3)</w:t>
      </w:r>
      <w:r w:rsidRPr="00B851A3">
        <w:rPr>
          <w:szCs w:val="24"/>
        </w:rPr>
        <w:tab/>
      </w:r>
      <w:r w:rsidR="00246977" w:rsidRPr="00246977">
        <w:rPr>
          <w:szCs w:val="24"/>
        </w:rPr>
        <w:t>‘</w:t>
      </w:r>
      <w:r w:rsidRPr="000F6BE1">
        <w:rPr>
          <w:strike/>
          <w:szCs w:val="24"/>
        </w:rPr>
        <w:t>Department</w:t>
      </w:r>
      <w:r>
        <w:rPr>
          <w:szCs w:val="24"/>
        </w:rPr>
        <w:t xml:space="preserve"> </w:t>
      </w:r>
      <w:r w:rsidRPr="000F6BE1">
        <w:rPr>
          <w:szCs w:val="24"/>
          <w:u w:val="single"/>
        </w:rPr>
        <w:t>Divison</w:t>
      </w:r>
      <w:r w:rsidR="00246977" w:rsidRPr="00246977">
        <w:rPr>
          <w:szCs w:val="24"/>
        </w:rPr>
        <w:t>’</w:t>
      </w:r>
      <w:r w:rsidRPr="00B851A3">
        <w:rPr>
          <w:szCs w:val="24"/>
        </w:rPr>
        <w:t xml:space="preserve"> means the </w:t>
      </w:r>
      <w:r w:rsidRPr="000F6BE1">
        <w:rPr>
          <w:strike/>
          <w:szCs w:val="24"/>
        </w:rPr>
        <w:t>Department</w:t>
      </w:r>
      <w:r w:rsidRPr="00B851A3">
        <w:rPr>
          <w:szCs w:val="24"/>
        </w:rPr>
        <w:t xml:space="preserve"> </w:t>
      </w:r>
      <w:r w:rsidRPr="000F6BE1">
        <w:rPr>
          <w:szCs w:val="24"/>
          <w:u w:val="single"/>
        </w:rPr>
        <w:t>Division</w:t>
      </w:r>
      <w:r>
        <w:rPr>
          <w:szCs w:val="24"/>
        </w:rPr>
        <w:t xml:space="preserve"> </w:t>
      </w:r>
      <w:r w:rsidRPr="00B851A3">
        <w:rPr>
          <w:szCs w:val="24"/>
        </w:rPr>
        <w:t>of Probation, Parole and Pardon Services.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(4)</w:t>
      </w:r>
      <w:r w:rsidRPr="00B851A3">
        <w:rPr>
          <w:szCs w:val="24"/>
        </w:rPr>
        <w:tab/>
      </w:r>
      <w:r w:rsidR="00246977" w:rsidRPr="00246977">
        <w:rPr>
          <w:szCs w:val="24"/>
        </w:rPr>
        <w:t>‘</w:t>
      </w:r>
      <w:r w:rsidRPr="00B851A3">
        <w:rPr>
          <w:szCs w:val="24"/>
        </w:rPr>
        <w:t>Evidence</w:t>
      </w:r>
      <w:r w:rsidR="00246977">
        <w:rPr>
          <w:szCs w:val="24"/>
        </w:rPr>
        <w:noBreakHyphen/>
      </w:r>
      <w:r w:rsidRPr="00B851A3">
        <w:rPr>
          <w:szCs w:val="24"/>
        </w:rPr>
        <w:t>based practices</w:t>
      </w:r>
      <w:r w:rsidR="00246977" w:rsidRPr="00246977">
        <w:rPr>
          <w:szCs w:val="24"/>
        </w:rPr>
        <w:t>’</w:t>
      </w:r>
      <w:r w:rsidRPr="00B851A3">
        <w:rPr>
          <w:szCs w:val="24"/>
        </w:rPr>
        <w:t xml:space="preserve"> mean supervision policies, procedures, and practices that scientific research demonstrates reduce recidivism among individuals on probation, parole, or post</w:t>
      </w:r>
      <w:r w:rsidR="00246977">
        <w:rPr>
          <w:szCs w:val="24"/>
        </w:rPr>
        <w:noBreakHyphen/>
      </w:r>
      <w:r w:rsidRPr="00B851A3">
        <w:rPr>
          <w:szCs w:val="24"/>
        </w:rPr>
        <w:t>correctional supervision.</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(5)</w:t>
      </w:r>
      <w:r w:rsidRPr="00B851A3">
        <w:rPr>
          <w:szCs w:val="24"/>
        </w:rPr>
        <w:tab/>
      </w:r>
      <w:r w:rsidR="00246977" w:rsidRPr="00246977">
        <w:rPr>
          <w:szCs w:val="24"/>
        </w:rPr>
        <w:t>‘</w:t>
      </w:r>
      <w:r w:rsidRPr="00B851A3">
        <w:rPr>
          <w:szCs w:val="24"/>
        </w:rPr>
        <w:t>Financial obligations</w:t>
      </w:r>
      <w:r w:rsidR="00246977" w:rsidRPr="00246977">
        <w:rPr>
          <w:szCs w:val="24"/>
        </w:rPr>
        <w:t>’</w:t>
      </w:r>
      <w:r w:rsidRPr="00B851A3">
        <w:rPr>
          <w:szCs w:val="24"/>
        </w:rPr>
        <w:t xml:space="preserve"> mean fines, fees, and restitution either ordered by the court or statutorily imposed.</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(6)</w:t>
      </w:r>
      <w:r w:rsidRPr="00B851A3">
        <w:rPr>
          <w:szCs w:val="24"/>
        </w:rPr>
        <w:tab/>
      </w:r>
      <w:r w:rsidR="00246977" w:rsidRPr="00246977">
        <w:rPr>
          <w:szCs w:val="24"/>
        </w:rPr>
        <w:t>‘</w:t>
      </w:r>
      <w:r w:rsidRPr="00B851A3">
        <w:rPr>
          <w:szCs w:val="24"/>
        </w:rPr>
        <w:t xml:space="preserve">Hearing </w:t>
      </w:r>
      <w:r>
        <w:rPr>
          <w:szCs w:val="24"/>
        </w:rPr>
        <w:t>o</w:t>
      </w:r>
      <w:r w:rsidRPr="00B851A3">
        <w:rPr>
          <w:szCs w:val="24"/>
        </w:rPr>
        <w:t>fficer</w:t>
      </w:r>
      <w:r w:rsidR="00246977" w:rsidRPr="00246977">
        <w:rPr>
          <w:szCs w:val="24"/>
        </w:rPr>
        <w:t>’</w:t>
      </w:r>
      <w:r w:rsidRPr="00B851A3">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246977">
        <w:noBreakHyphen/>
      </w:r>
      <w:r>
        <w:t>21</w:t>
      </w:r>
      <w:r w:rsidR="00246977">
        <w:noBreakHyphen/>
      </w:r>
      <w:r>
        <w:t>10.</w:t>
      </w:r>
      <w:r>
        <w:tab/>
      </w:r>
      <w:r w:rsidRPr="008F7229">
        <w:t>(A)</w:t>
      </w:r>
      <w:r>
        <w:tab/>
      </w:r>
      <w:r w:rsidRPr="00B851A3">
        <w:rPr>
          <w:szCs w:val="24"/>
        </w:rPr>
        <w:t xml:space="preserve">The </w:t>
      </w:r>
      <w:r w:rsidRPr="00BB33F1">
        <w:rPr>
          <w:strike/>
          <w:szCs w:val="24"/>
        </w:rPr>
        <w:t>department</w:t>
      </w:r>
      <w:r w:rsidRPr="00B851A3">
        <w:rPr>
          <w:szCs w:val="24"/>
        </w:rPr>
        <w:t xml:space="preserve"> </w:t>
      </w:r>
      <w:r w:rsidRPr="009541F3">
        <w:rPr>
          <w:szCs w:val="24"/>
          <w:u w:val="single"/>
        </w:rPr>
        <w:t>Division of Probation, Parole and Pardon Services</w:t>
      </w:r>
      <w:r>
        <w:rPr>
          <w:szCs w:val="24"/>
        </w:rPr>
        <w:t xml:space="preserve"> </w:t>
      </w:r>
      <w:r w:rsidRPr="00B851A3">
        <w:rPr>
          <w:szCs w:val="24"/>
        </w:rPr>
        <w:t xml:space="preserve">is </w:t>
      </w:r>
      <w:r w:rsidRPr="009541F3">
        <w:rPr>
          <w:strike/>
          <w:szCs w:val="24"/>
        </w:rPr>
        <w:t>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9541F3">
        <w:rPr>
          <w:szCs w:val="24"/>
        </w:rPr>
        <w:t xml:space="preserve"> </w:t>
      </w:r>
      <w:r w:rsidRPr="009541F3">
        <w:rPr>
          <w:szCs w:val="24"/>
          <w:u w:val="single"/>
        </w:rPr>
        <w:t>a</w:t>
      </w:r>
      <w:r>
        <w:rPr>
          <w:szCs w:val="24"/>
        </w:rPr>
        <w:t xml:space="preserve"> </w:t>
      </w:r>
      <w:r w:rsidRPr="009541F3">
        <w:rPr>
          <w:szCs w:val="24"/>
          <w:u w:val="single"/>
        </w:rPr>
        <w:t xml:space="preserve">division of the South Carolina Department of </w:t>
      </w:r>
      <w:r>
        <w:rPr>
          <w:szCs w:val="24"/>
          <w:u w:val="single"/>
        </w:rPr>
        <w:t>Corrections</w:t>
      </w:r>
      <w:r w:rsidRPr="009541F3">
        <w:rPr>
          <w:szCs w:val="24"/>
        </w:rPr>
        <w:t>.</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The Board of Probation, Parole and Pardon Services is composed of seven members.  The terms of office of the members are for six years.  Six of the seven members must be appointed from each of the congressional districts and one member must be appointed at large.  The at</w:t>
      </w:r>
      <w:r w:rsidR="00246977">
        <w:rPr>
          <w:szCs w:val="24"/>
        </w:rPr>
        <w:noBreakHyphen/>
      </w:r>
      <w:r w:rsidRPr="00B851A3">
        <w:rPr>
          <w:szCs w:val="24"/>
        </w:rPr>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00246977" w:rsidRPr="00246977">
        <w:rPr>
          <w:szCs w:val="24"/>
        </w:rPr>
        <w:t>’</w:t>
      </w:r>
      <w:r w:rsidRPr="00B851A3">
        <w:rPr>
          <w:szCs w:val="24"/>
        </w:rPr>
        <w:t xml:space="preserve">s next meeting following the vacancy.  A chairman must be elected annually by a majority of the membership of the board.  The chairman may serve consecutive terms.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Within ninety days of a parole board member</w:t>
      </w:r>
      <w:r w:rsidR="00246977" w:rsidRPr="00246977">
        <w:rPr>
          <w:szCs w:val="24"/>
        </w:rPr>
        <w:t>’</w:t>
      </w:r>
      <w:r w:rsidRPr="00B851A3">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the elements of the decision making process, through the use of evidence</w:t>
      </w:r>
      <w:r w:rsidR="00246977">
        <w:rPr>
          <w:szCs w:val="24"/>
        </w:rPr>
        <w:noBreakHyphen/>
      </w:r>
      <w:r w:rsidRPr="00B851A3">
        <w:rPr>
          <w:szCs w:val="24"/>
        </w:rPr>
        <w:t xml:space="preserve">based practices for determining offender risk, needs and motivations to change, including the actuarial assessment tool that is used by the parole agent;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security classifications as established by the Department of Corrections;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w:t>
      </w:r>
      <w:r w:rsidRPr="00B851A3">
        <w:rPr>
          <w:szCs w:val="24"/>
        </w:rPr>
        <w:t>3)</w:t>
      </w:r>
      <w:r>
        <w:rPr>
          <w:szCs w:val="24"/>
        </w:rPr>
        <w:tab/>
      </w:r>
      <w:r w:rsidRPr="00B851A3">
        <w:rPr>
          <w:szCs w:val="24"/>
        </w:rPr>
        <w:t>programming and disciplinary processes and the department</w:t>
      </w:r>
      <w:r w:rsidR="00246977" w:rsidRPr="00246977">
        <w:rPr>
          <w:szCs w:val="24"/>
        </w:rPr>
        <w:t>’</w:t>
      </w:r>
      <w:r w:rsidRPr="00B851A3">
        <w:rPr>
          <w:szCs w:val="24"/>
        </w:rPr>
        <w:t xml:space="preserve">s supervision, case planning, and violation process;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(4)</w:t>
      </w:r>
      <w:r w:rsidRPr="00B851A3">
        <w:rPr>
          <w:szCs w:val="24"/>
        </w:rPr>
        <w:tab/>
        <w:t xml:space="preserve">the dynamics of criminal victimization; and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(5)</w:t>
      </w:r>
      <w:r w:rsidRPr="00B851A3">
        <w:rPr>
          <w:szCs w:val="24"/>
        </w:rPr>
        <w:tab/>
        <w:t>collaboration with corrections related stakeholders, both public and private, to increase offender success and public safety.</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 xml:space="preserve">The </w:t>
      </w:r>
      <w:r w:rsidRPr="009541F3">
        <w:rPr>
          <w:strike/>
          <w:szCs w:val="24"/>
        </w:rPr>
        <w:t>department</w:t>
      </w:r>
      <w:r>
        <w:rPr>
          <w:szCs w:val="24"/>
        </w:rPr>
        <w:t xml:space="preserve"> </w:t>
      </w:r>
      <w:r w:rsidRPr="009541F3">
        <w:rPr>
          <w:szCs w:val="24"/>
          <w:u w:val="single"/>
        </w:rPr>
        <w:t>division</w:t>
      </w:r>
      <w:r>
        <w:rPr>
          <w:szCs w:val="24"/>
        </w:rPr>
        <w:t xml:space="preserve"> </w:t>
      </w:r>
      <w:r w:rsidRPr="00B851A3">
        <w:rPr>
          <w:szCs w:val="24"/>
        </w:rPr>
        <w:t>must promulgate regulations setting forth the minimum number of hours of training required for the board members and the specific requirements of the course that the members must complete.</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(E)(1)</w:t>
      </w:r>
      <w:r w:rsidRPr="00B851A3">
        <w:rPr>
          <w:szCs w:val="24"/>
        </w:rPr>
        <w:tab/>
        <w:t xml:space="preserve">Each parole board member is also required to complete a minimum of eight hours of training annually, which shall be provided for in the </w:t>
      </w:r>
      <w:r w:rsidRPr="006D7BBE">
        <w:rPr>
          <w:strike/>
          <w:szCs w:val="24"/>
        </w:rPr>
        <w:t>department</w:t>
      </w:r>
      <w:r w:rsidR="00246977" w:rsidRPr="00246977">
        <w:rPr>
          <w:strike/>
          <w:szCs w:val="24"/>
        </w:rPr>
        <w:t>’</w:t>
      </w:r>
      <w:r w:rsidRPr="006D7BBE">
        <w:rPr>
          <w:strike/>
          <w:szCs w:val="24"/>
        </w:rPr>
        <w:t>s</w:t>
      </w:r>
      <w:r w:rsidRPr="00B851A3">
        <w:rPr>
          <w:szCs w:val="24"/>
        </w:rPr>
        <w:t xml:space="preserve"> </w:t>
      </w:r>
      <w:r w:rsidR="006D7BBE" w:rsidRPr="009541F3">
        <w:rPr>
          <w:szCs w:val="24"/>
          <w:u w:val="single"/>
        </w:rPr>
        <w:t>division</w:t>
      </w:r>
      <w:r w:rsidR="00246977" w:rsidRPr="00246977">
        <w:rPr>
          <w:szCs w:val="24"/>
          <w:u w:val="single"/>
        </w:rPr>
        <w:t>’</w:t>
      </w:r>
      <w:r w:rsidR="006D7BBE">
        <w:rPr>
          <w:szCs w:val="24"/>
          <w:u w:val="single"/>
        </w:rPr>
        <w:t>s</w:t>
      </w:r>
      <w:r w:rsidR="006D7BBE">
        <w:rPr>
          <w:szCs w:val="24"/>
        </w:rPr>
        <w:t xml:space="preserve"> </w:t>
      </w:r>
      <w:r w:rsidRPr="00B851A3">
        <w:rPr>
          <w:szCs w:val="24"/>
        </w:rPr>
        <w:t>annual budget.  This annual training course must be developed using the training components consistent with those offered by the National Institute of Corrections or American Probation and Parole Association and must offer classes regarding:</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B851A3">
        <w:rPr>
          <w:szCs w:val="24"/>
        </w:rPr>
        <w:tab/>
      </w:r>
      <w:r w:rsidRPr="00B851A3">
        <w:rPr>
          <w:szCs w:val="24"/>
        </w:rPr>
        <w:tab/>
        <w:t>(</w:t>
      </w:r>
      <w:r>
        <w:rPr>
          <w:szCs w:val="24"/>
        </w:rPr>
        <w:t>a</w:t>
      </w:r>
      <w:r w:rsidRPr="00B851A3">
        <w:rPr>
          <w:szCs w:val="24"/>
        </w:rPr>
        <w:t>)</w:t>
      </w:r>
      <w:r w:rsidRPr="00B851A3">
        <w:rPr>
          <w:szCs w:val="24"/>
        </w:rPr>
        <w:tab/>
        <w:t>a review and analysis of the effectiveness of the assessment tool used by the parole agents;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Pr>
          <w:szCs w:val="24"/>
        </w:rPr>
        <w:tab/>
      </w:r>
      <w:r w:rsidRPr="00B851A3">
        <w:rPr>
          <w:szCs w:val="24"/>
        </w:rPr>
        <w:tab/>
        <w:t>(</w:t>
      </w:r>
      <w:r>
        <w:rPr>
          <w:szCs w:val="24"/>
        </w:rPr>
        <w:t>b</w:t>
      </w:r>
      <w:r w:rsidRPr="00B851A3">
        <w:rPr>
          <w:szCs w:val="24"/>
        </w:rPr>
        <w:t>)</w:t>
      </w:r>
      <w:r w:rsidRPr="00B851A3">
        <w:rPr>
          <w:szCs w:val="24"/>
        </w:rPr>
        <w:tab/>
        <w:t xml:space="preserve">a review of the </w:t>
      </w:r>
      <w:r w:rsidRPr="006D7BBE">
        <w:rPr>
          <w:strike/>
          <w:szCs w:val="24"/>
        </w:rPr>
        <w:t>department</w:t>
      </w:r>
      <w:r w:rsidR="00246977" w:rsidRPr="00246977">
        <w:rPr>
          <w:strike/>
          <w:szCs w:val="24"/>
        </w:rPr>
        <w:t>’</w:t>
      </w:r>
      <w:r w:rsidRPr="006D7BBE">
        <w:rPr>
          <w:strike/>
          <w:szCs w:val="24"/>
        </w:rPr>
        <w:t>s</w:t>
      </w:r>
      <w:r w:rsidRPr="00B851A3">
        <w:rPr>
          <w:szCs w:val="24"/>
        </w:rPr>
        <w:t xml:space="preserve"> </w:t>
      </w:r>
      <w:r w:rsidR="006D7BBE" w:rsidRPr="009541F3">
        <w:rPr>
          <w:szCs w:val="24"/>
          <w:u w:val="single"/>
        </w:rPr>
        <w:t>division</w:t>
      </w:r>
      <w:r w:rsidR="00246977" w:rsidRPr="00246977">
        <w:rPr>
          <w:szCs w:val="24"/>
          <w:u w:val="single"/>
        </w:rPr>
        <w:t>’</w:t>
      </w:r>
      <w:r w:rsidR="006D7BBE">
        <w:rPr>
          <w:szCs w:val="24"/>
          <w:u w:val="single"/>
        </w:rPr>
        <w:t>s</w:t>
      </w:r>
      <w:r w:rsidR="006D7BBE">
        <w:rPr>
          <w:szCs w:val="24"/>
        </w:rPr>
        <w:t xml:space="preserve"> </w:t>
      </w:r>
      <w:r w:rsidRPr="00B851A3">
        <w:rPr>
          <w:szCs w:val="24"/>
        </w:rPr>
        <w:t>progress toward public safety goals;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r>
      <w:r>
        <w:rPr>
          <w:szCs w:val="24"/>
        </w:rPr>
        <w:tab/>
      </w:r>
      <w:r w:rsidRPr="00B851A3">
        <w:rPr>
          <w:szCs w:val="24"/>
        </w:rPr>
        <w:t>(</w:t>
      </w:r>
      <w:r>
        <w:rPr>
          <w:szCs w:val="24"/>
        </w:rPr>
        <w:t>c</w:t>
      </w:r>
      <w:r w:rsidRPr="00B851A3">
        <w:rPr>
          <w:szCs w:val="24"/>
        </w:rPr>
        <w:t>)</w:t>
      </w:r>
      <w:r w:rsidRPr="00B851A3">
        <w:rPr>
          <w:szCs w:val="24"/>
        </w:rPr>
        <w:tab/>
        <w:t>the use of data in decision making; and</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Pr>
          <w:szCs w:val="24"/>
        </w:rPr>
        <w:tab/>
      </w:r>
      <w:r w:rsidRPr="00B851A3">
        <w:rPr>
          <w:szCs w:val="24"/>
        </w:rPr>
        <w:tab/>
        <w:t>(</w:t>
      </w:r>
      <w:r>
        <w:rPr>
          <w:szCs w:val="24"/>
        </w:rPr>
        <w:t>d</w:t>
      </w:r>
      <w:r w:rsidRPr="00B851A3">
        <w:rPr>
          <w:szCs w:val="24"/>
        </w:rPr>
        <w:t>)</w:t>
      </w:r>
      <w:r w:rsidRPr="00B851A3">
        <w:rPr>
          <w:szCs w:val="24"/>
        </w:rPr>
        <w:tab/>
        <w:t>any information regarding promising and evidence</w:t>
      </w:r>
      <w:r w:rsidR="00246977">
        <w:rPr>
          <w:szCs w:val="24"/>
        </w:rPr>
        <w:noBreakHyphen/>
      </w:r>
      <w:r w:rsidRPr="00B851A3">
        <w:rPr>
          <w:szCs w:val="24"/>
        </w:rPr>
        <w:t>based practices offered in the corrections related and crime victim dynamics field.</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 xml:space="preserve">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must promulgate regulations setting forth the specific criteria for the course that the members must complete.</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If a parole board member does not fulfill the training as provided in this section, the </w:t>
      </w:r>
      <w:r>
        <w:rPr>
          <w:szCs w:val="24"/>
        </w:rPr>
        <w:t>G</w:t>
      </w:r>
      <w:r w:rsidRPr="00B851A3">
        <w:rPr>
          <w:szCs w:val="24"/>
        </w:rPr>
        <w:t>overnor, upon notification, must remove that member from the board unless the Governor grants the parole board member an extension to complete the training, based upon exceptional circumstances.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(F)</w:t>
      </w:r>
      <w:r w:rsidRPr="00B851A3">
        <w:rPr>
          <w:szCs w:val="24"/>
        </w:rPr>
        <w:tab/>
        <w:t xml:space="preserve">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must develop a plan that includes the following:</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establishment of a process for adopting a validated actuarial risk and needs assessment tool consistent with evidence</w:t>
      </w:r>
      <w:r w:rsidR="00246977">
        <w:rPr>
          <w:szCs w:val="24"/>
        </w:rPr>
        <w:noBreakHyphen/>
      </w:r>
      <w:r w:rsidRPr="00B851A3">
        <w:rPr>
          <w:szCs w:val="24"/>
        </w:rPr>
        <w:t xml:space="preserve">based practices and factors that contribute to criminal behavior, which the </w:t>
      </w:r>
      <w:r>
        <w:rPr>
          <w:szCs w:val="24"/>
        </w:rPr>
        <w:t>p</w:t>
      </w:r>
      <w:r w:rsidRPr="00B851A3">
        <w:rPr>
          <w:szCs w:val="24"/>
        </w:rPr>
        <w:t xml:space="preserve">arole </w:t>
      </w:r>
      <w:r>
        <w:rPr>
          <w:szCs w:val="24"/>
        </w:rPr>
        <w:t>b</w:t>
      </w:r>
      <w:r w:rsidRPr="00B851A3">
        <w:rPr>
          <w:szCs w:val="24"/>
        </w:rPr>
        <w:t xml:space="preserve">oard shall use in making parole decisions, including additional objective criteria that may be used in parole decisions;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establishment of procedures for the </w:t>
      </w:r>
      <w:r w:rsidRPr="006D7BBE">
        <w:rPr>
          <w:strike/>
          <w:szCs w:val="24"/>
        </w:rPr>
        <w:t>department</w:t>
      </w:r>
      <w:r w:rsidRPr="00B851A3">
        <w:rPr>
          <w:szCs w:val="24"/>
        </w:rPr>
        <w:t xml:space="preserve"> </w:t>
      </w:r>
      <w:r w:rsidR="006D7BBE" w:rsidRPr="009541F3">
        <w:rPr>
          <w:szCs w:val="24"/>
          <w:u w:val="single"/>
        </w:rPr>
        <w:t>division</w:t>
      </w:r>
      <w:r w:rsidR="006D7BBE">
        <w:rPr>
          <w:szCs w:val="24"/>
        </w:rPr>
        <w:t xml:space="preserve"> </w:t>
      </w:r>
      <w:r w:rsidRPr="00B851A3">
        <w:rPr>
          <w:szCs w:val="24"/>
        </w:rPr>
        <w:t xml:space="preserve">on the use of the validated assessment tool to guide the </w:t>
      </w:r>
      <w:r w:rsidRPr="009541F3">
        <w:rPr>
          <w:strike/>
          <w:szCs w:val="24"/>
        </w:rPr>
        <w:t>department</w:t>
      </w:r>
      <w:r>
        <w:rPr>
          <w:szCs w:val="24"/>
        </w:rPr>
        <w:t xml:space="preserve"> </w:t>
      </w:r>
      <w:r w:rsidRPr="009541F3">
        <w:rPr>
          <w:szCs w:val="24"/>
          <w:u w:val="single"/>
        </w:rPr>
        <w:t>division</w:t>
      </w:r>
      <w:r w:rsidRPr="00B851A3">
        <w:rPr>
          <w:szCs w:val="24"/>
        </w:rPr>
        <w:t xml:space="preserve">, </w:t>
      </w:r>
      <w:r>
        <w:rPr>
          <w:szCs w:val="24"/>
        </w:rPr>
        <w:t>p</w:t>
      </w:r>
      <w:r w:rsidRPr="00B851A3">
        <w:rPr>
          <w:szCs w:val="24"/>
        </w:rPr>
        <w:t xml:space="preserve">arole </w:t>
      </w:r>
      <w:r>
        <w:rPr>
          <w:szCs w:val="24"/>
        </w:rPr>
        <w:t>b</w:t>
      </w:r>
      <w:r w:rsidRPr="00B851A3">
        <w:rPr>
          <w:szCs w:val="24"/>
        </w:rPr>
        <w:t xml:space="preserve">oard, and agents of the </w:t>
      </w:r>
      <w:r w:rsidRPr="009541F3">
        <w:rPr>
          <w:strike/>
          <w:szCs w:val="24"/>
        </w:rPr>
        <w:t>department</w:t>
      </w:r>
      <w:r>
        <w:rPr>
          <w:szCs w:val="24"/>
        </w:rPr>
        <w:t xml:space="preserve"> </w:t>
      </w:r>
      <w:r w:rsidRPr="009541F3">
        <w:rPr>
          <w:szCs w:val="24"/>
          <w:u w:val="single"/>
        </w:rPr>
        <w:t>division</w:t>
      </w:r>
      <w:r w:rsidRPr="00B851A3">
        <w:rPr>
          <w:szCs w:val="24"/>
        </w:rPr>
        <w:t xml:space="preserve"> in determining supervision management and strategies for all offenders under the </w:t>
      </w:r>
      <w:r w:rsidRPr="009541F3">
        <w:rPr>
          <w:strike/>
          <w:szCs w:val="24"/>
        </w:rPr>
        <w:t>department</w:t>
      </w:r>
      <w:r w:rsidR="00246977" w:rsidRPr="00246977">
        <w:rPr>
          <w:strike/>
          <w:szCs w:val="24"/>
        </w:rPr>
        <w:t>’</w:t>
      </w:r>
      <w:r w:rsidRPr="009541F3">
        <w:rPr>
          <w:strike/>
          <w:szCs w:val="24"/>
        </w:rPr>
        <w:t>s</w:t>
      </w:r>
      <w:r w:rsidRPr="00B851A3">
        <w:rPr>
          <w:szCs w:val="24"/>
        </w:rPr>
        <w:t xml:space="preserve"> </w:t>
      </w:r>
      <w:r w:rsidRPr="009541F3">
        <w:rPr>
          <w:szCs w:val="24"/>
          <w:u w:val="single"/>
        </w:rPr>
        <w:t>division</w:t>
      </w:r>
      <w:r w:rsidR="00246977" w:rsidRPr="00246977">
        <w:rPr>
          <w:szCs w:val="24"/>
          <w:u w:val="single"/>
        </w:rPr>
        <w:t>’</w:t>
      </w:r>
      <w:r>
        <w:rPr>
          <w:szCs w:val="24"/>
          <w:u w:val="single"/>
        </w:rPr>
        <w:t>s</w:t>
      </w:r>
      <w:r>
        <w:rPr>
          <w:szCs w:val="24"/>
        </w:rPr>
        <w:t xml:space="preserve"> </w:t>
      </w:r>
      <w:r w:rsidRPr="00B851A3">
        <w:rPr>
          <w:szCs w:val="24"/>
        </w:rPr>
        <w:t xml:space="preserve">supervision, including offender risk classification, and case planning and treatment decisions to address criminal risk factors and reduce offender risk of recidivism; and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t xml:space="preserve">establishment of goals for the </w:t>
      </w:r>
      <w:r w:rsidRPr="009541F3">
        <w:rPr>
          <w:strike/>
          <w:szCs w:val="24"/>
        </w:rPr>
        <w:t>department</w:t>
      </w:r>
      <w:r>
        <w:rPr>
          <w:szCs w:val="24"/>
        </w:rPr>
        <w:t xml:space="preserve"> </w:t>
      </w:r>
      <w:r w:rsidRPr="009541F3">
        <w:rPr>
          <w:szCs w:val="24"/>
          <w:u w:val="single"/>
        </w:rPr>
        <w:t>division</w:t>
      </w:r>
      <w:r w:rsidRPr="00B851A3">
        <w:rPr>
          <w:szCs w:val="24"/>
        </w:rPr>
        <w:t xml:space="preserve">, which include training requirements, mechanisms to ensure quality implementation of the validated assessment tool, and safety performance indicators.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(G)</w:t>
      </w:r>
      <w:r w:rsidRPr="00B851A3">
        <w:rPr>
          <w:szCs w:val="24"/>
        </w:rPr>
        <w:tab/>
        <w:t xml:space="preserve">The </w:t>
      </w:r>
      <w:r w:rsidRPr="009541F3">
        <w:rPr>
          <w:strike/>
          <w:szCs w:val="24"/>
        </w:rPr>
        <w:t>director</w:t>
      </w:r>
      <w:r w:rsidRPr="00B851A3">
        <w:rPr>
          <w:szCs w:val="24"/>
        </w:rPr>
        <w:t xml:space="preserve"> </w:t>
      </w:r>
      <w:r w:rsidRPr="009541F3">
        <w:rPr>
          <w:szCs w:val="24"/>
          <w:u w:val="single"/>
        </w:rPr>
        <w:t>division</w:t>
      </w:r>
      <w:r>
        <w:rPr>
          <w:szCs w:val="24"/>
        </w:rPr>
        <w:t xml:space="preserve"> </w:t>
      </w:r>
      <w:r w:rsidRPr="00B851A3">
        <w:rPr>
          <w:szCs w:val="24"/>
        </w:rPr>
        <w:t xml:space="preserve">shall submit the plan in writing to the Sentencing Reform Oversight Committee no later than July 1, 2011.  Thereafter, the </w:t>
      </w:r>
      <w:r w:rsidRPr="009541F3">
        <w:rPr>
          <w:strike/>
          <w:szCs w:val="24"/>
        </w:rPr>
        <w:t>department</w:t>
      </w:r>
      <w:r w:rsidRPr="00D64D81">
        <w:rPr>
          <w:szCs w:val="24"/>
        </w:rPr>
        <w:t xml:space="preserve"> </w:t>
      </w:r>
      <w:r w:rsidRPr="009541F3">
        <w:rPr>
          <w:szCs w:val="24"/>
          <w:u w:val="single"/>
        </w:rPr>
        <w:t>division</w:t>
      </w:r>
      <w:r w:rsidRPr="00B851A3">
        <w:rPr>
          <w:szCs w:val="24"/>
        </w:rPr>
        <w:t xml:space="preserve"> must submit an annual report to the Sentencing Reform Oversight Committee on its performance for the previous fiscal year and plans for the upcoming year.  The </w:t>
      </w:r>
      <w:r w:rsidRPr="009541F3">
        <w:rPr>
          <w:strike/>
          <w:szCs w:val="24"/>
        </w:rPr>
        <w:t>department</w:t>
      </w:r>
      <w:r>
        <w:rPr>
          <w:szCs w:val="24"/>
        </w:rPr>
        <w:t xml:space="preserve"> </w:t>
      </w:r>
      <w:r w:rsidRPr="009541F3">
        <w:rPr>
          <w:szCs w:val="24"/>
          <w:u w:val="single"/>
        </w:rPr>
        <w:t>division</w:t>
      </w:r>
      <w:r w:rsidRPr="00B851A3">
        <w:rPr>
          <w:szCs w:val="24"/>
        </w:rPr>
        <w:t xml:space="preserve"> must collect and report all relevant data in a uniform format of both board decisions and field services and must annually compile a summary of past practices and outcomes.</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11.</w:t>
      </w:r>
      <w:r>
        <w:tab/>
      </w:r>
      <w:r w:rsidRPr="008F7229">
        <w:t xml:space="preserve">The </w:t>
      </w:r>
      <w:r w:rsidRPr="00A93028">
        <w:rPr>
          <w:strike/>
        </w:rPr>
        <w:t>director and</w:t>
      </w:r>
      <w:r w:rsidRPr="008F7229">
        <w:t xml:space="preserve"> members of the board shall be subject to removal by the Governor pursuant to the provisions of Section 1</w:t>
      </w:r>
      <w:r w:rsidR="00246977">
        <w:noBreakHyphen/>
      </w:r>
      <w:r w:rsidRPr="008F7229">
        <w:t>3</w:t>
      </w:r>
      <w:r w:rsidR="00246977">
        <w:noBreakHyphen/>
      </w:r>
      <w:r w:rsidRPr="008F7229">
        <w:t xml:space="preserve">240.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12.</w:t>
      </w:r>
      <w:r>
        <w:tab/>
      </w:r>
      <w:r w:rsidRPr="008F722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DD6A69">
        <w:t xml:space="preserve"> 24</w:t>
      </w:r>
      <w:r w:rsidR="00246977">
        <w:noBreakHyphen/>
      </w:r>
      <w:r w:rsidRPr="00DD6A69">
        <w:t>21</w:t>
      </w:r>
      <w:r w:rsidR="00246977">
        <w:noBreakHyphen/>
      </w:r>
      <w:r w:rsidRPr="00DD6A69">
        <w:t>13.</w:t>
      </w:r>
      <w:r>
        <w:tab/>
      </w:r>
      <w:r>
        <w:tab/>
      </w:r>
      <w:r w:rsidRPr="008F7229">
        <w:t>(A)</w:t>
      </w:r>
      <w:r>
        <w:tab/>
      </w:r>
      <w:r w:rsidRPr="00B851A3">
        <w:rPr>
          <w:szCs w:val="24"/>
        </w:rPr>
        <w:t xml:space="preserve">It is the duty of the </w:t>
      </w:r>
      <w:r w:rsidRPr="00BB33F1">
        <w:rPr>
          <w:strike/>
          <w:szCs w:val="24"/>
        </w:rPr>
        <w:t>director</w:t>
      </w:r>
      <w:r w:rsidRPr="00B851A3">
        <w:rPr>
          <w:szCs w:val="24"/>
        </w:rPr>
        <w:t xml:space="preserve"> </w:t>
      </w:r>
      <w:r w:rsidRPr="00E40C0B">
        <w:rPr>
          <w:szCs w:val="24"/>
          <w:u w:val="single"/>
        </w:rPr>
        <w:t xml:space="preserve">Director of the Department of </w:t>
      </w:r>
      <w:r>
        <w:rPr>
          <w:szCs w:val="24"/>
          <w:u w:val="single"/>
        </w:rPr>
        <w:t>Corrections</w:t>
      </w:r>
      <w:r>
        <w:rPr>
          <w:szCs w:val="24"/>
        </w:rPr>
        <w:t xml:space="preserve"> </w:t>
      </w:r>
      <w:r w:rsidRPr="00B851A3">
        <w:rPr>
          <w:szCs w:val="24"/>
        </w:rPr>
        <w:t xml:space="preserve">to oversee, manage, and control the </w:t>
      </w:r>
      <w:r w:rsidRPr="00BB33F1">
        <w:rPr>
          <w:strike/>
          <w:szCs w:val="24"/>
        </w:rPr>
        <w:t>departmen</w:t>
      </w:r>
      <w:r w:rsidRPr="00E40C0B">
        <w:rPr>
          <w:strike/>
          <w:szCs w:val="24"/>
        </w:rPr>
        <w:t>t</w:t>
      </w:r>
      <w:r w:rsidRPr="00E40C0B">
        <w:rPr>
          <w:szCs w:val="24"/>
        </w:rPr>
        <w:t xml:space="preserve"> </w:t>
      </w:r>
      <w:r w:rsidRPr="009541F3">
        <w:rPr>
          <w:szCs w:val="24"/>
          <w:u w:val="single"/>
        </w:rPr>
        <w:t>di</w:t>
      </w:r>
      <w:r w:rsidRPr="00E40C0B">
        <w:rPr>
          <w:szCs w:val="24"/>
          <w:u w:val="single"/>
        </w:rPr>
        <w:t>vision</w:t>
      </w:r>
      <w:r w:rsidRPr="00B851A3">
        <w:rPr>
          <w:szCs w:val="24"/>
        </w:rPr>
        <w:t xml:space="preserve">.  The director shall develop written policies and procedures for the following: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 xml:space="preserve">the supervising of offenders on probation, parole, community supervision, and other offenders released from incarceration </w:t>
      </w:r>
      <w:r w:rsidRPr="000F6BE1">
        <w:rPr>
          <w:strike/>
          <w:szCs w:val="24"/>
        </w:rPr>
        <w:t>prior to</w:t>
      </w:r>
      <w:r w:rsidRPr="00B851A3">
        <w:rPr>
          <w:szCs w:val="24"/>
        </w:rPr>
        <w:t xml:space="preserve"> </w:t>
      </w:r>
      <w:r w:rsidRPr="000F6BE1">
        <w:rPr>
          <w:szCs w:val="24"/>
          <w:u w:val="single"/>
        </w:rPr>
        <w:t>before</w:t>
      </w:r>
      <w:r>
        <w:rPr>
          <w:szCs w:val="24"/>
        </w:rPr>
        <w:t xml:space="preserve"> </w:t>
      </w:r>
      <w:r w:rsidRPr="00B851A3">
        <w:rPr>
          <w:szCs w:val="24"/>
        </w:rPr>
        <w:t>the expiration of their sentence, which supervising shall be based on a structured decision</w:t>
      </w:r>
      <w:r w:rsidR="00246977">
        <w:rPr>
          <w:szCs w:val="24"/>
        </w:rPr>
        <w:noBreakHyphen/>
      </w:r>
      <w:r w:rsidRPr="00B851A3">
        <w:rPr>
          <w:szCs w:val="24"/>
        </w:rPr>
        <w:t>making guide designed to enhance public safety, which uses evidence</w:t>
      </w:r>
      <w:r w:rsidR="00246977">
        <w:rPr>
          <w:szCs w:val="24"/>
        </w:rPr>
        <w:noBreakHyphen/>
      </w:r>
      <w:r w:rsidRPr="00B851A3">
        <w:rPr>
          <w:szCs w:val="24"/>
        </w:rPr>
        <w:t>based practices and focuses on considerations of offenders</w:t>
      </w:r>
      <w:r w:rsidR="00246977" w:rsidRPr="00246977">
        <w:rPr>
          <w:szCs w:val="24"/>
        </w:rPr>
        <w:t>’</w:t>
      </w:r>
      <w:r w:rsidRPr="00B851A3">
        <w:rPr>
          <w:szCs w:val="24"/>
        </w:rPr>
        <w:t xml:space="preserve"> criminal risk factors;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the consideration of paroles and pardons and the supervision of offenders in the community supervision program and other offenders released from incarceration prior to the expiration of their sentence.  The requirements for an offender</w:t>
      </w:r>
      <w:r w:rsidR="00246977" w:rsidRPr="00246977">
        <w:rPr>
          <w:szCs w:val="24"/>
        </w:rPr>
        <w:t>’</w:t>
      </w:r>
      <w:r w:rsidRPr="00B851A3">
        <w:rPr>
          <w:szCs w:val="24"/>
        </w:rPr>
        <w:t>s participation in the community supervision program and an offender</w:t>
      </w:r>
      <w:r w:rsidR="00246977" w:rsidRPr="00246977">
        <w:rPr>
          <w:szCs w:val="24"/>
        </w:rPr>
        <w:t>’</w:t>
      </w:r>
      <w:r w:rsidRPr="00B851A3">
        <w:rPr>
          <w:szCs w:val="24"/>
        </w:rPr>
        <w:t xml:space="preserve">s progress toward completing the program are to be decided administratively by the </w:t>
      </w:r>
      <w:r w:rsidRPr="00BB33F1">
        <w:rPr>
          <w:strike/>
          <w:szCs w:val="24"/>
        </w:rPr>
        <w:t>Department</w:t>
      </w:r>
      <w:r w:rsidRPr="00B851A3">
        <w:rPr>
          <w:szCs w:val="24"/>
        </w:rPr>
        <w:t xml:space="preserve"> </w:t>
      </w:r>
      <w:r w:rsidRPr="00BB33F1">
        <w:rPr>
          <w:szCs w:val="24"/>
          <w:u w:val="single"/>
        </w:rPr>
        <w:t>Division</w:t>
      </w:r>
      <w:r>
        <w:rPr>
          <w:szCs w:val="24"/>
        </w:rPr>
        <w:t xml:space="preserve"> </w:t>
      </w:r>
      <w:r w:rsidRPr="00B851A3">
        <w:rPr>
          <w:szCs w:val="24"/>
        </w:rPr>
        <w:t xml:space="preserve">of Probation, Parole and Pardon Services.  No inmate or future inmate shall have a </w:t>
      </w:r>
      <w:r w:rsidR="00246977" w:rsidRPr="00246977">
        <w:rPr>
          <w:szCs w:val="24"/>
        </w:rPr>
        <w:t>‘</w:t>
      </w:r>
      <w:r w:rsidRPr="00B851A3">
        <w:rPr>
          <w:szCs w:val="24"/>
        </w:rPr>
        <w:t>liberty interest</w:t>
      </w:r>
      <w:r w:rsidR="00246977" w:rsidRPr="00246977">
        <w:rPr>
          <w:szCs w:val="24"/>
        </w:rPr>
        <w:t>’</w:t>
      </w:r>
      <w:r w:rsidRPr="00B851A3">
        <w:rPr>
          <w:szCs w:val="24"/>
        </w:rPr>
        <w:t xml:space="preserve"> or an </w:t>
      </w:r>
      <w:r w:rsidR="00246977" w:rsidRPr="00246977">
        <w:rPr>
          <w:szCs w:val="24"/>
        </w:rPr>
        <w:t>‘</w:t>
      </w:r>
      <w:r w:rsidRPr="00B851A3">
        <w:rPr>
          <w:szCs w:val="24"/>
        </w:rPr>
        <w:t>expectancy of release</w:t>
      </w:r>
      <w:r w:rsidR="00246977" w:rsidRPr="00246977">
        <w:rPr>
          <w:szCs w:val="24"/>
        </w:rPr>
        <w:t>’</w:t>
      </w:r>
      <w:r w:rsidRPr="00B851A3">
        <w:rPr>
          <w:szCs w:val="24"/>
        </w:rPr>
        <w:t xml:space="preserve"> while in a community supervision program administered by the </w:t>
      </w:r>
      <w:r w:rsidRPr="00BB33F1">
        <w:rPr>
          <w:strike/>
          <w:szCs w:val="24"/>
        </w:rPr>
        <w:t>department</w:t>
      </w:r>
      <w:r>
        <w:rPr>
          <w:szCs w:val="24"/>
        </w:rPr>
        <w:t xml:space="preserve"> </w:t>
      </w:r>
      <w:r w:rsidRPr="00BB33F1">
        <w:rPr>
          <w:szCs w:val="24"/>
          <w:u w:val="single"/>
        </w:rPr>
        <w:t>division</w:t>
      </w:r>
      <w:r w:rsidRPr="00B851A3">
        <w:rPr>
          <w:szCs w:val="24"/>
        </w:rPr>
        <w:t xml:space="preserve">;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t>the operation of community</w:t>
      </w:r>
      <w:r w:rsidR="00246977">
        <w:rPr>
          <w:szCs w:val="24"/>
        </w:rPr>
        <w:noBreakHyphen/>
      </w:r>
      <w:r w:rsidRPr="00B851A3">
        <w:rPr>
          <w:szCs w:val="24"/>
        </w:rPr>
        <w:t xml:space="preserve">based correctional services and treatment programs; and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(4)</w:t>
      </w:r>
      <w:r w:rsidRPr="00B851A3">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00246977" w:rsidRPr="00246977">
        <w:rPr>
          <w:szCs w:val="24"/>
        </w:rPr>
        <w:t>‘</w:t>
      </w:r>
      <w:r w:rsidRPr="00B851A3">
        <w:rPr>
          <w:szCs w:val="24"/>
        </w:rPr>
        <w:t>public service work</w:t>
      </w:r>
      <w:r w:rsidR="00246977" w:rsidRPr="00246977">
        <w:rPr>
          <w:szCs w:val="24"/>
        </w:rPr>
        <w:t>’</w:t>
      </w:r>
      <w:r w:rsidRPr="00B851A3">
        <w:rPr>
          <w:szCs w:val="24"/>
        </w:rPr>
        <w:t xml:space="preserve"> program.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It is the duty of the board to consider cases for parole, pardon, and any other form of clemency provided for under law.</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30.</w:t>
      </w:r>
      <w:r>
        <w:tab/>
      </w:r>
      <w:r w:rsidRPr="008F7229">
        <w:t>(A)</w:t>
      </w:r>
      <w:r>
        <w:tab/>
      </w:r>
      <w:r w:rsidRPr="008F7229">
        <w:t xml:space="preserve">A person who commits a </w:t>
      </w:r>
      <w:r w:rsidR="00246977" w:rsidRPr="00246977">
        <w:t>‘</w:t>
      </w:r>
      <w:r w:rsidRPr="008F7229">
        <w:t>no parole offense</w:t>
      </w:r>
      <w:r w:rsidR="00246977" w:rsidRPr="00246977">
        <w:t>’</w:t>
      </w:r>
      <w:r w:rsidRPr="008F7229">
        <w:t xml:space="preserve"> as defined in Section 24</w:t>
      </w:r>
      <w:r w:rsidR="00246977">
        <w:noBreakHyphen/>
      </w:r>
      <w:r w:rsidRPr="008F7229">
        <w:t>13</w:t>
      </w:r>
      <w:r w:rsidR="00246977">
        <w:noBreakHyphen/>
      </w:r>
      <w:r w:rsidRPr="008F7229">
        <w:t>100 on or after the effective date of this section is not eligible for parole consideration, but must complete a community supervision program as set forth in Section 24</w:t>
      </w:r>
      <w:r w:rsidR="00246977">
        <w:noBreakHyphen/>
      </w:r>
      <w:r w:rsidRPr="008F7229">
        <w:t>21</w:t>
      </w:r>
      <w:r w:rsidR="00246977">
        <w:noBreakHyphen/>
      </w:r>
      <w:r w:rsidRPr="008F7229">
        <w:t xml:space="preserve">560 </w:t>
      </w:r>
      <w:r w:rsidRPr="002F6405">
        <w:rPr>
          <w:strike/>
        </w:rPr>
        <w:t>prior to</w:t>
      </w:r>
      <w:r>
        <w:t xml:space="preserve"> </w:t>
      </w:r>
      <w:r>
        <w:rPr>
          <w:u w:val="single"/>
        </w:rPr>
        <w:t>before</w:t>
      </w:r>
      <w:r w:rsidRPr="008F722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00246977">
        <w:noBreakHyphen/>
      </w:r>
      <w:r w:rsidRPr="008F7229">
        <w:t>member panels to hear matters relating to paroles and pardons as often as necessary to carry out the board</w:t>
      </w:r>
      <w:r w:rsidR="00246977" w:rsidRPr="00246977">
        <w:t>’</w:t>
      </w:r>
      <w:r w:rsidRPr="008F7229">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00246977">
        <w:noBreakHyphen/>
      </w:r>
      <w:r w:rsidRPr="008F7229">
        <w:t>21</w:t>
      </w:r>
      <w:r w:rsidR="00246977">
        <w:noBreakHyphen/>
      </w:r>
      <w:r w:rsidRPr="008F7229">
        <w:t xml:space="preserve">650.  Any vote that is not unanimous shall not be considered as a decision of the board, and the matter shall be referred to the full board which shall decide it based on a vote of a majority of the membership.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board may grant parole to an offender who commits a violent crime as defined in Section 16</w:t>
      </w:r>
      <w:r w:rsidR="00246977">
        <w:noBreakHyphen/>
      </w:r>
      <w:r w:rsidRPr="008F7229">
        <w:t>1</w:t>
      </w:r>
      <w:r w:rsidR="00246977">
        <w:noBreakHyphen/>
      </w:r>
      <w:r w:rsidRPr="008F7229">
        <w:t xml:space="preserve">60 which is not included as a </w:t>
      </w:r>
      <w:r w:rsidR="00246977" w:rsidRPr="00246977">
        <w:t>‘</w:t>
      </w:r>
      <w:r w:rsidRPr="008F7229">
        <w:t>no parole offense</w:t>
      </w:r>
      <w:r w:rsidR="00246977" w:rsidRPr="00246977">
        <w:t>’</w:t>
      </w:r>
      <w:r w:rsidRPr="008F7229">
        <w:t xml:space="preserve"> as defined in Section 24</w:t>
      </w:r>
      <w:r w:rsidR="00246977">
        <w:noBreakHyphen/>
      </w:r>
      <w:r w:rsidRPr="008F7229">
        <w:t>13</w:t>
      </w:r>
      <w:r w:rsidR="00246977">
        <w:noBreakHyphen/>
      </w:r>
      <w:r w:rsidRPr="008F7229">
        <w:t>100 on or after the effective date of this section by a two</w:t>
      </w:r>
      <w:r w:rsidR="00246977">
        <w:noBreakHyphen/>
      </w:r>
      <w:r w:rsidRPr="008F7229">
        <w:t>thirds majority vote of the full board.  The board may grant parole to an offender convicted of an offense which is not a violent crime as defined in Section 16</w:t>
      </w:r>
      <w:r w:rsidR="00246977">
        <w:noBreakHyphen/>
      </w:r>
      <w:r w:rsidRPr="008F7229">
        <w:t>1</w:t>
      </w:r>
      <w:r w:rsidR="00246977">
        <w:noBreakHyphen/>
      </w:r>
      <w:r w:rsidRPr="008F7229">
        <w:t xml:space="preserve">60 or a </w:t>
      </w:r>
      <w:r w:rsidR="00246977" w:rsidRPr="00246977">
        <w:t>‘</w:t>
      </w:r>
      <w:r w:rsidRPr="008F7229">
        <w:t>no parole offense</w:t>
      </w:r>
      <w:r w:rsidR="00246977" w:rsidRPr="00246977">
        <w:t>’</w:t>
      </w:r>
      <w:r w:rsidRPr="008F7229">
        <w:t xml:space="preserve"> as defined in Section 24</w:t>
      </w:r>
      <w:r w:rsidR="00246977">
        <w:noBreakHyphen/>
      </w:r>
      <w:r w:rsidRPr="008F7229">
        <w:t>13</w:t>
      </w:r>
      <w:r w:rsidR="00246977">
        <w:noBreakHyphen/>
      </w:r>
      <w:r w:rsidRPr="008F7229">
        <w:t>100 by a unanimous vote of a three</w:t>
      </w:r>
      <w:r w:rsidR="00246977">
        <w:noBreakHyphen/>
      </w:r>
      <w:r w:rsidRPr="008F7229">
        <w:t xml:space="preserve">member panel or by a majority vote of the full board.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Nothing in this subsection may be construed to allow any person who commits a </w:t>
      </w:r>
      <w:r w:rsidR="00246977" w:rsidRPr="00246977">
        <w:t>‘</w:t>
      </w:r>
      <w:r w:rsidRPr="008F7229">
        <w:t>no parole offense</w:t>
      </w:r>
      <w:r w:rsidR="00246977" w:rsidRPr="00246977">
        <w:t>’</w:t>
      </w:r>
      <w:r w:rsidRPr="008F7229">
        <w:t xml:space="preserve"> as defined in Section 24</w:t>
      </w:r>
      <w:r w:rsidR="00246977">
        <w:noBreakHyphen/>
      </w:r>
      <w:r w:rsidRPr="008F7229">
        <w:t>13</w:t>
      </w:r>
      <w:r w:rsidR="00246977">
        <w:noBreakHyphen/>
      </w:r>
      <w:r w:rsidRPr="008F7229">
        <w:t xml:space="preserve">100 on or after the effective date of this section to be eligible for parole.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board shall conduct all parole hearings in cases that relate to a single victim on the same day.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Upon the request of a victim, the board may allow the victim and an offender to appear simultaneously before the board for the purpose of providing testimony.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246977">
        <w:noBreakHyphen/>
      </w:r>
      <w:r>
        <w:t>21</w:t>
      </w:r>
      <w:r w:rsidR="00246977">
        <w:noBreakHyphen/>
      </w:r>
      <w:r>
        <w:t>32.</w:t>
      </w:r>
      <w:r>
        <w:tab/>
      </w:r>
      <w:r w:rsidRPr="00B851A3">
        <w:rPr>
          <w:szCs w:val="24"/>
        </w:rPr>
        <w:t>(A)</w:t>
      </w:r>
      <w:r w:rsidRPr="00B851A3">
        <w:rPr>
          <w:szCs w:val="24"/>
        </w:rPr>
        <w:tab/>
        <w:t xml:space="preserve">For purposes of this section, </w:t>
      </w:r>
      <w:r w:rsidR="00246977" w:rsidRPr="00246977">
        <w:rPr>
          <w:szCs w:val="24"/>
        </w:rPr>
        <w:t>‘</w:t>
      </w:r>
      <w:r w:rsidRPr="00B851A3">
        <w:rPr>
          <w:szCs w:val="24"/>
        </w:rPr>
        <w:t>release date</w:t>
      </w:r>
      <w:r w:rsidR="00246977" w:rsidRPr="00246977">
        <w:rPr>
          <w:szCs w:val="24"/>
        </w:rPr>
        <w:t>’</w:t>
      </w:r>
      <w:r w:rsidRPr="00B851A3">
        <w:rPr>
          <w:szCs w:val="24"/>
        </w:rPr>
        <w:t xml:space="preserve"> means the date determined by the South Carolina Department of Corrections on which an inmate is released from prison, based on the inmate</w:t>
      </w:r>
      <w:r w:rsidR="00246977" w:rsidRPr="00246977">
        <w:rPr>
          <w:szCs w:val="24"/>
        </w:rPr>
        <w:t>’</w:t>
      </w:r>
      <w:r w:rsidRPr="00B851A3">
        <w:rPr>
          <w:szCs w:val="24"/>
        </w:rPr>
        <w:t xml:space="preserve">s sentence and all earned credits allowed by law.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D64D81">
        <w:rPr>
          <w:strike/>
          <w:szCs w:val="24"/>
        </w:rPr>
        <w:t>department</w:t>
      </w:r>
      <w:r>
        <w:rPr>
          <w:szCs w:val="24"/>
        </w:rPr>
        <w:t xml:space="preserve"> </w:t>
      </w:r>
      <w:r w:rsidRPr="00D64D81">
        <w:rPr>
          <w:szCs w:val="24"/>
          <w:u w:val="single"/>
        </w:rPr>
        <w:t>division</w:t>
      </w:r>
      <w:r w:rsidRPr="00B851A3">
        <w:rPr>
          <w:szCs w:val="24"/>
        </w:rPr>
        <w:t xml:space="preserve"> before the expiration of the inmate</w:t>
      </w:r>
      <w:r w:rsidR="00246977" w:rsidRPr="00246977">
        <w:rPr>
          <w:szCs w:val="24"/>
        </w:rPr>
        <w:t>’</w:t>
      </w:r>
      <w:r w:rsidRPr="00B851A3">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individual terms and conditions of reentry supervision shall be developed by the </w:t>
      </w:r>
      <w:r w:rsidRPr="009541F3">
        <w:rPr>
          <w:strike/>
          <w:szCs w:val="24"/>
        </w:rPr>
        <w:t>department</w:t>
      </w:r>
      <w:r>
        <w:rPr>
          <w:szCs w:val="24"/>
        </w:rPr>
        <w:t xml:space="preserve"> </w:t>
      </w:r>
      <w:r w:rsidRPr="009541F3">
        <w:rPr>
          <w:szCs w:val="24"/>
          <w:u w:val="single"/>
        </w:rPr>
        <w:t>division</w:t>
      </w:r>
      <w:r w:rsidRPr="00B851A3">
        <w:rPr>
          <w:szCs w:val="24"/>
        </w:rPr>
        <w:t xml:space="preserve"> using an evidence</w:t>
      </w:r>
      <w:r w:rsidR="00246977">
        <w:rPr>
          <w:szCs w:val="24"/>
        </w:rPr>
        <w:noBreakHyphen/>
      </w:r>
      <w:r w:rsidRPr="00B851A3">
        <w:rPr>
          <w:szCs w:val="24"/>
        </w:rPr>
        <w:t>based assessment of the inmate</w:t>
      </w:r>
      <w:r w:rsidR="00246977" w:rsidRPr="00246977">
        <w:rPr>
          <w:szCs w:val="24"/>
        </w:rPr>
        <w:t>’</w:t>
      </w:r>
      <w:r w:rsidRPr="00B851A3">
        <w:rPr>
          <w:szCs w:val="24"/>
        </w:rPr>
        <w:t xml:space="preserve">s needs and risks.  An inmate placed on reentry supervision must be supervised by a probation agent of the </w:t>
      </w:r>
      <w:r w:rsidRPr="009541F3">
        <w:rPr>
          <w:strike/>
          <w:szCs w:val="24"/>
        </w:rPr>
        <w:t>department</w:t>
      </w:r>
      <w:r>
        <w:rPr>
          <w:szCs w:val="24"/>
        </w:rPr>
        <w:t xml:space="preserve"> </w:t>
      </w:r>
      <w:r w:rsidRPr="009541F3">
        <w:rPr>
          <w:szCs w:val="24"/>
          <w:u w:val="single"/>
        </w:rPr>
        <w:t>division</w:t>
      </w:r>
      <w:r w:rsidRPr="00B851A3">
        <w:rPr>
          <w:szCs w:val="24"/>
        </w:rPr>
        <w:t xml:space="preserve">.  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promulgate regulations for the terms and conditions of reentry supervision.  Until such time as regulations are promulgated, the terms and conditions shall be based on guidelines developed by the director.</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(D)</w:t>
      </w:r>
      <w:r w:rsidRPr="00B851A3">
        <w:rPr>
          <w:szCs w:val="24"/>
        </w:rPr>
        <w:tab/>
        <w:t xml:space="preserve">If the </w:t>
      </w:r>
      <w:r w:rsidRPr="009541F3">
        <w:rPr>
          <w:strike/>
          <w:szCs w:val="24"/>
        </w:rPr>
        <w:t>department</w:t>
      </w:r>
      <w:r>
        <w:rPr>
          <w:szCs w:val="24"/>
        </w:rPr>
        <w:t xml:space="preserve"> </w:t>
      </w:r>
      <w:r w:rsidRPr="009541F3">
        <w:rPr>
          <w:szCs w:val="24"/>
          <w:u w:val="single"/>
        </w:rPr>
        <w:t>division</w:t>
      </w:r>
      <w:r w:rsidRPr="00B851A3">
        <w:rPr>
          <w:szCs w:val="24"/>
        </w:rPr>
        <w:t xml:space="preserve"> determines that an inmate has violated a term or condition of reentry supervision sufficient to revoke the reentry supervision, a probation agent must initiate a proceeding before a </w:t>
      </w:r>
      <w:r w:rsidRPr="00D64D81">
        <w:rPr>
          <w:strike/>
          <w:szCs w:val="24"/>
        </w:rPr>
        <w:t>department</w:t>
      </w:r>
      <w:r w:rsidRPr="00B851A3">
        <w:rPr>
          <w:szCs w:val="24"/>
        </w:rPr>
        <w:t xml:space="preserve"> </w:t>
      </w:r>
      <w:r w:rsidRPr="004C1FFD">
        <w:rPr>
          <w:szCs w:val="24"/>
          <w:u w:val="single"/>
        </w:rPr>
        <w:t>division</w:t>
      </w:r>
      <w:r>
        <w:rPr>
          <w:szCs w:val="24"/>
        </w:rPr>
        <w:t xml:space="preserve"> </w:t>
      </w:r>
      <w:r w:rsidRPr="00B851A3">
        <w:rPr>
          <w:szCs w:val="24"/>
        </w:rPr>
        <w:t>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00246977">
        <w:rPr>
          <w:szCs w:val="24"/>
        </w:rPr>
        <w:noBreakHyphen/>
      </w:r>
      <w:r w:rsidRPr="00B851A3">
        <w:rPr>
          <w:szCs w:val="24"/>
        </w:rPr>
        <w:t>13</w:t>
      </w:r>
      <w:r w:rsidR="00246977">
        <w:rPr>
          <w:szCs w:val="24"/>
        </w:rPr>
        <w:noBreakHyphen/>
      </w:r>
      <w:r w:rsidRPr="00B851A3">
        <w:rPr>
          <w:szCs w:val="24"/>
        </w:rPr>
        <w:t xml:space="preserve">40 toward his release date.  If the administrative hearing officer determines the inmate has violated a term or condition of reentry supervision, the hearing officer may impose other terms or conditions set forth in the regulations or </w:t>
      </w:r>
      <w:r w:rsidRPr="00D64D81">
        <w:rPr>
          <w:strike/>
          <w:szCs w:val="24"/>
        </w:rPr>
        <w:t>department</w:t>
      </w:r>
      <w:r w:rsidRPr="00B851A3">
        <w:rPr>
          <w:szCs w:val="24"/>
        </w:rPr>
        <w:t xml:space="preserve"> </w:t>
      </w:r>
      <w:r w:rsidRPr="00D64D81">
        <w:rPr>
          <w:szCs w:val="24"/>
          <w:u w:val="single"/>
        </w:rPr>
        <w:t>division</w:t>
      </w:r>
      <w:r>
        <w:rPr>
          <w:szCs w:val="24"/>
        </w:rPr>
        <w:t xml:space="preserve"> </w:t>
      </w:r>
      <w:r w:rsidRPr="00B851A3">
        <w:rPr>
          <w:szCs w:val="24"/>
        </w:rPr>
        <w:t>guidelines, and may continue the inmate on reentry supervision, or the hearing officer may revoke the inmate</w:t>
      </w:r>
      <w:r w:rsidR="00246977" w:rsidRPr="00246977">
        <w:rPr>
          <w:szCs w:val="24"/>
        </w:rPr>
        <w:t>’</w:t>
      </w:r>
      <w:r w:rsidRPr="00B851A3">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w:t>
      </w:r>
      <w:r>
        <w:rPr>
          <w:szCs w:val="24"/>
        </w:rPr>
        <w:t>l be no appeal of his decision.</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35.</w:t>
      </w:r>
      <w:r>
        <w:tab/>
      </w:r>
      <w:r w:rsidRPr="008F7229">
        <w:t xml:space="preserve">The </w:t>
      </w:r>
      <w:r w:rsidRPr="00A93028">
        <w:rPr>
          <w:strike/>
        </w:rPr>
        <w:t>Department</w:t>
      </w:r>
      <w:r w:rsidRPr="008F7229">
        <w:t xml:space="preserve"> </w:t>
      </w:r>
      <w:r w:rsidRPr="00A93028">
        <w:rPr>
          <w:u w:val="single"/>
        </w:rPr>
        <w:t>Division</w:t>
      </w:r>
      <w:r>
        <w:t xml:space="preserve"> </w:t>
      </w:r>
      <w:r w:rsidRPr="008F7229">
        <w:t xml:space="preserve">of Probation, Parole and Pardon Services Board shall make its administrative recommendations available to a victim of a crime before it conducts a parole hearing for the perpetrator of the crime.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40.</w:t>
      </w:r>
      <w:r>
        <w:tab/>
      </w:r>
      <w:r w:rsidRPr="008F7229">
        <w:t xml:space="preserve">The </w:t>
      </w:r>
      <w:r w:rsidRPr="009E41F3">
        <w:rPr>
          <w:strike/>
        </w:rPr>
        <w:t>Board</w:t>
      </w:r>
      <w:r w:rsidRPr="009E41F3">
        <w:t xml:space="preserve"> </w:t>
      </w:r>
      <w:r w:rsidRPr="009E41F3">
        <w:rPr>
          <w:u w:val="single"/>
        </w:rPr>
        <w:t>board</w:t>
      </w:r>
      <w:r w:rsidRPr="008F7229">
        <w:t xml:space="preserve"> shall keep a complete record of all its proceedings and hold it subject to the order of the Governor or the General Assembly.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DD6A69">
        <w:t>24</w:t>
      </w:r>
      <w:r w:rsidR="00246977">
        <w:noBreakHyphen/>
      </w:r>
      <w:r w:rsidRPr="00DD6A69">
        <w:t>21</w:t>
      </w:r>
      <w:r w:rsidR="00246977">
        <w:noBreakHyphen/>
      </w:r>
      <w:r w:rsidRPr="00DD6A69">
        <w:t>50.</w:t>
      </w:r>
      <w:r>
        <w:tab/>
      </w:r>
      <w:r w:rsidRPr="008F7229">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Pr>
          <w:b/>
        </w:rPr>
        <w:tab/>
      </w:r>
      <w:r w:rsidRPr="00DD6A69">
        <w:t xml:space="preserve"> 24</w:t>
      </w:r>
      <w:r w:rsidR="00246977">
        <w:noBreakHyphen/>
      </w:r>
      <w:r w:rsidRPr="00DD6A69">
        <w:t>21</w:t>
      </w:r>
      <w:r w:rsidR="00246977">
        <w:noBreakHyphen/>
      </w:r>
      <w:r w:rsidRPr="00DD6A69">
        <w:t>55</w:t>
      </w:r>
      <w:r>
        <w:t>.</w:t>
      </w:r>
      <w:r>
        <w:tab/>
      </w:r>
      <w:r w:rsidRPr="008F7229">
        <w:t xml:space="preserve">The </w:t>
      </w:r>
      <w:r w:rsidRPr="00BC2663">
        <w:rPr>
          <w:strike/>
        </w:rPr>
        <w:t>Department</w:t>
      </w:r>
      <w:r w:rsidRPr="008F7229">
        <w:t xml:space="preserve"> </w:t>
      </w:r>
      <w:r w:rsidRPr="00BC2663">
        <w:rPr>
          <w:u w:val="single"/>
        </w:rPr>
        <w:t>Division</w:t>
      </w:r>
      <w:r>
        <w:t xml:space="preserve"> </w:t>
      </w:r>
      <w:r w:rsidRPr="008F7229">
        <w:t xml:space="preserve">of </w:t>
      </w:r>
      <w:r w:rsidRPr="000F6BE1">
        <w:t>Probation, Parole and Pardon Services</w:t>
      </w:r>
      <w:r w:rsidRPr="008F7229">
        <w:t xml:space="preserve"> </w:t>
      </w:r>
      <w:r>
        <w:t xml:space="preserve"> </w:t>
      </w:r>
      <w:r w:rsidRPr="008F7229">
        <w:t xml:space="preserve">shall receive a hearing fee under a plan approved by the </w:t>
      </w:r>
      <w:r>
        <w:rPr>
          <w:u w:val="single"/>
        </w:rPr>
        <w:t>State</w:t>
      </w:r>
      <w:r>
        <w:t xml:space="preserve"> </w:t>
      </w:r>
      <w:r w:rsidRPr="008F7229">
        <w:t xml:space="preserve">Budget and Control Board.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D6A69">
        <w:t>S</w:t>
      </w:r>
      <w:r>
        <w:t>ection</w:t>
      </w:r>
      <w:r w:rsidRPr="00DD6A69">
        <w:t xml:space="preserve"> 24</w:t>
      </w:r>
      <w:r w:rsidR="00246977">
        <w:noBreakHyphen/>
      </w:r>
      <w:r w:rsidRPr="00DD6A69">
        <w:t>21</w:t>
      </w:r>
      <w:r w:rsidR="00246977">
        <w:noBreakHyphen/>
      </w:r>
      <w:r w:rsidRPr="00DD6A69">
        <w:t>60.</w:t>
      </w:r>
      <w:r>
        <w:tab/>
      </w:r>
      <w:r w:rsidRPr="008F7229">
        <w:t xml:space="preserve">Each city, county, or state official or department shall assist and cooperate to further the objectives of this chapter.  The board, the </w:t>
      </w:r>
      <w:r w:rsidRPr="000F6BE1">
        <w:t xml:space="preserve">director of the </w:t>
      </w:r>
      <w:r w:rsidRPr="003650A0">
        <w:rPr>
          <w:strike/>
        </w:rPr>
        <w:t>department</w:t>
      </w:r>
      <w:r>
        <w:t xml:space="preserve"> </w:t>
      </w:r>
      <w:r w:rsidRPr="000F6BE1">
        <w:rPr>
          <w:u w:val="single"/>
        </w:rPr>
        <w:t>division</w:t>
      </w:r>
      <w:r w:rsidRPr="008F722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w:t>
      </w:r>
      <w:r w:rsidRPr="00F00C87">
        <w:t>Director of the Department of Corrections</w:t>
      </w:r>
      <w:r w:rsidRPr="008F7229">
        <w:t xml:space="preserve"> and the wardens, jailers, sheriffs, supervisors, or other officers in whose control a prisoner may be committed must aid and assist the director and the probation agents in the surveys.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70.</w:t>
      </w:r>
      <w:r>
        <w:tab/>
      </w:r>
      <w:r w:rsidRPr="008F7229">
        <w:t xml:space="preserve">The Director of the Department of Corrections, when a prisoner is confined in the </w:t>
      </w:r>
      <w:r w:rsidRPr="003650A0">
        <w:rPr>
          <w:strike/>
        </w:rPr>
        <w:t>State Penitentiary</w:t>
      </w:r>
      <w:r>
        <w:t xml:space="preserve"> </w:t>
      </w:r>
      <w:r>
        <w:rPr>
          <w:u w:val="single"/>
        </w:rPr>
        <w:t>Department of Corrections</w:t>
      </w:r>
      <w:r w:rsidRPr="008F722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80.</w:t>
      </w:r>
      <w:r>
        <w:tab/>
      </w:r>
      <w:r w:rsidRPr="008F7229">
        <w:t xml:space="preserve">An adult placed on probation, parole, or community supervision shall pay a regular supervision fee toward offsetting the cost of his supervision for so long as he remains under supervision.  The regular supervision fee must be determined by the </w:t>
      </w:r>
      <w:r w:rsidRPr="000F6BE1">
        <w:rPr>
          <w:strike/>
        </w:rPr>
        <w:t>Department of</w:t>
      </w:r>
      <w:r w:rsidRPr="008F7229">
        <w:t xml:space="preserve"> </w:t>
      </w:r>
      <w:r w:rsidRPr="00063EAC">
        <w:rPr>
          <w:u w:val="single"/>
        </w:rPr>
        <w:t>Division of</w:t>
      </w:r>
      <w:r>
        <w:t xml:space="preserve"> </w:t>
      </w:r>
      <w:r w:rsidRPr="008F7229">
        <w:t>Probation, Parole</w:t>
      </w:r>
      <w:r w:rsidRPr="009E41F3">
        <w:rPr>
          <w:strike/>
        </w:rPr>
        <w:t>,</w:t>
      </w:r>
      <w:r w:rsidRPr="008F7229">
        <w:t xml:space="preserve"> and Pardon Services based upon the ability of the person to pay.  The fee must be not less than twenty dollars nor more than one hundred dollars per month.  The fee is due on the date of sentencing or as soon as determined by the </w:t>
      </w:r>
      <w:r w:rsidRPr="00063EAC">
        <w:rPr>
          <w:strike/>
        </w:rPr>
        <w:t>department</w:t>
      </w:r>
      <w:r w:rsidRPr="008F7229">
        <w:t xml:space="preserve"> </w:t>
      </w:r>
      <w:r w:rsidRPr="00063EAC">
        <w:rPr>
          <w:u w:val="single"/>
        </w:rPr>
        <w:t>division</w:t>
      </w:r>
      <w:r>
        <w:t xml:space="preserve"> </w:t>
      </w:r>
      <w:r w:rsidRPr="008F7229">
        <w:t xml:space="preserve">and each subsequent anniversary for the duration of the supervision period.  The </w:t>
      </w:r>
      <w:r w:rsidRPr="00063EAC">
        <w:rPr>
          <w:strike/>
        </w:rPr>
        <w:t>department</w:t>
      </w:r>
      <w:r>
        <w:t xml:space="preserve"> </w:t>
      </w:r>
      <w:r w:rsidRPr="00063EAC">
        <w:rPr>
          <w:u w:val="single"/>
        </w:rPr>
        <w:t>division</w:t>
      </w:r>
      <w:r w:rsidRPr="008F7229">
        <w:t xml:space="preserve"> shall remit from the fees collected an amount not to exceed the regular supervision fees collected during fiscal year 1992</w:t>
      </w:r>
      <w:r w:rsidR="00246977">
        <w:noBreakHyphen/>
      </w:r>
      <w:r w:rsidRPr="009E41F3">
        <w:rPr>
          <w:strike/>
        </w:rPr>
        <w:t>93</w:t>
      </w:r>
      <w:r>
        <w:t xml:space="preserve"> </w:t>
      </w:r>
      <w:r>
        <w:rPr>
          <w:u w:val="single"/>
        </w:rPr>
        <w:t>1993</w:t>
      </w:r>
      <w:r w:rsidRPr="008F7229">
        <w:t xml:space="preserve"> for credit to the State General Fund.  All regular supervision fees collected in excess of the fiscal year 1992</w:t>
      </w:r>
      <w:r w:rsidR="00246977">
        <w:noBreakHyphen/>
      </w:r>
      <w:r w:rsidRPr="009E41F3">
        <w:rPr>
          <w:strike/>
        </w:rPr>
        <w:t>93</w:t>
      </w:r>
      <w:r>
        <w:t xml:space="preserve"> </w:t>
      </w:r>
      <w:r>
        <w:rPr>
          <w:u w:val="single"/>
        </w:rPr>
        <w:t>1993</w:t>
      </w:r>
      <w:r w:rsidRPr="008F7229">
        <w:t xml:space="preserve"> amount must be retained by the </w:t>
      </w:r>
      <w:r w:rsidRPr="00063EAC">
        <w:rPr>
          <w:strike/>
        </w:rPr>
        <w:t>department</w:t>
      </w:r>
      <w:r w:rsidRPr="00063EAC">
        <w:t xml:space="preserve"> </w:t>
      </w:r>
      <w:r w:rsidRPr="00063EAC">
        <w:rPr>
          <w:u w:val="single"/>
        </w:rPr>
        <w:t>division</w:t>
      </w:r>
      <w:r w:rsidRPr="008F7229">
        <w:t xml:space="preserve">, carried forward, and applied to the </w:t>
      </w:r>
      <w:r w:rsidRPr="00063EAC">
        <w:rPr>
          <w:strike/>
        </w:rPr>
        <w:t>department</w:t>
      </w:r>
      <w:r w:rsidR="00246977" w:rsidRPr="00246977">
        <w:rPr>
          <w:strike/>
        </w:rPr>
        <w:t>’</w:t>
      </w:r>
      <w:r w:rsidRPr="00063EAC">
        <w:rPr>
          <w:strike/>
        </w:rPr>
        <w:t>s</w:t>
      </w:r>
      <w:r w:rsidRPr="008F7229">
        <w:t xml:space="preserve"> </w:t>
      </w:r>
      <w:r w:rsidRPr="00063EAC">
        <w:rPr>
          <w:u w:val="single"/>
        </w:rPr>
        <w:t>division</w:t>
      </w:r>
      <w:r w:rsidR="00246977" w:rsidRPr="00246977">
        <w:rPr>
          <w:u w:val="single"/>
        </w:rPr>
        <w:t>’</w:t>
      </w:r>
      <w:r w:rsidRPr="00063EAC">
        <w:rPr>
          <w:u w:val="single"/>
        </w:rPr>
        <w:t>s</w:t>
      </w:r>
      <w:r>
        <w:t xml:space="preserve"> </w:t>
      </w:r>
      <w:r w:rsidRPr="008F7229">
        <w:t xml:space="preserve">operation.  The payment of the fee must be a condition of probation, parole, or community supervision, and a delinquency of two months or more in making payments may operate as a revocation.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063EAC">
        <w:rPr>
          <w:strike/>
        </w:rPr>
        <w:t>department</w:t>
      </w:r>
      <w:r w:rsidRPr="008F7229">
        <w:t xml:space="preserve"> </w:t>
      </w:r>
      <w:r w:rsidRPr="00063EAC">
        <w:rPr>
          <w:u w:val="single"/>
        </w:rPr>
        <w:t>division</w:t>
      </w:r>
      <w:r>
        <w:t xml:space="preserve"> </w:t>
      </w:r>
      <w:r w:rsidRPr="008F7229">
        <w:t xml:space="preserve">based upon the ability of the person to pay.  Fees derived from persons under intensive supervision must be retained by the </w:t>
      </w:r>
      <w:r w:rsidRPr="00063EAC">
        <w:rPr>
          <w:strike/>
        </w:rPr>
        <w:t>department</w:t>
      </w:r>
      <w:r>
        <w:t xml:space="preserve"> </w:t>
      </w:r>
      <w:r w:rsidRPr="00063EAC">
        <w:rPr>
          <w:u w:val="single"/>
        </w:rPr>
        <w:t>division</w:t>
      </w:r>
      <w:r w:rsidRPr="008F7229">
        <w:t xml:space="preserve">, carried forward, and applied to the </w:t>
      </w:r>
      <w:r w:rsidRPr="00063EAC">
        <w:rPr>
          <w:strike/>
        </w:rPr>
        <w:t>department</w:t>
      </w:r>
      <w:r w:rsidR="00246977" w:rsidRPr="00246977">
        <w:rPr>
          <w:strike/>
        </w:rPr>
        <w:t>’</w:t>
      </w:r>
      <w:r w:rsidRPr="00063EAC">
        <w:rPr>
          <w:strike/>
        </w:rPr>
        <w:t>s</w:t>
      </w:r>
      <w:r w:rsidRPr="008F7229">
        <w:t xml:space="preserve"> </w:t>
      </w:r>
      <w:r w:rsidRPr="00063EAC">
        <w:rPr>
          <w:u w:val="single"/>
        </w:rPr>
        <w:t>division</w:t>
      </w:r>
      <w:r w:rsidR="00246977" w:rsidRPr="00246977">
        <w:rPr>
          <w:u w:val="single"/>
        </w:rPr>
        <w:t>’</w:t>
      </w:r>
      <w:r w:rsidRPr="00063EAC">
        <w:rPr>
          <w:u w:val="single"/>
        </w:rPr>
        <w:t>s</w:t>
      </w:r>
      <w:r>
        <w:t xml:space="preserve"> </w:t>
      </w:r>
      <w:r w:rsidRPr="008F7229">
        <w:t xml:space="preserve">operation.  The </w:t>
      </w:r>
      <w:r w:rsidRPr="00063EAC">
        <w:rPr>
          <w:strike/>
        </w:rPr>
        <w:t>department</w:t>
      </w:r>
      <w:r>
        <w:t xml:space="preserve"> </w:t>
      </w:r>
      <w:r w:rsidRPr="00063EAC">
        <w:rPr>
          <w:u w:val="single"/>
        </w:rPr>
        <w:t>division</w:t>
      </w:r>
      <w:r w:rsidRPr="008F7229">
        <w:t xml:space="preserve"> may exempt any individual supervised by the </w:t>
      </w:r>
      <w:r w:rsidRPr="00063EAC">
        <w:rPr>
          <w:strike/>
        </w:rPr>
        <w:t>department</w:t>
      </w:r>
      <w:r>
        <w:t xml:space="preserve"> </w:t>
      </w:r>
      <w:r w:rsidRPr="00063EAC">
        <w:rPr>
          <w:u w:val="single"/>
        </w:rPr>
        <w:t>division</w:t>
      </w:r>
      <w:r>
        <w:t xml:space="preserve"> </w:t>
      </w:r>
      <w:r w:rsidRPr="008F7229">
        <w:t xml:space="preserve">on any community supervision program from the payment of a part or all of the yearly or weekly fee during any part or all of the supervision period only if the </w:t>
      </w:r>
      <w:r w:rsidRPr="00063EAC">
        <w:rPr>
          <w:strike/>
        </w:rPr>
        <w:t>department</w:t>
      </w:r>
      <w:r w:rsidRPr="008F7229">
        <w:t xml:space="preserve"> </w:t>
      </w:r>
      <w:r w:rsidRPr="00063EAC">
        <w:rPr>
          <w:u w:val="single"/>
        </w:rPr>
        <w:t>division</w:t>
      </w:r>
      <w:r>
        <w:t xml:space="preserve"> </w:t>
      </w:r>
      <w:r w:rsidRPr="008F7229">
        <w:t xml:space="preserve">determines that exceptional circumstances exist such that these payments work a severe hardship on the individual.  Delinquencies of two months or more in payment of a reduced fee operates in the same manner as delinquencies for the full amount.  The </w:t>
      </w:r>
      <w:r w:rsidRPr="00063EAC">
        <w:rPr>
          <w:strike/>
        </w:rPr>
        <w:t>department</w:t>
      </w:r>
      <w:r w:rsidRPr="008F7229">
        <w:t xml:space="preserve"> </w:t>
      </w:r>
      <w:r w:rsidRPr="00063EAC">
        <w:rPr>
          <w:u w:val="single"/>
        </w:rPr>
        <w:t>division</w:t>
      </w:r>
      <w:r>
        <w:t xml:space="preserve"> </w:t>
      </w:r>
      <w:r w:rsidRPr="008F7229">
        <w:t xml:space="preserve">may substitute public service employment for supervision fees when it considers the same to be in the best interest of the State and the individual.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85.</w:t>
      </w:r>
      <w:r>
        <w:tab/>
      </w:r>
      <w:r w:rsidRPr="008F7229">
        <w:t xml:space="preserve">Every person placed on electronic monitoring must be assessed a fee to be determined by the </w:t>
      </w:r>
      <w:r w:rsidRPr="00795294">
        <w:rPr>
          <w:strike/>
        </w:rPr>
        <w:t>Department of</w:t>
      </w:r>
      <w:r w:rsidRPr="008F7229">
        <w:t xml:space="preserve"> </w:t>
      </w:r>
      <w:r w:rsidRPr="00063EAC">
        <w:rPr>
          <w:u w:val="single"/>
        </w:rPr>
        <w:t>Division of</w:t>
      </w:r>
      <w:r>
        <w:t xml:space="preserve"> </w:t>
      </w:r>
      <w:r w:rsidRPr="008F7229">
        <w:t>Probation, Parole and Pardon Services in accordance with Section 24</w:t>
      </w:r>
      <w:r w:rsidR="00246977">
        <w:noBreakHyphen/>
      </w:r>
      <w:r w:rsidRPr="008F7229">
        <w:t>21</w:t>
      </w:r>
      <w:r w:rsidR="00246977">
        <w:noBreakHyphen/>
      </w:r>
      <w:r w:rsidRPr="008F7229">
        <w:t xml:space="preserve">80, as long as he remains in the electronic monitoring program.  The payment of the fee must be a condition of supervision of any program administered by the </w:t>
      </w:r>
      <w:r w:rsidRPr="00063EAC">
        <w:rPr>
          <w:strike/>
        </w:rPr>
        <w:t>department</w:t>
      </w:r>
      <w:r>
        <w:t xml:space="preserve"> </w:t>
      </w:r>
      <w:r w:rsidRPr="00063EAC">
        <w:rPr>
          <w:u w:val="single"/>
        </w:rPr>
        <w:t>division</w:t>
      </w:r>
      <w:r w:rsidRPr="008F7229">
        <w:t xml:space="preserve"> and a delinquency of two months or more in making payments may operate as a revocation.  All fees generated by this assessment must be retained by the </w:t>
      </w:r>
      <w:r w:rsidRPr="00063EAC">
        <w:rPr>
          <w:strike/>
        </w:rPr>
        <w:t>department</w:t>
      </w:r>
      <w:r w:rsidRPr="008F7229">
        <w:t xml:space="preserve"> </w:t>
      </w:r>
      <w:r w:rsidRPr="00063EAC">
        <w:rPr>
          <w:u w:val="single"/>
        </w:rPr>
        <w:t>division</w:t>
      </w:r>
      <w:r>
        <w:t xml:space="preserve"> </w:t>
      </w:r>
      <w:r w:rsidRPr="008F7229">
        <w:t xml:space="preserve">to support the electronic monitoring program and carried forward for the same purpose.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87.</w:t>
      </w:r>
      <w:r>
        <w:tab/>
      </w:r>
      <w:r w:rsidRPr="008F7229">
        <w:t>(A)</w:t>
      </w:r>
      <w:r>
        <w:tab/>
      </w:r>
      <w:r w:rsidRPr="008F7229">
        <w:t xml:space="preserve">The </w:t>
      </w:r>
      <w:r w:rsidRPr="007E2899">
        <w:rPr>
          <w:strike/>
        </w:rPr>
        <w:t>department</w:t>
      </w:r>
      <w:r w:rsidRPr="008F7229">
        <w:t xml:space="preserve"> </w:t>
      </w:r>
      <w:r>
        <w:rPr>
          <w:u w:val="single"/>
        </w:rPr>
        <w:t>Division of Probation, Parole and Pardon Services</w:t>
      </w:r>
      <w:r>
        <w:t xml:space="preserve"> </w:t>
      </w:r>
      <w:r w:rsidRPr="008F7229">
        <w:t xml:space="preserve">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246977">
        <w:noBreakHyphen/>
      </w:r>
      <w:r w:rsidRPr="00DD6A69">
        <w:t>21</w:t>
      </w:r>
      <w:r w:rsidR="00246977">
        <w:noBreakHyphen/>
      </w:r>
      <w:r w:rsidRPr="00DD6A69">
        <w:t>90.</w:t>
      </w:r>
      <w:r>
        <w:tab/>
      </w:r>
      <w:r w:rsidRPr="008F7229">
        <w:t xml:space="preserve">Each supervising agent shall keep an accurate account of the money he collects pursuant to </w:t>
      </w:r>
      <w:r w:rsidRPr="00F55E59">
        <w:rPr>
          <w:strike/>
        </w:rPr>
        <w:t>Sections</w:t>
      </w:r>
      <w:r>
        <w:t xml:space="preserve"> </w:t>
      </w:r>
      <w:r>
        <w:rPr>
          <w:u w:val="single"/>
        </w:rPr>
        <w:t>Section</w:t>
      </w:r>
      <w:r w:rsidRPr="008F7229">
        <w:t xml:space="preserve"> 24</w:t>
      </w:r>
      <w:r w:rsidR="00246977">
        <w:noBreakHyphen/>
      </w:r>
      <w:r w:rsidRPr="008F7229">
        <w:t>21</w:t>
      </w:r>
      <w:r w:rsidR="00246977">
        <w:noBreakHyphen/>
      </w:r>
      <w:r w:rsidRPr="008F7229">
        <w:t>80</w:t>
      </w:r>
      <w:r w:rsidRPr="00F55E59">
        <w:rPr>
          <w:strike/>
        </w:rPr>
        <w:t>,</w:t>
      </w:r>
      <w:r>
        <w:rPr>
          <w:strike/>
        </w:rPr>
        <w:t xml:space="preserve"> </w:t>
      </w:r>
      <w:r w:rsidRPr="00F55E59">
        <w:rPr>
          <w:strike/>
        </w:rPr>
        <w:t>24</w:t>
      </w:r>
      <w:r w:rsidR="00246977">
        <w:rPr>
          <w:strike/>
        </w:rPr>
        <w:noBreakHyphen/>
      </w:r>
      <w:r w:rsidRPr="00F55E59">
        <w:rPr>
          <w:strike/>
        </w:rPr>
        <w:t>23</w:t>
      </w:r>
      <w:r w:rsidR="00246977">
        <w:rPr>
          <w:strike/>
        </w:rPr>
        <w:noBreakHyphen/>
      </w:r>
      <w:r w:rsidRPr="00F55E59">
        <w:rPr>
          <w:strike/>
        </w:rPr>
        <w:t>210(B), and 24</w:t>
      </w:r>
      <w:r w:rsidR="00246977">
        <w:rPr>
          <w:strike/>
        </w:rPr>
        <w:noBreakHyphen/>
      </w:r>
      <w:r w:rsidRPr="00F55E59">
        <w:rPr>
          <w:strike/>
        </w:rPr>
        <w:t>23</w:t>
      </w:r>
      <w:r w:rsidR="00246977">
        <w:rPr>
          <w:strike/>
        </w:rPr>
        <w:noBreakHyphen/>
      </w:r>
      <w:r w:rsidRPr="00F55E59">
        <w:rPr>
          <w:strike/>
        </w:rPr>
        <w:t>220</w:t>
      </w:r>
      <w:r w:rsidRPr="008F7229">
        <w:t xml:space="preserve"> and shall give a receipt to the probationer and individual under supervision for each payment.  Money collected must be forwarded to the board and deposited in the state treasury.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246977">
        <w:noBreakHyphen/>
      </w:r>
      <w:r>
        <w:t>21</w:t>
      </w:r>
      <w:r w:rsidR="00246977">
        <w:noBreakHyphen/>
      </w:r>
      <w:r>
        <w:t>100.</w:t>
      </w:r>
      <w:r>
        <w:tab/>
      </w:r>
      <w:r w:rsidRPr="00B851A3">
        <w:rPr>
          <w:szCs w:val="24"/>
        </w:rPr>
        <w:t>(A)</w:t>
      </w:r>
      <w:r w:rsidRPr="00B851A3">
        <w:rPr>
          <w:szCs w:val="24"/>
        </w:rPr>
        <w:tab/>
        <w:t>Notwithsta</w:t>
      </w:r>
      <w:r>
        <w:rPr>
          <w:szCs w:val="24"/>
        </w:rPr>
        <w:t>nding the provisions of Section</w:t>
      </w:r>
      <w:r w:rsidRPr="00B851A3">
        <w:rPr>
          <w:szCs w:val="24"/>
        </w:rPr>
        <w:t xml:space="preserve"> 24</w:t>
      </w:r>
      <w:r w:rsidR="00246977">
        <w:rPr>
          <w:szCs w:val="24"/>
        </w:rPr>
        <w:noBreakHyphen/>
      </w:r>
      <w:r w:rsidRPr="00B851A3">
        <w:rPr>
          <w:szCs w:val="24"/>
        </w:rPr>
        <w:t>19</w:t>
      </w:r>
      <w:r w:rsidR="00246977">
        <w:rPr>
          <w:szCs w:val="24"/>
        </w:rPr>
        <w:noBreakHyphen/>
      </w:r>
      <w:r w:rsidRPr="00B851A3">
        <w:rPr>
          <w:szCs w:val="24"/>
        </w:rPr>
        <w:t>120, 24</w:t>
      </w:r>
      <w:r w:rsidR="00246977">
        <w:rPr>
          <w:szCs w:val="24"/>
        </w:rPr>
        <w:noBreakHyphen/>
      </w:r>
      <w:r w:rsidRPr="00B851A3">
        <w:rPr>
          <w:szCs w:val="24"/>
        </w:rPr>
        <w:t>21</w:t>
      </w:r>
      <w:r w:rsidR="00246977">
        <w:rPr>
          <w:szCs w:val="24"/>
        </w:rPr>
        <w:noBreakHyphen/>
      </w:r>
      <w:r w:rsidRPr="00B851A3">
        <w:rPr>
          <w:szCs w:val="24"/>
        </w:rPr>
        <w:t>440, 24</w:t>
      </w:r>
      <w:r w:rsidR="00246977">
        <w:rPr>
          <w:szCs w:val="24"/>
        </w:rPr>
        <w:noBreakHyphen/>
      </w:r>
      <w:r w:rsidRPr="00B851A3">
        <w:rPr>
          <w:szCs w:val="24"/>
        </w:rPr>
        <w:t>21</w:t>
      </w:r>
      <w:r w:rsidR="00246977">
        <w:rPr>
          <w:szCs w:val="24"/>
        </w:rPr>
        <w:noBreakHyphen/>
      </w:r>
      <w:r w:rsidRPr="00B851A3">
        <w:rPr>
          <w:szCs w:val="24"/>
        </w:rPr>
        <w:t>560(B), or 24</w:t>
      </w:r>
      <w:r w:rsidR="00246977">
        <w:rPr>
          <w:szCs w:val="24"/>
        </w:rPr>
        <w:noBreakHyphen/>
      </w:r>
      <w:r w:rsidRPr="00B851A3">
        <w:rPr>
          <w:szCs w:val="24"/>
        </w:rPr>
        <w:t>21</w:t>
      </w:r>
      <w:r w:rsidR="00246977">
        <w:rPr>
          <w:szCs w:val="24"/>
        </w:rPr>
        <w:noBreakHyphen/>
      </w:r>
      <w:r w:rsidRPr="00B851A3">
        <w:rPr>
          <w:szCs w:val="24"/>
        </w:rPr>
        <w:t>670, when an individual has not fulfilled his obligations for payment of financial obligations by the end of his term of supervision, then the individual shall be placed under quarterly administrative monitoring, as defined in Section 24</w:t>
      </w:r>
      <w:r w:rsidR="00246977">
        <w:rPr>
          <w:szCs w:val="24"/>
        </w:rPr>
        <w:noBreakHyphen/>
      </w:r>
      <w:r w:rsidRPr="00B851A3">
        <w:rPr>
          <w:szCs w:val="24"/>
        </w:rPr>
        <w:t>21</w:t>
      </w:r>
      <w:r w:rsidR="00246977">
        <w:rPr>
          <w:szCs w:val="24"/>
        </w:rPr>
        <w:noBreakHyphen/>
      </w:r>
      <w:r w:rsidRPr="00B851A3">
        <w:rPr>
          <w:szCs w:val="24"/>
        </w:rPr>
        <w:t xml:space="preserve">5, by 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until such time as those financial obligations are paid in full or a consent order of judgment is filed.  If the individual under administrative monitoring fails to </w:t>
      </w:r>
      <w:r>
        <w:rPr>
          <w:szCs w:val="24"/>
        </w:rPr>
        <w:t>make reasonable progress toward</w:t>
      </w:r>
      <w:r w:rsidRPr="00B851A3">
        <w:rPr>
          <w:szCs w:val="24"/>
        </w:rPr>
        <w:t xml:space="preserve"> the payment of such financial obligations, as determined by the </w:t>
      </w:r>
      <w:r w:rsidRPr="0079308C">
        <w:rPr>
          <w:strike/>
          <w:szCs w:val="24"/>
        </w:rPr>
        <w:t>department</w:t>
      </w:r>
      <w:r w:rsidRPr="0079308C">
        <w:rPr>
          <w:szCs w:val="24"/>
        </w:rPr>
        <w:t xml:space="preserve"> </w:t>
      </w:r>
      <w:r w:rsidRPr="009541F3">
        <w:rPr>
          <w:szCs w:val="24"/>
          <w:u w:val="single"/>
        </w:rPr>
        <w:t>division</w:t>
      </w:r>
      <w:r w:rsidRPr="00B851A3">
        <w:rPr>
          <w:szCs w:val="24"/>
        </w:rPr>
        <w:t xml:space="preserve">, the </w:t>
      </w:r>
      <w:r w:rsidRPr="009541F3">
        <w:rPr>
          <w:strike/>
          <w:szCs w:val="24"/>
        </w:rPr>
        <w:t>department</w:t>
      </w:r>
      <w:r w:rsidRPr="0079308C">
        <w:rPr>
          <w:szCs w:val="24"/>
        </w:rPr>
        <w:t xml:space="preserve"> </w:t>
      </w:r>
      <w:r w:rsidRPr="009541F3">
        <w:rPr>
          <w:szCs w:val="24"/>
          <w:u w:val="single"/>
        </w:rPr>
        <w:t>division</w:t>
      </w:r>
      <w:r>
        <w:rPr>
          <w:szCs w:val="24"/>
        </w:rPr>
        <w:t xml:space="preserve"> </w:t>
      </w:r>
      <w:r w:rsidRPr="00B851A3">
        <w:rPr>
          <w:szCs w:val="24"/>
        </w:rPr>
        <w:t xml:space="preserve">may petition the court to hold an individual in civil contempt for failure to pay the financial obligations.  If the court finds the individual has the ability to pay but has not </w:t>
      </w:r>
      <w:r>
        <w:rPr>
          <w:szCs w:val="24"/>
        </w:rPr>
        <w:t>made reasonable progress toward</w:t>
      </w:r>
      <w:r w:rsidRPr="00B851A3">
        <w:rPr>
          <w:szCs w:val="24"/>
        </w:rPr>
        <w:t xml:space="preserve">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79308C">
        <w:rPr>
          <w:strike/>
          <w:szCs w:val="24"/>
        </w:rPr>
        <w:t>department</w:t>
      </w:r>
      <w:r>
        <w:rPr>
          <w:szCs w:val="24"/>
        </w:rPr>
        <w:t xml:space="preserve"> </w:t>
      </w:r>
      <w:r w:rsidRPr="009541F3">
        <w:rPr>
          <w:szCs w:val="24"/>
          <w:u w:val="single"/>
        </w:rPr>
        <w:t>division</w:t>
      </w:r>
      <w:r w:rsidRPr="00B851A3">
        <w:rPr>
          <w:szCs w:val="24"/>
        </w:rPr>
        <w:t xml:space="preserve">.  If the individual under administrative monitoring does not have the ability to pay the financial obligations and has no reasonable likelihood of being able to pay in the future, 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may submit a consent order of judgment to the court, which shall relieve the individual of any further administrative monitoring.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An individual placed on administrative monitoring shall pay </w:t>
      </w:r>
      <w:r>
        <w:rPr>
          <w:szCs w:val="24"/>
        </w:rPr>
        <w:t>a regular monitoring fee toward</w:t>
      </w:r>
      <w:r w:rsidRPr="00B851A3">
        <w:rPr>
          <w:szCs w:val="24"/>
        </w:rPr>
        <w:t xml:space="preserve"> offsetting the cost of his administrative monitoring for the period of time that he remains under monitoring.  The regular monitoring fee must be determined by the </w:t>
      </w:r>
      <w:r w:rsidRPr="002D5F0A">
        <w:rPr>
          <w:strike/>
          <w:szCs w:val="24"/>
        </w:rPr>
        <w:t>department</w:t>
      </w:r>
      <w:r w:rsidRPr="00B851A3">
        <w:rPr>
          <w:szCs w:val="24"/>
        </w:rPr>
        <w:t xml:space="preserve"> </w:t>
      </w:r>
      <w:r w:rsidRPr="002D5F0A">
        <w:rPr>
          <w:szCs w:val="24"/>
          <w:u w:val="single"/>
        </w:rPr>
        <w:t>division</w:t>
      </w:r>
      <w:r>
        <w:rPr>
          <w:szCs w:val="24"/>
        </w:rPr>
        <w:t xml:space="preserve"> </w:t>
      </w:r>
      <w:r w:rsidRPr="00B851A3">
        <w:rPr>
          <w:szCs w:val="24"/>
        </w:rPr>
        <w:t xml:space="preserve">based upon the ability of the person to pay.  The fee must not be more than ten dollars a month.  All regular monitoring fees must be retained by the </w:t>
      </w:r>
      <w:r w:rsidRPr="002D5F0A">
        <w:rPr>
          <w:strike/>
          <w:szCs w:val="24"/>
        </w:rPr>
        <w:t>department</w:t>
      </w:r>
      <w:r>
        <w:rPr>
          <w:szCs w:val="24"/>
        </w:rPr>
        <w:t xml:space="preserve"> </w:t>
      </w:r>
      <w:r w:rsidRPr="002D5F0A">
        <w:rPr>
          <w:szCs w:val="24"/>
          <w:u w:val="single"/>
        </w:rPr>
        <w:t>division</w:t>
      </w:r>
      <w:r w:rsidRPr="00B851A3">
        <w:rPr>
          <w:szCs w:val="24"/>
        </w:rPr>
        <w:t xml:space="preserve">, carried forward, and applied to the </w:t>
      </w:r>
      <w:r w:rsidRPr="0079308C">
        <w:rPr>
          <w:strike/>
          <w:szCs w:val="24"/>
        </w:rPr>
        <w:t>department</w:t>
      </w:r>
      <w:r w:rsidR="00246977" w:rsidRPr="00246977">
        <w:rPr>
          <w:strike/>
          <w:szCs w:val="24"/>
        </w:rPr>
        <w:t>’</w:t>
      </w:r>
      <w:r w:rsidRPr="0079308C">
        <w:rPr>
          <w:strike/>
          <w:szCs w:val="24"/>
        </w:rPr>
        <w:t>s</w:t>
      </w:r>
      <w:r w:rsidRPr="00B851A3">
        <w:rPr>
          <w:szCs w:val="24"/>
        </w:rPr>
        <w:t xml:space="preserve"> </w:t>
      </w:r>
      <w:r w:rsidRPr="009541F3">
        <w:rPr>
          <w:szCs w:val="24"/>
          <w:u w:val="single"/>
        </w:rPr>
        <w:t>division</w:t>
      </w:r>
      <w:r w:rsidR="00246977" w:rsidRPr="00246977">
        <w:rPr>
          <w:szCs w:val="24"/>
          <w:u w:val="single"/>
        </w:rPr>
        <w:t>’</w:t>
      </w:r>
      <w:r>
        <w:rPr>
          <w:szCs w:val="24"/>
          <w:u w:val="single"/>
        </w:rPr>
        <w:t>s</w:t>
      </w:r>
      <w:r>
        <w:rPr>
          <w:szCs w:val="24"/>
        </w:rPr>
        <w:t xml:space="preserve"> </w:t>
      </w:r>
      <w:r w:rsidRPr="00B851A3">
        <w:rPr>
          <w:szCs w:val="24"/>
        </w:rPr>
        <w:t>operation.</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246977">
        <w:noBreakHyphen/>
      </w:r>
      <w:r>
        <w:t>21</w:t>
      </w:r>
      <w:r w:rsidR="00246977">
        <w:noBreakHyphen/>
      </w:r>
      <w:r>
        <w:t>110.</w:t>
      </w:r>
      <w:r>
        <w:tab/>
      </w:r>
      <w:r w:rsidRPr="00B851A3">
        <w:rPr>
          <w:szCs w:val="24"/>
        </w:rPr>
        <w:t>(A)</w:t>
      </w:r>
      <w:r w:rsidRPr="00B851A3">
        <w:rPr>
          <w:szCs w:val="24"/>
        </w:rPr>
        <w:tab/>
        <w:t xml:space="preserve">In response to a violation of the terms and conditions of any supervision program operated by the </w:t>
      </w:r>
      <w:r w:rsidRPr="0079308C">
        <w:rPr>
          <w:strike/>
          <w:szCs w:val="24"/>
        </w:rPr>
        <w:t>department</w:t>
      </w:r>
      <w:r>
        <w:rPr>
          <w:szCs w:val="24"/>
        </w:rPr>
        <w:t xml:space="preserve"> </w:t>
      </w:r>
      <w:r w:rsidRPr="009541F3">
        <w:rPr>
          <w:szCs w:val="24"/>
          <w:u w:val="single"/>
        </w:rPr>
        <w:t>division</w:t>
      </w:r>
      <w:r w:rsidRPr="00B851A3">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In addition to the notice of administrative sanctions, a hearing officer with the </w:t>
      </w:r>
      <w:r w:rsidRPr="0079308C">
        <w:rPr>
          <w:strike/>
          <w:szCs w:val="24"/>
        </w:rPr>
        <w:t>department</w:t>
      </w:r>
      <w:r>
        <w:rPr>
          <w:szCs w:val="24"/>
        </w:rPr>
        <w:t xml:space="preserve"> </w:t>
      </w:r>
      <w:r w:rsidRPr="009541F3">
        <w:rPr>
          <w:szCs w:val="24"/>
          <w:u w:val="single"/>
        </w:rPr>
        <w:t>division</w:t>
      </w:r>
      <w:r w:rsidRPr="00B851A3">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w:t>
      </w:r>
      <w:r w:rsidRPr="0079308C">
        <w:rPr>
          <w:strike/>
          <w:szCs w:val="24"/>
        </w:rPr>
        <w:t>department</w:t>
      </w:r>
      <w:r>
        <w:rPr>
          <w:szCs w:val="24"/>
        </w:rPr>
        <w:t xml:space="preserve"> </w:t>
      </w:r>
      <w:r w:rsidRPr="009541F3">
        <w:rPr>
          <w:szCs w:val="24"/>
          <w:u w:val="single"/>
        </w:rPr>
        <w:t>division</w:t>
      </w:r>
      <w:r w:rsidRPr="00B851A3">
        <w:rPr>
          <w:szCs w:val="24"/>
        </w:rPr>
        <w: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The administrative sanctions shall be established by regulations of the </w:t>
      </w:r>
      <w:r w:rsidRPr="0079308C">
        <w:rPr>
          <w:strike/>
          <w:szCs w:val="24"/>
        </w:rPr>
        <w:t>department</w:t>
      </w:r>
      <w:r w:rsidRPr="0079308C">
        <w:rPr>
          <w:szCs w:val="24"/>
        </w:rPr>
        <w:t xml:space="preserve"> </w:t>
      </w:r>
      <w:r w:rsidRPr="009541F3">
        <w:rPr>
          <w:szCs w:val="24"/>
          <w:u w:val="single"/>
        </w:rPr>
        <w:t>division</w:t>
      </w:r>
      <w:r w:rsidRPr="00B851A3">
        <w:rPr>
          <w:szCs w:val="24"/>
        </w:rPr>
        <w:t xml:space="preserve">, as set forth by established administrative procedures.  The </w:t>
      </w:r>
      <w:r w:rsidRPr="002D5F0A">
        <w:rPr>
          <w:strike/>
          <w:szCs w:val="24"/>
        </w:rPr>
        <w:t>department</w:t>
      </w:r>
      <w:r w:rsidRPr="00B851A3">
        <w:rPr>
          <w:szCs w:val="24"/>
        </w:rPr>
        <w:t xml:space="preserve"> </w:t>
      </w:r>
      <w:r w:rsidRPr="002D5F0A">
        <w:rPr>
          <w:szCs w:val="24"/>
          <w:u w:val="single"/>
        </w:rPr>
        <w:t>division</w:t>
      </w:r>
      <w:r>
        <w:rPr>
          <w:szCs w:val="24"/>
        </w:rPr>
        <w:t xml:space="preserve"> </w:t>
      </w:r>
      <w:r w:rsidRPr="00B851A3">
        <w:rPr>
          <w:szCs w:val="24"/>
        </w:rPr>
        <w:t>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246977" w:rsidRPr="00246977">
        <w:rPr>
          <w:szCs w:val="24"/>
        </w:rPr>
        <w:t>’</w:t>
      </w:r>
      <w:r w:rsidRPr="00B851A3">
        <w:rPr>
          <w:szCs w:val="24"/>
        </w:rPr>
        <w:t>s previous criminal record, the number and severity of previous supervision violations, the offender</w:t>
      </w:r>
      <w:r w:rsidR="00246977" w:rsidRPr="00246977">
        <w:rPr>
          <w:szCs w:val="24"/>
        </w:rPr>
        <w:t>’</w:t>
      </w:r>
      <w:r w:rsidRPr="00B851A3">
        <w:rPr>
          <w:szCs w:val="24"/>
        </w:rPr>
        <w:t xml:space="preserve">s assessment, and the extent to which administrative sanctions were imposed for previous violations.  The </w:t>
      </w:r>
      <w:r w:rsidRPr="0079308C">
        <w:rPr>
          <w:strike/>
          <w:szCs w:val="24"/>
        </w:rPr>
        <w:t>department</w:t>
      </w:r>
      <w:r>
        <w:rPr>
          <w:szCs w:val="24"/>
        </w:rPr>
        <w:t xml:space="preserve"> </w:t>
      </w:r>
      <w:r w:rsidRPr="009541F3">
        <w:rPr>
          <w:szCs w:val="24"/>
          <w:u w:val="single"/>
        </w:rPr>
        <w:t>division</w:t>
      </w:r>
      <w:r w:rsidRPr="00B851A3">
        <w:rPr>
          <w:szCs w:val="24"/>
        </w:rPr>
        <w:t>, in determining the list of administrative sanctions to be served on an offender, shall ascertain the availability of community</w:t>
      </w:r>
      <w:r w:rsidR="00246977">
        <w:rPr>
          <w:szCs w:val="24"/>
        </w:rPr>
        <w:noBreakHyphen/>
      </w:r>
      <w:r w:rsidRPr="00B851A3">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246977">
        <w:rPr>
          <w:szCs w:val="24"/>
        </w:rPr>
        <w:noBreakHyphen/>
      </w:r>
      <w:r w:rsidRPr="00B851A3">
        <w:rPr>
          <w:szCs w:val="24"/>
        </w:rPr>
        <w:t>based options consistent with evidence</w:t>
      </w:r>
      <w:r w:rsidR="00246977">
        <w:rPr>
          <w:szCs w:val="24"/>
        </w:rPr>
        <w:noBreakHyphen/>
      </w:r>
      <w:r w:rsidRPr="00B851A3">
        <w:rPr>
          <w:szCs w:val="24"/>
        </w:rPr>
        <w:t>based practices.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w:t>
      </w:r>
      <w:r w:rsidRPr="00B851A3">
        <w:rPr>
          <w:szCs w:val="24"/>
        </w:rPr>
        <w:tab/>
        <w:t xml:space="preserve">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provide annually to the Sentencing Reform Oversight Committee:</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 xml:space="preserve"> the number of offenders who were placed on administrative sanctions during the prior fiscal year and who were not returned to incarceration within that fiscal year;</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w:t>
      </w:r>
      <w:r>
        <w:rPr>
          <w:szCs w:val="24"/>
        </w:rPr>
        <w:t>F</w:t>
      </w:r>
      <w:r w:rsidRPr="00B851A3">
        <w:rPr>
          <w:szCs w:val="24"/>
        </w:rPr>
        <w:t xml:space="preserve">iscal </w:t>
      </w:r>
      <w:r>
        <w:rPr>
          <w:szCs w:val="24"/>
        </w:rPr>
        <w:t>Y</w:t>
      </w:r>
      <w:r w:rsidRPr="00B851A3">
        <w:rPr>
          <w:szCs w:val="24"/>
        </w:rPr>
        <w:t>ear 2010; and</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r>
      <w:r w:rsidRPr="00B851A3">
        <w:rPr>
          <w:szCs w:val="24"/>
        </w:rPr>
        <w:tab/>
        <w:t>(3)</w:t>
      </w:r>
      <w:r w:rsidRPr="00B851A3">
        <w:rPr>
          <w:szCs w:val="24"/>
        </w:rPr>
        <w:tab/>
        <w:t xml:space="preserve">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w:t>
      </w:r>
      <w:r>
        <w:rPr>
          <w:szCs w:val="24"/>
        </w:rPr>
        <w:t>F</w:t>
      </w:r>
      <w:r w:rsidRPr="00B851A3">
        <w:rPr>
          <w:szCs w:val="24"/>
        </w:rPr>
        <w:t xml:space="preserve">iscal </w:t>
      </w:r>
      <w:r>
        <w:rPr>
          <w:szCs w:val="24"/>
        </w:rPr>
        <w:t>Y</w:t>
      </w:r>
      <w:r w:rsidRPr="00B851A3">
        <w:rPr>
          <w:szCs w:val="24"/>
        </w:rPr>
        <w:t>ear 2010</w:t>
      </w:r>
      <w:r>
        <w:rPr>
          <w:szCs w:val="24"/>
        </w:rPr>
        <w:t>.</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3</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5E59">
        <w:rPr>
          <w:u w:val="single"/>
        </w:rPr>
        <w:t>Division of</w:t>
      </w:r>
      <w:r>
        <w:t xml:space="preserve"> Probation, Parole and Pardon Services; Probation Officers</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8642E7">
        <w:t xml:space="preserve"> 24</w:t>
      </w:r>
      <w:r w:rsidR="00246977">
        <w:noBreakHyphen/>
      </w:r>
      <w:r w:rsidRPr="008642E7">
        <w:t>21</w:t>
      </w:r>
      <w:r w:rsidR="00246977">
        <w:noBreakHyphen/>
      </w:r>
      <w:r w:rsidRPr="008642E7">
        <w:t>220.</w:t>
      </w:r>
      <w:r>
        <w:tab/>
      </w:r>
      <w:r>
        <w:tab/>
      </w:r>
      <w:r w:rsidRPr="00B851A3">
        <w:rPr>
          <w:szCs w:val="24"/>
        </w:rPr>
        <w:t xml:space="preserve">The </w:t>
      </w:r>
      <w:r w:rsidRPr="0079308C">
        <w:rPr>
          <w:szCs w:val="24"/>
        </w:rPr>
        <w:t>director</w:t>
      </w:r>
      <w:r w:rsidRPr="00B851A3">
        <w:rPr>
          <w:szCs w:val="24"/>
        </w:rPr>
        <w:t xml:space="preserve"> is vested with the exclusive management and control of the </w:t>
      </w:r>
      <w:r w:rsidRPr="00DD3BE5">
        <w:rPr>
          <w:strike/>
          <w:szCs w:val="24"/>
        </w:rPr>
        <w:t>department</w:t>
      </w:r>
      <w:r w:rsidRPr="00B851A3">
        <w:rPr>
          <w:szCs w:val="24"/>
        </w:rPr>
        <w:t xml:space="preserve"> </w:t>
      </w:r>
      <w:r>
        <w:rPr>
          <w:szCs w:val="24"/>
          <w:u w:val="single"/>
        </w:rPr>
        <w:t>d</w:t>
      </w:r>
      <w:r w:rsidRPr="00DD3BE5">
        <w:rPr>
          <w:szCs w:val="24"/>
          <w:u w:val="single"/>
        </w:rPr>
        <w:t>ivision</w:t>
      </w:r>
      <w:r w:rsidRPr="0079308C">
        <w:rPr>
          <w:szCs w:val="24"/>
        </w:rPr>
        <w:t xml:space="preserve"> a</w:t>
      </w:r>
      <w:r w:rsidRPr="00B851A3">
        <w:rPr>
          <w:szCs w:val="24"/>
        </w:rPr>
        <w:t xml:space="preserve">nd is responsible for the management of the </w:t>
      </w:r>
      <w:r w:rsidRPr="000575E5">
        <w:rPr>
          <w:strike/>
          <w:szCs w:val="24"/>
        </w:rPr>
        <w:t>department</w:t>
      </w:r>
      <w:r w:rsidRPr="00B851A3">
        <w:rPr>
          <w:szCs w:val="24"/>
        </w:rPr>
        <w:t xml:space="preserve"> </w:t>
      </w:r>
      <w:r w:rsidRPr="000575E5">
        <w:rPr>
          <w:szCs w:val="24"/>
          <w:u w:val="single"/>
        </w:rPr>
        <w:t>division</w:t>
      </w:r>
      <w:r>
        <w:rPr>
          <w:szCs w:val="24"/>
        </w:rPr>
        <w:t xml:space="preserve"> </w:t>
      </w:r>
      <w:r w:rsidRPr="00B851A3">
        <w:rPr>
          <w:szCs w:val="24"/>
        </w:rPr>
        <w:t xml:space="preserve">and for the proper care, assessment, treatment, supervision, and management of offenders under its control.  The director shall manage and control the </w:t>
      </w:r>
      <w:r w:rsidRPr="000575E5">
        <w:rPr>
          <w:strike/>
          <w:szCs w:val="24"/>
        </w:rPr>
        <w:t>department</w:t>
      </w:r>
      <w:r w:rsidRPr="00B851A3">
        <w:rPr>
          <w:szCs w:val="24"/>
        </w:rPr>
        <w:t xml:space="preserve"> </w:t>
      </w:r>
      <w:r w:rsidRPr="000575E5">
        <w:rPr>
          <w:szCs w:val="24"/>
          <w:u w:val="single"/>
        </w:rPr>
        <w:t>division</w:t>
      </w:r>
      <w:r>
        <w:rPr>
          <w:szCs w:val="24"/>
        </w:rPr>
        <w:t xml:space="preserve"> </w:t>
      </w:r>
      <w:r w:rsidRPr="00B851A3">
        <w:rPr>
          <w:szCs w:val="24"/>
        </w:rPr>
        <w:t xml:space="preserve">and it is the duty of the director to carry out the policies of the </w:t>
      </w:r>
      <w:r w:rsidRPr="000575E5">
        <w:rPr>
          <w:strike/>
          <w:szCs w:val="24"/>
        </w:rPr>
        <w:t>department</w:t>
      </w:r>
      <w:r w:rsidRPr="000575E5">
        <w:rPr>
          <w:szCs w:val="24"/>
        </w:rPr>
        <w:t xml:space="preserve"> </w:t>
      </w:r>
      <w:r w:rsidRPr="000575E5">
        <w:rPr>
          <w:szCs w:val="24"/>
          <w:u w:val="single"/>
        </w:rPr>
        <w:t>division</w:t>
      </w:r>
      <w:r w:rsidRPr="00B851A3">
        <w:rPr>
          <w:szCs w:val="24"/>
        </w:rPr>
        <w:t>.  The director is responsible for scheduling board meetings, assuring that the proper cases and investigations are prepared for the board, maintaining the board</w:t>
      </w:r>
      <w:r w:rsidR="00246977" w:rsidRPr="00246977">
        <w:rPr>
          <w:szCs w:val="24"/>
        </w:rPr>
        <w:t>’</w:t>
      </w:r>
      <w:r w:rsidRPr="00B851A3">
        <w:rPr>
          <w:szCs w:val="24"/>
        </w:rPr>
        <w:t>s official records, and performing other administrative duties relating to the board</w:t>
      </w:r>
      <w:r w:rsidR="00246977" w:rsidRPr="00246977">
        <w:rPr>
          <w:szCs w:val="24"/>
        </w:rPr>
        <w:t>’</w:t>
      </w:r>
      <w:r w:rsidRPr="00B851A3">
        <w:rPr>
          <w:szCs w:val="24"/>
        </w:rPr>
        <w:t>s activities.  The director must employ within his office such personnel as may be necessary to carry out his duties and responsibilities including the functions of probation, parole, and community supervision, community</w:t>
      </w:r>
      <w:r w:rsidR="00246977">
        <w:rPr>
          <w:szCs w:val="24"/>
        </w:rPr>
        <w:noBreakHyphen/>
      </w:r>
      <w:r w:rsidRPr="00B851A3">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0575E5">
        <w:rPr>
          <w:strike/>
          <w:szCs w:val="24"/>
        </w:rPr>
        <w:t>department</w:t>
      </w:r>
      <w:r w:rsidR="00246977" w:rsidRPr="00246977">
        <w:rPr>
          <w:strike/>
          <w:szCs w:val="24"/>
        </w:rPr>
        <w:t>’</w:t>
      </w:r>
      <w:r w:rsidRPr="000575E5">
        <w:rPr>
          <w:strike/>
          <w:szCs w:val="24"/>
        </w:rPr>
        <w:t>s</w:t>
      </w:r>
      <w:r w:rsidRPr="00B851A3">
        <w:rPr>
          <w:szCs w:val="24"/>
        </w:rPr>
        <w:t xml:space="preserve"> </w:t>
      </w:r>
      <w:r w:rsidRPr="00DD3BE5">
        <w:rPr>
          <w:szCs w:val="24"/>
          <w:u w:val="single"/>
        </w:rPr>
        <w:t>division</w:t>
      </w:r>
      <w:r w:rsidR="00246977" w:rsidRPr="00246977">
        <w:rPr>
          <w:szCs w:val="24"/>
          <w:u w:val="single"/>
        </w:rPr>
        <w:t>’</w:t>
      </w:r>
      <w:r w:rsidRPr="00DD3BE5">
        <w:rPr>
          <w:szCs w:val="24"/>
          <w:u w:val="single"/>
        </w:rPr>
        <w:t>s</w:t>
      </w:r>
      <w:r>
        <w:rPr>
          <w:szCs w:val="24"/>
        </w:rPr>
        <w:t xml:space="preserve"> </w:t>
      </w:r>
      <w:r w:rsidRPr="00B851A3">
        <w:rPr>
          <w:szCs w:val="24"/>
        </w:rPr>
        <w:t>activities.</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246977">
        <w:noBreakHyphen/>
      </w:r>
      <w:r w:rsidRPr="008642E7">
        <w:t>21</w:t>
      </w:r>
      <w:r w:rsidR="00246977">
        <w:noBreakHyphen/>
      </w:r>
      <w:r w:rsidRPr="008642E7">
        <w:t>221.</w:t>
      </w:r>
      <w:r>
        <w:tab/>
      </w:r>
      <w:r>
        <w:tab/>
      </w:r>
      <w:r w:rsidRPr="008F7229">
        <w:t xml:space="preserve">The </w:t>
      </w:r>
      <w:r w:rsidRPr="00795294">
        <w:t xml:space="preserve">director </w:t>
      </w:r>
      <w:r>
        <w:rPr>
          <w:u w:val="single"/>
        </w:rPr>
        <w:t>of the division</w:t>
      </w:r>
      <w:r>
        <w:t xml:space="preserve"> </w:t>
      </w:r>
      <w:r w:rsidRPr="008F7229">
        <w:t>must give a thirty</w:t>
      </w:r>
      <w:r w:rsidR="00246977">
        <w:noBreakHyphen/>
      </w:r>
      <w:r w:rsidRPr="008F7229">
        <w:t xml:space="preserve">day written notice of any board hearing during which the board will consider parole for a prisoner to the following persons: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any victim of the crime who suffered damage to his person as a result thereof or if such victim is deceased, to members of his immediate family to the extent practicable;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the solicitor who prosecuted the prisoner or his successor in the jurisdiction in which the crime was prosecuted;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the law enforcement agency that was responsible for the arrest of the prisoner concerned.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8642E7">
        <w:t xml:space="preserve"> 24</w:t>
      </w:r>
      <w:r w:rsidR="00246977">
        <w:noBreakHyphen/>
      </w:r>
      <w:r w:rsidRPr="008642E7">
        <w:t>21</w:t>
      </w:r>
      <w:r w:rsidR="00246977">
        <w:noBreakHyphen/>
      </w:r>
      <w:r w:rsidRPr="008642E7">
        <w:t>230.</w:t>
      </w:r>
      <w:r>
        <w:tab/>
      </w:r>
      <w:r>
        <w:tab/>
      </w:r>
      <w:r w:rsidRPr="00B851A3">
        <w:rPr>
          <w:szCs w:val="24"/>
        </w:rPr>
        <w:t>(A)</w:t>
      </w:r>
      <w:r w:rsidRPr="00B851A3">
        <w:rPr>
          <w:szCs w:val="24"/>
        </w:rPr>
        <w:tab/>
        <w:t xml:space="preserve">The </w:t>
      </w:r>
      <w:r w:rsidRPr="0079308C">
        <w:rPr>
          <w:szCs w:val="24"/>
        </w:rPr>
        <w:t>director</w:t>
      </w:r>
      <w:r w:rsidRPr="00B851A3">
        <w:rPr>
          <w:szCs w:val="24"/>
        </w:rPr>
        <w:t xml:space="preserve"> </w:t>
      </w:r>
      <w:r w:rsidRPr="00473E3A">
        <w:rPr>
          <w:szCs w:val="24"/>
          <w:u w:val="single"/>
        </w:rPr>
        <w:t>of the division</w:t>
      </w:r>
      <w:r>
        <w:rPr>
          <w:szCs w:val="24"/>
        </w:rPr>
        <w:t xml:space="preserve"> </w:t>
      </w:r>
      <w:r w:rsidRPr="00B851A3">
        <w:rPr>
          <w:szCs w:val="24"/>
        </w:rPr>
        <w:t xml:space="preserve">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(B)</w:t>
      </w:r>
      <w:r w:rsidRPr="00B851A3">
        <w:rPr>
          <w:szCs w:val="24"/>
        </w:rPr>
        <w:tab/>
        <w:t xml:space="preserve">The director must employ hearing officers who conduct preliminary hearings to determine probable cause on violations committed by individuals under the supervision of 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promulgate regulations for the qualifications of the hearing officers and the procedures for the preliminary hearings.  Until regulations are adopted, the qualifications and procedures shall be based on guidelines developed by the director.</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246977">
        <w:noBreakHyphen/>
      </w:r>
      <w:r w:rsidRPr="008642E7">
        <w:t>21</w:t>
      </w:r>
      <w:r w:rsidR="00246977">
        <w:noBreakHyphen/>
      </w:r>
      <w:r w:rsidRPr="008642E7">
        <w:t>235.</w:t>
      </w:r>
      <w:r>
        <w:tab/>
      </w:r>
      <w:r>
        <w:tab/>
      </w:r>
      <w:r w:rsidRPr="008F7229">
        <w:t xml:space="preserve">The </w:t>
      </w:r>
      <w:r w:rsidRPr="00795294">
        <w:rPr>
          <w:strike/>
        </w:rPr>
        <w:t>Department of</w:t>
      </w:r>
      <w:r w:rsidRPr="008F7229">
        <w:t xml:space="preserve"> </w:t>
      </w:r>
      <w:r w:rsidRPr="007E2899">
        <w:rPr>
          <w:u w:val="single"/>
        </w:rPr>
        <w:t>Division of</w:t>
      </w:r>
      <w:r>
        <w:t xml:space="preserve"> </w:t>
      </w:r>
      <w:r w:rsidRPr="008F7229">
        <w:t xml:space="preserve">Probation, Parole and Pardon Services is authorized to issue duty clothing for the use of </w:t>
      </w:r>
      <w:r w:rsidRPr="00F55E59">
        <w:rPr>
          <w:strike/>
        </w:rPr>
        <w:t>department</w:t>
      </w:r>
      <w:r>
        <w:t xml:space="preserve"> </w:t>
      </w:r>
      <w:r>
        <w:rPr>
          <w:u w:val="single"/>
        </w:rPr>
        <w:t>division</w:t>
      </w:r>
      <w:r w:rsidRPr="008F7229">
        <w:t xml:space="preserve"> employees.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246977">
        <w:noBreakHyphen/>
      </w:r>
      <w:r w:rsidRPr="008642E7">
        <w:t>21</w:t>
      </w:r>
      <w:r w:rsidR="00246977">
        <w:noBreakHyphen/>
      </w:r>
      <w:r w:rsidRPr="008642E7">
        <w:t>237.</w:t>
      </w:r>
      <w:r>
        <w:tab/>
      </w:r>
      <w:r>
        <w:tab/>
      </w:r>
      <w:r w:rsidRPr="008F7229">
        <w:t xml:space="preserve">Meals may be provided to employees of the </w:t>
      </w:r>
      <w:r w:rsidRPr="007E2899">
        <w:rPr>
          <w:strike/>
        </w:rPr>
        <w:t>department</w:t>
      </w:r>
      <w:r>
        <w:t xml:space="preserve"> </w:t>
      </w:r>
      <w:r w:rsidRPr="007E2899">
        <w:rPr>
          <w:u w:val="single"/>
        </w:rPr>
        <w:t>Division of Probation, Parole and Pardon Services</w:t>
      </w:r>
      <w:r w:rsidRPr="008F7229">
        <w:t xml:space="preserve"> who are not permitted to leave duty stations and are required to work during deployments, actual emergencies, emergency simulation exercises, and when the Governor declares a state of emergency.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246977">
        <w:noBreakHyphen/>
      </w:r>
      <w:r w:rsidRPr="008642E7">
        <w:t>21</w:t>
      </w:r>
      <w:r w:rsidR="00246977">
        <w:noBreakHyphen/>
      </w:r>
      <w:r w:rsidRPr="008642E7">
        <w:t>240.</w:t>
      </w:r>
      <w:r>
        <w:tab/>
      </w:r>
      <w:r>
        <w:tab/>
      </w:r>
      <w:r w:rsidRPr="008F7229">
        <w:t xml:space="preserve">Each person appointed as a probation agent must take an oath of office as required of state officers which must be noted of record by the clerk of court.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246977">
        <w:noBreakHyphen/>
      </w:r>
      <w:r w:rsidRPr="008642E7">
        <w:t>21</w:t>
      </w:r>
      <w:r w:rsidR="00246977">
        <w:noBreakHyphen/>
      </w:r>
      <w:r w:rsidRPr="008642E7">
        <w:t>250.</w:t>
      </w:r>
      <w:r>
        <w:tab/>
      </w:r>
      <w:r>
        <w:tab/>
      </w:r>
      <w:r w:rsidRPr="008F7229">
        <w:t xml:space="preserve">The probation agents must be paid salaries, to be fixed by the </w:t>
      </w:r>
      <w:r w:rsidRPr="007E2899">
        <w:rPr>
          <w:strike/>
        </w:rPr>
        <w:t>department</w:t>
      </w:r>
      <w:r>
        <w:t xml:space="preserve"> </w:t>
      </w:r>
      <w:r w:rsidRPr="008B2F7F">
        <w:rPr>
          <w:u w:val="single"/>
        </w:rPr>
        <w:t>division</w:t>
      </w:r>
      <w:r w:rsidRPr="008F7229">
        <w:t xml:space="preserve"> payable semimonthly, and also be paid traveling and other necessary expenses incurred in the performance of their official duties when the expense accounts have been authorized and approved by the director.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260.</w:t>
      </w:r>
      <w:r>
        <w:tab/>
      </w:r>
      <w:r>
        <w:tab/>
      </w:r>
      <w:r w:rsidRPr="008F7229">
        <w:t>Probation agents appointed under Section 24</w:t>
      </w:r>
      <w:r w:rsidR="00246977">
        <w:noBreakHyphen/>
      </w:r>
      <w:r w:rsidRPr="008F7229">
        <w:t>21</w:t>
      </w:r>
      <w:r w:rsidR="00246977">
        <w:noBreakHyphen/>
      </w:r>
      <w:r w:rsidRPr="008F7229">
        <w:t xml:space="preserve">230 must be assigned to serve in courts or districts or other places the </w:t>
      </w:r>
      <w:r w:rsidRPr="00795294">
        <w:t xml:space="preserve">director </w:t>
      </w:r>
      <w:r w:rsidRPr="00BC2663">
        <w:rPr>
          <w:u w:val="single"/>
        </w:rPr>
        <w:t xml:space="preserve">of the </w:t>
      </w:r>
      <w:r>
        <w:rPr>
          <w:u w:val="single"/>
        </w:rPr>
        <w:t>division</w:t>
      </w:r>
      <w:r>
        <w:t xml:space="preserve"> </w:t>
      </w:r>
      <w:r w:rsidRPr="008F7229">
        <w:t xml:space="preserve">may determine.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270.</w:t>
      </w:r>
      <w:r>
        <w:tab/>
      </w:r>
      <w:r>
        <w:tab/>
      </w:r>
      <w:r w:rsidRPr="008F7229">
        <w:t xml:space="preserve">The governing body of each county in which a probation agent serves shall provide, in or near the courthouse, suitable office space for such agent.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0A15EA">
        <w:t xml:space="preserve"> 24</w:t>
      </w:r>
      <w:r w:rsidR="00246977">
        <w:noBreakHyphen/>
      </w:r>
      <w:r w:rsidRPr="000A15EA">
        <w:t>21</w:t>
      </w:r>
      <w:r w:rsidR="00246977">
        <w:noBreakHyphen/>
      </w:r>
      <w:r w:rsidRPr="000A15EA">
        <w:t>280.</w:t>
      </w:r>
      <w:r>
        <w:tab/>
      </w:r>
      <w:r>
        <w:tab/>
      </w:r>
      <w:r w:rsidRPr="00B851A3">
        <w:rPr>
          <w:szCs w:val="24"/>
        </w:rPr>
        <w:t>(A)</w:t>
      </w:r>
      <w:r w:rsidRPr="00B851A3">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246977">
        <w:rPr>
          <w:szCs w:val="24"/>
        </w:rPr>
        <w:noBreakHyphen/>
      </w:r>
      <w:r w:rsidRPr="00B851A3">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79308C">
        <w:rPr>
          <w:strike/>
          <w:szCs w:val="24"/>
        </w:rPr>
        <w:t>department</w:t>
      </w:r>
      <w:r>
        <w:rPr>
          <w:szCs w:val="24"/>
        </w:rPr>
        <w:t xml:space="preserve"> </w:t>
      </w:r>
      <w:r w:rsidRPr="009541F3">
        <w:rPr>
          <w:szCs w:val="24"/>
          <w:u w:val="single"/>
        </w:rPr>
        <w:t>division</w:t>
      </w:r>
      <w:r w:rsidRPr="00B851A3">
        <w:rPr>
          <w:szCs w:val="24"/>
        </w:rPr>
        <w:t xml:space="preserve">, and the board.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A probation agent must conduct an actuarial assessment of offender risks and needs, including criminal risk factors and specific needs of each individual, under the supervision of the </w:t>
      </w:r>
      <w:r w:rsidRPr="0079308C">
        <w:rPr>
          <w:strike/>
          <w:szCs w:val="24"/>
        </w:rPr>
        <w:t>department</w:t>
      </w:r>
      <w:r>
        <w:rPr>
          <w:szCs w:val="24"/>
        </w:rPr>
        <w:t xml:space="preserve"> </w:t>
      </w:r>
      <w:r w:rsidRPr="009541F3">
        <w:rPr>
          <w:szCs w:val="24"/>
          <w:u w:val="single"/>
        </w:rPr>
        <w:t>division</w:t>
      </w:r>
      <w:r w:rsidRPr="00B851A3">
        <w:rPr>
          <w:szCs w:val="24"/>
        </w:rPr>
        <w:t>, which shall be used to make objectively based decisions that are consistent with evidence</w:t>
      </w:r>
      <w:r w:rsidR="00246977">
        <w:rPr>
          <w:szCs w:val="24"/>
        </w:rPr>
        <w:noBreakHyphen/>
      </w:r>
      <w:r w:rsidRPr="00B851A3">
        <w:rPr>
          <w:szCs w:val="24"/>
        </w:rPr>
        <w:t xml:space="preserve">based practices on the type of supervision and services necessary.  </w:t>
      </w:r>
      <w:r w:rsidRPr="00B851A3">
        <w:rPr>
          <w:szCs w:val="24"/>
          <w:u w:color="000000"/>
        </w:rPr>
        <w:t xml:space="preserve">The actuarial assessment tool shall include screening and comprehensive versions.  The screening version shall be used as a triage tool to determine offenders who require the comprehensive version.  </w:t>
      </w:r>
      <w:r w:rsidRPr="00B851A3">
        <w:rPr>
          <w:szCs w:val="24"/>
        </w:rPr>
        <w:t>The director also shall require each agent to receive annual training on evidence</w:t>
      </w:r>
      <w:r w:rsidR="00246977">
        <w:rPr>
          <w:szCs w:val="24"/>
        </w:rPr>
        <w:noBreakHyphen/>
      </w:r>
      <w:r w:rsidRPr="00B851A3">
        <w:rPr>
          <w:szCs w:val="24"/>
        </w:rPr>
        <w:t>based practices and criminal risks factors and how to target these factors to reduce recidivism.</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A probation agent, in consultation with his supervisor, shall identify each individual under the supervision of the </w:t>
      </w:r>
      <w:r w:rsidRPr="0079308C">
        <w:rPr>
          <w:strike/>
          <w:szCs w:val="24"/>
        </w:rPr>
        <w:t>department</w:t>
      </w:r>
      <w:r w:rsidRPr="0079308C">
        <w:rPr>
          <w:szCs w:val="24"/>
        </w:rPr>
        <w:t xml:space="preserve"> </w:t>
      </w:r>
      <w:r w:rsidRPr="009541F3">
        <w:rPr>
          <w:szCs w:val="24"/>
          <w:u w:val="single"/>
        </w:rPr>
        <w:t>division</w:t>
      </w:r>
      <w:r w:rsidRPr="00B851A3">
        <w:rPr>
          <w:szCs w:val="24"/>
        </w:rPr>
        <w:t>, with a term of supervision of more than one year, and shall calculate and award compliance credits as provided in this section.  Credits may be earned from the first day of supervision on a thirty</w:t>
      </w:r>
      <w:r w:rsidR="00246977">
        <w:rPr>
          <w:szCs w:val="24"/>
        </w:rPr>
        <w:noBreakHyphen/>
      </w:r>
      <w:r w:rsidRPr="00B851A3">
        <w:rPr>
          <w:szCs w:val="24"/>
        </w:rPr>
        <w:t>day basis, but shall not be applied until after each thirty</w:t>
      </w:r>
      <w:r w:rsidR="00246977">
        <w:rPr>
          <w:szCs w:val="24"/>
        </w:rPr>
        <w:noBreakHyphen/>
      </w:r>
      <w:r w:rsidRPr="00B851A3">
        <w:rPr>
          <w:szCs w:val="24"/>
        </w:rPr>
        <w:t>day period of supervision has been completed.  Compliance credits may be denied for noncompliance on a thirty</w:t>
      </w:r>
      <w:r w:rsidR="00246977">
        <w:rPr>
          <w:szCs w:val="24"/>
        </w:rPr>
        <w:noBreakHyphen/>
      </w:r>
      <w:r w:rsidRPr="00B851A3">
        <w:rPr>
          <w:szCs w:val="24"/>
        </w:rPr>
        <w:t xml:space="preserve">day basis as determined by the </w:t>
      </w:r>
      <w:r w:rsidRPr="0079308C">
        <w:rPr>
          <w:strike/>
          <w:szCs w:val="24"/>
        </w:rPr>
        <w:t>department</w:t>
      </w:r>
      <w:r>
        <w:rPr>
          <w:szCs w:val="24"/>
        </w:rPr>
        <w:t xml:space="preserve"> </w:t>
      </w:r>
      <w:r w:rsidRPr="009541F3">
        <w:rPr>
          <w:szCs w:val="24"/>
          <w:u w:val="single"/>
        </w:rPr>
        <w:t>division</w:t>
      </w:r>
      <w:r w:rsidRPr="00B851A3">
        <w:rPr>
          <w:szCs w:val="24"/>
        </w:rPr>
        <w:t xml:space="preserve">.  The denial of nonearned compliance credits is a final decision of the </w:t>
      </w:r>
      <w:r w:rsidRPr="009021B9">
        <w:rPr>
          <w:strike/>
          <w:szCs w:val="24"/>
        </w:rPr>
        <w:t>department</w:t>
      </w:r>
      <w:r>
        <w:rPr>
          <w:szCs w:val="24"/>
        </w:rPr>
        <w:t xml:space="preserve"> </w:t>
      </w:r>
      <w:r w:rsidRPr="009541F3">
        <w:rPr>
          <w:szCs w:val="24"/>
          <w:u w:val="single"/>
        </w:rPr>
        <w:t>division</w:t>
      </w:r>
      <w:r w:rsidRPr="00B851A3">
        <w:rPr>
          <w:szCs w:val="24"/>
        </w:rPr>
        <w:t xml:space="preserve"> and is not subject to appeal.  An individual may earn up to twenty days of compliance credits for each thirty</w:t>
      </w:r>
      <w:r w:rsidR="00246977">
        <w:rPr>
          <w:szCs w:val="24"/>
        </w:rPr>
        <w:noBreakHyphen/>
      </w:r>
      <w:r w:rsidRPr="00B851A3">
        <w:rPr>
          <w:szCs w:val="24"/>
        </w:rPr>
        <w:t>day period in which he has fulfilled all of the conditions of his supervision, has no new arrests, and has made all scheduled payments of his financial obligations.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w:t>
      </w:r>
      <w:r w:rsidRPr="00B851A3">
        <w:rPr>
          <w:szCs w:val="24"/>
        </w:rPr>
        <w:tab/>
        <w:t xml:space="preserve">Any portion of the earned compliance credits are subject to be revoked by the </w:t>
      </w:r>
      <w:r w:rsidRPr="009021B9">
        <w:rPr>
          <w:strike/>
          <w:szCs w:val="24"/>
        </w:rPr>
        <w:t>department</w:t>
      </w:r>
      <w:r>
        <w:rPr>
          <w:szCs w:val="24"/>
        </w:rPr>
        <w:t xml:space="preserve"> </w:t>
      </w:r>
      <w:r w:rsidRPr="009541F3">
        <w:rPr>
          <w:szCs w:val="24"/>
          <w:u w:val="single"/>
        </w:rPr>
        <w:t>division</w:t>
      </w:r>
      <w:r w:rsidRPr="00B851A3">
        <w:rPr>
          <w:szCs w:val="24"/>
        </w:rPr>
        <w:t xml:space="preserve"> if an individual violates a condition of supervision during a subsequent thirty</w:t>
      </w:r>
      <w:r w:rsidR="00246977">
        <w:rPr>
          <w:szCs w:val="24"/>
        </w:rPr>
        <w:noBreakHyphen/>
      </w:r>
      <w:r w:rsidRPr="00B851A3">
        <w:rPr>
          <w:szCs w:val="24"/>
        </w:rPr>
        <w:t xml:space="preserve">day period.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(F)</w:t>
      </w:r>
      <w:r w:rsidRPr="00B851A3">
        <w:rPr>
          <w:szCs w:val="24"/>
        </w:rPr>
        <w:tab/>
        <w:t xml:space="preserve">The </w:t>
      </w:r>
      <w:r w:rsidRPr="009021B9">
        <w:rPr>
          <w:strike/>
          <w:szCs w:val="24"/>
        </w:rPr>
        <w:t>department</w:t>
      </w:r>
      <w:r>
        <w:rPr>
          <w:szCs w:val="24"/>
        </w:rPr>
        <w:t xml:space="preserve"> </w:t>
      </w:r>
      <w:r w:rsidRPr="009541F3">
        <w:rPr>
          <w:szCs w:val="24"/>
          <w:u w:val="single"/>
        </w:rPr>
        <w:t>division</w:t>
      </w:r>
      <w:r w:rsidRPr="00B851A3">
        <w:rPr>
          <w:szCs w:val="24"/>
        </w:rPr>
        <w:t xml:space="preserve"> shall provide annually to the Sentencing Reform Oversight Committee the number of offenders who qualify for compliance credits and the amount of credits each has earned within a fiscal year.</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290.</w:t>
      </w:r>
      <w:r>
        <w:tab/>
      </w:r>
      <w:r>
        <w:tab/>
      </w:r>
      <w:r w:rsidRPr="008F7229">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795294">
        <w:t xml:space="preserve">director </w:t>
      </w:r>
      <w:r>
        <w:rPr>
          <w:u w:val="single"/>
        </w:rPr>
        <w:t>of the division</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300.</w:t>
      </w:r>
      <w:r>
        <w:tab/>
      </w:r>
      <w:r>
        <w:tab/>
      </w:r>
      <w:r w:rsidRPr="008F7229">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00246977" w:rsidRPr="00246977">
        <w:t>’</w:t>
      </w:r>
      <w:r w:rsidRPr="008F7229">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00246977" w:rsidRPr="00246977">
        <w:t>’</w:t>
      </w:r>
      <w:r w:rsidRPr="008F7229">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P</w:t>
      </w:r>
      <w:r>
        <w:t>robation</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410.</w:t>
      </w:r>
      <w:r>
        <w:tab/>
      </w:r>
      <w:r>
        <w:tab/>
      </w:r>
      <w:r w:rsidRPr="00C84884">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00246977" w:rsidRPr="00246977">
        <w:t>’</w:t>
      </w:r>
      <w:r w:rsidRPr="00C84884">
        <w:t>s person, any vehicle the defendant owns or is driving, and any of the defendant</w:t>
      </w:r>
      <w:r w:rsidR="00246977" w:rsidRPr="00246977">
        <w:t>’</w:t>
      </w:r>
      <w:r w:rsidRPr="00C84884">
        <w:t>s possessions by:</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9021B9">
        <w:rPr>
          <w:strike/>
        </w:rPr>
        <w:t>Department</w:t>
      </w:r>
      <w:r w:rsidRPr="00C84884">
        <w:t xml:space="preserve"> </w:t>
      </w:r>
      <w:r w:rsidRPr="009021B9">
        <w:rPr>
          <w:u w:val="single"/>
        </w:rPr>
        <w:t>Division</w:t>
      </w:r>
      <w:r>
        <w:t xml:space="preserve"> </w:t>
      </w:r>
      <w:r w:rsidRPr="00C84884">
        <w:t>of Probation, Parole and Pardon Services; or</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 defendant may not be placed on probation by the court if he fails to comply with this provision and instead must be required to serve the suspended portion of the defendant</w:t>
      </w:r>
      <w:r w:rsidR="00246977" w:rsidRPr="00246977">
        <w:t>’</w:t>
      </w:r>
      <w:r w:rsidRPr="00C84884">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00246977" w:rsidRPr="00246977">
        <w:t>’</w:t>
      </w:r>
      <w:r w:rsidRPr="00C84884">
        <w:t>s person, any vehicle the defendant owns or is driving, or any of the defendant</w:t>
      </w:r>
      <w:r w:rsidR="00246977" w:rsidRPr="00246977">
        <w:t>’</w:t>
      </w:r>
      <w:r w:rsidRPr="00C84884">
        <w:t>s possessions.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Immediately before each search or seizure pursuant to this 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for review of abuse.  A finding of abuse of the use of searches or seizures without a search warrant must be reported by the </w:t>
      </w:r>
      <w:r w:rsidRPr="002D5F0A">
        <w:rPr>
          <w:strike/>
        </w:rPr>
        <w:t>Department</w:t>
      </w:r>
      <w:r w:rsidRPr="00C84884">
        <w:t xml:space="preserve"> </w:t>
      </w:r>
      <w:r w:rsidRPr="002D5F0A">
        <w:rPr>
          <w:u w:val="single"/>
        </w:rPr>
        <w:t>Division</w:t>
      </w:r>
      <w:r>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246977" w:rsidRPr="00246977">
        <w:t>’</w:t>
      </w:r>
      <w:r w:rsidRPr="00C84884">
        <w:t>s policies and procedures.</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246977">
        <w:noBreakHyphen/>
      </w:r>
      <w:r>
        <w:t>21</w:t>
      </w:r>
      <w:r w:rsidR="00246977">
        <w:noBreakHyphen/>
      </w:r>
      <w:r>
        <w:t>420.</w:t>
      </w:r>
      <w:r>
        <w:tab/>
      </w:r>
      <w:r w:rsidRPr="008F722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246977">
        <w:noBreakHyphen/>
      </w:r>
      <w:r w:rsidRPr="000A15EA">
        <w:t>21</w:t>
      </w:r>
      <w:r w:rsidR="00246977">
        <w:noBreakHyphen/>
      </w:r>
      <w:r w:rsidRPr="000A15EA">
        <w:t>4</w:t>
      </w:r>
      <w:r>
        <w:t>3</w:t>
      </w:r>
      <w:r w:rsidRPr="000A15EA">
        <w:t>0.</w:t>
      </w:r>
      <w:r>
        <w:tab/>
      </w:r>
      <w:r>
        <w:tab/>
      </w:r>
      <w:r w:rsidRPr="00C84884">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w:t>
      </w:r>
      <w:r>
        <w:t>,</w:t>
      </w:r>
      <w:r w:rsidRPr="00C84884">
        <w:t xml:space="preserve"> of the probationer</w:t>
      </w:r>
      <w:r w:rsidR="00246977" w:rsidRPr="00246977">
        <w:t>’</w:t>
      </w:r>
      <w:r w:rsidRPr="00C84884">
        <w:t>s person, any vehicle the probationer owns or is driving, and any of the probationer</w:t>
      </w:r>
      <w:r w:rsidR="00246977" w:rsidRPr="00246977">
        <w:t>’</w:t>
      </w:r>
      <w:r w:rsidRPr="00C84884">
        <w:t>s possessions by:</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795294">
        <w:rPr>
          <w:strike/>
        </w:rPr>
        <w:t>Department</w:t>
      </w:r>
      <w:r w:rsidRPr="00C84884">
        <w:t xml:space="preserve"> </w:t>
      </w:r>
      <w:r w:rsidRPr="00795294">
        <w:rPr>
          <w:u w:val="single"/>
        </w:rPr>
        <w:t>Division</w:t>
      </w:r>
      <w:r>
        <w:t xml:space="preserve"> </w:t>
      </w:r>
      <w:r w:rsidRPr="00C84884">
        <w:t>of Probation, Parole and Pardon Services; or</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00246977" w:rsidRPr="00246977">
        <w:t>’</w:t>
      </w:r>
      <w:r w:rsidRPr="00C84884">
        <w:t>s person, any vehicle the probationer owns or is driving, or any of the probationer</w:t>
      </w:r>
      <w:r w:rsidR="00246977" w:rsidRPr="00246977">
        <w:t>’</w:t>
      </w:r>
      <w:r w:rsidRPr="00C84884">
        <w:t>s possessions.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6D7BBE">
        <w:rPr>
          <w:strike/>
        </w:rPr>
        <w:t>Department</w:t>
      </w:r>
      <w:r w:rsidRPr="00C84884">
        <w:t xml:space="preserve"> </w:t>
      </w:r>
      <w:r w:rsidR="006D7BBE">
        <w:rPr>
          <w:szCs w:val="24"/>
          <w:u w:val="single"/>
        </w:rPr>
        <w:t>D</w:t>
      </w:r>
      <w:r w:rsidR="006D7BBE" w:rsidRPr="009541F3">
        <w:rPr>
          <w:szCs w:val="24"/>
          <w:u w:val="single"/>
        </w:rPr>
        <w:t>ivision</w:t>
      </w:r>
      <w:r w:rsidR="006D7BBE">
        <w:t xml:space="preserve"> </w:t>
      </w:r>
      <w:r w:rsidRPr="00C84884">
        <w:t xml:space="preserve">of Probation, Parole and Pardon Services for review of abuse.  A finding of abuse of the use of searches or seizures without a search warrant must be reported by the </w:t>
      </w:r>
      <w:r w:rsidRPr="009021B9">
        <w:rPr>
          <w:strike/>
        </w:rPr>
        <w:t>Department</w:t>
      </w:r>
      <w:r w:rsidRPr="00C84884">
        <w:t xml:space="preserve"> </w:t>
      </w:r>
      <w:r w:rsidRPr="00795294">
        <w:rPr>
          <w:u w:val="single"/>
        </w:rPr>
        <w:t>Division</w:t>
      </w:r>
      <w:r>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246977" w:rsidRPr="00246977">
        <w:t>’</w:t>
      </w:r>
      <w:r w:rsidRPr="00C84884">
        <w:t>s policies and procedures.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To effectively supervise probationers, the director shall develop policies and procedures for imposing conditions of supervision on probationers.  These conditions may enhance but must not diminish court imposed conditions.</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440.</w:t>
      </w:r>
      <w:r>
        <w:tab/>
      </w:r>
      <w:r>
        <w:tab/>
      </w:r>
      <w:r w:rsidRPr="008F7229">
        <w:t xml:space="preserve">The period of probation or suspension of sentence shall not exceed a period of five years and shall be determined by the judge of the court and may be continued or extended within the above limit.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246977">
        <w:noBreakHyphen/>
      </w:r>
      <w:r w:rsidRPr="000A15EA">
        <w:t>21</w:t>
      </w:r>
      <w:r w:rsidR="00246977">
        <w:noBreakHyphen/>
      </w:r>
      <w:r w:rsidRPr="000A15EA">
        <w:t>450.</w:t>
      </w:r>
      <w:r>
        <w:tab/>
      </w:r>
      <w:r>
        <w:tab/>
      </w:r>
      <w:r w:rsidRPr="008F7229">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460.</w:t>
      </w:r>
      <w:r>
        <w:tab/>
      </w:r>
      <w:r>
        <w:tab/>
      </w:r>
      <w:r w:rsidRPr="008F7229">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480.</w:t>
      </w:r>
      <w:r>
        <w:tab/>
      </w:r>
      <w:r>
        <w:tab/>
      </w:r>
      <w:r w:rsidRPr="008F7229">
        <w:t>The judge may suspend a sentence for a defendant convicted of a nonviolent offense, as defined in Section 16</w:t>
      </w:r>
      <w:r w:rsidR="00246977">
        <w:noBreakHyphen/>
      </w:r>
      <w:r w:rsidRPr="008F7229">
        <w:t>1</w:t>
      </w:r>
      <w:r w:rsidR="00246977">
        <w:noBreakHyphen/>
      </w:r>
      <w:r w:rsidRPr="008F7229">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550133">
        <w:rPr>
          <w:strike/>
        </w:rPr>
        <w:t>department</w:t>
      </w:r>
      <w:r>
        <w:t xml:space="preserve"> </w:t>
      </w:r>
      <w:r w:rsidRPr="00550133">
        <w:rPr>
          <w:u w:val="single"/>
        </w:rPr>
        <w:t>Division of Probation, Parole and Pardon Services</w:t>
      </w:r>
      <w:r w:rsidRPr="008F7229">
        <w:t xml:space="preserve">, on the first day of each month, shall present to the general sessions court a report detailing the availability of bed space in the restitution center program.  The restitution center is a program under the jurisdiction of the </w:t>
      </w:r>
      <w:r w:rsidRPr="002D5F0A">
        <w:rPr>
          <w:strike/>
        </w:rPr>
        <w:t>department</w:t>
      </w:r>
      <w:r>
        <w:t xml:space="preserve"> </w:t>
      </w:r>
      <w:r w:rsidRPr="002D5F0A">
        <w:rPr>
          <w:u w:val="single"/>
        </w:rPr>
        <w:t>division</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have paid employment and/or be required to perform public service employment up to a total of fifty hours per week.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deliver his salary to the restitution center staff who must distribute it in the following manner: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restitution to the victim or payment to the account established pursuant to the Victims of Crime Act of 1984, Public Law 98</w:t>
      </w:r>
      <w:r w:rsidR="00246977">
        <w:noBreakHyphen/>
      </w:r>
      <w:r w:rsidRPr="008F7229">
        <w:t xml:space="preserve">473, Title II, Chapter XIV, Section 1404, as ordered by the court;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payment of child support or alimony or other sums as ordered by a court;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payment of any fines or court fees due;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payment of a daily fee for housing and food.  This fee may be set by the department with the approval of the State Budget and Control Board.  The fee must be based on the offender</w:t>
      </w:r>
      <w:r w:rsidR="00246977" w:rsidRPr="00246977">
        <w:t>’</w:t>
      </w:r>
      <w:r w:rsidRPr="008F7229">
        <w:t>s ability to pay not to exceed the actual costs.  This fee must be deposited by the department with the State Treasurer for credit to the same account as funds collected under Sections 14</w:t>
      </w:r>
      <w:r w:rsidR="00246977">
        <w:noBreakHyphen/>
      </w:r>
      <w:r w:rsidRPr="008F7229">
        <w:t>1</w:t>
      </w:r>
      <w:r w:rsidR="00246977">
        <w:noBreakHyphen/>
      </w:r>
      <w:r w:rsidRPr="008F7229">
        <w:t>210 through 14</w:t>
      </w:r>
      <w:r w:rsidR="00246977">
        <w:noBreakHyphen/>
      </w:r>
      <w:r w:rsidRPr="008F7229">
        <w:t>1</w:t>
      </w:r>
      <w:r w:rsidR="00246977">
        <w:noBreakHyphen/>
      </w:r>
      <w:r w:rsidRPr="008F7229">
        <w:t xml:space="preserve">230;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payment of any costs incurred while in the restitution center;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if available, fifteen dollars per week for personal items.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The remainder must be deposited and given to the offender upon his discharge.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00246977">
        <w:noBreakHyphen/>
      </w:r>
      <w:r w:rsidRPr="008F7229">
        <w:t xml:space="preserve">five days.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Upon release from the restitution center, the offender must be placed on probation for a term as ordered by the court.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Failure to comply with program requirements may result in a request to the court to revoke the suspended sentence.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 person must be made ineligible for this program by reason of gender.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485.</w:t>
      </w:r>
      <w:r>
        <w:tab/>
      </w:r>
      <w:r>
        <w:tab/>
      </w:r>
      <w:r w:rsidRPr="008F7229">
        <w:t xml:space="preserve">In order for the </w:t>
      </w:r>
      <w:r w:rsidRPr="00550133">
        <w:rPr>
          <w:strike/>
        </w:rPr>
        <w:t>department</w:t>
      </w:r>
      <w:r w:rsidRPr="008F7229">
        <w:t xml:space="preserve"> </w:t>
      </w:r>
      <w:r w:rsidRPr="00550133">
        <w:rPr>
          <w:u w:val="single"/>
        </w:rPr>
        <w:t>Division of Probation, Parole and Pardon Services</w:t>
      </w:r>
      <w:r w:rsidRPr="00550133">
        <w:t xml:space="preserve"> </w:t>
      </w:r>
      <w:r w:rsidRPr="008F7229">
        <w:t xml:space="preserve">to establish and maintain restitution centers, the director may: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develop policies and procedures for the operation of restitution centers;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fund other management options advantageous to the State including, but not limited to, contracting with public or nonpublic entities for management of restitution centers;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lease buildings;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develop standards for disciplinary rules to be imposed on residents of restitution centers;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develop standards for the granting of emergency furloughs to participants.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0A15EA">
        <w:t xml:space="preserve"> 24</w:t>
      </w:r>
      <w:r w:rsidR="00246977">
        <w:noBreakHyphen/>
      </w:r>
      <w:r w:rsidRPr="000A15EA">
        <w:t>21</w:t>
      </w:r>
      <w:r w:rsidR="00246977">
        <w:noBreakHyphen/>
      </w:r>
      <w:r w:rsidRPr="000A15EA">
        <w:t>490.</w:t>
      </w:r>
      <w:r>
        <w:tab/>
      </w:r>
      <w:r>
        <w:tab/>
      </w:r>
      <w:r>
        <w:rPr>
          <w:szCs w:val="24"/>
        </w:rPr>
        <w:t>(A)</w:t>
      </w:r>
      <w:r>
        <w:rPr>
          <w:szCs w:val="24"/>
        </w:rPr>
        <w:tab/>
      </w:r>
      <w:r w:rsidRPr="00B851A3">
        <w:rPr>
          <w:szCs w:val="24"/>
        </w:rPr>
        <w:t xml:space="preserve">The </w:t>
      </w:r>
      <w:r w:rsidRPr="009021B9">
        <w:rPr>
          <w:strike/>
          <w:szCs w:val="24"/>
        </w:rPr>
        <w:t>Department</w:t>
      </w:r>
      <w:r w:rsidRPr="00B851A3">
        <w:rPr>
          <w:szCs w:val="24"/>
        </w:rPr>
        <w:t xml:space="preserve"> </w:t>
      </w:r>
      <w:r w:rsidRPr="009021B9">
        <w:rPr>
          <w:szCs w:val="24"/>
          <w:u w:val="single"/>
        </w:rPr>
        <w:t>Division</w:t>
      </w:r>
      <w:r>
        <w:rPr>
          <w:szCs w:val="24"/>
        </w:rPr>
        <w:t xml:space="preserve"> </w:t>
      </w:r>
      <w:r w:rsidRPr="00B851A3">
        <w:rPr>
          <w:szCs w:val="24"/>
        </w:rPr>
        <w:t xml:space="preserve">of Probation, Parole and Pardon Services shall collect and distribute restitution on a monthly basis from all offenders under probationary and intensive probationary supervision.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Notwithstanding Section 14</w:t>
      </w:r>
      <w:r w:rsidR="00246977">
        <w:rPr>
          <w:szCs w:val="24"/>
        </w:rPr>
        <w:noBreakHyphen/>
      </w:r>
      <w:r w:rsidRPr="00B851A3">
        <w:rPr>
          <w:szCs w:val="24"/>
        </w:rPr>
        <w:t>17</w:t>
      </w:r>
      <w:r w:rsidR="00246977">
        <w:rPr>
          <w:szCs w:val="24"/>
        </w:rPr>
        <w:noBreakHyphen/>
      </w:r>
      <w:r w:rsidRPr="00B851A3">
        <w:rPr>
          <w:szCs w:val="24"/>
        </w:rPr>
        <w:t xml:space="preserve">725, the </w:t>
      </w:r>
      <w:r w:rsidRPr="009021B9">
        <w:rPr>
          <w:strike/>
          <w:szCs w:val="24"/>
        </w:rPr>
        <w:t>department</w:t>
      </w:r>
      <w:r>
        <w:rPr>
          <w:szCs w:val="24"/>
        </w:rPr>
        <w:t xml:space="preserve"> </w:t>
      </w:r>
      <w:r w:rsidRPr="009541F3">
        <w:rPr>
          <w:szCs w:val="24"/>
          <w:u w:val="single"/>
        </w:rPr>
        <w:t>division</w:t>
      </w:r>
      <w:r w:rsidRPr="00B851A3">
        <w:rPr>
          <w:szCs w:val="24"/>
        </w:rPr>
        <w:t xml:space="preserve"> shall assess a collection fee of twenty percent of each restitution program and deposit this collection fee into a separate account.  The </w:t>
      </w:r>
      <w:r w:rsidRPr="009021B9">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maintain individual restitution accounts that reflect each transaction and the amount paid, the collection fee, and the unpaid balance of the account.  A summary of these accounts must be reported to the Governor</w:t>
      </w:r>
      <w:r w:rsidR="00246977" w:rsidRPr="00246977">
        <w:rPr>
          <w:szCs w:val="24"/>
        </w:rPr>
        <w:t>’</w:t>
      </w:r>
      <w:r w:rsidRPr="00B851A3">
        <w:rPr>
          <w:szCs w:val="24"/>
        </w:rPr>
        <w:t>s Office, the President of the Senate, the Speaker of the House, the Chairman of the House Judiciary Committee, and the Chairman of the Senate Corrections and Penology Committee every six months following the enactment of this section.</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w:t>
      </w:r>
      <w:r w:rsidRPr="009021B9">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may retain the collection fees described in subsection (B) and expend the fees for the purpose of collecting and distributing restitution.  Unexpended funds at the end of each fiscal year may be retained by the </w:t>
      </w:r>
      <w:r w:rsidRPr="006D7BBE">
        <w:rPr>
          <w:strike/>
          <w:szCs w:val="24"/>
        </w:rPr>
        <w:t>department</w:t>
      </w:r>
      <w:r w:rsidRPr="00B851A3">
        <w:rPr>
          <w:szCs w:val="24"/>
        </w:rPr>
        <w:t xml:space="preserve"> </w:t>
      </w:r>
      <w:r w:rsidR="006D7BBE" w:rsidRPr="009541F3">
        <w:rPr>
          <w:szCs w:val="24"/>
          <w:u w:val="single"/>
        </w:rPr>
        <w:t>division</w:t>
      </w:r>
      <w:r w:rsidR="006D7BBE">
        <w:rPr>
          <w:szCs w:val="24"/>
        </w:rPr>
        <w:t xml:space="preserve"> </w:t>
      </w:r>
      <w:r w:rsidRPr="00B851A3">
        <w:rPr>
          <w:szCs w:val="24"/>
        </w:rPr>
        <w:t xml:space="preserve">and carried forward for use for the same purpose by the </w:t>
      </w:r>
      <w:r w:rsidRPr="006D7BBE">
        <w:rPr>
          <w:strike/>
          <w:szCs w:val="24"/>
        </w:rPr>
        <w:t>department</w:t>
      </w:r>
      <w:r w:rsidR="006D7BBE">
        <w:rPr>
          <w:strike/>
          <w:szCs w:val="24"/>
        </w:rPr>
        <w:t xml:space="preserve"> </w:t>
      </w:r>
      <w:r w:rsidR="006D7BBE" w:rsidRPr="009541F3">
        <w:rPr>
          <w:szCs w:val="24"/>
          <w:u w:val="single"/>
        </w:rPr>
        <w:t>division</w:t>
      </w:r>
      <w:r w:rsidRPr="00B851A3">
        <w:rPr>
          <w:szCs w:val="24"/>
        </w:rPr>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(D)</w:t>
      </w:r>
      <w:r w:rsidRPr="00B851A3">
        <w:rPr>
          <w:szCs w:val="24"/>
        </w:rPr>
        <w:tab/>
        <w:t xml:space="preserve">For financial obligations collected by the </w:t>
      </w:r>
      <w:r w:rsidRPr="009021B9">
        <w:rPr>
          <w:strike/>
          <w:szCs w:val="24"/>
        </w:rPr>
        <w:t>department</w:t>
      </w:r>
      <w:r>
        <w:rPr>
          <w:szCs w:val="24"/>
        </w:rPr>
        <w:t xml:space="preserve"> </w:t>
      </w:r>
      <w:r w:rsidRPr="009541F3">
        <w:rPr>
          <w:szCs w:val="24"/>
          <w:u w:val="single"/>
        </w:rPr>
        <w:t>division</w:t>
      </w:r>
      <w:r w:rsidRPr="00B851A3">
        <w:rPr>
          <w:szCs w:val="24"/>
        </w:rPr>
        <w:t xml:space="preserve"> pursuant to administrative monitoring requirements, payments shall be distributed by the </w:t>
      </w:r>
      <w:r w:rsidRPr="006D7BBE">
        <w:rPr>
          <w:strike/>
          <w:szCs w:val="24"/>
        </w:rPr>
        <w:t>department</w:t>
      </w:r>
      <w:r w:rsidRPr="00B851A3">
        <w:rPr>
          <w:szCs w:val="24"/>
        </w:rPr>
        <w:t xml:space="preserve"> </w:t>
      </w:r>
      <w:r w:rsidR="006D7BBE" w:rsidRPr="009541F3">
        <w:rPr>
          <w:szCs w:val="24"/>
          <w:u w:val="single"/>
        </w:rPr>
        <w:t>division</w:t>
      </w:r>
      <w:r w:rsidR="006D7BBE">
        <w:rPr>
          <w:szCs w:val="24"/>
        </w:rPr>
        <w:t xml:space="preserve"> </w:t>
      </w:r>
      <w:r w:rsidRPr="00B851A3">
        <w:rPr>
          <w:szCs w:val="24"/>
        </w:rPr>
        <w:t>proportionately to pay restitution and fees based on the ratio of each category to the total financial obligation owed.  Fines shall continue to be paid and collected pursuant to the provisions of Chapter 17</w:t>
      </w:r>
      <w:r>
        <w:rPr>
          <w:szCs w:val="24"/>
        </w:rPr>
        <w:t>,</w:t>
      </w:r>
      <w:r w:rsidRPr="00B851A3">
        <w:rPr>
          <w:szCs w:val="24"/>
        </w:rPr>
        <w:t xml:space="preserve"> Title 14.</w:t>
      </w:r>
      <w:r w:rsidRPr="008F7229">
        <w:t xml:space="preserve">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6</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 xml:space="preserve">Comprehensive </w:t>
      </w:r>
      <w:r>
        <w:t>C</w:t>
      </w:r>
      <w:r w:rsidRPr="008F7229">
        <w:t xml:space="preserve">ommunity </w:t>
      </w:r>
      <w:r>
        <w:t>C</w:t>
      </w:r>
      <w:r w:rsidRPr="008F7229">
        <w:t xml:space="preserve">ontrol </w:t>
      </w:r>
      <w:r>
        <w:t>S</w:t>
      </w:r>
      <w:r w:rsidRPr="008F7229">
        <w:t>ystem</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510.</w:t>
      </w:r>
      <w:r>
        <w:tab/>
      </w:r>
      <w:r>
        <w:tab/>
      </w:r>
      <w:r w:rsidRPr="008F7229">
        <w:t xml:space="preserve">The </w:t>
      </w:r>
      <w:r w:rsidRPr="00441B93">
        <w:rPr>
          <w:strike/>
        </w:rPr>
        <w:t>department</w:t>
      </w:r>
      <w:r w:rsidRPr="008F7229">
        <w:t xml:space="preserve"> </w:t>
      </w:r>
      <w:r>
        <w:rPr>
          <w:u w:val="single"/>
        </w:rPr>
        <w:t>Division of Probation, Parole and Pardon Services</w:t>
      </w:r>
      <w:r>
        <w:t xml:space="preserve"> </w:t>
      </w:r>
      <w:r w:rsidRPr="008F7229">
        <w:t>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Pr>
          <w:u w:val="single"/>
        </w:rPr>
        <w:t>,</w:t>
      </w:r>
      <w:r w:rsidRPr="008F7229">
        <w:t xml:space="preserve"> </w:t>
      </w:r>
      <w:r w:rsidRPr="00F55E59">
        <w:rPr>
          <w:strike/>
        </w:rPr>
        <w:t>of</w:t>
      </w:r>
      <w:r w:rsidRPr="008F7229">
        <w:t xml:space="preserve"> Title 24.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540.</w:t>
      </w:r>
      <w:r>
        <w:tab/>
      </w:r>
      <w:r>
        <w:tab/>
      </w:r>
      <w:r w:rsidRPr="008F7229">
        <w:t xml:space="preserve">The </w:t>
      </w:r>
      <w:r w:rsidRPr="00441B93">
        <w:rPr>
          <w:strike/>
        </w:rPr>
        <w:t>department</w:t>
      </w:r>
      <w:r w:rsidRPr="008F7229">
        <w:t xml:space="preserve"> </w:t>
      </w:r>
      <w:r>
        <w:rPr>
          <w:u w:val="single"/>
        </w:rPr>
        <w:t>Division of Probation, Parole and Pardon Services</w:t>
      </w:r>
      <w:r>
        <w:t xml:space="preserve"> </w:t>
      </w:r>
      <w:r w:rsidRPr="008F7229">
        <w:t xml:space="preserve">shall develop and operate Community Control Centers for higher risk offenders, if the General Assembly appropriates funds to operate the centers.  If the </w:t>
      </w:r>
      <w:r w:rsidRPr="00441B93">
        <w:rPr>
          <w:strike/>
        </w:rPr>
        <w:t>department</w:t>
      </w:r>
      <w:r w:rsidRPr="008F7229">
        <w:t xml:space="preserve"> </w:t>
      </w:r>
      <w:r w:rsidRPr="00441B93">
        <w:rPr>
          <w:u w:val="single"/>
        </w:rPr>
        <w:t>division</w:t>
      </w:r>
      <w:r>
        <w:t xml:space="preserve"> </w:t>
      </w:r>
      <w:r w:rsidRPr="008F7229">
        <w:t xml:space="preserve">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550.</w:t>
      </w:r>
      <w:r>
        <w:tab/>
      </w:r>
      <w:r>
        <w:tab/>
      </w:r>
      <w:r w:rsidRPr="008F7229">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560.</w:t>
      </w:r>
      <w:r>
        <w:tab/>
      </w:r>
      <w:r>
        <w:tab/>
      </w:r>
      <w:r w:rsidRPr="008F7229">
        <w:t>(A)</w:t>
      </w:r>
      <w:r>
        <w:tab/>
      </w:r>
      <w:r w:rsidRPr="008F7229">
        <w:t xml:space="preserve">Notwithstanding </w:t>
      </w:r>
      <w:r w:rsidRPr="00F605E9">
        <w:rPr>
          <w:strike/>
        </w:rPr>
        <w:t>any other</w:t>
      </w:r>
      <w:r w:rsidRPr="008F7229">
        <w:t xml:space="preserve"> </w:t>
      </w:r>
      <w:r w:rsidRPr="00F605E9">
        <w:rPr>
          <w:u w:val="single"/>
        </w:rPr>
        <w:t>another</w:t>
      </w:r>
      <w:r>
        <w:t xml:space="preserve"> </w:t>
      </w:r>
      <w:r w:rsidRPr="008F7229">
        <w:t xml:space="preserve">provision of law, except in a case in which the death penalty or a term of life imprisonment is imposed, any sentence for a </w:t>
      </w:r>
      <w:r w:rsidR="00246977" w:rsidRPr="00246977">
        <w:t>‘</w:t>
      </w:r>
      <w:r w:rsidRPr="008F7229">
        <w:t>no parole offense</w:t>
      </w:r>
      <w:r w:rsidR="00246977" w:rsidRPr="00246977">
        <w:t>’</w:t>
      </w:r>
      <w:r w:rsidRPr="008F7229">
        <w:t xml:space="preserve"> as defined in Section 24</w:t>
      </w:r>
      <w:r w:rsidR="00246977">
        <w:noBreakHyphen/>
      </w:r>
      <w:r w:rsidRPr="008F7229">
        <w:t>13</w:t>
      </w:r>
      <w:r w:rsidR="00246977">
        <w:noBreakHyphen/>
      </w:r>
      <w:r w:rsidRPr="008F7229">
        <w:t xml:space="preserve">100 must include any term of incarceration and completion of a community supervision program operated by the </w:t>
      </w:r>
      <w:r w:rsidRPr="009021B9">
        <w:rPr>
          <w:strike/>
        </w:rPr>
        <w:t>Department</w:t>
      </w:r>
      <w:r w:rsidRPr="008F7229">
        <w:t xml:space="preserve"> </w:t>
      </w:r>
      <w:r w:rsidRPr="009021B9">
        <w:rPr>
          <w:u w:val="single"/>
        </w:rPr>
        <w:t>Division</w:t>
      </w:r>
      <w:r>
        <w:t xml:space="preserve"> </w:t>
      </w:r>
      <w:r w:rsidRPr="008F7229">
        <w:t>of Probation, Parole</w:t>
      </w:r>
      <w:r w:rsidRPr="00F55E59">
        <w:rPr>
          <w:strike/>
        </w:rPr>
        <w:t>,</w:t>
      </w:r>
      <w:r w:rsidRPr="008F7229">
        <w:t xml:space="preserve"> and Pardon Services.  No prisoner who is serving a sentence for a </w:t>
      </w:r>
      <w:r w:rsidR="00246977" w:rsidRPr="00246977">
        <w:t>‘</w:t>
      </w:r>
      <w:r w:rsidRPr="008F7229">
        <w:t>no parole offense</w:t>
      </w:r>
      <w:r w:rsidR="00246977" w:rsidRPr="00246977">
        <w:t>’</w:t>
      </w:r>
      <w:r w:rsidRPr="008F7229">
        <w:t xml:space="preserve"> is eligible to participate in a community supervision program until he has served the minimum period of incarceration as set forth in Section 24</w:t>
      </w:r>
      <w:r w:rsidR="00246977">
        <w:noBreakHyphen/>
      </w:r>
      <w:r w:rsidRPr="008F7229">
        <w:t>13</w:t>
      </w:r>
      <w:r w:rsidR="00246977">
        <w:noBreakHyphen/>
      </w:r>
      <w:r w:rsidRPr="008F7229">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C84884">
        <w:t xml:space="preserve">A community supervision program operated by the </w:t>
      </w:r>
      <w:r w:rsidRPr="009021B9">
        <w:rPr>
          <w:strike/>
        </w:rPr>
        <w:t>Department</w:t>
      </w:r>
      <w:r w:rsidRPr="00C84884">
        <w:t xml:space="preserve"> </w:t>
      </w:r>
      <w:r w:rsidRPr="009021B9">
        <w:rPr>
          <w:u w:val="single"/>
        </w:rPr>
        <w:t>Division</w:t>
      </w:r>
      <w:r>
        <w:t xml:space="preserve"> </w:t>
      </w:r>
      <w:r w:rsidRPr="00C84884">
        <w:t>of Probation, Parole and Pardon Services must last no more than two continuous years.  The period of time a prisoner is required to participate in a community supervision program and the individual terms and conditions of a prisoner</w:t>
      </w:r>
      <w:r w:rsidR="00246977" w:rsidRPr="00246977">
        <w:t>’</w:t>
      </w:r>
      <w:r w:rsidRPr="00C84884">
        <w:t xml:space="preserve">s participation shall be at the discretion of the </w:t>
      </w:r>
      <w:r w:rsidRPr="006D7BBE">
        <w:rPr>
          <w:strike/>
        </w:rPr>
        <w:t>department</w:t>
      </w:r>
      <w:r w:rsidRPr="00C84884">
        <w:t xml:space="preserve"> </w:t>
      </w:r>
      <w:r w:rsidR="006D7BBE" w:rsidRPr="009541F3">
        <w:rPr>
          <w:szCs w:val="24"/>
          <w:u w:val="single"/>
        </w:rPr>
        <w:t>division</w:t>
      </w:r>
      <w:r w:rsidR="006D7BBE">
        <w:t xml:space="preserve"> </w:t>
      </w:r>
      <w:r w:rsidRPr="00C84884">
        <w:t>based upon guidelines developed by the director; however, the conditions of participation must include the requirement that the offender must permit the search or seizure, without a search warrant, with or without cause, of the offender</w:t>
      </w:r>
      <w:r w:rsidR="00246977" w:rsidRPr="00246977">
        <w:t>’</w:t>
      </w:r>
      <w:r w:rsidRPr="00C84884">
        <w:t>s person, any vehicle the offender owns or is driving, and any of the offender</w:t>
      </w:r>
      <w:r w:rsidR="00246977" w:rsidRPr="00246977">
        <w:t>’</w:t>
      </w:r>
      <w:r w:rsidRPr="00C84884">
        <w:t>s possessions by:</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r>
      <w:r w:rsidRPr="00C84884">
        <w:tab/>
        <w:t>(1)</w:t>
      </w:r>
      <w:r w:rsidRPr="00C84884">
        <w:tab/>
        <w:t xml:space="preserve">any probation agent employed by the </w:t>
      </w:r>
      <w:r w:rsidRPr="009021B9">
        <w:rPr>
          <w:strike/>
        </w:rPr>
        <w:t>Department</w:t>
      </w:r>
      <w:r>
        <w:t xml:space="preserve"> </w:t>
      </w:r>
      <w:r w:rsidRPr="009021B9">
        <w:rPr>
          <w:u w:val="single"/>
        </w:rPr>
        <w:t>Division</w:t>
      </w:r>
      <w:r w:rsidRPr="00C84884">
        <w:t xml:space="preserve"> of Probation, Parole and Pardon Services; or</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r>
      <w:r w:rsidRPr="00C84884">
        <w:tab/>
        <w:t>(2)</w:t>
      </w:r>
      <w:r w:rsidRPr="00C84884">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00246977" w:rsidRPr="00246977">
        <w:t>’</w:t>
      </w:r>
      <w:r w:rsidRPr="00C84884">
        <w:t>s person, any vehicle the offender owns or is driving, or any of the offender</w:t>
      </w:r>
      <w:r w:rsidR="00246977" w:rsidRPr="00246977">
        <w:t>’</w:t>
      </w:r>
      <w:r w:rsidRPr="00C84884">
        <w:t>s possessions.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for review of abuse.  A finding of abuse of the use of searches or seizures without a search warrant must be reported by the </w:t>
      </w:r>
      <w:r w:rsidRPr="00F605E9">
        <w:rPr>
          <w:strike/>
        </w:rPr>
        <w:t>Department</w:t>
      </w:r>
      <w:r w:rsidRPr="00C84884">
        <w:t xml:space="preserve"> </w:t>
      </w:r>
      <w:r w:rsidRPr="00F605E9">
        <w:rPr>
          <w:u w:val="single"/>
        </w:rPr>
        <w:t>Divison</w:t>
      </w:r>
      <w:r>
        <w:t xml:space="preserve"> </w:t>
      </w:r>
      <w:r w:rsidRPr="00C84884">
        <w:t xml:space="preserve">of Probation, Parole and Pardon Services to the State Law Enforcement Division for investigation.  If the law enforcement officer fails to report each search or seizure pursuant to this </w:t>
      </w:r>
      <w:r>
        <w:t>subsection</w:t>
      </w:r>
      <w:r w:rsidRPr="00C84884">
        <w:t>, he is subject to discipline pursuant to the employing agency</w:t>
      </w:r>
      <w:r w:rsidR="00246977" w:rsidRPr="00246977">
        <w:t>’</w:t>
      </w:r>
      <w:r w:rsidRPr="00C84884">
        <w:t>s policies and procedures.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A prisoner participating in a community supervision program must be supervised by a probation agent of the </w:t>
      </w:r>
      <w:r w:rsidRPr="003902A8">
        <w:rPr>
          <w:strike/>
        </w:rPr>
        <w:t>department</w:t>
      </w:r>
      <w:r>
        <w:t xml:space="preserve"> </w:t>
      </w:r>
      <w:r w:rsidRPr="003902A8">
        <w:rPr>
          <w:u w:val="single"/>
        </w:rPr>
        <w:t>division</w:t>
      </w:r>
      <w:r w:rsidRPr="00C84884">
        <w:t xml:space="preserve">.  The </w:t>
      </w:r>
      <w:r w:rsidRPr="00F605E9">
        <w:rPr>
          <w:strike/>
        </w:rPr>
        <w:t>department</w:t>
      </w:r>
      <w:r w:rsidRPr="00C84884">
        <w:t xml:space="preserve"> </w:t>
      </w:r>
      <w:r w:rsidRPr="00F605E9">
        <w:rPr>
          <w:u w:val="single"/>
        </w:rPr>
        <w:t>division</w:t>
      </w:r>
      <w:r>
        <w:t xml:space="preserve"> </w:t>
      </w:r>
      <w:r w:rsidRPr="00C84884">
        <w:t>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If the </w:t>
      </w:r>
      <w:r w:rsidRPr="009A1D83">
        <w:rPr>
          <w:strike/>
        </w:rPr>
        <w:t>department</w:t>
      </w:r>
      <w:r w:rsidRPr="008F7229">
        <w:t xml:space="preserve"> </w:t>
      </w:r>
      <w:r w:rsidRPr="009A1D83">
        <w:rPr>
          <w:u w:val="single"/>
        </w:rPr>
        <w:t>division</w:t>
      </w:r>
      <w:r>
        <w:t xml:space="preserve"> </w:t>
      </w:r>
      <w:r w:rsidRPr="008F7229">
        <w:t xml:space="preserve">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terms of the community supervision program are fair and reasonable;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the prisoner has complied with the terms of the community supervision program;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prisoner should continue in the community supervision program under the current terms;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prisoner should continue in the community supervision program under other terms and conditions as the court considers appropriate;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prisoner has wilfully violated a term of the community supervision program.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00246977" w:rsidRPr="00246977">
        <w:t>’</w:t>
      </w:r>
      <w:r w:rsidRPr="008F7229">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B67671" w:rsidRPr="00197EB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197EB9">
        <w:t>If a prisoner</w:t>
      </w:r>
      <w:r w:rsidR="00246977" w:rsidRPr="00246977">
        <w:t>’</w:t>
      </w:r>
      <w:r w:rsidRPr="00197EB9">
        <w:t xml:space="preserve">s community supervision is revoked by the court and the court imposes a period of incarceration for the revocation, the prisoner also must complete a community supervision program of up to two years as determined by the </w:t>
      </w:r>
      <w:r w:rsidRPr="00EE45C6">
        <w:rPr>
          <w:strike/>
        </w:rPr>
        <w:t>department</w:t>
      </w:r>
      <w:r w:rsidRPr="00197EB9">
        <w:t xml:space="preserve"> </w:t>
      </w:r>
      <w:r w:rsidRPr="00EE45C6">
        <w:rPr>
          <w:u w:val="single"/>
        </w:rPr>
        <w:t>division</w:t>
      </w:r>
      <w:r>
        <w:t xml:space="preserve"> </w:t>
      </w:r>
      <w:r w:rsidRPr="00197EB9">
        <w:t xml:space="preserve">pursuant to subsection (B) when he is released from incarceration. </w:t>
      </w:r>
    </w:p>
    <w:p w:rsidR="00B67671" w:rsidRPr="00197EB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EB9">
        <w:tab/>
        <w:t>A prisoner who is sentenced for successive revocations of the community supervision program may be required to serve terms of incarceration for successive revocations, as provided in Section 24</w:t>
      </w:r>
      <w:r w:rsidR="00246977">
        <w:noBreakHyphen/>
      </w:r>
      <w:r w:rsidRPr="00197EB9">
        <w:t>21</w:t>
      </w:r>
      <w:r w:rsidR="00246977">
        <w:noBreakHyphen/>
      </w:r>
      <w:r w:rsidRPr="00197EB9">
        <w:t>560(C), and may be required to serve additional periods of community supervision for successive revocations, as provided in Section 24</w:t>
      </w:r>
      <w:r w:rsidR="00246977">
        <w:noBreakHyphen/>
      </w:r>
      <w:r w:rsidRPr="00197EB9">
        <w:t>21</w:t>
      </w:r>
      <w:r w:rsidR="00246977">
        <w:noBreakHyphen/>
      </w:r>
      <w:r w:rsidRPr="00197EB9">
        <w:t xml:space="preserve">560(D).  The maximum aggregate amount of time a prisoner may be required to serve when sentenced for successive revocations may not exceed an amount of time equal to the length of incarceration imposed limited by the amount of time remaining on the original </w:t>
      </w:r>
      <w:r w:rsidR="00246977" w:rsidRPr="00246977">
        <w:t>‘</w:t>
      </w:r>
      <w:r w:rsidRPr="00197EB9">
        <w:t>no parole offense</w:t>
      </w:r>
      <w:r w:rsidR="00246977" w:rsidRPr="00246977">
        <w:t>’</w:t>
      </w:r>
      <w:r w:rsidRPr="00197EB9">
        <w:t xml:space="preserve">.  The prisoner must not be incarcerated for a period longer than the original sentence.  The original term of incarceration does not include any portion of a suspended sentence. </w:t>
      </w:r>
    </w:p>
    <w:p w:rsidR="00B67671" w:rsidRPr="00197EB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EB9">
        <w:tab/>
        <w:t>If a prisoner</w:t>
      </w:r>
      <w:r w:rsidR="00246977" w:rsidRPr="00246977">
        <w:t>’</w:t>
      </w:r>
      <w:r w:rsidRPr="00197EB9">
        <w:t xml:space="preserve">s community supervision is revoked due to a conviction for another offense, the prisoner must complete a community supervision program of up to two continuous years as determined by the </w:t>
      </w:r>
      <w:r w:rsidRPr="006D7BBE">
        <w:rPr>
          <w:strike/>
        </w:rPr>
        <w:t>department</w:t>
      </w:r>
      <w:r w:rsidRPr="00197EB9">
        <w:t xml:space="preserve"> </w:t>
      </w:r>
      <w:r w:rsidR="006D7BBE" w:rsidRPr="009541F3">
        <w:rPr>
          <w:szCs w:val="24"/>
          <w:u w:val="single"/>
        </w:rPr>
        <w:t>division</w:t>
      </w:r>
      <w:r w:rsidR="006D7BBE">
        <w:t xml:space="preserve"> </w:t>
      </w:r>
      <w:r w:rsidRPr="00197EB9">
        <w:t>after the prisoner has completed the service of the sentence for the community supervision revocation and any other term of imprisonment which may have been imposed for the criminal offense, except when the subsequent sentence is death or life imprisonment.</w:t>
      </w:r>
      <w:r w:rsidRPr="00197EB9">
        <w:tab/>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 xml:space="preserve">A prisoner who successfully completes a community supervision program pursuant to this section has satisfied his sentence and must be discharged from his sentence.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The Department of Corrections must notify </w:t>
      </w:r>
      <w:r w:rsidRPr="00795294">
        <w:rPr>
          <w:strike/>
        </w:rPr>
        <w:t>the Department</w:t>
      </w:r>
      <w:r w:rsidRPr="008F7229">
        <w:t xml:space="preserve"> </w:t>
      </w:r>
      <w:r>
        <w:rPr>
          <w:u w:val="single"/>
        </w:rPr>
        <w:t>its</w:t>
      </w:r>
      <w:r w:rsidRPr="00F55E59">
        <w:rPr>
          <w:u w:val="single"/>
        </w:rPr>
        <w:t xml:space="preserve"> </w:t>
      </w:r>
      <w:r w:rsidRPr="009A1D83">
        <w:rPr>
          <w:u w:val="single"/>
        </w:rPr>
        <w:t>Division</w:t>
      </w:r>
      <w:r>
        <w:t xml:space="preserve"> </w:t>
      </w:r>
      <w:r w:rsidRPr="008F7229">
        <w:t>of Probation, Parole</w:t>
      </w:r>
      <w:r w:rsidRPr="009A1D83">
        <w:rPr>
          <w:strike/>
        </w:rPr>
        <w:t>,</w:t>
      </w:r>
      <w:r w:rsidRPr="008F7229">
        <w:t xml:space="preserve"> and Pardon Services of the projected release date of any inmate serving a sentence for a </w:t>
      </w:r>
      <w:r w:rsidR="00246977" w:rsidRPr="00246977">
        <w:t>‘</w:t>
      </w:r>
      <w:r w:rsidRPr="008F7229">
        <w:t>no parole offense</w:t>
      </w:r>
      <w:r w:rsidR="00246977" w:rsidRPr="00246977">
        <w:t>’</w:t>
      </w:r>
      <w:r w:rsidRPr="008F7229">
        <w:t xml:space="preserve"> one hundred eighty days in advance of his release to community supervision.  For an offender sentenced to one hundred eighty days or less, the Department of Corrections immediately must notify </w:t>
      </w:r>
      <w:r w:rsidRPr="000A0D02">
        <w:t xml:space="preserve">the </w:t>
      </w:r>
      <w:r w:rsidRPr="009A1D83">
        <w:rPr>
          <w:strike/>
        </w:rPr>
        <w:t>Department</w:t>
      </w:r>
      <w:r w:rsidRPr="008F7229">
        <w:t xml:space="preserve"> </w:t>
      </w:r>
      <w:r w:rsidRPr="009A1D83">
        <w:rPr>
          <w:u w:val="single"/>
        </w:rPr>
        <w:t>Division</w:t>
      </w:r>
      <w:r>
        <w:t xml:space="preserve"> </w:t>
      </w:r>
      <w:r w:rsidRPr="008F7229">
        <w:t>of Probation, Parole</w:t>
      </w:r>
      <w:r w:rsidRPr="00F55E59">
        <w:rPr>
          <w:strike/>
        </w:rPr>
        <w:t>,</w:t>
      </w:r>
      <w:r w:rsidRPr="008F7229">
        <w:t xml:space="preserve"> and Pardon Services.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Victims registered pursuant to Article 15, Chapter 3, Title 16 and the sheriff</w:t>
      </w:r>
      <w:r w:rsidR="00246977" w:rsidRPr="00246977">
        <w:t>’</w:t>
      </w:r>
      <w:r w:rsidRPr="008F7229">
        <w:t xml:space="preserve">s office in the county where a prisoner sentenced for a </w:t>
      </w:r>
      <w:r w:rsidR="00246977" w:rsidRPr="00246977">
        <w:t>‘</w:t>
      </w:r>
      <w:r w:rsidRPr="008F7229">
        <w:t>no parole offense</w:t>
      </w:r>
      <w:r w:rsidR="00246977" w:rsidRPr="00246977">
        <w:t>’</w:t>
      </w:r>
      <w:r w:rsidRPr="008F7229">
        <w:t xml:space="preserve"> is to be released must be notified by the </w:t>
      </w:r>
      <w:r w:rsidRPr="009A1D83">
        <w:rPr>
          <w:strike/>
        </w:rPr>
        <w:t>Department</w:t>
      </w:r>
      <w:r>
        <w:t xml:space="preserve"> </w:t>
      </w:r>
      <w:r w:rsidRPr="009A1D83">
        <w:rPr>
          <w:u w:val="single"/>
        </w:rPr>
        <w:t>Division</w:t>
      </w:r>
      <w:r w:rsidRPr="008F7229">
        <w:t xml:space="preserve"> of Probation, Parole</w:t>
      </w:r>
      <w:r w:rsidRPr="009A1D83">
        <w:rPr>
          <w:strike/>
        </w:rPr>
        <w:t>,</w:t>
      </w:r>
      <w:r w:rsidRPr="008F7229">
        <w:t xml:space="preserve"> and Pardon Services when the prisoner is released to a community supervision program.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7</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arole; </w:t>
      </w:r>
      <w:r>
        <w:t>R</w:t>
      </w:r>
      <w:r w:rsidRPr="008F7229">
        <w:t xml:space="preserve">elease for </w:t>
      </w:r>
      <w:r>
        <w:t>G</w:t>
      </w:r>
      <w:r w:rsidRPr="008F7229">
        <w:t xml:space="preserve">ood </w:t>
      </w:r>
      <w:r>
        <w:t>C</w:t>
      </w:r>
      <w:r w:rsidRPr="008F7229">
        <w:t>onduct</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246977">
        <w:noBreakHyphen/>
      </w:r>
      <w:r w:rsidRPr="000A15EA">
        <w:t>21</w:t>
      </w:r>
      <w:r w:rsidR="00246977">
        <w:noBreakHyphen/>
      </w:r>
      <w:r w:rsidRPr="000A15EA">
        <w:t>610.</w:t>
      </w:r>
      <w:r>
        <w:tab/>
      </w:r>
      <w:r w:rsidRPr="008F7229">
        <w:t xml:space="preserve">In all cases cognizable </w:t>
      </w:r>
      <w:r w:rsidRPr="00F605E9">
        <w:rPr>
          <w:strike/>
        </w:rPr>
        <w:t>under</w:t>
      </w:r>
      <w:r w:rsidRPr="008F7229">
        <w:t xml:space="preserve"> </w:t>
      </w:r>
      <w:r w:rsidRPr="00F605E9">
        <w:rPr>
          <w:u w:val="single"/>
        </w:rPr>
        <w:t>pursuant to</w:t>
      </w:r>
      <w:r>
        <w:t xml:space="preserve"> </w:t>
      </w:r>
      <w:r w:rsidRPr="008F7229">
        <w:t xml:space="preserve">this chapter the </w:t>
      </w:r>
      <w:r w:rsidRPr="00F55E59">
        <w:rPr>
          <w:strike/>
        </w:rPr>
        <w:t>Board</w:t>
      </w:r>
      <w:r>
        <w:t xml:space="preserve"> </w:t>
      </w:r>
      <w:r>
        <w:rPr>
          <w:u w:val="single"/>
        </w:rPr>
        <w:t>board</w:t>
      </w:r>
      <w:r w:rsidRPr="008F7229">
        <w:t xml:space="preserve"> may, upon ten days</w:t>
      </w:r>
      <w:r w:rsidR="00246977" w:rsidRPr="00246977">
        <w:t>’</w:t>
      </w:r>
      <w:r w:rsidRPr="008F7229">
        <w:t xml:space="preserve"> written notice to the solicitor and judge who participated in the trial of any prisoner, parole a prisoner convicted of a crime and imprisoned in the state penitentiary, in any jail, or upon the public works of any county who if: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sentenced for not more than thirty years has served at least one</w:t>
      </w:r>
      <w:r w:rsidR="00246977">
        <w:noBreakHyphen/>
      </w:r>
      <w:r w:rsidRPr="008F7229">
        <w:t xml:space="preserve">third of the term;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sentenced to life imprisonment or imprisonment for any period in excess of thirty years, has served at least ten years.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after January 1, 1984, the </w:t>
      </w:r>
      <w:r w:rsidRPr="00F55E59">
        <w:rPr>
          <w:strike/>
        </w:rPr>
        <w:t>Board</w:t>
      </w:r>
      <w:r w:rsidRPr="008F7229">
        <w:t xml:space="preserve"> </w:t>
      </w:r>
      <w:r>
        <w:rPr>
          <w:u w:val="single"/>
        </w:rPr>
        <w:t>board</w:t>
      </w:r>
      <w:r>
        <w:t xml:space="preserve"> </w:t>
      </w:r>
      <w:r w:rsidRPr="008F7229">
        <w:t xml:space="preserve">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047D37">
        <w:rPr>
          <w:strike/>
        </w:rPr>
        <w:t>Board</w:t>
      </w:r>
      <w:r>
        <w:t xml:space="preserve"> </w:t>
      </w:r>
      <w:r>
        <w:rPr>
          <w:u w:val="single"/>
        </w:rPr>
        <w:t>board</w:t>
      </w:r>
      <w:r w:rsidRPr="008F7229">
        <w:t xml:space="preserve"> may, upon ten days</w:t>
      </w:r>
      <w:r w:rsidR="00246977" w:rsidRPr="00246977">
        <w:t>’</w:t>
      </w:r>
      <w:r w:rsidRPr="008F7229">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00246977">
        <w:noBreakHyphen/>
      </w:r>
      <w:r w:rsidRPr="008F7229">
        <w:t>1</w:t>
      </w:r>
      <w:r w:rsidR="00246977">
        <w:noBreakHyphen/>
      </w:r>
      <w:r w:rsidRPr="008F7229">
        <w:t>60, has served at least one</w:t>
      </w:r>
      <w:r w:rsidR="00246977">
        <w:noBreakHyphen/>
      </w:r>
      <w:r w:rsidRPr="008F7229">
        <w:t>third of the term or the mandatory minimum portion of sentence, whichever is longer.  For any other crime the prisoner shall have served at least one</w:t>
      </w:r>
      <w:r w:rsidR="00246977">
        <w:noBreakHyphen/>
      </w:r>
      <w:r w:rsidRPr="008F7229">
        <w:t xml:space="preserve">fourth of the term of a sentence or if sentenced to life imprisonment or imprisonment for any period in excess of forty years, has served at least ten years.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provisions of this section do not affect the parole ineligibility provisions for murder, armed robbery, and drug trafficking as set forth respectively in Sections 16</w:t>
      </w:r>
      <w:r w:rsidR="00246977">
        <w:noBreakHyphen/>
      </w:r>
      <w:r w:rsidRPr="008F7229">
        <w:t>3</w:t>
      </w:r>
      <w:r w:rsidR="00246977">
        <w:noBreakHyphen/>
      </w:r>
      <w:r w:rsidRPr="008F7229">
        <w:t>20 and 16</w:t>
      </w:r>
      <w:r w:rsidR="00246977">
        <w:noBreakHyphen/>
      </w:r>
      <w:r w:rsidRPr="008F7229">
        <w:t>11</w:t>
      </w:r>
      <w:r w:rsidR="00246977">
        <w:noBreakHyphen/>
      </w:r>
      <w:r w:rsidRPr="008F7229">
        <w:t xml:space="preserve">330, and </w:t>
      </w:r>
      <w:r w:rsidRPr="00F55E59">
        <w:rPr>
          <w:strike/>
        </w:rPr>
        <w:t>subsection (e) of</w:t>
      </w:r>
      <w:r w:rsidRPr="008F7229">
        <w:t xml:space="preserve"> Section  44</w:t>
      </w:r>
      <w:r w:rsidR="00246977">
        <w:noBreakHyphen/>
      </w:r>
      <w:r w:rsidRPr="008F7229">
        <w:t>53</w:t>
      </w:r>
      <w:r w:rsidR="00246977">
        <w:noBreakHyphen/>
      </w:r>
      <w:r w:rsidRPr="008F7229">
        <w:t>370</w:t>
      </w:r>
      <w:r>
        <w:rPr>
          <w:u w:val="single"/>
        </w:rPr>
        <w:t>(e)</w:t>
      </w:r>
      <w:r w:rsidRPr="008F7229">
        <w:t xml:space="preserve">. </w:t>
      </w:r>
    </w:p>
    <w:p w:rsidR="00B67671" w:rsidRPr="008F7229" w:rsidRDefault="006D7BBE"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67671" w:rsidRPr="008F7229">
        <w:t>In computing parole eligibility, no deduction of time may be allowed in any case for good behavior, but after June 30, 1981, there must be deductions of time in all cases for earned work credits, notwithstanding the provisions of Sections 16</w:t>
      </w:r>
      <w:r w:rsidR="00246977">
        <w:noBreakHyphen/>
      </w:r>
      <w:r w:rsidR="00B67671" w:rsidRPr="008F7229">
        <w:t>3</w:t>
      </w:r>
      <w:r w:rsidR="00246977">
        <w:noBreakHyphen/>
      </w:r>
      <w:r w:rsidR="00B67671" w:rsidRPr="008F7229">
        <w:t>20, 16</w:t>
      </w:r>
      <w:r w:rsidR="00246977">
        <w:noBreakHyphen/>
      </w:r>
      <w:r w:rsidR="00B67671" w:rsidRPr="008F7229">
        <w:t>11</w:t>
      </w:r>
      <w:r w:rsidR="00246977">
        <w:noBreakHyphen/>
      </w:r>
      <w:r w:rsidR="00B67671" w:rsidRPr="008F7229">
        <w:t>330, and 24</w:t>
      </w:r>
      <w:r w:rsidR="00246977">
        <w:noBreakHyphen/>
      </w:r>
      <w:r w:rsidR="00B67671" w:rsidRPr="008F7229">
        <w:t>13</w:t>
      </w:r>
      <w:r w:rsidR="00246977">
        <w:noBreakHyphen/>
      </w:r>
      <w:r w:rsidR="00B67671" w:rsidRPr="008F7229">
        <w:t xml:space="preserve">230.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Notwithstanding the provisions of this section, the </w:t>
      </w:r>
      <w:r w:rsidRPr="00473DB1">
        <w:rPr>
          <w:strike/>
        </w:rPr>
        <w:t>Board</w:t>
      </w:r>
      <w:r>
        <w:t xml:space="preserve"> </w:t>
      </w:r>
      <w:r>
        <w:rPr>
          <w:u w:val="single"/>
        </w:rPr>
        <w:t>board</w:t>
      </w:r>
      <w:r w:rsidRPr="008F7229">
        <w:t xml:space="preserve"> may parole any prisoner not sooner than one year </w:t>
      </w:r>
      <w:r w:rsidRPr="002F6405">
        <w:rPr>
          <w:strike/>
        </w:rPr>
        <w:t>prior to</w:t>
      </w:r>
      <w:r>
        <w:t xml:space="preserve"> </w:t>
      </w:r>
      <w:r>
        <w:rPr>
          <w:u w:val="single"/>
        </w:rPr>
        <w:t>before</w:t>
      </w:r>
      <w:r w:rsidRPr="008F7229">
        <w:t xml:space="preserve"> the prescribed date of parole eligibility when, based on medical information furnished to it, the </w:t>
      </w:r>
      <w:r w:rsidRPr="00473DB1">
        <w:rPr>
          <w:strike/>
        </w:rPr>
        <w:t>Board</w:t>
      </w:r>
      <w:r>
        <w:t xml:space="preserve"> </w:t>
      </w:r>
      <w:r>
        <w:rPr>
          <w:u w:val="single"/>
        </w:rPr>
        <w:t>board</w:t>
      </w:r>
      <w:r w:rsidRPr="008F722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047D37">
        <w:rPr>
          <w:strike/>
        </w:rPr>
        <w:t>Board</w:t>
      </w:r>
      <w:r>
        <w:t xml:space="preserve"> </w:t>
      </w:r>
      <w:r>
        <w:rPr>
          <w:u w:val="single"/>
        </w:rPr>
        <w:t>board</w:t>
      </w:r>
      <w:r w:rsidRPr="008F7229">
        <w:t xml:space="preserve"> has first received a report as to his mental condition and his ability to adjust to life outside the prison from a duly qualified psychiatrist or psychologist.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615.</w:t>
      </w:r>
      <w:r>
        <w:tab/>
      </w:r>
      <w:r>
        <w:tab/>
      </w:r>
      <w:r w:rsidRPr="008F7229">
        <w:t xml:space="preserve">The board may not review the case of a prisoner convicted of a capital offense for the purpose of determining whether the person is entitled to any of the benefits provided in this chapter during the month of December of each year.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620.</w:t>
      </w:r>
      <w:r>
        <w:tab/>
      </w:r>
      <w:r>
        <w:tab/>
      </w:r>
      <w:r w:rsidRPr="008F7229">
        <w:t>Within the ninety</w:t>
      </w:r>
      <w:r w:rsidR="00246977">
        <w:noBreakHyphen/>
      </w:r>
      <w:r w:rsidRPr="008F7229">
        <w:t>day period preceding a prisoner having served one</w:t>
      </w:r>
      <w:r w:rsidR="00246977">
        <w:noBreakHyphen/>
      </w:r>
      <w:r w:rsidRPr="008F7229">
        <w:t>fourth of his sentence, the board, either acting in a three</w:t>
      </w:r>
      <w:r w:rsidR="00246977">
        <w:noBreakHyphen/>
      </w:r>
      <w:r w:rsidRPr="008F7229">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00246977" w:rsidRPr="00246977">
        <w:t>’</w:t>
      </w:r>
      <w:r w:rsidRPr="008F7229">
        <w:t xml:space="preserve">s case shall be reviewed every twelve months thereafter for the purpose of such determination.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246977">
        <w:noBreakHyphen/>
      </w:r>
      <w:r w:rsidRPr="000A15EA">
        <w:t>21</w:t>
      </w:r>
      <w:r w:rsidR="00246977">
        <w:noBreakHyphen/>
      </w:r>
      <w:r w:rsidRPr="000A15EA">
        <w:t>630.</w:t>
      </w:r>
      <w:r>
        <w:tab/>
      </w:r>
      <w:r>
        <w:tab/>
      </w:r>
      <w:r w:rsidRPr="008F7229">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635.</w:t>
      </w:r>
      <w:r>
        <w:tab/>
      </w:r>
      <w:r>
        <w:tab/>
      </w:r>
      <w:r w:rsidRPr="008F7229">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00246977">
        <w:noBreakHyphen/>
      </w:r>
      <w:r w:rsidRPr="008F7229">
        <w:t>13</w:t>
      </w:r>
      <w:r w:rsidR="00246977">
        <w:noBreakHyphen/>
      </w:r>
      <w:r w:rsidRPr="008F7229">
        <w:t xml:space="preserve">230.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640.</w:t>
      </w:r>
      <w:r>
        <w:tab/>
      </w:r>
      <w:r>
        <w:tab/>
      </w:r>
      <w:r w:rsidRPr="00C84884">
        <w:t>The board must carefully consider the record of the prisoner before, during, and after imprisonment, and no such prisoner may be paroled until it appears to the satisfaction of the board: that the prisoner has show</w:t>
      </w:r>
      <w:r>
        <w:t>n a disposition to reform; that</w:t>
      </w:r>
      <w:r w:rsidRPr="00C84884">
        <w:t xml:space="preserve"> in the future he will probably obey the law and lead a correct life; that by his conduct he has merited a lessening of the rigors of his imprisonment; that the interest of society wi</w:t>
      </w:r>
      <w:r>
        <w:t>ll not be impaired thereby; and</w:t>
      </w:r>
      <w:r w:rsidRPr="00C84884">
        <w:t xml:space="preserve"> that suitable employment has been secured for him.</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Before an inmate may be released on parole, he must agree in writing to be subject to search or seizure, without a search warrant, with or without cause, of the inmate</w:t>
      </w:r>
      <w:r w:rsidR="00246977" w:rsidRPr="00246977">
        <w:t>’</w:t>
      </w:r>
      <w:r w:rsidRPr="00C84884">
        <w:t>s person, any vehicle the inmate owns or is driving, and any of the inmate</w:t>
      </w:r>
      <w:r w:rsidR="00246977" w:rsidRPr="00246977">
        <w:t>’</w:t>
      </w:r>
      <w:r w:rsidRPr="00C84884">
        <w:t>s possessions by:</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9021B9">
        <w:rPr>
          <w:strike/>
        </w:rPr>
        <w:t>Department</w:t>
      </w:r>
      <w:r w:rsidRPr="00C84884">
        <w:t xml:space="preserve"> </w:t>
      </w:r>
      <w:r w:rsidRPr="009021B9">
        <w:rPr>
          <w:u w:val="single"/>
        </w:rPr>
        <w:t>Divisio</w:t>
      </w:r>
      <w:r w:rsidRPr="00F605E9">
        <w:rPr>
          <w:u w:val="single"/>
        </w:rPr>
        <w:t>n</w:t>
      </w:r>
      <w:r>
        <w:t xml:space="preserve"> </w:t>
      </w:r>
      <w:r w:rsidRPr="00C84884">
        <w:t>of Probation, Parole and Pardon Services; or</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00246977" w:rsidRPr="00246977">
        <w:t>’</w:t>
      </w:r>
      <w:r w:rsidRPr="00C84884">
        <w:t>s person, any vehicle the inmate owns or is driving, or any of the inmate</w:t>
      </w:r>
      <w:r w:rsidR="00246977" w:rsidRPr="00246977">
        <w:t>’</w:t>
      </w:r>
      <w:r w:rsidRPr="00C84884">
        <w:t>s possessions.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Immediately before each search or seizure pursuant to this 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Pr>
          <w:szCs w:val="24"/>
          <w:u w:val="single"/>
        </w:rPr>
        <w:t>D</w:t>
      </w:r>
      <w:r w:rsidRPr="009541F3">
        <w:rPr>
          <w:szCs w:val="24"/>
          <w:u w:val="single"/>
        </w:rPr>
        <w:t>ivision</w:t>
      </w:r>
      <w:r>
        <w:t xml:space="preserve"> </w:t>
      </w:r>
      <w:r w:rsidRPr="00C84884">
        <w:t xml:space="preserve">of Probation, Parole and Pardon Services for review of abuse.  A finding of abuse of the use of searches or seizures without a search warrant must be reported by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246977" w:rsidRPr="00246977">
        <w:t>’</w:t>
      </w:r>
      <w:r w:rsidRPr="00C84884">
        <w:t>s policies and procedures.</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The board must establish written, specific criteria for the granting of parole and provisional parole.  This criteria must reflect all of the aspects of this section and include a review of a prisoner</w:t>
      </w:r>
      <w:r w:rsidR="00246977" w:rsidRPr="00246977">
        <w:t>’</w:t>
      </w:r>
      <w:r w:rsidRPr="00C84884">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00246977">
        <w:noBreakHyphen/>
      </w:r>
      <w:r w:rsidRPr="00C84884">
        <w:t>1</w:t>
      </w:r>
      <w:r w:rsidR="00246977">
        <w:noBreakHyphen/>
      </w:r>
      <w:r w:rsidRPr="00C84884">
        <w:t>60.  Provided that where more than one included offense shall be committed within a one</w:t>
      </w:r>
      <w:r w:rsidR="00246977">
        <w:noBreakHyphen/>
      </w:r>
      <w:r w:rsidRPr="00C84884">
        <w:t>day period or pursuant to one continuous course of conduct, such multiple offenses must be treated for purposes of this section as one offense.</w:t>
      </w:r>
    </w:p>
    <w:p w:rsidR="00B67671" w:rsidRPr="00C84884"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Any part or all of a prisoner</w:t>
      </w:r>
      <w:r w:rsidR="00246977" w:rsidRPr="00246977">
        <w:t>’</w:t>
      </w:r>
      <w:r w:rsidRPr="00C84884">
        <w:t>s in</w:t>
      </w:r>
      <w:r w:rsidR="00246977">
        <w:noBreakHyphen/>
      </w:r>
      <w:r w:rsidRPr="00C84884">
        <w:t>prison disciplinary records and, with the prisoner</w:t>
      </w:r>
      <w:r w:rsidR="00246977" w:rsidRPr="00246977">
        <w:t>’</w:t>
      </w:r>
      <w:r w:rsidRPr="00C84884">
        <w:t>s consent, records involving all awards, honors, earned work credits and educational credits, are subject to the Freedom of Information Act as contained in Chapter 4</w:t>
      </w:r>
      <w:r>
        <w:t>,</w:t>
      </w:r>
      <w:r w:rsidRPr="00C84884">
        <w:t xml:space="preserve"> Title 30.</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645.</w:t>
      </w:r>
      <w:r>
        <w:tab/>
      </w:r>
      <w:r>
        <w:tab/>
      </w:r>
      <w:r w:rsidRPr="00B851A3">
        <w:t>(A)</w:t>
      </w:r>
      <w:r w:rsidRPr="00B851A3">
        <w:tab/>
        <w:t>The board may issue an order authorizing the parole which must be signed either by a majority of its members or by all three members meeting as a parole panel on the case ninety days prior to the effective date of the parole; however, at least two</w:t>
      </w:r>
      <w:r w:rsidR="00246977">
        <w:noBreakHyphen/>
      </w:r>
      <w:r w:rsidRPr="00B851A3">
        <w:t>thirds of the members of the board must authorize and sign orders authorizing parole for persons convicted of a violent crime as defined in Section 16</w:t>
      </w:r>
      <w:r w:rsidR="00246977">
        <w:noBreakHyphen/>
      </w:r>
      <w:r w:rsidRPr="00B851A3">
        <w:t>1</w:t>
      </w:r>
      <w:r w:rsidR="00246977">
        <w:noBreakHyphen/>
      </w:r>
      <w:r w:rsidRPr="00B851A3">
        <w:t>60.  A provisional parole order shall include the terms and conditions, if any, to be met by the prisoner during the provisional period and terms and conditions, if any, to be met upon parole.</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(B)</w:t>
      </w:r>
      <w:r w:rsidRPr="00B851A3">
        <w:tab/>
        <w:t>The conditions of parole must include the requirement that the parolee must permit the search or seizure, without a search warrant, with or without cause, of the parolee</w:t>
      </w:r>
      <w:r w:rsidR="00246977" w:rsidRPr="00246977">
        <w:t>’</w:t>
      </w:r>
      <w:r w:rsidRPr="00B851A3">
        <w:t>s person, any vehicle the parolee owns or is driving, and any of the parolee</w:t>
      </w:r>
      <w:r w:rsidR="00246977" w:rsidRPr="00246977">
        <w:t>’</w:t>
      </w:r>
      <w:r w:rsidRPr="00B851A3">
        <w:t>s possessions by:</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r>
      <w:r w:rsidRPr="00B851A3">
        <w:tab/>
        <w:t>(1)</w:t>
      </w:r>
      <w:r w:rsidRPr="00B851A3">
        <w:tab/>
        <w:t xml:space="preserve">any probation agent employed by the </w:t>
      </w:r>
      <w:r w:rsidRPr="003F54CA">
        <w:rPr>
          <w:strike/>
        </w:rPr>
        <w:t>Department</w:t>
      </w:r>
      <w:r w:rsidRPr="00B851A3">
        <w:t xml:space="preserve"> </w:t>
      </w:r>
      <w:r w:rsidRPr="003F54CA">
        <w:rPr>
          <w:u w:val="single"/>
        </w:rPr>
        <w:t>Division</w:t>
      </w:r>
      <w:r>
        <w:t xml:space="preserve"> </w:t>
      </w:r>
      <w:r w:rsidRPr="00B851A3">
        <w:t>of Probation, Parole and Pardon Services; or</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r>
      <w:r w:rsidRPr="00B851A3">
        <w:tab/>
        <w:t>(2)</w:t>
      </w:r>
      <w:r w:rsidRPr="00B851A3">
        <w:tab/>
        <w:t>any other law enforcement officer.</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00246977" w:rsidRPr="00246977">
        <w:t>’</w:t>
      </w:r>
      <w:r w:rsidRPr="00B851A3">
        <w:t>s person, any vehicle the parolee owns or is driving, or any of the parolee</w:t>
      </w:r>
      <w:r w:rsidR="00246977" w:rsidRPr="00246977">
        <w:t>’</w:t>
      </w:r>
      <w:r w:rsidRPr="00B851A3">
        <w:t>s possessions.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(C)</w:t>
      </w:r>
      <w:r w:rsidRPr="00B851A3">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3F54CA">
        <w:rPr>
          <w:strike/>
        </w:rPr>
        <w:t>Department</w:t>
      </w:r>
      <w:r w:rsidRPr="00B851A3">
        <w:t xml:space="preserve"> </w:t>
      </w:r>
      <w:r w:rsidRPr="003F54CA">
        <w:rPr>
          <w:u w:val="single"/>
        </w:rPr>
        <w:t>Division</w:t>
      </w:r>
      <w:r>
        <w:t xml:space="preserve"> </w:t>
      </w:r>
      <w:r w:rsidRPr="00B851A3">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3F54CA">
        <w:rPr>
          <w:strike/>
        </w:rPr>
        <w:t>Department</w:t>
      </w:r>
      <w:r>
        <w:t xml:space="preserve"> </w:t>
      </w:r>
      <w:r w:rsidRPr="003F54CA">
        <w:rPr>
          <w:u w:val="single"/>
        </w:rPr>
        <w:t>Division</w:t>
      </w:r>
      <w:r w:rsidRPr="00B851A3">
        <w:t xml:space="preserve"> of Probation, Parole and Pardon Services for review of abuse.  A finding of abuse of the use of searches or seizures without a search warrant must be reported by the </w:t>
      </w:r>
      <w:r w:rsidRPr="003F54CA">
        <w:rPr>
          <w:strike/>
        </w:rPr>
        <w:t>Department</w:t>
      </w:r>
      <w:r>
        <w:t xml:space="preserve"> </w:t>
      </w:r>
      <w:r w:rsidRPr="003F54CA">
        <w:rPr>
          <w:u w:val="single"/>
        </w:rPr>
        <w:t>Division</w:t>
      </w:r>
      <w:r w:rsidRPr="00B851A3">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246977" w:rsidRPr="00246977">
        <w:t>’</w:t>
      </w:r>
      <w:r w:rsidRPr="00B851A3">
        <w:t>s policies and procedures.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(D)</w:t>
      </w:r>
      <w:r w:rsidRPr="00B851A3">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00246977">
        <w:noBreakHyphen/>
      </w:r>
      <w:r w:rsidRPr="00B851A3">
        <w:t>1</w:t>
      </w:r>
      <w:r w:rsidR="00246977">
        <w:noBreakHyphen/>
      </w:r>
      <w:r w:rsidRPr="00B851A3">
        <w:t>60 must have their cases reviewed every two years for the purpose of a determination of parole, except that prisoners who are eligible for parole pursuant to Section 16</w:t>
      </w:r>
      <w:r w:rsidR="00246977">
        <w:noBreakHyphen/>
      </w:r>
      <w:r w:rsidRPr="00B851A3">
        <w:t>25</w:t>
      </w:r>
      <w:r w:rsidR="00246977">
        <w:noBreakHyphen/>
      </w:r>
      <w:r w:rsidRPr="00B851A3">
        <w:t>90, and who are subsequently denied parole must have their cases reviewed every twelve months for the purpose of a determination of parole.  This subsection applies retroactively to a prisoner who has had a parole hearing pursuant to Section 16</w:t>
      </w:r>
      <w:r w:rsidR="00246977">
        <w:noBreakHyphen/>
      </w:r>
      <w:r w:rsidRPr="00B851A3">
        <w:t>25</w:t>
      </w:r>
      <w:r w:rsidR="00246977">
        <w:noBreakHyphen/>
      </w:r>
      <w:r w:rsidRPr="00B851A3">
        <w:t>90 prior to the effective date of this act.</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650.</w:t>
      </w:r>
      <w:r>
        <w:tab/>
      </w:r>
      <w:r>
        <w:tab/>
      </w:r>
      <w:r w:rsidRPr="008F7229">
        <w:t>The board shall issue an order authorizing the parole which must be signed by at least a majority of its members with terms and conditions, if any, but at least two</w:t>
      </w:r>
      <w:r w:rsidR="00246977">
        <w:noBreakHyphen/>
      </w:r>
      <w:r w:rsidRPr="008F7229">
        <w:t>thirds of the members of the board must sign orders authorizing parole for persons convicted of a violent crime as defined in Section 16</w:t>
      </w:r>
      <w:r w:rsidR="00246977">
        <w:noBreakHyphen/>
      </w:r>
      <w:r w:rsidRPr="008F7229">
        <w:t>1</w:t>
      </w:r>
      <w:r w:rsidR="00246977">
        <w:noBreakHyphen/>
      </w:r>
      <w:r w:rsidRPr="008F7229">
        <w:t>60.  The director, or one lawfully acting for him, then must issue a parole order which, if accepted by the prisoner, provides for his release from custody.  Upon a negative determination of parole, prisoners in confinement for a violent crime as defined in Section 16</w:t>
      </w:r>
      <w:r w:rsidR="00246977">
        <w:noBreakHyphen/>
      </w:r>
      <w:r w:rsidRPr="008F7229">
        <w:t>1</w:t>
      </w:r>
      <w:r w:rsidR="00246977">
        <w:noBreakHyphen/>
      </w:r>
      <w:r w:rsidRPr="008F7229">
        <w:t xml:space="preserve">60 must have their cases reviewed every two years for the purpose of a determination of parole.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660.</w:t>
      </w:r>
      <w:r>
        <w:tab/>
      </w:r>
      <w:r>
        <w:tab/>
      </w:r>
      <w:r w:rsidRPr="008F7229">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E758D">
        <w:t xml:space="preserve"> 24</w:t>
      </w:r>
      <w:r w:rsidR="00246977">
        <w:noBreakHyphen/>
      </w:r>
      <w:r w:rsidRPr="002E758D">
        <w:t>21</w:t>
      </w:r>
      <w:r w:rsidR="00246977">
        <w:noBreakHyphen/>
      </w:r>
      <w:r w:rsidRPr="002E758D">
        <w:t>670.</w:t>
      </w:r>
      <w:r>
        <w:tab/>
      </w:r>
      <w:r>
        <w:tab/>
      </w:r>
      <w:r w:rsidRPr="008F7229">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680.</w:t>
      </w:r>
      <w:r>
        <w:tab/>
      </w:r>
      <w:r>
        <w:tab/>
      </w:r>
      <w:r w:rsidRPr="008F7229">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246977" w:rsidRPr="00246977">
        <w:t>’</w:t>
      </w:r>
      <w:r w:rsidRPr="008F7229">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690.</w:t>
      </w:r>
      <w:r>
        <w:tab/>
      </w:r>
      <w:r>
        <w:tab/>
      </w:r>
      <w:r w:rsidRPr="008F7229">
        <w:t xml:space="preserve">Any person who shall have served the term for which he has been sentenced less deductions allowed therefrom for good conduct shall, upon release, be treated as if he had served the entire term for which he was sentenced.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2E758D">
        <w:t>24</w:t>
      </w:r>
      <w:r w:rsidR="00246977">
        <w:noBreakHyphen/>
      </w:r>
      <w:r w:rsidRPr="002E758D">
        <w:t>21</w:t>
      </w:r>
      <w:r w:rsidR="00246977">
        <w:noBreakHyphen/>
      </w:r>
      <w:r w:rsidRPr="002E758D">
        <w:t>700.</w:t>
      </w:r>
      <w:r>
        <w:tab/>
      </w:r>
      <w:r>
        <w:tab/>
      </w:r>
      <w:r w:rsidRPr="008F7229">
        <w:t xml:space="preserve">Any prisoner who is otherwise eligible for parole under the provisions of this article, except that his mental condition is deemed by the </w:t>
      </w:r>
      <w:r w:rsidRPr="00903AFB">
        <w:rPr>
          <w:strike/>
        </w:rPr>
        <w:t>Probation, Pardon and Parole</w:t>
      </w:r>
      <w:r w:rsidRPr="008F7229">
        <w:t xml:space="preserve"> </w:t>
      </w:r>
      <w:r w:rsidRPr="00903AFB">
        <w:t>Board</w:t>
      </w:r>
      <w:r w:rsidRPr="008F7229">
        <w:t xml:space="preserve"> </w:t>
      </w:r>
      <w:r w:rsidRPr="00903AFB">
        <w:rPr>
          <w:u w:val="single"/>
        </w:rPr>
        <w:t>of Probation, Parole and Pardon Services</w:t>
      </w:r>
      <w:r>
        <w:t xml:space="preserve"> </w:t>
      </w:r>
      <w:r w:rsidRPr="008F7229">
        <w:t xml:space="preserve">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73DB1">
        <w:rPr>
          <w:strike/>
        </w:rPr>
        <w:t>Board</w:t>
      </w:r>
      <w:r>
        <w:t xml:space="preserve"> </w:t>
      </w:r>
      <w:r>
        <w:rPr>
          <w:u w:val="single"/>
        </w:rPr>
        <w:t>board</w:t>
      </w:r>
      <w:r w:rsidRPr="008F722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710.</w:t>
      </w:r>
      <w:r>
        <w:tab/>
      </w:r>
      <w:r>
        <w:tab/>
        <w:t>(A)</w:t>
      </w:r>
      <w:r>
        <w:tab/>
      </w:r>
      <w:r w:rsidRPr="008F7229">
        <w:t>Film, videotape, or other electronic information that is both visual and aural, submitted pursuant to this section, must be considered by the Board of Probation, Parole</w:t>
      </w:r>
      <w:r w:rsidRPr="00CF598E">
        <w:rPr>
          <w:strike/>
        </w:rPr>
        <w:t>,</w:t>
      </w:r>
      <w:r w:rsidRPr="008F7229">
        <w:t xml:space="preserve"> and Pardon Services in making its determination of parole.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Upon receipt of the notice required by law, the following people may submit electronic information: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victim of the crime for which the prisoner has been sentenced;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the prosecuting solicitor</w:t>
      </w:r>
      <w:r w:rsidR="00246977" w:rsidRPr="00246977">
        <w:t>’</w:t>
      </w:r>
      <w:r w:rsidRPr="008F7229">
        <w:t xml:space="preserve">s office;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person whose parole is being considered.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person submitting the electronic information shall provide the Board of Probation, Parole</w:t>
      </w:r>
      <w:r w:rsidRPr="00CF598E">
        <w:rPr>
          <w:strike/>
        </w:rPr>
        <w:t>,</w:t>
      </w:r>
      <w:r w:rsidRPr="008F7229">
        <w:t xml:space="preserve"> and Pardon Services with the following: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identification of each voice heard and each person seen;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a visual or aural statement of the date the information was recorded;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name of the person whose parole eligibility is being considered.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Department of Corrections may install, maintain, and operate a two</w:t>
      </w:r>
      <w:r w:rsidR="00246977">
        <w:noBreakHyphen/>
      </w:r>
      <w:r w:rsidRPr="008F7229">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00246977">
        <w:noBreakHyphen/>
      </w:r>
      <w:r w:rsidRPr="008F7229">
        <w:t xml:space="preserve">way closed circuit television system provided in this section.  A victim of a crime must be allowed access to this system to appear before the board during a parole hearing.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Nothing in this section shall be construed to prohibit submission of information in other forms as provided by law.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The </w:t>
      </w:r>
      <w:r w:rsidRPr="00473DB1">
        <w:rPr>
          <w:strike/>
        </w:rPr>
        <w:t>director</w:t>
      </w:r>
      <w:r>
        <w:t xml:space="preserve"> </w:t>
      </w:r>
      <w:r>
        <w:rPr>
          <w:u w:val="single"/>
        </w:rPr>
        <w:t>Director</w:t>
      </w:r>
      <w:r w:rsidRPr="008F7229">
        <w:t xml:space="preserve"> of the </w:t>
      </w:r>
      <w:r w:rsidRPr="00F26A55">
        <w:rPr>
          <w:strike/>
        </w:rPr>
        <w:t>Department of</w:t>
      </w:r>
      <w:r w:rsidRPr="008F7229">
        <w:t xml:space="preserve"> </w:t>
      </w:r>
      <w:r w:rsidRPr="00F42E15">
        <w:rPr>
          <w:u w:val="single"/>
        </w:rPr>
        <w:t>Division of</w:t>
      </w:r>
      <w:r>
        <w:t xml:space="preserve"> </w:t>
      </w:r>
      <w:r w:rsidRPr="008F7229">
        <w:t>Probation, Parole</w:t>
      </w:r>
      <w:r>
        <w:rPr>
          <w:strike/>
        </w:rPr>
        <w:t>,</w:t>
      </w:r>
      <w:r w:rsidRPr="008F7229">
        <w:t xml:space="preserve"> and Pardon Services may develop written policies and procedures for parole hearings to be held pursuant to this section.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The Board of Probation, Parole</w:t>
      </w:r>
      <w:r w:rsidRPr="00CF598E">
        <w:rPr>
          <w:strike/>
        </w:rPr>
        <w:t>,</w:t>
      </w:r>
      <w:r w:rsidRPr="008F7229">
        <w:t xml:space="preserve"> and Pardon Services is not required to install, maintain, or operate film, videotape, or other electronic equipment to record a victim</w:t>
      </w:r>
      <w:r w:rsidR="00246977" w:rsidRPr="00246977">
        <w:t>’</w:t>
      </w:r>
      <w:r w:rsidRPr="008F7229">
        <w:t xml:space="preserve">s testimony to be presented to the board.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246977">
        <w:noBreakHyphen/>
      </w:r>
      <w:r>
        <w:t>21</w:t>
      </w:r>
      <w:r w:rsidR="00246977">
        <w:noBreakHyphen/>
      </w:r>
      <w:r>
        <w:t>715.</w:t>
      </w:r>
      <w:r>
        <w:tab/>
      </w:r>
      <w:r w:rsidRPr="00B851A3">
        <w:rPr>
          <w:szCs w:val="24"/>
        </w:rPr>
        <w:t>(A)</w:t>
      </w:r>
      <w:r w:rsidRPr="00B851A3">
        <w:rPr>
          <w:szCs w:val="24"/>
        </w:rPr>
        <w:tab/>
        <w:t>As contained in this section:</w:t>
      </w:r>
      <w:r w:rsidRPr="00B851A3">
        <w:rPr>
          <w:szCs w:val="24"/>
        </w:rPr>
        <w:tab/>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r>
      <w:r w:rsidR="00246977" w:rsidRPr="00246977">
        <w:rPr>
          <w:szCs w:val="24"/>
        </w:rPr>
        <w:t>‘</w:t>
      </w:r>
      <w:r w:rsidRPr="00B851A3">
        <w:rPr>
          <w:szCs w:val="24"/>
        </w:rPr>
        <w:t>Terminally ill</w:t>
      </w:r>
      <w:r w:rsidR="00246977" w:rsidRPr="00246977">
        <w:rPr>
          <w:szCs w:val="24"/>
        </w:rPr>
        <w:t>’</w:t>
      </w:r>
      <w:r w:rsidRPr="00B851A3">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r>
      <w:r w:rsidR="00246977" w:rsidRPr="00246977">
        <w:rPr>
          <w:szCs w:val="24"/>
        </w:rPr>
        <w:t>‘</w:t>
      </w:r>
      <w:r w:rsidRPr="00B851A3">
        <w:rPr>
          <w:szCs w:val="24"/>
        </w:rPr>
        <w:t>Geriatric</w:t>
      </w:r>
      <w:r w:rsidR="00246977" w:rsidRPr="00246977">
        <w:rPr>
          <w:szCs w:val="24"/>
        </w:rPr>
        <w:t>’</w:t>
      </w:r>
      <w:r w:rsidRPr="00B851A3">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r>
      <w:r w:rsidR="00246977" w:rsidRPr="00246977">
        <w:rPr>
          <w:szCs w:val="24"/>
        </w:rPr>
        <w:t>‘</w:t>
      </w:r>
      <w:r w:rsidRPr="00B851A3">
        <w:rPr>
          <w:szCs w:val="24"/>
        </w:rPr>
        <w:t>Permanently incapacitated</w:t>
      </w:r>
      <w:r w:rsidR="00246977" w:rsidRPr="00246977">
        <w:rPr>
          <w:szCs w:val="24"/>
        </w:rPr>
        <w:t>’</w:t>
      </w:r>
      <w:r w:rsidRPr="00B851A3">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Notwithstanding another provision of law, only the full </w:t>
      </w:r>
      <w:r>
        <w:rPr>
          <w:szCs w:val="24"/>
        </w:rPr>
        <w:t>p</w:t>
      </w:r>
      <w:r w:rsidRPr="00B851A3">
        <w:rPr>
          <w:szCs w:val="24"/>
        </w:rPr>
        <w:t xml:space="preserve">arole </w:t>
      </w:r>
      <w:r>
        <w:rPr>
          <w:szCs w:val="24"/>
        </w:rPr>
        <w:t>b</w:t>
      </w:r>
      <w:r w:rsidRPr="00B851A3">
        <w:rPr>
          <w:szCs w:val="24"/>
        </w:rPr>
        <w:t>oard, upon a petition filed by the Director of the Department of Corrections, may order the release of an inmate who is terminally ill, geriatric, permanently incapacitated, or any combination of these conditions.</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parole order issued by the </w:t>
      </w:r>
      <w:r>
        <w:rPr>
          <w:szCs w:val="24"/>
        </w:rPr>
        <w:t>p</w:t>
      </w:r>
      <w:r w:rsidRPr="00B851A3">
        <w:rPr>
          <w:szCs w:val="24"/>
        </w:rPr>
        <w:t xml:space="preserve">arole </w:t>
      </w:r>
      <w:r>
        <w:rPr>
          <w:szCs w:val="24"/>
        </w:rPr>
        <w:t>b</w:t>
      </w:r>
      <w:r w:rsidRPr="00B851A3">
        <w:rPr>
          <w:szCs w:val="24"/>
        </w:rPr>
        <w:t>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00246977" w:rsidRPr="00246977">
        <w:rPr>
          <w:szCs w:val="24"/>
        </w:rPr>
        <w:t>’</w:t>
      </w:r>
      <w:r w:rsidRPr="00B851A3">
        <w:rPr>
          <w:szCs w:val="24"/>
        </w:rPr>
        <w:t>s supervision and conditions for his participation and removal.</w:t>
      </w:r>
    </w:p>
    <w:p w:rsidR="00B67671" w:rsidRPr="00B851A3"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An inmate granted a parole pursuant to this section is under the supervision of the </w:t>
      </w:r>
      <w:r w:rsidRPr="003F54CA">
        <w:rPr>
          <w:strike/>
          <w:szCs w:val="24"/>
        </w:rPr>
        <w:t>Department</w:t>
      </w:r>
      <w:r w:rsidRPr="00B851A3">
        <w:rPr>
          <w:szCs w:val="24"/>
        </w:rPr>
        <w:t xml:space="preserve"> </w:t>
      </w:r>
      <w:r w:rsidRPr="003F54CA">
        <w:rPr>
          <w:szCs w:val="24"/>
          <w:u w:val="single"/>
        </w:rPr>
        <w:t>Division</w:t>
      </w:r>
      <w:r>
        <w:rPr>
          <w:szCs w:val="24"/>
        </w:rPr>
        <w:t xml:space="preserve"> </w:t>
      </w:r>
      <w:r w:rsidRPr="00B851A3">
        <w:rPr>
          <w:szCs w:val="24"/>
        </w:rPr>
        <w:t xml:space="preserve">of Probation, Parole and Pardon Services.  The inmate must reside in an approved residence and abide by all conditions ordered by the </w:t>
      </w:r>
      <w:r>
        <w:rPr>
          <w:szCs w:val="24"/>
        </w:rPr>
        <w:t>p</w:t>
      </w:r>
      <w:r w:rsidRPr="00B851A3">
        <w:rPr>
          <w:szCs w:val="24"/>
        </w:rPr>
        <w:t xml:space="preserve">arole </w:t>
      </w:r>
      <w:r>
        <w:rPr>
          <w:szCs w:val="24"/>
        </w:rPr>
        <w:t>b</w:t>
      </w:r>
      <w:r w:rsidRPr="00B851A3">
        <w:rPr>
          <w:szCs w:val="24"/>
        </w:rPr>
        <w:t>oard.  The department is responsible for supervising an inmate</w:t>
      </w:r>
      <w:r w:rsidR="00246977" w:rsidRPr="00246977">
        <w:rPr>
          <w:szCs w:val="24"/>
        </w:rPr>
        <w:t>’</w:t>
      </w:r>
      <w:r w:rsidRPr="00B851A3">
        <w:rPr>
          <w:szCs w:val="24"/>
        </w:rPr>
        <w:t>s compliance with the conditions of the parole board</w:t>
      </w:r>
      <w:r w:rsidR="00246977" w:rsidRPr="00246977">
        <w:rPr>
          <w:szCs w:val="24"/>
        </w:rPr>
        <w:t>’</w:t>
      </w:r>
      <w:r w:rsidRPr="00B851A3">
        <w:rPr>
          <w:szCs w:val="24"/>
        </w:rPr>
        <w:t xml:space="preserve">s order as well as monitoring the inmate in accordance with the </w:t>
      </w:r>
      <w:r w:rsidRPr="003F54CA">
        <w:rPr>
          <w:strike/>
          <w:szCs w:val="24"/>
        </w:rPr>
        <w:t>department</w:t>
      </w:r>
      <w:r w:rsidR="00246977" w:rsidRPr="00246977">
        <w:rPr>
          <w:strike/>
          <w:szCs w:val="24"/>
        </w:rPr>
        <w:t>’</w:t>
      </w:r>
      <w:r w:rsidRPr="003F54CA">
        <w:rPr>
          <w:strike/>
          <w:szCs w:val="24"/>
        </w:rPr>
        <w:t>s</w:t>
      </w:r>
      <w:r>
        <w:rPr>
          <w:szCs w:val="24"/>
        </w:rPr>
        <w:t xml:space="preserve"> </w:t>
      </w:r>
      <w:r w:rsidRPr="009541F3">
        <w:rPr>
          <w:szCs w:val="24"/>
          <w:u w:val="single"/>
        </w:rPr>
        <w:t>division</w:t>
      </w:r>
      <w:r w:rsidR="00246977" w:rsidRPr="00246977">
        <w:rPr>
          <w:szCs w:val="24"/>
          <w:u w:val="single"/>
        </w:rPr>
        <w:t>’</w:t>
      </w:r>
      <w:r>
        <w:rPr>
          <w:szCs w:val="24"/>
          <w:u w:val="single"/>
        </w:rPr>
        <w:t>s</w:t>
      </w:r>
      <w:r w:rsidRPr="00B851A3">
        <w:rPr>
          <w:szCs w:val="24"/>
        </w:rPr>
        <w:t xml:space="preserve"> policies.</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(E)</w:t>
      </w:r>
      <w:r w:rsidRPr="00B851A3">
        <w:rPr>
          <w:szCs w:val="24"/>
        </w:rPr>
        <w:tab/>
        <w:t xml:space="preserve">The </w:t>
      </w:r>
      <w:r w:rsidRPr="003F54CA">
        <w:rPr>
          <w:strike/>
          <w:szCs w:val="24"/>
        </w:rPr>
        <w:t>department</w:t>
      </w:r>
      <w:r w:rsidRPr="003F54CA">
        <w:rPr>
          <w:szCs w:val="24"/>
        </w:rPr>
        <w:t xml:space="preserve"> </w:t>
      </w:r>
      <w:r w:rsidRPr="009541F3">
        <w:rPr>
          <w:szCs w:val="24"/>
          <w:u w:val="single"/>
        </w:rPr>
        <w:t>division</w:t>
      </w:r>
      <w:r w:rsidRPr="00B851A3">
        <w:rPr>
          <w:szCs w:val="24"/>
        </w:rPr>
        <w:t xml:space="preserve"> shall retain jurisdiction for all matters relating to the parole granted pursuant to this section and conduct an annual review of the inmate</w:t>
      </w:r>
      <w:r w:rsidR="00246977" w:rsidRPr="00246977">
        <w:rPr>
          <w:szCs w:val="24"/>
        </w:rPr>
        <w:t>’</w:t>
      </w:r>
      <w:r w:rsidRPr="00B851A3">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246977">
        <w:rPr>
          <w:szCs w:val="24"/>
        </w:rPr>
        <w:noBreakHyphen/>
      </w:r>
      <w:r w:rsidRPr="00B851A3">
        <w:rPr>
          <w:szCs w:val="24"/>
        </w:rPr>
        <w:t>21</w:t>
      </w:r>
      <w:r w:rsidR="00246977">
        <w:rPr>
          <w:szCs w:val="24"/>
        </w:rPr>
        <w:noBreakHyphen/>
      </w:r>
      <w:r w:rsidRPr="00B851A3">
        <w:rPr>
          <w:szCs w:val="24"/>
        </w:rPr>
        <w:t>680.</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11</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ardons; </w:t>
      </w:r>
      <w:r>
        <w:t>C</w:t>
      </w:r>
      <w:r w:rsidRPr="008F7229">
        <w:t xml:space="preserve">ommutation of </w:t>
      </w:r>
      <w:r>
        <w:t>D</w:t>
      </w:r>
      <w:r w:rsidRPr="008F7229">
        <w:t xml:space="preserve">eath </w:t>
      </w:r>
      <w:r>
        <w:t>S</w:t>
      </w:r>
      <w:r w:rsidRPr="008F7229">
        <w:t>entences</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910.</w:t>
      </w:r>
      <w:r>
        <w:tab/>
      </w:r>
      <w:r>
        <w:tab/>
      </w:r>
      <w:r w:rsidRPr="008F7229">
        <w:t xml:space="preserve">The </w:t>
      </w:r>
      <w:r w:rsidRPr="00F605E9">
        <w:rPr>
          <w:u w:val="single"/>
        </w:rPr>
        <w:t>Board of</w:t>
      </w:r>
      <w:r>
        <w:t xml:space="preserve"> </w:t>
      </w:r>
      <w:r w:rsidRPr="008F7229">
        <w:t>Probation, Parole</w:t>
      </w:r>
      <w:r w:rsidRPr="00F42E15">
        <w:rPr>
          <w:strike/>
        </w:rPr>
        <w:t>,</w:t>
      </w:r>
      <w:r w:rsidRPr="008F7229">
        <w:t xml:space="preserve"> and Pardon Services </w:t>
      </w:r>
      <w:r w:rsidRPr="00F605E9">
        <w:rPr>
          <w:strike/>
        </w:rPr>
        <w:t>Board</w:t>
      </w:r>
      <w:r w:rsidRPr="008F722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920.</w:t>
      </w:r>
      <w:r>
        <w:tab/>
      </w:r>
      <w:r>
        <w:tab/>
      </w:r>
      <w:r w:rsidRPr="008F7229">
        <w:t>In all other cases than those referred to in Section 24</w:t>
      </w:r>
      <w:r w:rsidR="00246977">
        <w:noBreakHyphen/>
      </w:r>
      <w:r w:rsidRPr="008F7229">
        <w:t>21</w:t>
      </w:r>
      <w:r w:rsidR="00246977">
        <w:noBreakHyphen/>
      </w:r>
      <w:r w:rsidRPr="008F7229">
        <w:t xml:space="preserve">910 the right of granting clemency shall be vested in the </w:t>
      </w:r>
      <w:r w:rsidRPr="00047D37">
        <w:rPr>
          <w:strike/>
        </w:rPr>
        <w:t>Board</w:t>
      </w:r>
      <w:r>
        <w:t xml:space="preserve"> </w:t>
      </w:r>
      <w:r>
        <w:rPr>
          <w:u w:val="single"/>
        </w:rPr>
        <w:t>board</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930.</w:t>
      </w:r>
      <w:r>
        <w:tab/>
      </w:r>
      <w:r>
        <w:tab/>
      </w:r>
      <w:r w:rsidRPr="008F7229">
        <w:t>An order of pardon must be signed by at least two</w:t>
      </w:r>
      <w:r w:rsidR="00246977">
        <w:noBreakHyphen/>
      </w:r>
      <w:r w:rsidRPr="008F7229">
        <w:t>thirds of the members of the board.  Upon the issue of the order by the board, the director, or one lawfully acting for him, must issue a pardon order which provides for the restoration of the pardon applicant</w:t>
      </w:r>
      <w:r w:rsidR="00246977" w:rsidRPr="00246977">
        <w:t>’</w:t>
      </w:r>
      <w:r w:rsidRPr="008F7229">
        <w:t xml:space="preserve">s civil rights.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940.</w:t>
      </w:r>
      <w:r>
        <w:tab/>
      </w:r>
      <w:r>
        <w:tab/>
      </w:r>
      <w:r w:rsidRPr="00473DB1">
        <w:rPr>
          <w:strike/>
        </w:rPr>
        <w:t>A.</w:t>
      </w:r>
      <w:r>
        <w:t xml:space="preserve"> </w:t>
      </w:r>
      <w:r>
        <w:rPr>
          <w:u w:val="single"/>
        </w:rPr>
        <w:t>(A)</w:t>
      </w:r>
      <w:r>
        <w:tab/>
      </w:r>
      <w:r w:rsidR="00246977" w:rsidRPr="00246977">
        <w:t>‘</w:t>
      </w:r>
      <w:r w:rsidRPr="008F7229">
        <w:t>Pardon</w:t>
      </w:r>
      <w:r w:rsidR="00246977" w:rsidRPr="00246977">
        <w:t>’</w:t>
      </w:r>
      <w:r w:rsidRPr="008F7229">
        <w:t xml:space="preserve">means that an individual is fully pardoned from all the legal consequences of his crime and of his conviction, direct and collateral, including the punishment, whether of imprisonment, pecuniary penalty or whatever else the law has provided.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3DB1">
        <w:rPr>
          <w:strike/>
        </w:rPr>
        <w:t>B.</w:t>
      </w:r>
      <w:r>
        <w:t xml:space="preserve"> </w:t>
      </w:r>
      <w:r>
        <w:rPr>
          <w:u w:val="single"/>
        </w:rPr>
        <w:t>(B)</w:t>
      </w:r>
      <w:r>
        <w:tab/>
      </w:r>
      <w:r w:rsidR="00246977" w:rsidRPr="00246977">
        <w:t>‘</w:t>
      </w:r>
      <w:r w:rsidRPr="008F7229">
        <w:t>Successful completion of supervision</w:t>
      </w:r>
      <w:r w:rsidR="00246977" w:rsidRPr="00246977">
        <w:t>’</w:t>
      </w:r>
      <w:r w:rsidRPr="008F7229">
        <w:t xml:space="preserve"> as used in this article shall mean free of conviction of any type other than minor traffic offenses.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950.</w:t>
      </w:r>
      <w:r>
        <w:tab/>
      </w:r>
      <w:r>
        <w:tab/>
      </w:r>
      <w:r w:rsidRPr="008F7229">
        <w:t>(A)</w:t>
      </w:r>
      <w:r>
        <w:tab/>
      </w:r>
      <w:r w:rsidRPr="008F7229">
        <w:t xml:space="preserve">The following guidelines must be utilized by the board when determining when an individual is eligible for pardon consideration.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Probationers must be considered upon the request of the individual anytime after discharge from supervision.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Persons discharged from a sentence without benefit of parole must be considered upon the request of the individual anytime after the date of discharge.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An inmate must be considered for pardon before a parole eligibility date only when he can produce evidence comprising the most extraordinary circumstances.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victim of a crime or a member of a convicted person</w:t>
      </w:r>
      <w:r w:rsidR="00246977" w:rsidRPr="00246977">
        <w:t>’</w:t>
      </w:r>
      <w:r w:rsidRPr="008F7229">
        <w:t xml:space="preserve">s family living within this State may petition for a pardon for a person who has completed supervision or has been discharged from a sentence.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Persons discharged from a sentence without benefit of supervision must be considered upon the request of the individual anytime after the date of discharge.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960.</w:t>
      </w:r>
      <w:r>
        <w:tab/>
      </w:r>
      <w:r>
        <w:tab/>
      </w:r>
      <w:r w:rsidRPr="008F7229">
        <w:t>(A)</w:t>
      </w:r>
      <w:r>
        <w:tab/>
      </w:r>
      <w:r w:rsidRPr="008F7229">
        <w:t xml:space="preserve">Each pardon application must be accompanied with a pardon application fee of one hundred dollars.  The pardon application fee must be retained and applied by the </w:t>
      </w:r>
      <w:r w:rsidRPr="00F42E15">
        <w:rPr>
          <w:strike/>
        </w:rPr>
        <w:t>department</w:t>
      </w:r>
      <w:r w:rsidRPr="008F7229">
        <w:t xml:space="preserve"> </w:t>
      </w:r>
      <w:r w:rsidRPr="00F42E15">
        <w:rPr>
          <w:u w:val="single"/>
        </w:rPr>
        <w:t>Division of Probation, Parole and Pardon Services</w:t>
      </w:r>
      <w:r>
        <w:t xml:space="preserve"> </w:t>
      </w:r>
      <w:r w:rsidRPr="008F7229">
        <w:t xml:space="preserve">toward the pardon process.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Any individual who has an application for pardon considered but denied, must wait one year from the date of denial before filing another pardon application and fee.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246977">
        <w:noBreakHyphen/>
      </w:r>
      <w:r w:rsidRPr="002E758D">
        <w:t>21</w:t>
      </w:r>
      <w:r w:rsidR="00246977">
        <w:noBreakHyphen/>
      </w:r>
      <w:r w:rsidRPr="002E758D">
        <w:t>970.</w:t>
      </w:r>
      <w:r>
        <w:tab/>
      </w:r>
      <w:r>
        <w:tab/>
      </w:r>
      <w:r w:rsidRPr="008F7229">
        <w:t xml:space="preserve">Consideration shall be given to any inmate afflicted with a terminal illness where life expectancy is one year or less.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8D6708">
        <w:t>24</w:t>
      </w:r>
      <w:r w:rsidR="00246977">
        <w:noBreakHyphen/>
      </w:r>
      <w:r w:rsidRPr="008D6708">
        <w:t>21</w:t>
      </w:r>
      <w:r w:rsidR="00246977">
        <w:noBreakHyphen/>
      </w:r>
      <w:r w:rsidRPr="008D6708">
        <w:t>980.</w:t>
      </w:r>
      <w:r>
        <w:tab/>
      </w:r>
      <w:r>
        <w:tab/>
      </w:r>
      <w:r w:rsidRPr="008F7229">
        <w:t xml:space="preserve">Once delivered, a pardon cannot be revoked unless it was obtained through fraud.  If a pardon is obtained through fraud, it is void.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rsidR="00246977">
        <w:noBreakHyphen/>
      </w:r>
      <w:r w:rsidRPr="008D6708">
        <w:t>21</w:t>
      </w:r>
      <w:r w:rsidR="00246977">
        <w:noBreakHyphen/>
      </w:r>
      <w:r w:rsidRPr="008D6708">
        <w:t>990.</w:t>
      </w:r>
      <w:r>
        <w:tab/>
      </w:r>
      <w:r>
        <w:tab/>
      </w:r>
      <w:r w:rsidRPr="008F7229">
        <w:t xml:space="preserve">A pardon shall fully restore all civil rights lost as a result of a conviction, which shall include the right to: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F7229">
        <w:t xml:space="preserve">register to vote;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F7229">
        <w:t xml:space="preserve">vote;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F7229">
        <w:t xml:space="preserve">serve on a jury;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hold public office, except as provided in Section 16</w:t>
      </w:r>
      <w:r w:rsidR="00246977">
        <w:noBreakHyphen/>
      </w:r>
      <w:r w:rsidRPr="008F7229">
        <w:t>13</w:t>
      </w:r>
      <w:r w:rsidR="00246977">
        <w:noBreakHyphen/>
      </w:r>
      <w:r w:rsidRPr="008F7229">
        <w:t xml:space="preserve">210;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testify without having the fact of his conviction introduced for impeachment purposes to the extent provided by Rule 609(c) of the South Carolina Rules of Evidence;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not have his testimony excluded in a legal proceeding if convicted of perjury;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be licensed for any occupation requiring a license.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rsidR="00246977">
        <w:noBreakHyphen/>
      </w:r>
      <w:r w:rsidRPr="008D6708">
        <w:t>21</w:t>
      </w:r>
      <w:r w:rsidR="00246977">
        <w:noBreakHyphen/>
      </w:r>
      <w:r w:rsidRPr="008D6708">
        <w:t>1000.</w:t>
      </w:r>
      <w:r>
        <w:tab/>
      </w:r>
      <w:r w:rsidRPr="008F7229">
        <w:t xml:space="preserve">For those applicants to be granted a pardon, a certificate of pardon shall be issued by the </w:t>
      </w:r>
      <w:r w:rsidRPr="00473DB1">
        <w:rPr>
          <w:strike/>
        </w:rPr>
        <w:t>Board</w:t>
      </w:r>
      <w:r>
        <w:t xml:space="preserve"> </w:t>
      </w:r>
      <w:r>
        <w:rPr>
          <w:u w:val="single"/>
        </w:rPr>
        <w:t>board</w:t>
      </w:r>
      <w:r w:rsidRPr="008F7229">
        <w:t xml:space="preserve"> stating that the individual is absolved from all legal consequences of his crime and conviction, and that all of his civil rights are restored.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12</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w:t>
      </w:r>
      <w:r w:rsidRPr="008F7229">
        <w:t xml:space="preserve">nterstate </w:t>
      </w:r>
      <w:r>
        <w:t>C</w:t>
      </w:r>
      <w:r w:rsidRPr="008F7229">
        <w:t xml:space="preserve">ompact for </w:t>
      </w:r>
      <w:r>
        <w:t>A</w:t>
      </w:r>
      <w:r w:rsidRPr="008F7229">
        <w:t xml:space="preserve">dult </w:t>
      </w:r>
      <w:r>
        <w:t>O</w:t>
      </w:r>
      <w:r w:rsidRPr="008F7229">
        <w:t xml:space="preserve">ffender </w:t>
      </w:r>
      <w:r>
        <w:t>S</w:t>
      </w:r>
      <w:r w:rsidRPr="008F7229">
        <w:t>upervision</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1100.</w:t>
      </w:r>
      <w:r>
        <w:tab/>
      </w:r>
      <w:r w:rsidRPr="008F7229">
        <w:t xml:space="preserve">This article may be cited as the </w:t>
      </w:r>
      <w:r w:rsidR="00246977" w:rsidRPr="00246977">
        <w:t>‘</w:t>
      </w:r>
      <w:r w:rsidRPr="008F7229">
        <w:t>Interstate Compact</w:t>
      </w:r>
      <w:r>
        <w:t xml:space="preserve"> for Adult Offender Supervision</w:t>
      </w:r>
      <w:r w:rsidR="00246977" w:rsidRPr="00246977">
        <w:t>’</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1105.</w:t>
      </w:r>
      <w:r>
        <w:tab/>
      </w:r>
      <w:r w:rsidRPr="008F7229">
        <w:t xml:space="preserve">The purpose of this compact and the Interstate Commission created under it, through means of joint and cooperative action among the compacting states, is to: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promote public safety by providing adequate supervision in the community of adult offenders who are subject to the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provide a means for tracking offenders subject to supervision under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provide a means of transferring supervision authority in an orderly and efficient manner;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provide a means of returning offenders to the originating jurisdictions when necessary;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provide a means for giving timely notice to victims of the location of offenders subject to supervision under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F7229">
        <w:t xml:space="preserve">distribute the costs, benefits, and obligations of this compact equitably among the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establish a system of uniform data collection for offenders subject to supervision under this compact and to allow access to information by authorized criminal justice officials;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monitor compliance with rules established under this compact;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coordinate training and education regarding regulations relating to the interstate movement of offenders, for officials involved in this activity.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rsidR="00246977">
        <w:noBreakHyphen/>
      </w:r>
      <w:r w:rsidRPr="002B5157">
        <w:t>21</w:t>
      </w:r>
      <w:r w:rsidR="00246977">
        <w:noBreakHyphen/>
      </w:r>
      <w:r w:rsidRPr="002B5157">
        <w:t>1110.</w:t>
      </w:r>
      <w:r>
        <w:tab/>
      </w:r>
      <w:r w:rsidRPr="008F7229">
        <w:t xml:space="preserve">As used in this compact, unless the context clearly requires a different construction: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w:t>
      </w:r>
      <w:r>
        <w:tab/>
      </w:r>
      <w:r w:rsidR="00246977" w:rsidRPr="00246977">
        <w:t>‘</w:t>
      </w:r>
      <w:r w:rsidRPr="008F7229">
        <w:t>Adult</w:t>
      </w:r>
      <w:r w:rsidR="00246977" w:rsidRPr="00246977">
        <w:t>’</w:t>
      </w:r>
      <w:r w:rsidRPr="008F7229">
        <w:t xml:space="preserve"> means both individuals legally classified as adults and juveniles treated as adults by court order, statute, or operation of law.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00246977" w:rsidRPr="00246977">
        <w:t>‘</w:t>
      </w:r>
      <w:r w:rsidRPr="00670BBA">
        <w:rPr>
          <w:strike/>
        </w:rPr>
        <w:t>By</w:t>
      </w:r>
      <w:r w:rsidR="00246977">
        <w:rPr>
          <w:strike/>
        </w:rPr>
        <w:noBreakHyphen/>
      </w:r>
      <w:r w:rsidRPr="00670BBA">
        <w:rPr>
          <w:strike/>
        </w:rPr>
        <w:t>laws</w:t>
      </w:r>
      <w:r w:rsidR="00697E66" w:rsidRPr="00697E66">
        <w:t xml:space="preserve"> </w:t>
      </w:r>
      <w:r w:rsidR="00697E66" w:rsidRPr="00697E66">
        <w:rPr>
          <w:u w:val="single"/>
        </w:rPr>
        <w:t>Bylaws</w:t>
      </w:r>
      <w:r w:rsidR="00246977" w:rsidRPr="00246977">
        <w:t>’</w:t>
      </w:r>
      <w:r w:rsidRPr="008F7229">
        <w:t xml:space="preserve"> mean those </w:t>
      </w:r>
      <w:r w:rsidRPr="00697E66">
        <w:rPr>
          <w:strike/>
        </w:rPr>
        <w:t>by</w:t>
      </w:r>
      <w:r w:rsidR="00246977">
        <w:rPr>
          <w:strike/>
        </w:rPr>
        <w:noBreakHyphen/>
      </w:r>
      <w:r w:rsidRPr="00697E66">
        <w:rPr>
          <w:strike/>
        </w:rPr>
        <w:t>laws</w:t>
      </w:r>
      <w:r w:rsidRPr="008F7229">
        <w:t xml:space="preserve"> </w:t>
      </w:r>
      <w:r w:rsidR="00697E66" w:rsidRPr="00697E66">
        <w:rPr>
          <w:u w:val="single"/>
        </w:rPr>
        <w:t>bylaws</w:t>
      </w:r>
      <w:r w:rsidR="00697E66">
        <w:t xml:space="preserve"> </w:t>
      </w:r>
      <w:r w:rsidRPr="008F7229">
        <w:t>established by the Interstate Commission for its governance, or for directing or controlling the Interstate Commission</w:t>
      </w:r>
      <w:r w:rsidR="00246977" w:rsidRPr="00246977">
        <w:t>’</w:t>
      </w:r>
      <w:r w:rsidRPr="008F7229">
        <w:t xml:space="preserve">s actions or conduct.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00246977" w:rsidRPr="00246977">
        <w:t>‘</w:t>
      </w:r>
      <w:r w:rsidRPr="008F7229">
        <w:t>Compact administrator</w:t>
      </w:r>
      <w:r w:rsidR="00246977" w:rsidRPr="00246977">
        <w:t>’</w:t>
      </w:r>
      <w:r w:rsidRPr="008F7229">
        <w:t xml:space="preserve"> means the individual in each compacting state appointed to administer and manage the state</w:t>
      </w:r>
      <w:r w:rsidR="00246977" w:rsidRPr="00246977">
        <w:t>’</w:t>
      </w:r>
      <w:r w:rsidRPr="008F7229">
        <w:t xml:space="preserve">s supervision and transfer of offenders subject to the terms of this compact and the rules adopted by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246977" w:rsidRPr="00246977">
        <w:t>‘</w:t>
      </w:r>
      <w:r w:rsidRPr="008F7229">
        <w:t>Compacting state</w:t>
      </w:r>
      <w:r w:rsidR="00246977" w:rsidRPr="00246977">
        <w:t>’</w:t>
      </w:r>
      <w:r w:rsidRPr="008F7229">
        <w:t xml:space="preserve"> means any state which has enacted the enabling legislation for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Commissioner</w:t>
      </w:r>
      <w:r w:rsidR="00246977" w:rsidRPr="00246977">
        <w:t>’</w:t>
      </w:r>
      <w:r w:rsidRPr="008F7229">
        <w:t xml:space="preserve"> means the voting representative of each compacting state appointed pursuant to Section 24</w:t>
      </w:r>
      <w:r w:rsidR="00246977">
        <w:noBreakHyphen/>
      </w:r>
      <w:r w:rsidRPr="008F7229">
        <w:t>21</w:t>
      </w:r>
      <w:r w:rsidR="00246977">
        <w:noBreakHyphen/>
      </w:r>
      <w:r w:rsidRPr="008F7229">
        <w:t xml:space="preserve">1120 and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00246977" w:rsidRPr="00246977">
        <w:t>‘</w:t>
      </w:r>
      <w:r w:rsidRPr="008F7229">
        <w:t>Interstate Commission</w:t>
      </w:r>
      <w:r w:rsidR="00246977" w:rsidRPr="00246977">
        <w:t>’</w:t>
      </w:r>
      <w:r w:rsidRPr="008F7229">
        <w:t xml:space="preserve"> means the Interstate Commission for Adult Offender Supervision.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00246977" w:rsidRPr="00246977">
        <w:t>‘</w:t>
      </w:r>
      <w:r w:rsidRPr="008F7229">
        <w:t>Member</w:t>
      </w:r>
      <w:r w:rsidR="00246977" w:rsidRPr="00246977">
        <w:t>’</w:t>
      </w:r>
      <w:r w:rsidRPr="008F7229">
        <w:t xml:space="preserve"> means the commissioner of a compacting state or designee, who must be a person officially connected with the commissioner.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(H)</w:t>
      </w:r>
      <w:r>
        <w:tab/>
      </w:r>
      <w:r w:rsidR="00246977" w:rsidRPr="00246977">
        <w:t>‘</w:t>
      </w:r>
      <w:r w:rsidRPr="008F7229">
        <w:t>Noncompacting state</w:t>
      </w:r>
      <w:r w:rsidR="00246977" w:rsidRPr="00246977">
        <w:t>’</w:t>
      </w:r>
      <w:r w:rsidRPr="008F7229">
        <w:t xml:space="preserve"> means a state which has not enacted the enabling legislation for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w:t>
      </w:r>
      <w:r>
        <w:tab/>
      </w:r>
      <w:r w:rsidR="00246977" w:rsidRPr="00246977">
        <w:t>‘</w:t>
      </w:r>
      <w:r w:rsidRPr="008F7229">
        <w:t>Offender</w:t>
      </w:r>
      <w:r w:rsidR="00246977" w:rsidRPr="00246977">
        <w:t>’</w:t>
      </w:r>
      <w:r w:rsidRPr="008F7229">
        <w:t xml:space="preserve"> means an adult placed under, or subject to supervision as the result of the commission of a criminal offense and released to the community under the jurisdiction of a court, paroling authority, corrections, or other criminal justice agency.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(J)</w:t>
      </w:r>
      <w:r>
        <w:tab/>
      </w:r>
      <w:r w:rsidR="00246977" w:rsidRPr="00246977">
        <w:t>‘</w:t>
      </w:r>
      <w:r w:rsidRPr="008F7229">
        <w:t>Person</w:t>
      </w:r>
      <w:r w:rsidR="00246977" w:rsidRPr="00246977">
        <w:t>’</w:t>
      </w:r>
      <w:r w:rsidRPr="008F7229">
        <w:t xml:space="preserve"> means any individual, corporation, business enterprise, or other legal entity, either public or private.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(K)</w:t>
      </w:r>
      <w:r>
        <w:tab/>
      </w:r>
      <w:r w:rsidR="00246977" w:rsidRPr="00246977">
        <w:t>‘</w:t>
      </w:r>
      <w:r w:rsidRPr="008F7229">
        <w:t>Rules</w:t>
      </w:r>
      <w:r w:rsidR="00246977" w:rsidRPr="00246977">
        <w:t>’</w:t>
      </w:r>
      <w:r w:rsidRPr="008F7229">
        <w:t xml:space="preserve"> means acts of the Interstate Commission, promulgated pursuant to Section 24</w:t>
      </w:r>
      <w:r w:rsidR="00246977">
        <w:noBreakHyphen/>
      </w:r>
      <w:r w:rsidRPr="008F7229">
        <w:t>21</w:t>
      </w:r>
      <w:r w:rsidR="00246977">
        <w:noBreakHyphen/>
      </w:r>
      <w:r w:rsidRPr="008F7229">
        <w:t xml:space="preserve">1160 of this compact, substantially affecting interested parties in addition to the Interstate Commission, which have the force and effect of law in the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(L)</w:t>
      </w:r>
      <w:r>
        <w:tab/>
      </w:r>
      <w:r w:rsidR="00246977" w:rsidRPr="00246977">
        <w:t>‘</w:t>
      </w:r>
      <w:r w:rsidRPr="008F7229">
        <w:t>State</w:t>
      </w:r>
      <w:r w:rsidR="00246977" w:rsidRPr="00246977">
        <w:t>’</w:t>
      </w:r>
      <w:r w:rsidRPr="008F7229">
        <w:t xml:space="preserve"> means a state of the United States, the District of Columbia, and any territorial possession of the United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(M)</w:t>
      </w:r>
      <w:r>
        <w:tab/>
      </w:r>
      <w:r w:rsidR="00246977" w:rsidRPr="00246977">
        <w:t>‘</w:t>
      </w:r>
      <w:r w:rsidRPr="008F7229">
        <w:t>State Council</w:t>
      </w:r>
      <w:r w:rsidR="00246977" w:rsidRPr="00246977">
        <w:t>’</w:t>
      </w:r>
      <w:r w:rsidRPr="008F7229">
        <w:t xml:space="preserve"> means the resident members of the state council for Interstate Adult Offender Supervision created by each state under Section 24</w:t>
      </w:r>
      <w:r w:rsidR="00246977">
        <w:noBreakHyphen/>
      </w:r>
      <w:r w:rsidRPr="008F7229">
        <w:t>21</w:t>
      </w:r>
      <w:r w:rsidR="00246977">
        <w:noBreakHyphen/>
      </w:r>
      <w:r w:rsidRPr="008F7229">
        <w:t xml:space="preserve">1120.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rsidR="00246977">
        <w:noBreakHyphen/>
      </w:r>
      <w:r w:rsidRPr="002B5157">
        <w:t>21</w:t>
      </w:r>
      <w:r w:rsidR="00246977">
        <w:noBreakHyphen/>
      </w:r>
      <w:r w:rsidRPr="002B5157">
        <w:t>1120.</w:t>
      </w:r>
      <w:r>
        <w:tab/>
      </w:r>
      <w:r w:rsidRPr="008F7229">
        <w:t>(A)</w:t>
      </w:r>
      <w:r>
        <w:tab/>
      </w:r>
      <w:r w:rsidRPr="008F7229">
        <w:t xml:space="preserve">The compacting states hereby create the </w:t>
      </w:r>
      <w:r w:rsidR="00246977" w:rsidRPr="00246977">
        <w:t>‘</w:t>
      </w:r>
      <w:r w:rsidRPr="008F7229">
        <w:t>Interstate Commission for Adult Offender Supervision</w:t>
      </w:r>
      <w:r w:rsidR="00246977" w:rsidRPr="00246977">
        <w:t>’</w:t>
      </w:r>
      <w:r w:rsidRPr="008F722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consist of commissioners selected and appointed by the compacting states.  The Governor shall appoint as commissioner from the State of South Carolina the Director of the South Carolina Department of </w:t>
      </w:r>
      <w:r w:rsidRPr="00BC2663">
        <w:rPr>
          <w:u w:val="single"/>
        </w:rPr>
        <w:t>Corrections</w:t>
      </w:r>
      <w:r>
        <w:rPr>
          <w:u w:val="single"/>
        </w:rPr>
        <w:t>,</w:t>
      </w:r>
      <w:r w:rsidRPr="00BC2663">
        <w:rPr>
          <w:u w:val="single"/>
        </w:rPr>
        <w:t xml:space="preserve"> t</w:t>
      </w:r>
      <w:r>
        <w:rPr>
          <w:u w:val="single"/>
        </w:rPr>
        <w:t>he</w:t>
      </w:r>
      <w:r w:rsidRPr="00913019">
        <w:rPr>
          <w:u w:val="single"/>
        </w:rPr>
        <w:t xml:space="preserve"> Division of</w:t>
      </w:r>
      <w:r>
        <w:t xml:space="preserve"> </w:t>
      </w:r>
      <w:r w:rsidRPr="008F7229">
        <w:t xml:space="preserve">Probation, Parole and Pardon Services, or his designee.  The commissioner, acting jointly with similar officers appointed in other states, shall promulgate rules and regulations necessary to effectively carry out the terms of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Director of the </w:t>
      </w:r>
      <w:r w:rsidRPr="00CA7D69">
        <w:rPr>
          <w:strike/>
        </w:rPr>
        <w:t>South Carolina Department of</w:t>
      </w:r>
      <w:r w:rsidRPr="008F7229">
        <w:t xml:space="preserve"> </w:t>
      </w:r>
      <w:r w:rsidRPr="00913019">
        <w:rPr>
          <w:u w:val="single"/>
        </w:rPr>
        <w:t>Division of</w:t>
      </w:r>
      <w:r>
        <w:t xml:space="preserve"> </w:t>
      </w:r>
      <w:r w:rsidRPr="008F7229">
        <w:t xml:space="preserve">Probation, Parole and Pardon Services, or his designee, must serve as Compact Administrator for the State of South Carolina.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Director </w:t>
      </w:r>
      <w:r w:rsidRPr="00913019">
        <w:rPr>
          <w:u w:val="single"/>
        </w:rPr>
        <w:t xml:space="preserve">of the </w:t>
      </w:r>
      <w:r w:rsidRPr="00F50234">
        <w:rPr>
          <w:u w:val="single"/>
        </w:rPr>
        <w:t>Division</w:t>
      </w:r>
      <w:r>
        <w:t xml:space="preserve"> of </w:t>
      </w:r>
      <w:r w:rsidRPr="008F7229">
        <w:t>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00246977" w:rsidRPr="00246977">
        <w:t>’</w:t>
      </w:r>
      <w:r w:rsidRPr="008F7229">
        <w:t>s interstate compact office, engage in advocacy activities concerning the state</w:t>
      </w:r>
      <w:r w:rsidR="00246977" w:rsidRPr="00246977">
        <w:t>’</w:t>
      </w:r>
      <w:r w:rsidRPr="008F7229">
        <w:t xml:space="preserve">s participation in interstate commission activities, and perform other duties determined by the commissioner.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73DB1">
        <w:rPr>
          <w:strike/>
        </w:rPr>
        <w:t>ex</w:t>
      </w:r>
      <w:r w:rsidR="00246977">
        <w:rPr>
          <w:strike/>
        </w:rPr>
        <w:noBreakHyphen/>
      </w:r>
      <w:r w:rsidRPr="00473DB1">
        <w:rPr>
          <w:strike/>
        </w:rPr>
        <w:t>officio</w:t>
      </w:r>
      <w:r>
        <w:t xml:space="preserve"> </w:t>
      </w:r>
      <w:r>
        <w:rPr>
          <w:u w:val="single"/>
        </w:rPr>
        <w:t>ex officio</w:t>
      </w:r>
      <w:r w:rsidRPr="008F7229">
        <w:t xml:space="preserve"> nonvoting members.  The Interstate Commission may provide in its </w:t>
      </w:r>
      <w:r w:rsidRPr="00697E66">
        <w:rPr>
          <w:strike/>
        </w:rPr>
        <w:t>by</w:t>
      </w:r>
      <w:r w:rsidR="00246977">
        <w:rPr>
          <w:strike/>
        </w:rPr>
        <w:noBreakHyphen/>
      </w:r>
      <w:r w:rsidRPr="00697E66">
        <w:rPr>
          <w:strike/>
        </w:rPr>
        <w:t>laws</w:t>
      </w:r>
      <w:r w:rsidR="00697E66">
        <w:t xml:space="preserve"> </w:t>
      </w:r>
      <w:r w:rsidR="00697E66" w:rsidRPr="00697E66">
        <w:rPr>
          <w:u w:val="single"/>
        </w:rPr>
        <w:t>bylaws</w:t>
      </w:r>
      <w:r w:rsidRPr="008F7229">
        <w:t xml:space="preserve"> for additional </w:t>
      </w:r>
      <w:r w:rsidRPr="00473DB1">
        <w:rPr>
          <w:strike/>
        </w:rPr>
        <w:t>ex</w:t>
      </w:r>
      <w:r w:rsidR="00246977">
        <w:rPr>
          <w:strike/>
        </w:rPr>
        <w:noBreakHyphen/>
      </w:r>
      <w:r w:rsidRPr="00473DB1">
        <w:rPr>
          <w:strike/>
        </w:rPr>
        <w:t>officio</w:t>
      </w:r>
      <w:r>
        <w:t xml:space="preserve"> </w:t>
      </w:r>
      <w:r>
        <w:rPr>
          <w:u w:val="single"/>
        </w:rPr>
        <w:t>ex officio</w:t>
      </w:r>
      <w:r w:rsidRPr="008F7229">
        <w:t xml:space="preserve"> nonvoting members as it considers necessary.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Each compacting state represented at any meeting of the Interstate Commission is entitled to one vote.  A majority of the compacting states shall constitute a quorum for the transaction of business, unless a larger quorum is required by the </w:t>
      </w:r>
      <w:r w:rsidRPr="00697E66">
        <w:rPr>
          <w:strike/>
        </w:rPr>
        <w:t>by</w:t>
      </w:r>
      <w:r w:rsidR="00246977">
        <w:rPr>
          <w:strike/>
        </w:rPr>
        <w:noBreakHyphen/>
      </w:r>
      <w:r w:rsidRPr="00697E66">
        <w:rPr>
          <w:strike/>
        </w:rPr>
        <w:t>laws</w:t>
      </w:r>
      <w:r w:rsidRPr="008F7229">
        <w:t xml:space="preserve"> </w:t>
      </w:r>
      <w:r w:rsidR="00697E66" w:rsidRPr="00697E66">
        <w:rPr>
          <w:u w:val="single"/>
        </w:rPr>
        <w:t>bylaws</w:t>
      </w:r>
      <w:r w:rsidR="00697E66">
        <w:t xml:space="preserve"> </w:t>
      </w:r>
      <w:r w:rsidRPr="008F7229">
        <w:t xml:space="preserve">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 shall meet at least once each calendar year.  The chairperson may call additional meetings and, upon the request of twenty</w:t>
      </w:r>
      <w:r w:rsidR="00246977">
        <w:noBreakHyphen/>
      </w:r>
      <w:r w:rsidRPr="008F7229">
        <w:t xml:space="preserve">seven or more compacting states, shall call additional meetings.  Public notice shall be given of all meetings and meetings shall be open to the public.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The Interstate Commission shall establish an Executive Committee which shall include commission officers, members, and others as shall be determined by the </w:t>
      </w:r>
      <w:r w:rsidRPr="00697E66">
        <w:rPr>
          <w:strike/>
        </w:rPr>
        <w:t>by</w:t>
      </w:r>
      <w:r w:rsidR="00246977">
        <w:rPr>
          <w:strike/>
        </w:rPr>
        <w:noBreakHyphen/>
      </w:r>
      <w:r w:rsidRPr="00697E66">
        <w:rPr>
          <w:strike/>
        </w:rPr>
        <w:t>laws</w:t>
      </w:r>
      <w:r w:rsidR="00697E66">
        <w:t xml:space="preserve"> </w:t>
      </w:r>
      <w:r w:rsidR="00697E66" w:rsidRPr="00697E66">
        <w:rPr>
          <w:u w:val="single"/>
        </w:rPr>
        <w:t>bylaws</w:t>
      </w:r>
      <w:r w:rsidRPr="008F7229">
        <w:t>.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00246977">
        <w:noBreakHyphen/>
      </w:r>
      <w:r w:rsidRPr="008F7229">
        <w:t>to</w:t>
      </w:r>
      <w:r w:rsidR="00246977">
        <w:noBreakHyphen/>
      </w:r>
      <w:r w:rsidRPr="008F7229">
        <w:t xml:space="preserve">day activities managed by the </w:t>
      </w:r>
      <w:r w:rsidRPr="00473DB1">
        <w:rPr>
          <w:strike/>
        </w:rPr>
        <w:t>Executive Director</w:t>
      </w:r>
      <w:r>
        <w:t xml:space="preserve"> </w:t>
      </w:r>
      <w:r>
        <w:rPr>
          <w:u w:val="single"/>
        </w:rPr>
        <w:t>executive director</w:t>
      </w:r>
      <w:r w:rsidRPr="008F7229">
        <w:t xml:space="preserve"> and Interstate Commission staff.  It shall administer enforcement and compliance with the provisions of the compact, its </w:t>
      </w:r>
      <w:r w:rsidRPr="00670BBA">
        <w:rPr>
          <w:strike/>
        </w:rPr>
        <w:t>by</w:t>
      </w:r>
      <w:r w:rsidR="00246977">
        <w:rPr>
          <w:strike/>
        </w:rPr>
        <w:noBreakHyphen/>
      </w:r>
      <w:r w:rsidRPr="00670BBA">
        <w:rPr>
          <w:strike/>
        </w:rPr>
        <w:t>laws</w:t>
      </w:r>
      <w:r w:rsidR="00670BBA">
        <w:t xml:space="preserve"> </w:t>
      </w:r>
      <w:r w:rsidR="00670BBA" w:rsidRPr="00670BBA">
        <w:rPr>
          <w:u w:val="single"/>
        </w:rPr>
        <w:t>bylaws</w:t>
      </w:r>
      <w:r w:rsidRPr="008F7229">
        <w:t xml:space="preserve">, and as directed by the Interstate Commission and perform other duties as directed by the commission or set forth in the </w:t>
      </w:r>
      <w:r w:rsidRPr="00670BBA">
        <w:rPr>
          <w:strike/>
        </w:rPr>
        <w:t>by</w:t>
      </w:r>
      <w:r w:rsidR="00246977">
        <w:rPr>
          <w:strike/>
        </w:rPr>
        <w:noBreakHyphen/>
      </w:r>
      <w:r w:rsidRPr="00670BBA">
        <w:rPr>
          <w:strike/>
        </w:rPr>
        <w:t>laws</w:t>
      </w:r>
      <w:r w:rsidR="00670BBA">
        <w:t xml:space="preserve"> </w:t>
      </w:r>
      <w:r w:rsidR="00670BBA" w:rsidRPr="00670BBA">
        <w:rPr>
          <w:u w:val="single"/>
        </w:rPr>
        <w:t>bylaws</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1130.</w:t>
      </w:r>
      <w:r>
        <w:tab/>
      </w:r>
      <w:r w:rsidRPr="008F7229">
        <w:t xml:space="preserve">The Interstate Commission shall have the following powers: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to adopt a seal and suitable </w:t>
      </w:r>
      <w:r w:rsidRPr="00670BBA">
        <w:rPr>
          <w:strike/>
        </w:rPr>
        <w:t>by</w:t>
      </w:r>
      <w:r w:rsidR="00246977">
        <w:rPr>
          <w:strike/>
        </w:rPr>
        <w:noBreakHyphen/>
      </w:r>
      <w:r w:rsidRPr="00670BBA">
        <w:rPr>
          <w:strike/>
        </w:rPr>
        <w:t>laws</w:t>
      </w:r>
      <w:r w:rsidRPr="008F7229">
        <w:t xml:space="preserve"> </w:t>
      </w:r>
      <w:r w:rsidR="00670BBA" w:rsidRPr="00670BBA">
        <w:rPr>
          <w:u w:val="single"/>
        </w:rPr>
        <w:t>bylaws</w:t>
      </w:r>
      <w:r w:rsidR="00670BBA">
        <w:t xml:space="preserve"> </w:t>
      </w:r>
      <w:r w:rsidRPr="008F7229">
        <w:t xml:space="preserve">governing the management and operation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to promulgate rules which shall have the force and effect of statutory law and shall be binding in the compacting states to the extent and in the manner provided in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to oversee, supervise, and coordinate the interstate movement of offenders subject to the terms of this compact and any </w:t>
      </w:r>
      <w:r w:rsidRPr="00697E66">
        <w:rPr>
          <w:strike/>
        </w:rPr>
        <w:t>by</w:t>
      </w:r>
      <w:r w:rsidR="00246977">
        <w:rPr>
          <w:strike/>
        </w:rPr>
        <w:noBreakHyphen/>
      </w:r>
      <w:r w:rsidRPr="00697E66">
        <w:rPr>
          <w:strike/>
        </w:rPr>
        <w:t>laws</w:t>
      </w:r>
      <w:r w:rsidRPr="008F7229">
        <w:t xml:space="preserve"> </w:t>
      </w:r>
      <w:r w:rsidR="00697E66" w:rsidRPr="00697E66">
        <w:rPr>
          <w:u w:val="single"/>
        </w:rPr>
        <w:t>bylaws</w:t>
      </w:r>
      <w:r w:rsidR="00697E66">
        <w:t xml:space="preserve"> </w:t>
      </w:r>
      <w:r w:rsidRPr="008F7229">
        <w:t xml:space="preserve">adopted and rules promulgated by the compact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to enforce compliance with compact provisions, Interstate Commission rules, and bylaws using all necessary and proper means including, but not limited to, the use of the judicial process;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to establish and maintain offices;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to purchase and maintain insurance and bonds;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to borrow, accept, or contract for services of personnel including, but not limited to, members and their staffs;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to establish and appoint committees and hire staff which it considers necessary for the carrying out of its functions including, but not limited to, an executive committee as required by Section 24</w:t>
      </w:r>
      <w:r w:rsidR="00246977">
        <w:noBreakHyphen/>
      </w:r>
      <w:r w:rsidRPr="008F7229">
        <w:t>21</w:t>
      </w:r>
      <w:r w:rsidR="00246977">
        <w:noBreakHyphen/>
      </w:r>
      <w:r w:rsidRPr="008F7229">
        <w:t xml:space="preserve">1120(F) which shall have the power to act on behalf of the Interstate Commission in carrying out its powers and duties;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to elect or appoint officers, attorneys, employees, agents, or consultants, and to fix their compensation, define their duties, and determine their qualifications, and to establish the Interstate Commission</w:t>
      </w:r>
      <w:r w:rsidR="00246977" w:rsidRPr="00246977">
        <w:t>’</w:t>
      </w:r>
      <w:r w:rsidRPr="008F7229">
        <w:t xml:space="preserve">s personnel policies and programs relating to, among other things, conflicts of interest, rates of compensation, and qualifications of personnel;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 xml:space="preserve">to accept donations and grants of money, equipment, supplies, materials, and services, and to receive, utilize, and dispose of them;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(11)</w:t>
      </w:r>
      <w:r>
        <w:tab/>
      </w:r>
      <w:r w:rsidRPr="008F7229">
        <w:t xml:space="preserve">to lease, purchase, accept contributions or donations of, or otherwise to own, hold, improve or use any real, personal, or mixed property;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to sell, convey, mortgage, pledge, lease, exchange, abandon, or otherwise dispose of any real, personal, or mixed property;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to establish a budget and make expenditures and levy dues as provided in Section 24</w:t>
      </w:r>
      <w:r w:rsidR="00246977">
        <w:noBreakHyphen/>
      </w:r>
      <w:r w:rsidRPr="008F7229">
        <w:t>21</w:t>
      </w:r>
      <w:r w:rsidR="00246977">
        <w:noBreakHyphen/>
      </w:r>
      <w:r w:rsidRPr="008F7229">
        <w:t xml:space="preserve">1180;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(14)</w:t>
      </w:r>
      <w:r>
        <w:tab/>
      </w:r>
      <w:r w:rsidRPr="008F7229">
        <w:t xml:space="preserve">to sue and be sued;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(15)</w:t>
      </w:r>
      <w:r>
        <w:tab/>
      </w:r>
      <w:r w:rsidRPr="008F7229">
        <w:t xml:space="preserve">to provide for dispute resolution among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(16)</w:t>
      </w:r>
      <w:r>
        <w:tab/>
      </w:r>
      <w:r w:rsidRPr="008F7229">
        <w:t xml:space="preserve">to perform the functions as may be necessary or appropriate to achieve the purposes of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8F7229">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(18)</w:t>
      </w:r>
      <w:r>
        <w:tab/>
      </w:r>
      <w:r w:rsidRPr="008F7229">
        <w:t xml:space="preserve">to coordinate education, training, and public awareness regarding the interstate movement of offenders for officials involved in this activity;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(19)</w:t>
      </w:r>
      <w:r>
        <w:tab/>
      </w:r>
      <w:r w:rsidRPr="008F7229">
        <w:t xml:space="preserve">to establish uniform standards for the reporting, collecting, and exchanging of data.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1140.</w:t>
      </w:r>
      <w:r>
        <w:tab/>
      </w:r>
      <w:r w:rsidRPr="008F7229">
        <w:t>(A)</w:t>
      </w:r>
      <w:r>
        <w:tab/>
      </w:r>
      <w:r w:rsidRPr="008F7229">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establishing the fiscal year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establishing an executive committee and other committees as may be necessary;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providing reasonable standards and procedures for the establishment of committees and governing any general or specific delegation of any authority or function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providing reasonable procedures for calling and conducting meetings of the Interstate Commission and ensuring reasonable notice of each meeting;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establishing the titles and responsibilities of the officers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providing transition rules for </w:t>
      </w:r>
      <w:r w:rsidR="00246977" w:rsidRPr="00246977">
        <w:t>‘</w:t>
      </w:r>
      <w:r w:rsidRPr="008F7229">
        <w:t>start up</w:t>
      </w:r>
      <w:r w:rsidR="00246977" w:rsidRPr="00246977">
        <w:t>’</w:t>
      </w:r>
      <w:r w:rsidRPr="008F7229">
        <w:t xml:space="preserve"> administration of the compact;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establishing standards and procedures for compliance and technical assistance in carrying out the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shall maintain its corporate books and records in accordance with the </w:t>
      </w:r>
      <w:r w:rsidRPr="00670BBA">
        <w:rPr>
          <w:strike/>
        </w:rPr>
        <w:t>by</w:t>
      </w:r>
      <w:r w:rsidR="00246977">
        <w:rPr>
          <w:strike/>
        </w:rPr>
        <w:noBreakHyphen/>
      </w:r>
      <w:r w:rsidRPr="00670BBA">
        <w:rPr>
          <w:strike/>
        </w:rPr>
        <w:t>laws</w:t>
      </w:r>
      <w:r w:rsidR="00670BBA" w:rsidRPr="00670BBA">
        <w:t xml:space="preserve"> </w:t>
      </w:r>
      <w:r w:rsidR="00670BBA" w:rsidRPr="00670BBA">
        <w:rPr>
          <w:u w:val="single"/>
        </w:rPr>
        <w:t>bylaws</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00246977" w:rsidRPr="00246977">
        <w:t>’</w:t>
      </w:r>
      <w:r w:rsidRPr="008F7229">
        <w:t xml:space="preserve">s intentional, </w:t>
      </w:r>
      <w:r w:rsidRPr="00473DB1">
        <w:rPr>
          <w:strike/>
        </w:rPr>
        <w:t>willful</w:t>
      </w:r>
      <w:r>
        <w:t xml:space="preserve"> </w:t>
      </w:r>
      <w:r>
        <w:rPr>
          <w:u w:val="single"/>
        </w:rPr>
        <w:t>wilful</w:t>
      </w:r>
      <w:r w:rsidRPr="008F7229">
        <w:t xml:space="preserve">, or wanton misconduct.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The Interstate Commission shall defend the commissioner of a compacting state, or his or her representatives or employees, or the Interstate Commission</w:t>
      </w:r>
      <w:r w:rsidR="00246977" w:rsidRPr="00246977">
        <w:t>’</w:t>
      </w:r>
      <w:r w:rsidRPr="008F7229">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The Interstate Commission shall indemnify and hold the commissioner of a compacting state, the appointed designee or employees, or the Interstate Commission</w:t>
      </w:r>
      <w:r w:rsidR="00246977" w:rsidRPr="00246977">
        <w:t>’</w:t>
      </w:r>
      <w:r w:rsidRPr="008F7229">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1150.</w:t>
      </w:r>
      <w:r>
        <w:tab/>
      </w:r>
      <w:r w:rsidRPr="008F7229">
        <w:t>(A)</w:t>
      </w:r>
      <w:r>
        <w:tab/>
      </w:r>
      <w:r w:rsidRPr="008F7229">
        <w:t xml:space="preserve">The Interstate Commission shall meet and take such actions as are consistent with the provisions of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00246977" w:rsidRPr="00246977">
        <w:t>’</w:t>
      </w:r>
      <w:r w:rsidRPr="008F7229">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w:t>
      </w:r>
      <w:r w:rsidR="00246977" w:rsidRPr="00246977">
        <w:t>’</w:t>
      </w:r>
      <w:r w:rsidRPr="008F7229">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00246977" w:rsidRPr="00246977">
        <w:t>‘</w:t>
      </w:r>
      <w:r w:rsidRPr="008F7229">
        <w:t>Government in Sunshine Act</w:t>
      </w:r>
      <w:r w:rsidR="00246977" w:rsidRPr="00246977">
        <w:t>’</w:t>
      </w:r>
      <w:r w:rsidRPr="008F7229">
        <w:t>, 5 U.S.C. Section 552(b), as amended.  The Interstate Commission and any of its committees may close a meeting to the public where it determines by two</w:t>
      </w:r>
      <w:r w:rsidR="00246977">
        <w:noBreakHyphen/>
      </w:r>
      <w:r w:rsidRPr="008F7229">
        <w:t xml:space="preserve">thirds vote that an open meeting would be likely to: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relate solely to the Interstate Commission</w:t>
      </w:r>
      <w:r w:rsidR="00246977" w:rsidRPr="00246977">
        <w:t>’</w:t>
      </w:r>
      <w:r w:rsidRPr="008F7229">
        <w:t xml:space="preserve">s internal personnel practices and procedures;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disclose matters specifically exempted from disclosure by statute;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disclose trade secrets or commercial or financial information which is privileged or confidential;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involve accusing a person of a crime or formally censuring a person;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disclose information of a personal nature where disclosure would constitute a clearly unwarranted invasion of personal privacy;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disclose investigatory records compiled for law enforcement purposes;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disclose information, the premature disclosure of which would significantly endanger the life of a person or the stability of a regulated entity;  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specifically relate to the Interstate Commission</w:t>
      </w:r>
      <w:r w:rsidR="00246977" w:rsidRPr="00246977">
        <w:t>’</w:t>
      </w:r>
      <w:r w:rsidRPr="008F7229">
        <w:t xml:space="preserve">s issuance of a subpoena or its participation in a civil action or proceeding.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For every meeting closed pursuant to this provision, the Interstate Commission</w:t>
      </w:r>
      <w:r w:rsidR="00246977" w:rsidRPr="00246977">
        <w:t>’</w:t>
      </w:r>
      <w:r w:rsidRPr="008F7229">
        <w:t>s chief legal officer shall publicly certify that, in counsel</w:t>
      </w:r>
      <w:r w:rsidR="00246977" w:rsidRPr="00246977">
        <w:t>’</w:t>
      </w:r>
      <w:r w:rsidRPr="008F7229">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1160.</w:t>
      </w:r>
      <w:r>
        <w:tab/>
      </w:r>
      <w:r w:rsidRPr="008F7229">
        <w:t>(A)</w:t>
      </w:r>
      <w:r>
        <w:tab/>
      </w:r>
      <w:r w:rsidRPr="008F7229">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Rulemaking shall occur pursuant to the criteria set forth in this article and the bylaws and rules adopted pursuant thereto.  The rulemaking shall substantially conform to the principles of the federal Administrative Procedures Act, 5 U.S.C.</w:t>
      </w:r>
      <w:r w:rsidRPr="00CF598E">
        <w:rPr>
          <w:strike/>
        </w:rPr>
        <w:t>S.</w:t>
      </w:r>
      <w:r w:rsidRPr="008F7229">
        <w:t xml:space="preserve"> Section 551 et seq., and the Federal Advisory Committee Act, 5 U.S.C.</w:t>
      </w:r>
      <w:r w:rsidRPr="00CF598E">
        <w:rPr>
          <w:strike/>
        </w:rPr>
        <w:t>S.</w:t>
      </w:r>
      <w:r w:rsidRPr="008F7229">
        <w:t xml:space="preserve"> app. 2, Section 1 et seq., as amended (hereinafter </w:t>
      </w:r>
      <w:r w:rsidR="00246977" w:rsidRPr="00246977">
        <w:t>‘</w:t>
      </w:r>
      <w:r w:rsidRPr="008F7229">
        <w:t>APA</w:t>
      </w:r>
      <w:r w:rsidR="00246977" w:rsidRPr="00246977">
        <w:t>’</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All rules and amendments shall become binding as of the date specified in each rule or amendment.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a majority of the legislatures of the compacting states rejects a rule, by enactment of a statute or resolution in the same manner used to adopt the compact, then the rule shall have no further force and effect in any compacting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F7229">
        <w:t xml:space="preserve">When promulgating a rule, the Interstate Commission shall: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publish the proposed rule stating with particularity the text of the rule which is proposed and the reason for the proposed rule;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allow persons to submit written data, facts, opinions, and arguments, which information must be publicly available;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provide an opportunity for an informal hearing;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promulgate a final rule and its effective date, if appropriate, based on the rulemaking record.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Not later than sixty days after a rule is promulgated, any interested person may file a petition in the United States District Court for the District of Columbia or in the federal district court where the Interstate Commission</w:t>
      </w:r>
      <w:r w:rsidR="00246977" w:rsidRPr="00246977">
        <w:t>’</w:t>
      </w:r>
      <w:r w:rsidRPr="008F7229">
        <w:t>s principal office is located for judicial review of the rule.  If the court finds that the Interstate Commission</w:t>
      </w:r>
      <w:r w:rsidR="00246977" w:rsidRPr="00246977">
        <w:t>’</w:t>
      </w:r>
      <w:r w:rsidRPr="008F7229">
        <w:t xml:space="preserve">s action is not supported by substantial evidence, as defined in the APA, in the rulemaking record, the court shall hold the rule unlawful and set it aside.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Subjects to be addressed within twelve months after the first meeting must at a minimum include: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notice to victims and opportunity to be heard;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offender registration and compliance;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violations and returns;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transfer procedures and forms;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eligibility for transfer;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collection of restitution and fees from offenders;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F7229">
        <w:t xml:space="preserve">data collection and reporting;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the level of supervision to be provided by the receiving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transition rules governing the operation of the compact and the Interstate Commission during all or part of the period between the effective date of the compact and the date on which the last eligible state adopts the compact;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(10)</w:t>
      </w:r>
      <w:r>
        <w:tab/>
      </w:r>
      <w:r w:rsidRPr="008F7229">
        <w:t xml:space="preserve">mediation, arbitration, and dispute resolution.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existing rules governing the operation of the previous compact superseded by this act shall be null and void twelve months after the first meeting of the Interstate Commission created hereunder.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157">
        <w:t>S</w:t>
      </w:r>
      <w:r>
        <w:t>ection</w:t>
      </w:r>
      <w:r w:rsidRPr="002B5157">
        <w:t xml:space="preserve"> 24</w:t>
      </w:r>
      <w:r w:rsidR="00246977">
        <w:noBreakHyphen/>
      </w:r>
      <w:r w:rsidRPr="002B5157">
        <w:t>21</w:t>
      </w:r>
      <w:r w:rsidR="00246977">
        <w:noBreakHyphen/>
      </w:r>
      <w:r w:rsidRPr="002B5157">
        <w:t>1170.</w:t>
      </w:r>
      <w:r>
        <w:tab/>
      </w:r>
      <w:r w:rsidRPr="008F7229">
        <w:t>(A)</w:t>
      </w:r>
      <w:r>
        <w:tab/>
      </w:r>
      <w:r w:rsidRPr="008F7229">
        <w:t xml:space="preserve">The Interstate Commission shall oversee the interstate movement of adult offenders in the compacting states and shall monitor such activities being administered in noncompacting states which may significantly affect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courts and executive agencies in each compacting state shall enforce this compact and shall take all actions necessary and appropriate to effectuate the compact</w:t>
      </w:r>
      <w:r w:rsidR="00246977" w:rsidRPr="00246977">
        <w:t>’</w:t>
      </w:r>
      <w:r w:rsidRPr="008F7229">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compacting states shall report to the Interstate Commission on issues or activities of concern to them, cooperate with, and support the Interstate Commission in the discharge of its duties and responsibilities.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attempt to resolve any disputes or other issues which are subject to the compact and which may arise among compacting states and noncompacting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Interstate Commission shall enact a bylaw or promulgate a rule providing for both mediation and binding dispute resolution for disputes among the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in the reasonable exercise of its discretion, shall enforce the provisions of this compact using any or all means set forth in Section 24</w:t>
      </w:r>
      <w:r w:rsidR="00246977">
        <w:noBreakHyphen/>
      </w:r>
      <w:r w:rsidRPr="008F7229">
        <w:t>21</w:t>
      </w:r>
      <w:r w:rsidR="00246977">
        <w:noBreakHyphen/>
      </w:r>
      <w:r w:rsidRPr="008F7229">
        <w:t xml:space="preserve">1200(B).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246977">
        <w:noBreakHyphen/>
      </w:r>
      <w:r w:rsidRPr="002B5157">
        <w:t>21</w:t>
      </w:r>
      <w:r w:rsidR="00246977">
        <w:noBreakHyphen/>
      </w:r>
      <w:r w:rsidRPr="002B5157">
        <w:t>1180.</w:t>
      </w:r>
      <w:r>
        <w:tab/>
      </w:r>
      <w:r w:rsidRPr="008F7229">
        <w:t>(A)</w:t>
      </w:r>
      <w:r>
        <w:tab/>
      </w:r>
      <w:r w:rsidRPr="008F7229">
        <w:t xml:space="preserve">The Interstate Commission shall pay or provide for the payment of the reasonable expenses of its establishment, organization, and ongoing activities.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00246977" w:rsidRPr="00246977">
        <w:t>’</w:t>
      </w:r>
      <w:r w:rsidRPr="008F7229">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shall not incur any obligations of any kind </w:t>
      </w:r>
      <w:r w:rsidRPr="002F6405">
        <w:rPr>
          <w:strike/>
        </w:rPr>
        <w:t>prior to</w:t>
      </w:r>
      <w:r>
        <w:t xml:space="preserve"> </w:t>
      </w:r>
      <w:r>
        <w:rPr>
          <w:u w:val="single"/>
        </w:rPr>
        <w:t>before</w:t>
      </w:r>
      <w:r w:rsidRPr="008F7229">
        <w:t xml:space="preserve"> securing the funds adequate to meet the same;  nor shall the Interstate Commission pledge the credit of any of the compacting states, except by and with the authority of the compacting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1190.</w:t>
      </w:r>
      <w:r>
        <w:tab/>
      </w:r>
      <w:r w:rsidRPr="008F7229">
        <w:t>(A)</w:t>
      </w:r>
      <w:r>
        <w:tab/>
      </w:r>
      <w:r w:rsidRPr="008F7229">
        <w:t xml:space="preserve">Any state is eligible to become a compacting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compact shall become effective and binding upon legislative enactment of the compact into law by no less than thirty</w:t>
      </w:r>
      <w:r w:rsidR="00246977">
        <w:noBreakHyphen/>
      </w:r>
      <w:r w:rsidRPr="008F7229">
        <w:t>five of the states.  The initial effective date must be the later of July 1, 2001, or upon enactment into law by the thirty</w:t>
      </w:r>
      <w:r w:rsidR="00246977">
        <w:noBreakHyphen/>
      </w:r>
      <w:r w:rsidRPr="008F7229">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2F6405">
        <w:rPr>
          <w:strike/>
        </w:rPr>
        <w:t>prior to</w:t>
      </w:r>
      <w:r>
        <w:t xml:space="preserve"> </w:t>
      </w:r>
      <w:r>
        <w:rPr>
          <w:u w:val="single"/>
        </w:rPr>
        <w:t>before</w:t>
      </w:r>
      <w:r w:rsidRPr="008F7229">
        <w:t xml:space="preserve"> adoption of the compact by all states and territories of the United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1200.</w:t>
      </w:r>
      <w:r>
        <w:tab/>
      </w:r>
      <w:r w:rsidRPr="008F7229">
        <w:t>(A)(1)</w:t>
      </w:r>
      <w:r>
        <w:tab/>
      </w:r>
      <w:r w:rsidRPr="008F7229">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effective date of withdrawal is the effective date of the repeal.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withdrawing state shall immediately notify the chairperson of the Interstate Commission in writing upon the introduction of legislation repealing this compact in the withdrawing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The Interstate Commission shall notify the other compacting states of the withdrawing state</w:t>
      </w:r>
      <w:r w:rsidR="00246977" w:rsidRPr="00246977">
        <w:t>’</w:t>
      </w:r>
      <w:r w:rsidRPr="008F7229">
        <w:t xml:space="preserve">s intent to withdraw within sixty days of its receipt thereof.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withdrawing state is responsible for all assessments, obligations, and liabilities incurred through the effective date of withdrawal, including any obligations the performance of which extend beyond the effective date of withdrawal.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Reinstatement following withdrawal of any compacting state shall occur upon the withdrawing state reenacting the compact or upon a later date as determined by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 xml:space="preserve">fines, fees, and costs in amounts as are considered reasonable as fixed by the Interstate Commission;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 xml:space="preserve">remedial training and technical assistance as directed by the Interstate Commission;  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00246977" w:rsidRPr="00246977">
        <w:t>’</w:t>
      </w:r>
      <w:r w:rsidRPr="008F7229">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Within sixty days of the effective date of termination of a defaulting state, the Interstate Commission shall notify the Governor, the Chief Justice, the majority and minority leaders of the defaulting state</w:t>
      </w:r>
      <w:r w:rsidR="00246977" w:rsidRPr="00246977">
        <w:t>’</w:t>
      </w:r>
      <w:r w:rsidRPr="008F7229">
        <w:t xml:space="preserve">s legislature, and the state commissioners of the termination.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defaulting state is responsible for all assessments, obligations, and liabilities incurred through the effective date of termination including any obligations, the performance of which extends beyond the effective date of termination.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 xml:space="preserve">The Interstate Commission shall not bear any costs relating to the defaulting state unless otherwise mutually agreed upon between the Interstate Commission and the defaulting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Reinstatement following termination of any compacting state requires both a reenactment of the compact by the defaulting state and the approval of the Interstate Commission pursuant to the rules.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w:t>
      </w:r>
      <w:r w:rsidRPr="00670BBA">
        <w:rPr>
          <w:strike/>
        </w:rPr>
        <w:t>by</w:t>
      </w:r>
      <w:r w:rsidR="00246977">
        <w:rPr>
          <w:strike/>
        </w:rPr>
        <w:noBreakHyphen/>
      </w:r>
      <w:r w:rsidRPr="00670BBA">
        <w:rPr>
          <w:strike/>
        </w:rPr>
        <w:t>laws</w:t>
      </w:r>
      <w:r w:rsidR="00670BBA" w:rsidRPr="00670BBA">
        <w:t xml:space="preserve"> </w:t>
      </w:r>
      <w:r w:rsidR="00670BBA" w:rsidRPr="00670BBA">
        <w:rPr>
          <w:u w:val="single"/>
        </w:rPr>
        <w:t>bylaws</w:t>
      </w:r>
      <w:r w:rsidRPr="008F7229">
        <w:t xml:space="preserve">, against any compacting state in default.  In the event judicial enforcement is necessary, the prevailing party must be awarded all costs of the litigation including reasonable attorney fees.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compact dissolves effective upon the date of the withdrawal or default of the compacting state which reduces membership in the compact to one compacting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1210.</w:t>
      </w:r>
      <w:r>
        <w:tab/>
      </w:r>
      <w:r w:rsidRPr="008F7229">
        <w:t>(A)</w:t>
      </w:r>
      <w:r>
        <w:tab/>
      </w:r>
      <w:r w:rsidRPr="008F7229">
        <w:t xml:space="preserve">The provisions of this compact must be severable, and if a phrase, clause, sentence, or provision is considered unenforceable, the remaining provisions of the compact must be enforceable.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The provisions of this compact must be liberally constructed to effectuate its purposes.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1220.</w:t>
      </w:r>
      <w:r>
        <w:tab/>
      </w:r>
      <w:r w:rsidRPr="008F7229">
        <w:t>(A)(1)</w:t>
      </w:r>
      <w:r>
        <w:tab/>
      </w:r>
      <w:r w:rsidRPr="008F7229">
        <w:t xml:space="preserve">Nothing in this article prevents the enforcement of another law of a compacting state that is consistent with this compact.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All compacting states</w:t>
      </w:r>
      <w:r w:rsidR="00246977" w:rsidRPr="00246977">
        <w:t>’</w:t>
      </w:r>
      <w:r w:rsidRPr="008F7229">
        <w:t xml:space="preserve"> laws conflicting with this compact are superseded to the extent of the conflict.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All lawful actions of the Interstate Commission, including all rules and bylaws promulgated by the Interstate Commission, are binding upon the compacting states.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 agreements between the Interstate Commission and the compacting states are binding in accordance with their terms.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13</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w:t>
      </w:r>
      <w:r w:rsidRPr="008F7229">
        <w:t xml:space="preserve">ay </w:t>
      </w:r>
      <w:r>
        <w:t>R</w:t>
      </w:r>
      <w:r w:rsidRPr="008F7229">
        <w:t xml:space="preserve">eporting </w:t>
      </w:r>
      <w:r>
        <w:t>C</w:t>
      </w:r>
      <w:r w:rsidRPr="008F7229">
        <w:t>enters</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1300.</w:t>
      </w:r>
      <w:r>
        <w:tab/>
      </w:r>
      <w:r w:rsidRPr="008F7229">
        <w:t>(A)</w:t>
      </w:r>
      <w:r>
        <w:tab/>
      </w:r>
      <w:r w:rsidRPr="008F7229">
        <w:t xml:space="preserve">The </w:t>
      </w:r>
      <w:r w:rsidRPr="00CA7D69">
        <w:rPr>
          <w:strike/>
        </w:rPr>
        <w:t>Department of</w:t>
      </w:r>
      <w:r w:rsidRPr="008F7229">
        <w:t xml:space="preserve"> </w:t>
      </w:r>
      <w:r w:rsidRPr="00ED3895">
        <w:rPr>
          <w:u w:val="single"/>
        </w:rPr>
        <w:t>Division of</w:t>
      </w:r>
      <w:r>
        <w:t xml:space="preserve"> </w:t>
      </w:r>
      <w:r w:rsidRPr="008F7229">
        <w:t xml:space="preserve">Probation, Parole and Pardon Services may develop and operate day reporting centers within the State.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00246977" w:rsidRPr="00246977">
        <w:t>‘</w:t>
      </w:r>
      <w:r w:rsidRPr="008F7229">
        <w:t>Day reporting center</w:t>
      </w:r>
      <w:r w:rsidR="00246977" w:rsidRPr="00246977">
        <w:t>’</w:t>
      </w:r>
      <w:r w:rsidRPr="008F722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w:t>
      </w:r>
      <w:r w:rsidRPr="00C420DA">
        <w:t xml:space="preserve">and </w:t>
      </w:r>
      <w:r w:rsidRPr="00CA7D69">
        <w:rPr>
          <w:strike/>
        </w:rPr>
        <w:t>the</w:t>
      </w:r>
      <w:r w:rsidRPr="00C420DA">
        <w:t xml:space="preserve"> </w:t>
      </w:r>
      <w:r w:rsidRPr="00ED3895">
        <w:rPr>
          <w:strike/>
        </w:rPr>
        <w:t>Department</w:t>
      </w:r>
      <w:r w:rsidRPr="00C420DA">
        <w:t xml:space="preserve"> </w:t>
      </w:r>
      <w:r w:rsidRPr="00CA7D69">
        <w:rPr>
          <w:u w:val="single"/>
        </w:rPr>
        <w:t xml:space="preserve">its </w:t>
      </w:r>
      <w:r>
        <w:rPr>
          <w:u w:val="single"/>
        </w:rPr>
        <w:t>Division</w:t>
      </w:r>
      <w:r>
        <w:t xml:space="preserve"> </w:t>
      </w:r>
      <w:r w:rsidRPr="00C420DA">
        <w:t>of Probation, Parole and Pardon Services</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00246977" w:rsidRPr="00246977">
        <w:t>‘</w:t>
      </w:r>
      <w:r w:rsidRPr="008F7229">
        <w:t>Eligible inmate</w:t>
      </w:r>
      <w:r w:rsidR="00246977" w:rsidRPr="00246977">
        <w:t>’</w:t>
      </w:r>
      <w:r w:rsidRPr="008F7229">
        <w:t xml:space="preserve"> means a person sentenced to imprisonment for more than three months, excluding a person sentenced for: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rsidR="00246977">
        <w:noBreakHyphen/>
      </w:r>
      <w:r w:rsidRPr="008F7229">
        <w:t>1</w:t>
      </w:r>
      <w:r w:rsidR="00246977">
        <w:noBreakHyphen/>
      </w:r>
      <w:r w:rsidRPr="008F7229">
        <w:t xml:space="preserve">60;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rsidR="00246977">
        <w:noBreakHyphen/>
      </w:r>
      <w:r w:rsidRPr="008F7229">
        <w:t>1</w:t>
      </w:r>
      <w:r w:rsidR="00246977">
        <w:noBreakHyphen/>
      </w:r>
      <w:r w:rsidRPr="008F7229">
        <w:t xml:space="preserve">20;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the following Class D felonies: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rsidR="00246977">
        <w:noBreakHyphen/>
      </w:r>
      <w:r w:rsidRPr="008F7229">
        <w:t>11</w:t>
      </w:r>
      <w:r w:rsidR="00246977">
        <w:noBreakHyphen/>
      </w:r>
      <w:r w:rsidRPr="008F7229">
        <w:t xml:space="preserve">325;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rsidR="00246977">
        <w:noBreakHyphen/>
      </w:r>
      <w:r w:rsidRPr="008F7229">
        <w:t>15</w:t>
      </w:r>
      <w:r w:rsidR="00246977">
        <w:noBreakHyphen/>
      </w:r>
      <w:r w:rsidRPr="008F7229">
        <w:t xml:space="preserve">355;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rsidR="00246977">
        <w:noBreakHyphen/>
      </w:r>
      <w:r w:rsidRPr="008F7229">
        <w:t>3</w:t>
      </w:r>
      <w:r w:rsidR="00246977">
        <w:noBreakHyphen/>
      </w:r>
      <w:r w:rsidRPr="008F7229">
        <w:t xml:space="preserve">1730(C);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an unclassified crime which carries a maximum term of imprisonment of fifteen years or more, as provided for in Section 16</w:t>
      </w:r>
      <w:r w:rsidR="00246977">
        <w:noBreakHyphen/>
      </w:r>
      <w:r w:rsidRPr="008F7229">
        <w:t>1</w:t>
      </w:r>
      <w:r w:rsidR="00246977">
        <w:noBreakHyphen/>
      </w:r>
      <w:r w:rsidRPr="008F7229">
        <w:t xml:space="preserve">10(D);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rsidR="00246977">
        <w:noBreakHyphen/>
      </w:r>
      <w:r w:rsidRPr="008F7229">
        <w:t>3</w:t>
      </w:r>
      <w:r w:rsidR="00246977">
        <w:noBreakHyphen/>
      </w:r>
      <w:r w:rsidRPr="008F7229">
        <w:t xml:space="preserve">430;  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rsidR="00246977">
        <w:noBreakHyphen/>
      </w:r>
      <w:r w:rsidRPr="008F7229">
        <w:t>3</w:t>
      </w:r>
      <w:r w:rsidR="00246977">
        <w:noBreakHyphen/>
      </w:r>
      <w:r w:rsidRPr="008F7229">
        <w:t xml:space="preserve">430.  </w:t>
      </w:r>
      <w:r w:rsidR="00246977" w:rsidRPr="00246977">
        <w:t>‘</w:t>
      </w:r>
      <w:r w:rsidRPr="008F7229">
        <w:t>Eligible inmate</w:t>
      </w:r>
      <w:r w:rsidR="00246977" w:rsidRPr="00246977">
        <w:t>’</w:t>
      </w:r>
      <w:r w:rsidRPr="008F7229">
        <w:t xml:space="preserve"> does not include a person who does not provide an approved in</w:t>
      </w:r>
      <w:r w:rsidR="00246977">
        <w:noBreakHyphen/>
      </w:r>
      <w:r w:rsidRPr="008F7229">
        <w:t xml:space="preserve">state residence as determined </w:t>
      </w:r>
      <w:r w:rsidRPr="00C04093">
        <w:rPr>
          <w:strike/>
        </w:rPr>
        <w:t>jointly</w:t>
      </w:r>
      <w:r w:rsidRPr="008F7229">
        <w:t xml:space="preserve"> by the Department of Corrections </w:t>
      </w:r>
      <w:r w:rsidRPr="00C420DA">
        <w:t xml:space="preserve">and </w:t>
      </w:r>
      <w:r w:rsidRPr="00CA7D69">
        <w:rPr>
          <w:strike/>
        </w:rPr>
        <w:t>the D</w:t>
      </w:r>
      <w:r w:rsidRPr="00C04093">
        <w:rPr>
          <w:strike/>
        </w:rPr>
        <w:t>epartment</w:t>
      </w:r>
      <w:r w:rsidRPr="00CA7D69">
        <w:rPr>
          <w:u w:val="single"/>
        </w:rPr>
        <w:t xml:space="preserve"> its </w:t>
      </w:r>
      <w:r>
        <w:rPr>
          <w:u w:val="single"/>
        </w:rPr>
        <w:t>Division</w:t>
      </w:r>
      <w:r>
        <w:t xml:space="preserve"> </w:t>
      </w:r>
      <w:r w:rsidRPr="00C420DA">
        <w:t>of Probation, Parole and Pardon Services</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246977" w:rsidRPr="00246977">
        <w:t>‘</w:t>
      </w:r>
      <w:r w:rsidRPr="008F7229">
        <w:t>Eligible offender</w:t>
      </w:r>
      <w:r w:rsidR="00246977" w:rsidRPr="00246977">
        <w:t>’</w:t>
      </w:r>
      <w:r w:rsidRPr="008F7229">
        <w:t xml:space="preserve"> means a person placed on probation, parole, community supervision, or any other supervision program operated by the </w:t>
      </w:r>
      <w:r w:rsidRPr="00CA7D69">
        <w:rPr>
          <w:strike/>
        </w:rPr>
        <w:t>Department of</w:t>
      </w:r>
      <w:r w:rsidRPr="008F7229">
        <w:t xml:space="preserve"> </w:t>
      </w:r>
      <w:r w:rsidRPr="00C04093">
        <w:rPr>
          <w:u w:val="single"/>
        </w:rPr>
        <w:t>Division of</w:t>
      </w:r>
      <w:r>
        <w:t xml:space="preserve"> </w:t>
      </w:r>
      <w:r w:rsidRPr="008F7229">
        <w:t xml:space="preserve">Probation, Parole and Pardon Services, excluding a person sentenced for: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rsidR="00246977">
        <w:noBreakHyphen/>
      </w:r>
      <w:r w:rsidRPr="008F7229">
        <w:t>1</w:t>
      </w:r>
      <w:r w:rsidR="00246977">
        <w:noBreakHyphen/>
      </w:r>
      <w:r w:rsidRPr="008F7229">
        <w:t xml:space="preserve">60;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rsidR="00246977">
        <w:noBreakHyphen/>
      </w:r>
      <w:r w:rsidRPr="008F7229">
        <w:t>1</w:t>
      </w:r>
      <w:r w:rsidR="00246977">
        <w:noBreakHyphen/>
      </w:r>
      <w:r w:rsidRPr="008F7229">
        <w:t xml:space="preserve">20;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following Class D felonies: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rsidR="00246977">
        <w:noBreakHyphen/>
      </w:r>
      <w:r w:rsidRPr="008F7229">
        <w:t>11</w:t>
      </w:r>
      <w:r w:rsidR="00246977">
        <w:noBreakHyphen/>
      </w:r>
      <w:r w:rsidRPr="008F7229">
        <w:t xml:space="preserve">325;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rsidR="00246977">
        <w:noBreakHyphen/>
      </w:r>
      <w:r w:rsidRPr="008F7229">
        <w:t>15</w:t>
      </w:r>
      <w:r w:rsidR="00246977">
        <w:noBreakHyphen/>
      </w:r>
      <w:r w:rsidRPr="008F7229">
        <w:t xml:space="preserve">355;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rsidR="00246977">
        <w:noBreakHyphen/>
      </w:r>
      <w:r w:rsidRPr="008F7229">
        <w:t>3</w:t>
      </w:r>
      <w:r w:rsidR="00246977">
        <w:noBreakHyphen/>
      </w:r>
      <w:r w:rsidRPr="008F7229">
        <w:t xml:space="preserve">1730(C);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an unclassified crime which carries a maximum term of imprisonment of fifteen years or more, as provided for in Section 16</w:t>
      </w:r>
      <w:r w:rsidR="00246977">
        <w:noBreakHyphen/>
      </w:r>
      <w:r w:rsidRPr="008F7229">
        <w:t>1</w:t>
      </w:r>
      <w:r w:rsidR="00246977">
        <w:noBreakHyphen/>
      </w:r>
      <w:r w:rsidRPr="008F7229">
        <w:t xml:space="preserve">10(D);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rsidR="00246977">
        <w:noBreakHyphen/>
      </w:r>
      <w:r w:rsidRPr="008F7229">
        <w:t>3</w:t>
      </w:r>
      <w:r w:rsidR="00246977">
        <w:noBreakHyphen/>
      </w:r>
      <w:r w:rsidRPr="008F7229">
        <w:t xml:space="preserve">430;  or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rsidR="00246977">
        <w:noBreakHyphen/>
      </w:r>
      <w:r w:rsidRPr="008F7229">
        <w:t>3</w:t>
      </w:r>
      <w:r w:rsidR="00246977">
        <w:noBreakHyphen/>
      </w:r>
      <w:r w:rsidRPr="008F7229">
        <w:t xml:space="preserve">430.  </w:t>
      </w:r>
      <w:r w:rsidR="00246977" w:rsidRPr="00246977">
        <w:t>‘</w:t>
      </w:r>
      <w:r w:rsidRPr="008F7229">
        <w:t>Eligible offender</w:t>
      </w:r>
      <w:r w:rsidR="00246977" w:rsidRPr="00246977">
        <w:t>’</w:t>
      </w:r>
      <w:r w:rsidRPr="008F7229">
        <w:t xml:space="preserve"> does not include a person who does not provide an approved in</w:t>
      </w:r>
      <w:r w:rsidR="00246977">
        <w:noBreakHyphen/>
      </w:r>
      <w:r w:rsidRPr="008F7229">
        <w:t xml:space="preserve">state residence as determined </w:t>
      </w:r>
      <w:r w:rsidRPr="00473DB1">
        <w:rPr>
          <w:strike/>
        </w:rPr>
        <w:t>jointly</w:t>
      </w:r>
      <w:r w:rsidRPr="008F7229">
        <w:t xml:space="preserve"> by the Department of Corrections </w:t>
      </w:r>
      <w:r w:rsidRPr="00C420DA">
        <w:t xml:space="preserve">and </w:t>
      </w:r>
      <w:r w:rsidRPr="00CA7D69">
        <w:rPr>
          <w:strike/>
        </w:rPr>
        <w:t>the D</w:t>
      </w:r>
      <w:r w:rsidRPr="00C04093">
        <w:rPr>
          <w:strike/>
        </w:rPr>
        <w:t>epartment</w:t>
      </w:r>
      <w:r w:rsidRPr="00C420DA">
        <w:t xml:space="preserve"> </w:t>
      </w:r>
      <w:r w:rsidRPr="00CA7D69">
        <w:rPr>
          <w:u w:val="single"/>
        </w:rPr>
        <w:t xml:space="preserve">its </w:t>
      </w:r>
      <w:r>
        <w:rPr>
          <w:u w:val="single"/>
        </w:rPr>
        <w:t>Division</w:t>
      </w:r>
      <w:r>
        <w:t xml:space="preserve"> </w:t>
      </w:r>
      <w:r w:rsidRPr="00C420DA">
        <w:t>of Probation, Parole and Pardon Services</w:t>
      </w:r>
      <w:r w:rsidRPr="008F7229">
        <w:t xml:space="preserve">.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1310.</w:t>
      </w:r>
      <w:r>
        <w:tab/>
      </w:r>
      <w:r w:rsidRPr="008F7229">
        <w:t>(A)</w:t>
      </w:r>
      <w:r>
        <w:tab/>
      </w:r>
      <w:r w:rsidRPr="008F7229">
        <w:t xml:space="preserve">Notwithstanding another provision of law, the </w:t>
      </w:r>
      <w:r w:rsidRPr="00F605E9">
        <w:rPr>
          <w:strike/>
        </w:rPr>
        <w:t>Department</w:t>
      </w:r>
      <w:r w:rsidRPr="008F7229">
        <w:t xml:space="preserve"> </w:t>
      </w:r>
      <w:r w:rsidRPr="00F605E9">
        <w:rPr>
          <w:u w:val="single"/>
        </w:rPr>
        <w:t>Division</w:t>
      </w:r>
      <w:r>
        <w:t xml:space="preserve"> </w:t>
      </w:r>
      <w:r w:rsidRPr="008F7229">
        <w:t>of</w:t>
      </w:r>
      <w:r>
        <w:t xml:space="preserve"> </w:t>
      </w:r>
      <w:r w:rsidRPr="008F7229">
        <w:t xml:space="preserve">Probation, Parole and Pardon Services may develop and operate day reporting centers for eligible inmates and eligible offenders, if the General Assembly appropriates funds to operate these centers.  The </w:t>
      </w:r>
      <w:r w:rsidRPr="00C04093">
        <w:rPr>
          <w:strike/>
        </w:rPr>
        <w:t>Department</w:t>
      </w:r>
      <w:r w:rsidRPr="008F7229">
        <w:t xml:space="preserve"> </w:t>
      </w:r>
      <w:r w:rsidRPr="00C04093">
        <w:rPr>
          <w:u w:val="single"/>
        </w:rPr>
        <w:t>Division</w:t>
      </w:r>
      <w:r>
        <w:t xml:space="preserve"> </w:t>
      </w:r>
      <w:r w:rsidRPr="008F7229">
        <w:t>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w:t>
      </w:r>
      <w:r w:rsidR="00246977" w:rsidRPr="00246977">
        <w:t>’</w:t>
      </w:r>
      <w:r w:rsidRPr="008F7229">
        <w:t>s or offender</w:t>
      </w:r>
      <w:r w:rsidR="00246977" w:rsidRPr="00246977">
        <w:t>’</w:t>
      </w:r>
      <w:r w:rsidRPr="008F7229">
        <w:t xml:space="preserve">s placement and participation are at the </w:t>
      </w:r>
      <w:r w:rsidRPr="00C04093">
        <w:rPr>
          <w:strike/>
        </w:rPr>
        <w:t>joint</w:t>
      </w:r>
      <w:r w:rsidRPr="008F7229">
        <w:t xml:space="preserve"> discretion of the Department of Corrections </w:t>
      </w:r>
      <w:r w:rsidRPr="00C420DA">
        <w:t xml:space="preserve">and the </w:t>
      </w:r>
      <w:r w:rsidRPr="00C04093">
        <w:rPr>
          <w:strike/>
        </w:rPr>
        <w:t>Department</w:t>
      </w:r>
      <w:r w:rsidRPr="00C420DA">
        <w:t xml:space="preserve"> </w:t>
      </w:r>
      <w:r>
        <w:rPr>
          <w:u w:val="single"/>
        </w:rPr>
        <w:t>Division</w:t>
      </w:r>
      <w:r>
        <w:t xml:space="preserve"> </w:t>
      </w:r>
      <w:r w:rsidRPr="00C420DA">
        <w:t>of Probation, Parole and Pardon Services</w:t>
      </w:r>
      <w:r w:rsidRPr="008F7229">
        <w:t xml:space="preserve">.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inmate or offender has no right to be placed in a day reporting center.  The Department of Corrections </w:t>
      </w:r>
      <w:r w:rsidRPr="00C420DA">
        <w:t xml:space="preserve">and </w:t>
      </w:r>
      <w:r w:rsidRPr="00CA7D69">
        <w:rPr>
          <w:strike/>
        </w:rPr>
        <w:t xml:space="preserve">the </w:t>
      </w:r>
      <w:r w:rsidRPr="00C04093">
        <w:rPr>
          <w:strike/>
        </w:rPr>
        <w:t>Department</w:t>
      </w:r>
      <w:r w:rsidRPr="00C420DA">
        <w:t xml:space="preserve"> </w:t>
      </w:r>
      <w:r w:rsidRPr="00CA7D69">
        <w:rPr>
          <w:u w:val="single"/>
        </w:rPr>
        <w:t xml:space="preserve">its </w:t>
      </w:r>
      <w:r>
        <w:rPr>
          <w:u w:val="single"/>
        </w:rPr>
        <w:t>Division</w:t>
      </w:r>
      <w:r>
        <w:t xml:space="preserve"> </w:t>
      </w:r>
      <w:r w:rsidRPr="00C420DA">
        <w:t>of Probation, Parole and Pardon Services</w:t>
      </w:r>
      <w:r w:rsidRPr="00C04093">
        <w:rPr>
          <w:strike/>
        </w:rPr>
        <w:t xml:space="preserve"> </w:t>
      </w:r>
      <w:r w:rsidRPr="00C420DA">
        <w:t xml:space="preserve">have </w:t>
      </w:r>
      <w:r w:rsidRPr="008F7229">
        <w:t xml:space="preserve">absolute discretion to place an eligible inmate or offender in a day reporting center and nothing in this article may be construed to entitle an inmate or offender to participate in a day reporting center program.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246977">
        <w:noBreakHyphen/>
      </w:r>
      <w:r w:rsidRPr="008A1B2B">
        <w:t>21</w:t>
      </w:r>
      <w:r w:rsidR="00246977">
        <w:noBreakHyphen/>
      </w:r>
      <w:r w:rsidRPr="008A1B2B">
        <w:t>1320.</w:t>
      </w:r>
      <w:r>
        <w:tab/>
      </w:r>
      <w:r w:rsidRPr="008F7229">
        <w:t>(A)</w:t>
      </w:r>
      <w:r>
        <w:tab/>
      </w:r>
      <w:r w:rsidRPr="008F7229">
        <w:t xml:space="preserve">An eligible inmate or offender placed in a day reporting center must agree to abide by the conditions established by the Department of Corrections </w:t>
      </w:r>
      <w:r w:rsidRPr="00F605E9">
        <w:t xml:space="preserve">and </w:t>
      </w:r>
      <w:r w:rsidRPr="00CA7D69">
        <w:rPr>
          <w:strike/>
        </w:rPr>
        <w:t xml:space="preserve">the </w:t>
      </w:r>
      <w:r w:rsidRPr="00C04093">
        <w:rPr>
          <w:strike/>
        </w:rPr>
        <w:t xml:space="preserve">Department </w:t>
      </w:r>
      <w:r w:rsidRPr="00CA7D69">
        <w:rPr>
          <w:u w:val="single"/>
        </w:rPr>
        <w:t xml:space="preserve">its </w:t>
      </w:r>
      <w:r w:rsidRPr="00F605E9">
        <w:rPr>
          <w:u w:val="single"/>
        </w:rPr>
        <w:t>Division</w:t>
      </w:r>
      <w:r w:rsidRPr="00F605E9">
        <w:t xml:space="preserve"> of Probation, Parole and Pardon Services</w:t>
      </w:r>
      <w:r w:rsidRPr="00473DB1">
        <w:t>,</w:t>
      </w:r>
      <w:r w:rsidRPr="008F7229">
        <w:t xml:space="preserve"> which may include, but are not limited to: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seek and maintain employment;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participate in any educational, vocational training, counseling, or mentoring program recommended by the department;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 refrain from using alcohol or nonprescription medication;  and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pay a reasonable supervision fee, which may be waived by the department, that must be retained by the department to assist in funding this program. </w:t>
      </w:r>
    </w:p>
    <w:p w:rsidR="00B67671" w:rsidRPr="008F7229"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eligible inmate or offender who fails to abide by the conditions established by the Department of Corrections </w:t>
      </w:r>
      <w:r w:rsidRPr="00C420DA">
        <w:t xml:space="preserve">and </w:t>
      </w:r>
      <w:r w:rsidRPr="00CA7D69">
        <w:rPr>
          <w:strike/>
        </w:rPr>
        <w:t xml:space="preserve">the </w:t>
      </w:r>
      <w:r w:rsidRPr="00C420DA">
        <w:rPr>
          <w:strike/>
        </w:rPr>
        <w:t>Department</w:t>
      </w:r>
      <w:r>
        <w:t xml:space="preserve"> </w:t>
      </w:r>
      <w:r w:rsidRPr="00CA7D69">
        <w:rPr>
          <w:u w:val="single"/>
        </w:rPr>
        <w:t xml:space="preserve">its </w:t>
      </w:r>
      <w:r>
        <w:rPr>
          <w:u w:val="single"/>
        </w:rPr>
        <w:t>Division</w:t>
      </w:r>
      <w:r w:rsidRPr="00C420DA">
        <w:t xml:space="preserve"> of Probation, Parole and Pardon Services </w:t>
      </w:r>
      <w:r w:rsidRPr="008F7229">
        <w:t xml:space="preserve">may be removed from the community and brought before an administrative hearing officer of the </w:t>
      </w:r>
      <w:r w:rsidRPr="00C420DA">
        <w:rPr>
          <w:strike/>
        </w:rPr>
        <w:t>Department of</w:t>
      </w:r>
      <w:r w:rsidRPr="008F7229">
        <w:t xml:space="preserve"> </w:t>
      </w:r>
      <w:r w:rsidRPr="00A100CB">
        <w:rPr>
          <w:u w:val="single"/>
        </w:rPr>
        <w:t>Divis</w:t>
      </w:r>
      <w:r>
        <w:rPr>
          <w:u w:val="single"/>
        </w:rPr>
        <w:t>i</w:t>
      </w:r>
      <w:r w:rsidRPr="00A100CB">
        <w:rPr>
          <w:u w:val="single"/>
        </w:rPr>
        <w:t>on of</w:t>
      </w:r>
      <w:r>
        <w:t xml:space="preserve"> </w:t>
      </w:r>
      <w:r w:rsidRPr="008F7229">
        <w:t xml:space="preserve">Probation, Parole and Pardon Services.  The </w:t>
      </w:r>
      <w:r w:rsidRPr="00A100CB">
        <w:rPr>
          <w:strike/>
        </w:rPr>
        <w:t>Department</w:t>
      </w:r>
      <w:r w:rsidRPr="008F7229">
        <w:t xml:space="preserve"> </w:t>
      </w:r>
      <w:r w:rsidRPr="00A100CB">
        <w:rPr>
          <w:u w:val="single"/>
        </w:rPr>
        <w:t>Division</w:t>
      </w:r>
      <w:r>
        <w:t xml:space="preserve"> </w:t>
      </w:r>
      <w:r w:rsidRPr="008F7229">
        <w:t xml:space="preserve">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F7229">
        <w:t>If a sentence to a day reporting center is revoked, the inmate must serve the remainder of his sentence within</w:t>
      </w:r>
      <w:r>
        <w:t xml:space="preserve"> the Department of Corrections.</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246977">
        <w:noBreakHyphen/>
      </w:r>
      <w:r>
        <w:t>21</w:t>
      </w:r>
      <w:r w:rsidR="00246977">
        <w:noBreakHyphen/>
      </w:r>
      <w:r>
        <w:t>1330.</w:t>
      </w:r>
      <w:r>
        <w:tab/>
      </w:r>
      <w:r w:rsidRPr="008F7229">
        <w:t>The pilot project day reporting center program terminates twelve months from its opening, unless extended by the General Assembly.</w:t>
      </w:r>
      <w:r>
        <w:t>”</w:t>
      </w: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7671" w:rsidRDefault="00B67671" w:rsidP="00B6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3, Chapter 19, Title 63 of the 1976 Code is amended to read:</w:t>
      </w:r>
    </w:p>
    <w:p w:rsidR="00F9495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3A38D9">
        <w:t>3</w:t>
      </w:r>
    </w:p>
    <w:p w:rsidR="00F9495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9495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trike/>
        </w:rPr>
        <w:t>D</w:t>
      </w:r>
      <w:r w:rsidRPr="00FB6A06">
        <w:rPr>
          <w:strike/>
        </w:rPr>
        <w:t>epartment</w:t>
      </w:r>
      <w:r w:rsidRPr="00FB6A06">
        <w:t xml:space="preserve"> </w:t>
      </w:r>
      <w:r w:rsidRPr="00F94959">
        <w:rPr>
          <w:u w:val="single"/>
        </w:rPr>
        <w:t>D</w:t>
      </w:r>
      <w:r w:rsidRPr="00FB6A06">
        <w:rPr>
          <w:u w:val="single"/>
        </w:rPr>
        <w:t>ivision</w:t>
      </w:r>
      <w:r>
        <w:t xml:space="preserve"> of Juvenile Justice</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59">
        <w:t>Section 63</w:t>
      </w:r>
      <w:r w:rsidR="00246977">
        <w:noBreakHyphen/>
      </w:r>
      <w:r w:rsidRPr="00F94959">
        <w:t>19</w:t>
      </w:r>
      <w:r w:rsidR="00246977">
        <w:noBreakHyphen/>
      </w:r>
      <w:r w:rsidRPr="00F94959">
        <w:t>310.</w:t>
      </w:r>
      <w:r w:rsidRPr="00F94959">
        <w:tab/>
      </w:r>
      <w:r w:rsidRPr="003A38D9">
        <w:t xml:space="preserve">There is created the South Carolina </w:t>
      </w:r>
      <w:r>
        <w:rPr>
          <w:strike/>
        </w:rPr>
        <w:t>D</w:t>
      </w:r>
      <w:r w:rsidRPr="00FB6A06">
        <w:rPr>
          <w:strike/>
        </w:rPr>
        <w:t>epartment</w:t>
      </w:r>
      <w:r w:rsidRPr="00FB6A06">
        <w:t xml:space="preserve"> </w:t>
      </w:r>
      <w:r>
        <w:rPr>
          <w:u w:val="single"/>
        </w:rPr>
        <w:t>D</w:t>
      </w:r>
      <w:r w:rsidRPr="00FB6A06">
        <w:rPr>
          <w:u w:val="single"/>
        </w:rPr>
        <w:t>ivision</w:t>
      </w:r>
      <w:r w:rsidRPr="003A38D9">
        <w:t xml:space="preserve"> of Juvenile Justice.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59">
        <w:t>Section 63</w:t>
      </w:r>
      <w:r w:rsidR="00246977">
        <w:noBreakHyphen/>
      </w:r>
      <w:r w:rsidRPr="00F94959">
        <w:t>19</w:t>
      </w:r>
      <w:r w:rsidR="00246977">
        <w:noBreakHyphen/>
      </w:r>
      <w:r w:rsidRPr="00F94959">
        <w:t>320.</w:t>
      </w:r>
      <w:r w:rsidR="00246977" w:rsidRPr="00246977">
        <w:tab/>
      </w:r>
      <w:r w:rsidR="00697E66" w:rsidRPr="00697E66">
        <w:tab/>
      </w:r>
      <w:r w:rsidRPr="00697E66">
        <w:rPr>
          <w:strike/>
        </w:rPr>
        <w:t>(A)</w:t>
      </w:r>
      <w:r>
        <w:tab/>
      </w:r>
      <w:r w:rsidRPr="003A38D9">
        <w:t xml:space="preserve">The </w:t>
      </w:r>
      <w:r w:rsidRPr="00F94959">
        <w:rPr>
          <w:strike/>
        </w:rPr>
        <w:t>Governor</w:t>
      </w:r>
      <w:r w:rsidRPr="003A38D9">
        <w:t xml:space="preserve"> </w:t>
      </w:r>
      <w:r w:rsidRPr="00F94959">
        <w:rPr>
          <w:u w:val="single"/>
        </w:rPr>
        <w:t>Director of the Department of Corrections</w:t>
      </w:r>
      <w:r>
        <w:t xml:space="preserve"> </w:t>
      </w:r>
      <w:r w:rsidRPr="003A38D9">
        <w:t xml:space="preserve">shall appoint a director of the </w:t>
      </w:r>
      <w:r w:rsidRPr="00FB6A06">
        <w:rPr>
          <w:strike/>
        </w:rPr>
        <w:t>department</w:t>
      </w:r>
      <w:r w:rsidRPr="00F94959">
        <w:rPr>
          <w:strike/>
        </w:rPr>
        <w:t xml:space="preserve"> with the advice and consent of the Senate</w:t>
      </w:r>
      <w:r w:rsidRPr="003A38D9">
        <w:t xml:space="preserve"> who shall possess qualifications necessary to manage the affairs of the </w:t>
      </w:r>
      <w:r w:rsidRPr="00FB6A06">
        <w:rPr>
          <w:strike/>
        </w:rPr>
        <w:t>department</w:t>
      </w:r>
      <w:r w:rsidRPr="00FB6A06">
        <w:t xml:space="preserve"> </w:t>
      </w:r>
      <w:r w:rsidRPr="00FB6A06">
        <w:rPr>
          <w:u w:val="single"/>
        </w:rPr>
        <w:t>division</w:t>
      </w:r>
      <w:r w:rsidRPr="003A38D9">
        <w:t xml:space="preserve">.  </w:t>
      </w:r>
      <w:r w:rsidRPr="00F94959">
        <w:rPr>
          <w:strike/>
        </w:rPr>
        <w:t>If a vacancy occurs in the office when the Senate is not in session, the Governor may appoint a director to fill the vacancy until the Senate acts upon the appointment.</w:t>
      </w:r>
      <w:r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7E66">
        <w:rPr>
          <w:strike/>
        </w:rPr>
        <w:t>(B)</w:t>
      </w:r>
      <w:r w:rsidR="00246977" w:rsidRPr="00246977">
        <w:tab/>
      </w:r>
      <w:r w:rsidRPr="00F94959">
        <w:rPr>
          <w:strike/>
        </w:rPr>
        <w:t>The director is subject to removal by the Governor as provided for in Section 1</w:t>
      </w:r>
      <w:r w:rsidR="00246977">
        <w:rPr>
          <w:strike/>
        </w:rPr>
        <w:noBreakHyphen/>
      </w:r>
      <w:r w:rsidRPr="00F94959">
        <w:rPr>
          <w:strike/>
        </w:rPr>
        <w:t>3</w:t>
      </w:r>
      <w:r w:rsidR="00246977">
        <w:rPr>
          <w:strike/>
        </w:rPr>
        <w:noBreakHyphen/>
      </w:r>
      <w:r w:rsidRPr="00F94959">
        <w:rPr>
          <w:strike/>
        </w:rPr>
        <w:t>240.</w:t>
      </w:r>
      <w:r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7E66">
        <w:rPr>
          <w:strike/>
        </w:rPr>
        <w:t>(C)</w:t>
      </w:r>
      <w:r w:rsidR="00246977" w:rsidRPr="00246977">
        <w:tab/>
      </w:r>
      <w:r w:rsidRPr="00F94959">
        <w:rPr>
          <w:strike/>
        </w:rPr>
        <w:t>The director must execute a good and sufficient bond payable to the State in the sum of fifty thousand dollars, conditioned for the faithful performance of the duties of the director</w:t>
      </w:r>
      <w:r w:rsidR="00246977" w:rsidRPr="00246977">
        <w:rPr>
          <w:strike/>
        </w:rPr>
        <w:t>’</w:t>
      </w:r>
      <w:r w:rsidRPr="00F94959">
        <w:rPr>
          <w:strike/>
        </w:rPr>
        <w:t>s office and the accurate accounting for all monies and property coming into the director</w:t>
      </w:r>
      <w:r w:rsidR="00246977" w:rsidRPr="00246977">
        <w:rPr>
          <w:strike/>
        </w:rPr>
        <w:t>’</w:t>
      </w:r>
      <w:r w:rsidRPr="00F94959">
        <w:rPr>
          <w:strike/>
        </w:rPr>
        <w:t>s hands.   The bond must be executed by a surety company authorized to do business under the laws of this State, and the premium on the bond must be paid by the State out of the department</w:t>
      </w:r>
      <w:r w:rsidR="00246977" w:rsidRPr="00246977">
        <w:rPr>
          <w:strike/>
        </w:rPr>
        <w:t>’</w:t>
      </w:r>
      <w:r w:rsidRPr="00F94959">
        <w:rPr>
          <w:strike/>
        </w:rPr>
        <w:t>s appropriations.</w:t>
      </w:r>
      <w:r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4937">
        <w:tab/>
        <w:t>Section</w:t>
      </w:r>
      <w:r w:rsidR="00F94959" w:rsidRPr="004E4937">
        <w:t xml:space="preserve"> 63</w:t>
      </w:r>
      <w:r w:rsidR="00246977">
        <w:noBreakHyphen/>
      </w:r>
      <w:r w:rsidR="00F94959" w:rsidRPr="004E4937">
        <w:t>19</w:t>
      </w:r>
      <w:r w:rsidR="00246977">
        <w:noBreakHyphen/>
      </w:r>
      <w:r w:rsidR="00F94959" w:rsidRPr="004E4937">
        <w:t>330.</w:t>
      </w:r>
      <w:r>
        <w:tab/>
      </w:r>
      <w:r>
        <w:tab/>
      </w:r>
      <w:r w:rsidR="00F94959" w:rsidRPr="00697E66">
        <w:rPr>
          <w:strike/>
        </w:rPr>
        <w:t>(A)</w:t>
      </w:r>
      <w:r w:rsidR="00246977" w:rsidRPr="00246977">
        <w:tab/>
      </w:r>
      <w:r w:rsidR="00F94959" w:rsidRPr="00697E66">
        <w:rPr>
          <w:strike/>
        </w:rPr>
        <w:t>T</w:t>
      </w:r>
      <w:r w:rsidR="00F94959" w:rsidRPr="004E4937">
        <w:rPr>
          <w:strike/>
        </w:rPr>
        <w:t>he director is the chief executive officer of the department.</w:t>
      </w:r>
      <w:r w:rsidR="00F94959" w:rsidRPr="003A38D9">
        <w:t xml:space="preserve">  The director may appoint and employ officers and employees necessary to perform the duties and responsibilities of the </w:t>
      </w:r>
      <w:r w:rsidR="00F94959" w:rsidRPr="00FB6A06">
        <w:rPr>
          <w:strike/>
        </w:rPr>
        <w:t>department</w:t>
      </w:r>
      <w:r w:rsidR="00F94959" w:rsidRPr="00FB6A06">
        <w:t xml:space="preserve"> </w:t>
      </w:r>
      <w:r w:rsidR="00F94959" w:rsidRPr="00FB6A06">
        <w:rPr>
          <w:u w:val="single"/>
        </w:rPr>
        <w:t>division</w:t>
      </w:r>
      <w:r w:rsidR="00F94959" w:rsidRPr="003A38D9">
        <w:t xml:space="preserve"> and shall ensure that the </w:t>
      </w:r>
      <w:r w:rsidR="00F94959" w:rsidRPr="00FB6A06">
        <w:rPr>
          <w:strike/>
        </w:rPr>
        <w:t>department</w:t>
      </w:r>
      <w:r w:rsidR="00246977" w:rsidRPr="00246977">
        <w:rPr>
          <w:strike/>
        </w:rPr>
        <w:t>’</w:t>
      </w:r>
      <w:r>
        <w:rPr>
          <w:strike/>
        </w:rPr>
        <w:t>s</w:t>
      </w:r>
      <w:r w:rsidR="00F94959" w:rsidRPr="00FB6A06">
        <w:t xml:space="preserve"> </w:t>
      </w:r>
      <w:r w:rsidR="00F94959" w:rsidRPr="00FB6A06">
        <w:rPr>
          <w:u w:val="single"/>
        </w:rPr>
        <w:t>division</w:t>
      </w:r>
      <w:r w:rsidR="00246977" w:rsidRPr="00246977">
        <w:rPr>
          <w:u w:val="single"/>
        </w:rPr>
        <w:t>’</w:t>
      </w:r>
      <w:r w:rsidR="00F94959" w:rsidRPr="004E4937">
        <w:rPr>
          <w:u w:val="single"/>
        </w:rPr>
        <w:t>s</w:t>
      </w:r>
      <w:r w:rsidR="00F94959" w:rsidRPr="003A38D9">
        <w:t xml:space="preserve"> organizational structure differentiates between separate</w:t>
      </w:r>
      <w:r w:rsidR="00246977">
        <w:t xml:space="preserve"> </w:t>
      </w:r>
      <w:r w:rsidR="00246977" w:rsidRPr="00246977">
        <w:rPr>
          <w:strike/>
          <w:szCs w:val="24"/>
        </w:rPr>
        <w:t>division</w:t>
      </w:r>
      <w:r w:rsidR="00246977">
        <w:t xml:space="preserve"> </w:t>
      </w:r>
      <w:r w:rsidRPr="00246977">
        <w:rPr>
          <w:u w:val="single"/>
        </w:rPr>
        <w:t>sub</w:t>
      </w:r>
      <w:r w:rsidR="00F94959" w:rsidRPr="00246977">
        <w:rPr>
          <w:u w:val="single"/>
        </w:rPr>
        <w:t>divisions</w:t>
      </w:r>
      <w:r w:rsidR="00F94959" w:rsidRPr="003A38D9">
        <w:t>, the community</w:t>
      </w:r>
      <w:r w:rsidR="00246977">
        <w:noBreakHyphen/>
      </w:r>
      <w:r w:rsidR="00F94959" w:rsidRPr="003A38D9">
        <w:t xml:space="preserve">based services and institutional services of the </w:t>
      </w:r>
      <w:r w:rsidR="00F94959" w:rsidRPr="00FB6A06">
        <w:rPr>
          <w:strike/>
        </w:rPr>
        <w:t>department</w:t>
      </w:r>
      <w:r w:rsidR="00F94959" w:rsidRPr="00FB6A06">
        <w:t xml:space="preserve"> </w:t>
      </w:r>
      <w:r w:rsidR="00F94959" w:rsidRPr="00FB6A06">
        <w:rPr>
          <w:u w:val="single"/>
        </w:rPr>
        <w:t>division</w:t>
      </w:r>
      <w:r w:rsidR="00F94959" w:rsidRPr="003A38D9">
        <w:t xml:space="preserve">.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697E66">
        <w:rPr>
          <w:strike/>
        </w:rPr>
        <w:t>(B)</w:t>
      </w:r>
      <w:r>
        <w:tab/>
      </w:r>
      <w:r w:rsidR="00F94959" w:rsidRPr="00697E66">
        <w:rPr>
          <w:strike/>
        </w:rPr>
        <w:t>Th</w:t>
      </w:r>
      <w:r w:rsidR="00F94959" w:rsidRPr="004E4937">
        <w:rPr>
          <w:strike/>
        </w:rPr>
        <w:t xml:space="preserve">e director is vested with the exclusive responsibility for policy of the department </w:t>
      </w:r>
      <w:r w:rsidR="00F94959" w:rsidRPr="004E4937">
        <w:rPr>
          <w:strike/>
          <w:u w:val="single"/>
        </w:rPr>
        <w:t>division</w:t>
      </w:r>
      <w:r w:rsidR="00F94959" w:rsidRPr="004E4937">
        <w:rPr>
          <w:strike/>
        </w:rPr>
        <w:t xml:space="preserve"> to carry out the responsibilities, duties, and privileges provided for in this chapter.</w:t>
      </w:r>
      <w:r>
        <w:t xml:space="preserve"> </w:t>
      </w:r>
      <w:r w:rsidRPr="004E4937">
        <w:rPr>
          <w:u w:val="single"/>
        </w:rPr>
        <w:t>Reserved</w:t>
      </w:r>
      <w:r w:rsidR="00F94959"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4937">
        <w:t xml:space="preserve">Section </w:t>
      </w:r>
      <w:r w:rsidR="00F94959" w:rsidRPr="004E4937">
        <w:t>63</w:t>
      </w:r>
      <w:r w:rsidR="00246977">
        <w:noBreakHyphen/>
      </w:r>
      <w:r w:rsidR="00F94959" w:rsidRPr="004E4937">
        <w:t>19</w:t>
      </w:r>
      <w:r w:rsidR="00246977">
        <w:noBreakHyphen/>
      </w:r>
      <w:r w:rsidR="00F94959" w:rsidRPr="004E4937">
        <w:t>340.</w:t>
      </w:r>
      <w:r>
        <w:tab/>
      </w:r>
      <w:r>
        <w:tab/>
      </w:r>
      <w:r w:rsidR="00F94959" w:rsidRPr="003A38D9">
        <w:t xml:space="preserve">An annual report of the </w:t>
      </w:r>
      <w:r w:rsidR="00F94959" w:rsidRPr="00FB6A06">
        <w:rPr>
          <w:strike/>
        </w:rPr>
        <w:t>department</w:t>
      </w:r>
      <w:r w:rsidR="00F94959" w:rsidRPr="00FB6A06">
        <w:t xml:space="preserve"> </w:t>
      </w:r>
      <w:r w:rsidR="00F94959" w:rsidRPr="00FB6A06">
        <w:rPr>
          <w:u w:val="single"/>
        </w:rPr>
        <w:t>division</w:t>
      </w:r>
      <w:r w:rsidR="00F94959" w:rsidRPr="003A38D9">
        <w:t xml:space="preserve"> must be prepared by the director which shall include an account of all funds received and expended, persons served by the </w:t>
      </w:r>
      <w:r w:rsidR="00F94959" w:rsidRPr="00FB6A06">
        <w:rPr>
          <w:strike/>
        </w:rPr>
        <w:t>department</w:t>
      </w:r>
      <w:r w:rsidR="00F94959" w:rsidRPr="00FB6A06">
        <w:t xml:space="preserve"> </w:t>
      </w:r>
      <w:r w:rsidR="00F94959" w:rsidRPr="00FB6A06">
        <w:rPr>
          <w:u w:val="single"/>
        </w:rPr>
        <w:t>division</w:t>
      </w:r>
      <w:r w:rsidR="00F94959" w:rsidRPr="003A38D9">
        <w:t xml:space="preserve"> including a report of the state and condition of the correctional institutions, and community programs operated by the </w:t>
      </w:r>
      <w:r w:rsidR="00F94959" w:rsidRPr="00FB6A06">
        <w:rPr>
          <w:strike/>
        </w:rPr>
        <w:t>department</w:t>
      </w:r>
      <w:r w:rsidR="00F94959" w:rsidRPr="00FB6A06">
        <w:t xml:space="preserve"> </w:t>
      </w:r>
      <w:r w:rsidR="00F94959" w:rsidRPr="00FB6A06">
        <w:rPr>
          <w:u w:val="single"/>
        </w:rPr>
        <w:t>division</w:t>
      </w:r>
      <w:r w:rsidR="00F94959"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4937">
        <w:t>Section</w:t>
      </w:r>
      <w:r w:rsidR="00F94959" w:rsidRPr="004E4937">
        <w:t xml:space="preserve"> 63</w:t>
      </w:r>
      <w:r w:rsidR="00246977">
        <w:noBreakHyphen/>
      </w:r>
      <w:r w:rsidR="00F94959" w:rsidRPr="004E4937">
        <w:t>19</w:t>
      </w:r>
      <w:r w:rsidR="00246977">
        <w:noBreakHyphen/>
      </w:r>
      <w:r w:rsidR="00F94959" w:rsidRPr="004E4937">
        <w:t>350.</w:t>
      </w:r>
      <w:r>
        <w:tab/>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shall provide community services as the director shall assign to it which shall include, but are not limited to: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w:t>
      </w:r>
      <w:r>
        <w:tab/>
      </w:r>
      <w:r w:rsidR="00F94959" w:rsidRPr="003A38D9">
        <w:t xml:space="preserve">family court intake screening and referral counseling;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(2)</w:t>
      </w:r>
      <w:r>
        <w:tab/>
      </w:r>
      <w:r w:rsidR="00F94959" w:rsidRPr="003A38D9">
        <w:t xml:space="preserve">serving, advising, and counseling children placed on probation by the family court;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(3)</w:t>
      </w:r>
      <w:r>
        <w:tab/>
      </w:r>
      <w:r w:rsidR="00F94959" w:rsidRPr="003A38D9">
        <w:t xml:space="preserve">serving, advising, and counseling children in institutions as may be necessary for the placement of the children in a proper environment after release and for the placement of children in suitable jobs where necessary and proper;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(4)</w:t>
      </w:r>
      <w:r>
        <w:tab/>
      </w:r>
      <w:r w:rsidR="00F94959" w:rsidRPr="003A38D9">
        <w:t xml:space="preserve">supervising and guiding children released or conditionally released from institutions;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(5)</w:t>
      </w:r>
      <w:r>
        <w:tab/>
      </w:r>
      <w:r w:rsidR="00F94959" w:rsidRPr="003A38D9">
        <w:t xml:space="preserve">counseling children released or conditionally released from its commitment facilities;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(6)</w:t>
      </w:r>
      <w:r>
        <w:tab/>
      </w:r>
      <w:r w:rsidR="00F94959" w:rsidRPr="003A38D9">
        <w:t xml:space="preserve">coordinating the activities of supporting community agencies which aid in the social adjustment of children released from its commitment facilities;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(7)</w:t>
      </w:r>
      <w:r>
        <w:tab/>
      </w:r>
      <w:r w:rsidR="00F94959" w:rsidRPr="003A38D9">
        <w:t xml:space="preserve">providing or arranging for necessary services leading to the rehabilitation of delinquents either within the </w:t>
      </w:r>
      <w:r w:rsidR="00F94959" w:rsidRPr="00FB6A06">
        <w:rPr>
          <w:strike/>
        </w:rPr>
        <w:t>department</w:t>
      </w:r>
      <w:r w:rsidR="00F94959" w:rsidRPr="00FB6A06">
        <w:t xml:space="preserve"> </w:t>
      </w:r>
      <w:r w:rsidR="00F94959" w:rsidRPr="00FB6A06">
        <w:rPr>
          <w:u w:val="single"/>
        </w:rPr>
        <w:t>division</w:t>
      </w:r>
      <w:r w:rsidR="00F94959" w:rsidRPr="003A38D9">
        <w:t xml:space="preserve"> or through cooperative arrangements with other appropriate agencies;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(8)</w:t>
      </w:r>
      <w:r>
        <w:tab/>
      </w:r>
      <w:r w:rsidR="00F94959" w:rsidRPr="003A38D9">
        <w:t xml:space="preserve">providing counseling and supervision for a child under twelve years of age who has been adjudicated delinquent or convicted of a crime or who has entered a plea of guilty or nolo contendere, when other suitable personnel is not available and upon request of the court;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(9)</w:t>
      </w:r>
      <w:r>
        <w:tab/>
      </w:r>
      <w:r w:rsidR="00F94959" w:rsidRPr="003A38D9">
        <w:t xml:space="preserve">providing detention screening services when a child is taken into custody for violation of a law or ordinance as provided for in this chapter;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(10)</w:t>
      </w:r>
      <w:r>
        <w:tab/>
      </w:r>
      <w:r w:rsidR="00F94959" w:rsidRPr="003A38D9">
        <w:t>providing prevention services including short</w:t>
      </w:r>
      <w:r w:rsidR="00246977">
        <w:noBreakHyphen/>
      </w:r>
      <w:r w:rsidR="00F94959" w:rsidRPr="003A38D9">
        <w:t xml:space="preserve"> and long</w:t>
      </w:r>
      <w:r w:rsidR="00246977">
        <w:noBreakHyphen/>
      </w:r>
      <w:r w:rsidR="00F94959" w:rsidRPr="003A38D9">
        <w:t xml:space="preserve">range planning, establishing statewide priorities and standards, developing public awareness programs, and providing technical assistance to local government in the development of prevention programs;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(11)</w:t>
      </w:r>
      <w:r>
        <w:tab/>
      </w:r>
      <w:r w:rsidR="00F94959" w:rsidRPr="003A38D9">
        <w:t xml:space="preserve">developing secure and nonsecure alternatives to jail;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(12)</w:t>
      </w:r>
      <w:r>
        <w:tab/>
      </w:r>
      <w:r w:rsidR="00F94959" w:rsidRPr="003A38D9">
        <w:t>providing a variety of community</w:t>
      </w:r>
      <w:r w:rsidR="00246977">
        <w:noBreakHyphen/>
      </w:r>
      <w:r w:rsidR="00F94959" w:rsidRPr="003A38D9">
        <w:t>based programs to augment regular probation services including, but not limited to, volunteer services, restitution, community</w:t>
      </w:r>
      <w:r w:rsidR="00246977">
        <w:noBreakHyphen/>
      </w:r>
      <w:r w:rsidR="00F94959" w:rsidRPr="003A38D9">
        <w:t xml:space="preserve">work programs, family counseling, and contract probation with specific sanctions for various types of behavior;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(13)</w:t>
      </w:r>
      <w:r>
        <w:tab/>
      </w:r>
      <w:r w:rsidR="00F94959" w:rsidRPr="003A38D9">
        <w:t>providing a variety of community</w:t>
      </w:r>
      <w:r w:rsidR="00246977">
        <w:noBreakHyphen/>
      </w:r>
      <w:r w:rsidR="00F94959" w:rsidRPr="003A38D9">
        <w:t xml:space="preserve">based programs to serve as alternatives to institutions including, but not limited to, halfway houses, work release, intensive supervision services, restitution, forestry and wilderness camps, marine science programs, and other residential and nonresidential programs;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(14)</w:t>
      </w:r>
      <w:r>
        <w:tab/>
      </w:r>
      <w:r w:rsidR="00F94959" w:rsidRPr="003A38D9">
        <w:t xml:space="preserve">providing programs to divert juveniles, where proper and appropriate, from the juvenile justice system; </w:t>
      </w:r>
    </w:p>
    <w:p w:rsidR="00F94959" w:rsidRPr="003A38D9" w:rsidRDefault="004E4937"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(15)</w:t>
      </w:r>
      <w:r>
        <w:tab/>
      </w:r>
      <w:r w:rsidR="00F94959" w:rsidRPr="003A38D9">
        <w:t xml:space="preserve">juveniles must be assigned to intensive probation or aftercare services by the </w:t>
      </w:r>
      <w:r w:rsidRPr="004E4937">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Juveniles assigned to these intensive supervision services must be those juveniles who require enhanced supervision, monitoring and contacts, or a higher level of treatment services.  Intensive supervision must be provided by the </w:t>
      </w:r>
      <w:r w:rsidR="00F94959" w:rsidRPr="00FB6A06">
        <w:rPr>
          <w:strike/>
        </w:rPr>
        <w:t>department</w:t>
      </w:r>
      <w:r w:rsidR="00F94959" w:rsidRPr="00FB6A06">
        <w:t xml:space="preserve"> </w:t>
      </w:r>
      <w:r w:rsidR="00F94959" w:rsidRPr="00FB6A06">
        <w:rPr>
          <w:u w:val="single"/>
        </w:rPr>
        <w:t>division</w:t>
      </w:r>
      <w:r w:rsidR="00F94959" w:rsidRPr="003A38D9">
        <w:t xml:space="preserve"> in all regions of the State.  In conjunction with establishing these intensive supervision services, the </w:t>
      </w:r>
      <w:r w:rsidR="00F94959" w:rsidRPr="00FB6A06">
        <w:rPr>
          <w:strike/>
        </w:rPr>
        <w:t>department</w:t>
      </w:r>
      <w:r w:rsidR="00F94959" w:rsidRPr="00FB6A06">
        <w:t xml:space="preserve"> </w:t>
      </w:r>
      <w:r w:rsidR="00F94959" w:rsidRPr="00FB6A06">
        <w:rPr>
          <w:u w:val="single"/>
        </w:rPr>
        <w:t>division</w:t>
      </w:r>
      <w:r w:rsidR="00F94959" w:rsidRPr="003A38D9">
        <w:t xml:space="preserve"> shall develop an array of graduated sanctions and impose these sanctions on offenders being provided intensive supervision services for technical rule violations and minor infractions, whenever feasible to do so, in lieu of re</w:t>
      </w:r>
      <w:r w:rsidR="00246977">
        <w:noBreakHyphen/>
      </w:r>
      <w:r w:rsidR="00F94959" w:rsidRPr="003A38D9">
        <w:t xml:space="preserve">incarceration of the juvenile in a secure correctional facility.  The array of graduated sanctions developed by the </w:t>
      </w:r>
      <w:r w:rsidR="00F94959" w:rsidRPr="00FB6A06">
        <w:rPr>
          <w:strike/>
        </w:rPr>
        <w:t>department</w:t>
      </w:r>
      <w:r w:rsidR="00F94959" w:rsidRPr="00FB6A06">
        <w:t xml:space="preserve"> </w:t>
      </w:r>
      <w:r w:rsidR="00F94959" w:rsidRPr="00FB6A06">
        <w:rPr>
          <w:u w:val="single"/>
        </w:rPr>
        <w:t>division</w:t>
      </w:r>
      <w:r w:rsidR="00F94959" w:rsidRPr="003A38D9">
        <w:t xml:space="preserve"> may include, as a condition of probation or parole, placement of a juvenile in a staff or environmentally secure residential program.  Case workers selected to monitor, supervise, and serve juveniles assigned to intensive supervision services shall have caseloads of no more than twenty juveniles.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D02" w:rsidRPr="000A0D02">
        <w:t xml:space="preserve">Section </w:t>
      </w:r>
      <w:r w:rsidR="00F94959" w:rsidRPr="000A0D02">
        <w:t>63</w:t>
      </w:r>
      <w:r w:rsidR="00246977">
        <w:noBreakHyphen/>
      </w:r>
      <w:r w:rsidR="00F94959" w:rsidRPr="000A0D02">
        <w:t>19</w:t>
      </w:r>
      <w:r w:rsidR="00246977">
        <w:noBreakHyphen/>
      </w:r>
      <w:r w:rsidR="00F94959" w:rsidRPr="000A0D02">
        <w:t>360.</w:t>
      </w:r>
      <w:r w:rsidR="000A0D02">
        <w:tab/>
      </w:r>
      <w:r w:rsidR="000A0D02">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shall provide institutional services which include, but are not limited to: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w:t>
      </w:r>
      <w:r>
        <w:tab/>
      </w:r>
      <w:r w:rsidR="00F94959" w:rsidRPr="003A38D9">
        <w:t xml:space="preserve">providing correctional institutional services for juveniles committed under this chapter;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(2)</w:t>
      </w:r>
      <w:r>
        <w:tab/>
      </w:r>
      <w:r w:rsidR="00F94959" w:rsidRPr="003A38D9">
        <w:t xml:space="preserve">managing, operating, and supervising Birchwood, Willow Lane, John G. Richards, and other facilities as the director may establish;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(3)</w:t>
      </w:r>
      <w:r>
        <w:tab/>
      </w:r>
      <w:r w:rsidR="00F94959" w:rsidRPr="003A38D9">
        <w:t xml:space="preserve">establishing and maintaining residential and nonresidential reception and evaluation centers at which all children committed to its custody by a circuit or family court must be received, examined, and evaluated before assignment to one of its institutions or before other disposition or recommendation is made concerning the child.  The commitment of a child to a reception and evaluation center or youth correctional institution of the </w:t>
      </w:r>
      <w:r w:rsidR="00F94959" w:rsidRPr="00FB6A06">
        <w:rPr>
          <w:strike/>
        </w:rPr>
        <w:t>department</w:t>
      </w:r>
      <w:r w:rsidR="00F94959" w:rsidRPr="00FB6A06">
        <w:t xml:space="preserve"> </w:t>
      </w:r>
      <w:r w:rsidR="00F94959" w:rsidRPr="00FB6A06">
        <w:rPr>
          <w:u w:val="single"/>
        </w:rPr>
        <w:t>division</w:t>
      </w:r>
      <w:r w:rsidR="00F94959" w:rsidRPr="003A38D9">
        <w:t xml:space="preserve"> may be made only after the child has been adjudicated delinquent.  The evaluation conducted by the reception and evaluation centers includes, but is not limited to: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(a)</w:t>
      </w:r>
      <w:r>
        <w:tab/>
      </w:r>
      <w:r w:rsidR="00F94959" w:rsidRPr="003A38D9">
        <w:t xml:space="preserve">a complete social, physical, psychological, and mental examination;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(b)</w:t>
      </w:r>
      <w:r>
        <w:tab/>
      </w:r>
      <w:r w:rsidR="00F94959" w:rsidRPr="003A38D9">
        <w:t>an investigation and consideration of family and community environment and other facts in the background of the person concerned that might relate to the person</w:t>
      </w:r>
      <w:r w:rsidR="00246977" w:rsidRPr="00246977">
        <w:t>’</w:t>
      </w:r>
      <w:r w:rsidR="00F94959" w:rsidRPr="003A38D9">
        <w:t xml:space="preserve">s delinquency;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(c)</w:t>
      </w:r>
      <w:r>
        <w:tab/>
      </w:r>
      <w:r w:rsidR="00F94959" w:rsidRPr="003A38D9">
        <w:t xml:space="preserve">a determination of the correctional or custodial care that would be most appropriate.  The </w:t>
      </w:r>
      <w:r w:rsidR="00F94959" w:rsidRPr="00FB6A06">
        <w:rPr>
          <w:strike/>
        </w:rPr>
        <w:t>department</w:t>
      </w:r>
      <w:r w:rsidR="00F94959" w:rsidRPr="00FB6A06">
        <w:t xml:space="preserve"> </w:t>
      </w:r>
      <w:r w:rsidR="00F94959" w:rsidRPr="00FB6A06">
        <w:rPr>
          <w:u w:val="single"/>
        </w:rPr>
        <w:t>division</w:t>
      </w:r>
      <w:r w:rsidR="00F94959" w:rsidRPr="003A38D9">
        <w:t xml:space="preserve"> shall create facilities and employ personnel as will enable the centers to conduct the necessary physical, mental, and psychological examinations required by this section;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(4)</w:t>
      </w:r>
      <w:r>
        <w:tab/>
      </w:r>
      <w:r w:rsidR="00F94959" w:rsidRPr="003A38D9">
        <w:t xml:space="preserve">providing juvenile detention services for juveniles charged with having committed a criminal offense who are found, after a detention screening or detention hearing, to require detention or placement outside the home pending an adjudication of delinquency or dispositional hearing.   Detention services provided by the </w:t>
      </w:r>
      <w:r w:rsidR="00F94959" w:rsidRPr="00FB6A06">
        <w:rPr>
          <w:strike/>
        </w:rPr>
        <w:t>department</w:t>
      </w:r>
      <w:r w:rsidR="00F94959" w:rsidRPr="00FB6A06">
        <w:t xml:space="preserve"> </w:t>
      </w:r>
      <w:r w:rsidR="00F94959" w:rsidRPr="00FB6A06">
        <w:rPr>
          <w:u w:val="single"/>
        </w:rPr>
        <w:t>division</w:t>
      </w:r>
      <w:r w:rsidR="00F94959" w:rsidRPr="003A38D9">
        <w:t xml:space="preserve"> for the benefit of the counties and municipalities of this State must include secure juvenile detention centers.  The size and capacity of the juvenile detention facilities needed must be determined by the </w:t>
      </w:r>
      <w:r w:rsidR="00F94959" w:rsidRPr="00FB6A06">
        <w:rPr>
          <w:strike/>
        </w:rPr>
        <w:t>department</w:t>
      </w:r>
      <w:r w:rsidR="00F94959" w:rsidRPr="00FB6A06">
        <w:t xml:space="preserve"> </w:t>
      </w:r>
      <w:r w:rsidR="00F94959" w:rsidRPr="00FB6A06">
        <w:rPr>
          <w:u w:val="single"/>
        </w:rPr>
        <w:t>division</w:t>
      </w:r>
      <w:r w:rsidR="00F94959" w:rsidRPr="003A38D9">
        <w:t xml:space="preserve"> after its consideration and review of minimum standards for local detention facilities in South Carolina for the design, construction, and operation of juvenile detention centers.  These recognized state standards must be met or exceeded by the </w:t>
      </w:r>
      <w:r w:rsidR="00F94959" w:rsidRPr="00FB6A06">
        <w:rPr>
          <w:strike/>
        </w:rPr>
        <w:t>department</w:t>
      </w:r>
      <w:r w:rsidR="00F94959" w:rsidRPr="00FB6A06">
        <w:t xml:space="preserve"> </w:t>
      </w:r>
      <w:r w:rsidR="00F94959" w:rsidRPr="00FB6A06">
        <w:rPr>
          <w:u w:val="single"/>
        </w:rPr>
        <w:t>division</w:t>
      </w:r>
      <w:r w:rsidR="00F94959" w:rsidRPr="003A38D9">
        <w:t xml:space="preserve"> in determining the size and capacity of the juvenile detention centers and in planning for the construction and operation of the facilities.  The </w:t>
      </w:r>
      <w:r w:rsidR="00F94959" w:rsidRPr="00FB6A06">
        <w:rPr>
          <w:strike/>
        </w:rPr>
        <w:t>department</w:t>
      </w:r>
      <w:r w:rsidR="00F94959" w:rsidRPr="00FB6A06">
        <w:t xml:space="preserve"> </w:t>
      </w:r>
      <w:r w:rsidR="00F94959" w:rsidRPr="00FB6A06">
        <w:rPr>
          <w:u w:val="single"/>
        </w:rPr>
        <w:t>division</w:t>
      </w:r>
      <w:r w:rsidR="00F94959" w:rsidRPr="003A38D9">
        <w:t xml:space="preserve"> shall determine and announce the anticipated maximum operational capacity of each facility and shall contact each county and municipal governmental body in this State for the purpose of determining which counties or municipalities anticipate utilizing these facilities upon each facility becoming operational.  The </w:t>
      </w:r>
      <w:r w:rsidR="00F94959" w:rsidRPr="00FB6A06">
        <w:rPr>
          <w:strike/>
        </w:rPr>
        <w:t>department</w:t>
      </w:r>
      <w:r w:rsidR="00F94959" w:rsidRPr="00FB6A06">
        <w:t xml:space="preserve"> </w:t>
      </w:r>
      <w:r w:rsidR="00F94959" w:rsidRPr="00FB6A06">
        <w:rPr>
          <w:u w:val="single"/>
        </w:rPr>
        <w:t>division</w:t>
      </w:r>
      <w:r w:rsidR="00F94959" w:rsidRPr="003A38D9">
        <w:t xml:space="preserve"> shall inform each county and municipal governmental body of the existing state and federal laws regarding the confinement of juveniles charged with committing criminal offenses, of each county</w:t>
      </w:r>
      <w:r w:rsidR="00246977" w:rsidRPr="00246977">
        <w:t>’</w:t>
      </w:r>
      <w:r w:rsidR="00F94959" w:rsidRPr="003A38D9">
        <w:t>s and municipality</w:t>
      </w:r>
      <w:r w:rsidR="00246977" w:rsidRPr="00246977">
        <w:t>’</w:t>
      </w:r>
      <w:r w:rsidR="00F94959" w:rsidRPr="003A38D9">
        <w:t xml:space="preserve">s ability to develop its own facility or to contract with other counties or municipalities for the development of a regional facility, and of the availability of the </w:t>
      </w:r>
      <w:r w:rsidR="00F94959" w:rsidRPr="00FB6A06">
        <w:rPr>
          <w:strike/>
        </w:rPr>
        <w:t>department</w:t>
      </w:r>
      <w:r w:rsidR="00F94959" w:rsidRPr="00FB6A06">
        <w:t xml:space="preserve"> </w:t>
      </w:r>
      <w:r w:rsidR="00F94959" w:rsidRPr="00FB6A06">
        <w:rPr>
          <w:u w:val="single"/>
        </w:rPr>
        <w:t>division</w:t>
      </w:r>
      <w:r w:rsidR="00246977" w:rsidRPr="00246977">
        <w:t>’</w:t>
      </w:r>
      <w:r w:rsidR="00F94959" w:rsidRPr="003A38D9">
        <w:t xml:space="preserve">s facilities.  This notice must be provided to each county and municipality for the purpose of determining which county governmental bodies desire to enter into an intergovernmental agreement with the </w:t>
      </w:r>
      <w:r w:rsidR="00F94959" w:rsidRPr="00FB6A06">
        <w:rPr>
          <w:strike/>
        </w:rPr>
        <w:t>department</w:t>
      </w:r>
      <w:r w:rsidR="00F94959" w:rsidRPr="00FB6A06">
        <w:t xml:space="preserve"> </w:t>
      </w:r>
      <w:r w:rsidR="00F94959" w:rsidRPr="00FB6A06">
        <w:rPr>
          <w:u w:val="single"/>
        </w:rPr>
        <w:t>division</w:t>
      </w:r>
      <w:r w:rsidR="00F94959" w:rsidRPr="003A38D9">
        <w:t xml:space="preserve"> for the detention of juveniles from their particular community who are charged with committing a criminal offense for which pretrial detention is both authorized and appropriate.  No later than September 1, 1993, the </w:t>
      </w:r>
      <w:r w:rsidR="00F94959" w:rsidRPr="00FB6A06">
        <w:rPr>
          <w:strike/>
        </w:rPr>
        <w:t>department</w:t>
      </w:r>
      <w:r w:rsidR="00F94959" w:rsidRPr="00FB6A06">
        <w:t xml:space="preserve"> </w:t>
      </w:r>
      <w:r w:rsidR="00F94959" w:rsidRPr="00FB6A06">
        <w:rPr>
          <w:u w:val="single"/>
        </w:rPr>
        <w:t>division</w:t>
      </w:r>
      <w:r w:rsidR="00F94959" w:rsidRPr="003A38D9">
        <w:t xml:space="preserve"> shall report to the Budget and Control Board on the strategy of each county to comply with requirements of counties under this chapter.  The </w:t>
      </w:r>
      <w:r w:rsidR="00F94959" w:rsidRPr="00FB6A06">
        <w:rPr>
          <w:strike/>
        </w:rPr>
        <w:t>department</w:t>
      </w:r>
      <w:r w:rsidR="00F94959" w:rsidRPr="00FB6A06">
        <w:t xml:space="preserve"> </w:t>
      </w:r>
      <w:r w:rsidR="00F94959" w:rsidRPr="00FB6A06">
        <w:rPr>
          <w:u w:val="single"/>
        </w:rPr>
        <w:t>division</w:t>
      </w:r>
      <w:r w:rsidR="00F94959" w:rsidRPr="003A38D9">
        <w:t xml:space="preserve"> must include with its report a plan for the construction and the operation of those facilities which are projected to be necessary for the preadjudicatory detention of juveniles in this State.  No later than September first of each subsequent year, the </w:t>
      </w:r>
      <w:r w:rsidR="00F94959" w:rsidRPr="00FB6A06">
        <w:rPr>
          <w:strike/>
        </w:rPr>
        <w:t>department</w:t>
      </w:r>
      <w:r w:rsidR="00F94959" w:rsidRPr="00FB6A06">
        <w:t xml:space="preserve"> </w:t>
      </w:r>
      <w:r w:rsidR="00F94959" w:rsidRPr="00FB6A06">
        <w:rPr>
          <w:u w:val="single"/>
        </w:rPr>
        <w:t>division</w:t>
      </w:r>
      <w:r w:rsidR="00F94959" w:rsidRPr="003A38D9">
        <w:t xml:space="preserve"> shall report to the board on the status of all preadjudicatory juvenile detention facilities known to be operational or planned, regardless of ownership or management.   Beginning with the report to the board which is due no later than September 1, 1996, the </w:t>
      </w:r>
      <w:r w:rsidR="00F94959" w:rsidRPr="00FB6A06">
        <w:rPr>
          <w:strike/>
        </w:rPr>
        <w:t>department</w:t>
      </w:r>
      <w:r w:rsidR="00F94959" w:rsidRPr="00FB6A06">
        <w:t xml:space="preserve"> </w:t>
      </w:r>
      <w:r w:rsidR="00F94959" w:rsidRPr="00FB6A06">
        <w:rPr>
          <w:u w:val="single"/>
        </w:rPr>
        <w:t>division</w:t>
      </w:r>
      <w:r w:rsidR="00F94959" w:rsidRPr="003A38D9">
        <w:t xml:space="preserve"> must include an annual status report on the numbers of juveniles in pretrial detention who are awaiting disposition in general sessions court, whether they have been waived by the family court or whether they qualify due to the offense with which they are charged.  The board then will coordinate with all responsible and affected agencies and entities to ensure that adequate funding is identified to prevent the detention or incarceration of juveniles who are awaiting disposition by, or who are under the jurisdiction of, the family court in adult jails anywhere within the State of South Carolina and to prevent the detention of juveniles who are awaiting disposition by general sessions court in facilities which do not provide actual sight and sound separation from adults who are in detention or custody.  Upon completion of each facility and upon the determination by the Jail and Prison Inspection Division of the </w:t>
      </w:r>
      <w:r w:rsidRPr="00246977">
        <w:t>D</w:t>
      </w:r>
      <w:r w:rsidR="00F94959" w:rsidRPr="00246977">
        <w:t>epartment</w:t>
      </w:r>
      <w:r w:rsidR="00F94959" w:rsidRPr="00FB6A06">
        <w:t xml:space="preserve"> </w:t>
      </w:r>
      <w:r w:rsidR="00F94959" w:rsidRPr="003A38D9">
        <w:t xml:space="preserve">of Corrections that each facility is staffed in accordance with relevant standards and can be operated in accordance with these standards, the division shall determine and announce the rated capacity of each facility.  A facility operated by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for the preadjudicatory detention of juveniles must be maintained and continued in operation for that purpose until approved for conversion or closure by the Budget and Control Board.  However, a county or municipality which decides to maintain its own approved facilities or which has entered into a regional intergovernmental agreement, which has provided secure facilities for preadjudicatory juveniles, and which meets the standards set forth above, may continue to operate these facilities.  County and regionally operated facilities are subject to inspection by the Jail and Prison Inspection Division of the </w:t>
      </w:r>
      <w:r w:rsidRPr="00246977">
        <w:t>D</w:t>
      </w:r>
      <w:r w:rsidR="00F94959" w:rsidRPr="00246977">
        <w:t xml:space="preserve">epartment </w:t>
      </w:r>
      <w:r w:rsidR="00F94959" w:rsidRPr="003A38D9">
        <w:t>of Corrections for compliance with the standards set forth above and those created pursuant to Section 24</w:t>
      </w:r>
      <w:r w:rsidR="00246977">
        <w:noBreakHyphen/>
      </w:r>
      <w:r w:rsidR="00F94959" w:rsidRPr="003A38D9">
        <w:t>9</w:t>
      </w:r>
      <w:r w:rsidR="00246977">
        <w:noBreakHyphen/>
      </w:r>
      <w:r w:rsidR="00F94959" w:rsidRPr="003A38D9">
        <w:t>20.  The division has the same enforcement authority over county, municipal, and regionally operated secure juvenile detention facilities as that which is provided in Section 24</w:t>
      </w:r>
      <w:r w:rsidR="00246977">
        <w:noBreakHyphen/>
      </w:r>
      <w:r w:rsidR="00F94959" w:rsidRPr="003A38D9">
        <w:t>9</w:t>
      </w:r>
      <w:r w:rsidR="00246977">
        <w:noBreakHyphen/>
      </w:r>
      <w:r w:rsidR="00F94959" w:rsidRPr="003A38D9">
        <w:t xml:space="preserve">30.  In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operated facilities, the </w:t>
      </w:r>
      <w:r w:rsidR="00F94959" w:rsidRPr="00FB6A06">
        <w:rPr>
          <w:strike/>
        </w:rPr>
        <w:t>department</w:t>
      </w:r>
      <w:r w:rsidR="00F94959" w:rsidRPr="00FB6A06">
        <w:t xml:space="preserve"> </w:t>
      </w:r>
      <w:r w:rsidR="00F94959" w:rsidRPr="00FB6A06">
        <w:rPr>
          <w:u w:val="single"/>
        </w:rPr>
        <w:t>division</w:t>
      </w:r>
      <w:r w:rsidR="00F94959" w:rsidRPr="003A38D9">
        <w:t xml:space="preserve"> shall determine an amount of per diem for each child detained in a center, which must be paid by the governing body of the law enforcement agency having original jurisdiction where the offense occurred.  The per diem paid by the governing body of the law enforcement agency having original jurisdiction where the offense occurred must be based on the average operating cost among all preadjudicatory state facilities.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must assume one</w:t>
      </w:r>
      <w:r w:rsidR="00246977">
        <w:noBreakHyphen/>
      </w:r>
      <w:r w:rsidR="00F94959" w:rsidRPr="003A38D9">
        <w:t>third of the per diem cost and the governing body of the law enforcement agency having original jurisdiction where the offense occurred must assume two</w:t>
      </w:r>
      <w:r w:rsidR="00246977">
        <w:noBreakHyphen/>
      </w:r>
      <w:r w:rsidR="00F94959" w:rsidRPr="003A38D9">
        <w:t xml:space="preserve">thirds of the cost.  Per diem funds received by the </w:t>
      </w:r>
      <w:r w:rsidR="00F94959" w:rsidRPr="00FB6A06">
        <w:rPr>
          <w:strike/>
        </w:rPr>
        <w:t>department</w:t>
      </w:r>
      <w:r w:rsidR="00F94959" w:rsidRPr="00FB6A06">
        <w:t xml:space="preserve"> </w:t>
      </w:r>
      <w:r w:rsidR="00F94959" w:rsidRPr="00FB6A06">
        <w:rPr>
          <w:u w:val="single"/>
        </w:rPr>
        <w:t>division</w:t>
      </w:r>
      <w:r w:rsidR="00F94959" w:rsidRPr="003A38D9">
        <w:t xml:space="preserve"> must be placed in a separate account by the </w:t>
      </w:r>
      <w:r w:rsidR="00F94959" w:rsidRPr="00FB6A06">
        <w:rPr>
          <w:strike/>
        </w:rPr>
        <w:t>department</w:t>
      </w:r>
      <w:r w:rsidR="00F94959" w:rsidRPr="00FB6A06">
        <w:t xml:space="preserve"> </w:t>
      </w:r>
      <w:r w:rsidR="00F94959" w:rsidRPr="00FB6A06">
        <w:rPr>
          <w:u w:val="single"/>
        </w:rPr>
        <w:t>division</w:t>
      </w:r>
      <w:r w:rsidR="00F94959" w:rsidRPr="003A38D9">
        <w:t xml:space="preserve"> for operation of all preadjudicatory state facilities.  Transportation of the juvenile to and from a facility is the responsibility of the law enforcement agency having jurisdiction where the offense was committed.   Transportation of juveniles between </w:t>
      </w:r>
      <w:r w:rsidR="00F94959" w:rsidRPr="00FB6A06">
        <w:rPr>
          <w:strike/>
        </w:rPr>
        <w:t>department</w:t>
      </w:r>
      <w:r w:rsidR="00F94959" w:rsidRPr="00FB6A06">
        <w:t xml:space="preserve"> </w:t>
      </w:r>
      <w:r w:rsidR="00F94959" w:rsidRPr="00FB6A06">
        <w:rPr>
          <w:u w:val="single"/>
        </w:rPr>
        <w:t>division</w:t>
      </w:r>
      <w:r w:rsidR="00F94959" w:rsidRPr="003A38D9">
        <w:t xml:space="preserve"> facilities, if necessary, is the responsibility of the </w:t>
      </w:r>
      <w:r w:rsidR="00F94959" w:rsidRPr="00FB6A06">
        <w:rPr>
          <w:strike/>
        </w:rPr>
        <w:t>department</w:t>
      </w:r>
      <w:r w:rsidR="00F94959" w:rsidRPr="00FB6A06">
        <w:t xml:space="preserve"> </w:t>
      </w:r>
      <w:r w:rsidR="00F94959" w:rsidRPr="00FB6A06">
        <w:rPr>
          <w:u w:val="single"/>
        </w:rPr>
        <w:t>division</w:t>
      </w:r>
      <w:r w:rsidR="00F94959" w:rsidRPr="003A38D9">
        <w:t xml:space="preserve">;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(5)</w:t>
      </w:r>
      <w:r>
        <w:tab/>
      </w:r>
      <w:r w:rsidR="00F94959" w:rsidRPr="003A38D9">
        <w:t>each secure facility which detains preadjudicatory youth longer than forty</w:t>
      </w:r>
      <w:r w:rsidR="00246977">
        <w:noBreakHyphen/>
      </w:r>
      <w:r w:rsidR="00F94959" w:rsidRPr="003A38D9">
        <w:t>eight hours, excluding weekends and state holidays, regardless of ownership or management, must have sufficient personnel to provide uninterrupted supervision and to provide administrative, program, and support requirements.  Each of these facilities must have a minimum of two juvenile custodial officers on duty each shift, fully dressed, awake, and alert to operate the facility.  At least one person shall directly supervise the juveniles at all times.  At least one female juvenile custodial officer must be present and available to the female detention population at all times.  Staff on duty must be sufficient to provide for a juvenile</w:t>
      </w:r>
      <w:r w:rsidR="00246977">
        <w:noBreakHyphen/>
      </w:r>
      <w:r w:rsidR="00F94959" w:rsidRPr="003A38D9">
        <w:t>staff ratio adequate for custody, control, and supervision, and to provide full coverage of all designated security posts, excluding administrative, program, and other support staff.  Staff shall prepare further a facility schedule of preplanned, structured, and productive activities.  Schedules must be developed which include designated times for sleeping, dining, education, counseling, recreation, visitation, and personal time.  Daily schedules should minimize idleness and promote constructive use of the juvenile</w:t>
      </w:r>
      <w:r w:rsidR="00246977" w:rsidRPr="00246977">
        <w:t>’</w:t>
      </w:r>
      <w:r w:rsidR="00F94959" w:rsidRPr="003A38D9">
        <w:t xml:space="preserve">s day.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shall provide educational programs and services to all preadjudicatory juveniles in its custody.  County, municipal, and regionally operated facilities shall provide these services to all preadjudicatory juveniles under the jurisdiction of the family court and all pretrial juveniles awaiting general sessions court who are detained locally for more than forty</w:t>
      </w:r>
      <w:r w:rsidR="00246977">
        <w:noBreakHyphen/>
      </w:r>
      <w:r w:rsidR="00F94959" w:rsidRPr="003A38D9">
        <w:t xml:space="preserve">eight hours, excluding weekends and state holidays, by contracting with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or by arranging the services through the local school district in which the facility is located.  It shall be the responsibility of the school district where a local detention center which has been approved to detain juveniles is located to provide adequate teaching staff and to ensure compliance with the educational requirements of this State.  Students housed in approved local detention centers are to be included in the average daily membership count of students for that district and reimbursement by the </w:t>
      </w:r>
      <w:r w:rsidRPr="00246977">
        <w:t>D</w:t>
      </w:r>
      <w:r w:rsidR="00F94959" w:rsidRPr="00246977">
        <w:t>epartment</w:t>
      </w:r>
      <w:r w:rsidR="00F94959" w:rsidRPr="00FB6A06">
        <w:t xml:space="preserve"> </w:t>
      </w:r>
      <w:r w:rsidR="00F94959" w:rsidRPr="003A38D9">
        <w:t xml:space="preserve">of Education shall be made accordingly.  Services which are arranged locally must be approved by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as meeting all criteria developed under the authority of Section 63</w:t>
      </w:r>
      <w:r w:rsidR="00246977">
        <w:noBreakHyphen/>
      </w:r>
      <w:r w:rsidR="00F94959" w:rsidRPr="003A38D9">
        <w:t>19</w:t>
      </w:r>
      <w:r w:rsidR="00246977">
        <w:noBreakHyphen/>
      </w:r>
      <w:r w:rsidR="00F94959" w:rsidRPr="003A38D9">
        <w:t xml:space="preserve">380.  Special needs students who are detained locally shall have all services required by federal and state laws and regulations;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(6)</w:t>
      </w:r>
      <w:r>
        <w:tab/>
      </w:r>
      <w:r w:rsidR="00F94959" w:rsidRPr="003A38D9">
        <w:t>a county, municipality, or regional subdivision may provide temporary holdover facilities for juveniles only if the facilities comply with this section and with all standards created under the provisions of Section 24</w:t>
      </w:r>
      <w:r w:rsidR="00246977">
        <w:noBreakHyphen/>
      </w:r>
      <w:r w:rsidR="00F94959" w:rsidRPr="003A38D9">
        <w:t>9</w:t>
      </w:r>
      <w:r w:rsidR="00246977">
        <w:noBreakHyphen/>
      </w:r>
      <w:r w:rsidR="00F94959" w:rsidRPr="003A38D9">
        <w:t xml:space="preserve">20, which must be monitored and enforced by the Jail and Prison Inspection Division of the South Carolina </w:t>
      </w:r>
      <w:r w:rsidRPr="00246977">
        <w:t>D</w:t>
      </w:r>
      <w:r w:rsidR="00F94959" w:rsidRPr="00246977">
        <w:t>epartment</w:t>
      </w:r>
      <w:r w:rsidR="00F94959" w:rsidRPr="00FB6A06">
        <w:t xml:space="preserve"> </w:t>
      </w:r>
      <w:r w:rsidR="00F94959" w:rsidRPr="003A38D9">
        <w:t>of Corrections pursuant to its authority under Sections 24</w:t>
      </w:r>
      <w:r w:rsidR="00246977">
        <w:noBreakHyphen/>
      </w:r>
      <w:r w:rsidR="00F94959" w:rsidRPr="003A38D9">
        <w:t>9</w:t>
      </w:r>
      <w:r w:rsidR="00246977">
        <w:noBreakHyphen/>
      </w:r>
      <w:r w:rsidR="00F94959" w:rsidRPr="003A38D9">
        <w:t>20 and 24</w:t>
      </w:r>
      <w:r w:rsidR="00246977">
        <w:noBreakHyphen/>
      </w:r>
      <w:r w:rsidR="00F94959" w:rsidRPr="003A38D9">
        <w:t>9</w:t>
      </w:r>
      <w:r w:rsidR="00246977">
        <w:noBreakHyphen/>
      </w:r>
      <w:r w:rsidR="00F94959" w:rsidRPr="003A38D9">
        <w:t>30.  The standards shall provide for the regulation of temporary holdover facilities with regard to adequate square footage, juvenile accommodations, access to bathroom facilities, lighting, ventilation, distinctions between secure and nonsecure temporary holdover facilities, staffing qualifications, and additional requirements as may be specified.  These facilities may hold juveniles during the period between initial custody and the initial detention hearing before a family court judge for a period up to forty</w:t>
      </w:r>
      <w:r w:rsidR="00246977">
        <w:noBreakHyphen/>
      </w:r>
      <w:r w:rsidR="00F94959" w:rsidRPr="003A38D9">
        <w:t>eight hours, excluding weekends and state holidays.  Preadjudicatory juveniles who are subsequently transferred to a juvenile detention center may be housed in a temporary holdover facility when returned to the community for a court appearance.  However, the temporary housing shall not exceed forty</w:t>
      </w:r>
      <w:r w:rsidR="00246977">
        <w:noBreakHyphen/>
      </w:r>
      <w:r w:rsidR="00F94959" w:rsidRPr="003A38D9">
        <w:t xml:space="preserve">eight hours.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DE0D6F">
        <w:t>S</w:t>
      </w:r>
      <w:r>
        <w:t>ection</w:t>
      </w:r>
      <w:r w:rsidR="00F94959" w:rsidRPr="00DE0D6F">
        <w:t xml:space="preserve"> 63</w:t>
      </w:r>
      <w:r w:rsidR="00246977">
        <w:noBreakHyphen/>
      </w:r>
      <w:r w:rsidR="00F94959" w:rsidRPr="00DE0D6F">
        <w:t>19</w:t>
      </w:r>
      <w:r w:rsidR="00246977">
        <w:noBreakHyphen/>
      </w:r>
      <w:r w:rsidR="00F94959" w:rsidRPr="00DE0D6F">
        <w:t>370.</w:t>
      </w:r>
      <w:r>
        <w:tab/>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may enter into agreements with the governing bodies of other state </w:t>
      </w:r>
      <w:r w:rsidR="00F94959" w:rsidRPr="00246977">
        <w:t>department</w:t>
      </w:r>
      <w:r w:rsidR="00F94959" w:rsidRPr="00FB6A06">
        <w:t xml:space="preserve"> </w:t>
      </w:r>
      <w:r w:rsidR="00F94959" w:rsidRPr="003A38D9">
        <w:t xml:space="preserve">or institutions for the purpose of effecting a more efficient and economical management of any institution or program under its supervision.  The </w:t>
      </w:r>
      <w:r w:rsidR="00F94959" w:rsidRPr="00FB6A06">
        <w:rPr>
          <w:strike/>
        </w:rPr>
        <w:t>department</w:t>
      </w:r>
      <w:r w:rsidR="00F94959" w:rsidRPr="00FB6A06">
        <w:t xml:space="preserve"> </w:t>
      </w:r>
      <w:r w:rsidR="00F94959" w:rsidRPr="00FB6A06">
        <w:rPr>
          <w:u w:val="single"/>
        </w:rPr>
        <w:t>division</w:t>
      </w:r>
      <w:r w:rsidR="00F94959" w:rsidRPr="003A38D9">
        <w:t xml:space="preserve"> is authorized to make contracts and expend public funds as required to carry out the functions prescribed for it in this chapter within the limits of appropriated funds. </w:t>
      </w: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 xml:space="preserve">All revenues generated from United States </w:t>
      </w:r>
      <w:r w:rsidRPr="00246977">
        <w:t>D</w:t>
      </w:r>
      <w:r w:rsidR="00F94959" w:rsidRPr="00246977">
        <w:t>epartment</w:t>
      </w:r>
      <w:r w:rsidR="00F94959" w:rsidRPr="003A38D9">
        <w:t xml:space="preserve"> of Agriculture grants, the Education Finance Act, the Detention Center, and Medicaid federal funding may be retained, carried forward, and expended by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in accordance with applicable regulations, for the costs associated with related programs.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DE0D6F"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DE0D6F">
        <w:t>S</w:t>
      </w:r>
      <w:r>
        <w:t>ection</w:t>
      </w:r>
      <w:r w:rsidR="00F94959" w:rsidRPr="00DE0D6F">
        <w:t xml:space="preserve"> 63</w:t>
      </w:r>
      <w:r w:rsidR="00246977">
        <w:noBreakHyphen/>
      </w:r>
      <w:r w:rsidR="00F94959" w:rsidRPr="00DE0D6F">
        <w:t>19</w:t>
      </w:r>
      <w:r w:rsidR="00246977">
        <w:noBreakHyphen/>
      </w:r>
      <w:r w:rsidR="00F94959" w:rsidRPr="00DE0D6F">
        <w:t>380.</w:t>
      </w:r>
      <w:r>
        <w:tab/>
      </w:r>
      <w:r>
        <w:tab/>
      </w:r>
      <w:r w:rsidR="00F94959" w:rsidRPr="003A38D9">
        <w:t>(A)</w:t>
      </w:r>
      <w:r>
        <w:tab/>
      </w:r>
      <w:r w:rsidR="00F94959" w:rsidRPr="003A38D9">
        <w:t xml:space="preserve">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is designated as a special school district which shall operate a continuous progress education program on a twelve</w:t>
      </w:r>
      <w:r w:rsidR="00246977">
        <w:noBreakHyphen/>
      </w:r>
      <w:r w:rsidR="00F94959" w:rsidRPr="003A38D9">
        <w:t xml:space="preserve">month basis.  There is created within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Pr>
          <w:u w:val="single"/>
        </w:rPr>
        <w:t xml:space="preserve"> of Juvenile Justice</w:t>
      </w:r>
      <w:r w:rsidR="00F94959" w:rsidRPr="003A38D9">
        <w:t xml:space="preserve"> </w:t>
      </w:r>
      <w:r w:rsidR="00F94959" w:rsidRPr="00DE0D6F">
        <w:rPr>
          <w:strike/>
        </w:rPr>
        <w:t>the</w:t>
      </w:r>
      <w:r w:rsidR="00F94959" w:rsidRPr="003A38D9">
        <w:t xml:space="preserve"> </w:t>
      </w:r>
      <w:r w:rsidRPr="00B70C66">
        <w:rPr>
          <w:u w:val="single"/>
        </w:rPr>
        <w:t>an</w:t>
      </w:r>
      <w:r>
        <w:t xml:space="preserve"> </w:t>
      </w:r>
      <w:r w:rsidR="00F94959" w:rsidRPr="003A38D9">
        <w:t xml:space="preserve">Education Division which shall provide academic and vocational training at the Reception and Evaluation Center, Birchwood High School, Willow Lane Junior High School, and all other institutions operating under the </w:t>
      </w:r>
      <w:r w:rsidR="00F94959" w:rsidRPr="00FB6A06">
        <w:rPr>
          <w:strike/>
        </w:rPr>
        <w:t>department</w:t>
      </w:r>
      <w:r w:rsidR="00F94959" w:rsidRPr="00FB6A06">
        <w:t xml:space="preserve"> </w:t>
      </w:r>
      <w:r w:rsidR="00F94959" w:rsidRPr="00FB6A06">
        <w:rPr>
          <w:u w:val="single"/>
        </w:rPr>
        <w:t>division</w:t>
      </w:r>
      <w:r w:rsidR="00F94959" w:rsidRPr="003A38D9">
        <w:t xml:space="preserve">.   Academic and vocational training provided pursuant to this section shall meet all educational standards prescribed by law and by the </w:t>
      </w:r>
      <w:r w:rsidR="00B70C66" w:rsidRPr="00B70C66">
        <w:t>D</w:t>
      </w:r>
      <w:r w:rsidR="00F94959" w:rsidRPr="00B70C66">
        <w:t xml:space="preserve">epartment </w:t>
      </w:r>
      <w:r w:rsidR="00F94959" w:rsidRPr="003A38D9">
        <w:t xml:space="preserve">of Education for public schools of the State including, but not limited to, compliance with and operation under the provisions of the Education Finance Act, the Defined Minimum Program, teacher and superintendent certification laws and regulations, and other laws or regulations governing the education of children.  The </w:t>
      </w:r>
      <w:r w:rsidR="00F94959" w:rsidRPr="00FB6A06">
        <w:rPr>
          <w:strike/>
        </w:rPr>
        <w:t>department</w:t>
      </w:r>
      <w:r w:rsidR="00F94959" w:rsidRPr="00FB6A06">
        <w:t xml:space="preserve"> </w:t>
      </w:r>
      <w:r w:rsidR="00F94959" w:rsidRPr="00FB6A06">
        <w:rPr>
          <w:u w:val="single"/>
        </w:rPr>
        <w:t>division</w:t>
      </w:r>
      <w:r w:rsidR="00F94959" w:rsidRPr="003A38D9">
        <w:t xml:space="preserve"> may prescribe additional requirements as it may from time to time deem necessary. </w:t>
      </w:r>
    </w:p>
    <w:p w:rsidR="00F94959" w:rsidRPr="003A38D9" w:rsidRDefault="00B70C66"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(B)</w:t>
      </w:r>
      <w:r>
        <w:tab/>
      </w:r>
      <w:r w:rsidR="00F94959" w:rsidRPr="003A38D9">
        <w:t xml:space="preserve">The State Superintendent of Education shall administer the standards related to the school programs.  Reports from the </w:t>
      </w:r>
      <w:r w:rsidRPr="00B70C66">
        <w:t>D</w:t>
      </w:r>
      <w:r w:rsidR="00F94959" w:rsidRPr="00B70C66">
        <w:t>epartment</w:t>
      </w:r>
      <w:r w:rsidR="00F94959" w:rsidRPr="00FB6A06">
        <w:t xml:space="preserve"> </w:t>
      </w:r>
      <w:r w:rsidR="00F94959" w:rsidRPr="003A38D9">
        <w:t xml:space="preserve">of Education evaluating the educational program at all juvenile corrections institutions and indicating whether or not the program meets the standards as prescribed, must be made directly to the director.  </w:t>
      </w:r>
      <w:r>
        <w:t>D</w:t>
      </w:r>
      <w:r w:rsidR="00F94959" w:rsidRPr="00B70C66">
        <w:t>epartment</w:t>
      </w:r>
      <w:r w:rsidR="00F94959" w:rsidRPr="00FB6A06">
        <w:t xml:space="preserve"> </w:t>
      </w:r>
      <w:r w:rsidR="00F94959" w:rsidRPr="003A38D9">
        <w:t xml:space="preserve">of Education supervisory personnel as considered appropriate must be utilized for evaluating the programs and for reporting to the director. </w:t>
      </w:r>
    </w:p>
    <w:p w:rsidR="00F94959" w:rsidRPr="003A38D9" w:rsidRDefault="00B70C66"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(C)</w:t>
      </w:r>
      <w:r>
        <w:tab/>
      </w:r>
      <w:r w:rsidR="00F94959" w:rsidRPr="003A38D9">
        <w:t xml:space="preserve">Schools operated by the </w:t>
      </w:r>
      <w:r w:rsidR="00F94959" w:rsidRPr="00FB6A06">
        <w:rPr>
          <w:strike/>
        </w:rPr>
        <w:t>department</w:t>
      </w:r>
      <w:r w:rsidR="00F94959" w:rsidRPr="00FB6A06">
        <w:t xml:space="preserve"> </w:t>
      </w:r>
      <w:r w:rsidR="00F94959" w:rsidRPr="00FB6A06">
        <w:rPr>
          <w:u w:val="single"/>
        </w:rPr>
        <w:t>division</w:t>
      </w:r>
      <w:r w:rsidR="00F94959" w:rsidRPr="003A38D9">
        <w:t xml:space="preserve"> shall receive funds from the </w:t>
      </w:r>
      <w:r>
        <w:t>D</w:t>
      </w:r>
      <w:r w:rsidR="00F94959" w:rsidRPr="00B70C66">
        <w:t>epartment</w:t>
      </w:r>
      <w:r w:rsidR="00F94959" w:rsidRPr="003A38D9">
        <w:t xml:space="preserve"> of Education under the same provisions as other public schools in the State.  Funds previously received by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from the South Carolina </w:t>
      </w:r>
      <w:r>
        <w:t>D</w:t>
      </w:r>
      <w:r w:rsidR="00F94959" w:rsidRPr="00B70C66">
        <w:t>epartment</w:t>
      </w:r>
      <w:r w:rsidR="00F94959" w:rsidRPr="00FB6A06">
        <w:t xml:space="preserve"> </w:t>
      </w:r>
      <w:r w:rsidR="00F94959" w:rsidRPr="003A38D9">
        <w:t xml:space="preserve">of Education for programs now being consolidated under the Education Finance Act shall be disbursed to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by the </w:t>
      </w:r>
      <w:r>
        <w:t>D</w:t>
      </w:r>
      <w:r w:rsidR="00F94959" w:rsidRPr="00B70C66">
        <w:t>epartment</w:t>
      </w:r>
      <w:r w:rsidR="00F94959" w:rsidRPr="00FB6A06">
        <w:t xml:space="preserve"> </w:t>
      </w:r>
      <w:r w:rsidR="00F94959" w:rsidRPr="003A38D9">
        <w:t xml:space="preserve">of Education from the appropriation provided in the annual general appropriations act and entitled </w:t>
      </w:r>
      <w:r w:rsidR="00246977" w:rsidRPr="00246977">
        <w:t>‘</w:t>
      </w:r>
      <w:r w:rsidR="00F94959" w:rsidRPr="003A38D9">
        <w:t>Education Finance Act</w:t>
      </w:r>
      <w:r w:rsidR="00246977" w:rsidRPr="00246977">
        <w:t>’</w:t>
      </w:r>
      <w:r w:rsidR="00F94959" w:rsidRPr="003A38D9">
        <w:t xml:space="preserve">.  The amount to be disbursed to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must be sufficient to produce funds equal to the product of the number of students served by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weighted according to the criteria established by the South Carolina </w:t>
      </w:r>
      <w:r>
        <w:t>D</w:t>
      </w:r>
      <w:r w:rsidR="00F94959" w:rsidRPr="00B70C66">
        <w:t>epartment</w:t>
      </w:r>
      <w:r w:rsidR="00F94959" w:rsidRPr="00FB6A06">
        <w:t xml:space="preserve"> </w:t>
      </w:r>
      <w:r w:rsidR="00F94959" w:rsidRPr="003A38D9">
        <w:t xml:space="preserve">of Education under the provisions of the Education Finance Act and the state portion of the appropriated value statewide of the base student cost, adjusted for operation of the </w:t>
      </w:r>
      <w:r w:rsidR="00F94959" w:rsidRPr="00FB6A06">
        <w:rPr>
          <w:strike/>
        </w:rPr>
        <w:t>department</w:t>
      </w:r>
      <w:r w:rsidR="00F94959" w:rsidRPr="00FB6A06">
        <w:t xml:space="preserve"> </w:t>
      </w:r>
      <w:r w:rsidR="00F94959" w:rsidRPr="00FB6A06">
        <w:rPr>
          <w:u w:val="single"/>
        </w:rPr>
        <w:t>division</w:t>
      </w:r>
      <w:r w:rsidR="00246977" w:rsidRPr="00246977">
        <w:t>’</w:t>
      </w:r>
      <w:r w:rsidR="00F94959" w:rsidRPr="003A38D9">
        <w:t>s twelve</w:t>
      </w:r>
      <w:r w:rsidR="00246977">
        <w:noBreakHyphen/>
      </w:r>
      <w:r w:rsidR="00F94959" w:rsidRPr="003A38D9">
        <w:t>month continuous progress education program using a base of two hundred thirty</w:t>
      </w:r>
      <w:r w:rsidR="00246977">
        <w:noBreakHyphen/>
      </w:r>
      <w:r w:rsidR="00F94959" w:rsidRPr="003A38D9">
        <w:t xml:space="preserve">five instructional days instead of one hundred ninety instructional days.  The amount includes, but is not limited to, all funding for teacher salary supplements, instructional purposes, or any other funds disbursed to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school district</w:t>
      </w:r>
      <w:r w:rsidR="00246977" w:rsidRPr="00246977">
        <w:t>’</w:t>
      </w:r>
      <w:r w:rsidR="00F94959" w:rsidRPr="003A38D9">
        <w:t>s twelve</w:t>
      </w:r>
      <w:r w:rsidR="00246977">
        <w:noBreakHyphen/>
      </w:r>
      <w:r w:rsidR="00F94959" w:rsidRPr="003A38D9">
        <w:t xml:space="preserve">month continuous progress educational program.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shall comply with the provisions of subsection (4) of Section 59</w:t>
      </w:r>
      <w:r w:rsidR="00246977">
        <w:noBreakHyphen/>
      </w:r>
      <w:r w:rsidR="00F94959" w:rsidRPr="003A38D9">
        <w:t>20</w:t>
      </w:r>
      <w:r w:rsidR="00246977">
        <w:noBreakHyphen/>
      </w:r>
      <w:r w:rsidR="00F94959" w:rsidRPr="003A38D9">
        <w:t>50 and subsections (1), (2), (3)(a), (4)(b), (c), (d), (e), and (f) of Section 59</w:t>
      </w:r>
      <w:r w:rsidR="00246977">
        <w:noBreakHyphen/>
      </w:r>
      <w:r w:rsidR="00F94959" w:rsidRPr="003A38D9">
        <w:t>20</w:t>
      </w:r>
      <w:r w:rsidR="00246977">
        <w:noBreakHyphen/>
      </w:r>
      <w:r w:rsidR="00F94959" w:rsidRPr="003A38D9">
        <w:t xml:space="preserve">60.  The South Carolina </w:t>
      </w:r>
      <w:r>
        <w:t>D</w:t>
      </w:r>
      <w:r w:rsidR="00F94959" w:rsidRPr="00B70C66">
        <w:t>epartment</w:t>
      </w:r>
      <w:r w:rsidR="00F94959" w:rsidRPr="00FB6A06">
        <w:t xml:space="preserve"> </w:t>
      </w:r>
      <w:r w:rsidR="00F94959" w:rsidRPr="003A38D9">
        <w:t>of Education annually shall determine that these provisions are being met and include its findings in the report mandated in subsection (5)(e) of Section 59</w:t>
      </w:r>
      <w:r w:rsidR="00246977">
        <w:noBreakHyphen/>
      </w:r>
      <w:r w:rsidR="00F94959" w:rsidRPr="003A38D9">
        <w:t>20</w:t>
      </w:r>
      <w:r w:rsidR="00246977">
        <w:noBreakHyphen/>
      </w:r>
      <w:r w:rsidR="00F94959" w:rsidRPr="003A38D9">
        <w:t xml:space="preserve">60.  If the accreditation standards set forth in the Defined Minimum Program for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as approved by the State Board of Education are not met, funds by this section shall be reduced the following fiscal year according to the provisions set forth in the Education Finance Act. </w:t>
      </w:r>
    </w:p>
    <w:p w:rsidR="00F94959" w:rsidRPr="003A38D9" w:rsidRDefault="00B70C66"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(D)</w:t>
      </w:r>
      <w:r>
        <w:tab/>
      </w:r>
      <w:r w:rsidR="00F94959" w:rsidRPr="003A38D9">
        <w:t xml:space="preserve">The director shall operate as the trustee for schools under the </w:t>
      </w:r>
      <w:r w:rsidR="00F94959" w:rsidRPr="00FB6A06">
        <w:rPr>
          <w:strike/>
        </w:rPr>
        <w:t>department</w:t>
      </w:r>
      <w:r w:rsidR="00F94959" w:rsidRPr="00FB6A06">
        <w:t xml:space="preserve"> </w:t>
      </w:r>
      <w:r w:rsidR="00F94959" w:rsidRPr="00FB6A06">
        <w:rPr>
          <w:u w:val="single"/>
        </w:rPr>
        <w:t>division</w:t>
      </w:r>
      <w:r w:rsidR="00246977" w:rsidRPr="00246977">
        <w:rPr>
          <w:u w:val="single"/>
        </w:rPr>
        <w:t>’</w:t>
      </w:r>
      <w:r w:rsidR="00F94959" w:rsidRPr="00246977">
        <w:rPr>
          <w:u w:val="single"/>
        </w:rPr>
        <w:t>s</w:t>
      </w:r>
      <w:r w:rsidR="00F94959" w:rsidRPr="003A38D9">
        <w:t xml:space="preserve"> jurisdiction for all administrative purposes, including the receipt and expenditure of funds appropriated or granted to the schools for any purpose.  The director shall employ a full</w:t>
      </w:r>
      <w:r w:rsidR="00246977">
        <w:noBreakHyphen/>
      </w:r>
      <w:r w:rsidR="00F94959" w:rsidRPr="003A38D9">
        <w:t>time superintendent of schools for the special school district.  The superintendent shall hold a valid superintendent</w:t>
      </w:r>
      <w:r w:rsidR="00246977" w:rsidRPr="00246977">
        <w:t>’</w:t>
      </w:r>
      <w:r w:rsidR="00F94959" w:rsidRPr="003A38D9">
        <w:t xml:space="preserve">s certificate from the </w:t>
      </w:r>
      <w:r>
        <w:t>D</w:t>
      </w:r>
      <w:r w:rsidR="00F94959" w:rsidRPr="00B70C66">
        <w:t>epartment</w:t>
      </w:r>
      <w:r w:rsidR="00F94959" w:rsidRPr="00FB6A06">
        <w:t xml:space="preserve"> </w:t>
      </w:r>
      <w:r w:rsidR="00F94959" w:rsidRPr="003A38D9">
        <w:t xml:space="preserve">of Education and shall serve as the head of the Education Division. </w:t>
      </w:r>
    </w:p>
    <w:p w:rsidR="00F94959" w:rsidRPr="003A38D9" w:rsidRDefault="00B70C66"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(E)</w:t>
      </w:r>
      <w:r>
        <w:tab/>
      </w:r>
      <w:r w:rsidR="00F94959" w:rsidRPr="003A38D9">
        <w:t xml:space="preserve">In lieu of classification by the Division of State Personnel, the employment status of the superintendent of schools for the </w:t>
      </w:r>
      <w:r w:rsidR="00F94959" w:rsidRPr="00FB6A06">
        <w:rPr>
          <w:strike/>
        </w:rPr>
        <w:t>department</w:t>
      </w:r>
      <w:r w:rsidR="00F94959" w:rsidRPr="00FB6A06">
        <w:t xml:space="preserve"> </w:t>
      </w:r>
      <w:r w:rsidR="00F94959" w:rsidRPr="00FB6A06">
        <w:rPr>
          <w:u w:val="single"/>
        </w:rPr>
        <w:t>division</w:t>
      </w:r>
      <w:r w:rsidR="00F94959" w:rsidRPr="003A38D9">
        <w:t xml:space="preserve"> and all instructional personnel operating under the Education Division of the </w:t>
      </w:r>
      <w:r w:rsidR="00F94959" w:rsidRPr="00FB6A06">
        <w:rPr>
          <w:strike/>
        </w:rPr>
        <w:t>department</w:t>
      </w:r>
      <w:r w:rsidR="00F94959" w:rsidRPr="00FB6A06">
        <w:t xml:space="preserve"> </w:t>
      </w:r>
      <w:r w:rsidR="00F94959" w:rsidRPr="00FB6A06">
        <w:rPr>
          <w:u w:val="single"/>
        </w:rPr>
        <w:t>division</w:t>
      </w:r>
      <w:r w:rsidR="00F94959" w:rsidRPr="003A38D9">
        <w:t xml:space="preserve"> must be governed by the laws of the State regarding employment of instructional personnel and regulations of the </w:t>
      </w:r>
      <w:r>
        <w:t>D</w:t>
      </w:r>
      <w:r w:rsidR="00F94959" w:rsidRPr="00B70C66">
        <w:t>epartment</w:t>
      </w:r>
      <w:r w:rsidR="00F94959" w:rsidRPr="00FB6A06">
        <w:t xml:space="preserve"> </w:t>
      </w:r>
      <w:r w:rsidR="00F94959" w:rsidRPr="003A38D9">
        <w:t xml:space="preserve">of Education.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B70C66"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B70C66">
        <w:t>S</w:t>
      </w:r>
      <w:r>
        <w:t>ection</w:t>
      </w:r>
      <w:r w:rsidR="00F94959" w:rsidRPr="00B70C66">
        <w:t xml:space="preserve"> 63</w:t>
      </w:r>
      <w:r w:rsidR="00246977">
        <w:noBreakHyphen/>
      </w:r>
      <w:r w:rsidR="00F94959" w:rsidRPr="00B70C66">
        <w:t>19</w:t>
      </w:r>
      <w:r w:rsidR="00246977">
        <w:noBreakHyphen/>
      </w:r>
      <w:r w:rsidR="00F94959" w:rsidRPr="00B70C66">
        <w:t>390.</w:t>
      </w:r>
      <w:r>
        <w:tab/>
      </w:r>
      <w:r>
        <w:tab/>
      </w:r>
      <w:r w:rsidR="00F94959" w:rsidRPr="003A38D9">
        <w:t xml:space="preserve">Juvenile correctional employees of the </w:t>
      </w:r>
      <w:r w:rsidR="00F94959" w:rsidRPr="00FB6A06">
        <w:rPr>
          <w:strike/>
        </w:rPr>
        <w:t>department</w:t>
      </w:r>
      <w:r w:rsidR="00F94959" w:rsidRPr="00FB6A06">
        <w:t xml:space="preserve"> </w:t>
      </w:r>
      <w:r w:rsidR="00F94959" w:rsidRPr="00FB6A06">
        <w:rPr>
          <w:u w:val="single"/>
        </w:rPr>
        <w:t>division</w:t>
      </w:r>
      <w:r w:rsidR="00F94959" w:rsidRPr="003A38D9">
        <w:t xml:space="preserve">, while performing their officially assigned duties relating to the custody, control, transportation, or recapture of a juvenile offender within the jurisdiction of the </w:t>
      </w:r>
      <w:r w:rsidR="00F94959" w:rsidRPr="00FB6A06">
        <w:rPr>
          <w:strike/>
        </w:rPr>
        <w:t>department</w:t>
      </w:r>
      <w:r w:rsidR="00F94959" w:rsidRPr="00FB6A06">
        <w:t xml:space="preserve"> </w:t>
      </w:r>
      <w:r w:rsidR="00F94959" w:rsidRPr="00FB6A06">
        <w:rPr>
          <w:u w:val="single"/>
        </w:rPr>
        <w:t>division</w:t>
      </w:r>
      <w:r w:rsidR="00F94959" w:rsidRPr="003A38D9">
        <w:t xml:space="preserve">, and other employees of the </w:t>
      </w:r>
      <w:r w:rsidR="00F94959" w:rsidRPr="00FB6A06">
        <w:rPr>
          <w:strike/>
        </w:rPr>
        <w:t>department</w:t>
      </w:r>
      <w:r w:rsidR="00F94959" w:rsidRPr="00FB6A06">
        <w:t xml:space="preserve"> </w:t>
      </w:r>
      <w:r w:rsidR="00F94959" w:rsidRPr="00FB6A06">
        <w:rPr>
          <w:u w:val="single"/>
        </w:rPr>
        <w:t>division</w:t>
      </w:r>
      <w:r w:rsidR="00F94959" w:rsidRPr="003A38D9">
        <w:t xml:space="preserve"> authorized by the director to perform similar functions as part of their official duties, have the status of peace officers anywhere in this State in a matter relating to the custody, control, transportation, or recapture of the juvenile.   Employees of the </w:t>
      </w:r>
      <w:r w:rsidR="00F94959" w:rsidRPr="00FB6A06">
        <w:rPr>
          <w:strike/>
        </w:rPr>
        <w:t>department</w:t>
      </w:r>
      <w:r w:rsidR="00246977" w:rsidRPr="00246977">
        <w:rPr>
          <w:strike/>
        </w:rPr>
        <w:t>’</w:t>
      </w:r>
      <w:r>
        <w:rPr>
          <w:strike/>
        </w:rPr>
        <w:t>s</w:t>
      </w:r>
      <w:r w:rsidR="00F94959" w:rsidRPr="00FB6A06">
        <w:t xml:space="preserve"> </w:t>
      </w:r>
      <w:r>
        <w:rPr>
          <w:u w:val="single"/>
        </w:rPr>
        <w:t>D</w:t>
      </w:r>
      <w:r w:rsidR="00F94959" w:rsidRPr="00FB6A06">
        <w:rPr>
          <w:u w:val="single"/>
        </w:rPr>
        <w:t>ivision</w:t>
      </w:r>
      <w:r>
        <w:rPr>
          <w:u w:val="single"/>
        </w:rPr>
        <w:t xml:space="preserve"> of Juvenile Justice</w:t>
      </w:r>
      <w:r w:rsidR="00246977" w:rsidRPr="00246977">
        <w:rPr>
          <w:u w:val="single"/>
        </w:rPr>
        <w:t>’</w:t>
      </w:r>
      <w:r>
        <w:rPr>
          <w:u w:val="single"/>
        </w:rPr>
        <w:t>s</w:t>
      </w:r>
      <w:r w:rsidR="00F94959" w:rsidRPr="003A38D9">
        <w:t xml:space="preserve"> Division of Public Safety, on proper training and certification from the Criminal Justice Academy and after having taken the oath of office prescribed by law and the Constitution of this State, must continue to be commissioned as state constables pursuant to Section 23</w:t>
      </w:r>
      <w:r w:rsidR="00246977">
        <w:noBreakHyphen/>
      </w:r>
      <w:r w:rsidR="00F94959" w:rsidRPr="003A38D9">
        <w:t>1</w:t>
      </w:r>
      <w:r w:rsidR="00246977">
        <w:noBreakHyphen/>
      </w:r>
      <w:r w:rsidR="00F94959" w:rsidRPr="003A38D9">
        <w:t xml:space="preserve">60.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B70C66"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B70C66">
        <w:t>S</w:t>
      </w:r>
      <w:r>
        <w:t>ection</w:t>
      </w:r>
      <w:r w:rsidR="00F94959" w:rsidRPr="00B70C66">
        <w:t xml:space="preserve"> 63</w:t>
      </w:r>
      <w:r w:rsidR="00246977">
        <w:noBreakHyphen/>
      </w:r>
      <w:r w:rsidR="00F94959" w:rsidRPr="00B70C66">
        <w:t>19</w:t>
      </w:r>
      <w:r w:rsidR="00246977">
        <w:noBreakHyphen/>
      </w:r>
      <w:r w:rsidR="00F94959" w:rsidRPr="00B70C66">
        <w:t>400.</w:t>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may accept gifts, donations, or contributions and may receive devises and bequests.  These acquisitions must be used for the purposes specified by the donors.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410.</w:t>
      </w:r>
      <w:r>
        <w:tab/>
      </w:r>
      <w:r>
        <w:tab/>
      </w:r>
      <w:r w:rsidR="00F94959" w:rsidRPr="003A38D9">
        <w:t>(A)</w:t>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may charge and collect fees for evaluation and treatment services provided for a person referred or temporarily committed to its facilities either at the evaluation center in Columbia or any center or other facility of the </w:t>
      </w:r>
      <w:r w:rsidR="00F94959" w:rsidRPr="00FB6A06">
        <w:rPr>
          <w:strike/>
        </w:rPr>
        <w:t>department</w:t>
      </w:r>
      <w:r w:rsidR="00F94959" w:rsidRPr="00FB6A06">
        <w:t xml:space="preserve"> </w:t>
      </w:r>
      <w:r w:rsidR="00F94959" w:rsidRPr="00FB6A06">
        <w:rPr>
          <w:u w:val="single"/>
        </w:rPr>
        <w:t>division</w:t>
      </w:r>
      <w:r w:rsidR="00F94959" w:rsidRPr="003A38D9">
        <w:t xml:space="preserve">.  Fees may be charged to a parent or guardian or to the public or private agency responsible for the temporary commitment or referral.  In cases where insurance coverage is available, fees of treatment or evaluation may be charged to the insurer.  No fees may be charged to a person who is finally committed to a custodial facility of the </w:t>
      </w:r>
      <w:r w:rsidR="00F94959" w:rsidRPr="00FB6A06">
        <w:rPr>
          <w:strike/>
        </w:rPr>
        <w:t>department</w:t>
      </w:r>
      <w:r w:rsidR="00F94959" w:rsidRPr="00FB6A06">
        <w:t xml:space="preserve"> </w:t>
      </w:r>
      <w:r w:rsidR="00F94959" w:rsidRPr="00FB6A06">
        <w:rPr>
          <w:u w:val="single"/>
        </w:rPr>
        <w:t>division</w:t>
      </w:r>
      <w:r w:rsidR="00F94959" w:rsidRPr="003A38D9">
        <w:t xml:space="preserve">, and no person may be denied treatment or evaluation services because of inability to pay for the services.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(B)</w:t>
      </w:r>
      <w:r>
        <w:tab/>
      </w:r>
      <w:r w:rsidR="00F94959" w:rsidRPr="003A38D9">
        <w:t xml:space="preserve">The director shall approve and periodically review, a schedule of maximum charges for the services of the </w:t>
      </w:r>
      <w:r w:rsidR="00F94959" w:rsidRPr="00FB6A06">
        <w:rPr>
          <w:strike/>
        </w:rPr>
        <w:t>department</w:t>
      </w:r>
      <w:r w:rsidR="00F94959" w:rsidRPr="00FB6A06">
        <w:t xml:space="preserve"> </w:t>
      </w:r>
      <w:r w:rsidR="00F94959" w:rsidRPr="00FB6A06">
        <w:rPr>
          <w:u w:val="single"/>
        </w:rPr>
        <w:t>division</w:t>
      </w:r>
      <w:r w:rsidR="00F94959" w:rsidRPr="003A38D9">
        <w:t xml:space="preserve">, including residential care.  The </w:t>
      </w:r>
      <w:r w:rsidR="00F94959" w:rsidRPr="00FB6A06">
        <w:rPr>
          <w:strike/>
        </w:rPr>
        <w:t>department</w:t>
      </w:r>
      <w:r w:rsidR="00F94959" w:rsidRPr="00FB6A06">
        <w:t xml:space="preserve"> </w:t>
      </w:r>
      <w:r w:rsidR="00F94959" w:rsidRPr="00FB6A06">
        <w:rPr>
          <w:u w:val="single"/>
        </w:rPr>
        <w:t>division</w:t>
      </w:r>
      <w:r w:rsidR="00F94959" w:rsidRPr="003A38D9">
        <w:t xml:space="preserve"> shall adopt procedures to determine ability to pay and may authorize its designees to reduce or waive charges based upon their findings.  No charge for services rendered by the </w:t>
      </w:r>
      <w:r w:rsidR="00F94959" w:rsidRPr="00FB6A06">
        <w:rPr>
          <w:strike/>
        </w:rPr>
        <w:t>department</w:t>
      </w:r>
      <w:r w:rsidR="00F94959" w:rsidRPr="00FB6A06">
        <w:t xml:space="preserve"> </w:t>
      </w:r>
      <w:r w:rsidR="00F94959" w:rsidRPr="00FB6A06">
        <w:rPr>
          <w:u w:val="single"/>
        </w:rPr>
        <w:t>division</w:t>
      </w:r>
      <w:r w:rsidR="00F94959" w:rsidRPr="003A38D9">
        <w:t xml:space="preserve"> may exceed the actual cost of the services at the facility rendering the services.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(C)</w:t>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shall establish a hearing and review procedure so that parents or legal guardians of a person under the </w:t>
      </w:r>
      <w:r w:rsidR="00F94959" w:rsidRPr="00FB6A06">
        <w:rPr>
          <w:strike/>
        </w:rPr>
        <w:t>department</w:t>
      </w:r>
      <w:r w:rsidR="00246977" w:rsidRPr="00246977">
        <w:rPr>
          <w:strike/>
        </w:rPr>
        <w:t>’</w:t>
      </w:r>
      <w:r>
        <w:rPr>
          <w:strike/>
        </w:rPr>
        <w:t>s</w:t>
      </w:r>
      <w:r w:rsidR="00F94959" w:rsidRPr="00FB6A06">
        <w:t xml:space="preserve"> </w:t>
      </w:r>
      <w:r w:rsidR="00F94959" w:rsidRPr="00FB6A06">
        <w:rPr>
          <w:u w:val="single"/>
        </w:rPr>
        <w:t>division</w:t>
      </w:r>
      <w:r w:rsidR="00246977" w:rsidRPr="00246977">
        <w:rPr>
          <w:u w:val="single"/>
        </w:rPr>
        <w:t>’</w:t>
      </w:r>
      <w:r w:rsidR="00F94959" w:rsidRPr="004B229B">
        <w:rPr>
          <w:u w:val="single"/>
        </w:rPr>
        <w:t>s</w:t>
      </w:r>
      <w:r w:rsidR="00F94959" w:rsidRPr="003A38D9">
        <w:t xml:space="preserve"> jurisdiction may appeal charges made for services or may present to the </w:t>
      </w:r>
      <w:r w:rsidR="00F94959" w:rsidRPr="00FB6A06">
        <w:rPr>
          <w:strike/>
        </w:rPr>
        <w:t>department</w:t>
      </w:r>
      <w:r w:rsidR="00246977">
        <w:rPr>
          <w:strike/>
        </w:rPr>
        <w:t>al</w:t>
      </w:r>
      <w:r w:rsidR="00F94959" w:rsidRPr="00FB6A06">
        <w:t xml:space="preserve"> </w:t>
      </w:r>
      <w:r w:rsidR="00F94959" w:rsidRPr="00FB6A06">
        <w:rPr>
          <w:u w:val="single"/>
        </w:rPr>
        <w:t>division</w:t>
      </w:r>
      <w:r w:rsidR="00246977" w:rsidRPr="00246977">
        <w:rPr>
          <w:u w:val="single"/>
        </w:rPr>
        <w:t>’</w:t>
      </w:r>
      <w:r w:rsidR="00246977">
        <w:rPr>
          <w:u w:val="single"/>
        </w:rPr>
        <w:t>s</w:t>
      </w:r>
      <w:r w:rsidR="00F94959" w:rsidRPr="003A38D9">
        <w:t xml:space="preserve"> officials information or evidence which, in their opinion, needs to be considered in establishing charges.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(D)</w:t>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may utilize all legal procedures to collect lawful claims.  All funds collected pursuant to this section must be deposited with the State Treasurer for use of the </w:t>
      </w:r>
      <w:r w:rsidR="00F94959" w:rsidRPr="00FB6A06">
        <w:rPr>
          <w:strike/>
        </w:rPr>
        <w:t>department</w:t>
      </w:r>
      <w:r w:rsidR="00F94959" w:rsidRPr="00FB6A06">
        <w:t xml:space="preserve"> </w:t>
      </w:r>
      <w:r w:rsidR="00F94959" w:rsidRPr="00FB6A06">
        <w:rPr>
          <w:u w:val="single"/>
        </w:rPr>
        <w:t>division</w:t>
      </w:r>
      <w:r w:rsidR="00F94959" w:rsidRPr="003A38D9">
        <w:t xml:space="preserve"> in defraying the cost of services for which the fees may be collected.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420.</w:t>
      </w:r>
      <w:r>
        <w:tab/>
      </w:r>
      <w:r>
        <w:tab/>
      </w:r>
      <w:r w:rsidR="00F94959" w:rsidRPr="003A38D9">
        <w:t xml:space="preserve">The director is authorized to sell mature trees, other timber, and farm products and commodities from lands owned by the </w:t>
      </w:r>
      <w:r w:rsidR="00F94959" w:rsidRPr="00FB6A06">
        <w:rPr>
          <w:strike/>
        </w:rPr>
        <w:t>department</w:t>
      </w:r>
      <w:r w:rsidR="00F94959" w:rsidRPr="00FB6A06">
        <w:t xml:space="preserve"> </w:t>
      </w:r>
      <w:r w:rsidR="00F94959" w:rsidRPr="00FB6A06">
        <w:rPr>
          <w:u w:val="single"/>
        </w:rPr>
        <w:t>division</w:t>
      </w:r>
      <w:r w:rsidR="00F94959" w:rsidRPr="003A38D9">
        <w:t xml:space="preserve">.   Before the sale of timber, the director shall consult with the State Forester to determine the economic feasibility of and obtain approval for the sales.   Funds derived from the sales must be credited to the account of the </w:t>
      </w:r>
      <w:r w:rsidR="00F94959" w:rsidRPr="00FB6A06">
        <w:rPr>
          <w:strike/>
        </w:rPr>
        <w:t>department</w:t>
      </w:r>
      <w:r w:rsidR="00F94959" w:rsidRPr="00FB6A06">
        <w:t xml:space="preserve"> </w:t>
      </w:r>
      <w:r w:rsidR="00F94959" w:rsidRPr="00FB6A06">
        <w:rPr>
          <w:u w:val="single"/>
        </w:rPr>
        <w:t>division</w:t>
      </w:r>
      <w:r w:rsidR="00F94959" w:rsidRPr="003A38D9">
        <w:t xml:space="preserve"> to be used for capital improvements subject to the approval of the State Budget and Control Board.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430.</w:t>
      </w:r>
      <w:r>
        <w:tab/>
      </w:r>
      <w:r>
        <w:tab/>
      </w:r>
      <w:r w:rsidR="00F94959" w:rsidRPr="003A38D9">
        <w:t xml:space="preserve">The </w:t>
      </w:r>
      <w:r w:rsidR="00F94959" w:rsidRPr="00FB6A06">
        <w:rPr>
          <w:strike/>
        </w:rPr>
        <w:t>department</w:t>
      </w:r>
      <w:r w:rsidR="00F94959" w:rsidRPr="00FB6A06">
        <w:t xml:space="preserve"> </w:t>
      </w:r>
      <w:r w:rsidR="00F94959" w:rsidRPr="00FB6A06">
        <w:rPr>
          <w:u w:val="single"/>
        </w:rPr>
        <w:t>division</w:t>
      </w:r>
      <w:r w:rsidR="00F94959" w:rsidRPr="003A38D9">
        <w:t xml:space="preserve"> may print or purchase for resale bumper stickers and other informational material prepared to publicize and educate the public concerning activities of the </w:t>
      </w:r>
      <w:r w:rsidR="00F94959" w:rsidRPr="00FB6A06">
        <w:rPr>
          <w:strike/>
        </w:rPr>
        <w:t>department</w:t>
      </w:r>
      <w:r w:rsidR="00F94959" w:rsidRPr="00FB6A06">
        <w:t xml:space="preserve"> </w:t>
      </w:r>
      <w:r w:rsidR="00F94959" w:rsidRPr="00FB6A06">
        <w:rPr>
          <w:u w:val="single"/>
        </w:rPr>
        <w:t>division</w:t>
      </w:r>
      <w:r w:rsidR="00F94959" w:rsidRPr="003A38D9">
        <w:t xml:space="preserve">.  All these materials must have </w:t>
      </w:r>
      <w:r w:rsidR="00246977" w:rsidRPr="00246977">
        <w:t>‘</w:t>
      </w:r>
      <w:r w:rsidR="00F94959" w:rsidRPr="003A38D9">
        <w:t>South Carolina</w:t>
      </w:r>
      <w:r w:rsidR="00246977" w:rsidRPr="00246977">
        <w:t>’</w:t>
      </w:r>
      <w:r w:rsidR="00F94959" w:rsidRPr="003A38D9">
        <w:t xml:space="preserve"> inscribed on the material.  After the costs of the materials have been recovered, all proceeds from the sale of the materials must be deposited in the student welfare fund of the </w:t>
      </w:r>
      <w:r w:rsidR="00F94959" w:rsidRPr="00FB6A06">
        <w:rPr>
          <w:strike/>
        </w:rPr>
        <w:t>department</w:t>
      </w:r>
      <w:r w:rsidR="00F94959" w:rsidRPr="00FB6A06">
        <w:t xml:space="preserve"> </w:t>
      </w:r>
      <w:r w:rsidR="00F94959" w:rsidRPr="00FB6A06">
        <w:rPr>
          <w:u w:val="single"/>
        </w:rPr>
        <w:t>division</w:t>
      </w:r>
      <w:r w:rsidR="00F94959" w:rsidRPr="003A38D9">
        <w:t xml:space="preserve"> and used for the purposes prescribed for that fund.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440.</w:t>
      </w:r>
      <w:r>
        <w:tab/>
      </w:r>
      <w:r>
        <w:tab/>
      </w:r>
      <w:r w:rsidR="00F94959" w:rsidRPr="003A38D9">
        <w:t xml:space="preserve">The </w:t>
      </w:r>
      <w:r w:rsidR="00F94959" w:rsidRPr="00FB6A06">
        <w:rPr>
          <w:strike/>
        </w:rPr>
        <w:t>department</w:t>
      </w:r>
      <w:r w:rsidR="00246977" w:rsidRPr="00246977">
        <w:rPr>
          <w:strike/>
        </w:rPr>
        <w:t>’</w:t>
      </w:r>
      <w:r>
        <w:rPr>
          <w:strike/>
        </w:rPr>
        <w:t>s</w:t>
      </w:r>
      <w:r w:rsidR="00F94959" w:rsidRPr="00FB6A06">
        <w:t xml:space="preserve"> </w:t>
      </w:r>
      <w:r w:rsidR="00F94959" w:rsidRPr="00FB6A06">
        <w:rPr>
          <w:u w:val="single"/>
        </w:rPr>
        <w:t>division</w:t>
      </w:r>
      <w:r w:rsidR="00246977" w:rsidRPr="00246977">
        <w:rPr>
          <w:u w:val="single"/>
        </w:rPr>
        <w:t>’</w:t>
      </w:r>
      <w:r w:rsidR="00F94959" w:rsidRPr="00246977">
        <w:rPr>
          <w:u w:val="single"/>
        </w:rPr>
        <w:t>s</w:t>
      </w:r>
      <w:r w:rsidR="00F94959" w:rsidRPr="003A38D9">
        <w:t xml:space="preserve"> reception and evaluation center located in Columbia is designated </w:t>
      </w:r>
      <w:r w:rsidR="00246977" w:rsidRPr="00246977">
        <w:t>‘</w:t>
      </w:r>
      <w:r w:rsidR="00F94959" w:rsidRPr="003A38D9">
        <w:t>The William J. Goldsmith Reception and Evaluation Center</w:t>
      </w:r>
      <w:r w:rsidR="00246977" w:rsidRPr="00246977">
        <w:t>’</w:t>
      </w:r>
      <w:r w:rsidR="00F94959" w:rsidRPr="003A38D9">
        <w:t xml:space="preserve">.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450.</w:t>
      </w:r>
      <w:r>
        <w:tab/>
      </w:r>
      <w:r>
        <w:tab/>
      </w:r>
      <w:r w:rsidR="00F94959" w:rsidRPr="003A38D9">
        <w:t>(A)</w:t>
      </w:r>
      <w:r>
        <w:tab/>
      </w:r>
      <w:r w:rsidR="00F94959" w:rsidRPr="003A38D9">
        <w:t xml:space="preserve">The director of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may establish a Youth Industries Program, consistent with all applicable state and federal child labor laws, employing juveniles committed to the </w:t>
      </w:r>
      <w:r w:rsidR="00F94959" w:rsidRPr="00FB6A06">
        <w:rPr>
          <w:strike/>
        </w:rPr>
        <w:t>department</w:t>
      </w:r>
      <w:r w:rsidR="00F94959" w:rsidRPr="00FB6A06">
        <w:t xml:space="preserve"> </w:t>
      </w:r>
      <w:r w:rsidR="00F94959" w:rsidRPr="00FB6A06">
        <w:rPr>
          <w:u w:val="single"/>
        </w:rPr>
        <w:t>division</w:t>
      </w:r>
      <w:r w:rsidR="00F94959" w:rsidRPr="003A38D9">
        <w:t xml:space="preserve">.  This program may include: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(1)</w:t>
      </w:r>
      <w:r>
        <w:tab/>
      </w:r>
      <w:r w:rsidR="00F94959" w:rsidRPr="003A38D9">
        <w:t xml:space="preserve">providing services to private industries including, but not limited to: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94959" w:rsidRPr="003A38D9">
        <w:t>(a)</w:t>
      </w:r>
      <w:r>
        <w:tab/>
      </w:r>
      <w:r w:rsidR="00F94959" w:rsidRPr="003A38D9">
        <w:t xml:space="preserve">packing, assembling, handling, reconditioning or restoring products, goods, wares, or merchandise;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94959" w:rsidRPr="003A38D9">
        <w:t>(b)</w:t>
      </w:r>
      <w:r>
        <w:tab/>
      </w:r>
      <w:r w:rsidR="00F94959" w:rsidRPr="003A38D9">
        <w:t xml:space="preserve">contracting with private industry for the manufacturing and processing of goods, wares, or merchandise;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94959" w:rsidRPr="003A38D9">
        <w:t>(c)</w:t>
      </w:r>
      <w:r>
        <w:tab/>
      </w:r>
      <w:r w:rsidR="00F94959" w:rsidRPr="003A38D9">
        <w:t xml:space="preserve">contracting with other profit or nonprofit businesses or commercial enterprises to provide the services enumerated in subitems (a) and (b) within the </w:t>
      </w:r>
      <w:r w:rsidR="00F94959" w:rsidRPr="00FB6A06">
        <w:rPr>
          <w:strike/>
        </w:rPr>
        <w:t>department</w:t>
      </w:r>
      <w:r w:rsidR="00246977" w:rsidRPr="00246977">
        <w:rPr>
          <w:strike/>
        </w:rPr>
        <w:t>’</w:t>
      </w:r>
      <w:r>
        <w:rPr>
          <w:strike/>
        </w:rPr>
        <w:t>s</w:t>
      </w:r>
      <w:r w:rsidR="00F94959" w:rsidRPr="00FB6A06">
        <w:t xml:space="preserve"> </w:t>
      </w:r>
      <w:r w:rsidR="00F94959" w:rsidRPr="00FB6A06">
        <w:rPr>
          <w:u w:val="single"/>
        </w:rPr>
        <w:t>division</w:t>
      </w:r>
      <w:r w:rsidR="00246977" w:rsidRPr="00246977">
        <w:rPr>
          <w:u w:val="single"/>
        </w:rPr>
        <w:t>’</w:t>
      </w:r>
      <w:r w:rsidR="00F94959" w:rsidRPr="00246977">
        <w:rPr>
          <w:u w:val="single"/>
        </w:rPr>
        <w:t>s</w:t>
      </w:r>
      <w:r w:rsidR="00F94959" w:rsidRPr="003A38D9">
        <w:t xml:space="preserve"> Sheltered Workshop Program;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(2)</w:t>
      </w:r>
      <w:r>
        <w:tab/>
      </w:r>
      <w:r w:rsidR="00F94959" w:rsidRPr="003A38D9">
        <w:t xml:space="preserve">manufacturing or processing industry or service which utilizes juveniles in the manufacture or production of goods, wares, merchandise, articles, or products or in providing services which may be needed for the construction, operation, maintenance, or use of any office, </w:t>
      </w:r>
      <w:r w:rsidR="00F94959" w:rsidRPr="00FB6A06">
        <w:rPr>
          <w:strike/>
        </w:rPr>
        <w:t>department</w:t>
      </w:r>
      <w:r w:rsidR="00F94959" w:rsidRPr="00FB6A06">
        <w:t xml:space="preserve"> </w:t>
      </w:r>
      <w:r w:rsidR="00F94959" w:rsidRPr="00FB6A06">
        <w:rPr>
          <w:u w:val="single"/>
        </w:rPr>
        <w:t>division</w:t>
      </w:r>
      <w:r w:rsidR="00F94959" w:rsidRPr="003A38D9">
        <w:t xml:space="preserve">, institution, or agency supported in whole or in part by this State or a political subdivision of this State; or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(3)</w:t>
      </w:r>
      <w:r>
        <w:tab/>
      </w:r>
      <w:r w:rsidR="00F94959" w:rsidRPr="003A38D9">
        <w:t xml:space="preserve">otherwise engaging juveniles in paid work opportunities within the </w:t>
      </w:r>
      <w:r w:rsidR="00F94959" w:rsidRPr="00FB6A06">
        <w:rPr>
          <w:strike/>
        </w:rPr>
        <w:t>department</w:t>
      </w:r>
      <w:r w:rsidR="00F94959" w:rsidRPr="00FB6A06">
        <w:t xml:space="preserve"> </w:t>
      </w:r>
      <w:r w:rsidR="00F94959" w:rsidRPr="00FB6A06">
        <w:rPr>
          <w:u w:val="single"/>
        </w:rPr>
        <w:t>division</w:t>
      </w:r>
      <w:r w:rsidR="00F94959" w:rsidRPr="003A38D9">
        <w:t xml:space="preserve">, consistent with the general welfare of the </w:t>
      </w:r>
      <w:r w:rsidR="00F94959" w:rsidRPr="00FB6A06">
        <w:rPr>
          <w:strike/>
        </w:rPr>
        <w:t>department</w:t>
      </w:r>
      <w:r w:rsidR="00246977" w:rsidRPr="00246977">
        <w:rPr>
          <w:strike/>
        </w:rPr>
        <w:t>’</w:t>
      </w:r>
      <w:r>
        <w:rPr>
          <w:strike/>
        </w:rPr>
        <w:t>s</w:t>
      </w:r>
      <w:r w:rsidR="00F94959" w:rsidRPr="00FB6A06">
        <w:t xml:space="preserve"> </w:t>
      </w:r>
      <w:r w:rsidR="00F94959" w:rsidRPr="00FB6A06">
        <w:rPr>
          <w:u w:val="single"/>
        </w:rPr>
        <w:t>division</w:t>
      </w:r>
      <w:r w:rsidR="00246977" w:rsidRPr="00246977">
        <w:rPr>
          <w:u w:val="single"/>
        </w:rPr>
        <w:t>’</w:t>
      </w:r>
      <w:r w:rsidR="00F94959" w:rsidRPr="00246977">
        <w:rPr>
          <w:u w:val="single"/>
        </w:rPr>
        <w:t>s</w:t>
      </w:r>
      <w:r w:rsidR="00F94959" w:rsidRPr="003A38D9">
        <w:t xml:space="preserve"> mission of rehabilitation and treatment.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(B)</w:t>
      </w:r>
      <w:r>
        <w:tab/>
      </w:r>
      <w:r w:rsidR="00F94959" w:rsidRPr="003A38D9">
        <w:t xml:space="preserve">To implement the Youth Industries Program the director may enter into contracts in the manner provided by law to implement its Youth Industries Program.  A contract may include rental or lease agreements for state land or buildings or portions of state buildings on the grounds of an institution or a facility of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and if the contract contains such rental or lease agreements, it must provide the business entity with reasonable access to and egress from these grounds, buildings, and facilities.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(C)</w:t>
      </w:r>
      <w:r>
        <w:tab/>
      </w:r>
      <w:r w:rsidR="00F94959" w:rsidRPr="003A38D9">
        <w:t xml:space="preserve">In conducting the Youth Industries Program, the </w:t>
      </w:r>
      <w:r w:rsidR="00F94959" w:rsidRPr="00FB6A06">
        <w:rPr>
          <w:strike/>
        </w:rPr>
        <w:t>department</w:t>
      </w:r>
      <w:r w:rsidR="00F94959" w:rsidRPr="00FB6A06">
        <w:t xml:space="preserve"> </w:t>
      </w:r>
      <w:r w:rsidR="00F94959" w:rsidRPr="00FB6A06">
        <w:rPr>
          <w:u w:val="single"/>
        </w:rPr>
        <w:t>division</w:t>
      </w:r>
      <w:r w:rsidR="00F94959" w:rsidRPr="003A38D9">
        <w:t xml:space="preserve"> may purchase equipment, raw materials, and supplies in the manner provided by law and may engage necessary supervisory personnel.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(D)</w:t>
      </w:r>
      <w:r>
        <w:tab/>
      </w:r>
      <w:r w:rsidR="00F94959" w:rsidRPr="003A38D9">
        <w:t xml:space="preserve">The prices of articles or products manufactured or produced or services rendered under the Youth Industries Program must be uniform and nondiscriminating and must be as near to the usual market price for these articles, products, or services as is practicable.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(E)</w:t>
      </w:r>
      <w:r>
        <w:tab/>
      </w:r>
      <w:r w:rsidR="00F94959" w:rsidRPr="003A38D9">
        <w:t xml:space="preserve">All monies collected by the </w:t>
      </w:r>
      <w:r w:rsidR="00F94959" w:rsidRPr="00FB6A06">
        <w:rPr>
          <w:strike/>
        </w:rPr>
        <w:t>department</w:t>
      </w:r>
      <w:r w:rsidR="00F94959" w:rsidRPr="00FB6A06">
        <w:t xml:space="preserve"> </w:t>
      </w:r>
      <w:r w:rsidR="00F94959" w:rsidRPr="00FB6A06">
        <w:rPr>
          <w:u w:val="single"/>
        </w:rPr>
        <w:t>division</w:t>
      </w:r>
      <w:r w:rsidR="00F94959" w:rsidRPr="003A38D9">
        <w:t xml:space="preserve"> from the sale or disposition of articles and products manufactured or produced or from services rendered by juveniles in the Youth Industries Program must be deposited into a special account designated </w:t>
      </w:r>
      <w:r w:rsidR="00246977" w:rsidRPr="00246977">
        <w:t>‘</w:t>
      </w:r>
      <w:r w:rsidR="00F94959" w:rsidRPr="003A38D9">
        <w:t>Youth Industries Account</w:t>
      </w:r>
      <w:r w:rsidR="00246977" w:rsidRPr="00246977">
        <w:t>’</w:t>
      </w:r>
      <w:r w:rsidR="00F94959" w:rsidRPr="003A38D9">
        <w:t xml:space="preserve">.  The monies collected and deposited into this account must be used solely for the purchasing of manufacturing supplies, equipment, machinery, and buildings for the Youth Industries Program to pay the wages of the juveniles employed in the program and the salaries of the necessary personnel in the program, and to defray the necessary expenses of the program.  The director must deduct from wages paid to a juvenile: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F94959" w:rsidRPr="003A38D9">
        <w:t xml:space="preserve">state, federal, and local taxes;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(2)</w:t>
      </w:r>
      <w:r>
        <w:tab/>
      </w:r>
      <w:r w:rsidR="00F94959" w:rsidRPr="003A38D9">
        <w:t xml:space="preserve">allocations for support of children pursuant to law, court order, or agreement by the committed juvenile;  and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(3)</w:t>
      </w:r>
      <w:r>
        <w:tab/>
      </w:r>
      <w:r w:rsidR="00F94959" w:rsidRPr="003A38D9">
        <w:t xml:space="preserve">contributions to any fund established by law to compensate the victims of crime of not more than twenty percent and not less than five percent of gross wages.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8D9">
        <w:t xml:space="preserve">These deductions may not exceed eighty percent of gross wages.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460.</w:t>
      </w:r>
      <w:r>
        <w:tab/>
      </w:r>
      <w:r>
        <w:tab/>
      </w:r>
      <w:r w:rsidR="00F94959" w:rsidRPr="003A38D9">
        <w:t>(A)</w:t>
      </w:r>
      <w:r>
        <w:tab/>
      </w:r>
      <w:r w:rsidR="00F94959" w:rsidRPr="003A38D9">
        <w:t>A juvenile may participate in the Youth Industries Program established pursuant to Section 63</w:t>
      </w:r>
      <w:r w:rsidR="00246977">
        <w:noBreakHyphen/>
      </w:r>
      <w:r w:rsidR="00F94959" w:rsidRPr="003A38D9">
        <w:t>19</w:t>
      </w:r>
      <w:r w:rsidR="00246977">
        <w:noBreakHyphen/>
      </w:r>
      <w:r w:rsidR="00F94959" w:rsidRPr="003A38D9">
        <w:t xml:space="preserve">450 only on a voluntary basis and only after the juvenile has been informed of the conditions of the employment.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(B)</w:t>
      </w:r>
      <w:r>
        <w:tab/>
      </w:r>
      <w:r w:rsidR="00F94959" w:rsidRPr="003A38D9">
        <w:t xml:space="preserve">A juvenile participating in the Youth Industries Program: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(1)</w:t>
      </w:r>
      <w:r>
        <w:tab/>
      </w:r>
      <w:r w:rsidR="00F94959" w:rsidRPr="003A38D9">
        <w:t xml:space="preserve">providing services to private industry must be compensated commensurate with the prevailing wage for work of a similar nature in the private sector;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(2)</w:t>
      </w:r>
      <w:r>
        <w:tab/>
      </w:r>
      <w:r w:rsidR="00F94959" w:rsidRPr="003A38D9">
        <w:t>is not considered an employee of the State and is not eligible for unemployment compensation upon termination from the program;  however, a juvenile is entitled to all other work benefits, including worker</w:t>
      </w:r>
      <w:r w:rsidR="00246977" w:rsidRPr="00246977">
        <w:t>’</w:t>
      </w:r>
      <w:r w:rsidR="00F94959" w:rsidRPr="003A38D9">
        <w:t xml:space="preserve">s compensation or its equivalent.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(C)</w:t>
      </w:r>
      <w:r>
        <w:tab/>
      </w:r>
      <w:r w:rsidR="00F94959" w:rsidRPr="003A38D9">
        <w:t xml:space="preserve">The wages of a juvenile authorized to work in the Youth Industries Program, if paid other than by the </w:t>
      </w:r>
      <w:r w:rsidR="00F94959" w:rsidRPr="00FB6A06">
        <w:rPr>
          <w:strike/>
        </w:rPr>
        <w:t>department</w:t>
      </w:r>
      <w:r w:rsidR="00F94959" w:rsidRPr="00FB6A06">
        <w:t xml:space="preserve"> </w:t>
      </w:r>
      <w:r w:rsidR="00F94959" w:rsidRPr="00FB6A06">
        <w:rPr>
          <w:u w:val="single"/>
        </w:rPr>
        <w:t>division</w:t>
      </w:r>
      <w:r w:rsidR="00F94959" w:rsidRPr="003A38D9">
        <w:t xml:space="preserve">, must be paid directly to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and credited to the juvenile</w:t>
      </w:r>
      <w:r w:rsidR="00246977" w:rsidRPr="00246977">
        <w:t>’</w:t>
      </w:r>
      <w:r w:rsidR="00F94959" w:rsidRPr="003A38D9">
        <w:t xml:space="preserve">s account.  If the wages are paid by an entity other than the </w:t>
      </w:r>
      <w:r w:rsidR="00F94959" w:rsidRPr="00FB6A06">
        <w:rPr>
          <w:strike/>
        </w:rPr>
        <w:t>department</w:t>
      </w:r>
      <w:r w:rsidR="00F94959" w:rsidRPr="00FB6A06">
        <w:t xml:space="preserve"> </w:t>
      </w:r>
      <w:r w:rsidR="00F94959" w:rsidRPr="00FB6A06">
        <w:rPr>
          <w:u w:val="single"/>
        </w:rPr>
        <w:t>division</w:t>
      </w:r>
      <w:r w:rsidR="00F94959" w:rsidRPr="003A38D9">
        <w:t xml:space="preserve">, these wages must be paid directly to the </w:t>
      </w:r>
      <w:r w:rsidR="00F94959" w:rsidRPr="00FB6A06">
        <w:rPr>
          <w:strike/>
        </w:rPr>
        <w:t>department</w:t>
      </w:r>
      <w:r w:rsidR="00F94959" w:rsidRPr="00FB6A06">
        <w:t xml:space="preserve"> </w:t>
      </w:r>
      <w:r w:rsidR="00F94959" w:rsidRPr="00FB6A06">
        <w:rPr>
          <w:u w:val="single"/>
        </w:rPr>
        <w:t>division</w:t>
      </w:r>
      <w:r w:rsidR="00F94959" w:rsidRPr="003A38D9">
        <w:t xml:space="preserve">, and the </w:t>
      </w:r>
      <w:r w:rsidR="00F94959" w:rsidRPr="00FB6A06">
        <w:rPr>
          <w:strike/>
        </w:rPr>
        <w:t>department</w:t>
      </w:r>
      <w:r w:rsidR="00F94959" w:rsidRPr="00FB6A06">
        <w:t xml:space="preserve"> </w:t>
      </w:r>
      <w:r w:rsidR="00F94959" w:rsidRPr="00FB6A06">
        <w:rPr>
          <w:u w:val="single"/>
        </w:rPr>
        <w:t>division</w:t>
      </w:r>
      <w:r w:rsidR="00F94959" w:rsidRPr="003A38D9">
        <w:t xml:space="preserve"> shall credit the wages to the juvenile</w:t>
      </w:r>
      <w:r w:rsidR="00246977" w:rsidRPr="00246977">
        <w:t>’</w:t>
      </w:r>
      <w:r w:rsidR="00F94959" w:rsidRPr="003A38D9">
        <w:t xml:space="preserve">s account.  The director must deduct from wages paid to a juvenile: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(1)</w:t>
      </w:r>
      <w:r>
        <w:tab/>
      </w:r>
      <w:r w:rsidR="00F94959" w:rsidRPr="003A38D9">
        <w:t xml:space="preserve">state, federal, and local taxes;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(2)</w:t>
      </w:r>
      <w:r>
        <w:tab/>
      </w:r>
      <w:r w:rsidR="00F94959" w:rsidRPr="003A38D9">
        <w:t xml:space="preserve">allocations for support of children pursuant to law, court order, or agreement by the committed juvenile;  and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94959" w:rsidRPr="003A38D9">
        <w:t>(3)</w:t>
      </w:r>
      <w:r>
        <w:tab/>
      </w:r>
      <w:r w:rsidR="00F94959" w:rsidRPr="003A38D9">
        <w:t xml:space="preserve">contributions to any fund established by law to compensate the victims of crime of not more than twenty percent and not less than five percent of gross wages.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8D9">
        <w:t xml:space="preserve">These deductions may not exceed eighty percent of gross wages.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(D)</w:t>
      </w:r>
      <w:r>
        <w:tab/>
      </w:r>
      <w:r w:rsidR="00F94959" w:rsidRPr="003A38D9">
        <w:t xml:space="preserve">Juvenile participation in the Youth Industries Program must not result in the displacement of employed workers in the State and must not impair existing contracts.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470.</w:t>
      </w:r>
      <w:r>
        <w:tab/>
      </w:r>
      <w:r>
        <w:tab/>
      </w:r>
      <w:r w:rsidR="00F94959" w:rsidRPr="003A38D9">
        <w:t xml:space="preserve">It is unlawful to sell or offer for sale on the open market of this State goods, wares, or merchandise manufactured or produced wholly or in part by juvenile offenders in this or another state.  However, this subsection does not apply to: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(1)</w:t>
      </w:r>
      <w:r>
        <w:tab/>
      </w:r>
      <w:r w:rsidR="00F94959" w:rsidRPr="003A38D9">
        <w:t xml:space="preserve">articles produced by juveniles on parole or probation or in community supervision;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(2)</w:t>
      </w:r>
      <w:r>
        <w:tab/>
      </w:r>
      <w:r w:rsidR="00F94959" w:rsidRPr="003A38D9">
        <w:t xml:space="preserve">products sold by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made by juveniles in its arts and crafts programs;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(3)</w:t>
      </w:r>
      <w:r>
        <w:tab/>
      </w:r>
      <w:r w:rsidR="00F94959" w:rsidRPr="003A38D9">
        <w:t xml:space="preserve">articles or products sold to nonprofit corporations incorporated under Article 1, Chapter 31, Title 33 or to organizations operating in this State which have been granted an exemption under Section 501(c) of the Internal Revenue Code of 1986;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(4)</w:t>
      </w:r>
      <w:r>
        <w:tab/>
      </w:r>
      <w:r w:rsidR="00F94959" w:rsidRPr="003A38D9">
        <w:t>articles or products made in the Youth Industries Program pursuant to Section 63</w:t>
      </w:r>
      <w:r w:rsidR="00246977">
        <w:noBreakHyphen/>
      </w:r>
      <w:r w:rsidR="00F94959" w:rsidRPr="003A38D9">
        <w:t>19</w:t>
      </w:r>
      <w:r w:rsidR="00246977">
        <w:noBreakHyphen/>
      </w:r>
      <w:r w:rsidR="00F94959" w:rsidRPr="003A38D9">
        <w:t xml:space="preserve">450, through contracts with private sector businesses which provide work and vocational training opportunities for juvenile offenders with physical or mental disabilities or who are mentally retarded if the compensation is paid by the private sector business to the juvenile offender on a piece rate basis;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(5)</w:t>
      </w:r>
      <w:r>
        <w:tab/>
      </w:r>
      <w:r w:rsidR="00F94959" w:rsidRPr="003A38D9">
        <w:t xml:space="preserve">products sold intrastate or interstate produced by juveniles employed in the Youth Industries Program; </w:t>
      </w: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3A38D9">
        <w:t>(6)</w:t>
      </w:r>
      <w:r>
        <w:tab/>
      </w:r>
      <w:r w:rsidR="00F94959" w:rsidRPr="003A38D9">
        <w:t xml:space="preserve">services provided by juveniles in the Youth Industries Program including, but not limited to, restoration and reconditioning activities, the packaging and handling of goods, wares, or merchandise, or the dismantling and reassembling of products.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480.</w:t>
      </w:r>
      <w:r>
        <w:tab/>
      </w:r>
      <w:r w:rsidR="00F94959" w:rsidRPr="003A38D9">
        <w:t xml:space="preserve">There is created a fund within the </w:t>
      </w:r>
      <w:r>
        <w:rPr>
          <w:strike/>
        </w:rPr>
        <w:t>D</w:t>
      </w:r>
      <w:r w:rsidR="00F94959" w:rsidRPr="00FB6A06">
        <w:rPr>
          <w:strike/>
        </w:rPr>
        <w:t>epartment</w:t>
      </w:r>
      <w:r w:rsidR="00F94959" w:rsidRPr="00FB6A06">
        <w:t xml:space="preserve"> </w:t>
      </w:r>
      <w:r>
        <w:rPr>
          <w:u w:val="single"/>
        </w:rPr>
        <w:t>D</w:t>
      </w:r>
      <w:r w:rsidR="00F94959" w:rsidRPr="00FB6A06">
        <w:rPr>
          <w:u w:val="single"/>
        </w:rPr>
        <w:t>ivision</w:t>
      </w:r>
      <w:r w:rsidR="00F94959" w:rsidRPr="003A38D9">
        <w:t xml:space="preserve"> of Juvenile Justice for the compensation of victims of crime.  All contributions deducted from a juvenile</w:t>
      </w:r>
      <w:r w:rsidR="00246977" w:rsidRPr="00246977">
        <w:t>’</w:t>
      </w:r>
      <w:r w:rsidR="00F94959" w:rsidRPr="003A38D9">
        <w:t>s wages pursuant to Section 63</w:t>
      </w:r>
      <w:r w:rsidR="00246977">
        <w:noBreakHyphen/>
      </w:r>
      <w:r w:rsidR="00F94959" w:rsidRPr="003A38D9">
        <w:t>19</w:t>
      </w:r>
      <w:r w:rsidR="00246977">
        <w:noBreakHyphen/>
      </w:r>
      <w:r w:rsidR="00F94959" w:rsidRPr="003A38D9">
        <w:t>450(E)(3) or 63</w:t>
      </w:r>
      <w:r w:rsidR="00246977">
        <w:noBreakHyphen/>
      </w:r>
      <w:r w:rsidR="00F94959" w:rsidRPr="003A38D9">
        <w:t>19</w:t>
      </w:r>
      <w:r w:rsidR="00246977">
        <w:noBreakHyphen/>
      </w:r>
      <w:r w:rsidR="00F94959" w:rsidRPr="003A38D9">
        <w:t>460(C)(3) must be deposited into this fund.  Of the amount contributed to the fund by each juvenile, ninety</w:t>
      </w:r>
      <w:r w:rsidR="00246977">
        <w:noBreakHyphen/>
      </w:r>
      <w:r w:rsidR="00F94959" w:rsidRPr="003A38D9">
        <w:t xml:space="preserve">five percent must be paid by the </w:t>
      </w:r>
      <w:r w:rsidR="00F94959" w:rsidRPr="00FB6A06">
        <w:rPr>
          <w:strike/>
        </w:rPr>
        <w:t>department</w:t>
      </w:r>
      <w:r w:rsidR="00F94959" w:rsidRPr="00FB6A06">
        <w:t xml:space="preserve"> </w:t>
      </w:r>
      <w:r w:rsidR="00F94959" w:rsidRPr="00FB6A06">
        <w:rPr>
          <w:u w:val="single"/>
        </w:rPr>
        <w:t>division</w:t>
      </w:r>
      <w:r w:rsidR="00F94959" w:rsidRPr="003A38D9">
        <w:t xml:space="preserve"> on behalf of the juvenile as restitution to the victim or victims of the juvenile</w:t>
      </w:r>
      <w:r w:rsidR="00246977" w:rsidRPr="00246977">
        <w:t>’</w:t>
      </w:r>
      <w:r w:rsidR="00F94959" w:rsidRPr="003A38D9">
        <w:t>s adjudicated crime as ordered by the family court or the releasing entity, and five percent must be submitted to the South Carolina Victims</w:t>
      </w:r>
      <w:r w:rsidR="00246977" w:rsidRPr="00246977">
        <w:t>’</w:t>
      </w:r>
      <w:r w:rsidR="00F94959" w:rsidRPr="003A38D9">
        <w:t xml:space="preserve"> Compensation Fund.  If the amount of restitution ordered has been paid in full or if there is no victim of the juvenile</w:t>
      </w:r>
      <w:r w:rsidR="00246977" w:rsidRPr="00246977">
        <w:t>’</w:t>
      </w:r>
      <w:r w:rsidR="00F94959" w:rsidRPr="003A38D9">
        <w:t>s adjudicated crime, the juvenile</w:t>
      </w:r>
      <w:r w:rsidR="00246977" w:rsidRPr="00246977">
        <w:t>’</w:t>
      </w:r>
      <w:r w:rsidR="00F94959" w:rsidRPr="003A38D9">
        <w:t>s contributions must be submitted to the South Carolina Victims</w:t>
      </w:r>
      <w:r w:rsidR="00246977" w:rsidRPr="00246977">
        <w:t>’</w:t>
      </w:r>
      <w:r w:rsidR="00F94959" w:rsidRPr="003A38D9">
        <w:t xml:space="preserve"> Compensation Fund. </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3A38D9" w:rsidRDefault="004B229B"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94959" w:rsidRPr="004B229B">
        <w:t>S</w:t>
      </w:r>
      <w:r>
        <w:t>ection</w:t>
      </w:r>
      <w:r w:rsidR="00F94959" w:rsidRPr="004B229B">
        <w:t xml:space="preserve"> 63</w:t>
      </w:r>
      <w:r w:rsidR="00246977">
        <w:noBreakHyphen/>
      </w:r>
      <w:r w:rsidR="00F94959" w:rsidRPr="004B229B">
        <w:t>19</w:t>
      </w:r>
      <w:r w:rsidR="00246977">
        <w:noBreakHyphen/>
      </w:r>
      <w:r w:rsidR="00F94959" w:rsidRPr="004B229B">
        <w:t>490.</w:t>
      </w:r>
      <w:r>
        <w:tab/>
      </w:r>
      <w:r w:rsidR="00A94C9C">
        <w:tab/>
      </w:r>
      <w:r w:rsidR="00F94959" w:rsidRPr="003A38D9">
        <w:t xml:space="preserve">The </w:t>
      </w:r>
      <w:r w:rsidR="00A94C9C">
        <w:rPr>
          <w:strike/>
        </w:rPr>
        <w:t>D</w:t>
      </w:r>
      <w:r w:rsidR="00F94959" w:rsidRPr="00FB6A06">
        <w:rPr>
          <w:strike/>
        </w:rPr>
        <w:t>epartment</w:t>
      </w:r>
      <w:r w:rsidR="00F94959" w:rsidRPr="00FB6A06">
        <w:t xml:space="preserve"> </w:t>
      </w:r>
      <w:r w:rsidR="00A94C9C">
        <w:rPr>
          <w:u w:val="single"/>
        </w:rPr>
        <w:t>D</w:t>
      </w:r>
      <w:r w:rsidR="00F94959" w:rsidRPr="00FB6A06">
        <w:rPr>
          <w:u w:val="single"/>
        </w:rPr>
        <w:t>ivision</w:t>
      </w:r>
      <w:r w:rsidR="00F94959" w:rsidRPr="003A38D9">
        <w:t xml:space="preserve"> of Juvenile Justice in consultation with this state</w:t>
      </w:r>
      <w:r w:rsidR="00246977" w:rsidRPr="00246977">
        <w:t>’</w:t>
      </w:r>
      <w:r w:rsidR="00F94959" w:rsidRPr="003A38D9">
        <w:t>s regulatory agencies may promulgate regulations which are necessary to implement Sections 63</w:t>
      </w:r>
      <w:r w:rsidR="00246977">
        <w:noBreakHyphen/>
      </w:r>
      <w:r w:rsidR="00F94959" w:rsidRPr="003A38D9">
        <w:t>19</w:t>
      </w:r>
      <w:r w:rsidR="00246977">
        <w:noBreakHyphen/>
      </w:r>
      <w:r w:rsidR="00F94959" w:rsidRPr="003A38D9">
        <w:t>450 and 63</w:t>
      </w:r>
      <w:r w:rsidR="00246977">
        <w:noBreakHyphen/>
      </w:r>
      <w:r w:rsidR="00F94959" w:rsidRPr="003A38D9">
        <w:t>19</w:t>
      </w:r>
      <w:r w:rsidR="00246977">
        <w:noBreakHyphen/>
      </w:r>
      <w:r w:rsidR="00F94959" w:rsidRPr="003A38D9">
        <w:t>460.</w:t>
      </w:r>
      <w:r w:rsidR="00A94C9C">
        <w:t>”</w:t>
      </w:r>
    </w:p>
    <w:p w:rsidR="00F94959" w:rsidRPr="003A38D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959" w:rsidRPr="00BD1416"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3.</w:t>
      </w:r>
      <w:r>
        <w:tab/>
        <w:t xml:space="preserve">Wherever the term </w:t>
      </w:r>
      <w:r w:rsidR="00A94C9C">
        <w:t>D</w:t>
      </w:r>
      <w:r w:rsidRPr="00A94C9C">
        <w:t>epartment</w:t>
      </w:r>
      <w:r w:rsidRPr="00FB6A06">
        <w:t xml:space="preserve"> </w:t>
      </w:r>
      <w:r>
        <w:t xml:space="preserve">of Probation, Parole and Pardon Services appears in the 1976 Code, it shall mean the </w:t>
      </w:r>
      <w:r w:rsidR="00A94C9C">
        <w:t>D</w:t>
      </w:r>
      <w:r w:rsidRPr="00A94C9C">
        <w:t>epartment</w:t>
      </w:r>
      <w:r w:rsidRPr="00FB6A06">
        <w:t xml:space="preserve"> </w:t>
      </w:r>
      <w:r>
        <w:t xml:space="preserve">of Corrections, Division of Probation, Parole and Pardon Services and the Code Commissioner is directed to change these references at a time and in a manner that is timely and cost effective.  Wherever the term </w:t>
      </w:r>
      <w:r w:rsidR="00A94C9C">
        <w:t>D</w:t>
      </w:r>
      <w:r w:rsidRPr="00A94C9C">
        <w:t xml:space="preserve">epartment </w:t>
      </w:r>
      <w:r>
        <w:t xml:space="preserve">of Juvenile Justice appears in the 1976 Code, it shall mean the </w:t>
      </w:r>
      <w:r w:rsidR="00A94C9C">
        <w:t>D</w:t>
      </w:r>
      <w:r w:rsidRPr="00A94C9C">
        <w:t>epartment</w:t>
      </w:r>
      <w:r w:rsidRPr="00FB6A06">
        <w:t xml:space="preserve"> </w:t>
      </w:r>
      <w:r>
        <w:t>of Corrections, Division of Juvenile Justice and the Code Commissioner is directed to change these references at a time and in a manner that is timely and cost effective.</w:t>
      </w:r>
    </w:p>
    <w:p w:rsidR="00F9495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59" w:rsidRDefault="00F94959" w:rsidP="00F9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D5EC8" w:rsidRDefault="002469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EC8" w:rsidRDefault="000D5EC8" w:rsidP="00353375">
      <w:pPr>
        <w:suppressAutoHyphens/>
      </w:pPr>
    </w:p>
    <w:sectPr w:rsidR="000D5EC8" w:rsidSect="003533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E66" w:rsidRDefault="00697E66" w:rsidP="009F0C77">
      <w:r>
        <w:separator/>
      </w:r>
    </w:p>
  </w:endnote>
  <w:endnote w:type="continuationSeparator" w:id="0">
    <w:p w:rsidR="00697E66" w:rsidRDefault="00697E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290E0D-74C0-497B-8D60-14A2A5151A5B}"/>
    <w:embedBold r:id="rId2" w:fontKey="{439B10C3-2352-4873-91D1-A98EF7842898}"/>
  </w:font>
  <w:font w:name="Calibri">
    <w:panose1 w:val="020F0502020204030204"/>
    <w:charset w:val="00"/>
    <w:family w:val="swiss"/>
    <w:pitch w:val="variable"/>
    <w:sig w:usb0="E10002FF" w:usb1="4000ACFF" w:usb2="00000009" w:usb3="00000000" w:csb0="0000019F" w:csb1="00000000"/>
    <w:embedRegular r:id="rId3" w:fontKey="{642DF66C-4EA3-4789-8811-B86439F94B9F}"/>
  </w:font>
  <w:font w:name="Tahoma">
    <w:panose1 w:val="020B0604030504040204"/>
    <w:charset w:val="00"/>
    <w:family w:val="swiss"/>
    <w:pitch w:val="variable"/>
    <w:sig w:usb0="21002A87" w:usb1="80000000" w:usb2="00000008" w:usb3="00000000" w:csb0="000101FF" w:csb1="00000000"/>
    <w:embedRegular r:id="rId4" w:fontKey="{C6ADFDF3-2AAD-4DE3-81B5-CFC78A089BC8}"/>
  </w:font>
  <w:font w:name="Cambria">
    <w:panose1 w:val="02040503050406030204"/>
    <w:charset w:val="00"/>
    <w:family w:val="roman"/>
    <w:pitch w:val="variable"/>
    <w:sig w:usb0="E00002FF" w:usb1="400004FF" w:usb2="00000000" w:usb3="00000000" w:csb0="0000019F" w:csb1="00000000"/>
    <w:embedRegular r:id="rId5" w:fontKey="{B4E5ED01-3931-4915-8593-C2EFEB07C3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75" w:rsidRPr="000D5EC8" w:rsidRDefault="00353375" w:rsidP="000D5EC8">
    <w:pPr>
      <w:pStyle w:val="Footer"/>
      <w:tabs>
        <w:tab w:val="clear" w:pos="4680"/>
        <w:tab w:val="clear" w:pos="9360"/>
        <w:tab w:val="center" w:pos="2995"/>
      </w:tabs>
      <w:spacing w:before="120"/>
    </w:pPr>
    <w:r>
      <w:t>[3594]</w:t>
    </w:r>
    <w:r>
      <w:tab/>
    </w:r>
    <w:r w:rsidR="004100ED">
      <w:fldChar w:fldCharType="begin"/>
    </w:r>
    <w:r w:rsidR="004100ED">
      <w:instrText xml:space="preserve"> PAGE  \* MERGEFORMAT </w:instrText>
    </w:r>
    <w:r w:rsidR="004100ED">
      <w:fldChar w:fldCharType="separate"/>
    </w:r>
    <w:r w:rsidR="004100ED">
      <w:rPr>
        <w:noProof/>
      </w:rPr>
      <w:t>1</w:t>
    </w:r>
    <w:r w:rsidR="004100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E66" w:rsidRDefault="00697E66" w:rsidP="009F0C77">
      <w:r>
        <w:separator/>
      </w:r>
    </w:p>
  </w:footnote>
  <w:footnote w:type="continuationSeparator" w:id="0">
    <w:p w:rsidR="00697E66" w:rsidRDefault="00697E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4CM11"/>
    <w:docVar w:name="CoverBillType" w:val="b"/>
    <w:docVar w:name="docpath" w:val="L:\Council\bills\SWB\5094CM11.DOCX"/>
    <w:docVar w:name="dvBillNumber" w:val="3594"/>
    <w:docVar w:name="dvBillNumberPrefix" w:val="H. "/>
    <w:docVar w:name="dvOriginalBody" w:val="House"/>
    <w:docVar w:name="dvSteno" w:val="SWB"/>
    <w:docVar w:name="NameofBody" w:val="h"/>
    <w:docVar w:name="vgroup2" w:val="Council"/>
  </w:docVars>
  <w:rsids>
    <w:rsidRoot w:val="00BD2862"/>
    <w:rsid w:val="00011869"/>
    <w:rsid w:val="000A0D02"/>
    <w:rsid w:val="000B3590"/>
    <w:rsid w:val="000D5EC8"/>
    <w:rsid w:val="000E1785"/>
    <w:rsid w:val="000E4574"/>
    <w:rsid w:val="000F40FA"/>
    <w:rsid w:val="000F4A9D"/>
    <w:rsid w:val="0010776B"/>
    <w:rsid w:val="00133E66"/>
    <w:rsid w:val="00140DBC"/>
    <w:rsid w:val="001435A3"/>
    <w:rsid w:val="001D08F2"/>
    <w:rsid w:val="001D525B"/>
    <w:rsid w:val="001D7F4F"/>
    <w:rsid w:val="00221DA2"/>
    <w:rsid w:val="002321B6"/>
    <w:rsid w:val="00246977"/>
    <w:rsid w:val="00250967"/>
    <w:rsid w:val="002543C8"/>
    <w:rsid w:val="00284AAE"/>
    <w:rsid w:val="00295D81"/>
    <w:rsid w:val="002E5912"/>
    <w:rsid w:val="00325348"/>
    <w:rsid w:val="0032732C"/>
    <w:rsid w:val="00336AD0"/>
    <w:rsid w:val="00353375"/>
    <w:rsid w:val="0037079A"/>
    <w:rsid w:val="003D01E8"/>
    <w:rsid w:val="003D3D00"/>
    <w:rsid w:val="003E5288"/>
    <w:rsid w:val="003F6D79"/>
    <w:rsid w:val="004100ED"/>
    <w:rsid w:val="0041760A"/>
    <w:rsid w:val="00417C01"/>
    <w:rsid w:val="00464C1D"/>
    <w:rsid w:val="004809EE"/>
    <w:rsid w:val="004B229B"/>
    <w:rsid w:val="004E4937"/>
    <w:rsid w:val="004E7D54"/>
    <w:rsid w:val="005273C6"/>
    <w:rsid w:val="00530A69"/>
    <w:rsid w:val="00545593"/>
    <w:rsid w:val="00557FD5"/>
    <w:rsid w:val="00577C6C"/>
    <w:rsid w:val="005A3E2B"/>
    <w:rsid w:val="005C2FE2"/>
    <w:rsid w:val="005E2BC9"/>
    <w:rsid w:val="00605102"/>
    <w:rsid w:val="006215AA"/>
    <w:rsid w:val="00670BBA"/>
    <w:rsid w:val="006913C9"/>
    <w:rsid w:val="0069470D"/>
    <w:rsid w:val="00697E66"/>
    <w:rsid w:val="006D7BBE"/>
    <w:rsid w:val="00734F00"/>
    <w:rsid w:val="007A70AE"/>
    <w:rsid w:val="008362E8"/>
    <w:rsid w:val="008A1768"/>
    <w:rsid w:val="008F4429"/>
    <w:rsid w:val="00904C14"/>
    <w:rsid w:val="00912ED2"/>
    <w:rsid w:val="00933F69"/>
    <w:rsid w:val="00937D17"/>
    <w:rsid w:val="0094021A"/>
    <w:rsid w:val="009C1E7F"/>
    <w:rsid w:val="009C5584"/>
    <w:rsid w:val="009C6A0B"/>
    <w:rsid w:val="009F0C77"/>
    <w:rsid w:val="009F4DD1"/>
    <w:rsid w:val="00A02D44"/>
    <w:rsid w:val="00A27C27"/>
    <w:rsid w:val="00A41684"/>
    <w:rsid w:val="00A60675"/>
    <w:rsid w:val="00A64E80"/>
    <w:rsid w:val="00A72BCD"/>
    <w:rsid w:val="00A741D9"/>
    <w:rsid w:val="00A833AB"/>
    <w:rsid w:val="00A94C9C"/>
    <w:rsid w:val="00A9741D"/>
    <w:rsid w:val="00AA3AC1"/>
    <w:rsid w:val="00AD4B17"/>
    <w:rsid w:val="00B05DFC"/>
    <w:rsid w:val="00B17280"/>
    <w:rsid w:val="00B206EE"/>
    <w:rsid w:val="00B30AB2"/>
    <w:rsid w:val="00B412D4"/>
    <w:rsid w:val="00B67671"/>
    <w:rsid w:val="00B70C66"/>
    <w:rsid w:val="00BB5FF5"/>
    <w:rsid w:val="00BD2862"/>
    <w:rsid w:val="00BE3C22"/>
    <w:rsid w:val="00C0345E"/>
    <w:rsid w:val="00C2699C"/>
    <w:rsid w:val="00C336B5"/>
    <w:rsid w:val="00C3483A"/>
    <w:rsid w:val="00C367B4"/>
    <w:rsid w:val="00C47939"/>
    <w:rsid w:val="00C74E9D"/>
    <w:rsid w:val="00C82FD3"/>
    <w:rsid w:val="00C92819"/>
    <w:rsid w:val="00CC6B7B"/>
    <w:rsid w:val="00CD2089"/>
    <w:rsid w:val="00D1347E"/>
    <w:rsid w:val="00D73A67"/>
    <w:rsid w:val="00D970A9"/>
    <w:rsid w:val="00DD1E1A"/>
    <w:rsid w:val="00DE0D6F"/>
    <w:rsid w:val="00DF3845"/>
    <w:rsid w:val="00E41911"/>
    <w:rsid w:val="00E5385A"/>
    <w:rsid w:val="00E92EEF"/>
    <w:rsid w:val="00F24442"/>
    <w:rsid w:val="00F50AE3"/>
    <w:rsid w:val="00F67CF1"/>
    <w:rsid w:val="00F840F0"/>
    <w:rsid w:val="00F94959"/>
    <w:rsid w:val="00FB0D0D"/>
    <w:rsid w:val="00FB19AA"/>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111447-F447-4A47-9270-B09D8CA13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B67671"/>
    <w:rPr>
      <w:rFonts w:ascii="Tahoma" w:hAnsi="Tahoma" w:cs="Tahoma"/>
      <w:sz w:val="16"/>
      <w:szCs w:val="16"/>
    </w:rPr>
  </w:style>
  <w:style w:type="paragraph" w:styleId="BalloonText">
    <w:name w:val="Balloon Text"/>
    <w:basedOn w:val="Normal"/>
    <w:link w:val="BalloonTextChar"/>
    <w:uiPriority w:val="99"/>
    <w:semiHidden/>
    <w:unhideWhenUsed/>
    <w:rsid w:val="00B67671"/>
    <w:rPr>
      <w:rFonts w:ascii="Tahoma" w:eastAsiaTheme="minorHAnsi" w:hAnsi="Tahoma" w:cs="Tahoma"/>
      <w:sz w:val="16"/>
      <w:szCs w:val="16"/>
    </w:rPr>
  </w:style>
  <w:style w:type="character" w:customStyle="1" w:styleId="BalloonTextChar1">
    <w:name w:val="Balloon Text Char1"/>
    <w:basedOn w:val="DefaultParagraphFont"/>
    <w:uiPriority w:val="99"/>
    <w:semiHidden/>
    <w:rsid w:val="00B67671"/>
    <w:rPr>
      <w:rFonts w:ascii="Tahoma" w:eastAsia="Times New Roman" w:hAnsi="Tahoma" w:cs="Tahoma"/>
      <w:sz w:val="16"/>
      <w:szCs w:val="16"/>
    </w:rPr>
  </w:style>
  <w:style w:type="character" w:styleId="Hyperlink">
    <w:name w:val="Hyperlink"/>
    <w:basedOn w:val="DefaultParagraphFont"/>
    <w:uiPriority w:val="99"/>
    <w:unhideWhenUsed/>
    <w:rsid w:val="003533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3-11.docx" TargetMode="External"/><Relationship Id="rId3" Type="http://schemas.openxmlformats.org/officeDocument/2006/relationships/settings" Target="settings.xml"/><Relationship Id="rId7" Type="http://schemas.openxmlformats.org/officeDocument/2006/relationships/hyperlink" Target="file:///h:\h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94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EF4A8-8D8E-4944-AA0E-24C13EFBE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25869</Words>
  <Characters>140431</Characters>
  <Application>Microsoft Office Word</Application>
  <DocSecurity>4</DocSecurity>
  <Lines>3029</Lines>
  <Paragraphs>535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3594: Department of Corrections - South Carolina Legislature Online</dc:title>
  <dc:subject/>
  <dc:creator>SandyBarden</dc:creator>
  <cp:keywords/>
  <dc:description/>
  <cp:lastModifiedBy>N Cumfer</cp:lastModifiedBy>
  <cp:revision>2</cp:revision>
  <cp:lastPrinted>2011-02-02T14:35:00Z</cp:lastPrinted>
  <dcterms:created xsi:type="dcterms:W3CDTF">2014-11-21T21:43:00Z</dcterms:created>
  <dcterms:modified xsi:type="dcterms:W3CDTF">2014-11-21T21:43:00Z</dcterms:modified>
</cp:coreProperties>
</file>