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75" w:rsidRDefault="00882675" w:rsidP="00882675">
      <w:pPr>
        <w:widowControl w:val="0"/>
        <w:jc w:val="center"/>
      </w:pPr>
      <w:bookmarkStart w:id="0" w:name="_GoBack"/>
      <w:bookmarkEnd w:id="0"/>
      <w:r w:rsidRPr="00882675">
        <w:rPr>
          <w:b/>
        </w:rPr>
        <w:t>South Carolina General Assembly</w:t>
      </w:r>
    </w:p>
    <w:p w:rsidR="00882675" w:rsidRDefault="00882675" w:rsidP="00882675">
      <w:pPr>
        <w:widowControl w:val="0"/>
        <w:jc w:val="center"/>
      </w:pPr>
      <w:r>
        <w:t>119th Session, 2011-2012</w:t>
      </w: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jc w:val="left"/>
        <w:rPr>
          <w:b/>
        </w:rPr>
      </w:pPr>
      <w:r w:rsidRPr="00882675">
        <w:rPr>
          <w:b/>
        </w:rPr>
        <w:t>H. 4326</w:t>
      </w:r>
    </w:p>
    <w:p w:rsidR="00882675" w:rsidRDefault="00882675" w:rsidP="00882675">
      <w:pPr>
        <w:widowControl w:val="0"/>
        <w:jc w:val="left"/>
        <w:rPr>
          <w:b/>
        </w:rPr>
      </w:pPr>
    </w:p>
    <w:p w:rsidR="00882675" w:rsidRDefault="00882675" w:rsidP="00882675">
      <w:pPr>
        <w:widowControl w:val="0"/>
        <w:jc w:val="left"/>
      </w:pPr>
      <w:r w:rsidRPr="00882675">
        <w:rPr>
          <w:b/>
        </w:rPr>
        <w:t>STATUS INFORMATION</w:t>
      </w: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jc w:val="left"/>
      </w:pPr>
      <w:r>
        <w:t>House Resolution</w:t>
      </w:r>
    </w:p>
    <w:p w:rsidR="00882675" w:rsidRDefault="00882675" w:rsidP="00882675">
      <w:pPr>
        <w:widowControl w:val="0"/>
        <w:jc w:val="left"/>
      </w:pPr>
      <w:r>
        <w:t>Sponsors: Rep. Gilliard</w:t>
      </w:r>
    </w:p>
    <w:p w:rsidR="00882675" w:rsidRDefault="00882675" w:rsidP="00882675">
      <w:pPr>
        <w:widowControl w:val="0"/>
        <w:jc w:val="left"/>
      </w:pPr>
      <w:r>
        <w:t>Document Path: l:\council\bills\gm\24868sd11.docx</w:t>
      </w: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jc w:val="left"/>
      </w:pPr>
      <w:r>
        <w:t>Introduced in the House on June 1, 2011</w:t>
      </w:r>
    </w:p>
    <w:p w:rsidR="00882675" w:rsidRDefault="00882675" w:rsidP="00882675">
      <w:pPr>
        <w:widowControl w:val="0"/>
        <w:jc w:val="left"/>
      </w:pPr>
      <w:r>
        <w:t>Adopted by the House on June 1, 2011</w:t>
      </w: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jc w:val="left"/>
      </w:pPr>
      <w:r>
        <w:t xml:space="preserve">Summary: </w:t>
      </w:r>
      <w:r w:rsidR="00DF5DD4">
        <w:t>Sheila Johnson</w:t>
      </w: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jc w:val="left"/>
      </w:pPr>
    </w:p>
    <w:p w:rsidR="00882675" w:rsidRDefault="00882675" w:rsidP="00882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675">
        <w:rPr>
          <w:b/>
        </w:rPr>
        <w:t>HISTORY OF LEGISLATIVE ACTIONS</w:t>
      </w:r>
    </w:p>
    <w:p w:rsidR="00882675" w:rsidRDefault="00882675" w:rsidP="00882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2675" w:rsidRPr="00882675" w:rsidRDefault="00882675" w:rsidP="008826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675">
        <w:rPr>
          <w:u w:val="single"/>
        </w:rPr>
        <w:tab/>
        <w:t>Date</w:t>
      </w:r>
      <w:r w:rsidRPr="00882675">
        <w:rPr>
          <w:u w:val="single"/>
        </w:rPr>
        <w:tab/>
        <w:t>Body</w:t>
      </w:r>
      <w:r w:rsidRPr="00882675">
        <w:rPr>
          <w:u w:val="single"/>
        </w:rPr>
        <w:tab/>
        <w:t>Action Description with journal page number</w:t>
      </w:r>
      <w:r w:rsidRPr="00882675">
        <w:rPr>
          <w:u w:val="single"/>
        </w:rPr>
        <w:tab/>
      </w:r>
    </w:p>
    <w:p w:rsidR="00A33DD5" w:rsidRDefault="00A33DD5" w:rsidP="00A33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B26FDF">
        <w:t>Introduced and adopted (</w:t>
      </w:r>
      <w:hyperlink r:id="rId7" w:history="1">
        <w:r w:rsidRPr="00B26FDF">
          <w:rPr>
            <w:rStyle w:val="Hyperlink"/>
          </w:rPr>
          <w:t>House Journal</w:t>
        </w:r>
        <w:r w:rsidRPr="00B26FDF">
          <w:rPr>
            <w:rStyle w:val="Hyperlink"/>
          </w:rPr>
          <w:noBreakHyphen/>
          <w:t>page 61</w:t>
        </w:r>
      </w:hyperlink>
      <w:r w:rsidRPr="00B26FDF">
        <w:t>)</w:t>
      </w:r>
    </w:p>
    <w:p w:rsidR="00A33DD5" w:rsidRDefault="00A33DD5" w:rsidP="00A33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675" w:rsidRPr="00882675" w:rsidRDefault="00882675" w:rsidP="008826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675" w:rsidRDefault="00882675" w:rsidP="00882675">
      <w:r w:rsidRPr="00882675">
        <w:rPr>
          <w:b/>
        </w:rPr>
        <w:t>VERSIONS OF THIS BILL</w:t>
      </w:r>
    </w:p>
    <w:p w:rsidR="00882675" w:rsidRDefault="00882675" w:rsidP="00882675"/>
    <w:p w:rsidR="00882675" w:rsidRDefault="00AB3A78" w:rsidP="00882675">
      <w:hyperlink r:id="rId8" w:history="1">
        <w:r w:rsidR="00882675">
          <w:rPr>
            <w:rStyle w:val="Hyperlink"/>
          </w:rPr>
          <w:t>6/1/2011</w:t>
        </w:r>
      </w:hyperlink>
    </w:p>
    <w:p w:rsidR="00882675" w:rsidRDefault="00882675" w:rsidP="00882675"/>
    <w:p w:rsidR="00882675" w:rsidRDefault="00882675" w:rsidP="00882675">
      <w:pPr>
        <w:sectPr w:rsidR="00882675" w:rsidSect="008826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0290" w:rsidRDefault="00630290" w:rsidP="00630290">
      <w:pPr>
        <w:pStyle w:val="BillDots"/>
      </w:pPr>
    </w:p>
    <w:p w:rsidR="00630290" w:rsidRDefault="00630290" w:rsidP="00630290">
      <w:pPr>
        <w:pStyle w:val="Numbersforbills"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4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RADIO PERSONALITY SHEILA “SAVANNAH” JOHNSON, AND TO COMMEND HER FOR HER </w:t>
      </w:r>
      <w:r w:rsidR="001E684A">
        <w:t>OUTSTANDING</w:t>
      </w:r>
      <w:r>
        <w:t xml:space="preserve"> BROADCASTING</w:t>
      </w:r>
      <w:r w:rsidR="001E684A">
        <w:t xml:space="preserve"> CAREER</w:t>
      </w:r>
      <w:r>
        <w:t>.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1238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1238">
        <w:t>the members of the South Carolina House of Representatives are pleased to honor the work of members of the broadcast industry such as Sheila “Savannah” Johnson;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“Mz. Savannah,” as </w:t>
      </w:r>
      <w:r w:rsidR="000E1C78">
        <w:t xml:space="preserve"> her admirers call this Charleston radio diva</w:t>
      </w:r>
      <w:r>
        <w:t>, graces the airwaves with a smooth, soulful sound on Charleston</w:t>
      </w:r>
      <w:r w:rsidR="004F1D01" w:rsidRPr="004F1D01">
        <w:t>’</w:t>
      </w:r>
      <w:r>
        <w:t>s number one radio station in its particular market;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0E1C78">
        <w:t>studied marketing</w:t>
      </w:r>
      <w:r>
        <w:t xml:space="preserve"> at Voorhees College and Rutledge College, and she currently attends the University of Phoenix;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C7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</w:t>
      </w:r>
      <w:r w:rsidR="000E1C78">
        <w:t>,</w:t>
      </w:r>
      <w:r>
        <w:t xml:space="preserve"> she </w:t>
      </w:r>
      <w:r w:rsidR="000E1C78">
        <w:t>reigned as</w:t>
      </w:r>
      <w:r>
        <w:t xml:space="preserve"> Miss Black Charleston, and she has made appearances in </w:t>
      </w:r>
      <w:r w:rsidR="000E1C78">
        <w:t>various</w:t>
      </w:r>
      <w:r>
        <w:t xml:space="preserve"> commercials and major motion pictures, including </w:t>
      </w:r>
      <w:r>
        <w:rPr>
          <w:i/>
        </w:rPr>
        <w:t>North and South</w:t>
      </w:r>
      <w:r>
        <w:t xml:space="preserve">, </w:t>
      </w:r>
      <w:r w:rsidR="000E1C78">
        <w:rPr>
          <w:i/>
        </w:rPr>
        <w:t>Queens</w:t>
      </w:r>
      <w:r w:rsidR="000E1C78">
        <w:t xml:space="preserve">, and </w:t>
      </w:r>
      <w:r w:rsidR="000E1C78">
        <w:rPr>
          <w:i/>
        </w:rPr>
        <w:t>Notebook</w:t>
      </w:r>
      <w:r w:rsidR="000E1C78">
        <w:t>; and</w:t>
      </w:r>
    </w:p>
    <w:p w:rsidR="000E1C78" w:rsidRDefault="000E1C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0E1C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inspiration that her loving family has provided for this </w:t>
      </w:r>
      <w:r w:rsidR="00132BFA">
        <w:t>exceptional</w:t>
      </w:r>
      <w:r>
        <w:t xml:space="preserve"> woman</w:t>
      </w:r>
      <w:r w:rsidR="001E684A">
        <w:t>, and for the energy she draws from her large and enthusiastic audience</w:t>
      </w:r>
      <w:r w:rsidR="00B9641E">
        <w:t>.  Now, therefore,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1238">
        <w:t xml:space="preserve"> the members of the South Carolina House of Representatives, by this resolution, recognize radio personality Sheila “Savannah” Johnson, and commend her for her </w:t>
      </w:r>
      <w:r w:rsidR="001E684A">
        <w:t>outstanding</w:t>
      </w:r>
      <w:r w:rsidR="00881238">
        <w:t xml:space="preserve"> broadcasting</w:t>
      </w:r>
      <w:r w:rsidR="001E684A">
        <w:t xml:space="preserve"> career</w:t>
      </w:r>
      <w:r w:rsidR="00881238">
        <w:t>.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0E1C78">
        <w:t xml:space="preserve"> provid</w:t>
      </w:r>
      <w:r>
        <w:t>ed to</w:t>
      </w:r>
      <w:r w:rsidR="000E1C78">
        <w:t xml:space="preserve"> Sheila “Savannah” Johnson.</w:t>
      </w:r>
    </w:p>
    <w:p w:rsidR="004E5609" w:rsidRDefault="004F1D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609" w:rsidRDefault="004E5609" w:rsidP="00882675">
      <w:pPr>
        <w:suppressAutoHyphens/>
      </w:pPr>
    </w:p>
    <w:sectPr w:rsidR="004E5609" w:rsidSect="008826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C78" w:rsidRDefault="000E1C78" w:rsidP="009F0C77">
      <w:r>
        <w:separator/>
      </w:r>
    </w:p>
  </w:endnote>
  <w:endnote w:type="continuationSeparator" w:id="0">
    <w:p w:rsidR="000E1C78" w:rsidRDefault="000E1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684892-A85D-433A-BC5B-EE0DF00BAB37}"/>
    <w:embedBold r:id="rId2" w:fontKey="{15421343-BDCC-44A4-A45E-3018E73F1E5A}"/>
    <w:embedItalic r:id="rId3" w:fontKey="{8151742F-733B-49BC-A4CA-6C52C0B530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F7CDA6-428D-4C21-A9A4-8F911D06AA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F8DF2AA-F12D-45E8-B909-70D8AECACD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90BCFB-5231-411F-9439-5430DE0490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675" w:rsidRPr="004E5609" w:rsidRDefault="00882675" w:rsidP="004E5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 w:rsidR="00AB3A78">
      <w:fldChar w:fldCharType="begin"/>
    </w:r>
    <w:r w:rsidR="00AB3A78">
      <w:instrText xml:space="preserve"> PAGE  \* MERGEFORMAT </w:instrText>
    </w:r>
    <w:r w:rsidR="00AB3A78">
      <w:fldChar w:fldCharType="separate"/>
    </w:r>
    <w:r w:rsidR="00AB3A78">
      <w:rPr>
        <w:noProof/>
      </w:rPr>
      <w:t>1</w:t>
    </w:r>
    <w:r w:rsidR="00AB3A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C78" w:rsidRDefault="000E1C78" w:rsidP="009F0C77">
      <w:r>
        <w:separator/>
      </w:r>
    </w:p>
  </w:footnote>
  <w:footnote w:type="continuationSeparator" w:id="0">
    <w:p w:rsidR="000E1C78" w:rsidRDefault="000E1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68SD11"/>
    <w:docVar w:name="CoverBillType" w:val="r"/>
    <w:docVar w:name="docpath" w:val="L:\Council\bills\GM\24868SD11.DOCX"/>
    <w:docVar w:name="dvBillNumber" w:val="4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FC5"/>
    <w:rsid w:val="00011869"/>
    <w:rsid w:val="000A519C"/>
    <w:rsid w:val="000E1785"/>
    <w:rsid w:val="000E1C78"/>
    <w:rsid w:val="000F40FA"/>
    <w:rsid w:val="0010776B"/>
    <w:rsid w:val="00132BFA"/>
    <w:rsid w:val="00133E66"/>
    <w:rsid w:val="001435A3"/>
    <w:rsid w:val="001D08F2"/>
    <w:rsid w:val="001D525B"/>
    <w:rsid w:val="001D5C74"/>
    <w:rsid w:val="001D7F4F"/>
    <w:rsid w:val="001E684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6BED"/>
    <w:rsid w:val="003D01E8"/>
    <w:rsid w:val="003E5288"/>
    <w:rsid w:val="003F6D79"/>
    <w:rsid w:val="0041760A"/>
    <w:rsid w:val="00417C01"/>
    <w:rsid w:val="004809EE"/>
    <w:rsid w:val="004A276B"/>
    <w:rsid w:val="004E5609"/>
    <w:rsid w:val="004E5FDB"/>
    <w:rsid w:val="004E7D54"/>
    <w:rsid w:val="004F1D01"/>
    <w:rsid w:val="005273C6"/>
    <w:rsid w:val="00530A69"/>
    <w:rsid w:val="00545593"/>
    <w:rsid w:val="00577C6C"/>
    <w:rsid w:val="0059324F"/>
    <w:rsid w:val="005A20AD"/>
    <w:rsid w:val="005C2FE2"/>
    <w:rsid w:val="005E2BC9"/>
    <w:rsid w:val="00605102"/>
    <w:rsid w:val="006215AA"/>
    <w:rsid w:val="00630290"/>
    <w:rsid w:val="00665C33"/>
    <w:rsid w:val="006913C9"/>
    <w:rsid w:val="0069470D"/>
    <w:rsid w:val="007160DB"/>
    <w:rsid w:val="00734F00"/>
    <w:rsid w:val="007A70AE"/>
    <w:rsid w:val="008362E8"/>
    <w:rsid w:val="00852201"/>
    <w:rsid w:val="00881238"/>
    <w:rsid w:val="00882675"/>
    <w:rsid w:val="008A1768"/>
    <w:rsid w:val="008F4429"/>
    <w:rsid w:val="0094021A"/>
    <w:rsid w:val="00987DE3"/>
    <w:rsid w:val="009C6A0B"/>
    <w:rsid w:val="009F0C77"/>
    <w:rsid w:val="009F4DD1"/>
    <w:rsid w:val="00A33DD5"/>
    <w:rsid w:val="00A41684"/>
    <w:rsid w:val="00A64E80"/>
    <w:rsid w:val="00A72BCD"/>
    <w:rsid w:val="00A741D9"/>
    <w:rsid w:val="00A833AB"/>
    <w:rsid w:val="00A93930"/>
    <w:rsid w:val="00A9741D"/>
    <w:rsid w:val="00AB3A78"/>
    <w:rsid w:val="00AD4B17"/>
    <w:rsid w:val="00AE5930"/>
    <w:rsid w:val="00B27F83"/>
    <w:rsid w:val="00B412D4"/>
    <w:rsid w:val="00B9641E"/>
    <w:rsid w:val="00BC1DA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DD4"/>
    <w:rsid w:val="00E41911"/>
    <w:rsid w:val="00E46CD8"/>
    <w:rsid w:val="00E66BB9"/>
    <w:rsid w:val="00E72E19"/>
    <w:rsid w:val="00E92EEF"/>
    <w:rsid w:val="00EA3DDF"/>
    <w:rsid w:val="00F16FD9"/>
    <w:rsid w:val="00F23458"/>
    <w:rsid w:val="00F24442"/>
    <w:rsid w:val="00F320BC"/>
    <w:rsid w:val="00F4377B"/>
    <w:rsid w:val="00F50AE3"/>
    <w:rsid w:val="00F62785"/>
    <w:rsid w:val="00F67CF1"/>
    <w:rsid w:val="00F72FC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0A177B-686B-437F-9CC2-12C8D0CB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26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26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42BC-9EA8-42F2-98BA-32ECD3921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280</Words>
  <Characters>1602</Characters>
  <Application>Microsoft Office Word</Application>
  <DocSecurity>4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4326: Sheila Johnson - South Carolina Legislature Online</dc:title>
  <dc:subject/>
  <dc:creator>gailmoore</dc:creator>
  <cp:keywords/>
  <dc:description/>
  <cp:lastModifiedBy>N Cumfer</cp:lastModifiedBy>
  <cp:revision>2</cp:revision>
  <cp:lastPrinted>2011-06-01T18:06:00Z</cp:lastPrinted>
  <dcterms:created xsi:type="dcterms:W3CDTF">2014-11-24T14:19:00Z</dcterms:created>
  <dcterms:modified xsi:type="dcterms:W3CDTF">2014-11-24T14:19:00Z</dcterms:modified>
</cp:coreProperties>
</file>