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46C1" w:rsidRDefault="006246C1" w:rsidP="006246C1">
      <w:pPr>
        <w:widowControl w:val="0"/>
        <w:jc w:val="center"/>
      </w:pPr>
      <w:bookmarkStart w:id="0" w:name="_GoBack"/>
      <w:bookmarkEnd w:id="0"/>
      <w:r w:rsidRPr="006246C1">
        <w:rPr>
          <w:b/>
        </w:rPr>
        <w:t>South Carolina General Assembly</w:t>
      </w:r>
    </w:p>
    <w:p w:rsidR="006246C1" w:rsidRDefault="006246C1" w:rsidP="006246C1">
      <w:pPr>
        <w:widowControl w:val="0"/>
        <w:jc w:val="center"/>
      </w:pPr>
      <w:r>
        <w:t>119th Session, 2011-2012</w:t>
      </w:r>
    </w:p>
    <w:p w:rsidR="006246C1" w:rsidRDefault="006246C1" w:rsidP="006246C1">
      <w:pPr>
        <w:widowControl w:val="0"/>
        <w:jc w:val="left"/>
      </w:pPr>
    </w:p>
    <w:p w:rsidR="006246C1" w:rsidRDefault="006246C1" w:rsidP="006246C1">
      <w:pPr>
        <w:widowControl w:val="0"/>
        <w:jc w:val="left"/>
        <w:rPr>
          <w:b/>
        </w:rPr>
      </w:pPr>
      <w:r w:rsidRPr="006246C1">
        <w:rPr>
          <w:b/>
        </w:rPr>
        <w:t>H. 4909</w:t>
      </w:r>
    </w:p>
    <w:p w:rsidR="006246C1" w:rsidRDefault="006246C1" w:rsidP="006246C1">
      <w:pPr>
        <w:widowControl w:val="0"/>
        <w:jc w:val="left"/>
        <w:rPr>
          <w:b/>
        </w:rPr>
      </w:pPr>
    </w:p>
    <w:p w:rsidR="006246C1" w:rsidRDefault="006246C1" w:rsidP="006246C1">
      <w:pPr>
        <w:widowControl w:val="0"/>
        <w:jc w:val="left"/>
      </w:pPr>
      <w:r w:rsidRPr="006246C1">
        <w:rPr>
          <w:b/>
        </w:rPr>
        <w:t>STATUS INFORMATION</w:t>
      </w:r>
    </w:p>
    <w:p w:rsidR="006246C1" w:rsidRDefault="006246C1" w:rsidP="006246C1">
      <w:pPr>
        <w:widowControl w:val="0"/>
        <w:jc w:val="left"/>
      </w:pPr>
    </w:p>
    <w:p w:rsidR="006246C1" w:rsidRDefault="006246C1" w:rsidP="006246C1">
      <w:pPr>
        <w:widowControl w:val="0"/>
        <w:jc w:val="left"/>
      </w:pPr>
      <w:r>
        <w:t>Concurrent Resolution</w:t>
      </w:r>
    </w:p>
    <w:p w:rsidR="006246C1" w:rsidRDefault="006246C1" w:rsidP="006246C1">
      <w:pPr>
        <w:widowControl w:val="0"/>
        <w:jc w:val="left"/>
      </w:pPr>
      <w:r>
        <w:t>Sponsors: Reps. Erickson, Herbkersman and Patrick</w:t>
      </w:r>
    </w:p>
    <w:p w:rsidR="006246C1" w:rsidRDefault="006246C1" w:rsidP="006246C1">
      <w:pPr>
        <w:widowControl w:val="0"/>
        <w:jc w:val="left"/>
      </w:pPr>
      <w:r>
        <w:t>Document Path: l:\council\bills\gm\24955sd12.docx</w:t>
      </w:r>
    </w:p>
    <w:p w:rsidR="006246C1" w:rsidRDefault="006246C1" w:rsidP="006246C1">
      <w:pPr>
        <w:widowControl w:val="0"/>
        <w:jc w:val="left"/>
      </w:pPr>
    </w:p>
    <w:p w:rsidR="001E1022" w:rsidRDefault="001E1022" w:rsidP="006246C1">
      <w:pPr>
        <w:widowControl w:val="0"/>
        <w:jc w:val="left"/>
      </w:pPr>
      <w:r>
        <w:t>Introduced in the House on February 28, 2012</w:t>
      </w:r>
    </w:p>
    <w:p w:rsidR="001E1022" w:rsidRDefault="001E1022" w:rsidP="006246C1">
      <w:pPr>
        <w:widowControl w:val="0"/>
        <w:jc w:val="left"/>
      </w:pPr>
      <w:r>
        <w:t>Introduced in the Senate on February 28, 2012</w:t>
      </w:r>
    </w:p>
    <w:p w:rsidR="001E1022" w:rsidRDefault="001E1022" w:rsidP="006246C1">
      <w:pPr>
        <w:widowControl w:val="0"/>
        <w:jc w:val="left"/>
      </w:pPr>
      <w:r>
        <w:t>Adopted by the General Assembly on February 28, 2012</w:t>
      </w:r>
    </w:p>
    <w:p w:rsidR="001E1022" w:rsidRDefault="001E1022" w:rsidP="006246C1">
      <w:pPr>
        <w:widowControl w:val="0"/>
        <w:jc w:val="left"/>
      </w:pPr>
    </w:p>
    <w:p w:rsidR="006246C1" w:rsidRDefault="006246C1" w:rsidP="006246C1">
      <w:pPr>
        <w:widowControl w:val="0"/>
        <w:jc w:val="left"/>
      </w:pPr>
      <w:r>
        <w:t xml:space="preserve">Summary: </w:t>
      </w:r>
      <w:r w:rsidR="00F71101">
        <w:t>Vietnam Veterans Memorial</w:t>
      </w:r>
    </w:p>
    <w:p w:rsidR="006246C1" w:rsidRDefault="006246C1" w:rsidP="006246C1">
      <w:pPr>
        <w:widowControl w:val="0"/>
        <w:jc w:val="left"/>
      </w:pPr>
    </w:p>
    <w:p w:rsidR="006246C1" w:rsidRDefault="006246C1" w:rsidP="006246C1">
      <w:pPr>
        <w:widowControl w:val="0"/>
        <w:jc w:val="left"/>
      </w:pPr>
    </w:p>
    <w:p w:rsidR="006246C1" w:rsidRDefault="006246C1" w:rsidP="006246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246C1">
        <w:rPr>
          <w:b/>
        </w:rPr>
        <w:t>HISTORY OF LEGISLATIVE ACTIONS</w:t>
      </w:r>
    </w:p>
    <w:p w:rsidR="006246C1" w:rsidRDefault="006246C1" w:rsidP="006246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246C1" w:rsidRPr="006246C1" w:rsidRDefault="006246C1" w:rsidP="006246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246C1">
        <w:rPr>
          <w:u w:val="single"/>
        </w:rPr>
        <w:tab/>
        <w:t>Date</w:t>
      </w:r>
      <w:r w:rsidRPr="006246C1">
        <w:rPr>
          <w:u w:val="single"/>
        </w:rPr>
        <w:tab/>
        <w:t>Body</w:t>
      </w:r>
      <w:r w:rsidRPr="006246C1">
        <w:rPr>
          <w:u w:val="single"/>
        </w:rPr>
        <w:tab/>
        <w:t>Action Description with journal page number</w:t>
      </w:r>
      <w:r w:rsidRPr="006246C1">
        <w:rPr>
          <w:u w:val="single"/>
        </w:rPr>
        <w:tab/>
      </w:r>
    </w:p>
    <w:p w:rsidR="00B62CAF" w:rsidRDefault="00B62CAF" w:rsidP="00B62C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2/28/2012</w:t>
      </w:r>
      <w:r>
        <w:tab/>
        <w:t>House</w:t>
      </w:r>
      <w:r>
        <w:tab/>
      </w:r>
      <w:r w:rsidRPr="00640CB9">
        <w:t>Introduced, adopted, sent to Senate (</w:t>
      </w:r>
      <w:hyperlink r:id="rId7" w:history="1">
        <w:r w:rsidRPr="00640CB9">
          <w:rPr>
            <w:rStyle w:val="Hyperlink"/>
          </w:rPr>
          <w:t>House Journal</w:t>
        </w:r>
        <w:r w:rsidRPr="00640CB9">
          <w:rPr>
            <w:rStyle w:val="Hyperlink"/>
          </w:rPr>
          <w:noBreakHyphen/>
          <w:t>page 8</w:t>
        </w:r>
      </w:hyperlink>
      <w:r w:rsidRPr="00640CB9">
        <w:t>)</w:t>
      </w:r>
    </w:p>
    <w:p w:rsidR="00B62CAF" w:rsidRDefault="00B62CAF" w:rsidP="00B62C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2/28/2012</w:t>
      </w:r>
      <w:r>
        <w:tab/>
        <w:t>Senate</w:t>
      </w:r>
      <w:r>
        <w:tab/>
      </w:r>
      <w:r w:rsidRPr="00640CB9">
        <w:t>Introduced, adopted, returned with concurrence (</w:t>
      </w:r>
      <w:hyperlink r:id="rId8" w:history="1">
        <w:r w:rsidRPr="00640CB9">
          <w:rPr>
            <w:rStyle w:val="Hyperlink"/>
          </w:rPr>
          <w:t>Senate Journal</w:t>
        </w:r>
        <w:r w:rsidRPr="00640CB9">
          <w:rPr>
            <w:rStyle w:val="Hyperlink"/>
          </w:rPr>
          <w:noBreakHyphen/>
          <w:t>page 6</w:t>
        </w:r>
      </w:hyperlink>
      <w:r w:rsidRPr="00640CB9">
        <w:t>)</w:t>
      </w:r>
    </w:p>
    <w:p w:rsidR="00B62CAF" w:rsidRDefault="00B62CAF" w:rsidP="00B62C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246C1" w:rsidRPr="006246C1" w:rsidRDefault="006246C1" w:rsidP="006246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246C1" w:rsidRDefault="006246C1" w:rsidP="006246C1">
      <w:r w:rsidRPr="006246C1">
        <w:rPr>
          <w:b/>
        </w:rPr>
        <w:t>VERSIONS OF THIS BILL</w:t>
      </w:r>
    </w:p>
    <w:p w:rsidR="006246C1" w:rsidRDefault="006246C1" w:rsidP="006246C1"/>
    <w:p w:rsidR="006246C1" w:rsidRDefault="00BC0247" w:rsidP="006246C1">
      <w:hyperlink r:id="rId9" w:history="1">
        <w:r w:rsidR="006246C1">
          <w:rPr>
            <w:rStyle w:val="Hyperlink"/>
          </w:rPr>
          <w:t>2/28/2012</w:t>
        </w:r>
      </w:hyperlink>
    </w:p>
    <w:p w:rsidR="006246C1" w:rsidRDefault="006246C1" w:rsidP="006246C1"/>
    <w:p w:rsidR="006246C1" w:rsidRDefault="006246C1" w:rsidP="006246C1">
      <w:pPr>
        <w:sectPr w:rsidR="006246C1" w:rsidSect="006246C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04B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0206B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136D7" w:rsidP="00E13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986F60">
        <w:t>EXPRESS THE UNQUALIFIED SUPPORT OF THE GENERAL ASSEMBLY</w:t>
      </w:r>
      <w:r w:rsidRPr="008C4B80">
        <w:rPr>
          <w:color w:val="000000" w:themeColor="text1"/>
          <w:u w:color="000000" w:themeColor="text1"/>
        </w:rPr>
        <w:t xml:space="preserve"> </w:t>
      </w:r>
      <w:r w:rsidR="003D6DF9">
        <w:rPr>
          <w:color w:val="000000" w:themeColor="text1"/>
          <w:u w:color="000000" w:themeColor="text1"/>
        </w:rPr>
        <w:t xml:space="preserve">OF SOUTH CAROLINA </w:t>
      </w:r>
      <w:r w:rsidRPr="008C4B80">
        <w:rPr>
          <w:color w:val="000000" w:themeColor="text1"/>
          <w:u w:color="000000" w:themeColor="text1"/>
        </w:rPr>
        <w:t>FOR AN EDUCATION CENTER</w:t>
      </w:r>
      <w:r>
        <w:rPr>
          <w:color w:val="000000" w:themeColor="text1"/>
          <w:u w:color="000000" w:themeColor="text1"/>
        </w:rPr>
        <w:t xml:space="preserve"> </w:t>
      </w:r>
      <w:r w:rsidRPr="008C4B80">
        <w:rPr>
          <w:color w:val="000000" w:themeColor="text1"/>
          <w:u w:color="000000" w:themeColor="text1"/>
        </w:rPr>
        <w:t>AT THE VIETNAM VETERANS MEMORIAL</w:t>
      </w:r>
      <w:r>
        <w:rPr>
          <w:color w:val="000000" w:themeColor="text1"/>
          <w:u w:color="000000" w:themeColor="text1"/>
        </w:rPr>
        <w:t xml:space="preserve"> </w:t>
      </w:r>
      <w:r>
        <w:t xml:space="preserve">AND TO </w:t>
      </w:r>
      <w:r w:rsidR="00986F60">
        <w:t>CALL ON ALL SOUTH CAROLINIANS TO SUPPORT THIS WORTHWHILE PROJECT</w:t>
      </w:r>
      <w:r>
        <w:t xml:space="preserve"> TO HONOR THOSE WHO GAVE THE LAST FULL MEASURE</w:t>
      </w:r>
      <w:r w:rsidR="001F0C85">
        <w:t xml:space="preserve"> OF DEVOTION</w:t>
      </w:r>
      <w:r>
        <w:t>.</w:t>
      </w:r>
    </w:p>
    <w:p w:rsidR="0070206B" w:rsidRDefault="007020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136D7" w:rsidRDefault="007020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E136D7">
        <w:t>t</w:t>
      </w:r>
      <w:r w:rsidR="00E136D7" w:rsidRPr="000E0B4F">
        <w:rPr>
          <w:color w:val="000000" w:themeColor="text1"/>
          <w:u w:color="000000" w:themeColor="text1"/>
        </w:rPr>
        <w:t xml:space="preserve">he Vietnam Veterans Memorial, also known as </w:t>
      </w:r>
      <w:r w:rsidR="00E136D7">
        <w:rPr>
          <w:color w:val="000000" w:themeColor="text1"/>
          <w:u w:color="000000" w:themeColor="text1"/>
        </w:rPr>
        <w:t>“</w:t>
      </w:r>
      <w:r w:rsidR="00E136D7" w:rsidRPr="000E0B4F">
        <w:rPr>
          <w:color w:val="000000" w:themeColor="text1"/>
          <w:u w:color="000000" w:themeColor="text1"/>
        </w:rPr>
        <w:t>The Wall,</w:t>
      </w:r>
      <w:r w:rsidR="00E136D7">
        <w:rPr>
          <w:color w:val="000000" w:themeColor="text1"/>
          <w:u w:color="000000" w:themeColor="text1"/>
        </w:rPr>
        <w:t>”</w:t>
      </w:r>
      <w:r w:rsidR="00E136D7" w:rsidRPr="000E0B4F">
        <w:rPr>
          <w:color w:val="000000" w:themeColor="text1"/>
          <w:u w:color="000000" w:themeColor="text1"/>
        </w:rPr>
        <w:t xml:space="preserve"> is the most visited memorial in our nation</w:t>
      </w:r>
      <w:r w:rsidR="00986F60" w:rsidRPr="00986F60">
        <w:rPr>
          <w:color w:val="000000" w:themeColor="text1"/>
          <w:u w:color="000000" w:themeColor="text1"/>
        </w:rPr>
        <w:t>’</w:t>
      </w:r>
      <w:r w:rsidR="00E136D7" w:rsidRPr="000E0B4F">
        <w:rPr>
          <w:color w:val="000000" w:themeColor="text1"/>
          <w:u w:color="000000" w:themeColor="text1"/>
        </w:rPr>
        <w:t>s capital; and</w:t>
      </w:r>
    </w:p>
    <w:p w:rsidR="00E136D7" w:rsidRDefault="00E136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136D7" w:rsidRPr="000E0B4F" w:rsidRDefault="00E136D7" w:rsidP="00E13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0E0B4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e</w:t>
      </w:r>
      <w:r w:rsidRPr="000E0B4F">
        <w:rPr>
          <w:color w:val="000000" w:themeColor="text1"/>
          <w:u w:color="000000" w:themeColor="text1"/>
        </w:rPr>
        <w:t xml:space="preserve">ngraved upon The Wall are the names of </w:t>
      </w:r>
      <w:r>
        <w:rPr>
          <w:color w:val="000000" w:themeColor="text1"/>
          <w:u w:color="000000" w:themeColor="text1"/>
        </w:rPr>
        <w:t>fifty</w:t>
      </w:r>
      <w:r w:rsidR="00986F6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 thousand two hundred seventy</w:t>
      </w:r>
      <w:r w:rsidR="00986F6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0E0B4F">
        <w:rPr>
          <w:color w:val="000000" w:themeColor="text1"/>
          <w:u w:color="000000" w:themeColor="text1"/>
        </w:rPr>
        <w:t xml:space="preserve"> heroes</w:t>
      </w:r>
      <w:r>
        <w:rPr>
          <w:color w:val="000000" w:themeColor="text1"/>
          <w:u w:color="000000" w:themeColor="text1"/>
        </w:rPr>
        <w:t>, eight hundred ninety</w:t>
      </w:r>
      <w:r w:rsidR="00986F6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six of whom are </w:t>
      </w:r>
      <w:r w:rsidRPr="000E0B4F">
        <w:rPr>
          <w:color w:val="000000" w:themeColor="text1"/>
          <w:u w:color="000000" w:themeColor="text1"/>
        </w:rPr>
        <w:t xml:space="preserve">from the </w:t>
      </w:r>
      <w:r>
        <w:rPr>
          <w:color w:val="000000" w:themeColor="text1"/>
          <w:u w:color="000000" w:themeColor="text1"/>
        </w:rPr>
        <w:t>S</w:t>
      </w:r>
      <w:r w:rsidRPr="000E0B4F">
        <w:rPr>
          <w:color w:val="000000" w:themeColor="text1"/>
          <w:u w:color="000000" w:themeColor="text1"/>
        </w:rPr>
        <w:t>tate of South Carolina</w:t>
      </w:r>
      <w:r>
        <w:rPr>
          <w:color w:val="000000" w:themeColor="text1"/>
          <w:u w:color="000000" w:themeColor="text1"/>
        </w:rPr>
        <w:t>,</w:t>
      </w:r>
      <w:r w:rsidRPr="000E0B4F">
        <w:rPr>
          <w:color w:val="000000" w:themeColor="text1"/>
          <w:u w:color="000000" w:themeColor="text1"/>
        </w:rPr>
        <w:t xml:space="preserve"> who valiantly gave their lives in service to our country during the Vietnam War; and</w:t>
      </w:r>
    </w:p>
    <w:p w:rsidR="00E136D7" w:rsidRPr="000E0B4F" w:rsidRDefault="00E136D7" w:rsidP="00E13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36D7" w:rsidRPr="000E0B4F" w:rsidRDefault="00E136D7" w:rsidP="00E13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0E0B4F">
        <w:rPr>
          <w:color w:val="000000" w:themeColor="text1"/>
          <w:u w:color="000000" w:themeColor="text1"/>
        </w:rPr>
        <w:t>,</w:t>
      </w:r>
      <w:r w:rsidRPr="000E0B4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t</w:t>
      </w:r>
      <w:r w:rsidRPr="000E0B4F">
        <w:rPr>
          <w:color w:val="000000" w:themeColor="text1"/>
          <w:u w:color="000000" w:themeColor="text1"/>
        </w:rPr>
        <w:t xml:space="preserve">he dedication of The Wall </w:t>
      </w:r>
      <w:r>
        <w:rPr>
          <w:color w:val="000000" w:themeColor="text1"/>
          <w:u w:color="000000" w:themeColor="text1"/>
        </w:rPr>
        <w:t>thirty</w:t>
      </w:r>
      <w:r w:rsidRPr="000E0B4F">
        <w:rPr>
          <w:color w:val="000000" w:themeColor="text1"/>
          <w:u w:color="000000" w:themeColor="text1"/>
        </w:rPr>
        <w:t xml:space="preserve"> years ago began the process of remembrance, healing</w:t>
      </w:r>
      <w:r>
        <w:rPr>
          <w:color w:val="000000" w:themeColor="text1"/>
          <w:u w:color="000000" w:themeColor="text1"/>
        </w:rPr>
        <w:t>,</w:t>
      </w:r>
      <w:r w:rsidRPr="000E0B4F">
        <w:rPr>
          <w:color w:val="000000" w:themeColor="text1"/>
          <w:u w:color="000000" w:themeColor="text1"/>
        </w:rPr>
        <w:t xml:space="preserve"> and honoring those who served and died in the longest war in </w:t>
      </w:r>
      <w:r>
        <w:rPr>
          <w:color w:val="000000" w:themeColor="text1"/>
          <w:u w:color="000000" w:themeColor="text1"/>
        </w:rPr>
        <w:t xml:space="preserve">the </w:t>
      </w:r>
      <w:r w:rsidRPr="000E0B4F">
        <w:rPr>
          <w:color w:val="000000" w:themeColor="text1"/>
          <w:u w:color="000000" w:themeColor="text1"/>
        </w:rPr>
        <w:t>history</w:t>
      </w:r>
      <w:r>
        <w:rPr>
          <w:color w:val="000000" w:themeColor="text1"/>
          <w:u w:color="000000" w:themeColor="text1"/>
        </w:rPr>
        <w:t xml:space="preserve"> of the </w:t>
      </w:r>
      <w:r w:rsidRPr="000E0B4F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nited </w:t>
      </w:r>
      <w:r w:rsidRPr="000E0B4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0E0B4F">
        <w:rPr>
          <w:color w:val="000000" w:themeColor="text1"/>
          <w:u w:color="000000" w:themeColor="text1"/>
        </w:rPr>
        <w:t xml:space="preserve">; and </w:t>
      </w:r>
    </w:p>
    <w:p w:rsidR="00E136D7" w:rsidRPr="000E0B4F" w:rsidRDefault="00E136D7" w:rsidP="00E13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36D7" w:rsidRPr="000E0B4F" w:rsidRDefault="00E136D7" w:rsidP="00E13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0E0B4F">
        <w:rPr>
          <w:color w:val="000000" w:themeColor="text1"/>
          <w:u w:color="000000" w:themeColor="text1"/>
        </w:rPr>
        <w:t>,</w:t>
      </w:r>
      <w:r w:rsidRPr="000E0B4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b</w:t>
      </w:r>
      <w:r w:rsidRPr="000E0B4F">
        <w:rPr>
          <w:color w:val="000000" w:themeColor="text1"/>
          <w:u w:color="000000" w:themeColor="text1"/>
        </w:rPr>
        <w:t>oth Houses of the U</w:t>
      </w:r>
      <w:r>
        <w:rPr>
          <w:color w:val="000000" w:themeColor="text1"/>
          <w:u w:color="000000" w:themeColor="text1"/>
        </w:rPr>
        <w:t xml:space="preserve">nited </w:t>
      </w:r>
      <w:r w:rsidRPr="000E0B4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0E0B4F">
        <w:rPr>
          <w:color w:val="000000" w:themeColor="text1"/>
          <w:u w:color="000000" w:themeColor="text1"/>
        </w:rPr>
        <w:t xml:space="preserve"> Congress have unanimously authorized the building of a new underground Education Center across from The Wall; and</w:t>
      </w:r>
    </w:p>
    <w:p w:rsidR="00E136D7" w:rsidRPr="000E0B4F" w:rsidRDefault="00E136D7" w:rsidP="00E13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36D7" w:rsidRPr="000E0B4F" w:rsidRDefault="00E136D7" w:rsidP="00E13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>Whereas</w:t>
      </w:r>
      <w:r w:rsidRPr="000E0B4F">
        <w:rPr>
          <w:color w:val="000000" w:themeColor="text1"/>
          <w:u w:color="000000" w:themeColor="text1"/>
        </w:rPr>
        <w:t>,</w:t>
      </w:r>
      <w:r w:rsidRPr="000E0B4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t</w:t>
      </w:r>
      <w:r w:rsidRPr="000E0B4F">
        <w:rPr>
          <w:color w:val="000000" w:themeColor="text1"/>
          <w:u w:color="000000" w:themeColor="text1"/>
        </w:rPr>
        <w:t xml:space="preserve">he Education Center at The Wall will tell the stories behind the names on The Wall and </w:t>
      </w:r>
      <w:r>
        <w:rPr>
          <w:color w:val="000000" w:themeColor="text1"/>
          <w:u w:color="000000" w:themeColor="text1"/>
        </w:rPr>
        <w:t xml:space="preserve">will </w:t>
      </w:r>
      <w:r w:rsidRPr="000E0B4F">
        <w:rPr>
          <w:color w:val="000000" w:themeColor="text1"/>
          <w:u w:color="000000" w:themeColor="text1"/>
        </w:rPr>
        <w:t xml:space="preserve">draw attention to the sacrifices made by those who defend our freedom; and </w:t>
      </w:r>
    </w:p>
    <w:p w:rsidR="00E136D7" w:rsidRPr="000E0B4F" w:rsidRDefault="00E136D7" w:rsidP="00E13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36D7" w:rsidRPr="000E0B4F" w:rsidRDefault="00E136D7" w:rsidP="00E13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0E0B4F">
        <w:rPr>
          <w:color w:val="000000" w:themeColor="text1"/>
          <w:u w:color="000000" w:themeColor="text1"/>
        </w:rPr>
        <w:t>,</w:t>
      </w:r>
      <w:r w:rsidRPr="000E0B4F">
        <w:rPr>
          <w:color w:val="000000" w:themeColor="text1"/>
          <w:u w:color="000000" w:themeColor="text1"/>
        </w:rPr>
        <w:tab/>
        <w:t xml:space="preserve">the Education Center will display the images of the </w:t>
      </w:r>
      <w:r w:rsidR="007C5BB5">
        <w:rPr>
          <w:color w:val="000000" w:themeColor="text1"/>
          <w:u w:color="000000" w:themeColor="text1"/>
        </w:rPr>
        <w:t>fifty</w:t>
      </w:r>
      <w:r w:rsidR="00986F60">
        <w:rPr>
          <w:color w:val="000000" w:themeColor="text1"/>
          <w:u w:color="000000" w:themeColor="text1"/>
        </w:rPr>
        <w:noBreakHyphen/>
      </w:r>
      <w:r w:rsidR="007C5BB5">
        <w:rPr>
          <w:color w:val="000000" w:themeColor="text1"/>
          <w:u w:color="000000" w:themeColor="text1"/>
        </w:rPr>
        <w:t>eight thousand two hundred seventy</w:t>
      </w:r>
      <w:r w:rsidR="00986F60">
        <w:rPr>
          <w:color w:val="000000" w:themeColor="text1"/>
          <w:u w:color="000000" w:themeColor="text1"/>
        </w:rPr>
        <w:noBreakHyphen/>
      </w:r>
      <w:r w:rsidR="007C5BB5">
        <w:rPr>
          <w:color w:val="000000" w:themeColor="text1"/>
          <w:u w:color="000000" w:themeColor="text1"/>
        </w:rPr>
        <w:t>two</w:t>
      </w:r>
      <w:r w:rsidRPr="000E0B4F">
        <w:rPr>
          <w:color w:val="000000" w:themeColor="text1"/>
          <w:u w:color="000000" w:themeColor="text1"/>
        </w:rPr>
        <w:t xml:space="preserve"> casualties memorialized on The Wall</w:t>
      </w:r>
      <w:r w:rsidR="007C5BB5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Pr="000E0B4F">
        <w:rPr>
          <w:color w:val="000000" w:themeColor="text1"/>
          <w:u w:color="000000" w:themeColor="text1"/>
        </w:rPr>
        <w:t>of others who served in Vietnam and in other wars a</w:t>
      </w:r>
      <w:r>
        <w:rPr>
          <w:color w:val="000000" w:themeColor="text1"/>
          <w:u w:color="000000" w:themeColor="text1"/>
        </w:rPr>
        <w:t>nd</w:t>
      </w:r>
      <w:r w:rsidRPr="000E0B4F">
        <w:rPr>
          <w:color w:val="000000" w:themeColor="text1"/>
          <w:u w:color="000000" w:themeColor="text1"/>
        </w:rPr>
        <w:t xml:space="preserve"> w</w:t>
      </w:r>
      <w:r>
        <w:rPr>
          <w:color w:val="000000" w:themeColor="text1"/>
          <w:u w:color="000000" w:themeColor="text1"/>
        </w:rPr>
        <w:t>i</w:t>
      </w:r>
      <w:r w:rsidRPr="000E0B4F">
        <w:rPr>
          <w:color w:val="000000" w:themeColor="text1"/>
          <w:u w:color="000000" w:themeColor="text1"/>
        </w:rPr>
        <w:t>ll a</w:t>
      </w:r>
      <w:r>
        <w:rPr>
          <w:color w:val="000000" w:themeColor="text1"/>
          <w:u w:color="000000" w:themeColor="text1"/>
        </w:rPr>
        <w:t>l</w:t>
      </w:r>
      <w:r w:rsidRPr="000E0B4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o display</w:t>
      </w:r>
      <w:r w:rsidRPr="000E0B4F">
        <w:rPr>
          <w:color w:val="000000" w:themeColor="text1"/>
          <w:u w:color="000000" w:themeColor="text1"/>
        </w:rPr>
        <w:t xml:space="preserve"> an </w:t>
      </w:r>
      <w:r>
        <w:rPr>
          <w:color w:val="000000" w:themeColor="text1"/>
          <w:u w:color="000000" w:themeColor="text1"/>
        </w:rPr>
        <w:t>a</w:t>
      </w:r>
      <w:r w:rsidRPr="000E0B4F">
        <w:rPr>
          <w:color w:val="000000" w:themeColor="text1"/>
          <w:u w:color="000000" w:themeColor="text1"/>
        </w:rPr>
        <w:t xml:space="preserve">rtifact </w:t>
      </w:r>
      <w:r>
        <w:rPr>
          <w:color w:val="000000" w:themeColor="text1"/>
          <w:u w:color="000000" w:themeColor="text1"/>
        </w:rPr>
        <w:t>c</w:t>
      </w:r>
      <w:r w:rsidRPr="000E0B4F">
        <w:rPr>
          <w:color w:val="000000" w:themeColor="text1"/>
          <w:u w:color="000000" w:themeColor="text1"/>
        </w:rPr>
        <w:t xml:space="preserve">ollection of more than </w:t>
      </w:r>
      <w:r>
        <w:rPr>
          <w:color w:val="000000" w:themeColor="text1"/>
          <w:u w:color="000000" w:themeColor="text1"/>
        </w:rPr>
        <w:t>one hundred fifty thousand</w:t>
      </w:r>
      <w:r w:rsidRPr="000E0B4F">
        <w:rPr>
          <w:color w:val="000000" w:themeColor="text1"/>
          <w:u w:color="000000" w:themeColor="text1"/>
        </w:rPr>
        <w:t xml:space="preserve"> items left at The Wall and related educational material onsite and online; and</w:t>
      </w:r>
    </w:p>
    <w:p w:rsidR="00E136D7" w:rsidRPr="000E0B4F" w:rsidRDefault="00E136D7" w:rsidP="00E13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36D7" w:rsidRPr="000E0B4F" w:rsidRDefault="00E136D7" w:rsidP="00E13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0E0B4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</w:t>
      </w:r>
      <w:r w:rsidRPr="000E0B4F">
        <w:rPr>
          <w:color w:val="000000" w:themeColor="text1"/>
          <w:u w:color="000000" w:themeColor="text1"/>
        </w:rPr>
        <w:t xml:space="preserve">he Education Center will share and celebrate </w:t>
      </w:r>
      <w:r>
        <w:rPr>
          <w:color w:val="000000" w:themeColor="text1"/>
          <w:u w:color="000000" w:themeColor="text1"/>
        </w:rPr>
        <w:t xml:space="preserve">the </w:t>
      </w:r>
      <w:r w:rsidRPr="000E0B4F">
        <w:rPr>
          <w:color w:val="000000" w:themeColor="text1"/>
          <w:u w:color="000000" w:themeColor="text1"/>
        </w:rPr>
        <w:t>core values of duty, loyalty, respect, service, honor, courage</w:t>
      </w:r>
      <w:r>
        <w:rPr>
          <w:color w:val="000000" w:themeColor="text1"/>
          <w:u w:color="000000" w:themeColor="text1"/>
        </w:rPr>
        <w:t>, and integrity that have marked the lives and sacrifice of the men and women in the Armed Forces of our nation;</w:t>
      </w:r>
      <w:r w:rsidRPr="000E0B4F">
        <w:rPr>
          <w:color w:val="000000" w:themeColor="text1"/>
          <w:u w:color="000000" w:themeColor="text1"/>
        </w:rPr>
        <w:t xml:space="preserve"> and</w:t>
      </w:r>
    </w:p>
    <w:p w:rsidR="00E136D7" w:rsidRPr="000E0B4F" w:rsidRDefault="00E136D7" w:rsidP="00E13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6F60" w:rsidRDefault="00E136D7" w:rsidP="00E13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Pr="000E0B4F">
        <w:rPr>
          <w:color w:val="000000" w:themeColor="text1"/>
          <w:u w:color="000000" w:themeColor="text1"/>
        </w:rPr>
        <w:t>, the stories and values that will be showcased at the Education Center must be preserved and shared with future generations</w:t>
      </w:r>
      <w:r w:rsidR="005449CB">
        <w:t xml:space="preserve">; and  </w:t>
      </w:r>
    </w:p>
    <w:p w:rsidR="00986F60" w:rsidRDefault="00986F60" w:rsidP="00E13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6F60" w:rsidRPr="000E0B4F" w:rsidRDefault="00986F60" w:rsidP="00986F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t</w:t>
      </w:r>
      <w:r w:rsidRPr="000E0B4F">
        <w:rPr>
          <w:color w:val="000000" w:themeColor="text1"/>
          <w:u w:color="000000" w:themeColor="text1"/>
        </w:rPr>
        <w:t>he Education Center will be a valuable adjunct to the Vietnam Veter</w:t>
      </w:r>
      <w:r>
        <w:rPr>
          <w:color w:val="000000" w:themeColor="text1"/>
          <w:u w:color="000000" w:themeColor="text1"/>
        </w:rPr>
        <w:t>ans Memorial to</w:t>
      </w:r>
      <w:r w:rsidRPr="000E0B4F">
        <w:rPr>
          <w:color w:val="000000" w:themeColor="text1"/>
          <w:u w:color="000000" w:themeColor="text1"/>
        </w:rPr>
        <w:t xml:space="preserve"> give life and meaning to the names on The Wall for visitors from across the nation and around the world</w:t>
      </w:r>
      <w:r w:rsidR="00AD1CF9">
        <w:rPr>
          <w:color w:val="000000" w:themeColor="text1"/>
          <w:u w:color="000000" w:themeColor="text1"/>
        </w:rPr>
        <w:t>; and</w:t>
      </w:r>
    </w:p>
    <w:p w:rsidR="00986F60" w:rsidRPr="000E0B4F" w:rsidRDefault="00986F60" w:rsidP="00986F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206B" w:rsidRDefault="00986F60" w:rsidP="00986F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General Assembly</w:t>
      </w:r>
      <w:r w:rsidR="00AD1CF9">
        <w:rPr>
          <w:color w:val="000000" w:themeColor="text1"/>
          <w:u w:color="000000" w:themeColor="text1"/>
        </w:rPr>
        <w:t xml:space="preserve"> wholeheartedly endorse</w:t>
      </w:r>
      <w:r w:rsidRPr="000E0B4F">
        <w:rPr>
          <w:color w:val="000000" w:themeColor="text1"/>
          <w:u w:color="000000" w:themeColor="text1"/>
        </w:rPr>
        <w:t xml:space="preserve"> the goals of the Education</w:t>
      </w:r>
      <w:r w:rsidR="00AD1CF9">
        <w:rPr>
          <w:color w:val="000000" w:themeColor="text1"/>
          <w:u w:color="000000" w:themeColor="text1"/>
        </w:rPr>
        <w:t xml:space="preserve"> Center at The Wall and support</w:t>
      </w:r>
      <w:r w:rsidRPr="000E0B4F">
        <w:rPr>
          <w:color w:val="000000" w:themeColor="text1"/>
          <w:u w:color="000000" w:themeColor="text1"/>
        </w:rPr>
        <w:t xml:space="preserve"> this worthy project to commemorate the sacrifices of those who serve, those who fall</w:t>
      </w:r>
      <w:r>
        <w:rPr>
          <w:color w:val="000000" w:themeColor="text1"/>
          <w:u w:color="000000" w:themeColor="text1"/>
        </w:rPr>
        <w:t>,</w:t>
      </w:r>
      <w:r w:rsidRPr="000E0B4F">
        <w:rPr>
          <w:color w:val="000000" w:themeColor="text1"/>
          <w:u w:color="000000" w:themeColor="text1"/>
        </w:rPr>
        <w:t xml:space="preserve"> and those who wait for them at home.</w:t>
      </w:r>
      <w:r>
        <w:rPr>
          <w:color w:val="000000" w:themeColor="text1"/>
          <w:u w:color="000000" w:themeColor="text1"/>
        </w:rPr>
        <w:t xml:space="preserve">  </w:t>
      </w:r>
      <w:r w:rsidR="0070206B">
        <w:t xml:space="preserve">Now, therefore, </w:t>
      </w:r>
    </w:p>
    <w:p w:rsidR="0070206B" w:rsidRDefault="007020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206B" w:rsidRDefault="007020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70206B" w:rsidRDefault="007020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0C85" w:rsidRDefault="0070206B" w:rsidP="001F0C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1F0C85">
        <w:t xml:space="preserve"> the members of the South Carolina General Assembly, by this resolution, </w:t>
      </w:r>
      <w:r w:rsidR="00986F60">
        <w:t>express their unqualified support</w:t>
      </w:r>
      <w:r w:rsidR="001F0C85" w:rsidRPr="008C4B80">
        <w:rPr>
          <w:color w:val="000000" w:themeColor="text1"/>
          <w:u w:color="000000" w:themeColor="text1"/>
        </w:rPr>
        <w:t xml:space="preserve"> for an Education Center</w:t>
      </w:r>
      <w:r w:rsidR="001F0C85">
        <w:rPr>
          <w:color w:val="000000" w:themeColor="text1"/>
          <w:u w:color="000000" w:themeColor="text1"/>
        </w:rPr>
        <w:t xml:space="preserve"> a</w:t>
      </w:r>
      <w:r w:rsidR="001F0C85" w:rsidRPr="008C4B80">
        <w:rPr>
          <w:color w:val="000000" w:themeColor="text1"/>
          <w:u w:color="000000" w:themeColor="text1"/>
        </w:rPr>
        <w:t>t The Vietnam Veterans Memorial</w:t>
      </w:r>
      <w:r w:rsidR="001F0C85">
        <w:rPr>
          <w:color w:val="000000" w:themeColor="text1"/>
          <w:u w:color="000000" w:themeColor="text1"/>
        </w:rPr>
        <w:t xml:space="preserve"> </w:t>
      </w:r>
      <w:r w:rsidR="001F0C85">
        <w:t xml:space="preserve">and </w:t>
      </w:r>
      <w:r w:rsidR="00986F60">
        <w:t>call on all South Carolinians to support this worthwhile project</w:t>
      </w:r>
      <w:r w:rsidR="001F0C85">
        <w:t xml:space="preserve"> to honor those who gave the last full measure of devotion.</w:t>
      </w:r>
    </w:p>
    <w:p w:rsidR="00704B1E" w:rsidRDefault="00986F6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04B1E" w:rsidRDefault="00704B1E" w:rsidP="006246C1">
      <w:pPr>
        <w:suppressAutoHyphens/>
      </w:pPr>
    </w:p>
    <w:sectPr w:rsidR="00704B1E" w:rsidSect="006246C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1066" w:rsidRDefault="00AA1066" w:rsidP="009F0C77">
      <w:r>
        <w:separator/>
      </w:r>
    </w:p>
  </w:endnote>
  <w:endnote w:type="continuationSeparator" w:id="0">
    <w:p w:rsidR="00AA1066" w:rsidRDefault="00AA106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50ED252-F4C1-49D4-BE8D-8B5BB76158E2}"/>
    <w:embedBold r:id="rId2" w:fontKey="{7E6590F3-20C3-407C-8A8D-95C6751AC67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E150200-F7E8-4246-BCE0-F1CBD49D5B6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74310C3-2754-4361-B9A1-DC96777CCA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AC7CC88-4E8D-4EA9-8373-0C2D5CD0F07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46C1" w:rsidRPr="00704B1E" w:rsidRDefault="006246C1" w:rsidP="00704B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[4909]</w:t>
    </w:r>
    <w:r>
      <w:tab/>
    </w:r>
    <w:r w:rsidR="00BC0247">
      <w:fldChar w:fldCharType="begin"/>
    </w:r>
    <w:r w:rsidR="00BC0247">
      <w:instrText xml:space="preserve"> PAGE  \* MERGEFORMAT </w:instrText>
    </w:r>
    <w:r w:rsidR="00BC0247">
      <w:fldChar w:fldCharType="separate"/>
    </w:r>
    <w:r w:rsidR="00BC0247">
      <w:rPr>
        <w:noProof/>
      </w:rPr>
      <w:t>1</w:t>
    </w:r>
    <w:r w:rsidR="00BC024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1066" w:rsidRDefault="00AA1066" w:rsidP="009F0C77">
      <w:r>
        <w:separator/>
      </w:r>
    </w:p>
  </w:footnote>
  <w:footnote w:type="continuationSeparator" w:id="0">
    <w:p w:rsidR="00AA1066" w:rsidRDefault="00AA106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955SD12"/>
    <w:docVar w:name="CoverBillType" w:val="c"/>
    <w:docVar w:name="docpath" w:val="L:\Council\bills\GM\24955SD12.DOCX"/>
    <w:docVar w:name="dvBillNumber" w:val="490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956CC"/>
    <w:rsid w:val="00011869"/>
    <w:rsid w:val="000956CC"/>
    <w:rsid w:val="000E1785"/>
    <w:rsid w:val="000F40FA"/>
    <w:rsid w:val="0010776B"/>
    <w:rsid w:val="00133E66"/>
    <w:rsid w:val="001435A3"/>
    <w:rsid w:val="001D08F2"/>
    <w:rsid w:val="001D525B"/>
    <w:rsid w:val="001D7F4F"/>
    <w:rsid w:val="001E1022"/>
    <w:rsid w:val="001F04DA"/>
    <w:rsid w:val="001F0C85"/>
    <w:rsid w:val="002321B6"/>
    <w:rsid w:val="00250967"/>
    <w:rsid w:val="002543C8"/>
    <w:rsid w:val="00284AAE"/>
    <w:rsid w:val="00293705"/>
    <w:rsid w:val="002E5912"/>
    <w:rsid w:val="00325348"/>
    <w:rsid w:val="0032732C"/>
    <w:rsid w:val="00336AD0"/>
    <w:rsid w:val="0037079A"/>
    <w:rsid w:val="00374236"/>
    <w:rsid w:val="0038343B"/>
    <w:rsid w:val="003D01E8"/>
    <w:rsid w:val="003D6DF9"/>
    <w:rsid w:val="003E5288"/>
    <w:rsid w:val="003F6D79"/>
    <w:rsid w:val="0041760A"/>
    <w:rsid w:val="00417C01"/>
    <w:rsid w:val="004809EE"/>
    <w:rsid w:val="004E7D54"/>
    <w:rsid w:val="00501610"/>
    <w:rsid w:val="005273C6"/>
    <w:rsid w:val="00530A69"/>
    <w:rsid w:val="005449CB"/>
    <w:rsid w:val="00545593"/>
    <w:rsid w:val="00577C6C"/>
    <w:rsid w:val="005A37C2"/>
    <w:rsid w:val="005C2FE2"/>
    <w:rsid w:val="005E2BC9"/>
    <w:rsid w:val="00605102"/>
    <w:rsid w:val="006215AA"/>
    <w:rsid w:val="006246C1"/>
    <w:rsid w:val="006913C9"/>
    <w:rsid w:val="0069470D"/>
    <w:rsid w:val="0070206B"/>
    <w:rsid w:val="00704B1E"/>
    <w:rsid w:val="00734F00"/>
    <w:rsid w:val="00742CD8"/>
    <w:rsid w:val="007A70AE"/>
    <w:rsid w:val="007C5BB5"/>
    <w:rsid w:val="008362E8"/>
    <w:rsid w:val="00856390"/>
    <w:rsid w:val="008638F7"/>
    <w:rsid w:val="008A1768"/>
    <w:rsid w:val="008F4429"/>
    <w:rsid w:val="0094021A"/>
    <w:rsid w:val="00986F60"/>
    <w:rsid w:val="009C6A0B"/>
    <w:rsid w:val="009F0C77"/>
    <w:rsid w:val="009F4DD1"/>
    <w:rsid w:val="00A02A9C"/>
    <w:rsid w:val="00A33307"/>
    <w:rsid w:val="00A358D9"/>
    <w:rsid w:val="00A41684"/>
    <w:rsid w:val="00A64E80"/>
    <w:rsid w:val="00A7222B"/>
    <w:rsid w:val="00A72BCD"/>
    <w:rsid w:val="00A741D9"/>
    <w:rsid w:val="00A833AB"/>
    <w:rsid w:val="00A9741D"/>
    <w:rsid w:val="00AA1066"/>
    <w:rsid w:val="00AD1CF9"/>
    <w:rsid w:val="00AD4B17"/>
    <w:rsid w:val="00AE1328"/>
    <w:rsid w:val="00B17B3B"/>
    <w:rsid w:val="00B412D4"/>
    <w:rsid w:val="00B62CAF"/>
    <w:rsid w:val="00B72A52"/>
    <w:rsid w:val="00BC0247"/>
    <w:rsid w:val="00BE3C22"/>
    <w:rsid w:val="00C0345E"/>
    <w:rsid w:val="00C273CB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136D7"/>
    <w:rsid w:val="00E41911"/>
    <w:rsid w:val="00E92EEF"/>
    <w:rsid w:val="00EF5DEA"/>
    <w:rsid w:val="00F24442"/>
    <w:rsid w:val="00F50AE3"/>
    <w:rsid w:val="00F67CF1"/>
    <w:rsid w:val="00F7110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7CC9A28-EDBB-4051-B99A-89DCDB518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5B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BB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246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2\02-28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2-28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909_201202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F49B70-231C-4C2F-BE61-664E2924E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547</Words>
  <Characters>2898</Characters>
  <Application>Microsoft Office Word</Application>
  <DocSecurity>4</DocSecurity>
  <Lines>105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4909: Vietnam Veterans Memorial - South Carolina Legislature Online</dc:title>
  <dc:subject/>
  <dc:creator>gailmoore</dc:creator>
  <cp:keywords/>
  <dc:description/>
  <cp:lastModifiedBy>N Cumfer</cp:lastModifiedBy>
  <cp:revision>2</cp:revision>
  <cp:lastPrinted>2012-02-23T17:08:00Z</cp:lastPrinted>
  <dcterms:created xsi:type="dcterms:W3CDTF">2014-11-24T14:49:00Z</dcterms:created>
  <dcterms:modified xsi:type="dcterms:W3CDTF">2014-11-24T14:49:00Z</dcterms:modified>
</cp:coreProperties>
</file>