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887" w:rsidRDefault="00636887" w:rsidP="00636887">
      <w:pPr>
        <w:widowControl w:val="0"/>
        <w:jc w:val="center"/>
      </w:pPr>
      <w:bookmarkStart w:id="0" w:name="_GoBack"/>
      <w:bookmarkEnd w:id="0"/>
      <w:r w:rsidRPr="00636887">
        <w:rPr>
          <w:b/>
        </w:rPr>
        <w:t>South Carolina General Assembly</w:t>
      </w:r>
    </w:p>
    <w:p w:rsidR="00636887" w:rsidRDefault="00636887" w:rsidP="00636887">
      <w:pPr>
        <w:widowControl w:val="0"/>
        <w:jc w:val="center"/>
      </w:pPr>
      <w:r>
        <w:t>119th Session, 2011-2012</w:t>
      </w:r>
    </w:p>
    <w:p w:rsidR="00636887" w:rsidRDefault="00636887" w:rsidP="00636887">
      <w:pPr>
        <w:widowControl w:val="0"/>
        <w:jc w:val="left"/>
      </w:pPr>
    </w:p>
    <w:p w:rsidR="00636887" w:rsidRDefault="00636887" w:rsidP="00636887">
      <w:pPr>
        <w:widowControl w:val="0"/>
        <w:jc w:val="left"/>
        <w:rPr>
          <w:b/>
        </w:rPr>
      </w:pPr>
      <w:r w:rsidRPr="00636887">
        <w:rPr>
          <w:b/>
        </w:rPr>
        <w:t>H. 5046</w:t>
      </w:r>
    </w:p>
    <w:p w:rsidR="00636887" w:rsidRDefault="00636887" w:rsidP="00636887">
      <w:pPr>
        <w:widowControl w:val="0"/>
        <w:jc w:val="left"/>
        <w:rPr>
          <w:b/>
        </w:rPr>
      </w:pPr>
    </w:p>
    <w:p w:rsidR="00636887" w:rsidRDefault="00636887" w:rsidP="00636887">
      <w:pPr>
        <w:widowControl w:val="0"/>
        <w:jc w:val="left"/>
      </w:pPr>
      <w:r w:rsidRPr="00636887">
        <w:rPr>
          <w:b/>
        </w:rPr>
        <w:t>STATUS INFORMATION</w:t>
      </w:r>
    </w:p>
    <w:p w:rsidR="00636887" w:rsidRDefault="00636887" w:rsidP="00636887">
      <w:pPr>
        <w:widowControl w:val="0"/>
        <w:jc w:val="left"/>
      </w:pPr>
    </w:p>
    <w:p w:rsidR="00636887" w:rsidRDefault="00636887" w:rsidP="00636887">
      <w:pPr>
        <w:widowControl w:val="0"/>
        <w:jc w:val="left"/>
      </w:pPr>
      <w:r>
        <w:t>House Resolution</w:t>
      </w:r>
    </w:p>
    <w:p w:rsidR="00636887" w:rsidRDefault="00636887" w:rsidP="00636887">
      <w:pPr>
        <w:widowControl w:val="0"/>
        <w:jc w:val="left"/>
      </w:pPr>
      <w:r>
        <w:t>Sponsors: Reps. Murphy, Harrell, Horne and Knight</w:t>
      </w:r>
    </w:p>
    <w:p w:rsidR="00636887" w:rsidRDefault="00636887" w:rsidP="00636887">
      <w:pPr>
        <w:widowControl w:val="0"/>
        <w:jc w:val="left"/>
      </w:pPr>
      <w:r>
        <w:t>Document Path: l:\council\bills\rm\1496htc12.docx</w:t>
      </w:r>
    </w:p>
    <w:p w:rsidR="00636887" w:rsidRDefault="00636887" w:rsidP="00636887">
      <w:pPr>
        <w:widowControl w:val="0"/>
        <w:jc w:val="left"/>
      </w:pPr>
    </w:p>
    <w:p w:rsidR="00636887" w:rsidRDefault="00636887" w:rsidP="00636887">
      <w:pPr>
        <w:widowControl w:val="0"/>
        <w:jc w:val="left"/>
      </w:pPr>
      <w:r>
        <w:t>Introduced in the House on March 21, 2012</w:t>
      </w:r>
    </w:p>
    <w:p w:rsidR="00636887" w:rsidRDefault="00636887" w:rsidP="00636887">
      <w:pPr>
        <w:widowControl w:val="0"/>
        <w:jc w:val="left"/>
      </w:pPr>
      <w:r>
        <w:t>Adopted by the House on March 21, 2012</w:t>
      </w:r>
    </w:p>
    <w:p w:rsidR="00636887" w:rsidRDefault="00636887" w:rsidP="00636887">
      <w:pPr>
        <w:widowControl w:val="0"/>
        <w:jc w:val="left"/>
      </w:pPr>
    </w:p>
    <w:p w:rsidR="00636887" w:rsidRDefault="00636887" w:rsidP="00636887">
      <w:pPr>
        <w:widowControl w:val="0"/>
        <w:jc w:val="left"/>
      </w:pPr>
      <w:r>
        <w:t xml:space="preserve">Summary: </w:t>
      </w:r>
      <w:r w:rsidR="007952CF">
        <w:t>Special Agent Terry R. Moore</w:t>
      </w:r>
    </w:p>
    <w:p w:rsidR="00636887" w:rsidRDefault="00636887" w:rsidP="00636887">
      <w:pPr>
        <w:widowControl w:val="0"/>
        <w:jc w:val="left"/>
      </w:pPr>
    </w:p>
    <w:p w:rsidR="00636887" w:rsidRDefault="00636887" w:rsidP="00636887">
      <w:pPr>
        <w:widowControl w:val="0"/>
        <w:jc w:val="left"/>
      </w:pPr>
    </w:p>
    <w:p w:rsidR="00636887" w:rsidRDefault="00636887" w:rsidP="006368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36887">
        <w:rPr>
          <w:b/>
        </w:rPr>
        <w:t>HISTORY OF LEGISLATIVE ACTIONS</w:t>
      </w:r>
    </w:p>
    <w:p w:rsidR="00636887" w:rsidRDefault="00636887" w:rsidP="006368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36887" w:rsidRPr="00636887" w:rsidRDefault="00636887" w:rsidP="006368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36887">
        <w:rPr>
          <w:u w:val="single"/>
        </w:rPr>
        <w:tab/>
        <w:t>Date</w:t>
      </w:r>
      <w:r w:rsidRPr="00636887">
        <w:rPr>
          <w:u w:val="single"/>
        </w:rPr>
        <w:tab/>
        <w:t>Body</w:t>
      </w:r>
      <w:r w:rsidRPr="00636887">
        <w:rPr>
          <w:u w:val="single"/>
        </w:rPr>
        <w:tab/>
        <w:t>Action Description with journal page number</w:t>
      </w:r>
      <w:r w:rsidRPr="00636887">
        <w:rPr>
          <w:u w:val="single"/>
        </w:rPr>
        <w:tab/>
      </w:r>
    </w:p>
    <w:p w:rsidR="001D7DC4" w:rsidRDefault="001D7DC4" w:rsidP="001D7D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3/21/2012</w:t>
      </w:r>
      <w:r>
        <w:tab/>
        <w:t>House</w:t>
      </w:r>
      <w:r>
        <w:tab/>
      </w:r>
      <w:r w:rsidRPr="008109AE">
        <w:t>Introduced and adopted (</w:t>
      </w:r>
      <w:hyperlink r:id="rId7" w:history="1">
        <w:r w:rsidRPr="008109AE">
          <w:rPr>
            <w:rStyle w:val="Hyperlink"/>
          </w:rPr>
          <w:t>House Journal</w:t>
        </w:r>
        <w:r w:rsidRPr="008109AE">
          <w:rPr>
            <w:rStyle w:val="Hyperlink"/>
          </w:rPr>
          <w:noBreakHyphen/>
          <w:t>page 59</w:t>
        </w:r>
      </w:hyperlink>
      <w:r w:rsidRPr="008109AE">
        <w:t>)</w:t>
      </w:r>
    </w:p>
    <w:p w:rsidR="001D7DC4" w:rsidRDefault="001D7DC4" w:rsidP="001D7D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6887" w:rsidRPr="00636887" w:rsidRDefault="00636887" w:rsidP="006368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6887" w:rsidRDefault="00636887" w:rsidP="00636887">
      <w:r w:rsidRPr="00636887">
        <w:rPr>
          <w:b/>
        </w:rPr>
        <w:t>VERSIONS OF THIS BILL</w:t>
      </w:r>
    </w:p>
    <w:p w:rsidR="00636887" w:rsidRDefault="00636887" w:rsidP="00636887"/>
    <w:p w:rsidR="00636887" w:rsidRDefault="00B50042" w:rsidP="00636887">
      <w:hyperlink r:id="rId8" w:history="1">
        <w:r w:rsidR="00636887">
          <w:rPr>
            <w:rStyle w:val="Hyperlink"/>
          </w:rPr>
          <w:t>3/21/2012</w:t>
        </w:r>
      </w:hyperlink>
    </w:p>
    <w:p w:rsidR="00636887" w:rsidRDefault="00636887" w:rsidP="00636887"/>
    <w:p w:rsidR="00636887" w:rsidRDefault="00636887" w:rsidP="00636887">
      <w:pPr>
        <w:sectPr w:rsidR="00636887" w:rsidSect="0063688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F63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C083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574C" w:rsidRDefault="00B007EB" w:rsidP="00645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64574C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RECOGNIZE AND </w:t>
      </w:r>
      <w:r w:rsidR="0064574C">
        <w:rPr>
          <w:rFonts w:eastAsiaTheme="minorHAnsi"/>
          <w:color w:val="000000" w:themeColor="text1"/>
          <w:szCs w:val="22"/>
          <w:u w:color="000000" w:themeColor="text1"/>
        </w:rPr>
        <w:t>HONOR</w:t>
      </w:r>
      <w:r w:rsidR="0064574C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06276">
        <w:rPr>
          <w:rFonts w:eastAsiaTheme="minorHAnsi"/>
          <w:color w:val="000000" w:themeColor="text1"/>
          <w:szCs w:val="22"/>
          <w:u w:color="000000" w:themeColor="text1"/>
        </w:rPr>
        <w:t>SPECIAL AGENT TERRY R. MOORE</w:t>
      </w:r>
      <w:r w:rsidR="0064574C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23713F">
        <w:rPr>
          <w:rFonts w:eastAsiaTheme="minorHAnsi"/>
          <w:color w:val="000000" w:themeColor="text1"/>
          <w:szCs w:val="22"/>
          <w:u w:color="000000" w:themeColor="text1"/>
        </w:rPr>
        <w:t>DORCHESTER</w:t>
      </w:r>
      <w:r w:rsidR="00906276">
        <w:rPr>
          <w:rFonts w:eastAsiaTheme="minorHAnsi"/>
          <w:color w:val="000000" w:themeColor="text1"/>
          <w:szCs w:val="22"/>
          <w:u w:color="000000" w:themeColor="text1"/>
        </w:rPr>
        <w:t xml:space="preserve"> COUNTY </w:t>
      </w:r>
      <w:r w:rsidR="0064574C" w:rsidRPr="0027609E">
        <w:rPr>
          <w:rFonts w:eastAsiaTheme="minorHAnsi"/>
          <w:color w:val="000000" w:themeColor="text1"/>
          <w:szCs w:val="22"/>
          <w:u w:color="000000" w:themeColor="text1"/>
        </w:rPr>
        <w:t>UPON THE OCCASION OF H</w:t>
      </w:r>
      <w:r w:rsidR="0064574C">
        <w:rPr>
          <w:rFonts w:eastAsiaTheme="minorHAnsi"/>
          <w:color w:val="000000" w:themeColor="text1"/>
          <w:szCs w:val="22"/>
          <w:u w:color="000000" w:themeColor="text1"/>
        </w:rPr>
        <w:t xml:space="preserve">IS </w:t>
      </w:r>
      <w:r w:rsidR="0064574C" w:rsidRPr="0027609E">
        <w:rPr>
          <w:rFonts w:eastAsiaTheme="minorHAnsi"/>
          <w:color w:val="000000" w:themeColor="text1"/>
          <w:szCs w:val="22"/>
          <w:u w:color="000000" w:themeColor="text1"/>
        </w:rPr>
        <w:t>RETIREMENT</w:t>
      </w:r>
      <w:r w:rsidR="00906276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64574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A6ACF">
        <w:rPr>
          <w:rFonts w:eastAsiaTheme="minorHAnsi"/>
          <w:color w:val="000000" w:themeColor="text1"/>
          <w:szCs w:val="22"/>
          <w:u w:color="000000" w:themeColor="text1"/>
        </w:rPr>
        <w:t>TO COMMEND HIM FOR HIS THIRTY</w:t>
      </w:r>
      <w:r w:rsidR="00E97D7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A6ACF">
        <w:rPr>
          <w:rFonts w:eastAsiaTheme="minorHAnsi"/>
          <w:color w:val="000000" w:themeColor="text1"/>
          <w:szCs w:val="22"/>
          <w:u w:color="000000" w:themeColor="text1"/>
        </w:rPr>
        <w:t xml:space="preserve">FOUR YEARS OF DEDICATED SERVICE WITH THE FEDERAL LAW ENFORCEMENT SERVICE, </w:t>
      </w:r>
      <w:r w:rsidR="0064574C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64574C" w:rsidRPr="0027609E">
        <w:rPr>
          <w:rFonts w:eastAsiaTheme="minorHAnsi"/>
          <w:color w:val="000000" w:themeColor="text1"/>
          <w:szCs w:val="22"/>
          <w:u w:color="000000" w:themeColor="text1"/>
        </w:rPr>
        <w:t>ND TO WISH H</w:t>
      </w:r>
      <w:r w:rsidR="0064574C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="0064574C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</w:t>
      </w:r>
      <w:r w:rsidR="0064574C">
        <w:rPr>
          <w:rFonts w:eastAsiaTheme="minorHAnsi"/>
          <w:color w:val="000000" w:themeColor="text1"/>
          <w:szCs w:val="22"/>
          <w:u w:color="000000" w:themeColor="text1"/>
        </w:rPr>
        <w:t>FULFILLMENT</w:t>
      </w:r>
      <w:r w:rsidR="0064574C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IN ALL H</w:t>
      </w:r>
      <w:r w:rsidR="0064574C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64574C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6C083A" w:rsidRDefault="006C08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73CC9" w:rsidRDefault="006C083A" w:rsidP="00E7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E73CC9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 w:rsidR="00F67065">
        <w:t>House of Representatives</w:t>
      </w:r>
      <w:r w:rsidR="00E73CC9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73CC9">
        <w:rPr>
          <w:rFonts w:eastAsiaTheme="minorHAnsi"/>
          <w:color w:val="000000" w:themeColor="text1"/>
          <w:szCs w:val="22"/>
          <w:u w:color="000000" w:themeColor="text1"/>
        </w:rPr>
        <w:t xml:space="preserve">have learned </w:t>
      </w:r>
      <w:r w:rsidR="00E73CC9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 w:rsidR="00D34B80">
        <w:rPr>
          <w:rFonts w:eastAsiaTheme="minorHAnsi"/>
          <w:color w:val="000000" w:themeColor="text1"/>
          <w:szCs w:val="22"/>
          <w:u w:color="000000" w:themeColor="text1"/>
        </w:rPr>
        <w:t xml:space="preserve">Special Agent Terry R. Moore of </w:t>
      </w:r>
      <w:r w:rsidR="0023713F">
        <w:rPr>
          <w:rFonts w:eastAsiaTheme="minorHAnsi"/>
          <w:color w:val="000000" w:themeColor="text1"/>
          <w:szCs w:val="22"/>
          <w:u w:color="000000" w:themeColor="text1"/>
        </w:rPr>
        <w:t>Dorchester</w:t>
      </w:r>
      <w:r w:rsidR="00D34B80">
        <w:rPr>
          <w:rFonts w:eastAsiaTheme="minorHAnsi"/>
          <w:color w:val="000000" w:themeColor="text1"/>
          <w:szCs w:val="22"/>
          <w:u w:color="000000" w:themeColor="text1"/>
        </w:rPr>
        <w:t xml:space="preserve"> County wi</w:t>
      </w:r>
      <w:r w:rsidR="00E73CC9" w:rsidRPr="00037992">
        <w:rPr>
          <w:rFonts w:eastAsiaTheme="minorHAnsi"/>
          <w:color w:val="000000" w:themeColor="text1"/>
          <w:szCs w:val="22"/>
          <w:u w:color="000000" w:themeColor="text1"/>
        </w:rPr>
        <w:t>ll begin a well</w:t>
      </w:r>
      <w:r w:rsidR="00E97D7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E73CC9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deserved retirement after </w:t>
      </w:r>
      <w:r w:rsidR="00D34B80">
        <w:rPr>
          <w:rFonts w:eastAsiaTheme="minorHAnsi"/>
          <w:color w:val="000000" w:themeColor="text1"/>
          <w:szCs w:val="22"/>
          <w:u w:color="000000" w:themeColor="text1"/>
        </w:rPr>
        <w:t>thirty</w:t>
      </w:r>
      <w:r w:rsidR="00E97D7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D34B80">
        <w:rPr>
          <w:rFonts w:eastAsiaTheme="minorHAnsi"/>
          <w:color w:val="000000" w:themeColor="text1"/>
          <w:szCs w:val="22"/>
          <w:u w:color="000000" w:themeColor="text1"/>
        </w:rPr>
        <w:t>four y</w:t>
      </w:r>
      <w:r w:rsidR="00E73CC9">
        <w:rPr>
          <w:rFonts w:eastAsiaTheme="minorHAnsi"/>
          <w:color w:val="000000" w:themeColor="text1"/>
          <w:szCs w:val="22"/>
          <w:u w:color="000000" w:themeColor="text1"/>
        </w:rPr>
        <w:t>ear</w:t>
      </w:r>
      <w:r w:rsidR="00E73CC9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s of </w:t>
      </w:r>
      <w:r w:rsidR="00E73CC9">
        <w:rPr>
          <w:rFonts w:eastAsiaTheme="minorHAnsi"/>
          <w:color w:val="000000" w:themeColor="text1"/>
          <w:szCs w:val="22"/>
          <w:u w:color="000000" w:themeColor="text1"/>
        </w:rPr>
        <w:t>outst</w:t>
      </w:r>
      <w:r w:rsidR="00E73CC9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anding service </w:t>
      </w:r>
      <w:r w:rsidR="00D34B80">
        <w:rPr>
          <w:rFonts w:eastAsiaTheme="minorHAnsi"/>
          <w:color w:val="000000" w:themeColor="text1"/>
          <w:szCs w:val="22"/>
          <w:u w:color="000000" w:themeColor="text1"/>
        </w:rPr>
        <w:t xml:space="preserve">with the </w:t>
      </w:r>
      <w:r w:rsidR="0023713F">
        <w:rPr>
          <w:rFonts w:eastAsiaTheme="minorHAnsi"/>
          <w:color w:val="000000" w:themeColor="text1"/>
          <w:szCs w:val="22"/>
          <w:u w:color="000000" w:themeColor="text1"/>
        </w:rPr>
        <w:t>f</w:t>
      </w:r>
      <w:r w:rsidR="00D34B80">
        <w:rPr>
          <w:rFonts w:eastAsiaTheme="minorHAnsi"/>
          <w:color w:val="000000" w:themeColor="text1"/>
          <w:szCs w:val="22"/>
          <w:u w:color="000000" w:themeColor="text1"/>
        </w:rPr>
        <w:t xml:space="preserve">ederal </w:t>
      </w:r>
      <w:r w:rsidR="0023713F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D34B80">
        <w:rPr>
          <w:rFonts w:eastAsiaTheme="minorHAnsi"/>
          <w:color w:val="000000" w:themeColor="text1"/>
          <w:szCs w:val="22"/>
          <w:u w:color="000000" w:themeColor="text1"/>
        </w:rPr>
        <w:t xml:space="preserve">aw </w:t>
      </w:r>
      <w:r w:rsidR="0023713F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D34B80">
        <w:rPr>
          <w:rFonts w:eastAsiaTheme="minorHAnsi"/>
          <w:color w:val="000000" w:themeColor="text1"/>
          <w:szCs w:val="22"/>
          <w:u w:color="000000" w:themeColor="text1"/>
        </w:rPr>
        <w:t xml:space="preserve">nforcement </w:t>
      </w:r>
      <w:r w:rsidR="0023713F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D34B80">
        <w:rPr>
          <w:rFonts w:eastAsiaTheme="minorHAnsi"/>
          <w:color w:val="000000" w:themeColor="text1"/>
          <w:szCs w:val="22"/>
          <w:u w:color="000000" w:themeColor="text1"/>
        </w:rPr>
        <w:t>ervice</w:t>
      </w:r>
      <w:r w:rsidR="0081160A">
        <w:rPr>
          <w:rFonts w:eastAsiaTheme="minorHAnsi"/>
          <w:color w:val="000000" w:themeColor="text1"/>
          <w:szCs w:val="22"/>
          <w:u w:color="000000" w:themeColor="text1"/>
        </w:rPr>
        <w:t>, most recently with Homeland Security Investigations</w:t>
      </w:r>
      <w:r w:rsidR="00E73CC9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73CC9" w:rsidRPr="00037992" w:rsidRDefault="00E73CC9" w:rsidP="00E7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70B51" w:rsidRDefault="00C70B51" w:rsidP="00E7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7C60E9">
        <w:rPr>
          <w:rFonts w:eastAsiaTheme="minorHAnsi"/>
          <w:color w:val="000000" w:themeColor="text1"/>
          <w:szCs w:val="22"/>
          <w:u w:color="000000" w:themeColor="text1"/>
        </w:rPr>
        <w:t xml:space="preserve">Terry R. Moore enlisted in the US Army Military Police Corps in 1974 and was assigned to the US Army Criminal Investigation Division (CID). He was stationed </w:t>
      </w:r>
      <w:r w:rsidR="00165FAA">
        <w:rPr>
          <w:rFonts w:eastAsiaTheme="minorHAnsi"/>
          <w:color w:val="000000" w:themeColor="text1"/>
          <w:szCs w:val="22"/>
          <w:u w:color="000000" w:themeColor="text1"/>
        </w:rPr>
        <w:t xml:space="preserve">in several locations at home and abroad </w:t>
      </w:r>
      <w:r w:rsidR="007C60E9">
        <w:rPr>
          <w:rFonts w:eastAsiaTheme="minorHAnsi"/>
          <w:color w:val="000000" w:themeColor="text1"/>
          <w:szCs w:val="22"/>
          <w:u w:color="000000" w:themeColor="text1"/>
        </w:rPr>
        <w:t>before leaving active duty to attend college; and</w:t>
      </w:r>
    </w:p>
    <w:p w:rsidR="00C70B51" w:rsidRDefault="00C70B51" w:rsidP="00E7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73CC9" w:rsidRDefault="00E73CC9" w:rsidP="00E7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F202F">
        <w:rPr>
          <w:rFonts w:eastAsiaTheme="minorHAnsi"/>
          <w:color w:val="000000" w:themeColor="text1"/>
          <w:szCs w:val="22"/>
          <w:u w:color="000000" w:themeColor="text1"/>
        </w:rPr>
        <w:t xml:space="preserve">Whereas, in </w:t>
      </w:r>
      <w:r w:rsidR="00223801">
        <w:rPr>
          <w:rFonts w:eastAsiaTheme="minorHAnsi"/>
          <w:color w:val="000000" w:themeColor="text1"/>
          <w:szCs w:val="22"/>
          <w:u w:color="000000" w:themeColor="text1"/>
        </w:rPr>
        <w:t xml:space="preserve">further </w:t>
      </w:r>
      <w:r w:rsidRPr="001F202F">
        <w:rPr>
          <w:rFonts w:eastAsiaTheme="minorHAnsi"/>
          <w:color w:val="000000" w:themeColor="text1"/>
          <w:szCs w:val="22"/>
          <w:u w:color="000000" w:themeColor="text1"/>
        </w:rPr>
        <w:t>preparation for his life</w:t>
      </w:r>
      <w:r w:rsidR="00E97D7A" w:rsidRPr="00E97D7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1F202F">
        <w:rPr>
          <w:rFonts w:eastAsiaTheme="minorHAnsi"/>
          <w:color w:val="000000" w:themeColor="text1"/>
          <w:szCs w:val="22"/>
          <w:u w:color="000000" w:themeColor="text1"/>
        </w:rPr>
        <w:t xml:space="preserve">s work, </w:t>
      </w:r>
      <w:r w:rsidR="00723261">
        <w:rPr>
          <w:rFonts w:eastAsiaTheme="minorHAnsi"/>
          <w:color w:val="000000" w:themeColor="text1"/>
          <w:szCs w:val="22"/>
          <w:u w:color="000000" w:themeColor="text1"/>
        </w:rPr>
        <w:t xml:space="preserve">he </w:t>
      </w:r>
      <w:r w:rsidRPr="001F202F">
        <w:rPr>
          <w:rFonts w:eastAsiaTheme="minorHAnsi"/>
          <w:color w:val="000000" w:themeColor="text1"/>
          <w:szCs w:val="22"/>
          <w:u w:color="000000" w:themeColor="text1"/>
        </w:rPr>
        <w:t>earned a bachelor</w:t>
      </w:r>
      <w:r w:rsidR="00E97D7A" w:rsidRPr="00E97D7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1F202F">
        <w:rPr>
          <w:rFonts w:eastAsiaTheme="minorHAnsi"/>
          <w:color w:val="000000" w:themeColor="text1"/>
          <w:szCs w:val="22"/>
          <w:u w:color="000000" w:themeColor="text1"/>
        </w:rPr>
        <w:t xml:space="preserve">s degree in </w:t>
      </w:r>
      <w:r w:rsidR="00723261">
        <w:rPr>
          <w:rFonts w:eastAsiaTheme="minorHAnsi"/>
          <w:color w:val="000000" w:themeColor="text1"/>
          <w:szCs w:val="22"/>
          <w:u w:color="000000" w:themeColor="text1"/>
        </w:rPr>
        <w:t xml:space="preserve">criminal justice with minors in sociology and psychology from Radford University in Virginia, all the while maintaining a </w:t>
      </w:r>
      <w:r w:rsidR="00E85249">
        <w:rPr>
          <w:rFonts w:eastAsiaTheme="minorHAnsi"/>
          <w:color w:val="000000" w:themeColor="text1"/>
          <w:szCs w:val="22"/>
          <w:u w:color="000000" w:themeColor="text1"/>
        </w:rPr>
        <w:t xml:space="preserve">position as a US Army Reserves </w:t>
      </w:r>
      <w:r w:rsidR="00723261">
        <w:rPr>
          <w:rFonts w:eastAsiaTheme="minorHAnsi"/>
          <w:color w:val="000000" w:themeColor="text1"/>
          <w:szCs w:val="22"/>
          <w:u w:color="000000" w:themeColor="text1"/>
        </w:rPr>
        <w:t>CID special</w:t>
      </w:r>
      <w:r w:rsidR="00E85249">
        <w:rPr>
          <w:rFonts w:eastAsiaTheme="minorHAnsi"/>
          <w:color w:val="000000" w:themeColor="text1"/>
          <w:szCs w:val="22"/>
          <w:u w:color="000000" w:themeColor="text1"/>
        </w:rPr>
        <w:t xml:space="preserve"> agent</w:t>
      </w:r>
      <w:r w:rsidRPr="001F202F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73CC9" w:rsidRDefault="00E73CC9" w:rsidP="00E7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73CC9" w:rsidRDefault="00AC62FC" w:rsidP="00E7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>Whereas, in 1985 after complet</w:t>
      </w:r>
      <w:r w:rsidR="007F0F6B">
        <w:rPr>
          <w:rFonts w:eastAsiaTheme="minorHAnsi"/>
          <w:color w:val="000000" w:themeColor="text1"/>
          <w:szCs w:val="22"/>
          <w:u w:color="000000" w:themeColor="text1"/>
        </w:rPr>
        <w:t xml:space="preserve">ion of his </w:t>
      </w:r>
      <w:r>
        <w:rPr>
          <w:rFonts w:eastAsiaTheme="minorHAnsi"/>
          <w:color w:val="000000" w:themeColor="text1"/>
          <w:szCs w:val="22"/>
          <w:u w:color="000000" w:themeColor="text1"/>
        </w:rPr>
        <w:t>university education</w:t>
      </w:r>
      <w:r w:rsidR="006D29E8">
        <w:rPr>
          <w:rFonts w:eastAsiaTheme="minorHAnsi"/>
          <w:color w:val="000000" w:themeColor="text1"/>
          <w:szCs w:val="22"/>
          <w:u w:color="000000" w:themeColor="text1"/>
        </w:rPr>
        <w:t>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he returned to the US Government as a special agent in the Defense Investigation Service. He was stationed in the Pentagon until transferred to the US Customs Serv</w:t>
      </w:r>
      <w:r w:rsidR="006D29E8">
        <w:rPr>
          <w:rFonts w:eastAsiaTheme="minorHAnsi"/>
          <w:color w:val="000000" w:themeColor="text1"/>
          <w:szCs w:val="22"/>
          <w:u w:color="000000" w:themeColor="text1"/>
        </w:rPr>
        <w:t>ic</w:t>
      </w:r>
      <w:r>
        <w:rPr>
          <w:rFonts w:eastAsiaTheme="minorHAnsi"/>
          <w:color w:val="000000" w:themeColor="text1"/>
          <w:szCs w:val="22"/>
          <w:u w:color="000000" w:themeColor="text1"/>
        </w:rPr>
        <w:t>e, Office of Investigations, Charleston, as a special agent in 1987; and</w:t>
      </w:r>
    </w:p>
    <w:p w:rsidR="00AC62FC" w:rsidRDefault="00AC62FC" w:rsidP="00E7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C62FC" w:rsidRDefault="00AC62FC" w:rsidP="00E7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2F2FC1">
        <w:rPr>
          <w:rFonts w:eastAsiaTheme="minorHAnsi"/>
          <w:color w:val="000000" w:themeColor="text1"/>
          <w:szCs w:val="22"/>
          <w:u w:color="000000" w:themeColor="text1"/>
        </w:rPr>
        <w:t>Special Agent Moore has been assigned to various programs, including maritime law enforcement and border enforcement, child</w:t>
      </w:r>
      <w:r w:rsidR="00E97D7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F2FC1">
        <w:rPr>
          <w:rFonts w:eastAsiaTheme="minorHAnsi"/>
          <w:color w:val="000000" w:themeColor="text1"/>
          <w:szCs w:val="22"/>
          <w:u w:color="000000" w:themeColor="text1"/>
        </w:rPr>
        <w:t>exploitation and child</w:t>
      </w:r>
      <w:r w:rsidR="00E97D7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F2FC1">
        <w:rPr>
          <w:rFonts w:eastAsiaTheme="minorHAnsi"/>
          <w:color w:val="000000" w:themeColor="text1"/>
          <w:szCs w:val="22"/>
          <w:u w:color="000000" w:themeColor="text1"/>
        </w:rPr>
        <w:t>pornography investigations, and commercial import/export fraud investigations; and</w:t>
      </w:r>
    </w:p>
    <w:p w:rsidR="002F2FC1" w:rsidRDefault="002F2FC1" w:rsidP="00E7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01D47" w:rsidRDefault="002F2FC1" w:rsidP="00E7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A20705">
        <w:rPr>
          <w:rFonts w:eastAsiaTheme="minorHAnsi"/>
          <w:color w:val="000000" w:themeColor="text1"/>
          <w:szCs w:val="22"/>
          <w:u w:color="000000" w:themeColor="text1"/>
        </w:rPr>
        <w:t xml:space="preserve">in recognition of his committed labors, </w:t>
      </w:r>
      <w:r w:rsidR="00D9017F">
        <w:rPr>
          <w:rFonts w:eastAsiaTheme="minorHAnsi"/>
          <w:color w:val="000000" w:themeColor="text1"/>
          <w:szCs w:val="22"/>
          <w:u w:color="000000" w:themeColor="text1"/>
        </w:rPr>
        <w:t xml:space="preserve">he has twice received the </w:t>
      </w:r>
      <w:r w:rsidR="00A20705">
        <w:rPr>
          <w:rFonts w:eastAsiaTheme="minorHAnsi"/>
          <w:color w:val="000000" w:themeColor="text1"/>
          <w:szCs w:val="22"/>
          <w:u w:color="000000" w:themeColor="text1"/>
        </w:rPr>
        <w:t>Commissioner of Customs Award</w:t>
      </w:r>
      <w:r w:rsidR="00D9017F">
        <w:rPr>
          <w:rFonts w:eastAsiaTheme="minorHAnsi"/>
          <w:color w:val="000000" w:themeColor="text1"/>
          <w:szCs w:val="22"/>
          <w:u w:color="000000" w:themeColor="text1"/>
        </w:rPr>
        <w:t>, in 1991 and 1998; and</w:t>
      </w:r>
    </w:p>
    <w:p w:rsidR="00D9017F" w:rsidRDefault="00D9017F" w:rsidP="00E7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9017F" w:rsidRDefault="00D9017F" w:rsidP="00E7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in 2002, activated in the US Army Reserves during Noble Eagle, he was assigned as the noncommissioned officer in charge of the Secured Classified </w:t>
      </w:r>
      <w:r w:rsidR="00D101AA">
        <w:rPr>
          <w:rFonts w:eastAsiaTheme="minorHAnsi"/>
          <w:color w:val="000000" w:themeColor="text1"/>
          <w:szCs w:val="22"/>
          <w:u w:color="000000" w:themeColor="text1"/>
        </w:rPr>
        <w:t>Information Facility for CID Headquarters Command; and</w:t>
      </w:r>
    </w:p>
    <w:p w:rsidR="00A24DF8" w:rsidRDefault="00A24DF8" w:rsidP="00E7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9017F" w:rsidRDefault="00A24DF8" w:rsidP="00E7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tasked by other federal agencies, Special Agent Moore was selected to assist in providing security for various national election campaigns, United Nations conferences, the 2002 Salt Lake Olympics, and other </w:t>
      </w:r>
      <w:r w:rsidR="00140288">
        <w:rPr>
          <w:rFonts w:eastAsiaTheme="minorHAnsi"/>
          <w:color w:val="000000" w:themeColor="text1"/>
          <w:szCs w:val="22"/>
          <w:u w:color="000000" w:themeColor="text1"/>
        </w:rPr>
        <w:t xml:space="preserve">noteworthy </w:t>
      </w:r>
      <w:r>
        <w:rPr>
          <w:rFonts w:eastAsiaTheme="minorHAnsi"/>
          <w:color w:val="000000" w:themeColor="text1"/>
          <w:szCs w:val="22"/>
          <w:u w:color="000000" w:themeColor="text1"/>
        </w:rPr>
        <w:t>events; and</w:t>
      </w:r>
    </w:p>
    <w:p w:rsidR="00D9017F" w:rsidRDefault="00D9017F" w:rsidP="00E7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73CC9" w:rsidRPr="00037992" w:rsidRDefault="00E73CC9" w:rsidP="00E7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t>House of Representatives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is grateful for the legacy of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consistent commitment and excellence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 w:rsidR="00AA62C7">
        <w:rPr>
          <w:rFonts w:eastAsiaTheme="minorHAnsi"/>
          <w:color w:val="000000" w:themeColor="text1"/>
          <w:szCs w:val="22"/>
          <w:u w:color="000000" w:themeColor="text1"/>
        </w:rPr>
        <w:t>Terry R. Moore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has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given </w:t>
      </w:r>
      <w:r w:rsidR="00AA62C7">
        <w:rPr>
          <w:rFonts w:eastAsiaTheme="minorHAnsi"/>
          <w:color w:val="000000" w:themeColor="text1"/>
          <w:szCs w:val="22"/>
          <w:u w:color="000000" w:themeColor="text1"/>
        </w:rPr>
        <w:t xml:space="preserve">in his service to </w:t>
      </w:r>
      <w:r>
        <w:rPr>
          <w:rFonts w:eastAsiaTheme="minorHAnsi"/>
          <w:color w:val="000000" w:themeColor="text1"/>
          <w:szCs w:val="22"/>
          <w:u w:color="000000" w:themeColor="text1"/>
        </w:rPr>
        <w:t>the people of South Carolina</w:t>
      </w:r>
      <w:r w:rsidR="00AA62C7">
        <w:rPr>
          <w:rFonts w:eastAsiaTheme="minorHAnsi"/>
          <w:color w:val="000000" w:themeColor="text1"/>
          <w:szCs w:val="22"/>
          <w:u w:color="000000" w:themeColor="text1"/>
        </w:rPr>
        <w:t xml:space="preserve">, as well as to </w:t>
      </w:r>
      <w:r w:rsidR="006771BD">
        <w:rPr>
          <w:rFonts w:eastAsiaTheme="minorHAnsi"/>
          <w:color w:val="000000" w:themeColor="text1"/>
          <w:szCs w:val="22"/>
          <w:u w:color="000000" w:themeColor="text1"/>
        </w:rPr>
        <w:t>citizens</w:t>
      </w:r>
      <w:r w:rsidR="00AA62C7">
        <w:rPr>
          <w:rFonts w:eastAsiaTheme="minorHAnsi"/>
          <w:color w:val="000000" w:themeColor="text1"/>
          <w:szCs w:val="22"/>
          <w:u w:color="000000" w:themeColor="text1"/>
        </w:rPr>
        <w:t xml:space="preserve"> of the nation at large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 The members take great pleasure in wishing him well as he enters retirement and trust he will find much enjoyment in the more leisurely pace of the days ahead.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E73CC9" w:rsidRPr="00037992" w:rsidRDefault="00E73CC9" w:rsidP="00E7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73CC9" w:rsidRDefault="00E73CC9" w:rsidP="00E7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73CC9" w:rsidRPr="00037992" w:rsidRDefault="00E73CC9" w:rsidP="00E7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0776E" w:rsidRDefault="00E73CC9" w:rsidP="003077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 xml:space="preserve">House of Representatives,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by this resolution, recognize and </w:t>
      </w:r>
      <w:r>
        <w:rPr>
          <w:rFonts w:eastAsiaTheme="minorHAnsi"/>
          <w:color w:val="000000" w:themeColor="text1"/>
          <w:szCs w:val="22"/>
          <w:u w:color="000000" w:themeColor="text1"/>
        </w:rPr>
        <w:t>honor</w:t>
      </w:r>
      <w:r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34C3E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30776E">
        <w:rPr>
          <w:rFonts w:eastAsiaTheme="minorHAnsi"/>
          <w:color w:val="000000" w:themeColor="text1"/>
          <w:szCs w:val="22"/>
          <w:u w:color="000000" w:themeColor="text1"/>
        </w:rPr>
        <w:t xml:space="preserve">pecial </w:t>
      </w:r>
      <w:r w:rsidR="00534C3E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30776E">
        <w:rPr>
          <w:rFonts w:eastAsiaTheme="minorHAnsi"/>
          <w:color w:val="000000" w:themeColor="text1"/>
          <w:szCs w:val="22"/>
          <w:u w:color="000000" w:themeColor="text1"/>
        </w:rPr>
        <w:t>g</w:t>
      </w:r>
      <w:r w:rsidR="00534C3E">
        <w:rPr>
          <w:rFonts w:eastAsiaTheme="minorHAnsi"/>
          <w:color w:val="000000" w:themeColor="text1"/>
          <w:szCs w:val="22"/>
          <w:u w:color="000000" w:themeColor="text1"/>
        </w:rPr>
        <w:t xml:space="preserve">ent Terry R. Moore of </w:t>
      </w:r>
      <w:r w:rsidR="00E278DC">
        <w:rPr>
          <w:rFonts w:eastAsiaTheme="minorHAnsi"/>
          <w:color w:val="000000" w:themeColor="text1"/>
          <w:szCs w:val="22"/>
          <w:u w:color="000000" w:themeColor="text1"/>
        </w:rPr>
        <w:t>Dorchester</w:t>
      </w:r>
      <w:r w:rsidR="0030776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34C3E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30776E">
        <w:rPr>
          <w:rFonts w:eastAsiaTheme="minorHAnsi"/>
          <w:color w:val="000000" w:themeColor="text1"/>
          <w:szCs w:val="22"/>
          <w:u w:color="000000" w:themeColor="text1"/>
        </w:rPr>
        <w:t xml:space="preserve">ounty </w:t>
      </w:r>
      <w:r w:rsidR="0030776E" w:rsidRPr="0027609E">
        <w:rPr>
          <w:rFonts w:eastAsiaTheme="minorHAnsi"/>
          <w:color w:val="000000" w:themeColor="text1"/>
          <w:szCs w:val="22"/>
          <w:u w:color="000000" w:themeColor="text1"/>
        </w:rPr>
        <w:t>upon the occasion of h</w:t>
      </w:r>
      <w:r w:rsidR="0030776E">
        <w:rPr>
          <w:rFonts w:eastAsiaTheme="minorHAnsi"/>
          <w:color w:val="000000" w:themeColor="text1"/>
          <w:szCs w:val="22"/>
          <w:u w:color="000000" w:themeColor="text1"/>
        </w:rPr>
        <w:t xml:space="preserve">is </w:t>
      </w:r>
      <w:r w:rsidR="0030776E" w:rsidRPr="0027609E">
        <w:rPr>
          <w:rFonts w:eastAsiaTheme="minorHAnsi"/>
          <w:color w:val="000000" w:themeColor="text1"/>
          <w:szCs w:val="22"/>
          <w:u w:color="000000" w:themeColor="text1"/>
        </w:rPr>
        <w:t>retirement</w:t>
      </w:r>
      <w:r w:rsidR="0030776E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AA6ACF">
        <w:rPr>
          <w:rFonts w:eastAsiaTheme="minorHAnsi"/>
          <w:color w:val="000000" w:themeColor="text1"/>
          <w:szCs w:val="22"/>
          <w:u w:color="000000" w:themeColor="text1"/>
        </w:rPr>
        <w:t xml:space="preserve"> commend him for his thirty</w:t>
      </w:r>
      <w:r w:rsidR="00E97D7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A6ACF">
        <w:rPr>
          <w:rFonts w:eastAsiaTheme="minorHAnsi"/>
          <w:color w:val="000000" w:themeColor="text1"/>
          <w:szCs w:val="22"/>
          <w:u w:color="000000" w:themeColor="text1"/>
        </w:rPr>
        <w:t xml:space="preserve">four years of dedicated service with the </w:t>
      </w:r>
      <w:r w:rsidR="00E278DC">
        <w:rPr>
          <w:rFonts w:eastAsiaTheme="minorHAnsi"/>
          <w:color w:val="000000" w:themeColor="text1"/>
          <w:szCs w:val="22"/>
          <w:u w:color="000000" w:themeColor="text1"/>
        </w:rPr>
        <w:t>f</w:t>
      </w:r>
      <w:r w:rsidR="00AA6ACF">
        <w:rPr>
          <w:rFonts w:eastAsiaTheme="minorHAnsi"/>
          <w:color w:val="000000" w:themeColor="text1"/>
          <w:szCs w:val="22"/>
          <w:u w:color="000000" w:themeColor="text1"/>
        </w:rPr>
        <w:t xml:space="preserve">ederal </w:t>
      </w:r>
      <w:r w:rsidR="00E278DC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AA6ACF">
        <w:rPr>
          <w:rFonts w:eastAsiaTheme="minorHAnsi"/>
          <w:color w:val="000000" w:themeColor="text1"/>
          <w:szCs w:val="22"/>
          <w:u w:color="000000" w:themeColor="text1"/>
        </w:rPr>
        <w:t xml:space="preserve">aw </w:t>
      </w:r>
      <w:r w:rsidR="00E278DC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AA6ACF">
        <w:rPr>
          <w:rFonts w:eastAsiaTheme="minorHAnsi"/>
          <w:color w:val="000000" w:themeColor="text1"/>
          <w:szCs w:val="22"/>
          <w:u w:color="000000" w:themeColor="text1"/>
        </w:rPr>
        <w:t xml:space="preserve">nforcement </w:t>
      </w:r>
      <w:r w:rsidR="00E278DC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AA6ACF">
        <w:rPr>
          <w:rFonts w:eastAsiaTheme="minorHAnsi"/>
          <w:color w:val="000000" w:themeColor="text1"/>
          <w:szCs w:val="22"/>
          <w:u w:color="000000" w:themeColor="text1"/>
        </w:rPr>
        <w:t xml:space="preserve">ervice, </w:t>
      </w:r>
      <w:r w:rsidR="0030776E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30776E" w:rsidRPr="0027609E">
        <w:rPr>
          <w:rFonts w:eastAsiaTheme="minorHAnsi"/>
          <w:color w:val="000000" w:themeColor="text1"/>
          <w:szCs w:val="22"/>
          <w:u w:color="000000" w:themeColor="text1"/>
        </w:rPr>
        <w:t>nd wish h</w:t>
      </w:r>
      <w:r w:rsidR="0030776E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="0030776E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</w:t>
      </w:r>
      <w:r w:rsidR="0030776E">
        <w:rPr>
          <w:rFonts w:eastAsiaTheme="minorHAnsi"/>
          <w:color w:val="000000" w:themeColor="text1"/>
          <w:szCs w:val="22"/>
          <w:u w:color="000000" w:themeColor="text1"/>
        </w:rPr>
        <w:t>fulfillment</w:t>
      </w:r>
      <w:r w:rsidR="0030776E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in all h</w:t>
      </w:r>
      <w:r w:rsidR="0030776E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30776E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E73CC9" w:rsidRDefault="00E73CC9" w:rsidP="00E7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3CC9" w:rsidRDefault="00E73CC9" w:rsidP="00E7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83604C">
        <w:t>ovided t</w:t>
      </w:r>
      <w:r>
        <w:t xml:space="preserve">o </w:t>
      </w:r>
      <w:r w:rsidR="008B1510">
        <w:t>Terry R. Moore</w:t>
      </w:r>
      <w:r>
        <w:t>.</w:t>
      </w:r>
    </w:p>
    <w:p w:rsidR="00FF634B" w:rsidRDefault="00E97D7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F634B" w:rsidRDefault="00FF634B" w:rsidP="00636887">
      <w:pPr>
        <w:suppressAutoHyphens/>
      </w:pPr>
    </w:p>
    <w:sectPr w:rsidR="00FF634B" w:rsidSect="0063688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083A" w:rsidRDefault="006C083A" w:rsidP="009F0C77">
      <w:r>
        <w:separator/>
      </w:r>
    </w:p>
  </w:endnote>
  <w:endnote w:type="continuationSeparator" w:id="0">
    <w:p w:rsidR="006C083A" w:rsidRDefault="006C08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D8F4B6-8CCC-4B2F-B19B-85D973E66615}"/>
    <w:embedBold r:id="rId2" w:fontKey="{C53009B1-D65C-45C8-A971-5C81139FE9A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C2FCC5B-A7E4-4B01-8AF0-39B6EDCB31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416051F-DD37-4A04-A6A9-6A1D29BD00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887" w:rsidRPr="00FF634B" w:rsidRDefault="00636887" w:rsidP="00FF63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[5046]</w:t>
    </w:r>
    <w:r>
      <w:tab/>
    </w:r>
    <w:r w:rsidR="00B50042">
      <w:fldChar w:fldCharType="begin"/>
    </w:r>
    <w:r w:rsidR="00B50042">
      <w:instrText xml:space="preserve"> PAGE  \* MERGEFORMAT </w:instrText>
    </w:r>
    <w:r w:rsidR="00B50042">
      <w:fldChar w:fldCharType="separate"/>
    </w:r>
    <w:r w:rsidR="00B50042">
      <w:rPr>
        <w:noProof/>
      </w:rPr>
      <w:t>1</w:t>
    </w:r>
    <w:r w:rsidR="00B5004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083A" w:rsidRDefault="006C083A" w:rsidP="009F0C77">
      <w:r>
        <w:separator/>
      </w:r>
    </w:p>
  </w:footnote>
  <w:footnote w:type="continuationSeparator" w:id="0">
    <w:p w:rsidR="006C083A" w:rsidRDefault="006C08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96HTC12"/>
    <w:docVar w:name="CoverBillType" w:val="r"/>
    <w:docVar w:name="docpath" w:val="L:\Council\bills\RM\1496HTC12.DOCX"/>
    <w:docVar w:name="dvBillNumber" w:val="50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365BA"/>
    <w:rsid w:val="00011869"/>
    <w:rsid w:val="000E1785"/>
    <w:rsid w:val="000F40FA"/>
    <w:rsid w:val="0010776B"/>
    <w:rsid w:val="00133E66"/>
    <w:rsid w:val="00140288"/>
    <w:rsid w:val="001435A3"/>
    <w:rsid w:val="00165FAA"/>
    <w:rsid w:val="001C4AE4"/>
    <w:rsid w:val="001D08F2"/>
    <w:rsid w:val="001D525B"/>
    <w:rsid w:val="001D7DC4"/>
    <w:rsid w:val="001D7F4F"/>
    <w:rsid w:val="002059D5"/>
    <w:rsid w:val="00223801"/>
    <w:rsid w:val="002242BE"/>
    <w:rsid w:val="002264EA"/>
    <w:rsid w:val="002321B6"/>
    <w:rsid w:val="0023713F"/>
    <w:rsid w:val="00250967"/>
    <w:rsid w:val="002543C8"/>
    <w:rsid w:val="00284AAE"/>
    <w:rsid w:val="002E5912"/>
    <w:rsid w:val="002F2FC1"/>
    <w:rsid w:val="0030776E"/>
    <w:rsid w:val="00325348"/>
    <w:rsid w:val="0032732C"/>
    <w:rsid w:val="00336AD0"/>
    <w:rsid w:val="0037079A"/>
    <w:rsid w:val="00392C75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34C3E"/>
    <w:rsid w:val="00542EE3"/>
    <w:rsid w:val="005452AA"/>
    <w:rsid w:val="00545593"/>
    <w:rsid w:val="00577C6C"/>
    <w:rsid w:val="00584C62"/>
    <w:rsid w:val="005C2FE2"/>
    <w:rsid w:val="005E2BC9"/>
    <w:rsid w:val="00605102"/>
    <w:rsid w:val="006215AA"/>
    <w:rsid w:val="00636887"/>
    <w:rsid w:val="0064574C"/>
    <w:rsid w:val="006771BD"/>
    <w:rsid w:val="006913C9"/>
    <w:rsid w:val="0069470D"/>
    <w:rsid w:val="006C083A"/>
    <w:rsid w:val="006D29E8"/>
    <w:rsid w:val="006D3C3C"/>
    <w:rsid w:val="00723239"/>
    <w:rsid w:val="00723261"/>
    <w:rsid w:val="00734F00"/>
    <w:rsid w:val="007365BA"/>
    <w:rsid w:val="00786E33"/>
    <w:rsid w:val="007952CF"/>
    <w:rsid w:val="007A70AE"/>
    <w:rsid w:val="007C60E9"/>
    <w:rsid w:val="007F0F6B"/>
    <w:rsid w:val="0081160A"/>
    <w:rsid w:val="0083604C"/>
    <w:rsid w:val="008362E8"/>
    <w:rsid w:val="00844EC5"/>
    <w:rsid w:val="008A1768"/>
    <w:rsid w:val="008B1510"/>
    <w:rsid w:val="008D20F3"/>
    <w:rsid w:val="008F4429"/>
    <w:rsid w:val="00906276"/>
    <w:rsid w:val="009064C9"/>
    <w:rsid w:val="0094021A"/>
    <w:rsid w:val="00947CD1"/>
    <w:rsid w:val="009C6A0B"/>
    <w:rsid w:val="009D3C6D"/>
    <w:rsid w:val="009F0C77"/>
    <w:rsid w:val="009F4DD1"/>
    <w:rsid w:val="009F70A8"/>
    <w:rsid w:val="00A20705"/>
    <w:rsid w:val="00A24DF8"/>
    <w:rsid w:val="00A41684"/>
    <w:rsid w:val="00A64E80"/>
    <w:rsid w:val="00A72BCD"/>
    <w:rsid w:val="00A741D9"/>
    <w:rsid w:val="00A833AB"/>
    <w:rsid w:val="00A9741D"/>
    <w:rsid w:val="00AA62C7"/>
    <w:rsid w:val="00AA6ACF"/>
    <w:rsid w:val="00AC62FC"/>
    <w:rsid w:val="00AD4B17"/>
    <w:rsid w:val="00AE4025"/>
    <w:rsid w:val="00B007EB"/>
    <w:rsid w:val="00B22064"/>
    <w:rsid w:val="00B37241"/>
    <w:rsid w:val="00B412D4"/>
    <w:rsid w:val="00B50042"/>
    <w:rsid w:val="00B635FE"/>
    <w:rsid w:val="00BA43CC"/>
    <w:rsid w:val="00BE3C22"/>
    <w:rsid w:val="00C0345E"/>
    <w:rsid w:val="00C3483A"/>
    <w:rsid w:val="00C444CE"/>
    <w:rsid w:val="00C70B51"/>
    <w:rsid w:val="00C74E9D"/>
    <w:rsid w:val="00C82FD3"/>
    <w:rsid w:val="00C92819"/>
    <w:rsid w:val="00CC6B7B"/>
    <w:rsid w:val="00CD2089"/>
    <w:rsid w:val="00D01D47"/>
    <w:rsid w:val="00D101AA"/>
    <w:rsid w:val="00D34B80"/>
    <w:rsid w:val="00D73A67"/>
    <w:rsid w:val="00D9017F"/>
    <w:rsid w:val="00D970A9"/>
    <w:rsid w:val="00DF3845"/>
    <w:rsid w:val="00E278DC"/>
    <w:rsid w:val="00E41911"/>
    <w:rsid w:val="00E73CC9"/>
    <w:rsid w:val="00E85249"/>
    <w:rsid w:val="00E92EEF"/>
    <w:rsid w:val="00E97D7A"/>
    <w:rsid w:val="00EC4037"/>
    <w:rsid w:val="00F24442"/>
    <w:rsid w:val="00F35973"/>
    <w:rsid w:val="00F50AE3"/>
    <w:rsid w:val="00F55231"/>
    <w:rsid w:val="00F67065"/>
    <w:rsid w:val="00F67CF1"/>
    <w:rsid w:val="00F840F0"/>
    <w:rsid w:val="00FB0D0D"/>
    <w:rsid w:val="00FB43B4"/>
    <w:rsid w:val="00FF6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6942F63-E735-420C-A67A-E6109FE64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368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046_2012032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21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4F3A79-B431-42D2-B27F-876E7182B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566</Words>
  <Characters>3121</Characters>
  <Application>Microsoft Office Word</Application>
  <DocSecurity>4</DocSecurity>
  <Lines>111</Lines>
  <Paragraphs>30</Paragraphs>
  <ScaleCrop>false</ScaleCrop>
  <Company> </Company>
  <LinksUpToDate>false</LinksUpToDate>
  <CharactersWithSpaces>3658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5046: Special Agent Terry R. Moore - South Carolina Legislature Online</dc:title>
  <dc:subject/>
  <dc:creator>rosannemcdowell</dc:creator>
  <cp:keywords/>
  <dc:description/>
  <cp:lastModifiedBy>N Cumfer</cp:lastModifiedBy>
  <cp:revision>2</cp:revision>
  <dcterms:created xsi:type="dcterms:W3CDTF">2014-11-24T14:54:00Z</dcterms:created>
  <dcterms:modified xsi:type="dcterms:W3CDTF">2014-11-24T14:54:00Z</dcterms:modified>
</cp:coreProperties>
</file>