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66E" w:rsidRDefault="0072566E" w:rsidP="0072566E">
      <w:pPr>
        <w:widowControl w:val="0"/>
        <w:jc w:val="center"/>
      </w:pPr>
      <w:bookmarkStart w:id="0" w:name="_GoBack"/>
      <w:bookmarkEnd w:id="0"/>
      <w:r w:rsidRPr="0072566E">
        <w:rPr>
          <w:b/>
        </w:rPr>
        <w:t>South Carolina General Assembly</w:t>
      </w:r>
    </w:p>
    <w:p w:rsidR="0072566E" w:rsidRDefault="0072566E" w:rsidP="0072566E">
      <w:pPr>
        <w:widowControl w:val="0"/>
        <w:jc w:val="center"/>
      </w:pPr>
      <w:r>
        <w:t>119th Session, 2011-2012</w:t>
      </w:r>
    </w:p>
    <w:p w:rsidR="0072566E" w:rsidRDefault="0072566E" w:rsidP="0072566E">
      <w:pPr>
        <w:widowControl w:val="0"/>
        <w:jc w:val="left"/>
      </w:pPr>
    </w:p>
    <w:p w:rsidR="0072566E" w:rsidRDefault="0072566E" w:rsidP="0072566E">
      <w:pPr>
        <w:widowControl w:val="0"/>
        <w:jc w:val="left"/>
        <w:rPr>
          <w:b/>
        </w:rPr>
      </w:pPr>
      <w:r w:rsidRPr="0072566E">
        <w:rPr>
          <w:b/>
        </w:rPr>
        <w:t>H. 5109</w:t>
      </w:r>
    </w:p>
    <w:p w:rsidR="0072566E" w:rsidRDefault="0072566E" w:rsidP="0072566E">
      <w:pPr>
        <w:widowControl w:val="0"/>
        <w:jc w:val="left"/>
        <w:rPr>
          <w:b/>
        </w:rPr>
      </w:pPr>
    </w:p>
    <w:p w:rsidR="0072566E" w:rsidRDefault="0072566E" w:rsidP="0072566E">
      <w:pPr>
        <w:widowControl w:val="0"/>
        <w:jc w:val="left"/>
      </w:pPr>
      <w:r w:rsidRPr="0072566E">
        <w:rPr>
          <w:b/>
        </w:rPr>
        <w:t>STATUS INFORMATION</w:t>
      </w:r>
    </w:p>
    <w:p w:rsidR="0072566E" w:rsidRDefault="0072566E" w:rsidP="0072566E">
      <w:pPr>
        <w:widowControl w:val="0"/>
        <w:jc w:val="left"/>
      </w:pPr>
    </w:p>
    <w:p w:rsidR="0072566E" w:rsidRDefault="0072566E" w:rsidP="0072566E">
      <w:pPr>
        <w:widowControl w:val="0"/>
        <w:jc w:val="left"/>
      </w:pPr>
      <w:r>
        <w:t>House Resolution</w:t>
      </w:r>
    </w:p>
    <w:p w:rsidR="0072566E" w:rsidRDefault="0072566E" w:rsidP="0072566E">
      <w:pPr>
        <w:widowControl w:val="0"/>
        <w:jc w:val="left"/>
      </w:pPr>
      <w:r>
        <w:t>Sponsors: Reps. Pitts, Merrill,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D.C. Moss, V.S. Moss, Munnerlyn, Murphy, Nanney, J.H. Neal, J.M. Neal, Neilson, Norman, Ott, Owens, Parker, Parks, Patrick, Pinson, Pope, Putnam, Quinn, Rutherford, Ryan, Sabb, Sandifer, Sellers, Simrill, Skelton, G.M. Smith, G.R. Smith, J.E. Smith, J.R. Smith, Sottile, Southard, Spires, Stavrinakis, Stringer, Tallon, Taylor, Thayer, Toole, Tribble, Vick, Weeks, Whipper, White, Whitmire, Williams, Willis and Young</w:t>
      </w:r>
    </w:p>
    <w:p w:rsidR="0072566E" w:rsidRDefault="0072566E" w:rsidP="0072566E">
      <w:pPr>
        <w:widowControl w:val="0"/>
        <w:jc w:val="left"/>
      </w:pPr>
      <w:r>
        <w:t>Document Path: l:\council\bills\bbm\10615htc12.docx</w:t>
      </w:r>
    </w:p>
    <w:p w:rsidR="00336E08" w:rsidRDefault="00336E08" w:rsidP="0072566E">
      <w:pPr>
        <w:widowControl w:val="0"/>
        <w:jc w:val="left"/>
      </w:pPr>
      <w:r>
        <w:t>Companion/Similar bill(s): 1400</w:t>
      </w:r>
    </w:p>
    <w:p w:rsidR="0072566E" w:rsidRDefault="0072566E" w:rsidP="0072566E">
      <w:pPr>
        <w:widowControl w:val="0"/>
        <w:jc w:val="left"/>
      </w:pPr>
    </w:p>
    <w:p w:rsidR="0072566E" w:rsidRDefault="0072566E" w:rsidP="0072566E">
      <w:pPr>
        <w:widowControl w:val="0"/>
        <w:jc w:val="left"/>
      </w:pPr>
      <w:r>
        <w:t>Introduced in the House on March 29, 2012</w:t>
      </w:r>
    </w:p>
    <w:p w:rsidR="0072566E" w:rsidRDefault="0072566E" w:rsidP="0072566E">
      <w:pPr>
        <w:widowControl w:val="0"/>
        <w:jc w:val="left"/>
      </w:pPr>
      <w:r>
        <w:t>Adopted by the House on March 29, 2012</w:t>
      </w:r>
    </w:p>
    <w:p w:rsidR="0072566E" w:rsidRDefault="0072566E" w:rsidP="0072566E">
      <w:pPr>
        <w:widowControl w:val="0"/>
        <w:jc w:val="left"/>
      </w:pPr>
    </w:p>
    <w:p w:rsidR="0072566E" w:rsidRDefault="0072566E" w:rsidP="0072566E">
      <w:pPr>
        <w:widowControl w:val="0"/>
        <w:jc w:val="left"/>
      </w:pPr>
      <w:r>
        <w:t xml:space="preserve">Summary: </w:t>
      </w:r>
      <w:r w:rsidR="00C47365">
        <w:t>Christina Marie McGregor</w:t>
      </w:r>
    </w:p>
    <w:p w:rsidR="0072566E" w:rsidRDefault="0072566E" w:rsidP="0072566E">
      <w:pPr>
        <w:widowControl w:val="0"/>
        <w:jc w:val="left"/>
      </w:pPr>
    </w:p>
    <w:p w:rsidR="0072566E" w:rsidRDefault="0072566E" w:rsidP="0072566E">
      <w:pPr>
        <w:widowControl w:val="0"/>
        <w:jc w:val="left"/>
      </w:pPr>
    </w:p>
    <w:p w:rsidR="0072566E" w:rsidRDefault="0072566E" w:rsidP="0072566E">
      <w:pPr>
        <w:widowControl w:val="0"/>
        <w:tabs>
          <w:tab w:val="center" w:pos="590"/>
          <w:tab w:val="center" w:pos="1440"/>
          <w:tab w:val="left" w:pos="1872"/>
          <w:tab w:val="left" w:pos="9187"/>
        </w:tabs>
        <w:jc w:val="left"/>
      </w:pPr>
      <w:r w:rsidRPr="0072566E">
        <w:rPr>
          <w:b/>
        </w:rPr>
        <w:lastRenderedPageBreak/>
        <w:t>HISTORY OF LEGISLATIVE ACTIONS</w:t>
      </w:r>
    </w:p>
    <w:p w:rsidR="0072566E" w:rsidRDefault="0072566E" w:rsidP="0072566E">
      <w:pPr>
        <w:widowControl w:val="0"/>
        <w:tabs>
          <w:tab w:val="center" w:pos="590"/>
          <w:tab w:val="center" w:pos="1440"/>
          <w:tab w:val="left" w:pos="1872"/>
          <w:tab w:val="left" w:pos="9187"/>
        </w:tabs>
        <w:jc w:val="left"/>
      </w:pPr>
    </w:p>
    <w:p w:rsidR="0072566E" w:rsidRPr="0072566E" w:rsidRDefault="0072566E" w:rsidP="0072566E">
      <w:pPr>
        <w:widowControl w:val="0"/>
        <w:tabs>
          <w:tab w:val="center" w:pos="590"/>
          <w:tab w:val="center" w:pos="1440"/>
          <w:tab w:val="left" w:pos="1872"/>
          <w:tab w:val="left" w:pos="9187"/>
        </w:tabs>
        <w:jc w:val="left"/>
      </w:pPr>
      <w:r w:rsidRPr="0072566E">
        <w:rPr>
          <w:u w:val="single"/>
        </w:rPr>
        <w:tab/>
        <w:t>Date</w:t>
      </w:r>
      <w:r w:rsidRPr="0072566E">
        <w:rPr>
          <w:u w:val="single"/>
        </w:rPr>
        <w:tab/>
        <w:t>Body</w:t>
      </w:r>
      <w:r w:rsidRPr="0072566E">
        <w:rPr>
          <w:u w:val="single"/>
        </w:rPr>
        <w:tab/>
        <w:t>Action Description with journal page number</w:t>
      </w:r>
      <w:r w:rsidRPr="0072566E">
        <w:rPr>
          <w:u w:val="single"/>
        </w:rPr>
        <w:tab/>
      </w:r>
    </w:p>
    <w:p w:rsidR="001D0C44" w:rsidRDefault="001D0C44" w:rsidP="001D0C44">
      <w:pPr>
        <w:widowControl w:val="0"/>
        <w:tabs>
          <w:tab w:val="right" w:pos="1008"/>
          <w:tab w:val="left" w:pos="1152"/>
          <w:tab w:val="left" w:pos="1872"/>
          <w:tab w:val="left" w:pos="9187"/>
        </w:tabs>
        <w:ind w:left="2088" w:hanging="2088"/>
        <w:jc w:val="left"/>
      </w:pPr>
      <w:r>
        <w:tab/>
        <w:t>3/29/2012</w:t>
      </w:r>
      <w:r>
        <w:tab/>
        <w:t>House</w:t>
      </w:r>
      <w:r>
        <w:tab/>
      </w:r>
      <w:r w:rsidRPr="00893588">
        <w:t>Introduced and adopted (</w:t>
      </w:r>
      <w:hyperlink r:id="rId7" w:history="1">
        <w:r w:rsidRPr="00893588">
          <w:rPr>
            <w:rStyle w:val="Hyperlink"/>
          </w:rPr>
          <w:t>House Journal</w:t>
        </w:r>
        <w:r w:rsidRPr="00893588">
          <w:rPr>
            <w:rStyle w:val="Hyperlink"/>
          </w:rPr>
          <w:noBreakHyphen/>
          <w:t>page 86</w:t>
        </w:r>
      </w:hyperlink>
      <w:r w:rsidRPr="00893588">
        <w:t>)</w:t>
      </w:r>
    </w:p>
    <w:p w:rsidR="001D0C44" w:rsidRDefault="001D0C44" w:rsidP="001D0C44">
      <w:pPr>
        <w:widowControl w:val="0"/>
        <w:tabs>
          <w:tab w:val="right" w:pos="1008"/>
          <w:tab w:val="left" w:pos="1152"/>
          <w:tab w:val="left" w:pos="1872"/>
          <w:tab w:val="left" w:pos="9187"/>
        </w:tabs>
        <w:ind w:left="2088" w:hanging="2088"/>
        <w:jc w:val="left"/>
      </w:pPr>
    </w:p>
    <w:p w:rsidR="0072566E" w:rsidRPr="0072566E" w:rsidRDefault="0072566E" w:rsidP="0072566E">
      <w:pPr>
        <w:widowControl w:val="0"/>
        <w:tabs>
          <w:tab w:val="right" w:pos="1008"/>
          <w:tab w:val="left" w:pos="1152"/>
          <w:tab w:val="left" w:pos="1872"/>
          <w:tab w:val="left" w:pos="9187"/>
        </w:tabs>
        <w:ind w:left="2088" w:hanging="2088"/>
        <w:jc w:val="left"/>
      </w:pPr>
    </w:p>
    <w:p w:rsidR="0072566E" w:rsidRDefault="0072566E" w:rsidP="0072566E">
      <w:r w:rsidRPr="0072566E">
        <w:rPr>
          <w:b/>
        </w:rPr>
        <w:t>VERSIONS OF THIS BILL</w:t>
      </w:r>
    </w:p>
    <w:p w:rsidR="0072566E" w:rsidRDefault="0072566E" w:rsidP="0072566E"/>
    <w:p w:rsidR="0072566E" w:rsidRDefault="00282111" w:rsidP="0072566E">
      <w:hyperlink r:id="rId8" w:history="1">
        <w:r w:rsidR="0072566E">
          <w:rPr>
            <w:rStyle w:val="Hyperlink"/>
          </w:rPr>
          <w:t>3/29/2012</w:t>
        </w:r>
      </w:hyperlink>
    </w:p>
    <w:p w:rsidR="0072566E" w:rsidRDefault="0072566E" w:rsidP="0072566E"/>
    <w:p w:rsidR="0072566E" w:rsidRDefault="0072566E" w:rsidP="0072566E">
      <w:pPr>
        <w:sectPr w:rsidR="0072566E" w:rsidSect="0072566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42B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CHRISTINA MARIE MCGREGOR FOR HER DEDICATION TO PROTECTING AND PRESERVING THE NATURAL RESOURCES OF THE PALMETTO STATE THROUGH HER ADVOCACY BEFORE THE GENERAL ASSEMBLY.</w:t>
      </w:r>
    </w:p>
    <w:p w:rsidR="000542BA" w:rsidRDefault="000542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7252" w:rsidRDefault="00EE7252" w:rsidP="00981AD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it is with great pleasure that the South Carolina </w:t>
      </w:r>
      <w:r w:rsidR="00BA42F6">
        <w:t>H</w:t>
      </w:r>
      <w:r>
        <w:t xml:space="preserve">ouse of Representatives honors those individuals who give tirelessly of themselves to the welfare of this great state and its citizenry; and </w:t>
      </w: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natural resources of South Carolina are an irreplaceable, emblematic asset to the people, economy, and quality of life of our State; and</w:t>
      </w: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Christina Marie “Christie” McGregor has tirelessly devoted the last eleven years of her life to protecting these resources through legislative advocacy with the Coastal Conservation League and The Nature Conservancy; and</w:t>
      </w: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Ms. McGregor was instrumental in the founding of the South Carolina Conservation Bank, which has protected more than 152,000 acres of farms, forests, parks and historic sites; and</w:t>
      </w: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Christie has a passion</w:t>
      </w:r>
      <w:r>
        <w:rPr>
          <w:color w:val="000000"/>
        </w:rPr>
        <w:t xml:space="preserve"> for nature and appreciation for South Carolina</w:t>
      </w:r>
      <w:r w:rsidR="00E51037" w:rsidRPr="00E51037">
        <w:rPr>
          <w:color w:val="000000"/>
        </w:rPr>
        <w:t>’</w:t>
      </w:r>
      <w:r>
        <w:rPr>
          <w:color w:val="000000"/>
        </w:rPr>
        <w:t xml:space="preserve">s outdoor traditions, such as fishing, boating, </w:t>
      </w:r>
      <w:r>
        <w:t>hunting, farming and forestry; and</w:t>
      </w: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Ms. McGregor has served faithfully on the Board of the South Carolina Wildlife Federation, Conservation Voters of South Carolina Education Fund, Atlantic Coast Joint Venture, and the Public Utilities Review Commission Energy Advisory Council; and</w:t>
      </w: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she has worked to improve policies related to South Carolina</w:t>
      </w:r>
      <w:r w:rsidR="00E51037" w:rsidRPr="00E51037">
        <w:t>’</w:t>
      </w:r>
      <w:r>
        <w:t>s natural resources in every way possible, with impeccable integrity and a smile; and</w:t>
      </w: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Christie will soon be moving to Washington, D.C., to carry on her good work </w:t>
      </w:r>
      <w:r w:rsidR="00BA42F6">
        <w:t>on</w:t>
      </w:r>
      <w:r>
        <w:t xml:space="preserve"> the national level as The Nature Conservancy</w:t>
      </w:r>
      <w:r w:rsidR="00E51037" w:rsidRPr="00E51037">
        <w:t>’</w:t>
      </w:r>
      <w:r>
        <w:t>s Senior Policy Advisor for Fish and Wildlife.  Now, therefore,</w:t>
      </w: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honor Christina Marie McGregor for her dedicated service and wish her the very best in all of her endeavors.</w:t>
      </w: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7252" w:rsidRDefault="00EE7252" w:rsidP="00981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forwarded to Ms. Christina Marie McGregor.</w:t>
      </w:r>
    </w:p>
    <w:p w:rsidR="00981ADE" w:rsidRDefault="00E510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1ADE" w:rsidRDefault="00981ADE" w:rsidP="0072566E">
      <w:pPr>
        <w:suppressAutoHyphens/>
      </w:pPr>
    </w:p>
    <w:sectPr w:rsidR="00981ADE" w:rsidSect="0072566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2BA" w:rsidRDefault="000542BA" w:rsidP="009F0C77">
      <w:r>
        <w:separator/>
      </w:r>
    </w:p>
  </w:endnote>
  <w:endnote w:type="continuationSeparator" w:id="0">
    <w:p w:rsidR="000542BA" w:rsidRDefault="000542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8B5F86-9761-46F4-B2BC-7342B779F117}"/>
    <w:embedBold r:id="rId2" w:fontKey="{B9A14775-B625-47BF-B8A3-45EB7A2A74D8}"/>
  </w:font>
  <w:font w:name="Calibri">
    <w:panose1 w:val="020F0502020204030204"/>
    <w:charset w:val="00"/>
    <w:family w:val="swiss"/>
    <w:pitch w:val="variable"/>
    <w:sig w:usb0="E10002FF" w:usb1="4000ACFF" w:usb2="00000009" w:usb3="00000000" w:csb0="0000019F" w:csb1="00000000"/>
    <w:embedRegular r:id="rId3" w:fontKey="{F3751E6C-D547-4C44-93A5-7B0854254A17}"/>
  </w:font>
  <w:font w:name="Cambria">
    <w:panose1 w:val="02040503050406030204"/>
    <w:charset w:val="00"/>
    <w:family w:val="roman"/>
    <w:pitch w:val="variable"/>
    <w:sig w:usb0="E00002FF" w:usb1="400004FF" w:usb2="00000000" w:usb3="00000000" w:csb0="0000019F" w:csb1="00000000"/>
    <w:embedRegular r:id="rId4" w:fontKey="{F6750782-6C3A-4139-975F-23490ED656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66E" w:rsidRPr="00981ADE" w:rsidRDefault="0072566E" w:rsidP="00981ADE">
    <w:pPr>
      <w:pStyle w:val="Footer"/>
      <w:tabs>
        <w:tab w:val="clear" w:pos="4680"/>
        <w:tab w:val="clear" w:pos="9360"/>
        <w:tab w:val="center" w:pos="2995"/>
      </w:tabs>
      <w:spacing w:before="120"/>
    </w:pPr>
    <w:r>
      <w:t>[5109]</w:t>
    </w:r>
    <w:r>
      <w:tab/>
    </w:r>
    <w:r w:rsidR="00282111">
      <w:fldChar w:fldCharType="begin"/>
    </w:r>
    <w:r w:rsidR="00282111">
      <w:instrText xml:space="preserve"> PAGE  \* MERGEFORMAT </w:instrText>
    </w:r>
    <w:r w:rsidR="00282111">
      <w:fldChar w:fldCharType="separate"/>
    </w:r>
    <w:r w:rsidR="00282111">
      <w:rPr>
        <w:noProof/>
      </w:rPr>
      <w:t>1</w:t>
    </w:r>
    <w:r w:rsidR="0028211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2BA" w:rsidRDefault="000542BA" w:rsidP="009F0C77">
      <w:r>
        <w:separator/>
      </w:r>
    </w:p>
  </w:footnote>
  <w:footnote w:type="continuationSeparator" w:id="0">
    <w:p w:rsidR="000542BA" w:rsidRDefault="000542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615HTC12"/>
    <w:docVar w:name="CoverBillType" w:val="r"/>
    <w:docVar w:name="docpath" w:val="L:\Council\bills\BBM\10615HTC12.DOCX"/>
    <w:docVar w:name="dvBillNumber" w:val="5109"/>
    <w:docVar w:name="dvBillNumberPrefix" w:val="H. "/>
    <w:docVar w:name="dvOriginalBody" w:val="House"/>
    <w:docVar w:name="dvSteno" w:val="BBM"/>
    <w:docVar w:name="NameofBody" w:val="h"/>
    <w:docVar w:name="vgroup2" w:val="Council"/>
  </w:docVars>
  <w:rsids>
    <w:rsidRoot w:val="008413A5"/>
    <w:rsid w:val="00011869"/>
    <w:rsid w:val="000542BA"/>
    <w:rsid w:val="000C6C5E"/>
    <w:rsid w:val="000E1785"/>
    <w:rsid w:val="000F40FA"/>
    <w:rsid w:val="0010776B"/>
    <w:rsid w:val="00133E66"/>
    <w:rsid w:val="001435A3"/>
    <w:rsid w:val="00183BB3"/>
    <w:rsid w:val="001D08F2"/>
    <w:rsid w:val="001D0C44"/>
    <w:rsid w:val="001D525B"/>
    <w:rsid w:val="001D7F4F"/>
    <w:rsid w:val="002321B6"/>
    <w:rsid w:val="00250967"/>
    <w:rsid w:val="002543C8"/>
    <w:rsid w:val="00282111"/>
    <w:rsid w:val="00284AAE"/>
    <w:rsid w:val="002E5912"/>
    <w:rsid w:val="00325348"/>
    <w:rsid w:val="0032732C"/>
    <w:rsid w:val="00336AD0"/>
    <w:rsid w:val="00336E08"/>
    <w:rsid w:val="0037079A"/>
    <w:rsid w:val="003D01E8"/>
    <w:rsid w:val="003E5288"/>
    <w:rsid w:val="003F6D79"/>
    <w:rsid w:val="0041760A"/>
    <w:rsid w:val="00417C01"/>
    <w:rsid w:val="00433C13"/>
    <w:rsid w:val="004809EE"/>
    <w:rsid w:val="00493F29"/>
    <w:rsid w:val="004E7D54"/>
    <w:rsid w:val="005273C6"/>
    <w:rsid w:val="00530A69"/>
    <w:rsid w:val="00545593"/>
    <w:rsid w:val="00577C6C"/>
    <w:rsid w:val="005C2FE2"/>
    <w:rsid w:val="005E2BC9"/>
    <w:rsid w:val="005E36BF"/>
    <w:rsid w:val="00605102"/>
    <w:rsid w:val="006215AA"/>
    <w:rsid w:val="006913C9"/>
    <w:rsid w:val="0069470D"/>
    <w:rsid w:val="006A139D"/>
    <w:rsid w:val="0072566E"/>
    <w:rsid w:val="00734F00"/>
    <w:rsid w:val="007A70AE"/>
    <w:rsid w:val="008362E8"/>
    <w:rsid w:val="008413A5"/>
    <w:rsid w:val="00896D1A"/>
    <w:rsid w:val="008A1768"/>
    <w:rsid w:val="008F4429"/>
    <w:rsid w:val="0093441E"/>
    <w:rsid w:val="0094021A"/>
    <w:rsid w:val="00981ADE"/>
    <w:rsid w:val="009C6A0B"/>
    <w:rsid w:val="009F0C77"/>
    <w:rsid w:val="009F4DD1"/>
    <w:rsid w:val="00A41684"/>
    <w:rsid w:val="00A64E80"/>
    <w:rsid w:val="00A72BCD"/>
    <w:rsid w:val="00A741D9"/>
    <w:rsid w:val="00A833AB"/>
    <w:rsid w:val="00A9741D"/>
    <w:rsid w:val="00AD4B17"/>
    <w:rsid w:val="00B412D4"/>
    <w:rsid w:val="00BA42F6"/>
    <w:rsid w:val="00BE3C22"/>
    <w:rsid w:val="00BF59A0"/>
    <w:rsid w:val="00C0345E"/>
    <w:rsid w:val="00C3483A"/>
    <w:rsid w:val="00C47365"/>
    <w:rsid w:val="00C74E9D"/>
    <w:rsid w:val="00C82FD3"/>
    <w:rsid w:val="00C92819"/>
    <w:rsid w:val="00CC6B7B"/>
    <w:rsid w:val="00CD2089"/>
    <w:rsid w:val="00D17C48"/>
    <w:rsid w:val="00D73A67"/>
    <w:rsid w:val="00D94C92"/>
    <w:rsid w:val="00D970A9"/>
    <w:rsid w:val="00DF3845"/>
    <w:rsid w:val="00E41911"/>
    <w:rsid w:val="00E454CA"/>
    <w:rsid w:val="00E51037"/>
    <w:rsid w:val="00E75E1B"/>
    <w:rsid w:val="00E92EEF"/>
    <w:rsid w:val="00EC0778"/>
    <w:rsid w:val="00ED0B67"/>
    <w:rsid w:val="00EE7252"/>
    <w:rsid w:val="00F24442"/>
    <w:rsid w:val="00F50AE3"/>
    <w:rsid w:val="00F67CF1"/>
    <w:rsid w:val="00F840F0"/>
    <w:rsid w:val="00FB0D0D"/>
    <w:rsid w:val="00FB43B4"/>
    <w:rsid w:val="00FC3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BED94E-9B04-48D9-B9FF-E9A5C67B9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semiHidden/>
    <w:unhideWhenUsed/>
    <w:rsid w:val="00EE7252"/>
    <w:pPr>
      <w:spacing w:before="240" w:after="240"/>
      <w:jc w:val="left"/>
    </w:pPr>
    <w:rPr>
      <w:sz w:val="24"/>
      <w:szCs w:val="24"/>
    </w:rPr>
  </w:style>
  <w:style w:type="character" w:styleId="Hyperlink">
    <w:name w:val="Hyperlink"/>
    <w:basedOn w:val="DefaultParagraphFont"/>
    <w:uiPriority w:val="99"/>
    <w:unhideWhenUsed/>
    <w:rsid w:val="007256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672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09_20120329.docx" TargetMode="External"/><Relationship Id="rId3" Type="http://schemas.openxmlformats.org/officeDocument/2006/relationships/settings" Target="settings.xml"/><Relationship Id="rId7" Type="http://schemas.openxmlformats.org/officeDocument/2006/relationships/hyperlink" Target="file:///h:\hj%20archive\2012\03-2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9E009-C1C4-4B1D-BD42-80FCE85A8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525</Words>
  <Characters>3175</Characters>
  <Application>Microsoft Office Word</Application>
  <DocSecurity>4</DocSecurity>
  <Lines>102</Lines>
  <Paragraphs>30</Paragraphs>
  <ScaleCrop>false</ScaleCrop>
  <Company> </Company>
  <LinksUpToDate>false</LinksUpToDate>
  <CharactersWithSpaces>3673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5109: Christina Marie McGregor - South Carolina Legislature Online</dc:title>
  <dc:subject/>
  <dc:creator>BrendaMelton</dc:creator>
  <cp:keywords/>
  <dc:description/>
  <cp:lastModifiedBy>N Cumfer</cp:lastModifiedBy>
  <cp:revision>2</cp:revision>
  <cp:lastPrinted>2012-03-29T16:50:00Z</cp:lastPrinted>
  <dcterms:created xsi:type="dcterms:W3CDTF">2014-11-24T14:56:00Z</dcterms:created>
  <dcterms:modified xsi:type="dcterms:W3CDTF">2014-11-24T14:56:00Z</dcterms:modified>
</cp:coreProperties>
</file>