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6E2" w:rsidRDefault="008A36E2" w:rsidP="008A36E2">
      <w:pPr>
        <w:widowControl w:val="0"/>
        <w:jc w:val="center"/>
      </w:pPr>
      <w:bookmarkStart w:id="0" w:name="_GoBack"/>
      <w:bookmarkEnd w:id="0"/>
      <w:r w:rsidRPr="008A36E2">
        <w:rPr>
          <w:b/>
        </w:rPr>
        <w:t>South Carolina General Assembly</w:t>
      </w:r>
    </w:p>
    <w:p w:rsidR="008A36E2" w:rsidRDefault="008A36E2" w:rsidP="008A36E2">
      <w:pPr>
        <w:widowControl w:val="0"/>
        <w:jc w:val="center"/>
      </w:pPr>
      <w:r>
        <w:t>119th Session, 2011-2012</w:t>
      </w:r>
    </w:p>
    <w:p w:rsidR="008A36E2" w:rsidRDefault="008A36E2" w:rsidP="008A36E2">
      <w:pPr>
        <w:widowControl w:val="0"/>
        <w:jc w:val="left"/>
      </w:pPr>
    </w:p>
    <w:p w:rsidR="008A36E2" w:rsidRDefault="008A36E2" w:rsidP="008A36E2">
      <w:pPr>
        <w:widowControl w:val="0"/>
        <w:jc w:val="left"/>
        <w:rPr>
          <w:b/>
        </w:rPr>
      </w:pPr>
      <w:r w:rsidRPr="008A36E2">
        <w:rPr>
          <w:b/>
        </w:rPr>
        <w:t>H. 5128</w:t>
      </w:r>
    </w:p>
    <w:p w:rsidR="008A36E2" w:rsidRDefault="008A36E2" w:rsidP="008A36E2">
      <w:pPr>
        <w:widowControl w:val="0"/>
        <w:jc w:val="left"/>
        <w:rPr>
          <w:b/>
        </w:rPr>
      </w:pPr>
    </w:p>
    <w:p w:rsidR="008A36E2" w:rsidRDefault="008A36E2" w:rsidP="008A36E2">
      <w:pPr>
        <w:widowControl w:val="0"/>
        <w:jc w:val="left"/>
      </w:pPr>
      <w:r w:rsidRPr="008A36E2">
        <w:rPr>
          <w:b/>
        </w:rPr>
        <w:t>STATUS INFORMATION</w:t>
      </w:r>
    </w:p>
    <w:p w:rsidR="008A36E2" w:rsidRDefault="008A36E2" w:rsidP="008A36E2">
      <w:pPr>
        <w:widowControl w:val="0"/>
        <w:jc w:val="left"/>
      </w:pPr>
    </w:p>
    <w:p w:rsidR="008A36E2" w:rsidRDefault="008A36E2" w:rsidP="008A36E2">
      <w:pPr>
        <w:widowControl w:val="0"/>
        <w:jc w:val="left"/>
      </w:pPr>
      <w:r>
        <w:t>Concurrent Resolution</w:t>
      </w:r>
    </w:p>
    <w:p w:rsidR="008A36E2" w:rsidRDefault="008A36E2" w:rsidP="008A36E2">
      <w:pPr>
        <w:widowControl w:val="0"/>
        <w:jc w:val="left"/>
      </w:pPr>
      <w:r>
        <w:t>Sponsors: Reps. Huggins,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8A36E2" w:rsidRDefault="008A36E2" w:rsidP="008A36E2">
      <w:pPr>
        <w:widowControl w:val="0"/>
        <w:jc w:val="left"/>
      </w:pPr>
      <w:r>
        <w:t>Document Path: l:\council\bills\rm\1523cm12.docx</w:t>
      </w:r>
    </w:p>
    <w:p w:rsidR="008A36E2" w:rsidRDefault="008A36E2" w:rsidP="008A36E2">
      <w:pPr>
        <w:widowControl w:val="0"/>
        <w:jc w:val="left"/>
      </w:pPr>
    </w:p>
    <w:p w:rsidR="00922447" w:rsidRDefault="00922447" w:rsidP="008A36E2">
      <w:pPr>
        <w:widowControl w:val="0"/>
        <w:jc w:val="left"/>
      </w:pPr>
      <w:r>
        <w:t>Introduced in the House on April 18, 2012</w:t>
      </w:r>
    </w:p>
    <w:p w:rsidR="00922447" w:rsidRDefault="00922447" w:rsidP="008A36E2">
      <w:pPr>
        <w:widowControl w:val="0"/>
        <w:jc w:val="left"/>
      </w:pPr>
      <w:r>
        <w:t>Introduced in the Senate on April 18, 2012</w:t>
      </w:r>
    </w:p>
    <w:p w:rsidR="00922447" w:rsidRDefault="00922447" w:rsidP="008A36E2">
      <w:pPr>
        <w:widowControl w:val="0"/>
        <w:jc w:val="left"/>
      </w:pPr>
      <w:r>
        <w:t>Adopted by the General Assembly on April 18, 2012</w:t>
      </w:r>
    </w:p>
    <w:p w:rsidR="00922447" w:rsidRDefault="00922447" w:rsidP="008A36E2">
      <w:pPr>
        <w:widowControl w:val="0"/>
        <w:jc w:val="left"/>
      </w:pPr>
    </w:p>
    <w:p w:rsidR="008A36E2" w:rsidRDefault="008A36E2" w:rsidP="008A36E2">
      <w:pPr>
        <w:widowControl w:val="0"/>
        <w:jc w:val="left"/>
      </w:pPr>
      <w:r>
        <w:t xml:space="preserve">Summary: </w:t>
      </w:r>
      <w:r w:rsidR="00F805FD">
        <w:t>Maria Kennedy Mungo</w:t>
      </w:r>
    </w:p>
    <w:p w:rsidR="008A36E2" w:rsidRDefault="008A36E2" w:rsidP="008A36E2">
      <w:pPr>
        <w:widowControl w:val="0"/>
        <w:jc w:val="left"/>
      </w:pPr>
    </w:p>
    <w:p w:rsidR="008A36E2" w:rsidRDefault="008A36E2" w:rsidP="008A36E2">
      <w:pPr>
        <w:widowControl w:val="0"/>
        <w:jc w:val="left"/>
      </w:pPr>
    </w:p>
    <w:p w:rsidR="008A36E2" w:rsidRDefault="008A36E2" w:rsidP="008A3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6E2">
        <w:rPr>
          <w:b/>
        </w:rPr>
        <w:lastRenderedPageBreak/>
        <w:t>HISTORY OF LEGISLATIVE ACTIONS</w:t>
      </w:r>
    </w:p>
    <w:p w:rsidR="008A36E2" w:rsidRDefault="008A36E2" w:rsidP="008A3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36E2" w:rsidRPr="008A36E2" w:rsidRDefault="008A36E2" w:rsidP="008A36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6E2">
        <w:rPr>
          <w:u w:val="single"/>
        </w:rPr>
        <w:tab/>
        <w:t>Date</w:t>
      </w:r>
      <w:r w:rsidRPr="008A36E2">
        <w:rPr>
          <w:u w:val="single"/>
        </w:rPr>
        <w:tab/>
        <w:t>Body</w:t>
      </w:r>
      <w:r w:rsidRPr="008A36E2">
        <w:rPr>
          <w:u w:val="single"/>
        </w:rPr>
        <w:tab/>
        <w:t>Action Description with journal page number</w:t>
      </w:r>
      <w:r w:rsidRPr="008A36E2">
        <w:rPr>
          <w:u w:val="single"/>
        </w:rPr>
        <w:tab/>
      </w:r>
    </w:p>
    <w:p w:rsidR="00B41824" w:rsidRDefault="00B41824" w:rsidP="00B41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House</w:t>
      </w:r>
      <w:r>
        <w:tab/>
      </w:r>
      <w:r w:rsidRPr="003742B2">
        <w:t>Intr</w:t>
      </w:r>
      <w:r>
        <w:t xml:space="preserve">oduced, adopted, sent to Senate </w:t>
      </w:r>
      <w:r w:rsidRPr="003742B2">
        <w:t>(</w:t>
      </w:r>
      <w:hyperlink r:id="rId7" w:history="1">
        <w:r w:rsidRPr="003742B2">
          <w:rPr>
            <w:rStyle w:val="Hyperlink"/>
          </w:rPr>
          <w:t>House Journal</w:t>
        </w:r>
        <w:r w:rsidRPr="003742B2">
          <w:rPr>
            <w:rStyle w:val="Hyperlink"/>
          </w:rPr>
          <w:noBreakHyphen/>
          <w:t>page 13</w:t>
        </w:r>
      </w:hyperlink>
      <w:r w:rsidRPr="003742B2">
        <w:t>)</w:t>
      </w:r>
    </w:p>
    <w:p w:rsidR="00B41824" w:rsidRDefault="00B41824" w:rsidP="00B41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4/18/2012</w:t>
      </w:r>
      <w:r>
        <w:tab/>
        <w:t>Senate</w:t>
      </w:r>
      <w:r>
        <w:tab/>
      </w:r>
      <w:r w:rsidRPr="003742B2">
        <w:t>Introduced, ado</w:t>
      </w:r>
      <w:r>
        <w:t xml:space="preserve">pted, returned with concurrence </w:t>
      </w:r>
      <w:r w:rsidRPr="003742B2">
        <w:t>(</w:t>
      </w:r>
      <w:hyperlink r:id="rId8" w:history="1">
        <w:r w:rsidRPr="003742B2">
          <w:rPr>
            <w:rStyle w:val="Hyperlink"/>
          </w:rPr>
          <w:t>Senate Journal</w:t>
        </w:r>
        <w:r w:rsidRPr="003742B2">
          <w:rPr>
            <w:rStyle w:val="Hyperlink"/>
          </w:rPr>
          <w:noBreakHyphen/>
          <w:t>page 9</w:t>
        </w:r>
      </w:hyperlink>
      <w:r w:rsidRPr="003742B2">
        <w:t>)</w:t>
      </w:r>
    </w:p>
    <w:p w:rsidR="00B41824" w:rsidRDefault="00B41824" w:rsidP="00B418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6E2" w:rsidRPr="008A36E2" w:rsidRDefault="008A36E2" w:rsidP="008A36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6E2" w:rsidRDefault="008A36E2" w:rsidP="008A36E2">
      <w:r w:rsidRPr="008A36E2">
        <w:rPr>
          <w:b/>
        </w:rPr>
        <w:t>VERSIONS OF THIS BILL</w:t>
      </w:r>
    </w:p>
    <w:p w:rsidR="008A36E2" w:rsidRDefault="008A36E2" w:rsidP="008A36E2"/>
    <w:p w:rsidR="008A36E2" w:rsidRDefault="00B341F9" w:rsidP="008A36E2">
      <w:hyperlink r:id="rId9" w:history="1">
        <w:r w:rsidR="008A36E2">
          <w:rPr>
            <w:rStyle w:val="Hyperlink"/>
          </w:rPr>
          <w:t>4/18/2012</w:t>
        </w:r>
      </w:hyperlink>
    </w:p>
    <w:p w:rsidR="008A36E2" w:rsidRDefault="008A36E2" w:rsidP="008A36E2"/>
    <w:p w:rsidR="008A36E2" w:rsidRDefault="008A36E2" w:rsidP="008A36E2">
      <w:pPr>
        <w:sectPr w:rsidR="008A36E2" w:rsidSect="008A36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3C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139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222" w:rsidRDefault="00DD6B7B" w:rsidP="0044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43222">
        <w:t xml:space="preserve">CONGRATULATE </w:t>
      </w:r>
      <w:r w:rsidR="00CF16B2">
        <w:t xml:space="preserve">MARIA KENNEDY MUNGO </w:t>
      </w:r>
      <w:r w:rsidR="00443222">
        <w:t xml:space="preserve">OF </w:t>
      </w:r>
      <w:r w:rsidR="00CF16B2">
        <w:t>COLUMBIA</w:t>
      </w:r>
      <w:r w:rsidR="00443222">
        <w:t xml:space="preserve"> ON THE OCCASION OF HER FIFTIETH BIRTHDAY AND TO WISH HER A JOYOUS BIRTHDAY CELEBRATION AND MANY MORE YEARS OF HEALTH AND HAPPINESS.</w:t>
      </w:r>
    </w:p>
    <w:p w:rsidR="00E61398" w:rsidRDefault="00E61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1A0F" w:rsidRDefault="00E61398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1A0F">
        <w:t xml:space="preserve">the members of the South Carolina </w:t>
      </w:r>
      <w:r w:rsidR="00F95EA6">
        <w:t>General Assembly</w:t>
      </w:r>
      <w:r w:rsidR="009E1A0F">
        <w:t xml:space="preserve"> are delighted to learn that </w:t>
      </w:r>
      <w:r w:rsidR="009E4E5E">
        <w:t>Maria Kennedy Mungo</w:t>
      </w:r>
      <w:r w:rsidR="009E1A0F">
        <w:rPr>
          <w:color w:val="000000" w:themeColor="text1"/>
          <w:u w:color="000000" w:themeColor="text1"/>
        </w:rPr>
        <w:t xml:space="preserve"> </w:t>
      </w:r>
      <w:r w:rsidR="009E1A0F">
        <w:t xml:space="preserve">of </w:t>
      </w:r>
      <w:r w:rsidR="009E4E5E">
        <w:t>Columbia is</w:t>
      </w:r>
      <w:r w:rsidR="009E1A0F">
        <w:t xml:space="preserve"> celebrating her fiftieth birthday </w:t>
      </w:r>
      <w:r w:rsidR="008556B4">
        <w:t>on December 31, 2012</w:t>
      </w:r>
      <w:r w:rsidR="009E1A0F">
        <w:t>; and</w:t>
      </w:r>
    </w:p>
    <w:p w:rsidR="00E95A17" w:rsidRDefault="00E95A17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5A17" w:rsidRDefault="00E95A17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Fairfax, Virginia, on December 31, 1962, </w:t>
      </w:r>
      <w:r w:rsidR="00707BDD">
        <w:t xml:space="preserve">Maria Kennedy Mungo graduated from the </w:t>
      </w:r>
      <w:r w:rsidR="00D05CEE">
        <w:t>Fairfax County</w:t>
      </w:r>
      <w:r w:rsidR="00732D72">
        <w:t xml:space="preserve"> public schools</w:t>
      </w:r>
      <w:r w:rsidR="00707BDD">
        <w:t xml:space="preserve">. </w:t>
      </w:r>
      <w:r w:rsidR="00D05CEE">
        <w:t xml:space="preserve">After her parents retired to Columbia, she was drawn by </w:t>
      </w:r>
      <w:r w:rsidR="00707BDD">
        <w:t>Midlands Tech</w:t>
      </w:r>
      <w:r w:rsidR="00B94939" w:rsidRPr="00B94939">
        <w:t>’</w:t>
      </w:r>
      <w:r w:rsidR="00D05CEE">
        <w:t>s court reporting program. S</w:t>
      </w:r>
      <w:r w:rsidR="00707BDD">
        <w:t xml:space="preserve">he </w:t>
      </w:r>
      <w:r w:rsidR="00D05CEE">
        <w:t xml:space="preserve">enrolled, </w:t>
      </w:r>
      <w:r w:rsidR="00707BDD">
        <w:t>worked hard</w:t>
      </w:r>
      <w:r w:rsidR="00D05CEE">
        <w:t>,</w:t>
      </w:r>
      <w:r w:rsidR="00707BDD">
        <w:t xml:space="preserve"> </w:t>
      </w:r>
      <w:r w:rsidR="00D05CEE">
        <w:t>and graduated</w:t>
      </w:r>
      <w:r w:rsidR="00707BDD">
        <w:t xml:space="preserve"> from th</w:t>
      </w:r>
      <w:r w:rsidR="00D05CEE">
        <w:t xml:space="preserve">at </w:t>
      </w:r>
      <w:r w:rsidR="00707BDD">
        <w:t>program in record time</w:t>
      </w:r>
      <w:r w:rsidR="00D05CEE">
        <w:t xml:space="preserve">, after which she became a contract court reporter with the United States Bankruptcy Court. She also </w:t>
      </w:r>
      <w:r w:rsidR="00707BDD">
        <w:t>attended Columbia College; and</w:t>
      </w:r>
    </w:p>
    <w:p w:rsidR="000B3643" w:rsidRDefault="000B3643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3643" w:rsidRDefault="000B3643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B06FE">
        <w:t xml:space="preserve">in </w:t>
      </w:r>
      <w:r w:rsidR="00D05CEE">
        <w:t xml:space="preserve">1985, </w:t>
      </w:r>
      <w:r w:rsidR="00BB06FE">
        <w:t xml:space="preserve">she wed Steven Mungo, and the couple became the proud parents of </w:t>
      </w:r>
      <w:r w:rsidR="00D05CEE">
        <w:t>two</w:t>
      </w:r>
      <w:r w:rsidR="00BB06FE">
        <w:t xml:space="preserve"> children, </w:t>
      </w:r>
      <w:r w:rsidR="00D05CEE">
        <w:t>Ward, now twenty</w:t>
      </w:r>
      <w:r w:rsidR="00B94939">
        <w:noBreakHyphen/>
      </w:r>
      <w:r w:rsidR="00D05CEE">
        <w:t>two, and Emily, presently nineteen</w:t>
      </w:r>
      <w:r w:rsidR="00BB06FE">
        <w:t>; and</w:t>
      </w:r>
    </w:p>
    <w:p w:rsidR="00E95A17" w:rsidRDefault="00E95A17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1B99" w:rsidRPr="00531B99" w:rsidRDefault="00531B99" w:rsidP="00531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Whereas, Maria Mungo </w:t>
      </w:r>
      <w:r w:rsidRPr="00531B99">
        <w:rPr>
          <w:rFonts w:eastAsiaTheme="minorHAnsi" w:cstheme="minorBidi"/>
          <w:color w:val="000000" w:themeColor="text1"/>
          <w:szCs w:val="22"/>
          <w:u w:color="000000" w:themeColor="text1"/>
        </w:rPr>
        <w:t xml:space="preserve">strongly believes in active community involvement, and she puts her convictions into action by serving her community in various capacities. She 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was active in helping establish Keep America Beautiful of the Midlands and still works with Adopt</w:t>
      </w:r>
      <w:r w:rsidR="00B9493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9493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Highway. During her children</w:t>
      </w:r>
      <w:r w:rsidR="00B94939" w:rsidRPr="00B9493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s early years, she was a faithful homeroom mom, and as a woman of faith she is an active member of the choir at Saint Mary</w:t>
      </w:r>
      <w:r w:rsidR="00B94939" w:rsidRPr="00B9493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s Episcopal Church. She also </w:t>
      </w:r>
      <w:r w:rsidR="0018445B">
        <w:rPr>
          <w:rFonts w:eastAsiaTheme="minorHAnsi"/>
          <w:color w:val="000000" w:themeColor="text1"/>
          <w:szCs w:val="22"/>
          <w:u w:color="000000" w:themeColor="text1"/>
        </w:rPr>
        <w:t xml:space="preserve">enjoys 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membership with the Irmo/Lake Murray Women</w:t>
      </w:r>
      <w:r w:rsidR="00B94939" w:rsidRPr="00B9493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>s Club; and</w:t>
      </w:r>
    </w:p>
    <w:p w:rsidR="00531B99" w:rsidRPr="00531B99" w:rsidRDefault="00531B99" w:rsidP="00531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1B99" w:rsidRPr="00531B99" w:rsidRDefault="00531B99" w:rsidP="00531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31B99">
        <w:rPr>
          <w:rFonts w:eastAsiaTheme="minorHAnsi"/>
          <w:color w:val="000000" w:themeColor="text1"/>
          <w:szCs w:val="22"/>
          <w:u w:color="000000" w:themeColor="text1"/>
        </w:rPr>
        <w:t>Whereas, in addition, Maria is very active in the Columbia art community and provides catering for “First Thursday” on Main Street every month. A</w:t>
      </w:r>
      <w:r w:rsidR="005D7573">
        <w:rPr>
          <w:rFonts w:eastAsiaTheme="minorHAnsi"/>
          <w:color w:val="000000" w:themeColor="text1"/>
          <w:szCs w:val="22"/>
          <w:u w:color="000000" w:themeColor="text1"/>
        </w:rPr>
        <w:t xml:space="preserve"> travel enthusiast and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 accomplished gourmet cook, she has a culinary following on Facebook, </w:t>
      </w:r>
      <w:r w:rsidR="005E428A">
        <w:rPr>
          <w:rFonts w:eastAsiaTheme="minorHAnsi"/>
          <w:color w:val="000000" w:themeColor="text1"/>
          <w:szCs w:val="22"/>
          <w:u w:color="000000" w:themeColor="text1"/>
        </w:rPr>
        <w:t>where p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eople enjoy her creations each night. Not one to neglect personal fitness, </w:t>
      </w:r>
      <w:r w:rsidR="004B16AE">
        <w:rPr>
          <w:rFonts w:eastAsiaTheme="minorHAnsi"/>
          <w:color w:val="000000" w:themeColor="text1"/>
          <w:szCs w:val="22"/>
          <w:u w:color="000000" w:themeColor="text1"/>
        </w:rPr>
        <w:t>Maria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7573">
        <w:rPr>
          <w:rFonts w:eastAsiaTheme="minorHAnsi"/>
          <w:color w:val="000000" w:themeColor="text1"/>
          <w:szCs w:val="22"/>
          <w:u w:color="000000" w:themeColor="text1"/>
        </w:rPr>
        <w:t xml:space="preserve">Mungo 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is an </w:t>
      </w:r>
      <w:r w:rsidR="007F3628">
        <w:rPr>
          <w:rFonts w:eastAsiaTheme="minorHAnsi"/>
          <w:color w:val="000000" w:themeColor="text1"/>
          <w:szCs w:val="22"/>
          <w:u w:color="000000" w:themeColor="text1"/>
        </w:rPr>
        <w:t>expert</w:t>
      </w:r>
      <w:r w:rsidRPr="00531B99">
        <w:rPr>
          <w:rFonts w:eastAsiaTheme="minorHAnsi"/>
          <w:color w:val="000000" w:themeColor="text1"/>
          <w:szCs w:val="22"/>
          <w:u w:color="000000" w:themeColor="text1"/>
        </w:rPr>
        <w:t xml:space="preserve"> scuba diver and a Pilates instructor</w:t>
      </w:r>
      <w:r w:rsidR="005D757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95A17" w:rsidRDefault="00E95A17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General Assembly is pleased to honor </w:t>
      </w:r>
      <w:r w:rsidR="00344888">
        <w:t xml:space="preserve">Maria Kennedy Mungo </w:t>
      </w:r>
      <w:r>
        <w:t xml:space="preserve">at the celebration of her fiftieth birthday and joins with her family and friends in congratulating this </w:t>
      </w:r>
      <w:r w:rsidR="00657E64">
        <w:t xml:space="preserve">daughter of South Carolina </w:t>
      </w:r>
      <w:r>
        <w:t xml:space="preserve">on reaching </w:t>
      </w:r>
      <w:r w:rsidR="00344888">
        <w:t>this</w:t>
      </w:r>
      <w:r w:rsidR="00657E64">
        <w:t xml:space="preserve"> </w:t>
      </w:r>
      <w:r>
        <w:t>important life milestone. Now, therefore,</w:t>
      </w: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congratulate </w:t>
      </w:r>
      <w:r w:rsidR="004B5ED3">
        <w:t>Maria Kennedy Mungo</w:t>
      </w:r>
      <w:r>
        <w:t xml:space="preserve"> of </w:t>
      </w:r>
      <w:r w:rsidR="004B5ED3">
        <w:t xml:space="preserve">Columbia </w:t>
      </w:r>
      <w:r>
        <w:t>on the occasion of her fiftieth birthday and wish her a joyous birthday celebration and many more years of health and happiness.</w:t>
      </w: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A0F" w:rsidRDefault="009E1A0F" w:rsidP="009E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04249">
        <w:t>ovided</w:t>
      </w:r>
      <w:r>
        <w:t xml:space="preserve"> to </w:t>
      </w:r>
      <w:r w:rsidR="004B5ED3">
        <w:t>Maria Kennedy Mungo</w:t>
      </w:r>
      <w:r>
        <w:t>.</w:t>
      </w:r>
    </w:p>
    <w:p w:rsidR="008B3C87" w:rsidRDefault="00B949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3C87" w:rsidRDefault="008B3C87" w:rsidP="008A36E2">
      <w:pPr>
        <w:suppressAutoHyphens/>
      </w:pPr>
    </w:p>
    <w:sectPr w:rsidR="008B3C87" w:rsidSect="008A36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48C" w:rsidRDefault="00BF548C" w:rsidP="009F0C77">
      <w:r>
        <w:separator/>
      </w:r>
    </w:p>
  </w:endnote>
  <w:endnote w:type="continuationSeparator" w:id="0">
    <w:p w:rsidR="00BF548C" w:rsidRDefault="00BF54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07BF58-1313-4766-A670-C05EB73AF05D}"/>
    <w:embedBold r:id="rId2" w:fontKey="{086C14C1-8B20-4309-A052-DE6EBACE74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E4C611-3657-44AF-B161-F9A6BB521A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C3A3DA-7582-40A7-8BB9-F8D198E77D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2044D7-7697-4602-8C24-D9EFA253AB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6E2" w:rsidRPr="008B3C87" w:rsidRDefault="008A36E2" w:rsidP="008B3C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[5128]</w:t>
    </w:r>
    <w:r>
      <w:tab/>
    </w:r>
    <w:r w:rsidR="00B341F9">
      <w:fldChar w:fldCharType="begin"/>
    </w:r>
    <w:r w:rsidR="00B341F9">
      <w:instrText xml:space="preserve"> PAGE  \* MERGEFORMAT </w:instrText>
    </w:r>
    <w:r w:rsidR="00B341F9">
      <w:fldChar w:fldCharType="separate"/>
    </w:r>
    <w:r w:rsidR="00B341F9">
      <w:rPr>
        <w:noProof/>
      </w:rPr>
      <w:t>1</w:t>
    </w:r>
    <w:r w:rsidR="00B341F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48C" w:rsidRDefault="00BF548C" w:rsidP="009F0C77">
      <w:r>
        <w:separator/>
      </w:r>
    </w:p>
  </w:footnote>
  <w:footnote w:type="continuationSeparator" w:id="0">
    <w:p w:rsidR="00BF548C" w:rsidRDefault="00BF54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23CM12"/>
    <w:docVar w:name="CoverBillType" w:val="c"/>
    <w:docVar w:name="docpath" w:val="L:\Council\bills\RM\1523CM12.DOCX"/>
    <w:docVar w:name="dvBillNumber" w:val="51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0A4D"/>
    <w:rsid w:val="00011869"/>
    <w:rsid w:val="000B3643"/>
    <w:rsid w:val="000E1785"/>
    <w:rsid w:val="000F40FA"/>
    <w:rsid w:val="0010776B"/>
    <w:rsid w:val="00133E66"/>
    <w:rsid w:val="001435A3"/>
    <w:rsid w:val="0018445B"/>
    <w:rsid w:val="001D08F2"/>
    <w:rsid w:val="001D525B"/>
    <w:rsid w:val="001D7F4F"/>
    <w:rsid w:val="00224E1F"/>
    <w:rsid w:val="002321B6"/>
    <w:rsid w:val="0023365F"/>
    <w:rsid w:val="00250967"/>
    <w:rsid w:val="002543C8"/>
    <w:rsid w:val="00284AAE"/>
    <w:rsid w:val="002E5912"/>
    <w:rsid w:val="00325348"/>
    <w:rsid w:val="0032732C"/>
    <w:rsid w:val="00336AD0"/>
    <w:rsid w:val="00344888"/>
    <w:rsid w:val="0037079A"/>
    <w:rsid w:val="00394738"/>
    <w:rsid w:val="003965AA"/>
    <w:rsid w:val="003C525E"/>
    <w:rsid w:val="003D01E8"/>
    <w:rsid w:val="003E5288"/>
    <w:rsid w:val="003F5ED7"/>
    <w:rsid w:val="003F6D79"/>
    <w:rsid w:val="00412D85"/>
    <w:rsid w:val="0041760A"/>
    <w:rsid w:val="00417C01"/>
    <w:rsid w:val="00443222"/>
    <w:rsid w:val="00451CAB"/>
    <w:rsid w:val="004809EE"/>
    <w:rsid w:val="004B16AE"/>
    <w:rsid w:val="004B5ED3"/>
    <w:rsid w:val="004C63A0"/>
    <w:rsid w:val="004E7D54"/>
    <w:rsid w:val="005042A8"/>
    <w:rsid w:val="005273C6"/>
    <w:rsid w:val="00530A69"/>
    <w:rsid w:val="00531B99"/>
    <w:rsid w:val="00545593"/>
    <w:rsid w:val="005513AE"/>
    <w:rsid w:val="00577C6C"/>
    <w:rsid w:val="005C2FE2"/>
    <w:rsid w:val="005D7573"/>
    <w:rsid w:val="005E2BC9"/>
    <w:rsid w:val="005E428A"/>
    <w:rsid w:val="005F6B3E"/>
    <w:rsid w:val="005F6C77"/>
    <w:rsid w:val="00604249"/>
    <w:rsid w:val="00605102"/>
    <w:rsid w:val="006215AA"/>
    <w:rsid w:val="00640D73"/>
    <w:rsid w:val="00657E64"/>
    <w:rsid w:val="00666E61"/>
    <w:rsid w:val="006913C9"/>
    <w:rsid w:val="0069470D"/>
    <w:rsid w:val="00707BDD"/>
    <w:rsid w:val="00723DBB"/>
    <w:rsid w:val="00732D72"/>
    <w:rsid w:val="00734F00"/>
    <w:rsid w:val="007A70AE"/>
    <w:rsid w:val="007D7DF0"/>
    <w:rsid w:val="007F3628"/>
    <w:rsid w:val="008362E8"/>
    <w:rsid w:val="008556B4"/>
    <w:rsid w:val="008A1768"/>
    <w:rsid w:val="008A36E2"/>
    <w:rsid w:val="008B3C87"/>
    <w:rsid w:val="008F4429"/>
    <w:rsid w:val="00922447"/>
    <w:rsid w:val="0094021A"/>
    <w:rsid w:val="00963BBD"/>
    <w:rsid w:val="009C6A0B"/>
    <w:rsid w:val="009E1A0F"/>
    <w:rsid w:val="009E4E5E"/>
    <w:rsid w:val="009F0C77"/>
    <w:rsid w:val="009F42C2"/>
    <w:rsid w:val="009F4DD1"/>
    <w:rsid w:val="00A41684"/>
    <w:rsid w:val="00A62249"/>
    <w:rsid w:val="00A6300C"/>
    <w:rsid w:val="00A64E80"/>
    <w:rsid w:val="00A72BCD"/>
    <w:rsid w:val="00A741D9"/>
    <w:rsid w:val="00A833AB"/>
    <w:rsid w:val="00A9741D"/>
    <w:rsid w:val="00AB7B1F"/>
    <w:rsid w:val="00AD4B17"/>
    <w:rsid w:val="00B341F9"/>
    <w:rsid w:val="00B412D4"/>
    <w:rsid w:val="00B41824"/>
    <w:rsid w:val="00B60B1B"/>
    <w:rsid w:val="00B94939"/>
    <w:rsid w:val="00BB06FE"/>
    <w:rsid w:val="00BB7860"/>
    <w:rsid w:val="00BE3C22"/>
    <w:rsid w:val="00BF548C"/>
    <w:rsid w:val="00C0345E"/>
    <w:rsid w:val="00C3483A"/>
    <w:rsid w:val="00C40551"/>
    <w:rsid w:val="00C74E9D"/>
    <w:rsid w:val="00C82FD3"/>
    <w:rsid w:val="00C92819"/>
    <w:rsid w:val="00CC6B7B"/>
    <w:rsid w:val="00CD2089"/>
    <w:rsid w:val="00CF0A4D"/>
    <w:rsid w:val="00CF16B2"/>
    <w:rsid w:val="00D05CEE"/>
    <w:rsid w:val="00D73A67"/>
    <w:rsid w:val="00D970A9"/>
    <w:rsid w:val="00DD6B7B"/>
    <w:rsid w:val="00DF3845"/>
    <w:rsid w:val="00E21F71"/>
    <w:rsid w:val="00E41911"/>
    <w:rsid w:val="00E61398"/>
    <w:rsid w:val="00E92EEF"/>
    <w:rsid w:val="00E95A17"/>
    <w:rsid w:val="00EF6D4E"/>
    <w:rsid w:val="00F0176C"/>
    <w:rsid w:val="00F24442"/>
    <w:rsid w:val="00F50AE3"/>
    <w:rsid w:val="00F563A0"/>
    <w:rsid w:val="00F60344"/>
    <w:rsid w:val="00F67CF1"/>
    <w:rsid w:val="00F805FD"/>
    <w:rsid w:val="00F840F0"/>
    <w:rsid w:val="00F95EA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CD152A-282F-466F-ADA5-17605068F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C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CA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36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4-1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28_2012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6F8EE-7F0D-4170-99C0-6D0B4F55A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624</Words>
  <Characters>3629</Characters>
  <Application>Microsoft Office Word</Application>
  <DocSecurity>4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5128: Maria Kennedy Mungo - South Carolina Legislature Online</dc:title>
  <dc:subject/>
  <dc:creator>rosannemcdowell</dc:creator>
  <cp:keywords/>
  <dc:description/>
  <cp:lastModifiedBy>N Cumfer</cp:lastModifiedBy>
  <cp:revision>2</cp:revision>
  <cp:lastPrinted>2012-04-16T14:17:00Z</cp:lastPrinted>
  <dcterms:created xsi:type="dcterms:W3CDTF">2014-11-24T14:57:00Z</dcterms:created>
  <dcterms:modified xsi:type="dcterms:W3CDTF">2014-11-24T14:57:00Z</dcterms:modified>
</cp:coreProperties>
</file>