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6B5" w:rsidRDefault="008806B5" w:rsidP="008806B5">
      <w:pPr>
        <w:widowControl w:val="0"/>
        <w:jc w:val="center"/>
      </w:pPr>
      <w:bookmarkStart w:id="0" w:name="_GoBack"/>
      <w:bookmarkEnd w:id="0"/>
      <w:r w:rsidRPr="008806B5">
        <w:rPr>
          <w:b/>
        </w:rPr>
        <w:t>South Carolina General Assembly</w:t>
      </w:r>
    </w:p>
    <w:p w:rsidR="008806B5" w:rsidRDefault="008806B5" w:rsidP="008806B5">
      <w:pPr>
        <w:widowControl w:val="0"/>
        <w:jc w:val="center"/>
      </w:pPr>
      <w:r>
        <w:t>119th Session, 2011-2012</w:t>
      </w:r>
    </w:p>
    <w:p w:rsidR="008806B5" w:rsidRDefault="008806B5" w:rsidP="008806B5">
      <w:pPr>
        <w:widowControl w:val="0"/>
        <w:jc w:val="left"/>
      </w:pPr>
    </w:p>
    <w:p w:rsidR="008806B5" w:rsidRDefault="008806B5" w:rsidP="008806B5">
      <w:pPr>
        <w:widowControl w:val="0"/>
        <w:jc w:val="left"/>
        <w:rPr>
          <w:b/>
        </w:rPr>
      </w:pPr>
      <w:r w:rsidRPr="008806B5">
        <w:rPr>
          <w:b/>
        </w:rPr>
        <w:t>H. 5137</w:t>
      </w:r>
    </w:p>
    <w:p w:rsidR="008806B5" w:rsidRDefault="008806B5" w:rsidP="008806B5">
      <w:pPr>
        <w:widowControl w:val="0"/>
        <w:jc w:val="left"/>
        <w:rPr>
          <w:b/>
        </w:rPr>
      </w:pPr>
    </w:p>
    <w:p w:rsidR="008806B5" w:rsidRDefault="008806B5" w:rsidP="008806B5">
      <w:pPr>
        <w:widowControl w:val="0"/>
        <w:jc w:val="left"/>
      </w:pPr>
      <w:r w:rsidRPr="008806B5">
        <w:rPr>
          <w:b/>
        </w:rPr>
        <w:t>STATUS INFORMATION</w:t>
      </w:r>
    </w:p>
    <w:p w:rsidR="008806B5" w:rsidRDefault="008806B5" w:rsidP="008806B5">
      <w:pPr>
        <w:widowControl w:val="0"/>
        <w:jc w:val="left"/>
      </w:pPr>
    </w:p>
    <w:p w:rsidR="008806B5" w:rsidRDefault="008806B5" w:rsidP="008806B5">
      <w:pPr>
        <w:widowControl w:val="0"/>
        <w:jc w:val="left"/>
      </w:pPr>
      <w:r>
        <w:t>House Resolution</w:t>
      </w:r>
    </w:p>
    <w:p w:rsidR="008806B5" w:rsidRDefault="008806B5" w:rsidP="008806B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8806B5" w:rsidRDefault="008806B5" w:rsidP="008806B5">
      <w:pPr>
        <w:widowControl w:val="0"/>
        <w:jc w:val="left"/>
      </w:pPr>
      <w:r>
        <w:t>Document Path: l:\council\bills\rm\1527dg12.docx</w:t>
      </w:r>
    </w:p>
    <w:p w:rsidR="008806B5" w:rsidRDefault="008806B5" w:rsidP="008806B5">
      <w:pPr>
        <w:widowControl w:val="0"/>
        <w:jc w:val="left"/>
      </w:pPr>
    </w:p>
    <w:p w:rsidR="008806B5" w:rsidRDefault="008806B5" w:rsidP="008806B5">
      <w:pPr>
        <w:widowControl w:val="0"/>
        <w:jc w:val="left"/>
      </w:pPr>
      <w:r>
        <w:t>Introduced in the House on April 18, 2012</w:t>
      </w:r>
    </w:p>
    <w:p w:rsidR="008806B5" w:rsidRDefault="008806B5" w:rsidP="008806B5">
      <w:pPr>
        <w:widowControl w:val="0"/>
        <w:jc w:val="left"/>
      </w:pPr>
      <w:r>
        <w:t>Adopted by the House on April 18, 2012</w:t>
      </w:r>
    </w:p>
    <w:p w:rsidR="008806B5" w:rsidRDefault="008806B5" w:rsidP="008806B5">
      <w:pPr>
        <w:widowControl w:val="0"/>
        <w:jc w:val="left"/>
      </w:pPr>
    </w:p>
    <w:p w:rsidR="008806B5" w:rsidRDefault="008806B5" w:rsidP="008806B5">
      <w:pPr>
        <w:widowControl w:val="0"/>
        <w:jc w:val="left"/>
      </w:pPr>
      <w:r>
        <w:t xml:space="preserve">Summary: </w:t>
      </w:r>
      <w:r w:rsidR="00E3008D">
        <w:t>Master Corporal Mike Guthinger</w:t>
      </w:r>
    </w:p>
    <w:p w:rsidR="008806B5" w:rsidRDefault="008806B5" w:rsidP="008806B5">
      <w:pPr>
        <w:widowControl w:val="0"/>
        <w:jc w:val="left"/>
      </w:pPr>
    </w:p>
    <w:p w:rsidR="008806B5" w:rsidRDefault="008806B5" w:rsidP="008806B5">
      <w:pPr>
        <w:widowControl w:val="0"/>
        <w:jc w:val="left"/>
      </w:pPr>
    </w:p>
    <w:p w:rsidR="008806B5" w:rsidRDefault="008806B5" w:rsidP="008806B5">
      <w:pPr>
        <w:widowControl w:val="0"/>
        <w:tabs>
          <w:tab w:val="center" w:pos="590"/>
          <w:tab w:val="center" w:pos="1440"/>
          <w:tab w:val="left" w:pos="1872"/>
          <w:tab w:val="left" w:pos="9187"/>
        </w:tabs>
        <w:jc w:val="left"/>
      </w:pPr>
      <w:r w:rsidRPr="008806B5">
        <w:rPr>
          <w:b/>
        </w:rPr>
        <w:t>HISTORY OF LEGISLATIVE ACTIONS</w:t>
      </w:r>
    </w:p>
    <w:p w:rsidR="008806B5" w:rsidRDefault="008806B5" w:rsidP="008806B5">
      <w:pPr>
        <w:widowControl w:val="0"/>
        <w:tabs>
          <w:tab w:val="center" w:pos="590"/>
          <w:tab w:val="center" w:pos="1440"/>
          <w:tab w:val="left" w:pos="1872"/>
          <w:tab w:val="left" w:pos="9187"/>
        </w:tabs>
        <w:jc w:val="left"/>
      </w:pPr>
    </w:p>
    <w:p w:rsidR="008806B5" w:rsidRPr="008806B5" w:rsidRDefault="008806B5" w:rsidP="008806B5">
      <w:pPr>
        <w:widowControl w:val="0"/>
        <w:tabs>
          <w:tab w:val="center" w:pos="590"/>
          <w:tab w:val="center" w:pos="1440"/>
          <w:tab w:val="left" w:pos="1872"/>
          <w:tab w:val="left" w:pos="9187"/>
        </w:tabs>
        <w:jc w:val="left"/>
      </w:pPr>
      <w:r w:rsidRPr="008806B5">
        <w:rPr>
          <w:u w:val="single"/>
        </w:rPr>
        <w:tab/>
        <w:t>Date</w:t>
      </w:r>
      <w:r w:rsidRPr="008806B5">
        <w:rPr>
          <w:u w:val="single"/>
        </w:rPr>
        <w:tab/>
        <w:t>Body</w:t>
      </w:r>
      <w:r w:rsidRPr="008806B5">
        <w:rPr>
          <w:u w:val="single"/>
        </w:rPr>
        <w:tab/>
        <w:t>Action Description with journal page number</w:t>
      </w:r>
      <w:r w:rsidRPr="008806B5">
        <w:rPr>
          <w:u w:val="single"/>
        </w:rPr>
        <w:tab/>
      </w:r>
    </w:p>
    <w:p w:rsidR="00873F74" w:rsidRDefault="00873F74" w:rsidP="00873F74">
      <w:pPr>
        <w:widowControl w:val="0"/>
        <w:tabs>
          <w:tab w:val="right" w:pos="1008"/>
          <w:tab w:val="left" w:pos="1152"/>
          <w:tab w:val="left" w:pos="1872"/>
          <w:tab w:val="left" w:pos="9187"/>
        </w:tabs>
        <w:ind w:left="2088" w:hanging="2088"/>
        <w:jc w:val="left"/>
      </w:pPr>
      <w:r>
        <w:tab/>
        <w:t>4/18/2012</w:t>
      </w:r>
      <w:r>
        <w:tab/>
        <w:t>House</w:t>
      </w:r>
      <w:r>
        <w:tab/>
      </w:r>
      <w:r w:rsidRPr="00AD7E50">
        <w:t>Introduced and adopted (</w:t>
      </w:r>
      <w:hyperlink r:id="rId7" w:history="1">
        <w:r w:rsidRPr="00AD7E50">
          <w:rPr>
            <w:rStyle w:val="Hyperlink"/>
          </w:rPr>
          <w:t>House Journal</w:t>
        </w:r>
        <w:r w:rsidRPr="00AD7E50">
          <w:rPr>
            <w:rStyle w:val="Hyperlink"/>
          </w:rPr>
          <w:noBreakHyphen/>
          <w:t>page 41</w:t>
        </w:r>
      </w:hyperlink>
      <w:r w:rsidRPr="00AD7E50">
        <w:t>)</w:t>
      </w:r>
    </w:p>
    <w:p w:rsidR="00873F74" w:rsidRDefault="00873F74" w:rsidP="00873F74">
      <w:pPr>
        <w:widowControl w:val="0"/>
        <w:tabs>
          <w:tab w:val="right" w:pos="1008"/>
          <w:tab w:val="left" w:pos="1152"/>
          <w:tab w:val="left" w:pos="1872"/>
          <w:tab w:val="left" w:pos="9187"/>
        </w:tabs>
        <w:ind w:left="2088" w:hanging="2088"/>
        <w:jc w:val="left"/>
      </w:pPr>
    </w:p>
    <w:p w:rsidR="008806B5" w:rsidRPr="008806B5" w:rsidRDefault="008806B5" w:rsidP="008806B5">
      <w:pPr>
        <w:widowControl w:val="0"/>
        <w:tabs>
          <w:tab w:val="right" w:pos="1008"/>
          <w:tab w:val="left" w:pos="1152"/>
          <w:tab w:val="left" w:pos="1872"/>
          <w:tab w:val="left" w:pos="9187"/>
        </w:tabs>
        <w:ind w:left="2088" w:hanging="2088"/>
        <w:jc w:val="left"/>
      </w:pPr>
    </w:p>
    <w:p w:rsidR="008806B5" w:rsidRDefault="008806B5" w:rsidP="008806B5">
      <w:r w:rsidRPr="008806B5">
        <w:rPr>
          <w:b/>
        </w:rPr>
        <w:t>VERSIONS OF THIS BILL</w:t>
      </w:r>
    </w:p>
    <w:p w:rsidR="008806B5" w:rsidRDefault="008806B5" w:rsidP="008806B5"/>
    <w:p w:rsidR="008806B5" w:rsidRDefault="00640BA6" w:rsidP="008806B5">
      <w:hyperlink r:id="rId8" w:history="1">
        <w:r w:rsidR="008806B5">
          <w:rPr>
            <w:rStyle w:val="Hyperlink"/>
          </w:rPr>
          <w:t>4/18/2012</w:t>
        </w:r>
      </w:hyperlink>
    </w:p>
    <w:p w:rsidR="008806B5" w:rsidRDefault="008806B5" w:rsidP="008806B5"/>
    <w:p w:rsidR="008806B5" w:rsidRDefault="008806B5" w:rsidP="008806B5">
      <w:pPr>
        <w:sectPr w:rsidR="008806B5" w:rsidSect="008806B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221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910" w:rsidRPr="00CB5910" w:rsidRDefault="00744BD5" w:rsidP="00CB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B5910" w:rsidRPr="00CB5910">
        <w:rPr>
          <w:rFonts w:eastAsiaTheme="minorHAnsi"/>
          <w:color w:val="000000" w:themeColor="text1"/>
          <w:szCs w:val="22"/>
          <w:u w:color="000000" w:themeColor="text1"/>
        </w:rPr>
        <w:t xml:space="preserve">RECOGNIZE AND HONOR </w:t>
      </w:r>
      <w:r w:rsidR="00397E48">
        <w:rPr>
          <w:rFonts w:eastAsiaTheme="minorHAnsi"/>
          <w:color w:val="000000" w:themeColor="text1"/>
          <w:szCs w:val="22"/>
          <w:u w:color="000000" w:themeColor="text1"/>
        </w:rPr>
        <w:t xml:space="preserve">MASTER </w:t>
      </w:r>
      <w:r w:rsidR="00CB5910" w:rsidRPr="00CB5910">
        <w:rPr>
          <w:rFonts w:eastAsiaTheme="minorHAnsi"/>
          <w:color w:val="000000" w:themeColor="text1"/>
          <w:szCs w:val="22"/>
          <w:u w:color="000000" w:themeColor="text1"/>
        </w:rPr>
        <w:t xml:space="preserve">CORPORAL </w:t>
      </w:r>
      <w:r w:rsidR="00397E48">
        <w:rPr>
          <w:rFonts w:eastAsiaTheme="minorHAnsi"/>
          <w:color w:val="000000" w:themeColor="text1"/>
          <w:szCs w:val="22"/>
          <w:u w:color="000000" w:themeColor="text1"/>
        </w:rPr>
        <w:t>MIKE GUTHINGER</w:t>
      </w:r>
      <w:r w:rsidR="00CB5910" w:rsidRPr="00CB5910">
        <w:rPr>
          <w:rFonts w:eastAsiaTheme="minorHAnsi"/>
          <w:color w:val="000000" w:themeColor="text1"/>
          <w:szCs w:val="22"/>
          <w:u w:color="000000" w:themeColor="text1"/>
        </w:rPr>
        <w:t xml:space="preserve"> OF THE MYRTLE BEACH POLICE DEPARTMENT FOR OUTSTANDING LEADERSHIP AND SERVICE TO THE FORCE AND TO HIS SURROUNDING COMMUNITY AND TO CONGRATULATE HIM </w:t>
      </w:r>
      <w:r w:rsidR="00397E48">
        <w:rPr>
          <w:rFonts w:eastAsiaTheme="minorHAnsi"/>
          <w:color w:val="000000" w:themeColor="text1"/>
          <w:szCs w:val="22"/>
          <w:u w:color="000000" w:themeColor="text1"/>
        </w:rPr>
        <w:t>ON</w:t>
      </w:r>
      <w:r w:rsidR="00CB5910" w:rsidRPr="00CB5910">
        <w:rPr>
          <w:rFonts w:eastAsiaTheme="minorHAnsi"/>
          <w:color w:val="000000" w:themeColor="text1"/>
          <w:szCs w:val="22"/>
          <w:u w:color="000000" w:themeColor="text1"/>
        </w:rPr>
        <w:t xml:space="preserve"> BEING NAMED THE MYRTLE BEACH ROTARY CLUB 201</w:t>
      </w:r>
      <w:r w:rsidR="00397E48">
        <w:rPr>
          <w:rFonts w:eastAsiaTheme="minorHAnsi"/>
          <w:color w:val="000000" w:themeColor="text1"/>
          <w:szCs w:val="22"/>
          <w:u w:color="000000" w:themeColor="text1"/>
        </w:rPr>
        <w:t>1</w:t>
      </w:r>
      <w:r w:rsidR="00CB5910" w:rsidRPr="00CB5910">
        <w:rPr>
          <w:rFonts w:eastAsiaTheme="minorHAnsi"/>
          <w:color w:val="000000" w:themeColor="text1"/>
          <w:szCs w:val="22"/>
          <w:u w:color="000000" w:themeColor="text1"/>
        </w:rPr>
        <w:t xml:space="preserve"> OFFICER JOE MCGARRY MEMORIAL POLICE OFFICER OF THE YEAR.</w:t>
      </w:r>
    </w:p>
    <w:p w:rsidR="005D2216" w:rsidRDefault="005D22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3328" w:rsidRDefault="005D2216"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63328" w:rsidRPr="00563328">
        <w:rPr>
          <w:rFonts w:eastAsiaTheme="minorHAnsi"/>
          <w:color w:val="000000" w:themeColor="text1"/>
          <w:szCs w:val="22"/>
          <w:u w:color="000000" w:themeColor="text1"/>
        </w:rPr>
        <w:t xml:space="preserve">the members of the South Carolina House of Representatives are pleased to learn that </w:t>
      </w:r>
      <w:r w:rsidR="00397E48">
        <w:rPr>
          <w:rFonts w:eastAsiaTheme="minorHAnsi"/>
          <w:color w:val="000000" w:themeColor="text1"/>
          <w:szCs w:val="22"/>
          <w:u w:color="000000" w:themeColor="text1"/>
        </w:rPr>
        <w:t xml:space="preserve">Master </w:t>
      </w:r>
      <w:r w:rsidR="00602A60">
        <w:rPr>
          <w:rFonts w:eastAsiaTheme="minorHAnsi"/>
          <w:color w:val="000000" w:themeColor="text1"/>
          <w:szCs w:val="22"/>
          <w:u w:color="000000" w:themeColor="text1"/>
        </w:rPr>
        <w:t xml:space="preserve">Corporal </w:t>
      </w:r>
      <w:r w:rsidR="00397E48">
        <w:rPr>
          <w:rFonts w:eastAsiaTheme="minorHAnsi"/>
          <w:color w:val="000000" w:themeColor="text1"/>
          <w:szCs w:val="22"/>
          <w:u w:color="000000" w:themeColor="text1"/>
        </w:rPr>
        <w:t>Mike Guthinger</w:t>
      </w:r>
      <w:r w:rsidR="00563328" w:rsidRPr="00563328">
        <w:rPr>
          <w:rFonts w:eastAsiaTheme="minorHAnsi"/>
          <w:color w:val="000000" w:themeColor="text1"/>
          <w:szCs w:val="22"/>
          <w:u w:color="000000" w:themeColor="text1"/>
        </w:rPr>
        <w:t xml:space="preserve"> has been selected as the Myrtle Beach Rotary Club Officer Joe McGarry Memorial Police Officer of the Year for 201</w:t>
      </w:r>
      <w:r w:rsidR="00397E48">
        <w:rPr>
          <w:rFonts w:eastAsiaTheme="minorHAnsi"/>
          <w:color w:val="000000" w:themeColor="text1"/>
          <w:szCs w:val="22"/>
          <w:u w:color="000000" w:themeColor="text1"/>
        </w:rPr>
        <w:t>1</w:t>
      </w:r>
      <w:r w:rsidR="00563328" w:rsidRPr="00563328">
        <w:rPr>
          <w:rFonts w:eastAsiaTheme="minorHAnsi"/>
          <w:color w:val="000000" w:themeColor="text1"/>
          <w:szCs w:val="22"/>
          <w:u w:color="000000" w:themeColor="text1"/>
        </w:rPr>
        <w:t>; and</w:t>
      </w:r>
    </w:p>
    <w:p w:rsidR="00DD10F1" w:rsidRDefault="00DD10F1"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7D7D8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90319">
        <w:rPr>
          <w:rFonts w:eastAsiaTheme="minorHAnsi"/>
          <w:color w:val="000000" w:themeColor="text1"/>
          <w:szCs w:val="22"/>
          <w:u w:color="000000" w:themeColor="text1"/>
        </w:rPr>
        <w:t>during</w:t>
      </w:r>
      <w:r w:rsidR="00563328" w:rsidRPr="00563328">
        <w:rPr>
          <w:rFonts w:eastAsiaTheme="minorHAnsi"/>
          <w:color w:val="000000" w:themeColor="text1"/>
          <w:szCs w:val="22"/>
          <w:u w:color="000000" w:themeColor="text1"/>
        </w:rPr>
        <w:t xml:space="preserve"> his </w:t>
      </w:r>
      <w:r w:rsidR="00DB6664">
        <w:rPr>
          <w:rFonts w:eastAsiaTheme="minorHAnsi"/>
          <w:color w:val="000000" w:themeColor="text1"/>
          <w:szCs w:val="22"/>
          <w:u w:color="000000" w:themeColor="text1"/>
        </w:rPr>
        <w:t>twenty</w:t>
      </w:r>
      <w:r w:rsidR="00FA09E2">
        <w:rPr>
          <w:rFonts w:eastAsiaTheme="minorHAnsi"/>
          <w:color w:val="000000" w:themeColor="text1"/>
          <w:szCs w:val="22"/>
          <w:u w:color="000000" w:themeColor="text1"/>
        </w:rPr>
        <w:noBreakHyphen/>
      </w:r>
      <w:r w:rsidR="00DB6664">
        <w:rPr>
          <w:rFonts w:eastAsiaTheme="minorHAnsi"/>
          <w:color w:val="000000" w:themeColor="text1"/>
          <w:szCs w:val="22"/>
          <w:u w:color="000000" w:themeColor="text1"/>
        </w:rPr>
        <w:t xml:space="preserve">one years in law enforcement, the past thirteen being with </w:t>
      </w:r>
      <w:r w:rsidR="00563328" w:rsidRPr="00563328">
        <w:rPr>
          <w:rFonts w:eastAsiaTheme="minorHAnsi"/>
          <w:color w:val="000000" w:themeColor="text1"/>
          <w:szCs w:val="22"/>
          <w:u w:color="000000" w:themeColor="text1"/>
        </w:rPr>
        <w:t xml:space="preserve">the Myrtle Beach Police Department, </w:t>
      </w:r>
      <w:r w:rsidR="00DB6664">
        <w:rPr>
          <w:rFonts w:eastAsiaTheme="minorHAnsi"/>
          <w:color w:val="000000" w:themeColor="text1"/>
          <w:szCs w:val="22"/>
          <w:u w:color="000000" w:themeColor="text1"/>
        </w:rPr>
        <w:t xml:space="preserve">Master </w:t>
      </w:r>
      <w:r w:rsidR="00563328" w:rsidRPr="00563328">
        <w:rPr>
          <w:rFonts w:eastAsiaTheme="minorHAnsi"/>
          <w:color w:val="000000" w:themeColor="text1"/>
          <w:szCs w:val="22"/>
          <w:u w:color="000000" w:themeColor="text1"/>
        </w:rPr>
        <w:t xml:space="preserve">Corporal </w:t>
      </w:r>
      <w:r w:rsidR="00DB6664">
        <w:rPr>
          <w:rFonts w:eastAsiaTheme="minorHAnsi"/>
          <w:color w:val="000000" w:themeColor="text1"/>
          <w:szCs w:val="22"/>
          <w:u w:color="000000" w:themeColor="text1"/>
        </w:rPr>
        <w:t xml:space="preserve">Guthinger has </w:t>
      </w:r>
      <w:r w:rsidR="00563328" w:rsidRPr="00563328">
        <w:rPr>
          <w:rFonts w:eastAsiaTheme="minorHAnsi"/>
          <w:color w:val="000000" w:themeColor="text1"/>
          <w:szCs w:val="22"/>
          <w:u w:color="000000" w:themeColor="text1"/>
        </w:rPr>
        <w:t>distinguished himself as an outstanding police officer and member of the community; and</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319"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Whereas, </w:t>
      </w:r>
      <w:r w:rsidR="00F50B51">
        <w:rPr>
          <w:rFonts w:eastAsiaTheme="minorHAnsi"/>
          <w:color w:val="000000" w:themeColor="text1"/>
          <w:szCs w:val="22"/>
          <w:u w:color="000000" w:themeColor="text1"/>
        </w:rPr>
        <w:t>he</w:t>
      </w:r>
      <w:r w:rsidRPr="00563328">
        <w:rPr>
          <w:rFonts w:eastAsiaTheme="minorHAnsi"/>
          <w:color w:val="000000" w:themeColor="text1"/>
          <w:szCs w:val="22"/>
          <w:u w:color="000000" w:themeColor="text1"/>
        </w:rPr>
        <w:t xml:space="preserve"> </w:t>
      </w:r>
      <w:r w:rsidR="00290319">
        <w:rPr>
          <w:rFonts w:eastAsiaTheme="minorHAnsi"/>
          <w:color w:val="000000" w:themeColor="text1"/>
          <w:szCs w:val="22"/>
          <w:u w:color="000000" w:themeColor="text1"/>
        </w:rPr>
        <w:t>holds a bachelor</w:t>
      </w:r>
      <w:r w:rsidR="00FA09E2" w:rsidRPr="00FA09E2">
        <w:rPr>
          <w:rFonts w:eastAsiaTheme="minorHAnsi"/>
          <w:color w:val="000000" w:themeColor="text1"/>
          <w:szCs w:val="22"/>
          <w:u w:color="000000" w:themeColor="text1"/>
        </w:rPr>
        <w:t>’</w:t>
      </w:r>
      <w:r w:rsidR="00290319">
        <w:rPr>
          <w:rFonts w:eastAsiaTheme="minorHAnsi"/>
          <w:color w:val="000000" w:themeColor="text1"/>
          <w:szCs w:val="22"/>
          <w:u w:color="000000" w:themeColor="text1"/>
        </w:rPr>
        <w:t xml:space="preserve">s </w:t>
      </w:r>
      <w:r w:rsidRPr="00563328">
        <w:rPr>
          <w:rFonts w:eastAsiaTheme="minorHAnsi"/>
          <w:color w:val="000000" w:themeColor="text1"/>
          <w:szCs w:val="22"/>
          <w:u w:color="000000" w:themeColor="text1"/>
        </w:rPr>
        <w:t xml:space="preserve">degree in </w:t>
      </w:r>
      <w:r w:rsidR="00290319">
        <w:rPr>
          <w:rFonts w:eastAsiaTheme="minorHAnsi"/>
          <w:color w:val="000000" w:themeColor="text1"/>
          <w:szCs w:val="22"/>
          <w:u w:color="000000" w:themeColor="text1"/>
        </w:rPr>
        <w:t>business administration and is a United States Coast Guard</w:t>
      </w:r>
      <w:r w:rsidR="00FA09E2">
        <w:rPr>
          <w:rFonts w:eastAsiaTheme="minorHAnsi"/>
          <w:color w:val="000000" w:themeColor="text1"/>
          <w:szCs w:val="22"/>
          <w:u w:color="000000" w:themeColor="text1"/>
        </w:rPr>
        <w:noBreakHyphen/>
      </w:r>
      <w:r w:rsidR="00290319">
        <w:rPr>
          <w:rFonts w:eastAsiaTheme="minorHAnsi"/>
          <w:color w:val="000000" w:themeColor="text1"/>
          <w:szCs w:val="22"/>
          <w:u w:color="000000" w:themeColor="text1"/>
        </w:rPr>
        <w:t xml:space="preserve">licensed captain. </w:t>
      </w:r>
      <w:r w:rsidR="00377310">
        <w:rPr>
          <w:rFonts w:eastAsiaTheme="minorHAnsi"/>
          <w:color w:val="000000" w:themeColor="text1"/>
          <w:szCs w:val="22"/>
          <w:u w:color="000000" w:themeColor="text1"/>
        </w:rPr>
        <w:t>A senior operator with the Myrtle Beach SWAT, he serves as the team</w:t>
      </w:r>
      <w:r w:rsidR="00FA09E2" w:rsidRPr="00FA09E2">
        <w:rPr>
          <w:rFonts w:eastAsiaTheme="minorHAnsi"/>
          <w:color w:val="000000" w:themeColor="text1"/>
          <w:szCs w:val="22"/>
          <w:u w:color="000000" w:themeColor="text1"/>
        </w:rPr>
        <w:t>’</w:t>
      </w:r>
      <w:r w:rsidR="00377310">
        <w:rPr>
          <w:rFonts w:eastAsiaTheme="minorHAnsi"/>
          <w:color w:val="000000" w:themeColor="text1"/>
          <w:szCs w:val="22"/>
          <w:u w:color="000000" w:themeColor="text1"/>
        </w:rPr>
        <w:t xml:space="preserve">s tactical medic. In addition, </w:t>
      </w:r>
      <w:r w:rsidR="00F50B51">
        <w:rPr>
          <w:rFonts w:eastAsiaTheme="minorHAnsi"/>
          <w:color w:val="000000" w:themeColor="text1"/>
          <w:szCs w:val="22"/>
          <w:u w:color="000000" w:themeColor="text1"/>
        </w:rPr>
        <w:t>Mike Guthinger</w:t>
      </w:r>
      <w:r w:rsidR="00377310">
        <w:rPr>
          <w:rFonts w:eastAsiaTheme="minorHAnsi"/>
          <w:color w:val="000000" w:themeColor="text1"/>
          <w:szCs w:val="22"/>
          <w:u w:color="000000" w:themeColor="text1"/>
        </w:rPr>
        <w:t xml:space="preserve"> is a certified emergency medical technician and utilizes his medical skills on both SWAT and beach patrol. </w:t>
      </w:r>
      <w:r w:rsidR="00B65325">
        <w:rPr>
          <w:rFonts w:eastAsiaTheme="minorHAnsi"/>
          <w:color w:val="000000" w:themeColor="text1"/>
          <w:szCs w:val="22"/>
          <w:u w:color="000000" w:themeColor="text1"/>
        </w:rPr>
        <w:t>He has instructed officers in CPR, first aid, SWAT tactics, and active shooter while assuming leadership roles during SWAT operations; and</w:t>
      </w:r>
    </w:p>
    <w:p w:rsidR="00B65325" w:rsidRDefault="00B65325"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5995" w:rsidRDefault="00B65325"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A2F6D">
        <w:rPr>
          <w:rFonts w:eastAsiaTheme="minorHAnsi"/>
          <w:color w:val="000000" w:themeColor="text1"/>
          <w:szCs w:val="22"/>
          <w:u w:color="000000" w:themeColor="text1"/>
        </w:rPr>
        <w:t>presently assigned to the Beach Patrol Unit as a supervisor, Mike Guthinger works with two supervisor colleagues and ten senior officers to patrol the beach area from city limit to city limit twenty to twenty</w:t>
      </w:r>
      <w:r w:rsidR="00FA09E2">
        <w:rPr>
          <w:rFonts w:eastAsiaTheme="minorHAnsi"/>
          <w:color w:val="000000" w:themeColor="text1"/>
          <w:szCs w:val="22"/>
          <w:u w:color="000000" w:themeColor="text1"/>
        </w:rPr>
        <w:noBreakHyphen/>
      </w:r>
      <w:r w:rsidR="002A2F6D">
        <w:rPr>
          <w:rFonts w:eastAsiaTheme="minorHAnsi"/>
          <w:color w:val="000000" w:themeColor="text1"/>
          <w:szCs w:val="22"/>
          <w:u w:color="000000" w:themeColor="text1"/>
        </w:rPr>
        <w:t xml:space="preserve">four hours a day. </w:t>
      </w:r>
      <w:r w:rsidR="00405995">
        <w:rPr>
          <w:rFonts w:eastAsiaTheme="minorHAnsi"/>
          <w:color w:val="000000" w:themeColor="text1"/>
          <w:szCs w:val="22"/>
          <w:u w:color="000000" w:themeColor="text1"/>
        </w:rPr>
        <w:t>Using several four</w:t>
      </w:r>
      <w:r w:rsidR="00FA09E2">
        <w:rPr>
          <w:rFonts w:eastAsiaTheme="minorHAnsi"/>
          <w:color w:val="000000" w:themeColor="text1"/>
          <w:szCs w:val="22"/>
          <w:u w:color="000000" w:themeColor="text1"/>
        </w:rPr>
        <w:noBreakHyphen/>
      </w:r>
      <w:r w:rsidR="00405995">
        <w:rPr>
          <w:rFonts w:eastAsiaTheme="minorHAnsi"/>
          <w:color w:val="000000" w:themeColor="text1"/>
          <w:szCs w:val="22"/>
          <w:u w:color="000000" w:themeColor="text1"/>
        </w:rPr>
        <w:t>wheel</w:t>
      </w:r>
      <w:r w:rsidR="00FA09E2">
        <w:rPr>
          <w:rFonts w:eastAsiaTheme="minorHAnsi"/>
          <w:color w:val="000000" w:themeColor="text1"/>
          <w:szCs w:val="22"/>
          <w:u w:color="000000" w:themeColor="text1"/>
        </w:rPr>
        <w:noBreakHyphen/>
      </w:r>
      <w:r w:rsidR="00405995">
        <w:rPr>
          <w:rFonts w:eastAsiaTheme="minorHAnsi"/>
          <w:color w:val="000000" w:themeColor="text1"/>
          <w:szCs w:val="22"/>
          <w:u w:color="000000" w:themeColor="text1"/>
        </w:rPr>
        <w:t>drive vehicles, six water craft, and ATVs to perform patrol and rescue duties, the unit may experience as a normal day locating lost children, enforcing beach ordinances, making water rescues, administering first aid, and assisting boaters in distress</w:t>
      </w:r>
      <w:r w:rsidR="00AB00F7">
        <w:rPr>
          <w:rFonts w:eastAsiaTheme="minorHAnsi"/>
          <w:color w:val="000000" w:themeColor="text1"/>
          <w:szCs w:val="22"/>
          <w:u w:color="000000" w:themeColor="text1"/>
        </w:rPr>
        <w:t>. One of the unit</w:t>
      </w:r>
      <w:r w:rsidR="00FA09E2" w:rsidRPr="00FA09E2">
        <w:rPr>
          <w:rFonts w:eastAsiaTheme="minorHAnsi"/>
          <w:color w:val="000000" w:themeColor="text1"/>
          <w:szCs w:val="22"/>
          <w:u w:color="000000" w:themeColor="text1"/>
        </w:rPr>
        <w:t>’</w:t>
      </w:r>
      <w:r w:rsidR="00AB00F7">
        <w:rPr>
          <w:rFonts w:eastAsiaTheme="minorHAnsi"/>
          <w:color w:val="000000" w:themeColor="text1"/>
          <w:szCs w:val="22"/>
          <w:u w:color="000000" w:themeColor="text1"/>
        </w:rPr>
        <w:t>s most important duties is making day</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to</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day contact with visitors to the city and providing public awareness specific to water</w:t>
      </w:r>
      <w:r w:rsidR="00FA09E2">
        <w:rPr>
          <w:rFonts w:eastAsiaTheme="minorHAnsi"/>
          <w:color w:val="000000" w:themeColor="text1"/>
          <w:szCs w:val="22"/>
          <w:u w:color="000000" w:themeColor="text1"/>
        </w:rPr>
        <w:noBreakHyphen/>
      </w:r>
      <w:r w:rsidR="00AB00F7">
        <w:rPr>
          <w:rFonts w:eastAsiaTheme="minorHAnsi"/>
          <w:color w:val="000000" w:themeColor="text1"/>
          <w:szCs w:val="22"/>
          <w:u w:color="000000" w:themeColor="text1"/>
        </w:rPr>
        <w:t>related emergencies; and</w:t>
      </w:r>
    </w:p>
    <w:p w:rsidR="00AB00F7" w:rsidRDefault="00AB00F7"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00F7" w:rsidRDefault="0052114F"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E14A7">
        <w:rPr>
          <w:rFonts w:eastAsiaTheme="minorHAnsi"/>
          <w:color w:val="000000" w:themeColor="text1"/>
          <w:szCs w:val="22"/>
          <w:u w:color="000000" w:themeColor="text1"/>
        </w:rPr>
        <w:t xml:space="preserve">when Mike Guthinger is off duty, he works as a scuba diver, </w:t>
      </w:r>
      <w:r w:rsidR="00174B3E">
        <w:rPr>
          <w:rFonts w:eastAsiaTheme="minorHAnsi"/>
          <w:color w:val="000000" w:themeColor="text1"/>
          <w:szCs w:val="22"/>
          <w:u w:color="000000" w:themeColor="text1"/>
        </w:rPr>
        <w:t>r</w:t>
      </w:r>
      <w:r w:rsidR="00DE14A7">
        <w:rPr>
          <w:rFonts w:eastAsiaTheme="minorHAnsi"/>
          <w:color w:val="000000" w:themeColor="text1"/>
          <w:szCs w:val="22"/>
          <w:u w:color="000000" w:themeColor="text1"/>
        </w:rPr>
        <w:t>epair</w:t>
      </w:r>
      <w:r w:rsidR="00174B3E">
        <w:rPr>
          <w:rFonts w:eastAsiaTheme="minorHAnsi"/>
          <w:color w:val="000000" w:themeColor="text1"/>
          <w:szCs w:val="22"/>
          <w:u w:color="000000" w:themeColor="text1"/>
        </w:rPr>
        <w:t>ing</w:t>
      </w:r>
      <w:r w:rsidR="00DE14A7">
        <w:rPr>
          <w:rFonts w:eastAsiaTheme="minorHAnsi"/>
          <w:color w:val="000000" w:themeColor="text1"/>
          <w:szCs w:val="22"/>
          <w:u w:color="000000" w:themeColor="text1"/>
        </w:rPr>
        <w:t xml:space="preserve"> boats and </w:t>
      </w:r>
      <w:r w:rsidR="00174B3E">
        <w:rPr>
          <w:rFonts w:eastAsiaTheme="minorHAnsi"/>
          <w:color w:val="000000" w:themeColor="text1"/>
          <w:szCs w:val="22"/>
          <w:u w:color="000000" w:themeColor="text1"/>
        </w:rPr>
        <w:t xml:space="preserve">anything else that requires </w:t>
      </w:r>
      <w:r w:rsidR="00DE14A7">
        <w:rPr>
          <w:rFonts w:eastAsiaTheme="minorHAnsi"/>
          <w:color w:val="000000" w:themeColor="text1"/>
          <w:szCs w:val="22"/>
          <w:u w:color="000000" w:themeColor="text1"/>
        </w:rPr>
        <w:t xml:space="preserve">underwater </w:t>
      </w:r>
      <w:r w:rsidR="0042041B">
        <w:rPr>
          <w:rFonts w:eastAsiaTheme="minorHAnsi"/>
          <w:color w:val="000000" w:themeColor="text1"/>
          <w:szCs w:val="22"/>
          <w:u w:color="000000" w:themeColor="text1"/>
        </w:rPr>
        <w:t xml:space="preserve">servicing. He also </w:t>
      </w:r>
      <w:r w:rsidR="00DE14A7">
        <w:rPr>
          <w:rFonts w:eastAsiaTheme="minorHAnsi"/>
          <w:color w:val="000000" w:themeColor="text1"/>
          <w:szCs w:val="22"/>
          <w:u w:color="000000" w:themeColor="text1"/>
        </w:rPr>
        <w:t>search</w:t>
      </w:r>
      <w:r w:rsidR="0042041B">
        <w:rPr>
          <w:rFonts w:eastAsiaTheme="minorHAnsi"/>
          <w:color w:val="000000" w:themeColor="text1"/>
          <w:szCs w:val="22"/>
          <w:u w:color="000000" w:themeColor="text1"/>
        </w:rPr>
        <w:t>es</w:t>
      </w:r>
      <w:r w:rsidR="00DE14A7">
        <w:rPr>
          <w:rFonts w:eastAsiaTheme="minorHAnsi"/>
          <w:color w:val="000000" w:themeColor="text1"/>
          <w:szCs w:val="22"/>
          <w:u w:color="000000" w:themeColor="text1"/>
        </w:rPr>
        <w:t xml:space="preserve"> out and salvag</w:t>
      </w:r>
      <w:r w:rsidR="0042041B">
        <w:rPr>
          <w:rFonts w:eastAsiaTheme="minorHAnsi"/>
          <w:color w:val="000000" w:themeColor="text1"/>
          <w:szCs w:val="22"/>
          <w:u w:color="000000" w:themeColor="text1"/>
        </w:rPr>
        <w:t>es</w:t>
      </w:r>
      <w:r w:rsidR="00DE14A7">
        <w:rPr>
          <w:rFonts w:eastAsiaTheme="minorHAnsi"/>
          <w:color w:val="000000" w:themeColor="text1"/>
          <w:szCs w:val="22"/>
          <w:u w:color="000000" w:themeColor="text1"/>
        </w:rPr>
        <w:t xml:space="preserve"> sunken items</w:t>
      </w:r>
      <w:r w:rsidR="00BB2ADF">
        <w:rPr>
          <w:rFonts w:eastAsiaTheme="minorHAnsi"/>
          <w:color w:val="000000" w:themeColor="text1"/>
          <w:szCs w:val="22"/>
          <w:u w:color="000000" w:themeColor="text1"/>
        </w:rPr>
        <w:t>;</w:t>
      </w:r>
      <w:r w:rsidR="00DE14A7">
        <w:rPr>
          <w:rFonts w:eastAsiaTheme="minorHAnsi"/>
          <w:color w:val="000000" w:themeColor="text1"/>
          <w:szCs w:val="22"/>
          <w:u w:color="000000" w:themeColor="text1"/>
        </w:rPr>
        <w:t xml:space="preserve"> and</w:t>
      </w:r>
    </w:p>
    <w:p w:rsidR="00290319" w:rsidRDefault="0029031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90319" w:rsidRDefault="00DE14A7"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Master Corporal Guthinger has contributed </w:t>
      </w:r>
      <w:r w:rsidR="00A92FC5">
        <w:rPr>
          <w:rFonts w:eastAsiaTheme="minorHAnsi"/>
          <w:color w:val="000000" w:themeColor="text1"/>
          <w:szCs w:val="22"/>
          <w:u w:color="000000" w:themeColor="text1"/>
        </w:rPr>
        <w:t xml:space="preserve">time and </w:t>
      </w:r>
      <w:r>
        <w:rPr>
          <w:rFonts w:eastAsiaTheme="minorHAnsi"/>
          <w:color w:val="000000" w:themeColor="text1"/>
          <w:szCs w:val="22"/>
          <w:u w:color="000000" w:themeColor="text1"/>
        </w:rPr>
        <w:t xml:space="preserve">effort to the Junior Lifeguard Program and proven himself an </w:t>
      </w:r>
      <w:r w:rsidR="00F41AB0">
        <w:rPr>
          <w:rFonts w:eastAsiaTheme="minorHAnsi"/>
          <w:color w:val="000000" w:themeColor="text1"/>
          <w:szCs w:val="22"/>
          <w:u w:color="000000" w:themeColor="text1"/>
        </w:rPr>
        <w:t xml:space="preserve">exceptional </w:t>
      </w:r>
      <w:r>
        <w:rPr>
          <w:rFonts w:eastAsiaTheme="minorHAnsi"/>
          <w:color w:val="000000" w:themeColor="text1"/>
          <w:szCs w:val="22"/>
          <w:u w:color="000000" w:themeColor="text1"/>
        </w:rPr>
        <w:t xml:space="preserve">instructor. A fine role model for his young students, he </w:t>
      </w:r>
      <w:r w:rsidR="00F41AB0">
        <w:rPr>
          <w:rFonts w:eastAsiaTheme="minorHAnsi"/>
          <w:color w:val="000000" w:themeColor="text1"/>
          <w:szCs w:val="22"/>
          <w:u w:color="000000" w:themeColor="text1"/>
        </w:rPr>
        <w:t xml:space="preserve">patiently </w:t>
      </w:r>
      <w:r>
        <w:rPr>
          <w:rFonts w:eastAsiaTheme="minorHAnsi"/>
          <w:color w:val="000000" w:themeColor="text1"/>
          <w:szCs w:val="22"/>
          <w:u w:color="000000" w:themeColor="text1"/>
        </w:rPr>
        <w:t>teaches them lifesaving skills like CPR and water survival and helps them gain confidence, self</w:t>
      </w:r>
      <w:r w:rsidR="00FA09E2">
        <w:rPr>
          <w:rFonts w:eastAsiaTheme="minorHAnsi"/>
          <w:color w:val="000000" w:themeColor="text1"/>
          <w:szCs w:val="22"/>
          <w:u w:color="000000" w:themeColor="text1"/>
        </w:rPr>
        <w:noBreakHyphen/>
      </w:r>
      <w:r>
        <w:rPr>
          <w:rFonts w:eastAsiaTheme="minorHAnsi"/>
          <w:color w:val="000000" w:themeColor="text1"/>
          <w:szCs w:val="22"/>
          <w:u w:color="000000" w:themeColor="text1"/>
        </w:rPr>
        <w:t>discipline, and team</w:t>
      </w:r>
      <w:r w:rsidR="00FA09E2">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building skills. </w:t>
      </w:r>
      <w:r w:rsidR="000054BA">
        <w:rPr>
          <w:rFonts w:eastAsiaTheme="minorHAnsi"/>
          <w:color w:val="000000" w:themeColor="text1"/>
          <w:szCs w:val="22"/>
          <w:u w:color="000000" w:themeColor="text1"/>
        </w:rPr>
        <w:t>He has assisted in this program with the Horry County Police for more than ten years and has headed the program for Myrtle Beach Police for the past two years, and his enrollment continues to grow; and</w:t>
      </w:r>
    </w:p>
    <w:p w:rsidR="00290319" w:rsidRDefault="00290319"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Whereas, the members of the South Carolina House of Representatives express their gratitude to </w:t>
      </w:r>
      <w:r w:rsidR="00DD10F1">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DD10F1">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 xml:space="preserve"> for his dedicated service in protecting the citizens of Horry County and the State of South Carolina</w:t>
      </w:r>
      <w:r w:rsidR="00621FA3">
        <w:rPr>
          <w:rFonts w:eastAsiaTheme="minorHAnsi"/>
          <w:color w:val="000000" w:themeColor="text1"/>
          <w:szCs w:val="22"/>
          <w:u w:color="000000" w:themeColor="text1"/>
        </w:rPr>
        <w:t>, as well as visitors to our great State,</w:t>
      </w:r>
      <w:r w:rsidRPr="00563328">
        <w:rPr>
          <w:rFonts w:eastAsiaTheme="minorHAnsi"/>
          <w:color w:val="000000" w:themeColor="text1"/>
          <w:szCs w:val="22"/>
          <w:u w:color="000000" w:themeColor="text1"/>
        </w:rPr>
        <w:t xml:space="preserve"> and congratulate him on </w:t>
      </w:r>
      <w:r w:rsidR="00DD10F1">
        <w:rPr>
          <w:rFonts w:eastAsiaTheme="minorHAnsi"/>
          <w:color w:val="000000" w:themeColor="text1"/>
          <w:szCs w:val="22"/>
          <w:u w:color="000000" w:themeColor="text1"/>
        </w:rPr>
        <w:t>receiving</w:t>
      </w:r>
      <w:r w:rsidRPr="00563328">
        <w:rPr>
          <w:rFonts w:eastAsiaTheme="minorHAnsi"/>
          <w:color w:val="000000" w:themeColor="text1"/>
          <w:szCs w:val="22"/>
          <w:u w:color="000000" w:themeColor="text1"/>
        </w:rPr>
        <w:t xml:space="preserve"> this well</w:t>
      </w:r>
      <w:r w:rsidR="00FA09E2">
        <w:rPr>
          <w:rFonts w:eastAsiaTheme="minorHAnsi"/>
          <w:color w:val="000000" w:themeColor="text1"/>
          <w:szCs w:val="22"/>
          <w:u w:color="000000" w:themeColor="text1"/>
        </w:rPr>
        <w:noBreakHyphen/>
      </w:r>
      <w:r w:rsidRPr="00563328">
        <w:rPr>
          <w:rFonts w:eastAsiaTheme="minorHAnsi"/>
          <w:color w:val="000000" w:themeColor="text1"/>
          <w:szCs w:val="22"/>
          <w:u w:color="000000" w:themeColor="text1"/>
        </w:rPr>
        <w:t>deserved award. Now, therefore,</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Be it resolved by the House of Representatives:</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That the members of the South Carolina House of Representatives, by this resolution, recognize and honor </w:t>
      </w:r>
      <w:r w:rsidR="00DD10F1">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DD10F1">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 xml:space="preserve"> of the Myrtle Beach Police Department for outstanding leadership and service to the force and to his surrounding community and congratulate him </w:t>
      </w:r>
      <w:r w:rsidR="00895507">
        <w:rPr>
          <w:rFonts w:eastAsiaTheme="minorHAnsi"/>
          <w:color w:val="000000" w:themeColor="text1"/>
          <w:szCs w:val="22"/>
          <w:u w:color="000000" w:themeColor="text1"/>
        </w:rPr>
        <w:t>on</w:t>
      </w:r>
      <w:r w:rsidRPr="00563328">
        <w:rPr>
          <w:rFonts w:eastAsiaTheme="minorHAnsi"/>
          <w:color w:val="000000" w:themeColor="text1"/>
          <w:szCs w:val="22"/>
          <w:u w:color="000000" w:themeColor="text1"/>
        </w:rPr>
        <w:t xml:space="preserve"> being named the Myrtle Beach Rotary Club 201</w:t>
      </w:r>
      <w:r w:rsidR="00DD10F1">
        <w:rPr>
          <w:rFonts w:eastAsiaTheme="minorHAnsi"/>
          <w:color w:val="000000" w:themeColor="text1"/>
          <w:szCs w:val="22"/>
          <w:u w:color="000000" w:themeColor="text1"/>
        </w:rPr>
        <w:t>1</w:t>
      </w:r>
      <w:r w:rsidRPr="00563328">
        <w:rPr>
          <w:rFonts w:eastAsiaTheme="minorHAnsi"/>
          <w:color w:val="000000" w:themeColor="text1"/>
          <w:szCs w:val="22"/>
          <w:u w:color="000000" w:themeColor="text1"/>
        </w:rPr>
        <w:t xml:space="preserve"> Officer Joe McGarry Memorial Police Officer of the Year.</w:t>
      </w: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3328" w:rsidRPr="00563328" w:rsidRDefault="00563328" w:rsidP="00563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63328">
        <w:rPr>
          <w:rFonts w:eastAsiaTheme="minorHAnsi"/>
          <w:color w:val="000000" w:themeColor="text1"/>
          <w:szCs w:val="22"/>
          <w:u w:color="000000" w:themeColor="text1"/>
        </w:rPr>
        <w:t xml:space="preserve">Be it further resolved that a copy of this resolution be presented to </w:t>
      </w:r>
      <w:r w:rsidR="005138C0">
        <w:rPr>
          <w:rFonts w:eastAsiaTheme="minorHAnsi"/>
          <w:color w:val="000000" w:themeColor="text1"/>
          <w:szCs w:val="22"/>
          <w:u w:color="000000" w:themeColor="text1"/>
        </w:rPr>
        <w:t xml:space="preserve">Master </w:t>
      </w:r>
      <w:r w:rsidRPr="00563328">
        <w:rPr>
          <w:rFonts w:eastAsiaTheme="minorHAnsi"/>
          <w:color w:val="000000" w:themeColor="text1"/>
          <w:szCs w:val="22"/>
          <w:u w:color="000000" w:themeColor="text1"/>
        </w:rPr>
        <w:t xml:space="preserve">Corporal </w:t>
      </w:r>
      <w:r w:rsidR="005138C0">
        <w:rPr>
          <w:rFonts w:eastAsiaTheme="minorHAnsi"/>
          <w:color w:val="000000" w:themeColor="text1"/>
          <w:szCs w:val="22"/>
          <w:u w:color="000000" w:themeColor="text1"/>
        </w:rPr>
        <w:t>Mike Guthinger</w:t>
      </w:r>
      <w:r w:rsidRPr="00563328">
        <w:rPr>
          <w:rFonts w:eastAsiaTheme="minorHAnsi"/>
          <w:color w:val="000000" w:themeColor="text1"/>
          <w:szCs w:val="22"/>
          <w:u w:color="000000" w:themeColor="text1"/>
        </w:rPr>
        <w:t>.</w:t>
      </w:r>
    </w:p>
    <w:p w:rsidR="00D3745D" w:rsidRDefault="00FA09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45D" w:rsidRDefault="00D3745D" w:rsidP="008806B5">
      <w:pPr>
        <w:suppressAutoHyphens/>
      </w:pPr>
    </w:p>
    <w:sectPr w:rsidR="00D3745D" w:rsidSect="008806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14F" w:rsidRDefault="0052114F" w:rsidP="009F0C77">
      <w:r>
        <w:separator/>
      </w:r>
    </w:p>
  </w:endnote>
  <w:endnote w:type="continuationSeparator" w:id="0">
    <w:p w:rsidR="0052114F" w:rsidRDefault="005211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3DCB2-AC54-4BFC-9A21-8321C9002AC8}"/>
    <w:embedBold r:id="rId2" w:fontKey="{A1943789-79D5-46CB-98B4-D786F6E656DF}"/>
  </w:font>
  <w:font w:name="Calibri">
    <w:panose1 w:val="020F0502020204030204"/>
    <w:charset w:val="00"/>
    <w:family w:val="swiss"/>
    <w:pitch w:val="variable"/>
    <w:sig w:usb0="E10002FF" w:usb1="4000ACFF" w:usb2="00000009" w:usb3="00000000" w:csb0="0000019F" w:csb1="00000000"/>
    <w:embedRegular r:id="rId3" w:fontKey="{CC655F96-E1A5-42CF-8ECE-67DBCF65F2FF}"/>
  </w:font>
  <w:font w:name="Tahoma">
    <w:panose1 w:val="020B0604030504040204"/>
    <w:charset w:val="00"/>
    <w:family w:val="swiss"/>
    <w:pitch w:val="variable"/>
    <w:sig w:usb0="21002A87" w:usb1="80000000" w:usb2="00000008" w:usb3="00000000" w:csb0="000101FF" w:csb1="00000000"/>
    <w:embedRegular r:id="rId4" w:fontKey="{B8A72259-14A4-43F6-9977-78966F7A272E}"/>
  </w:font>
  <w:font w:name="Cambria">
    <w:panose1 w:val="02040503050406030204"/>
    <w:charset w:val="00"/>
    <w:family w:val="roman"/>
    <w:pitch w:val="variable"/>
    <w:sig w:usb0="E00002FF" w:usb1="400004FF" w:usb2="00000000" w:usb3="00000000" w:csb0="0000019F" w:csb1="00000000"/>
    <w:embedRegular r:id="rId5" w:fontKey="{732EB000-37C0-4C57-BCFB-CD0A3C1693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6B5" w:rsidRPr="00D3745D" w:rsidRDefault="008806B5" w:rsidP="00D3745D">
    <w:pPr>
      <w:pStyle w:val="Footer"/>
      <w:tabs>
        <w:tab w:val="clear" w:pos="4680"/>
        <w:tab w:val="clear" w:pos="9360"/>
        <w:tab w:val="center" w:pos="2995"/>
      </w:tabs>
      <w:spacing w:before="120"/>
    </w:pPr>
    <w:r>
      <w:t>[5137]</w:t>
    </w:r>
    <w:r>
      <w:tab/>
    </w:r>
    <w:r w:rsidR="00640BA6">
      <w:fldChar w:fldCharType="begin"/>
    </w:r>
    <w:r w:rsidR="00640BA6">
      <w:instrText xml:space="preserve"> PAGE  \* MERGEFORMAT </w:instrText>
    </w:r>
    <w:r w:rsidR="00640BA6">
      <w:fldChar w:fldCharType="separate"/>
    </w:r>
    <w:r w:rsidR="00640BA6">
      <w:rPr>
        <w:noProof/>
      </w:rPr>
      <w:t>1</w:t>
    </w:r>
    <w:r w:rsidR="00640B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14F" w:rsidRDefault="0052114F" w:rsidP="009F0C77">
      <w:r>
        <w:separator/>
      </w:r>
    </w:p>
  </w:footnote>
  <w:footnote w:type="continuationSeparator" w:id="0">
    <w:p w:rsidR="0052114F" w:rsidRDefault="005211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27DG12"/>
    <w:docVar w:name="CoverBillType" w:val="r"/>
    <w:docVar w:name="docpath" w:val="L:\Council\bills\RM\1527DG12.DOCX"/>
    <w:docVar w:name="dvBillNumber" w:val="5137"/>
    <w:docVar w:name="dvBillNumberPrefix" w:val="H. "/>
    <w:docVar w:name="dvOriginalBody" w:val="House"/>
    <w:docVar w:name="dvSteno" w:val="RM"/>
    <w:docVar w:name="NameofBody" w:val="h"/>
    <w:docVar w:name="vgroup2" w:val="Council"/>
  </w:docVars>
  <w:rsids>
    <w:rsidRoot w:val="00AF1EEF"/>
    <w:rsid w:val="000054BA"/>
    <w:rsid w:val="00011869"/>
    <w:rsid w:val="000A02A7"/>
    <w:rsid w:val="000E1785"/>
    <w:rsid w:val="000F40FA"/>
    <w:rsid w:val="0010776B"/>
    <w:rsid w:val="00133E66"/>
    <w:rsid w:val="001435A3"/>
    <w:rsid w:val="00174B3E"/>
    <w:rsid w:val="001D08F2"/>
    <w:rsid w:val="001D525B"/>
    <w:rsid w:val="001D7F4F"/>
    <w:rsid w:val="002321B6"/>
    <w:rsid w:val="00250967"/>
    <w:rsid w:val="002543C8"/>
    <w:rsid w:val="00284AAE"/>
    <w:rsid w:val="00290319"/>
    <w:rsid w:val="002A2F6D"/>
    <w:rsid w:val="002E1E17"/>
    <w:rsid w:val="002E5912"/>
    <w:rsid w:val="00325348"/>
    <w:rsid w:val="00325689"/>
    <w:rsid w:val="0032732C"/>
    <w:rsid w:val="00336AD0"/>
    <w:rsid w:val="00351785"/>
    <w:rsid w:val="0037079A"/>
    <w:rsid w:val="00377310"/>
    <w:rsid w:val="00397E48"/>
    <w:rsid w:val="003D01E8"/>
    <w:rsid w:val="003E5288"/>
    <w:rsid w:val="003F6D79"/>
    <w:rsid w:val="00405995"/>
    <w:rsid w:val="0041760A"/>
    <w:rsid w:val="00417C01"/>
    <w:rsid w:val="0042041B"/>
    <w:rsid w:val="004809EE"/>
    <w:rsid w:val="004E7D54"/>
    <w:rsid w:val="005138C0"/>
    <w:rsid w:val="0052114F"/>
    <w:rsid w:val="005273C6"/>
    <w:rsid w:val="00530A69"/>
    <w:rsid w:val="00543B35"/>
    <w:rsid w:val="00545593"/>
    <w:rsid w:val="00563328"/>
    <w:rsid w:val="00577C6C"/>
    <w:rsid w:val="005C2FE2"/>
    <w:rsid w:val="005D2216"/>
    <w:rsid w:val="005D6D09"/>
    <w:rsid w:val="005E2BC9"/>
    <w:rsid w:val="00600CC7"/>
    <w:rsid w:val="00602A60"/>
    <w:rsid w:val="00605102"/>
    <w:rsid w:val="006215AA"/>
    <w:rsid w:val="00621FA3"/>
    <w:rsid w:val="00640BA6"/>
    <w:rsid w:val="006913C9"/>
    <w:rsid w:val="0069470D"/>
    <w:rsid w:val="00734F00"/>
    <w:rsid w:val="00744BD5"/>
    <w:rsid w:val="007A70AE"/>
    <w:rsid w:val="007D7D89"/>
    <w:rsid w:val="00825CC6"/>
    <w:rsid w:val="008362E8"/>
    <w:rsid w:val="00860537"/>
    <w:rsid w:val="00873F74"/>
    <w:rsid w:val="008806B5"/>
    <w:rsid w:val="00884DC8"/>
    <w:rsid w:val="00895507"/>
    <w:rsid w:val="008A1768"/>
    <w:rsid w:val="008B12C7"/>
    <w:rsid w:val="008F4429"/>
    <w:rsid w:val="0094021A"/>
    <w:rsid w:val="00947C77"/>
    <w:rsid w:val="009C6A0B"/>
    <w:rsid w:val="009F0C77"/>
    <w:rsid w:val="009F4DD1"/>
    <w:rsid w:val="00A41684"/>
    <w:rsid w:val="00A64E80"/>
    <w:rsid w:val="00A72BCD"/>
    <w:rsid w:val="00A741D9"/>
    <w:rsid w:val="00A833AB"/>
    <w:rsid w:val="00A92FC5"/>
    <w:rsid w:val="00A9741D"/>
    <w:rsid w:val="00AB00F7"/>
    <w:rsid w:val="00AB47BF"/>
    <w:rsid w:val="00AD4B17"/>
    <w:rsid w:val="00AF1EEF"/>
    <w:rsid w:val="00B071D9"/>
    <w:rsid w:val="00B20AF9"/>
    <w:rsid w:val="00B412D4"/>
    <w:rsid w:val="00B65325"/>
    <w:rsid w:val="00BB2ADF"/>
    <w:rsid w:val="00BE3C22"/>
    <w:rsid w:val="00C0345E"/>
    <w:rsid w:val="00C3483A"/>
    <w:rsid w:val="00C527EB"/>
    <w:rsid w:val="00C74E9D"/>
    <w:rsid w:val="00C82FD3"/>
    <w:rsid w:val="00C92819"/>
    <w:rsid w:val="00C941EB"/>
    <w:rsid w:val="00CB5910"/>
    <w:rsid w:val="00CC6B7B"/>
    <w:rsid w:val="00CD0F71"/>
    <w:rsid w:val="00CD2089"/>
    <w:rsid w:val="00D3745D"/>
    <w:rsid w:val="00D73A67"/>
    <w:rsid w:val="00D970A9"/>
    <w:rsid w:val="00DB6664"/>
    <w:rsid w:val="00DC2B72"/>
    <w:rsid w:val="00DD10F1"/>
    <w:rsid w:val="00DE14A7"/>
    <w:rsid w:val="00DF3845"/>
    <w:rsid w:val="00E3008D"/>
    <w:rsid w:val="00E41911"/>
    <w:rsid w:val="00E43320"/>
    <w:rsid w:val="00E92EEF"/>
    <w:rsid w:val="00EA47A7"/>
    <w:rsid w:val="00EB7385"/>
    <w:rsid w:val="00F149F8"/>
    <w:rsid w:val="00F24442"/>
    <w:rsid w:val="00F27B28"/>
    <w:rsid w:val="00F41AB0"/>
    <w:rsid w:val="00F50AE3"/>
    <w:rsid w:val="00F50B51"/>
    <w:rsid w:val="00F67CF1"/>
    <w:rsid w:val="00F840F0"/>
    <w:rsid w:val="00FA09E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9B27B7-316D-4F81-B89E-DF0DB00B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B35"/>
    <w:rPr>
      <w:rFonts w:ascii="Tahoma" w:hAnsi="Tahoma" w:cs="Tahoma"/>
      <w:sz w:val="16"/>
      <w:szCs w:val="16"/>
    </w:rPr>
  </w:style>
  <w:style w:type="character" w:customStyle="1" w:styleId="BalloonTextChar">
    <w:name w:val="Balloon Text Char"/>
    <w:basedOn w:val="DefaultParagraphFont"/>
    <w:link w:val="BalloonText"/>
    <w:uiPriority w:val="99"/>
    <w:semiHidden/>
    <w:rsid w:val="00543B35"/>
    <w:rPr>
      <w:rFonts w:ascii="Tahoma" w:eastAsia="Times New Roman" w:hAnsi="Tahoma" w:cs="Tahoma"/>
      <w:sz w:val="16"/>
      <w:szCs w:val="16"/>
    </w:rPr>
  </w:style>
  <w:style w:type="character" w:styleId="Hyperlink">
    <w:name w:val="Hyperlink"/>
    <w:basedOn w:val="DefaultParagraphFont"/>
    <w:uiPriority w:val="99"/>
    <w:unhideWhenUsed/>
    <w:rsid w:val="008806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37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D54A3-9E6A-40AE-A3B7-F9489B9C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760</Words>
  <Characters>4385</Characters>
  <Application>Microsoft Office Word</Application>
  <DocSecurity>4</DocSecurity>
  <Lines>124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5137: Master Corporal Mike Guthinger - South Carolina Legislature Online</dc:title>
  <dc:subject/>
  <dc:creator>rosannemcdowell</dc:creator>
  <cp:keywords/>
  <dc:description/>
  <cp:lastModifiedBy>N Cumfer</cp:lastModifiedBy>
  <cp:revision>2</cp:revision>
  <cp:lastPrinted>2012-04-16T19:54:00Z</cp:lastPrinted>
  <dcterms:created xsi:type="dcterms:W3CDTF">2014-11-24T14:57:00Z</dcterms:created>
  <dcterms:modified xsi:type="dcterms:W3CDTF">2014-11-24T14:57:00Z</dcterms:modified>
</cp:coreProperties>
</file>