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D8A" w:rsidRDefault="001C7D8A" w:rsidP="001C7D8A">
      <w:pPr>
        <w:widowControl w:val="0"/>
        <w:jc w:val="center"/>
      </w:pPr>
      <w:bookmarkStart w:id="0" w:name="_GoBack"/>
      <w:bookmarkEnd w:id="0"/>
      <w:r w:rsidRPr="001C7D8A">
        <w:rPr>
          <w:b/>
        </w:rPr>
        <w:t>South Carolina General Assembly</w:t>
      </w:r>
    </w:p>
    <w:p w:rsidR="001C7D8A" w:rsidRDefault="001C7D8A" w:rsidP="001C7D8A">
      <w:pPr>
        <w:widowControl w:val="0"/>
        <w:jc w:val="center"/>
      </w:pPr>
      <w:r>
        <w:t>119th Session, 2011-2012</w:t>
      </w:r>
    </w:p>
    <w:p w:rsidR="001C7D8A" w:rsidRDefault="001C7D8A" w:rsidP="001C7D8A">
      <w:pPr>
        <w:widowControl w:val="0"/>
        <w:jc w:val="left"/>
      </w:pPr>
    </w:p>
    <w:p w:rsidR="001C7D8A" w:rsidRDefault="001C7D8A" w:rsidP="001C7D8A">
      <w:pPr>
        <w:widowControl w:val="0"/>
        <w:jc w:val="left"/>
        <w:rPr>
          <w:b/>
        </w:rPr>
      </w:pPr>
      <w:r w:rsidRPr="001C7D8A">
        <w:rPr>
          <w:b/>
        </w:rPr>
        <w:t>H. 5227</w:t>
      </w:r>
    </w:p>
    <w:p w:rsidR="001C7D8A" w:rsidRDefault="001C7D8A" w:rsidP="001C7D8A">
      <w:pPr>
        <w:widowControl w:val="0"/>
        <w:jc w:val="left"/>
        <w:rPr>
          <w:b/>
        </w:rPr>
      </w:pPr>
    </w:p>
    <w:p w:rsidR="001C7D8A" w:rsidRDefault="001C7D8A" w:rsidP="001C7D8A">
      <w:pPr>
        <w:widowControl w:val="0"/>
        <w:jc w:val="left"/>
      </w:pPr>
      <w:r w:rsidRPr="001C7D8A">
        <w:rPr>
          <w:b/>
        </w:rPr>
        <w:t>STATUS INFORMATION</w:t>
      </w:r>
    </w:p>
    <w:p w:rsidR="001C7D8A" w:rsidRDefault="001C7D8A" w:rsidP="001C7D8A">
      <w:pPr>
        <w:widowControl w:val="0"/>
        <w:jc w:val="left"/>
      </w:pPr>
    </w:p>
    <w:p w:rsidR="001C7D8A" w:rsidRDefault="001C7D8A" w:rsidP="001C7D8A">
      <w:pPr>
        <w:widowControl w:val="0"/>
        <w:jc w:val="left"/>
      </w:pPr>
      <w:r>
        <w:t>House Resolution</w:t>
      </w:r>
    </w:p>
    <w:p w:rsidR="001C7D8A" w:rsidRDefault="001C7D8A" w:rsidP="001C7D8A">
      <w:pPr>
        <w:widowControl w:val="0"/>
        <w:jc w:val="left"/>
      </w:pPr>
      <w:r>
        <w:t>Sponsors: Rep. Brantley</w:t>
      </w:r>
    </w:p>
    <w:p w:rsidR="001C7D8A" w:rsidRDefault="001C7D8A" w:rsidP="001C7D8A">
      <w:pPr>
        <w:widowControl w:val="0"/>
        <w:jc w:val="left"/>
      </w:pPr>
      <w:r>
        <w:t>Document Path: l:\council\bills\gm\25066zw12.docx</w:t>
      </w:r>
    </w:p>
    <w:p w:rsidR="001C7D8A" w:rsidRDefault="001C7D8A" w:rsidP="001C7D8A">
      <w:pPr>
        <w:widowControl w:val="0"/>
        <w:jc w:val="left"/>
      </w:pPr>
    </w:p>
    <w:p w:rsidR="001C7D8A" w:rsidRDefault="001C7D8A" w:rsidP="001C7D8A">
      <w:pPr>
        <w:widowControl w:val="0"/>
        <w:jc w:val="left"/>
      </w:pPr>
      <w:r>
        <w:t>Introduced in the House on May 9, 2012</w:t>
      </w:r>
    </w:p>
    <w:p w:rsidR="001C7D8A" w:rsidRDefault="001C7D8A" w:rsidP="001C7D8A">
      <w:pPr>
        <w:widowControl w:val="0"/>
        <w:jc w:val="left"/>
      </w:pPr>
      <w:r>
        <w:t>Adopted by the House on May 9, 2012</w:t>
      </w:r>
    </w:p>
    <w:p w:rsidR="001C7D8A" w:rsidRDefault="001C7D8A" w:rsidP="001C7D8A">
      <w:pPr>
        <w:widowControl w:val="0"/>
        <w:jc w:val="left"/>
      </w:pPr>
    </w:p>
    <w:p w:rsidR="001C7D8A" w:rsidRDefault="001C7D8A" w:rsidP="001C7D8A">
      <w:pPr>
        <w:widowControl w:val="0"/>
        <w:jc w:val="left"/>
      </w:pPr>
      <w:r>
        <w:t xml:space="preserve">Summary: </w:t>
      </w:r>
      <w:r w:rsidR="003D06A0">
        <w:t>Luther Harley</w:t>
      </w:r>
    </w:p>
    <w:p w:rsidR="001C7D8A" w:rsidRDefault="001C7D8A" w:rsidP="001C7D8A">
      <w:pPr>
        <w:widowControl w:val="0"/>
        <w:jc w:val="left"/>
      </w:pPr>
    </w:p>
    <w:p w:rsidR="001C7D8A" w:rsidRDefault="001C7D8A" w:rsidP="001C7D8A">
      <w:pPr>
        <w:widowControl w:val="0"/>
        <w:jc w:val="left"/>
      </w:pPr>
    </w:p>
    <w:p w:rsidR="001C7D8A" w:rsidRDefault="001C7D8A" w:rsidP="001C7D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7D8A">
        <w:rPr>
          <w:b/>
        </w:rPr>
        <w:t>HISTORY OF LEGISLATIVE ACTIONS</w:t>
      </w:r>
    </w:p>
    <w:p w:rsidR="001C7D8A" w:rsidRDefault="001C7D8A" w:rsidP="001C7D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7D8A" w:rsidRPr="001C7D8A" w:rsidRDefault="001C7D8A" w:rsidP="001C7D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7D8A">
        <w:rPr>
          <w:u w:val="single"/>
        </w:rPr>
        <w:tab/>
        <w:t>Date</w:t>
      </w:r>
      <w:r w:rsidRPr="001C7D8A">
        <w:rPr>
          <w:u w:val="single"/>
        </w:rPr>
        <w:tab/>
        <w:t>Body</w:t>
      </w:r>
      <w:r w:rsidRPr="001C7D8A">
        <w:rPr>
          <w:u w:val="single"/>
        </w:rPr>
        <w:tab/>
        <w:t>Action Description with journal page number</w:t>
      </w:r>
      <w:r w:rsidRPr="001C7D8A">
        <w:rPr>
          <w:u w:val="single"/>
        </w:rPr>
        <w:tab/>
      </w:r>
    </w:p>
    <w:p w:rsidR="00181E50" w:rsidRDefault="00181E50" w:rsidP="00181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FE0D57">
        <w:t>Introduced and adopted (</w:t>
      </w:r>
      <w:hyperlink r:id="rId7" w:history="1">
        <w:r w:rsidRPr="00FE0D57">
          <w:rPr>
            <w:rStyle w:val="Hyperlink"/>
          </w:rPr>
          <w:t>House Journal</w:t>
        </w:r>
        <w:r w:rsidRPr="00FE0D57">
          <w:rPr>
            <w:rStyle w:val="Hyperlink"/>
          </w:rPr>
          <w:noBreakHyphen/>
          <w:t>page 6</w:t>
        </w:r>
      </w:hyperlink>
      <w:r w:rsidRPr="00FE0D57">
        <w:t>)</w:t>
      </w:r>
    </w:p>
    <w:p w:rsidR="00181E50" w:rsidRDefault="00181E50" w:rsidP="00181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7D8A" w:rsidRPr="001C7D8A" w:rsidRDefault="001C7D8A" w:rsidP="001C7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7D8A" w:rsidRDefault="001C7D8A" w:rsidP="001C7D8A">
      <w:r w:rsidRPr="001C7D8A">
        <w:rPr>
          <w:b/>
        </w:rPr>
        <w:t>VERSIONS OF THIS BILL</w:t>
      </w:r>
    </w:p>
    <w:p w:rsidR="001C7D8A" w:rsidRDefault="001C7D8A" w:rsidP="001C7D8A"/>
    <w:p w:rsidR="001C7D8A" w:rsidRDefault="00D36D72" w:rsidP="001C7D8A">
      <w:hyperlink r:id="rId8" w:history="1">
        <w:r w:rsidR="001C7D8A">
          <w:rPr>
            <w:rStyle w:val="Hyperlink"/>
          </w:rPr>
          <w:t>5/9/2012</w:t>
        </w:r>
      </w:hyperlink>
    </w:p>
    <w:p w:rsidR="001C7D8A" w:rsidRDefault="001C7D8A" w:rsidP="001C7D8A"/>
    <w:p w:rsidR="001C7D8A" w:rsidRDefault="001C7D8A" w:rsidP="001C7D8A">
      <w:pPr>
        <w:sectPr w:rsidR="001C7D8A" w:rsidSect="001C7D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1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51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3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>LUTHER HARLEY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THE OCCASION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</w:t>
      </w:r>
      <w:r w:rsidR="001F402C">
        <w:rPr>
          <w:color w:val="000000" w:themeColor="text1"/>
          <w:u w:color="000000" w:themeColor="text1"/>
        </w:rPr>
        <w:t>IETH</w:t>
      </w:r>
      <w:r>
        <w:rPr>
          <w:color w:val="000000" w:themeColor="text1"/>
          <w:u w:color="000000" w:themeColor="text1"/>
        </w:rPr>
        <w:t xml:space="preserve"> BIRTHDAY, AND TO WISH </w:t>
      </w:r>
      <w:r w:rsidRPr="008D22F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>
        <w:rPr>
          <w:color w:val="000000" w:themeColor="text1"/>
          <w:u w:color="000000" w:themeColor="text1"/>
        </w:rPr>
        <w:t>.</w:t>
      </w: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363" w:rsidRPr="008D22FE" w:rsidRDefault="00CE51E5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3363">
        <w:t>t</w:t>
      </w:r>
      <w:r w:rsidR="00FC3363" w:rsidRPr="008D22FE">
        <w:rPr>
          <w:color w:val="000000" w:themeColor="text1"/>
          <w:u w:color="000000" w:themeColor="text1"/>
        </w:rPr>
        <w:t xml:space="preserve">he members of the South Carolina </w:t>
      </w:r>
      <w:r w:rsidR="00FC3363">
        <w:t>House of Representatives</w:t>
      </w:r>
      <w:r w:rsidR="00FC3363" w:rsidRPr="008D22FE">
        <w:rPr>
          <w:color w:val="000000" w:themeColor="text1"/>
          <w:u w:color="000000" w:themeColor="text1"/>
        </w:rPr>
        <w:t xml:space="preserve"> are delighted to learn that </w:t>
      </w:r>
      <w:r w:rsidR="00FC3363">
        <w:t>Luther Harley</w:t>
      </w:r>
      <w:r w:rsidR="00FC3363" w:rsidRPr="008D22FE">
        <w:rPr>
          <w:color w:val="000000" w:themeColor="text1"/>
          <w:u w:color="000000" w:themeColor="text1"/>
        </w:rPr>
        <w:t xml:space="preserve"> of </w:t>
      </w:r>
      <w:r w:rsidR="00FC3363">
        <w:rPr>
          <w:color w:val="000000" w:themeColor="text1"/>
          <w:u w:color="000000" w:themeColor="text1"/>
        </w:rPr>
        <w:t>Hampton</w:t>
      </w:r>
      <w:r w:rsidR="00FC3363" w:rsidRPr="008D22FE">
        <w:rPr>
          <w:color w:val="000000" w:themeColor="text1"/>
          <w:u w:color="000000" w:themeColor="text1"/>
        </w:rPr>
        <w:t xml:space="preserve"> County celebrate</w:t>
      </w:r>
      <w:r w:rsidR="00FC3363">
        <w:rPr>
          <w:color w:val="000000" w:themeColor="text1"/>
          <w:u w:color="000000" w:themeColor="text1"/>
        </w:rPr>
        <w:t>d</w:t>
      </w:r>
      <w:r w:rsidR="00FC3363" w:rsidRPr="008D22FE">
        <w:rPr>
          <w:color w:val="000000" w:themeColor="text1"/>
          <w:u w:color="000000" w:themeColor="text1"/>
        </w:rPr>
        <w:t xml:space="preserve"> h</w:t>
      </w:r>
      <w:r w:rsidR="00FC3363">
        <w:rPr>
          <w:color w:val="000000" w:themeColor="text1"/>
          <w:u w:color="000000" w:themeColor="text1"/>
        </w:rPr>
        <w:t>is</w:t>
      </w:r>
      <w:r w:rsidR="00FC3363" w:rsidRPr="008D22FE">
        <w:rPr>
          <w:color w:val="000000" w:themeColor="text1"/>
          <w:u w:color="000000" w:themeColor="text1"/>
        </w:rPr>
        <w:t xml:space="preserve"> </w:t>
      </w:r>
      <w:r w:rsidR="00FC3363">
        <w:rPr>
          <w:color w:val="000000" w:themeColor="text1"/>
          <w:u w:color="000000" w:themeColor="text1"/>
        </w:rPr>
        <w:t>ninet</w:t>
      </w:r>
      <w:r w:rsidR="001F402C">
        <w:rPr>
          <w:color w:val="000000" w:themeColor="text1"/>
          <w:u w:color="000000" w:themeColor="text1"/>
        </w:rPr>
        <w:t>ieth</w:t>
      </w:r>
      <w:r w:rsidR="00FC3363" w:rsidRPr="008D22FE">
        <w:rPr>
          <w:color w:val="000000" w:themeColor="text1"/>
          <w:u w:color="000000" w:themeColor="text1"/>
        </w:rPr>
        <w:t xml:space="preserve"> birthday on </w:t>
      </w:r>
      <w:r w:rsidR="00FC3363">
        <w:rPr>
          <w:color w:val="000000" w:themeColor="text1"/>
          <w:u w:color="000000" w:themeColor="text1"/>
        </w:rPr>
        <w:t>January 15, 2012</w:t>
      </w:r>
      <w:r w:rsidR="00FC3363" w:rsidRPr="008D22FE">
        <w:rPr>
          <w:color w:val="000000" w:themeColor="text1"/>
          <w:u w:color="000000" w:themeColor="text1"/>
        </w:rPr>
        <w:t xml:space="preserve">; and </w:t>
      </w: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January 15, 192</w:t>
      </w:r>
      <w:r w:rsidR="001F402C">
        <w:rPr>
          <w:color w:val="000000" w:themeColor="text1"/>
          <w:u w:color="000000" w:themeColor="text1"/>
        </w:rPr>
        <w:t>2</w:t>
      </w:r>
      <w:r w:rsidRPr="008D22FE">
        <w:rPr>
          <w:color w:val="000000" w:themeColor="text1"/>
          <w:u w:color="000000" w:themeColor="text1"/>
        </w:rPr>
        <w:t>, in the early part of the t</w:t>
      </w:r>
      <w:r>
        <w:rPr>
          <w:color w:val="000000" w:themeColor="text1"/>
          <w:u w:color="000000" w:themeColor="text1"/>
        </w:rPr>
        <w:t xml:space="preserve">wentieth century, </w:t>
      </w:r>
      <w:r w:rsidRPr="008D22FE">
        <w:rPr>
          <w:color w:val="000000" w:themeColor="text1"/>
          <w:u w:color="000000" w:themeColor="text1"/>
        </w:rPr>
        <w:t xml:space="preserve">he has been witness to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4546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4622">
        <w:rPr>
          <w:color w:val="000000" w:themeColor="text1"/>
          <w:u w:color="000000" w:themeColor="text1"/>
        </w:rPr>
        <w:t>Lut</w:t>
      </w:r>
      <w:r>
        <w:rPr>
          <w:color w:val="000000" w:themeColor="text1"/>
          <w:u w:color="000000" w:themeColor="text1"/>
        </w:rPr>
        <w:t>he</w:t>
      </w:r>
      <w:r w:rsidR="00454622">
        <w:rPr>
          <w:color w:val="000000" w:themeColor="text1"/>
          <w:u w:color="000000" w:themeColor="text1"/>
        </w:rPr>
        <w:t>r Harley</w:t>
      </w:r>
      <w:r>
        <w:rPr>
          <w:color w:val="000000" w:themeColor="text1"/>
          <w:u w:color="000000" w:themeColor="text1"/>
        </w:rPr>
        <w:t xml:space="preserve"> completed his primary schooling at the old Early Branch School and joined Bethlehem Baptist Church at an early age; and</w:t>
      </w: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026E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decorated combat veteran of World War II, he served his country </w:t>
      </w:r>
      <w:r w:rsidR="00454622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while stationed in both France and Germany</w:t>
      </w:r>
      <w:r w:rsidR="0061026E">
        <w:rPr>
          <w:color w:val="000000" w:themeColor="text1"/>
          <w:u w:color="000000" w:themeColor="text1"/>
        </w:rPr>
        <w:t>; and</w:t>
      </w:r>
    </w:p>
    <w:p w:rsidR="0061026E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026E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married his beloved wife, Merdyth Young Harley</w:t>
      </w:r>
      <w:r w:rsidR="0045462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September 8, 1958, and</w:t>
      </w:r>
      <w:r w:rsidR="004D4DBF">
        <w:rPr>
          <w:color w:val="000000" w:themeColor="text1"/>
          <w:u w:color="000000" w:themeColor="text1"/>
        </w:rPr>
        <w:t xml:space="preserve"> as a self</w:t>
      </w:r>
      <w:r w:rsidR="00454622">
        <w:rPr>
          <w:color w:val="000000" w:themeColor="text1"/>
          <w:u w:color="000000" w:themeColor="text1"/>
        </w:rPr>
        <w:noBreakHyphen/>
      </w:r>
      <w:r w:rsidR="004D4DBF">
        <w:rPr>
          <w:color w:val="000000" w:themeColor="text1"/>
          <w:u w:color="000000" w:themeColor="text1"/>
        </w:rPr>
        <w:t>employed entrepreneur of the Low Country, he owned and operated a grocery store in Early Branch; and</w:t>
      </w: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many years, he served as a trustee of Bethlehem Baptist Church and as the Sunday school chair, and he currently serves as trustee emeritus; and </w:t>
      </w: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his steady hand, im</w:t>
      </w:r>
      <w:r w:rsidR="00E95ECD">
        <w:rPr>
          <w:color w:val="000000" w:themeColor="text1"/>
          <w:u w:color="000000" w:themeColor="text1"/>
        </w:rPr>
        <w:t xml:space="preserve">partial judgment, and Christian </w:t>
      </w:r>
      <w:r>
        <w:rPr>
          <w:color w:val="000000" w:themeColor="text1"/>
          <w:u w:color="000000" w:themeColor="text1"/>
        </w:rPr>
        <w:t xml:space="preserve">spirit, </w:t>
      </w:r>
      <w:r w:rsidR="00454622">
        <w:rPr>
          <w:color w:val="000000" w:themeColor="text1"/>
          <w:u w:color="000000" w:themeColor="text1"/>
        </w:rPr>
        <w:t>Lut</w:t>
      </w:r>
      <w:r>
        <w:rPr>
          <w:color w:val="000000" w:themeColor="text1"/>
          <w:u w:color="000000" w:themeColor="text1"/>
        </w:rPr>
        <w:t>he</w:t>
      </w:r>
      <w:r w:rsidR="0045462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454622">
        <w:rPr>
          <w:color w:val="000000" w:themeColor="text1"/>
          <w:u w:color="000000" w:themeColor="text1"/>
        </w:rPr>
        <w:t xml:space="preserve">Harley </w:t>
      </w:r>
      <w:r>
        <w:rPr>
          <w:color w:val="000000" w:themeColor="text1"/>
          <w:u w:color="000000" w:themeColor="text1"/>
        </w:rPr>
        <w:t xml:space="preserve">continues to be a blessing to his Church and </w:t>
      </w:r>
      <w:r w:rsidR="00E95ECD">
        <w:rPr>
          <w:color w:val="000000" w:themeColor="text1"/>
          <w:u w:color="000000" w:themeColor="text1"/>
        </w:rPr>
        <w:t xml:space="preserve">the larger community and to </w:t>
      </w:r>
      <w:r>
        <w:rPr>
          <w:color w:val="000000" w:themeColor="text1"/>
          <w:u w:color="000000" w:themeColor="text1"/>
        </w:rPr>
        <w:t>sustain himself</w:t>
      </w:r>
      <w:r w:rsidR="00E95ECD">
        <w:rPr>
          <w:color w:val="000000" w:themeColor="text1"/>
          <w:u w:color="000000" w:themeColor="text1"/>
        </w:rPr>
        <w:t xml:space="preserve"> as an outstanding citizen and an active role model and businessman in the community; and</w:t>
      </w:r>
    </w:p>
    <w:p w:rsidR="0061026E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51E5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son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>upon arriving at his ninet</w:t>
      </w:r>
      <w:r w:rsidR="001F402C">
        <w:rPr>
          <w:color w:val="000000" w:themeColor="text1"/>
          <w:u w:color="000000" w:themeColor="text1"/>
        </w:rPr>
        <w:t>ieth</w:t>
      </w:r>
      <w:r>
        <w:rPr>
          <w:color w:val="000000" w:themeColor="text1"/>
          <w:u w:color="000000" w:themeColor="text1"/>
        </w:rPr>
        <w:t xml:space="preserve"> birthday and join with his</w:t>
      </w:r>
      <w:r w:rsidRPr="008D22FE">
        <w:rPr>
          <w:color w:val="000000" w:themeColor="text1"/>
          <w:u w:color="000000" w:themeColor="text1"/>
        </w:rPr>
        <w:t xml:space="preserve"> family </w:t>
      </w:r>
      <w:r>
        <w:rPr>
          <w:color w:val="000000" w:themeColor="text1"/>
          <w:u w:color="000000" w:themeColor="text1"/>
        </w:rPr>
        <w:t>and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CE51E5">
        <w:t>.  Now, therefore,</w:t>
      </w: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26E" w:rsidRPr="008D22FE" w:rsidRDefault="00CE51E5" w:rsidP="00610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026E">
        <w:t xml:space="preserve"> </w:t>
      </w:r>
      <w:r w:rsidR="0061026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026E">
        <w:t>House of Representatives</w:t>
      </w:r>
      <w:r w:rsidR="0061026E" w:rsidRPr="008D22FE">
        <w:rPr>
          <w:color w:val="000000" w:themeColor="text1"/>
          <w:u w:color="000000" w:themeColor="text1"/>
        </w:rPr>
        <w:t>, by this resolution, congratulate</w:t>
      </w:r>
      <w:r w:rsidR="0061026E">
        <w:rPr>
          <w:color w:val="000000" w:themeColor="text1"/>
          <w:u w:color="000000" w:themeColor="text1"/>
        </w:rPr>
        <w:t xml:space="preserve"> Luther Harley</w:t>
      </w:r>
      <w:r w:rsidR="0061026E" w:rsidRPr="008D22FE">
        <w:rPr>
          <w:color w:val="000000" w:themeColor="text1"/>
          <w:u w:color="000000" w:themeColor="text1"/>
        </w:rPr>
        <w:t xml:space="preserve"> of </w:t>
      </w:r>
      <w:r w:rsidR="0061026E">
        <w:rPr>
          <w:color w:val="000000" w:themeColor="text1"/>
          <w:u w:color="000000" w:themeColor="text1"/>
        </w:rPr>
        <w:t>Hampton</w:t>
      </w:r>
      <w:r w:rsidR="0061026E" w:rsidRPr="008D22FE">
        <w:rPr>
          <w:color w:val="000000" w:themeColor="text1"/>
          <w:u w:color="000000" w:themeColor="text1"/>
        </w:rPr>
        <w:t xml:space="preserve"> County on the occasion of h</w:t>
      </w:r>
      <w:r w:rsidR="0061026E">
        <w:rPr>
          <w:color w:val="000000" w:themeColor="text1"/>
          <w:u w:color="000000" w:themeColor="text1"/>
        </w:rPr>
        <w:t>is</w:t>
      </w:r>
      <w:r w:rsidR="0061026E" w:rsidRPr="008D22FE">
        <w:rPr>
          <w:color w:val="000000" w:themeColor="text1"/>
          <w:u w:color="000000" w:themeColor="text1"/>
        </w:rPr>
        <w:t xml:space="preserve"> </w:t>
      </w:r>
      <w:r w:rsidR="0061026E">
        <w:rPr>
          <w:color w:val="000000" w:themeColor="text1"/>
          <w:u w:color="000000" w:themeColor="text1"/>
        </w:rPr>
        <w:t>ninet</w:t>
      </w:r>
      <w:r w:rsidR="001F402C">
        <w:rPr>
          <w:color w:val="000000" w:themeColor="text1"/>
          <w:u w:color="000000" w:themeColor="text1"/>
        </w:rPr>
        <w:t>ieth</w:t>
      </w:r>
      <w:r w:rsidR="0061026E" w:rsidRPr="008D22FE">
        <w:rPr>
          <w:color w:val="000000" w:themeColor="text1"/>
          <w:u w:color="000000" w:themeColor="text1"/>
        </w:rPr>
        <w:t xml:space="preserve"> birthday, and wish h</w:t>
      </w:r>
      <w:r w:rsidR="0061026E">
        <w:rPr>
          <w:color w:val="000000" w:themeColor="text1"/>
          <w:u w:color="000000" w:themeColor="text1"/>
        </w:rPr>
        <w:t>im</w:t>
      </w:r>
      <w:r w:rsidR="0061026E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61026E">
        <w:rPr>
          <w:color w:val="000000" w:themeColor="text1"/>
          <w:u w:color="000000" w:themeColor="text1"/>
        </w:rPr>
        <w:t xml:space="preserve">many years of </w:t>
      </w:r>
      <w:r w:rsidR="0061026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61026E" w:rsidRDefault="0061026E" w:rsidP="00610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026E" w:rsidP="00610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Luther Harley.</w:t>
      </w:r>
    </w:p>
    <w:p w:rsidR="00D01863" w:rsidRDefault="00454622" w:rsidP="00597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1863" w:rsidRDefault="00D01863" w:rsidP="001C7D8A">
      <w:pPr>
        <w:suppressAutoHyphens/>
      </w:pPr>
    </w:p>
    <w:sectPr w:rsidR="00D01863" w:rsidSect="001C7D8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ECD" w:rsidRDefault="00E95ECD" w:rsidP="009F0C77">
      <w:r>
        <w:separator/>
      </w:r>
    </w:p>
  </w:endnote>
  <w:endnote w:type="continuationSeparator" w:id="0">
    <w:p w:rsidR="00E95ECD" w:rsidRDefault="00E95E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CADD39-CB48-4ECC-B8B7-B9D0CDCD9AD2}"/>
    <w:embedBold r:id="rId2" w:fontKey="{D5B8157A-5852-4949-843E-0207CF15CF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356480-7E60-49BB-8994-9A0D6567B3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6207C6-3D30-42D4-92B5-9E4C257E5B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DCD1D1-6BA5-4FC4-99A2-62467718B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D8A" w:rsidRPr="00D01863" w:rsidRDefault="001C7D8A" w:rsidP="00D01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[5227]</w:t>
    </w:r>
    <w:r>
      <w:tab/>
    </w:r>
    <w:r w:rsidR="00D36D72">
      <w:fldChar w:fldCharType="begin"/>
    </w:r>
    <w:r w:rsidR="00D36D72">
      <w:instrText xml:space="preserve"> PAGE  \* MERGEFORMAT </w:instrText>
    </w:r>
    <w:r w:rsidR="00D36D72">
      <w:fldChar w:fldCharType="separate"/>
    </w:r>
    <w:r w:rsidR="00D36D72">
      <w:rPr>
        <w:noProof/>
      </w:rPr>
      <w:t>1</w:t>
    </w:r>
    <w:r w:rsidR="00D36D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ECD" w:rsidRDefault="00E95ECD" w:rsidP="009F0C77">
      <w:r>
        <w:separator/>
      </w:r>
    </w:p>
  </w:footnote>
  <w:footnote w:type="continuationSeparator" w:id="0">
    <w:p w:rsidR="00E95ECD" w:rsidRDefault="00E95E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66ZW12"/>
    <w:docVar w:name="CoverBillType" w:val="r"/>
    <w:docVar w:name="docpath" w:val="L:\Council\bills\GM\25066ZW12.DOCX"/>
    <w:docVar w:name="dvBillNumber" w:val="52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1A41"/>
    <w:rsid w:val="00011869"/>
    <w:rsid w:val="00055FBB"/>
    <w:rsid w:val="000E1785"/>
    <w:rsid w:val="000F40FA"/>
    <w:rsid w:val="0010776B"/>
    <w:rsid w:val="00133E66"/>
    <w:rsid w:val="001435A3"/>
    <w:rsid w:val="00181E50"/>
    <w:rsid w:val="001824CC"/>
    <w:rsid w:val="001C7D8A"/>
    <w:rsid w:val="001D08F2"/>
    <w:rsid w:val="001D525B"/>
    <w:rsid w:val="001D7F4F"/>
    <w:rsid w:val="001F402C"/>
    <w:rsid w:val="0022686E"/>
    <w:rsid w:val="002321B6"/>
    <w:rsid w:val="00250967"/>
    <w:rsid w:val="002543C8"/>
    <w:rsid w:val="00273536"/>
    <w:rsid w:val="00284AAE"/>
    <w:rsid w:val="002D12C5"/>
    <w:rsid w:val="002E5912"/>
    <w:rsid w:val="00310684"/>
    <w:rsid w:val="00325348"/>
    <w:rsid w:val="0032732C"/>
    <w:rsid w:val="00336AD0"/>
    <w:rsid w:val="0037079A"/>
    <w:rsid w:val="003D01E8"/>
    <w:rsid w:val="003D06A0"/>
    <w:rsid w:val="003E5288"/>
    <w:rsid w:val="003F6D79"/>
    <w:rsid w:val="0041760A"/>
    <w:rsid w:val="00417C01"/>
    <w:rsid w:val="00454622"/>
    <w:rsid w:val="004809EE"/>
    <w:rsid w:val="004D4DBF"/>
    <w:rsid w:val="004E7D54"/>
    <w:rsid w:val="005273C6"/>
    <w:rsid w:val="00530A69"/>
    <w:rsid w:val="00545593"/>
    <w:rsid w:val="00577C6C"/>
    <w:rsid w:val="005974F7"/>
    <w:rsid w:val="005B4E7A"/>
    <w:rsid w:val="005C2FE2"/>
    <w:rsid w:val="005D6A57"/>
    <w:rsid w:val="005E1A41"/>
    <w:rsid w:val="005E2BC9"/>
    <w:rsid w:val="00605102"/>
    <w:rsid w:val="0061026E"/>
    <w:rsid w:val="006215AA"/>
    <w:rsid w:val="00675BD6"/>
    <w:rsid w:val="006913C9"/>
    <w:rsid w:val="0069470D"/>
    <w:rsid w:val="007176C7"/>
    <w:rsid w:val="00723CDE"/>
    <w:rsid w:val="00734F00"/>
    <w:rsid w:val="007A70AE"/>
    <w:rsid w:val="007C68D6"/>
    <w:rsid w:val="008362E8"/>
    <w:rsid w:val="008A1768"/>
    <w:rsid w:val="008F4429"/>
    <w:rsid w:val="0090503F"/>
    <w:rsid w:val="0094021A"/>
    <w:rsid w:val="00991B98"/>
    <w:rsid w:val="009C6A0B"/>
    <w:rsid w:val="009F0C77"/>
    <w:rsid w:val="009F4DD1"/>
    <w:rsid w:val="00A3383B"/>
    <w:rsid w:val="00A41684"/>
    <w:rsid w:val="00A64E80"/>
    <w:rsid w:val="00A72BCD"/>
    <w:rsid w:val="00A741D9"/>
    <w:rsid w:val="00A833AB"/>
    <w:rsid w:val="00A9741D"/>
    <w:rsid w:val="00AC4B3A"/>
    <w:rsid w:val="00AD4B17"/>
    <w:rsid w:val="00B412D4"/>
    <w:rsid w:val="00BE3C22"/>
    <w:rsid w:val="00C0345E"/>
    <w:rsid w:val="00C3483A"/>
    <w:rsid w:val="00C74E9D"/>
    <w:rsid w:val="00C82FD3"/>
    <w:rsid w:val="00C92819"/>
    <w:rsid w:val="00C93079"/>
    <w:rsid w:val="00CC6B7B"/>
    <w:rsid w:val="00CD2089"/>
    <w:rsid w:val="00CE51E5"/>
    <w:rsid w:val="00D01863"/>
    <w:rsid w:val="00D36D72"/>
    <w:rsid w:val="00D73A67"/>
    <w:rsid w:val="00D970A9"/>
    <w:rsid w:val="00DF3845"/>
    <w:rsid w:val="00E41911"/>
    <w:rsid w:val="00E92EEF"/>
    <w:rsid w:val="00E95ECD"/>
    <w:rsid w:val="00ED74D0"/>
    <w:rsid w:val="00F24442"/>
    <w:rsid w:val="00F50AE3"/>
    <w:rsid w:val="00F67CF1"/>
    <w:rsid w:val="00F840F0"/>
    <w:rsid w:val="00FB0D0D"/>
    <w:rsid w:val="00FB43B4"/>
    <w:rsid w:val="00FC3363"/>
    <w:rsid w:val="00F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9CFE4E-5F55-4F05-94F3-D552BF2E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5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D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27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2A3E5-E33E-4615-8D66-4581564EE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427</Words>
  <Characters>2294</Characters>
  <Application>Microsoft Office Word</Application>
  <DocSecurity>4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5227: Luther Harley - South Carolina Legislature Online</dc:title>
  <dc:subject/>
  <dc:creator>gailmoore</dc:creator>
  <cp:keywords/>
  <dc:description/>
  <cp:lastModifiedBy>N Cumfer</cp:lastModifiedBy>
  <cp:revision>2</cp:revision>
  <cp:lastPrinted>2012-05-08T14:21:00Z</cp:lastPrinted>
  <dcterms:created xsi:type="dcterms:W3CDTF">2014-11-24T15:00:00Z</dcterms:created>
  <dcterms:modified xsi:type="dcterms:W3CDTF">2014-11-24T15:00:00Z</dcterms:modified>
</cp:coreProperties>
</file>