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459" w:rsidRDefault="00390459" w:rsidP="00390459">
      <w:pPr>
        <w:widowControl w:val="0"/>
        <w:jc w:val="center"/>
      </w:pPr>
      <w:bookmarkStart w:id="0" w:name="_GoBack"/>
      <w:bookmarkEnd w:id="0"/>
      <w:r w:rsidRPr="00390459">
        <w:rPr>
          <w:b/>
        </w:rPr>
        <w:t>South Carolina General Assembly</w:t>
      </w:r>
    </w:p>
    <w:p w:rsidR="00390459" w:rsidRDefault="00390459" w:rsidP="00390459">
      <w:pPr>
        <w:widowControl w:val="0"/>
        <w:jc w:val="center"/>
      </w:pPr>
      <w:r>
        <w:t>119th Session, 2011-2012</w:t>
      </w:r>
    </w:p>
    <w:p w:rsidR="00390459" w:rsidRDefault="00390459" w:rsidP="00390459">
      <w:pPr>
        <w:widowControl w:val="0"/>
        <w:jc w:val="left"/>
      </w:pPr>
    </w:p>
    <w:p w:rsidR="00390459" w:rsidRDefault="00390459" w:rsidP="00390459">
      <w:pPr>
        <w:widowControl w:val="0"/>
        <w:jc w:val="left"/>
        <w:rPr>
          <w:b/>
        </w:rPr>
      </w:pPr>
      <w:r w:rsidRPr="00390459">
        <w:rPr>
          <w:b/>
        </w:rPr>
        <w:t>H. 5264</w:t>
      </w:r>
    </w:p>
    <w:p w:rsidR="00390459" w:rsidRDefault="00390459" w:rsidP="00390459">
      <w:pPr>
        <w:widowControl w:val="0"/>
        <w:jc w:val="left"/>
        <w:rPr>
          <w:b/>
        </w:rPr>
      </w:pPr>
    </w:p>
    <w:p w:rsidR="00390459" w:rsidRDefault="00390459" w:rsidP="00390459">
      <w:pPr>
        <w:widowControl w:val="0"/>
        <w:jc w:val="left"/>
      </w:pPr>
      <w:r w:rsidRPr="00390459">
        <w:rPr>
          <w:b/>
        </w:rPr>
        <w:t>STATUS INFORMATION</w:t>
      </w:r>
    </w:p>
    <w:p w:rsidR="00390459" w:rsidRDefault="00390459" w:rsidP="00390459">
      <w:pPr>
        <w:widowControl w:val="0"/>
        <w:jc w:val="left"/>
      </w:pPr>
    </w:p>
    <w:p w:rsidR="00390459" w:rsidRDefault="00390459" w:rsidP="00390459">
      <w:pPr>
        <w:widowControl w:val="0"/>
        <w:jc w:val="left"/>
      </w:pPr>
      <w:r>
        <w:t>House Resolution</w:t>
      </w:r>
    </w:p>
    <w:p w:rsidR="00390459" w:rsidRDefault="00390459" w:rsidP="00390459">
      <w:pPr>
        <w:widowControl w:val="0"/>
        <w:jc w:val="left"/>
      </w:pPr>
      <w:r>
        <w:t>Sponsors: Reps. Murphy, Horne, Harrell and Knight</w:t>
      </w:r>
    </w:p>
    <w:p w:rsidR="00390459" w:rsidRDefault="00390459" w:rsidP="00390459">
      <w:pPr>
        <w:widowControl w:val="0"/>
        <w:jc w:val="left"/>
      </w:pPr>
      <w:r>
        <w:t>Document Path: l:\council\bills\rm\1578ac12.docx</w:t>
      </w:r>
    </w:p>
    <w:p w:rsidR="00390459" w:rsidRDefault="00390459" w:rsidP="00390459">
      <w:pPr>
        <w:widowControl w:val="0"/>
        <w:jc w:val="left"/>
      </w:pPr>
    </w:p>
    <w:p w:rsidR="00390459" w:rsidRDefault="00390459" w:rsidP="00390459">
      <w:pPr>
        <w:widowControl w:val="0"/>
        <w:jc w:val="left"/>
      </w:pPr>
      <w:r>
        <w:t>Introduced in the House on May 15, 2012</w:t>
      </w:r>
    </w:p>
    <w:p w:rsidR="00390459" w:rsidRDefault="00390459" w:rsidP="00390459">
      <w:pPr>
        <w:widowControl w:val="0"/>
        <w:jc w:val="left"/>
      </w:pPr>
      <w:r>
        <w:t>Adopted by the House on May 15, 2012</w:t>
      </w:r>
    </w:p>
    <w:p w:rsidR="00390459" w:rsidRDefault="00390459" w:rsidP="00390459">
      <w:pPr>
        <w:widowControl w:val="0"/>
        <w:jc w:val="left"/>
      </w:pPr>
    </w:p>
    <w:p w:rsidR="00390459" w:rsidRDefault="00390459" w:rsidP="00390459">
      <w:pPr>
        <w:widowControl w:val="0"/>
        <w:jc w:val="left"/>
      </w:pPr>
      <w:r>
        <w:t xml:space="preserve">Summary: </w:t>
      </w:r>
      <w:r w:rsidR="003347E9">
        <w:t>Honorable Richard H. Rosebrock</w:t>
      </w:r>
    </w:p>
    <w:p w:rsidR="00390459" w:rsidRDefault="00390459" w:rsidP="00390459">
      <w:pPr>
        <w:widowControl w:val="0"/>
        <w:jc w:val="left"/>
      </w:pPr>
    </w:p>
    <w:p w:rsidR="00390459" w:rsidRDefault="00390459" w:rsidP="00390459">
      <w:pPr>
        <w:widowControl w:val="0"/>
        <w:jc w:val="left"/>
      </w:pPr>
    </w:p>
    <w:p w:rsidR="00390459" w:rsidRDefault="00390459" w:rsidP="00390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459">
        <w:rPr>
          <w:b/>
        </w:rPr>
        <w:t>HISTORY OF LEGISLATIVE ACTIONS</w:t>
      </w:r>
    </w:p>
    <w:p w:rsidR="00390459" w:rsidRDefault="00390459" w:rsidP="00390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0459" w:rsidRPr="00390459" w:rsidRDefault="00390459" w:rsidP="00390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459">
        <w:rPr>
          <w:u w:val="single"/>
        </w:rPr>
        <w:tab/>
        <w:t>Date</w:t>
      </w:r>
      <w:r w:rsidRPr="00390459">
        <w:rPr>
          <w:u w:val="single"/>
        </w:rPr>
        <w:tab/>
        <w:t>Body</w:t>
      </w:r>
      <w:r w:rsidRPr="00390459">
        <w:rPr>
          <w:u w:val="single"/>
        </w:rPr>
        <w:tab/>
        <w:t>Action Description with journal page number</w:t>
      </w:r>
      <w:r w:rsidRPr="00390459">
        <w:rPr>
          <w:u w:val="single"/>
        </w:rPr>
        <w:tab/>
      </w:r>
    </w:p>
    <w:p w:rsidR="00B8309B" w:rsidRDefault="00B8309B" w:rsidP="00B83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EB0AF2">
        <w:t>Introduced and adopted (</w:t>
      </w:r>
      <w:hyperlink r:id="rId7" w:history="1">
        <w:r w:rsidRPr="00EB0AF2">
          <w:rPr>
            <w:rStyle w:val="Hyperlink"/>
          </w:rPr>
          <w:t>House Journal</w:t>
        </w:r>
        <w:r w:rsidRPr="00EB0AF2">
          <w:rPr>
            <w:rStyle w:val="Hyperlink"/>
          </w:rPr>
          <w:noBreakHyphen/>
          <w:t>page 31</w:t>
        </w:r>
      </w:hyperlink>
      <w:r w:rsidRPr="00EB0AF2">
        <w:t>)</w:t>
      </w:r>
    </w:p>
    <w:p w:rsidR="00B8309B" w:rsidRDefault="00B8309B" w:rsidP="00B83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459" w:rsidRPr="00390459" w:rsidRDefault="00390459" w:rsidP="003904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459" w:rsidRDefault="00390459" w:rsidP="00390459">
      <w:r w:rsidRPr="00390459">
        <w:rPr>
          <w:b/>
        </w:rPr>
        <w:t>VERSIONS OF THIS BILL</w:t>
      </w:r>
    </w:p>
    <w:p w:rsidR="00390459" w:rsidRDefault="00390459" w:rsidP="00390459"/>
    <w:p w:rsidR="00390459" w:rsidRDefault="00985248" w:rsidP="00390459">
      <w:hyperlink r:id="rId8" w:history="1">
        <w:r w:rsidR="00390459">
          <w:rPr>
            <w:rStyle w:val="Hyperlink"/>
          </w:rPr>
          <w:t>5/15/2012</w:t>
        </w:r>
      </w:hyperlink>
    </w:p>
    <w:p w:rsidR="00390459" w:rsidRDefault="00390459" w:rsidP="00390459"/>
    <w:p w:rsidR="00390459" w:rsidRDefault="00390459" w:rsidP="00390459">
      <w:pPr>
        <w:sectPr w:rsidR="00390459" w:rsidSect="003904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3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0F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E5" w:rsidRDefault="00594E6D" w:rsidP="00ED6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36537C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4D55F7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4D55F7">
        <w:rPr>
          <w:rFonts w:eastAsiaTheme="minorHAnsi"/>
          <w:color w:val="000000" w:themeColor="text1"/>
          <w:szCs w:val="22"/>
          <w:u w:color="000000" w:themeColor="text1"/>
        </w:rPr>
        <w:t>NEARLY TWENTY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SERVICE ON </w:t>
      </w:r>
      <w:r w:rsidR="004D55F7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COUNTY COUNCIL</w:t>
      </w:r>
      <w:r w:rsidR="00ED69E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A55A5" w:rsidRPr="00BA55A5">
        <w:rPr>
          <w:rFonts w:eastAsiaTheme="minorHAnsi"/>
          <w:color w:val="000000" w:themeColor="text1"/>
          <w:szCs w:val="22"/>
          <w:u w:color="000000" w:themeColor="text1"/>
        </w:rPr>
        <w:t>TO COMMEND HIM FOR HIS DEDICATION AND LEADERSHIP ON BEHALF OF</w:t>
      </w:r>
      <w:r w:rsidR="00ED69E5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THE CITIZENS IN HIS COMMUNITY</w:t>
      </w:r>
      <w:r w:rsidR="00ED69E5">
        <w:rPr>
          <w:rFonts w:eastAsiaTheme="minorHAnsi"/>
          <w:color w:val="000000" w:themeColor="text1"/>
          <w:szCs w:val="22"/>
          <w:u w:color="000000" w:themeColor="text1"/>
        </w:rPr>
        <w:t>, AND TO WISH HIM WELL UPON THE OCCASION OF HIS RETIREMENT</w:t>
      </w:r>
      <w:r w:rsidR="0021773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30F8F" w:rsidRDefault="00BA55A5" w:rsidP="00ED6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bookmarkStart w:id="4" w:name="titleend"/>
      <w:bookmarkEnd w:id="4"/>
    </w:p>
    <w:p w:rsidR="008816CA" w:rsidRPr="008816CA" w:rsidRDefault="00430F8F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132F0">
        <w:t>House of Representatives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68E3">
        <w:rPr>
          <w:rFonts w:eastAsiaTheme="minorHAnsi"/>
          <w:color w:val="000000" w:themeColor="text1"/>
          <w:szCs w:val="22"/>
          <w:u w:color="000000" w:themeColor="text1"/>
        </w:rPr>
        <w:t xml:space="preserve">notes 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F05D4C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has served the people of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County on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8816CA"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County Council since 19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92</w:t>
      </w:r>
      <w:r w:rsidR="00E25412">
        <w:rPr>
          <w:rFonts w:eastAsiaTheme="minorHAnsi"/>
          <w:color w:val="000000" w:themeColor="text1"/>
          <w:szCs w:val="22"/>
          <w:u w:color="000000" w:themeColor="text1"/>
        </w:rPr>
        <w:t xml:space="preserve"> and has announced his plans 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>to retire this year</w:t>
      </w:r>
      <w:r w:rsidR="00E25412">
        <w:rPr>
          <w:rFonts w:eastAsiaTheme="minorHAnsi"/>
          <w:color w:val="000000" w:themeColor="text1"/>
          <w:szCs w:val="22"/>
          <w:u w:color="000000" w:themeColor="text1"/>
        </w:rPr>
        <w:t xml:space="preserve"> from that body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6772C" w:rsidRDefault="008816CA" w:rsidP="002B4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Whereas, during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>nearly two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decades of service on </w:t>
      </w:r>
      <w:r w:rsidR="002F37D9">
        <w:rPr>
          <w:rFonts w:eastAsiaTheme="minorHAnsi"/>
          <w:color w:val="000000" w:themeColor="text1"/>
          <w:szCs w:val="22"/>
          <w:u w:color="000000" w:themeColor="text1"/>
        </w:rPr>
        <w:t xml:space="preserve">Dorchester 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County Council, he has held the position of </w:t>
      </w:r>
      <w:r w:rsidR="002B470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 xml:space="preserve">hairman 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>two terms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 xml:space="preserve"> and was 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 xml:space="preserve">elected </w:t>
      </w:r>
      <w:r w:rsidR="002B470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 xml:space="preserve">hairman </w:t>
      </w:r>
      <w:r w:rsidR="002B470B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2B470B" w:rsidRPr="002B470B">
        <w:rPr>
          <w:rFonts w:eastAsiaTheme="minorHAnsi"/>
          <w:color w:val="000000" w:themeColor="text1"/>
          <w:szCs w:val="22"/>
          <w:u w:color="000000" w:themeColor="text1"/>
        </w:rPr>
        <w:t>meritus in 2005</w:t>
      </w:r>
      <w:r w:rsidR="00F6772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6772C" w:rsidRDefault="00F6772C" w:rsidP="002B4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52F6" w:rsidRDefault="002B470B" w:rsidP="00A2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Mr. Rosebrock has always been a strong voice on Dorchester County Council concerning user</w:t>
      </w:r>
      <w:r w:rsidR="005A132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friendly, clean, and efficient recycling centers and beautification efforts</w:t>
      </w:r>
      <w:r w:rsidR="007A434A">
        <w:rPr>
          <w:rFonts w:eastAsiaTheme="minorHAnsi"/>
          <w:color w:val="000000" w:themeColor="text1"/>
          <w:szCs w:val="22"/>
          <w:u w:color="000000" w:themeColor="text1"/>
        </w:rPr>
        <w:t>, and he has received several awards for his efforts</w:t>
      </w:r>
      <w:r w:rsidR="00B7133A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 xml:space="preserve"> Palmetto Pride and Keep South Carolina Beautiful presented Mr. Rosebrock with the inaugural Lifetime Achievement Award for his support of environmental issues in the community, 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B7133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tate</w:t>
      </w:r>
      <w:r w:rsidR="000F0FD0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 xml:space="preserve">for his </w:t>
      </w:r>
      <w:r w:rsidR="00A268C8" w:rsidRPr="00A268C8">
        <w:rPr>
          <w:rFonts w:eastAsiaTheme="minorHAnsi"/>
          <w:color w:val="000000" w:themeColor="text1"/>
          <w:szCs w:val="22"/>
          <w:u w:color="000000" w:themeColor="text1"/>
        </w:rPr>
        <w:t>lifetime of service to the community and the environment</w:t>
      </w:r>
      <w:r w:rsidR="007A434A">
        <w:rPr>
          <w:rFonts w:eastAsiaTheme="minorHAnsi"/>
          <w:color w:val="000000" w:themeColor="text1"/>
          <w:szCs w:val="22"/>
          <w:u w:color="000000" w:themeColor="text1"/>
        </w:rPr>
        <w:t xml:space="preserve">. Most recently, </w:t>
      </w:r>
      <w:r w:rsidR="007A434A">
        <w:rPr>
          <w:rFonts w:eastAsiaTheme="minorHAnsi"/>
          <w:color w:val="000000" w:themeColor="text1"/>
          <w:szCs w:val="22"/>
          <w:u w:color="000000" w:themeColor="text1"/>
        </w:rPr>
        <w:lastRenderedPageBreak/>
        <w:t>he was named 2012 Conservationist of the Year by the Dorchester County Soil and Water Conservation District</w:t>
      </w:r>
      <w:r w:rsidR="003352F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52F6" w:rsidRDefault="003352F6" w:rsidP="00A2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372F0" w:rsidRDefault="003352F6" w:rsidP="00CB7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B7381">
        <w:rPr>
          <w:rFonts w:eastAsiaTheme="minorHAnsi"/>
          <w:color w:val="000000" w:themeColor="text1"/>
          <w:szCs w:val="22"/>
          <w:u w:color="000000" w:themeColor="text1"/>
        </w:rPr>
        <w:t xml:space="preserve">believing strongly in active community involvement, he </w:t>
      </w:r>
      <w:r w:rsidR="00CB7381" w:rsidRPr="00CB7381">
        <w:rPr>
          <w:rFonts w:eastAsiaTheme="minorHAnsi"/>
          <w:color w:val="000000" w:themeColor="text1"/>
          <w:szCs w:val="22"/>
          <w:u w:color="000000" w:themeColor="text1"/>
        </w:rPr>
        <w:t xml:space="preserve">currently serves as </w:t>
      </w:r>
      <w:r w:rsidR="00CB738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B7381" w:rsidRPr="00CB7381">
        <w:rPr>
          <w:rFonts w:eastAsiaTheme="minorHAnsi"/>
          <w:color w:val="000000" w:themeColor="text1"/>
          <w:szCs w:val="22"/>
          <w:u w:color="000000" w:themeColor="text1"/>
        </w:rPr>
        <w:t>hairman of the Dorchester County Public Works, Property and Utilities Committee. He also is a member of the Agenda and Rules Committee; Audit Committee; Budget, Finance and Purchasing Committee; Public Safety, Health and Human Services Committee; and Water and Sewer Committee</w:t>
      </w:r>
      <w:r w:rsidR="000B7FF7">
        <w:rPr>
          <w:rFonts w:eastAsiaTheme="minorHAnsi"/>
          <w:color w:val="000000" w:themeColor="text1"/>
          <w:szCs w:val="22"/>
          <w:u w:color="000000" w:themeColor="text1"/>
        </w:rPr>
        <w:t>. Additionally, he has served on the Lake Marion Regional Water Authority for fourteen years and on Keep Dorchester County Beautiful for ten years</w:t>
      </w:r>
      <w:r w:rsidR="00C372F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372F0" w:rsidRDefault="00C372F0" w:rsidP="00CB7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5092" w:rsidRPr="00FD5092" w:rsidRDefault="00FD5092" w:rsidP="00FD5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4E6F67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recognition of his distinguished labors on behalf of the citizens of Dorchester County, Richard H. Rosebrock Park in Summerville, </w:t>
      </w:r>
      <w:r w:rsidR="00DA6E7E">
        <w:rPr>
          <w:rFonts w:eastAsiaTheme="minorHAnsi"/>
          <w:color w:val="000000" w:themeColor="text1"/>
          <w:szCs w:val="22"/>
          <w:u w:color="000000" w:themeColor="text1"/>
        </w:rPr>
        <w:t>just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dedicated, was named in his honor; and</w:t>
      </w:r>
    </w:p>
    <w:p w:rsidR="002F37D9" w:rsidRPr="002F37D9" w:rsidRDefault="002F37D9" w:rsidP="002B4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D5009A">
        <w:t>House of Representatives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703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grateful for the </w:t>
      </w:r>
      <w:r w:rsidR="00C03054">
        <w:rPr>
          <w:rFonts w:eastAsiaTheme="minorHAnsi"/>
          <w:color w:val="000000" w:themeColor="text1"/>
          <w:szCs w:val="22"/>
          <w:u w:color="000000" w:themeColor="text1"/>
        </w:rPr>
        <w:t>commitment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and faithful service that </w:t>
      </w:r>
      <w:r w:rsidR="00147036">
        <w:rPr>
          <w:rFonts w:eastAsiaTheme="minorHAnsi"/>
          <w:color w:val="000000" w:themeColor="text1"/>
          <w:szCs w:val="22"/>
          <w:u w:color="000000" w:themeColor="text1"/>
        </w:rPr>
        <w:t xml:space="preserve">Richard H. Rosebrock 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has given to </w:t>
      </w:r>
      <w:r w:rsidR="00147036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 County and for the significant contributions he has made </w:t>
      </w:r>
      <w:r w:rsidR="001E15E3">
        <w:rPr>
          <w:rFonts w:eastAsiaTheme="minorHAnsi"/>
          <w:color w:val="000000" w:themeColor="text1"/>
          <w:szCs w:val="22"/>
          <w:u w:color="000000" w:themeColor="text1"/>
        </w:rPr>
        <w:t>toward</w:t>
      </w:r>
      <w:r w:rsidR="00664DC7">
        <w:rPr>
          <w:rFonts w:eastAsiaTheme="minorHAnsi"/>
          <w:color w:val="000000" w:themeColor="text1"/>
          <w:szCs w:val="22"/>
          <w:u w:color="000000" w:themeColor="text1"/>
        </w:rPr>
        <w:t xml:space="preserve"> improving its quality of life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5009A" w:rsidRDefault="00D5009A" w:rsidP="00D50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219C" w:rsidRDefault="008816CA" w:rsidP="00812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D5009A">
        <w:t>House of Representatives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4455A7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nearly twenty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service on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Dorchester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>ouncil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1219C" w:rsidRPr="00BA55A5">
        <w:rPr>
          <w:rFonts w:eastAsiaTheme="minorHAnsi"/>
          <w:color w:val="000000" w:themeColor="text1"/>
          <w:szCs w:val="22"/>
          <w:u w:color="000000" w:themeColor="text1"/>
        </w:rPr>
        <w:t>commend him for his dedication and leadership on behalf of the citizens in his community</w:t>
      </w:r>
      <w:r w:rsidR="0081219C">
        <w:rPr>
          <w:rFonts w:eastAsiaTheme="minorHAnsi"/>
          <w:color w:val="000000" w:themeColor="text1"/>
          <w:szCs w:val="22"/>
          <w:u w:color="000000" w:themeColor="text1"/>
        </w:rPr>
        <w:t>, and wish him well upon the occasion of his retirement.</w:t>
      </w: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16CA" w:rsidRPr="008816CA" w:rsidRDefault="008816CA" w:rsidP="00881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16C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5967B3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7824D0">
        <w:rPr>
          <w:rFonts w:eastAsiaTheme="minorHAnsi"/>
          <w:color w:val="000000" w:themeColor="text1"/>
          <w:szCs w:val="22"/>
          <w:u w:color="000000" w:themeColor="text1"/>
        </w:rPr>
        <w:t>Richard H. Rosebrock</w:t>
      </w:r>
      <w:r w:rsidRPr="008816C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83A3F" w:rsidRDefault="005A13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3A3F" w:rsidRDefault="00A83A3F" w:rsidP="00390459">
      <w:pPr>
        <w:suppressAutoHyphens/>
      </w:pPr>
    </w:p>
    <w:sectPr w:rsidR="00A83A3F" w:rsidSect="003904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519" w:rsidRDefault="007E3519" w:rsidP="009F0C77">
      <w:r>
        <w:separator/>
      </w:r>
    </w:p>
  </w:endnote>
  <w:endnote w:type="continuationSeparator" w:id="0">
    <w:p w:rsidR="007E3519" w:rsidRDefault="007E35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E59D97-8789-4E94-87C1-E51CB777C54C}"/>
    <w:embedBold r:id="rId2" w:fontKey="{6183F971-49A2-4C03-80CD-85D5F62770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D7FE40-7C9D-4590-9E07-D659F179F3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EFC806-BD68-4198-BA70-FFB10B89C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6F81A4-8A2F-492A-AB07-E8EB3D803A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459" w:rsidRPr="00A83A3F" w:rsidRDefault="00390459" w:rsidP="00A83A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[5264]</w:t>
    </w:r>
    <w:r>
      <w:tab/>
    </w:r>
    <w:r w:rsidR="00985248">
      <w:fldChar w:fldCharType="begin"/>
    </w:r>
    <w:r w:rsidR="00985248">
      <w:instrText xml:space="preserve"> PAGE  \* MERGEFORMAT </w:instrText>
    </w:r>
    <w:r w:rsidR="00985248">
      <w:fldChar w:fldCharType="separate"/>
    </w:r>
    <w:r w:rsidR="00985248">
      <w:rPr>
        <w:noProof/>
      </w:rPr>
      <w:t>1</w:t>
    </w:r>
    <w:r w:rsidR="009852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519" w:rsidRDefault="007E3519" w:rsidP="009F0C77">
      <w:r>
        <w:separator/>
      </w:r>
    </w:p>
  </w:footnote>
  <w:footnote w:type="continuationSeparator" w:id="0">
    <w:p w:rsidR="007E3519" w:rsidRDefault="007E35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8AC12"/>
    <w:docVar w:name="CoverBillType" w:val="r"/>
    <w:docVar w:name="docpath" w:val="L:\Council\bills\RM\1578AC12.DOCX"/>
    <w:docVar w:name="dvBillNumber" w:val="52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5891"/>
    <w:rsid w:val="000038ED"/>
    <w:rsid w:val="00011869"/>
    <w:rsid w:val="00055425"/>
    <w:rsid w:val="000B7FF7"/>
    <w:rsid w:val="000E1785"/>
    <w:rsid w:val="000F0FD0"/>
    <w:rsid w:val="000F40FA"/>
    <w:rsid w:val="0010776B"/>
    <w:rsid w:val="00133E66"/>
    <w:rsid w:val="001435A3"/>
    <w:rsid w:val="00147036"/>
    <w:rsid w:val="00156B69"/>
    <w:rsid w:val="00195BAF"/>
    <w:rsid w:val="001D08F2"/>
    <w:rsid w:val="001D525B"/>
    <w:rsid w:val="001D7F4F"/>
    <w:rsid w:val="001E15E3"/>
    <w:rsid w:val="00217733"/>
    <w:rsid w:val="002321B6"/>
    <w:rsid w:val="00250967"/>
    <w:rsid w:val="002543C8"/>
    <w:rsid w:val="00284AAE"/>
    <w:rsid w:val="002B470B"/>
    <w:rsid w:val="002E5912"/>
    <w:rsid w:val="002F37D9"/>
    <w:rsid w:val="00325348"/>
    <w:rsid w:val="0032732C"/>
    <w:rsid w:val="003347E9"/>
    <w:rsid w:val="003352F6"/>
    <w:rsid w:val="00336AD0"/>
    <w:rsid w:val="0036537C"/>
    <w:rsid w:val="0037079A"/>
    <w:rsid w:val="00390459"/>
    <w:rsid w:val="003D01E8"/>
    <w:rsid w:val="003E5288"/>
    <w:rsid w:val="003F6D79"/>
    <w:rsid w:val="0041760A"/>
    <w:rsid w:val="00417C01"/>
    <w:rsid w:val="00430F8F"/>
    <w:rsid w:val="00437BFB"/>
    <w:rsid w:val="004455A7"/>
    <w:rsid w:val="00445E46"/>
    <w:rsid w:val="004809EE"/>
    <w:rsid w:val="004D55F7"/>
    <w:rsid w:val="004E4DC0"/>
    <w:rsid w:val="004E6F67"/>
    <w:rsid w:val="004E7D54"/>
    <w:rsid w:val="00517938"/>
    <w:rsid w:val="005209C9"/>
    <w:rsid w:val="005273C6"/>
    <w:rsid w:val="00530A69"/>
    <w:rsid w:val="00545593"/>
    <w:rsid w:val="00577C6C"/>
    <w:rsid w:val="00594E6D"/>
    <w:rsid w:val="005967B3"/>
    <w:rsid w:val="005A132F"/>
    <w:rsid w:val="005C2FE2"/>
    <w:rsid w:val="005E2BC9"/>
    <w:rsid w:val="00605102"/>
    <w:rsid w:val="006215AA"/>
    <w:rsid w:val="00664DC7"/>
    <w:rsid w:val="006913C9"/>
    <w:rsid w:val="0069470D"/>
    <w:rsid w:val="006C0E47"/>
    <w:rsid w:val="00734F00"/>
    <w:rsid w:val="007824D0"/>
    <w:rsid w:val="007A434A"/>
    <w:rsid w:val="007A70AE"/>
    <w:rsid w:val="007E3519"/>
    <w:rsid w:val="0081219C"/>
    <w:rsid w:val="008362E8"/>
    <w:rsid w:val="008816CA"/>
    <w:rsid w:val="008A1768"/>
    <w:rsid w:val="008D2109"/>
    <w:rsid w:val="008F438A"/>
    <w:rsid w:val="008F4429"/>
    <w:rsid w:val="0094021A"/>
    <w:rsid w:val="00985248"/>
    <w:rsid w:val="009B4F66"/>
    <w:rsid w:val="009C6A0B"/>
    <w:rsid w:val="009F0C77"/>
    <w:rsid w:val="009F4DD1"/>
    <w:rsid w:val="00A07A2A"/>
    <w:rsid w:val="00A268C8"/>
    <w:rsid w:val="00A41684"/>
    <w:rsid w:val="00A64E80"/>
    <w:rsid w:val="00A72BCD"/>
    <w:rsid w:val="00A741D9"/>
    <w:rsid w:val="00A833AB"/>
    <w:rsid w:val="00A83A3F"/>
    <w:rsid w:val="00A9741D"/>
    <w:rsid w:val="00AC4559"/>
    <w:rsid w:val="00AD4B17"/>
    <w:rsid w:val="00B412D4"/>
    <w:rsid w:val="00B7133A"/>
    <w:rsid w:val="00B8309B"/>
    <w:rsid w:val="00BA55A5"/>
    <w:rsid w:val="00BE3C22"/>
    <w:rsid w:val="00C03054"/>
    <w:rsid w:val="00C0345E"/>
    <w:rsid w:val="00C132F0"/>
    <w:rsid w:val="00C3483A"/>
    <w:rsid w:val="00C372F0"/>
    <w:rsid w:val="00C74E9D"/>
    <w:rsid w:val="00C82FD3"/>
    <w:rsid w:val="00C92819"/>
    <w:rsid w:val="00C93896"/>
    <w:rsid w:val="00CB7381"/>
    <w:rsid w:val="00CC6B7B"/>
    <w:rsid w:val="00CD2089"/>
    <w:rsid w:val="00D24034"/>
    <w:rsid w:val="00D5009A"/>
    <w:rsid w:val="00D73A67"/>
    <w:rsid w:val="00D970A9"/>
    <w:rsid w:val="00DA6E7E"/>
    <w:rsid w:val="00DF3845"/>
    <w:rsid w:val="00E10496"/>
    <w:rsid w:val="00E25412"/>
    <w:rsid w:val="00E259B6"/>
    <w:rsid w:val="00E41911"/>
    <w:rsid w:val="00E546F3"/>
    <w:rsid w:val="00E90529"/>
    <w:rsid w:val="00E92EEF"/>
    <w:rsid w:val="00EC58B5"/>
    <w:rsid w:val="00ED69E5"/>
    <w:rsid w:val="00F05D4C"/>
    <w:rsid w:val="00F24442"/>
    <w:rsid w:val="00F45891"/>
    <w:rsid w:val="00F50AE3"/>
    <w:rsid w:val="00F6772C"/>
    <w:rsid w:val="00F67CF1"/>
    <w:rsid w:val="00F840F0"/>
    <w:rsid w:val="00FB0D0D"/>
    <w:rsid w:val="00FB43B4"/>
    <w:rsid w:val="00FD5092"/>
    <w:rsid w:val="00FE1832"/>
    <w:rsid w:val="00FE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C7615D-BD91-4EA5-B98E-5FCDAF20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E4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0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64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68518-335A-4029-A88A-6BF45ACC6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508</Words>
  <Characters>2814</Characters>
  <Application>Microsoft Office Word</Application>
  <DocSecurity>4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5264: Honorable Richard H. Rosebrock - South Carolina Legislature Online</dc:title>
  <dc:subject/>
  <dc:creator>rosannemcdowell</dc:creator>
  <cp:keywords/>
  <dc:description/>
  <cp:lastModifiedBy>N Cumfer</cp:lastModifiedBy>
  <cp:revision>2</cp:revision>
  <cp:lastPrinted>2012-05-09T13:56:00Z</cp:lastPrinted>
  <dcterms:created xsi:type="dcterms:W3CDTF">2014-11-24T15:01:00Z</dcterms:created>
  <dcterms:modified xsi:type="dcterms:W3CDTF">2014-11-24T15:01:00Z</dcterms:modified>
</cp:coreProperties>
</file>