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59E" w:rsidRDefault="0013759E" w:rsidP="0013759E">
      <w:pPr>
        <w:widowControl w:val="0"/>
        <w:jc w:val="center"/>
      </w:pPr>
      <w:bookmarkStart w:id="0" w:name="_GoBack"/>
      <w:bookmarkEnd w:id="0"/>
      <w:r w:rsidRPr="0013759E">
        <w:rPr>
          <w:b/>
        </w:rPr>
        <w:t>South Carolina General Assembly</w:t>
      </w:r>
    </w:p>
    <w:p w:rsidR="0013759E" w:rsidRDefault="0013759E" w:rsidP="0013759E">
      <w:pPr>
        <w:widowControl w:val="0"/>
        <w:jc w:val="center"/>
      </w:pPr>
      <w:r>
        <w:t>119th Session, 2011-2012</w:t>
      </w:r>
    </w:p>
    <w:p w:rsidR="0013759E" w:rsidRDefault="0013759E" w:rsidP="0013759E">
      <w:pPr>
        <w:widowControl w:val="0"/>
        <w:jc w:val="left"/>
      </w:pPr>
    </w:p>
    <w:p w:rsidR="0013759E" w:rsidRDefault="0013759E" w:rsidP="0013759E">
      <w:pPr>
        <w:widowControl w:val="0"/>
        <w:jc w:val="left"/>
        <w:rPr>
          <w:b/>
        </w:rPr>
      </w:pPr>
      <w:r w:rsidRPr="0013759E">
        <w:rPr>
          <w:b/>
        </w:rPr>
        <w:t>H. 5297</w:t>
      </w:r>
    </w:p>
    <w:p w:rsidR="0013759E" w:rsidRDefault="0013759E" w:rsidP="0013759E">
      <w:pPr>
        <w:widowControl w:val="0"/>
        <w:jc w:val="left"/>
        <w:rPr>
          <w:b/>
        </w:rPr>
      </w:pPr>
    </w:p>
    <w:p w:rsidR="0013759E" w:rsidRDefault="0013759E" w:rsidP="0013759E">
      <w:pPr>
        <w:widowControl w:val="0"/>
        <w:jc w:val="left"/>
      </w:pPr>
      <w:r w:rsidRPr="0013759E">
        <w:rPr>
          <w:b/>
        </w:rPr>
        <w:t>STATUS INFORMATION</w:t>
      </w:r>
    </w:p>
    <w:p w:rsidR="0013759E" w:rsidRDefault="0013759E" w:rsidP="0013759E">
      <w:pPr>
        <w:widowControl w:val="0"/>
        <w:jc w:val="left"/>
      </w:pPr>
    </w:p>
    <w:p w:rsidR="0013759E" w:rsidRDefault="0013759E" w:rsidP="0013759E">
      <w:pPr>
        <w:widowControl w:val="0"/>
        <w:jc w:val="left"/>
      </w:pPr>
      <w:r>
        <w:t>House Resolution</w:t>
      </w:r>
    </w:p>
    <w:p w:rsidR="0013759E" w:rsidRDefault="0013759E" w:rsidP="0013759E">
      <w:pPr>
        <w:widowControl w:val="0"/>
        <w:jc w:val="left"/>
      </w:pPr>
      <w:r>
        <w:t>Sponsors: Rep. Williams</w:t>
      </w:r>
    </w:p>
    <w:p w:rsidR="0013759E" w:rsidRDefault="0013759E" w:rsidP="0013759E">
      <w:pPr>
        <w:widowControl w:val="0"/>
        <w:jc w:val="left"/>
      </w:pPr>
      <w:r>
        <w:t>Document Path: l:\council\bills\gm\25111zw12.docx</w:t>
      </w:r>
    </w:p>
    <w:p w:rsidR="0013759E" w:rsidRDefault="0013759E" w:rsidP="0013759E">
      <w:pPr>
        <w:widowControl w:val="0"/>
        <w:jc w:val="left"/>
      </w:pPr>
    </w:p>
    <w:p w:rsidR="0013759E" w:rsidRDefault="0013759E" w:rsidP="0013759E">
      <w:pPr>
        <w:widowControl w:val="0"/>
        <w:jc w:val="left"/>
      </w:pPr>
      <w:r>
        <w:t>Introduced in the House on May 22, 2012</w:t>
      </w:r>
    </w:p>
    <w:p w:rsidR="0013759E" w:rsidRDefault="0013759E" w:rsidP="0013759E">
      <w:pPr>
        <w:widowControl w:val="0"/>
        <w:jc w:val="left"/>
      </w:pPr>
      <w:r>
        <w:t>Adopted by the House on May 22, 2012</w:t>
      </w:r>
    </w:p>
    <w:p w:rsidR="0013759E" w:rsidRDefault="0013759E" w:rsidP="0013759E">
      <w:pPr>
        <w:widowControl w:val="0"/>
        <w:jc w:val="left"/>
      </w:pPr>
    </w:p>
    <w:p w:rsidR="0013759E" w:rsidRDefault="0013759E" w:rsidP="0013759E">
      <w:pPr>
        <w:widowControl w:val="0"/>
        <w:jc w:val="left"/>
      </w:pPr>
      <w:r>
        <w:t xml:space="preserve">Summary: </w:t>
      </w:r>
      <w:r w:rsidR="00341A70">
        <w:t>Timmonsville High School Varsity Girls Basketball Team</w:t>
      </w:r>
    </w:p>
    <w:p w:rsidR="0013759E" w:rsidRDefault="0013759E" w:rsidP="0013759E">
      <w:pPr>
        <w:widowControl w:val="0"/>
        <w:jc w:val="left"/>
      </w:pPr>
    </w:p>
    <w:p w:rsidR="0013759E" w:rsidRDefault="0013759E" w:rsidP="0013759E">
      <w:pPr>
        <w:widowControl w:val="0"/>
        <w:jc w:val="left"/>
      </w:pPr>
    </w:p>
    <w:p w:rsidR="0013759E" w:rsidRDefault="0013759E" w:rsidP="001375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759E">
        <w:rPr>
          <w:b/>
        </w:rPr>
        <w:t>HISTORY OF LEGISLATIVE ACTIONS</w:t>
      </w:r>
    </w:p>
    <w:p w:rsidR="0013759E" w:rsidRDefault="0013759E" w:rsidP="001375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759E" w:rsidRPr="0013759E" w:rsidRDefault="0013759E" w:rsidP="001375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759E">
        <w:rPr>
          <w:u w:val="single"/>
        </w:rPr>
        <w:tab/>
        <w:t>Date</w:t>
      </w:r>
      <w:r w:rsidRPr="0013759E">
        <w:rPr>
          <w:u w:val="single"/>
        </w:rPr>
        <w:tab/>
        <w:t>Body</w:t>
      </w:r>
      <w:r w:rsidRPr="0013759E">
        <w:rPr>
          <w:u w:val="single"/>
        </w:rPr>
        <w:tab/>
        <w:t>Action Description with journal page number</w:t>
      </w:r>
      <w:r w:rsidRPr="0013759E">
        <w:rPr>
          <w:u w:val="single"/>
        </w:rPr>
        <w:tab/>
      </w:r>
    </w:p>
    <w:p w:rsidR="001774BC" w:rsidRDefault="001774BC" w:rsidP="001774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5/22/2012</w:t>
      </w:r>
      <w:r>
        <w:tab/>
        <w:t>House</w:t>
      </w:r>
      <w:r>
        <w:tab/>
      </w:r>
      <w:r w:rsidRPr="009E2A6B">
        <w:t>Introduced and adopted (</w:t>
      </w:r>
      <w:hyperlink r:id="rId7" w:history="1">
        <w:r w:rsidRPr="009E2A6B">
          <w:rPr>
            <w:rStyle w:val="Hyperlink"/>
          </w:rPr>
          <w:t>House Journal</w:t>
        </w:r>
        <w:r w:rsidRPr="009E2A6B">
          <w:rPr>
            <w:rStyle w:val="Hyperlink"/>
          </w:rPr>
          <w:noBreakHyphen/>
          <w:t>page 4</w:t>
        </w:r>
      </w:hyperlink>
      <w:r w:rsidRPr="009E2A6B">
        <w:t>)</w:t>
      </w:r>
    </w:p>
    <w:p w:rsidR="001774BC" w:rsidRDefault="001774BC" w:rsidP="001774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759E" w:rsidRPr="0013759E" w:rsidRDefault="0013759E" w:rsidP="001375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759E" w:rsidRDefault="0013759E" w:rsidP="0013759E">
      <w:r w:rsidRPr="0013759E">
        <w:rPr>
          <w:b/>
        </w:rPr>
        <w:t>VERSIONS OF THIS BILL</w:t>
      </w:r>
    </w:p>
    <w:p w:rsidR="0013759E" w:rsidRDefault="0013759E" w:rsidP="0013759E"/>
    <w:p w:rsidR="0013759E" w:rsidRDefault="00891DB6" w:rsidP="0013759E">
      <w:hyperlink r:id="rId8" w:history="1">
        <w:r w:rsidR="0013759E">
          <w:rPr>
            <w:rStyle w:val="Hyperlink"/>
          </w:rPr>
          <w:t>5/22/2012</w:t>
        </w:r>
      </w:hyperlink>
    </w:p>
    <w:p w:rsidR="0013759E" w:rsidRDefault="0013759E" w:rsidP="0013759E"/>
    <w:p w:rsidR="0013759E" w:rsidRDefault="0013759E" w:rsidP="0013759E">
      <w:pPr>
        <w:sectPr w:rsidR="0013759E" w:rsidSect="001375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44B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4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BD02FC">
        <w:rPr>
          <w:color w:val="000000" w:themeColor="text1"/>
          <w:u w:color="000000" w:themeColor="text1"/>
        </w:rPr>
        <w:t>TIMMONSVILLE</w:t>
      </w:r>
      <w:r>
        <w:rPr>
          <w:color w:val="000000" w:themeColor="text1"/>
          <w:u w:color="000000" w:themeColor="text1"/>
        </w:rPr>
        <w:t xml:space="preserve"> HIGH SCHOOL VARSITY GIRLS BASKETBALL</w:t>
      </w:r>
      <w: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t>2012 SOUTH CAROLINA CLASS 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6E44B8" w:rsidRDefault="006E44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4CCD" w:rsidRDefault="006E44B8" w:rsidP="008F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64CCD">
        <w:t xml:space="preserve">the South Carolina House of Representatives is pleased to learn that the members of the </w:t>
      </w:r>
      <w:r w:rsidR="00F64CCD" w:rsidRPr="00BD02FC">
        <w:rPr>
          <w:color w:val="000000" w:themeColor="text1"/>
          <w:u w:color="000000" w:themeColor="text1"/>
        </w:rPr>
        <w:t>Timmonsville</w:t>
      </w:r>
      <w:r w:rsidR="00F64CCD">
        <w:rPr>
          <w:color w:val="000000" w:themeColor="text1"/>
          <w:u w:color="000000" w:themeColor="text1"/>
        </w:rPr>
        <w:t xml:space="preserve"> High School varsity girls basketball</w:t>
      </w:r>
      <w:r w:rsidR="00F64CCD">
        <w:t xml:space="preserve"> </w:t>
      </w:r>
      <w:r w:rsidR="0025372C">
        <w:t xml:space="preserve">team </w:t>
      </w:r>
      <w:r w:rsidR="00F64CCD">
        <w:rPr>
          <w:color w:val="000000" w:themeColor="text1"/>
          <w:u w:color="000000" w:themeColor="text1"/>
        </w:rPr>
        <w:t xml:space="preserve">of </w:t>
      </w:r>
      <w:r w:rsidR="00E50387">
        <w:t xml:space="preserve">Florence </w:t>
      </w:r>
      <w:r w:rsidR="00F64CCD">
        <w:rPr>
          <w:color w:val="000000" w:themeColor="text1"/>
          <w:u w:color="000000" w:themeColor="text1"/>
        </w:rPr>
        <w:t xml:space="preserve">County </w:t>
      </w:r>
      <w:r w:rsidR="00F64CCD">
        <w:t>took top honors at the state competition; and</w:t>
      </w:r>
    </w:p>
    <w:p w:rsidR="00F64CCD" w:rsidRDefault="00F64CCD" w:rsidP="008F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0387" w:rsidRDefault="00E50387" w:rsidP="008F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 delight of their fans, the Timmonsville Lady Whirlwinds pressed their way to a </w:t>
      </w:r>
      <w:r w:rsidRPr="00BD02FC">
        <w:rPr>
          <w:color w:val="000000" w:themeColor="text1"/>
          <w:u w:color="000000" w:themeColor="text1"/>
        </w:rPr>
        <w:t>50</w:t>
      </w:r>
      <w:r w:rsidR="00CE437E">
        <w:rPr>
          <w:color w:val="000000" w:themeColor="text1"/>
          <w:u w:color="000000" w:themeColor="text1"/>
        </w:rPr>
        <w:noBreakHyphen/>
      </w:r>
      <w:r w:rsidRPr="00BD02FC">
        <w:rPr>
          <w:color w:val="000000" w:themeColor="text1"/>
          <w:u w:color="000000" w:themeColor="text1"/>
        </w:rPr>
        <w:t xml:space="preserve">37 </w:t>
      </w:r>
      <w:r>
        <w:rPr>
          <w:color w:val="000000" w:themeColor="text1"/>
          <w:u w:color="000000" w:themeColor="text1"/>
        </w:rPr>
        <w:t xml:space="preserve">victory over Abbeville High School </w:t>
      </w:r>
      <w:r w:rsidRPr="00BD02FC">
        <w:rPr>
          <w:color w:val="000000" w:themeColor="text1"/>
          <w:u w:color="000000" w:themeColor="text1"/>
        </w:rPr>
        <w:t>to win the school</w:t>
      </w:r>
      <w:r w:rsidR="00CE437E" w:rsidRPr="00CE437E">
        <w:rPr>
          <w:color w:val="000000" w:themeColor="text1"/>
          <w:u w:color="000000" w:themeColor="text1"/>
        </w:rPr>
        <w:t>’</w:t>
      </w:r>
      <w:r w:rsidRPr="00BD02FC">
        <w:rPr>
          <w:color w:val="000000" w:themeColor="text1"/>
          <w:u w:color="000000" w:themeColor="text1"/>
        </w:rPr>
        <w:t>s se</w:t>
      </w:r>
      <w:r>
        <w:rPr>
          <w:color w:val="000000" w:themeColor="text1"/>
          <w:u w:color="000000" w:themeColor="text1"/>
        </w:rPr>
        <w:t>cond state championship in girl</w:t>
      </w:r>
      <w:r w:rsidRPr="00BD02FC">
        <w:rPr>
          <w:color w:val="000000" w:themeColor="text1"/>
          <w:u w:color="000000" w:themeColor="text1"/>
        </w:rPr>
        <w:t>s</w:t>
      </w:r>
      <w:r w:rsidR="00CE437E" w:rsidRPr="00CE437E">
        <w:rPr>
          <w:color w:val="000000" w:themeColor="text1"/>
          <w:u w:color="000000" w:themeColor="text1"/>
        </w:rPr>
        <w:t>’</w:t>
      </w:r>
      <w:r w:rsidRPr="00BD02FC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>; and</w:t>
      </w:r>
    </w:p>
    <w:p w:rsidR="00E50387" w:rsidRDefault="00E50387" w:rsidP="008F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0387" w:rsidRDefault="00E50387" w:rsidP="008F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D02FC">
        <w:rPr>
          <w:color w:val="000000" w:themeColor="text1"/>
          <w:u w:color="000000" w:themeColor="text1"/>
        </w:rPr>
        <w:t xml:space="preserve">Sade Eli </w:t>
      </w:r>
      <w:r>
        <w:rPr>
          <w:color w:val="000000" w:themeColor="text1"/>
          <w:u w:color="000000" w:themeColor="text1"/>
        </w:rPr>
        <w:t>posted a game</w:t>
      </w:r>
      <w:r w:rsidR="00CE437E">
        <w:rPr>
          <w:color w:val="000000" w:themeColor="text1"/>
          <w:u w:color="000000" w:themeColor="text1"/>
        </w:rPr>
        <w:noBreakHyphen/>
      </w:r>
      <w:r w:rsidRPr="00BD02FC">
        <w:rPr>
          <w:color w:val="000000" w:themeColor="text1"/>
          <w:u w:color="000000" w:themeColor="text1"/>
        </w:rPr>
        <w:t>high 21 points</w:t>
      </w:r>
      <w:r>
        <w:rPr>
          <w:color w:val="000000" w:themeColor="text1"/>
          <w:u w:color="000000" w:themeColor="text1"/>
        </w:rPr>
        <w:t xml:space="preserve"> in the championship game, while </w:t>
      </w:r>
      <w:r w:rsidRPr="00BD02FC">
        <w:rPr>
          <w:color w:val="000000" w:themeColor="text1"/>
          <w:u w:color="000000" w:themeColor="text1"/>
        </w:rPr>
        <w:t xml:space="preserve">Arnesha Brown </w:t>
      </w:r>
      <w:r>
        <w:rPr>
          <w:color w:val="000000" w:themeColor="text1"/>
          <w:u w:color="000000" w:themeColor="text1"/>
        </w:rPr>
        <w:t xml:space="preserve">hit the backboards with </w:t>
      </w:r>
      <w:r w:rsidRPr="00BD02FC">
        <w:rPr>
          <w:color w:val="000000" w:themeColor="text1"/>
          <w:u w:color="000000" w:themeColor="text1"/>
        </w:rPr>
        <w:t>15 points and Justice Gee added 12 points</w:t>
      </w:r>
      <w:r>
        <w:rPr>
          <w:color w:val="000000" w:themeColor="text1"/>
          <w:u w:color="000000" w:themeColor="text1"/>
        </w:rPr>
        <w:t>; and</w:t>
      </w:r>
    </w:p>
    <w:p w:rsidR="00E50387" w:rsidRDefault="00E50387" w:rsidP="008F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0387" w:rsidRDefault="00E50387" w:rsidP="008F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4643B">
        <w:rPr>
          <w:color w:val="000000" w:themeColor="text1"/>
          <w:u w:color="000000" w:themeColor="text1"/>
        </w:rPr>
        <w:t xml:space="preserve">having won their last state title in 2003, this is </w:t>
      </w:r>
      <w:r>
        <w:rPr>
          <w:color w:val="000000" w:themeColor="text1"/>
          <w:u w:color="000000" w:themeColor="text1"/>
        </w:rPr>
        <w:t xml:space="preserve">only the second </w:t>
      </w:r>
      <w:r w:rsidRPr="00BD02FC">
        <w:rPr>
          <w:color w:val="000000" w:themeColor="text1"/>
          <w:u w:color="000000" w:themeColor="text1"/>
        </w:rPr>
        <w:t xml:space="preserve">state </w:t>
      </w:r>
      <w:r w:rsidR="0074643B">
        <w:rPr>
          <w:color w:val="000000" w:themeColor="text1"/>
          <w:u w:color="000000" w:themeColor="text1"/>
        </w:rPr>
        <w:t>trophy</w:t>
      </w:r>
      <w:r w:rsidRPr="00BD02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Lady Whirlwinds, </w:t>
      </w:r>
      <w:r w:rsidR="0074643B">
        <w:rPr>
          <w:color w:val="000000" w:themeColor="text1"/>
          <w:u w:color="000000" w:themeColor="text1"/>
        </w:rPr>
        <w:t xml:space="preserve">but this victory could be repeated next year as the </w:t>
      </w:r>
      <w:r w:rsidR="0074643B" w:rsidRPr="00BD02FC">
        <w:rPr>
          <w:color w:val="000000" w:themeColor="text1"/>
          <w:u w:color="000000" w:themeColor="text1"/>
        </w:rPr>
        <w:t>championship squad</w:t>
      </w:r>
      <w:r w:rsidR="0074643B">
        <w:rPr>
          <w:color w:val="000000" w:themeColor="text1"/>
          <w:u w:color="000000" w:themeColor="text1"/>
        </w:rPr>
        <w:t xml:space="preserve"> </w:t>
      </w:r>
      <w:r w:rsidR="0074643B" w:rsidRPr="00BD02FC">
        <w:rPr>
          <w:color w:val="000000" w:themeColor="text1"/>
          <w:u w:color="000000" w:themeColor="text1"/>
        </w:rPr>
        <w:t>will lose o</w:t>
      </w:r>
      <w:r w:rsidR="0074643B">
        <w:rPr>
          <w:color w:val="000000" w:themeColor="text1"/>
          <w:u w:color="000000" w:themeColor="text1"/>
        </w:rPr>
        <w:t>nly one senior; and</w:t>
      </w:r>
      <w:r w:rsidR="0074643B" w:rsidRPr="00BD02FC">
        <w:rPr>
          <w:color w:val="000000" w:themeColor="text1"/>
          <w:u w:color="000000" w:themeColor="text1"/>
        </w:rPr>
        <w:t xml:space="preserve"> </w:t>
      </w:r>
      <w:r w:rsidRPr="00BD02FC">
        <w:rPr>
          <w:color w:val="000000" w:themeColor="text1"/>
          <w:u w:color="000000" w:themeColor="text1"/>
        </w:rPr>
        <w:t xml:space="preserve">  </w:t>
      </w:r>
    </w:p>
    <w:p w:rsidR="00E50387" w:rsidRDefault="00E50387" w:rsidP="008F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0387" w:rsidRDefault="00E50387" w:rsidP="00746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BD02FC">
        <w:rPr>
          <w:color w:val="000000" w:themeColor="text1"/>
          <w:u w:color="000000" w:themeColor="text1"/>
        </w:rPr>
        <w:t>with their closest margin of victory being 16 points</w:t>
      </w:r>
      <w:r>
        <w:rPr>
          <w:color w:val="000000" w:themeColor="text1"/>
          <w:u w:color="000000" w:themeColor="text1"/>
        </w:rPr>
        <w:t>, the Lady Whirlwinds</w:t>
      </w:r>
      <w:r w:rsidRPr="00BD02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blew </w:t>
      </w:r>
      <w:r w:rsidRPr="00BD02FC">
        <w:rPr>
          <w:color w:val="000000" w:themeColor="text1"/>
          <w:u w:color="000000" w:themeColor="text1"/>
        </w:rPr>
        <w:t>their way through the Lower State bracket</w:t>
      </w:r>
      <w:r>
        <w:rPr>
          <w:color w:val="000000" w:themeColor="text1"/>
          <w:u w:color="000000" w:themeColor="text1"/>
        </w:rPr>
        <w:t xml:space="preserve"> and</w:t>
      </w:r>
      <w:r w:rsidRPr="00BD02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took the state</w:t>
      </w:r>
      <w:r w:rsidR="0074643B">
        <w:rPr>
          <w:color w:val="000000" w:themeColor="text1"/>
          <w:u w:color="000000" w:themeColor="text1"/>
        </w:rPr>
        <w:t xml:space="preserve"> trophy</w:t>
      </w:r>
      <w:r>
        <w:rPr>
          <w:color w:val="000000" w:themeColor="text1"/>
          <w:u w:color="000000" w:themeColor="text1"/>
        </w:rPr>
        <w:t xml:space="preserve"> in</w:t>
      </w:r>
      <w:r w:rsidR="0074643B">
        <w:rPr>
          <w:color w:val="000000" w:themeColor="text1"/>
          <w:u w:color="000000" w:themeColor="text1"/>
        </w:rPr>
        <w:t xml:space="preserve"> another impressive win; and</w:t>
      </w:r>
    </w:p>
    <w:p w:rsidR="00F64CCD" w:rsidRDefault="00F64CCD" w:rsidP="008F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643B" w:rsidRDefault="0074643B" w:rsidP="008F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strength, agility, </w:t>
      </w:r>
      <w:r w:rsidR="008865CE">
        <w:t>and accuracy</w:t>
      </w:r>
      <w:r>
        <w:t xml:space="preserve">, </w:t>
      </w:r>
      <w:r>
        <w:rPr>
          <w:color w:val="000000" w:themeColor="text1"/>
          <w:u w:color="000000" w:themeColor="text1"/>
        </w:rPr>
        <w:t xml:space="preserve">Head Coach </w:t>
      </w:r>
      <w:r w:rsidR="008865CE" w:rsidRPr="00BD02FC">
        <w:rPr>
          <w:color w:val="000000" w:themeColor="text1"/>
          <w:u w:color="000000" w:themeColor="text1"/>
        </w:rPr>
        <w:t>Perry Stokes</w:t>
      </w:r>
      <w:r w:rsidR="008865C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capitalized on their own athletic ability and training to forge a championship team and teach these athletes lessons that will prove invaluable through life both on and off</w:t>
      </w:r>
      <w:r w:rsidR="00DB5E0A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court; and</w:t>
      </w:r>
    </w:p>
    <w:p w:rsidR="0074643B" w:rsidRDefault="0074643B" w:rsidP="008F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44B8" w:rsidRDefault="00F64CCD" w:rsidP="00F64C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50387" w:rsidRPr="00BD02FC">
        <w:rPr>
          <w:color w:val="000000" w:themeColor="text1"/>
          <w:u w:color="000000" w:themeColor="text1"/>
        </w:rPr>
        <w:t>Timmonsville</w:t>
      </w:r>
      <w:r w:rsidR="00E50387">
        <w:rPr>
          <w:color w:val="000000" w:themeColor="text1"/>
          <w:u w:color="000000" w:themeColor="text1"/>
        </w:rPr>
        <w:t xml:space="preserve"> High School varsity girls basketball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6E44B8">
        <w:t>.  Now, therefore,</w:t>
      </w:r>
    </w:p>
    <w:p w:rsidR="006E44B8" w:rsidRDefault="006E44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4B8" w:rsidRDefault="006E44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E44B8" w:rsidRDefault="006E44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CCD" w:rsidRDefault="006E44B8" w:rsidP="00F64C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64CCD">
        <w:t xml:space="preserve"> the members of the South Carolina House of Representatives, by this resolution, r</w:t>
      </w:r>
      <w:r w:rsidR="00F64CCD">
        <w:rPr>
          <w:color w:val="000000" w:themeColor="text1"/>
          <w:u w:color="000000" w:themeColor="text1"/>
        </w:rPr>
        <w:t xml:space="preserve">ecognize and honor the </w:t>
      </w:r>
      <w:r w:rsidR="0025372C">
        <w:rPr>
          <w:color w:val="000000" w:themeColor="text1"/>
          <w:u w:color="000000" w:themeColor="text1"/>
        </w:rPr>
        <w:t>Timmonsville</w:t>
      </w:r>
      <w:r w:rsidR="00F64CCD">
        <w:rPr>
          <w:color w:val="000000" w:themeColor="text1"/>
          <w:u w:color="000000" w:themeColor="text1"/>
        </w:rPr>
        <w:t xml:space="preserve"> High School</w:t>
      </w:r>
      <w:r w:rsidR="00F64CCD" w:rsidRPr="00E542AE">
        <w:rPr>
          <w:color w:val="000000" w:themeColor="text1"/>
          <w:u w:color="000000" w:themeColor="text1"/>
        </w:rPr>
        <w:t xml:space="preserve"> </w:t>
      </w:r>
      <w:r w:rsidR="0025372C">
        <w:rPr>
          <w:color w:val="000000" w:themeColor="text1"/>
          <w:u w:color="000000" w:themeColor="text1"/>
        </w:rPr>
        <w:t>varsity girls basketball</w:t>
      </w:r>
      <w:r w:rsidR="00F64CCD">
        <w:rPr>
          <w:color w:val="000000" w:themeColor="text1"/>
          <w:u w:color="000000" w:themeColor="text1"/>
        </w:rPr>
        <w:t xml:space="preserve"> </w:t>
      </w:r>
      <w:r w:rsidR="00F64CCD" w:rsidRPr="00E542AE">
        <w:rPr>
          <w:color w:val="000000" w:themeColor="text1"/>
          <w:u w:color="000000" w:themeColor="text1"/>
        </w:rPr>
        <w:t>team</w:t>
      </w:r>
      <w:r w:rsidR="00F64CCD">
        <w:rPr>
          <w:color w:val="000000" w:themeColor="text1"/>
          <w:u w:color="000000" w:themeColor="text1"/>
        </w:rPr>
        <w:t>, coaches, and school officials</w:t>
      </w:r>
      <w:r w:rsidR="00F64CCD" w:rsidRPr="00E542AE">
        <w:rPr>
          <w:color w:val="000000" w:themeColor="text1"/>
          <w:u w:color="000000" w:themeColor="text1"/>
        </w:rPr>
        <w:t xml:space="preserve"> for </w:t>
      </w:r>
      <w:r w:rsidR="00F64CCD">
        <w:rPr>
          <w:color w:val="000000" w:themeColor="text1"/>
          <w:u w:color="000000" w:themeColor="text1"/>
        </w:rPr>
        <w:t>an</w:t>
      </w:r>
      <w:r w:rsidR="00F64CCD" w:rsidRPr="00E542AE">
        <w:rPr>
          <w:color w:val="000000" w:themeColor="text1"/>
          <w:u w:color="000000" w:themeColor="text1"/>
        </w:rPr>
        <w:t xml:space="preserve"> outstanding season</w:t>
      </w:r>
      <w:r w:rsidR="00F64CCD">
        <w:rPr>
          <w:color w:val="000000" w:themeColor="text1"/>
          <w:u w:color="000000" w:themeColor="text1"/>
        </w:rPr>
        <w:t>,</w:t>
      </w:r>
      <w:r w:rsidR="00F64CCD" w:rsidRPr="00E542AE">
        <w:rPr>
          <w:color w:val="000000" w:themeColor="text1"/>
          <w:u w:color="000000" w:themeColor="text1"/>
        </w:rPr>
        <w:t xml:space="preserve"> and </w:t>
      </w:r>
      <w:r w:rsidR="00F64CCD">
        <w:rPr>
          <w:color w:val="000000" w:themeColor="text1"/>
          <w:u w:color="000000" w:themeColor="text1"/>
        </w:rPr>
        <w:t>congratulate them for winnin</w:t>
      </w:r>
      <w:r w:rsidR="00F64CCD" w:rsidRPr="00E542AE">
        <w:rPr>
          <w:color w:val="000000" w:themeColor="text1"/>
          <w:u w:color="000000" w:themeColor="text1"/>
        </w:rPr>
        <w:t xml:space="preserve">g the </w:t>
      </w:r>
      <w:r w:rsidR="0025372C">
        <w:t>South Carolina</w:t>
      </w:r>
      <w:r w:rsidR="00F64CCD" w:rsidRPr="00E542AE">
        <w:rPr>
          <w:color w:val="000000" w:themeColor="text1"/>
          <w:u w:color="000000" w:themeColor="text1"/>
        </w:rPr>
        <w:t xml:space="preserve"> Class</w:t>
      </w:r>
      <w:r w:rsidR="00F64CCD">
        <w:rPr>
          <w:color w:val="000000" w:themeColor="text1"/>
          <w:u w:color="000000" w:themeColor="text1"/>
        </w:rPr>
        <w:t xml:space="preserve"> </w:t>
      </w:r>
      <w:r w:rsidR="00F64CCD" w:rsidRPr="00E542AE">
        <w:rPr>
          <w:color w:val="000000" w:themeColor="text1"/>
          <w:u w:color="000000" w:themeColor="text1"/>
        </w:rPr>
        <w:t xml:space="preserve">A State Championship </w:t>
      </w:r>
      <w:r w:rsidR="00F64CCD">
        <w:rPr>
          <w:color w:val="000000" w:themeColor="text1"/>
          <w:u w:color="000000" w:themeColor="text1"/>
        </w:rPr>
        <w:t>t</w:t>
      </w:r>
      <w:r w:rsidR="00F64CCD" w:rsidRPr="00E542AE">
        <w:rPr>
          <w:color w:val="000000" w:themeColor="text1"/>
          <w:u w:color="000000" w:themeColor="text1"/>
        </w:rPr>
        <w:t>itle.</w:t>
      </w:r>
    </w:p>
    <w:p w:rsidR="00F64CCD" w:rsidRDefault="00F64CCD" w:rsidP="00F64C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4CCD" w:rsidP="00F64C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865CE">
        <w:t xml:space="preserve">Dr. Dorothy McClam, </w:t>
      </w:r>
      <w:r>
        <w:t xml:space="preserve">Principal </w:t>
      </w:r>
      <w:r w:rsidR="008865CE">
        <w:t xml:space="preserve">of </w:t>
      </w:r>
      <w:r w:rsidR="008865CE">
        <w:rPr>
          <w:color w:val="000000" w:themeColor="text1"/>
          <w:u w:color="000000" w:themeColor="text1"/>
        </w:rPr>
        <w:t>Timmonsville High School,</w:t>
      </w:r>
      <w:r>
        <w:t xml:space="preserve"> and</w:t>
      </w:r>
      <w:r w:rsidR="008865CE">
        <w:t xml:space="preserve"> to </w:t>
      </w:r>
      <w:r>
        <w:t>Coach</w:t>
      </w:r>
      <w:r w:rsidR="0074643B">
        <w:t xml:space="preserve"> </w:t>
      </w:r>
      <w:r w:rsidR="0025372C" w:rsidRPr="00BD02FC">
        <w:rPr>
          <w:color w:val="000000" w:themeColor="text1"/>
          <w:u w:color="000000" w:themeColor="text1"/>
        </w:rPr>
        <w:t>Perry Stokes</w:t>
      </w:r>
      <w:r w:rsidR="0025372C">
        <w:rPr>
          <w:color w:val="000000" w:themeColor="text1"/>
          <w:u w:color="000000" w:themeColor="text1"/>
        </w:rPr>
        <w:t>.</w:t>
      </w:r>
    </w:p>
    <w:p w:rsidR="008F14D8" w:rsidRDefault="00CE43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14D8" w:rsidRDefault="008F14D8" w:rsidP="0013759E">
      <w:pPr>
        <w:suppressAutoHyphens/>
      </w:pPr>
    </w:p>
    <w:sectPr w:rsidR="008F14D8" w:rsidSect="0013759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5CE" w:rsidRDefault="008865CE" w:rsidP="009F0C77">
      <w:r>
        <w:separator/>
      </w:r>
    </w:p>
  </w:endnote>
  <w:endnote w:type="continuationSeparator" w:id="0">
    <w:p w:rsidR="008865CE" w:rsidRDefault="008865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3CC5ED-B7AD-44C4-899D-ACA82D83E893}"/>
    <w:embedBold r:id="rId2" w:fontKey="{BB832E5F-EF1B-4D89-9447-A2DF3637E0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D60A57-1B9E-4E27-9A1D-E387FB0334F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283BBAF-AF0F-4148-A49E-E0DBCDB01A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0323AE-7F07-42A1-A236-846100F45C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59E" w:rsidRPr="008F14D8" w:rsidRDefault="0013759E" w:rsidP="008F14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[5297]</w:t>
    </w:r>
    <w:r>
      <w:tab/>
    </w:r>
    <w:r w:rsidR="00891DB6">
      <w:fldChar w:fldCharType="begin"/>
    </w:r>
    <w:r w:rsidR="00891DB6">
      <w:instrText xml:space="preserve"> PAGE  \* MERGEFORMAT </w:instrText>
    </w:r>
    <w:r w:rsidR="00891DB6">
      <w:fldChar w:fldCharType="separate"/>
    </w:r>
    <w:r w:rsidR="00891DB6">
      <w:rPr>
        <w:noProof/>
      </w:rPr>
      <w:t>1</w:t>
    </w:r>
    <w:r w:rsidR="00891DB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5CE" w:rsidRDefault="008865CE" w:rsidP="009F0C77">
      <w:r>
        <w:separator/>
      </w:r>
    </w:p>
  </w:footnote>
  <w:footnote w:type="continuationSeparator" w:id="0">
    <w:p w:rsidR="008865CE" w:rsidRDefault="008865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11ZW12"/>
    <w:docVar w:name="CoverBillType" w:val="r"/>
    <w:docVar w:name="docpath" w:val="L:\Council\bills\GM\25111ZW12.DOCX"/>
    <w:docVar w:name="dvBillNumber" w:val="52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A01E1"/>
    <w:rsid w:val="00011869"/>
    <w:rsid w:val="00041F66"/>
    <w:rsid w:val="000E1785"/>
    <w:rsid w:val="000F40FA"/>
    <w:rsid w:val="0010776B"/>
    <w:rsid w:val="00133E66"/>
    <w:rsid w:val="0013759E"/>
    <w:rsid w:val="00141DB5"/>
    <w:rsid w:val="001435A3"/>
    <w:rsid w:val="001724C4"/>
    <w:rsid w:val="001733C2"/>
    <w:rsid w:val="001774BC"/>
    <w:rsid w:val="001D08F2"/>
    <w:rsid w:val="001D525B"/>
    <w:rsid w:val="001D7F4F"/>
    <w:rsid w:val="001E4549"/>
    <w:rsid w:val="002321B6"/>
    <w:rsid w:val="00250967"/>
    <w:rsid w:val="0025372C"/>
    <w:rsid w:val="002543C8"/>
    <w:rsid w:val="00260FA8"/>
    <w:rsid w:val="00284AAE"/>
    <w:rsid w:val="002D7E14"/>
    <w:rsid w:val="002E5912"/>
    <w:rsid w:val="00325348"/>
    <w:rsid w:val="0032732C"/>
    <w:rsid w:val="00336AD0"/>
    <w:rsid w:val="00341A70"/>
    <w:rsid w:val="0037079A"/>
    <w:rsid w:val="003C47F6"/>
    <w:rsid w:val="003D01E8"/>
    <w:rsid w:val="003E5288"/>
    <w:rsid w:val="003F6D79"/>
    <w:rsid w:val="0041760A"/>
    <w:rsid w:val="00417C01"/>
    <w:rsid w:val="004809EE"/>
    <w:rsid w:val="004E7D54"/>
    <w:rsid w:val="004F041C"/>
    <w:rsid w:val="005273C6"/>
    <w:rsid w:val="00530A69"/>
    <w:rsid w:val="00545593"/>
    <w:rsid w:val="00572778"/>
    <w:rsid w:val="00577C6C"/>
    <w:rsid w:val="0059725C"/>
    <w:rsid w:val="005C2FE2"/>
    <w:rsid w:val="005E2BC9"/>
    <w:rsid w:val="00605102"/>
    <w:rsid w:val="006215AA"/>
    <w:rsid w:val="006913C9"/>
    <w:rsid w:val="0069470D"/>
    <w:rsid w:val="006E44B8"/>
    <w:rsid w:val="00734F00"/>
    <w:rsid w:val="0074643B"/>
    <w:rsid w:val="00751FEB"/>
    <w:rsid w:val="007A70AE"/>
    <w:rsid w:val="008362E8"/>
    <w:rsid w:val="008865CE"/>
    <w:rsid w:val="00891DB6"/>
    <w:rsid w:val="008A1768"/>
    <w:rsid w:val="008F14D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01E1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437E"/>
    <w:rsid w:val="00D73A67"/>
    <w:rsid w:val="00D970A9"/>
    <w:rsid w:val="00DB5E0A"/>
    <w:rsid w:val="00DF3845"/>
    <w:rsid w:val="00E41911"/>
    <w:rsid w:val="00E50387"/>
    <w:rsid w:val="00E92EEF"/>
    <w:rsid w:val="00EA4E55"/>
    <w:rsid w:val="00F24442"/>
    <w:rsid w:val="00F50AE3"/>
    <w:rsid w:val="00F56BB2"/>
    <w:rsid w:val="00F64CCD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07BF56E-58C4-4EF4-9F54-AD00E7D29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65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5C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75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97_2012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2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0D614-3759-400F-9B08-5178C5899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445</Words>
  <Characters>2428</Characters>
  <Application>Microsoft Office Word</Application>
  <DocSecurity>4</DocSecurity>
  <Lines>92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5297: Timmonsville High School Varsity Girls Basketball Team - South Carolina Legislature Online</dc:title>
  <dc:subject/>
  <dc:creator>gailmoore</dc:creator>
  <cp:keywords/>
  <dc:description/>
  <cp:lastModifiedBy>N Cumfer</cp:lastModifiedBy>
  <cp:revision>2</cp:revision>
  <cp:lastPrinted>2012-05-17T15:19:00Z</cp:lastPrinted>
  <dcterms:created xsi:type="dcterms:W3CDTF">2014-11-24T15:06:00Z</dcterms:created>
  <dcterms:modified xsi:type="dcterms:W3CDTF">2014-11-24T15:06:00Z</dcterms:modified>
</cp:coreProperties>
</file>