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E48" w:rsidRDefault="00B23E48" w:rsidP="00B23E48">
      <w:pPr>
        <w:widowControl w:val="0"/>
        <w:jc w:val="center"/>
      </w:pPr>
      <w:bookmarkStart w:id="0" w:name="_GoBack"/>
      <w:bookmarkEnd w:id="0"/>
      <w:r w:rsidRPr="00B23E48">
        <w:rPr>
          <w:b/>
        </w:rPr>
        <w:t>South Carolina General Assembly</w:t>
      </w:r>
    </w:p>
    <w:p w:rsidR="00B23E48" w:rsidRDefault="00B23E48" w:rsidP="00B23E48">
      <w:pPr>
        <w:widowControl w:val="0"/>
        <w:jc w:val="center"/>
      </w:pPr>
      <w:r>
        <w:t>119th Session, 2011-2012</w:t>
      </w:r>
    </w:p>
    <w:p w:rsidR="00B23E48" w:rsidRDefault="00B23E48" w:rsidP="00B23E48">
      <w:pPr>
        <w:widowControl w:val="0"/>
        <w:jc w:val="left"/>
      </w:pPr>
    </w:p>
    <w:p w:rsidR="00B23E48" w:rsidRDefault="00B23E48" w:rsidP="00B23E48">
      <w:pPr>
        <w:widowControl w:val="0"/>
        <w:jc w:val="left"/>
        <w:rPr>
          <w:b/>
        </w:rPr>
      </w:pPr>
      <w:r w:rsidRPr="00B23E48">
        <w:rPr>
          <w:b/>
        </w:rPr>
        <w:t>S.</w:t>
      </w:r>
      <w:r>
        <w:rPr>
          <w:b/>
        </w:rPr>
        <w:t xml:space="preserve"> </w:t>
      </w:r>
      <w:r w:rsidRPr="00B23E48">
        <w:rPr>
          <w:b/>
        </w:rPr>
        <w:t>935</w:t>
      </w:r>
    </w:p>
    <w:p w:rsidR="00B23E48" w:rsidRDefault="00B23E48" w:rsidP="00B23E48">
      <w:pPr>
        <w:widowControl w:val="0"/>
        <w:jc w:val="left"/>
        <w:rPr>
          <w:b/>
        </w:rPr>
      </w:pPr>
    </w:p>
    <w:p w:rsidR="00B23E48" w:rsidRDefault="00B23E48" w:rsidP="00B23E48">
      <w:pPr>
        <w:widowControl w:val="0"/>
        <w:jc w:val="left"/>
      </w:pPr>
      <w:r w:rsidRPr="00B23E48">
        <w:rPr>
          <w:b/>
        </w:rPr>
        <w:t>STATUS INFORMATION</w:t>
      </w:r>
    </w:p>
    <w:p w:rsidR="00B23E48" w:rsidRDefault="00B23E48" w:rsidP="00B23E48">
      <w:pPr>
        <w:widowControl w:val="0"/>
        <w:jc w:val="left"/>
      </w:pPr>
    </w:p>
    <w:p w:rsidR="00B23E48" w:rsidRDefault="00B23E48" w:rsidP="00B23E48">
      <w:pPr>
        <w:widowControl w:val="0"/>
        <w:jc w:val="left"/>
      </w:pPr>
      <w:r>
        <w:t>General Bill</w:t>
      </w:r>
    </w:p>
    <w:p w:rsidR="00B23E48" w:rsidRDefault="000043D9" w:rsidP="00B23E48">
      <w:pPr>
        <w:widowControl w:val="0"/>
        <w:jc w:val="left"/>
      </w:pPr>
      <w:r>
        <w:t>Sponsors: Senators Knotts and Cromer</w:t>
      </w:r>
    </w:p>
    <w:p w:rsidR="00B23E48" w:rsidRDefault="00B23E48" w:rsidP="00B23E48">
      <w:pPr>
        <w:widowControl w:val="0"/>
        <w:jc w:val="left"/>
      </w:pPr>
      <w:r>
        <w:t>Document Path: l:\council\bills\agm\19150bh11.docx</w:t>
      </w:r>
    </w:p>
    <w:p w:rsidR="00F63EFC" w:rsidRDefault="00F63EFC" w:rsidP="00B23E48">
      <w:pPr>
        <w:widowControl w:val="0"/>
        <w:jc w:val="left"/>
      </w:pPr>
      <w:r>
        <w:t>Companion/Similar bill(s): 4284</w:t>
      </w:r>
    </w:p>
    <w:p w:rsidR="00B23E48" w:rsidRDefault="00B23E48" w:rsidP="00B23E48">
      <w:pPr>
        <w:widowControl w:val="0"/>
        <w:jc w:val="left"/>
      </w:pPr>
    </w:p>
    <w:p w:rsidR="00B23E48" w:rsidRDefault="00B23E48" w:rsidP="00B23E48">
      <w:pPr>
        <w:widowControl w:val="0"/>
        <w:jc w:val="left"/>
      </w:pPr>
      <w:r>
        <w:t>Introduced in the Senate on May 31, 2011</w:t>
      </w:r>
    </w:p>
    <w:p w:rsidR="00B23E48" w:rsidRDefault="00B23E48" w:rsidP="00B23E48">
      <w:pPr>
        <w:widowControl w:val="0"/>
        <w:jc w:val="left"/>
      </w:pPr>
      <w:r>
        <w:t xml:space="preserve">Currently residing in the Senate Committee on </w:t>
      </w:r>
      <w:r w:rsidRPr="00B23E48">
        <w:rPr>
          <w:b/>
        </w:rPr>
        <w:t>Judiciary</w:t>
      </w:r>
    </w:p>
    <w:p w:rsidR="00B23E48" w:rsidRDefault="00B23E48" w:rsidP="00B23E48">
      <w:pPr>
        <w:widowControl w:val="0"/>
        <w:jc w:val="left"/>
      </w:pPr>
    </w:p>
    <w:p w:rsidR="00B23E48" w:rsidRDefault="00B23E48" w:rsidP="00B23E48">
      <w:pPr>
        <w:widowControl w:val="0"/>
        <w:jc w:val="left"/>
      </w:pPr>
      <w:r>
        <w:t xml:space="preserve">Summary: </w:t>
      </w:r>
      <w:r w:rsidR="005D6A2D">
        <w:t>Veteran's Day and Memorial Day</w:t>
      </w:r>
    </w:p>
    <w:p w:rsidR="00B23E48" w:rsidRDefault="00B23E48" w:rsidP="00B23E48">
      <w:pPr>
        <w:widowControl w:val="0"/>
        <w:jc w:val="left"/>
      </w:pPr>
    </w:p>
    <w:p w:rsidR="00B23E48" w:rsidRDefault="00B23E48" w:rsidP="00B23E48">
      <w:pPr>
        <w:widowControl w:val="0"/>
        <w:jc w:val="left"/>
      </w:pPr>
    </w:p>
    <w:p w:rsidR="00B23E48" w:rsidRDefault="00B23E48" w:rsidP="00B23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3E48">
        <w:rPr>
          <w:b/>
        </w:rPr>
        <w:t>HISTORY OF LEGISLATIVE ACTIONS</w:t>
      </w:r>
    </w:p>
    <w:p w:rsidR="00B23E48" w:rsidRDefault="00B23E48" w:rsidP="00B23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3E48" w:rsidRPr="00B23E48" w:rsidRDefault="00B23E48" w:rsidP="00B23E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3E48">
        <w:rPr>
          <w:u w:val="single"/>
        </w:rPr>
        <w:tab/>
        <w:t>Date</w:t>
      </w:r>
      <w:r w:rsidRPr="00B23E48">
        <w:rPr>
          <w:u w:val="single"/>
        </w:rPr>
        <w:tab/>
        <w:t>Body</w:t>
      </w:r>
      <w:r w:rsidRPr="00B23E48">
        <w:rPr>
          <w:u w:val="single"/>
        </w:rPr>
        <w:tab/>
        <w:t>Action Description with journal page number</w:t>
      </w:r>
      <w:r w:rsidRPr="00B23E48">
        <w:rPr>
          <w:u w:val="single"/>
        </w:rPr>
        <w:tab/>
      </w:r>
    </w:p>
    <w:p w:rsidR="00545708" w:rsidRDefault="00545708" w:rsidP="00545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5/31/2011</w:t>
      </w:r>
      <w:r>
        <w:tab/>
        <w:t>Senate</w:t>
      </w:r>
      <w:r>
        <w:tab/>
      </w:r>
      <w:r w:rsidRPr="00767A15">
        <w:t>Introduced and read first time (</w:t>
      </w:r>
      <w:hyperlink r:id="rId7" w:history="1">
        <w:r w:rsidRPr="00767A15">
          <w:rPr>
            <w:rStyle w:val="Hyperlink"/>
          </w:rPr>
          <w:t>Senate Journal</w:t>
        </w:r>
        <w:r w:rsidRPr="00767A15">
          <w:rPr>
            <w:rStyle w:val="Hyperlink"/>
          </w:rPr>
          <w:noBreakHyphen/>
          <w:t>page 16</w:t>
        </w:r>
      </w:hyperlink>
      <w:r w:rsidRPr="00767A15">
        <w:t>)</w:t>
      </w:r>
    </w:p>
    <w:p w:rsidR="00545708" w:rsidRDefault="00545708" w:rsidP="00545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5/31/2011</w:t>
      </w:r>
      <w:r>
        <w:tab/>
        <w:t>Senate</w:t>
      </w:r>
      <w:r>
        <w:tab/>
      </w:r>
      <w:r w:rsidRPr="00767A15">
        <w:t>Ref</w:t>
      </w:r>
      <w:r>
        <w:t xml:space="preserve">erred to Committee on </w:t>
      </w:r>
      <w:r w:rsidRPr="00767A15">
        <w:rPr>
          <w:b/>
        </w:rPr>
        <w:t>Judiciary</w:t>
      </w:r>
      <w:r>
        <w:t xml:space="preserve"> </w:t>
      </w:r>
      <w:r w:rsidRPr="00767A15">
        <w:t>(</w:t>
      </w:r>
      <w:hyperlink r:id="rId8" w:history="1">
        <w:r w:rsidRPr="00767A15">
          <w:rPr>
            <w:rStyle w:val="Hyperlink"/>
          </w:rPr>
          <w:t>Senate Journal</w:t>
        </w:r>
        <w:r w:rsidRPr="00767A15">
          <w:rPr>
            <w:rStyle w:val="Hyperlink"/>
          </w:rPr>
          <w:noBreakHyphen/>
          <w:t>page 16</w:t>
        </w:r>
      </w:hyperlink>
      <w:r w:rsidRPr="00767A15">
        <w:t>)</w:t>
      </w:r>
    </w:p>
    <w:p w:rsidR="00545708" w:rsidRDefault="00545708" w:rsidP="00545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767A15">
        <w:t>Referred to S</w:t>
      </w:r>
      <w:r>
        <w:t xml:space="preserve">ubcommittee: Cleary (ch), Ford, </w:t>
      </w:r>
      <w:r w:rsidRPr="00767A15">
        <w:t>S.Martin, Gregory</w:t>
      </w:r>
    </w:p>
    <w:p w:rsidR="00545708" w:rsidRDefault="00545708" w:rsidP="00545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E48" w:rsidRPr="00B23E48" w:rsidRDefault="00B23E48" w:rsidP="00B23E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3E48" w:rsidRDefault="00B23E48" w:rsidP="00B23E48">
      <w:pPr>
        <w:widowControl w:val="0"/>
        <w:jc w:val="left"/>
      </w:pPr>
      <w:r w:rsidRPr="00B23E48">
        <w:rPr>
          <w:b/>
        </w:rPr>
        <w:t>VERSIONS OF THIS BILL</w:t>
      </w:r>
    </w:p>
    <w:p w:rsidR="00B23E48" w:rsidRDefault="00B23E48" w:rsidP="00B23E48">
      <w:pPr>
        <w:widowControl w:val="0"/>
        <w:jc w:val="left"/>
      </w:pPr>
    </w:p>
    <w:p w:rsidR="00B23E48" w:rsidRDefault="00655119" w:rsidP="00B23E48">
      <w:pPr>
        <w:widowControl w:val="0"/>
        <w:jc w:val="left"/>
      </w:pPr>
      <w:hyperlink r:id="rId9" w:history="1">
        <w:r w:rsidR="00B23E48">
          <w:rPr>
            <w:rStyle w:val="Hyperlink"/>
          </w:rPr>
          <w:t>5/31/2011</w:t>
        </w:r>
      </w:hyperlink>
    </w:p>
    <w:p w:rsidR="00B23E48" w:rsidRDefault="00B23E48" w:rsidP="00B23E48"/>
    <w:p w:rsidR="00B23E48" w:rsidRDefault="00B23E48" w:rsidP="00B23E48">
      <w:pPr>
        <w:sectPr w:rsidR="00B23E48" w:rsidSect="00B23E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124E" w:rsidRDefault="0043124E" w:rsidP="0043124E">
      <w:pPr>
        <w:pStyle w:val="BillDots0"/>
      </w:pPr>
    </w:p>
    <w:p w:rsidR="0043124E" w:rsidRDefault="0043124E" w:rsidP="0043124E">
      <w:pPr>
        <w:pStyle w:val="Numbersforbills"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36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53</w:t>
      </w:r>
      <w:r>
        <w:noBreakHyphen/>
        <w:t>5</w:t>
      </w:r>
      <w:r>
        <w:noBreakHyphen/>
        <w:t>40 SO AS TO PROVIDE THAT VETERAN</w:t>
      </w:r>
      <w:r w:rsidRPr="00414043">
        <w:t>’</w:t>
      </w:r>
      <w:r>
        <w:t>S DAY AND MEMORIAL DAY MUST BE RECOGNIZED AS A HOLIDAY FOR ALL LOCAL SCHOOL DISTRICTS OF THE STATE AND THAT THE SCHOOLS AND OFFICES OF THE DISTRICTS MUST BE CLOSED ON THOSE DATES.</w:t>
      </w:r>
    </w:p>
    <w:p w:rsidR="004936D4" w:rsidRDefault="0049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6D4" w:rsidRDefault="0049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36D4" w:rsidRDefault="0049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590" w:rsidRDefault="004936D4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A1590">
        <w:t>Chapter 5, Title 53 of the 1976 Code is amended by adding:</w:t>
      </w: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5</w:t>
      </w:r>
      <w:r>
        <w:noBreakHyphen/>
        <w:t>40.</w:t>
      </w:r>
      <w:r>
        <w:tab/>
        <w:t>The local school districts of this State shall observe Veteran</w:t>
      </w:r>
      <w:r w:rsidRPr="00414043">
        <w:t>’</w:t>
      </w:r>
      <w:r>
        <w:t>s Day and Memorial Day as legal holidays and schools and offices of the districts must be closed on those dates.”</w:t>
      </w: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6D4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60F9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60F9C" w:rsidRDefault="00B60F9C" w:rsidP="00B23E48">
      <w:pPr>
        <w:suppressAutoHyphens/>
      </w:pPr>
    </w:p>
    <w:sectPr w:rsidR="00B60F9C" w:rsidSect="00B23E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6D4" w:rsidRDefault="004936D4" w:rsidP="009F0C77">
      <w:r>
        <w:separator/>
      </w:r>
    </w:p>
  </w:endnote>
  <w:endnote w:type="continuationSeparator" w:id="0">
    <w:p w:rsidR="004936D4" w:rsidRDefault="004936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2E4D13-9DB6-4BF4-AF88-3DFB08F345A4}"/>
    <w:embedBold r:id="rId2" w:fontKey="{CE8C76D8-2F91-4444-865B-33FDEB1F71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0048FB-B14B-40D7-B70A-B157F84618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FF4FB9-F19C-4BE9-8D3B-08AE99185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E48" w:rsidRPr="00B60F9C" w:rsidRDefault="00B23E48" w:rsidP="00B60F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[935]</w:t>
    </w:r>
    <w:r>
      <w:tab/>
    </w:r>
    <w:r w:rsidR="00655119">
      <w:fldChar w:fldCharType="begin"/>
    </w:r>
    <w:r w:rsidR="00655119">
      <w:instrText xml:space="preserve"> PAGE  \* MERGEFORMAT </w:instrText>
    </w:r>
    <w:r w:rsidR="00655119">
      <w:fldChar w:fldCharType="separate"/>
    </w:r>
    <w:r w:rsidR="00655119">
      <w:rPr>
        <w:noProof/>
      </w:rPr>
      <w:t>1</w:t>
    </w:r>
    <w:r w:rsidR="006551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6D4" w:rsidRDefault="004936D4" w:rsidP="009F0C77">
      <w:r>
        <w:separator/>
      </w:r>
    </w:p>
  </w:footnote>
  <w:footnote w:type="continuationSeparator" w:id="0">
    <w:p w:rsidR="004936D4" w:rsidRDefault="004936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150BH11"/>
    <w:docVar w:name="CoverBillType" w:val="b"/>
    <w:docVar w:name="docpath" w:val="L:\Council\bills\AGM\19150BH11.DOCX"/>
    <w:docVar w:name="dvBillNumber" w:val="93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B1084C"/>
    <w:rsid w:val="000043D9"/>
    <w:rsid w:val="00026C9A"/>
    <w:rsid w:val="000965A1"/>
    <w:rsid w:val="000E1785"/>
    <w:rsid w:val="000E6C1A"/>
    <w:rsid w:val="001023A4"/>
    <w:rsid w:val="0010776B"/>
    <w:rsid w:val="00133E66"/>
    <w:rsid w:val="00134ACF"/>
    <w:rsid w:val="00144E15"/>
    <w:rsid w:val="0015306C"/>
    <w:rsid w:val="001A4A62"/>
    <w:rsid w:val="001A681E"/>
    <w:rsid w:val="001D08F2"/>
    <w:rsid w:val="002037CA"/>
    <w:rsid w:val="002047A2"/>
    <w:rsid w:val="00206E3B"/>
    <w:rsid w:val="002321B6"/>
    <w:rsid w:val="0023696B"/>
    <w:rsid w:val="00250967"/>
    <w:rsid w:val="00254210"/>
    <w:rsid w:val="002759C5"/>
    <w:rsid w:val="00277DEE"/>
    <w:rsid w:val="00280D88"/>
    <w:rsid w:val="00294ABE"/>
    <w:rsid w:val="002A3EB4"/>
    <w:rsid w:val="00325348"/>
    <w:rsid w:val="0039320D"/>
    <w:rsid w:val="00393688"/>
    <w:rsid w:val="003A707D"/>
    <w:rsid w:val="003B2577"/>
    <w:rsid w:val="003D411E"/>
    <w:rsid w:val="003E3C1E"/>
    <w:rsid w:val="003E6148"/>
    <w:rsid w:val="00400EAA"/>
    <w:rsid w:val="0041760A"/>
    <w:rsid w:val="00417FA4"/>
    <w:rsid w:val="0043124E"/>
    <w:rsid w:val="00432D2D"/>
    <w:rsid w:val="0047024E"/>
    <w:rsid w:val="004809EE"/>
    <w:rsid w:val="004936D4"/>
    <w:rsid w:val="00511EE9"/>
    <w:rsid w:val="00515387"/>
    <w:rsid w:val="00521E00"/>
    <w:rsid w:val="00545708"/>
    <w:rsid w:val="00577C6C"/>
    <w:rsid w:val="0058501B"/>
    <w:rsid w:val="005D6A2D"/>
    <w:rsid w:val="00611CFC"/>
    <w:rsid w:val="006215AA"/>
    <w:rsid w:val="006340D9"/>
    <w:rsid w:val="00643B8E"/>
    <w:rsid w:val="00655119"/>
    <w:rsid w:val="00665EBC"/>
    <w:rsid w:val="0069470D"/>
    <w:rsid w:val="006A476C"/>
    <w:rsid w:val="006C6A93"/>
    <w:rsid w:val="006E02F9"/>
    <w:rsid w:val="00753C04"/>
    <w:rsid w:val="00756946"/>
    <w:rsid w:val="00757F80"/>
    <w:rsid w:val="0076393B"/>
    <w:rsid w:val="00771EEC"/>
    <w:rsid w:val="00786819"/>
    <w:rsid w:val="007A325A"/>
    <w:rsid w:val="007C6828"/>
    <w:rsid w:val="007C7D4A"/>
    <w:rsid w:val="007F1523"/>
    <w:rsid w:val="007F509E"/>
    <w:rsid w:val="007F5799"/>
    <w:rsid w:val="007F6947"/>
    <w:rsid w:val="00872729"/>
    <w:rsid w:val="008F4429"/>
    <w:rsid w:val="0091706C"/>
    <w:rsid w:val="009352BB"/>
    <w:rsid w:val="00990668"/>
    <w:rsid w:val="009F0C77"/>
    <w:rsid w:val="009F4DD1"/>
    <w:rsid w:val="009F75CA"/>
    <w:rsid w:val="00A64E80"/>
    <w:rsid w:val="00A741D9"/>
    <w:rsid w:val="00A9741D"/>
    <w:rsid w:val="00AD4B17"/>
    <w:rsid w:val="00B1084C"/>
    <w:rsid w:val="00B23E48"/>
    <w:rsid w:val="00B26F6E"/>
    <w:rsid w:val="00B26FA6"/>
    <w:rsid w:val="00B60F9C"/>
    <w:rsid w:val="00B741CB"/>
    <w:rsid w:val="00B934F3"/>
    <w:rsid w:val="00BB6347"/>
    <w:rsid w:val="00BD2134"/>
    <w:rsid w:val="00BD4334"/>
    <w:rsid w:val="00C038D8"/>
    <w:rsid w:val="00C045DD"/>
    <w:rsid w:val="00C3136F"/>
    <w:rsid w:val="00C3483A"/>
    <w:rsid w:val="00C74E9D"/>
    <w:rsid w:val="00C82FD3"/>
    <w:rsid w:val="00CA1590"/>
    <w:rsid w:val="00CA7DC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5A15"/>
    <w:rsid w:val="00F149A7"/>
    <w:rsid w:val="00F50BAF"/>
    <w:rsid w:val="00F52C10"/>
    <w:rsid w:val="00F63EFC"/>
    <w:rsid w:val="00F81FFD"/>
    <w:rsid w:val="00F85228"/>
    <w:rsid w:val="00F9460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80DAA6-88F0-4F8F-B6FC-FDADCE874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3124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3124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3E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3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3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935_2011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CFA62-C72F-4BA5-92EA-2E7DBDD16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220</Words>
  <Characters>1184</Characters>
  <Application>Microsoft Office Word</Application>
  <DocSecurity>4</DocSecurity>
  <Lines>61</Lines>
  <Paragraphs>25</Paragraphs>
  <ScaleCrop>false</ScaleCrop>
  <Company> 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935: Veteran's Day and Memorial Day - South Carolina Legislature Online</dc:title>
  <dc:subject/>
  <dc:creator>angiemorgan</dc:creator>
  <cp:keywords/>
  <dc:description/>
  <cp:lastModifiedBy>N Cumfer</cp:lastModifiedBy>
  <cp:revision>2</cp:revision>
  <dcterms:created xsi:type="dcterms:W3CDTF">2014-11-21T20:58:00Z</dcterms:created>
  <dcterms:modified xsi:type="dcterms:W3CDTF">2014-11-21T20:58:00Z</dcterms:modified>
</cp:coreProperties>
</file>