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89" w:rsidRDefault="006A5589" w:rsidP="006A5589">
      <w:pPr>
        <w:ind w:firstLine="0"/>
        <w:rPr>
          <w:strike/>
        </w:rPr>
      </w:pPr>
      <w:bookmarkStart w:id="0" w:name="_GoBack"/>
      <w:bookmarkEnd w:id="0"/>
    </w:p>
    <w:p w:rsidR="006A5589" w:rsidRDefault="006A5589" w:rsidP="006A5589">
      <w:pPr>
        <w:ind w:firstLine="0"/>
        <w:rPr>
          <w:strike/>
        </w:rPr>
      </w:pPr>
      <w:r>
        <w:rPr>
          <w:strike/>
        </w:rPr>
        <w:t>Indicates Matter Stricken</w:t>
      </w:r>
    </w:p>
    <w:p w:rsidR="006A5589" w:rsidRDefault="006A5589" w:rsidP="006A5589">
      <w:pPr>
        <w:ind w:firstLine="0"/>
        <w:rPr>
          <w:u w:val="single"/>
        </w:rPr>
      </w:pPr>
      <w:r>
        <w:rPr>
          <w:u w:val="single"/>
        </w:rPr>
        <w:t>Indicates New Matter</w:t>
      </w:r>
    </w:p>
    <w:p w:rsidR="006A5589" w:rsidRDefault="006A5589"/>
    <w:p w:rsidR="006A5589" w:rsidRDefault="006A5589">
      <w:r>
        <w:t>The House assembled at 10:00 a.m.</w:t>
      </w:r>
    </w:p>
    <w:p w:rsidR="006A5589" w:rsidRDefault="006A5589">
      <w:r>
        <w:t>Deliberations were opened with prayer by Rev. Charles E. Seastrunk, Jr., as follows:</w:t>
      </w:r>
    </w:p>
    <w:p w:rsidR="006A5589" w:rsidRDefault="006A5589"/>
    <w:p w:rsidR="006A5589" w:rsidRPr="00520C16" w:rsidRDefault="006A5589" w:rsidP="006A5589">
      <w:pPr>
        <w:ind w:firstLine="270"/>
      </w:pPr>
      <w:bookmarkStart w:id="1" w:name="file_start2"/>
      <w:bookmarkEnd w:id="1"/>
      <w:r w:rsidRPr="00520C16">
        <w:t>Our thought for today is from Psalm 66:5: “Come and see what God has done; he is awesome in His deeds among mortals.”</w:t>
      </w:r>
    </w:p>
    <w:p w:rsidR="006A5589" w:rsidRPr="00520C16" w:rsidRDefault="006A5589" w:rsidP="006A5589">
      <w:pPr>
        <w:ind w:firstLine="270"/>
      </w:pPr>
      <w:r w:rsidRPr="00520C16">
        <w:t>Let us pray. O Lord, You have provided for us every needful thing. Open our eyes to see Your glorious blessings and care for us. Keep us in Your love and care. Grant us a restful and pleasant weekend and give us the strength for the work before us next week. Bless our Nation, President, State, Governor, Speaker, staff</w:t>
      </w:r>
      <w:r w:rsidR="0000211F">
        <w:t>,</w:t>
      </w:r>
      <w:r w:rsidRPr="00520C16">
        <w:t xml:space="preserve"> and all who support these leaders. Protect our defenders of freedom as they protect us. Heal the wounds of our brave warriors, those seen and those unseen. Hear our prayer, O Lord. Amen.</w:t>
      </w:r>
    </w:p>
    <w:p w:rsidR="006A5589" w:rsidRDefault="006A5589">
      <w:bookmarkStart w:id="2" w:name="file_end2"/>
      <w:bookmarkEnd w:id="2"/>
    </w:p>
    <w:p w:rsidR="006A5589" w:rsidRDefault="006A5589">
      <w:r>
        <w:t>After corrections to the Journal of the proceedings of yesterday, the SPEAKER ordered it confirmed.</w:t>
      </w:r>
    </w:p>
    <w:p w:rsidR="006A5589" w:rsidRDefault="006A5589"/>
    <w:p w:rsidR="006A5589" w:rsidRDefault="006A5589" w:rsidP="006A5589">
      <w:pPr>
        <w:keepNext/>
        <w:jc w:val="center"/>
        <w:rPr>
          <w:b/>
        </w:rPr>
      </w:pPr>
      <w:r w:rsidRPr="006A5589">
        <w:rPr>
          <w:b/>
        </w:rPr>
        <w:t>ADJOURNMENT</w:t>
      </w:r>
    </w:p>
    <w:p w:rsidR="006A5589" w:rsidRDefault="006A5589" w:rsidP="006A5589">
      <w:pPr>
        <w:keepNext/>
      </w:pPr>
      <w:r>
        <w:t>At 10:05 a.m. the House, in accordance with the ruling of the SPEAKER, adjourned to meet at 12:00 noon, Tuesday, May 24.</w:t>
      </w:r>
    </w:p>
    <w:p w:rsidR="006A5589" w:rsidRDefault="006A5589" w:rsidP="006A5589">
      <w:pPr>
        <w:jc w:val="center"/>
      </w:pPr>
      <w:r>
        <w:t>***</w:t>
      </w:r>
    </w:p>
    <w:p w:rsidR="006A5589" w:rsidRPr="006A5589" w:rsidRDefault="006A5589" w:rsidP="006A5589"/>
    <w:sectPr w:rsidR="006A5589" w:rsidRPr="006A5589" w:rsidSect="00365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8640" w:h="12960" w:code="1"/>
      <w:pgMar w:top="1008" w:right="1094" w:bottom="864" w:left="1224" w:header="1008" w:footer="619" w:gutter="0"/>
      <w:pgNumType w:start="32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589" w:rsidRDefault="006A5589">
      <w:r>
        <w:separator/>
      </w:r>
    </w:p>
  </w:endnote>
  <w:endnote w:type="continuationSeparator" w:id="0">
    <w:p w:rsidR="006A5589" w:rsidRDefault="006A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25" w:rsidRDefault="003659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25" w:rsidRDefault="003659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89" w:rsidRDefault="008C7742" w:rsidP="00365925">
    <w:pPr>
      <w:pStyle w:val="Footer"/>
      <w:framePr w:wrap="around" w:vAnchor="page" w:hAnchor="margin" w:xAlign="center" w:y="12385"/>
      <w:ind w:firstLine="0"/>
      <w:rPr>
        <w:rStyle w:val="PageNumber"/>
      </w:rPr>
    </w:pPr>
    <w:r>
      <w:rPr>
        <w:rStyle w:val="PageNumber"/>
      </w:rPr>
      <w:fldChar w:fldCharType="begin"/>
    </w:r>
    <w:r w:rsidR="006A55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CA9">
      <w:rPr>
        <w:rStyle w:val="PageNumber"/>
        <w:noProof/>
      </w:rPr>
      <w:t>3234</w:t>
    </w:r>
    <w:r>
      <w:rPr>
        <w:rStyle w:val="PageNumber"/>
      </w:rPr>
      <w:fldChar w:fldCharType="end"/>
    </w:r>
  </w:p>
  <w:p w:rsidR="006A5589" w:rsidRDefault="006A5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589" w:rsidRDefault="006A5589">
      <w:r>
        <w:separator/>
      </w:r>
    </w:p>
  </w:footnote>
  <w:footnote w:type="continuationSeparator" w:id="0">
    <w:p w:rsidR="006A5589" w:rsidRDefault="006A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25" w:rsidRDefault="003659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25" w:rsidRDefault="003659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89" w:rsidRDefault="006A5589">
    <w:pPr>
      <w:pStyle w:val="Header"/>
      <w:jc w:val="center"/>
      <w:rPr>
        <w:b/>
      </w:rPr>
    </w:pPr>
    <w:r>
      <w:rPr>
        <w:b/>
      </w:rPr>
      <w:t>Friday, May 20, 2011</w:t>
    </w:r>
  </w:p>
  <w:p w:rsidR="006A5589" w:rsidRDefault="006A5589">
    <w:pPr>
      <w:pStyle w:val="Header"/>
      <w:jc w:val="center"/>
      <w:rPr>
        <w:b/>
      </w:rPr>
    </w:pPr>
    <w:r>
      <w:rPr>
        <w:b/>
      </w:rPr>
      <w:t>(Local Session)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107A8"/>
    <w:multiLevelType w:val="hybridMultilevel"/>
    <w:tmpl w:val="9704F9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efaultTabStop w:val="216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A18"/>
    <w:rsid w:val="0000211F"/>
    <w:rsid w:val="00042AF7"/>
    <w:rsid w:val="00365925"/>
    <w:rsid w:val="003C2A0D"/>
    <w:rsid w:val="004349CE"/>
    <w:rsid w:val="00572CA9"/>
    <w:rsid w:val="006A5589"/>
    <w:rsid w:val="00760A18"/>
    <w:rsid w:val="008C7742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A88BE56-7C15-4CCF-BAD3-F7D72DD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18"/>
    <w:pPr>
      <w:ind w:firstLine="216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60A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60A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60A18"/>
  </w:style>
  <w:style w:type="paragraph" w:styleId="PlainText">
    <w:name w:val="Plain Text"/>
    <w:basedOn w:val="Normal"/>
    <w:semiHidden/>
    <w:rsid w:val="00760A18"/>
    <w:pPr>
      <w:ind w:firstLine="0"/>
      <w:jc w:val="left"/>
    </w:pPr>
    <w:rPr>
      <w:rFonts w:ascii="Courier New" w:hAnsi="Courier New"/>
      <w:sz w:val="20"/>
    </w:rPr>
  </w:style>
  <w:style w:type="paragraph" w:styleId="Title">
    <w:name w:val="Title"/>
    <w:basedOn w:val="Normal"/>
    <w:link w:val="TitleChar"/>
    <w:qFormat/>
    <w:rsid w:val="006A558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left="-216" w:right="22" w:firstLine="0"/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6A5589"/>
    <w:rPr>
      <w:b/>
      <w:sz w:val="30"/>
    </w:rPr>
  </w:style>
  <w:style w:type="paragraph" w:customStyle="1" w:styleId="Cover1">
    <w:name w:val="Cover1"/>
    <w:basedOn w:val="Normal"/>
    <w:rsid w:val="006A558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right="29" w:firstLine="0"/>
      <w:jc w:val="center"/>
    </w:pPr>
  </w:style>
  <w:style w:type="paragraph" w:customStyle="1" w:styleId="Cover2">
    <w:name w:val="Cover2"/>
    <w:basedOn w:val="Normal"/>
    <w:rsid w:val="006A5589"/>
    <w:pPr>
      <w:ind w:firstLine="0"/>
      <w:jc w:val="left"/>
    </w:pPr>
    <w:rPr>
      <w:sz w:val="20"/>
    </w:rPr>
  </w:style>
  <w:style w:type="paragraph" w:customStyle="1" w:styleId="Cover3">
    <w:name w:val="Cover3"/>
    <w:basedOn w:val="Normal"/>
    <w:rsid w:val="006A5589"/>
    <w:pPr>
      <w:ind w:firstLine="0"/>
      <w:jc w:val="center"/>
    </w:pPr>
    <w:rPr>
      <w:b/>
    </w:rPr>
  </w:style>
  <w:style w:type="paragraph" w:customStyle="1" w:styleId="Cover4">
    <w:name w:val="Cover4"/>
    <w:basedOn w:val="Cover1"/>
    <w:rsid w:val="006A5589"/>
    <w:pPr>
      <w:keepNext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H-Chamb\vb\Templates\Journal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Journal2.dot</Template>
  <TotalTime>0</TotalTime>
  <Pages>1</Pages>
  <Words>179</Words>
  <Characters>850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Journal for May 20, 2011 - South Carolina Legislature Online</dc:title>
  <dc:subject/>
  <dc:creator>karenlaroche</dc:creator>
  <cp:keywords/>
  <dc:description/>
  <cp:lastModifiedBy>N Cumfer</cp:lastModifiedBy>
  <cp:revision>3</cp:revision>
  <cp:lastPrinted>2011-07-29T14:04:00Z</cp:lastPrinted>
  <dcterms:created xsi:type="dcterms:W3CDTF">2011-11-10T15:17:00Z</dcterms:created>
  <dcterms:modified xsi:type="dcterms:W3CDTF">2014-11-14T21:20:00Z</dcterms:modified>
</cp:coreProperties>
</file>