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C7" w:rsidRDefault="00CA13C7" w:rsidP="00CA13C7">
      <w:pPr>
        <w:ind w:firstLine="0"/>
        <w:rPr>
          <w:strike/>
        </w:rPr>
      </w:pPr>
      <w:bookmarkStart w:id="0" w:name="_GoBack"/>
      <w:bookmarkEnd w:id="0"/>
    </w:p>
    <w:p w:rsidR="00CA13C7" w:rsidRDefault="00CA13C7" w:rsidP="00CA13C7">
      <w:pPr>
        <w:ind w:firstLine="0"/>
        <w:rPr>
          <w:strike/>
        </w:rPr>
      </w:pPr>
      <w:r>
        <w:rPr>
          <w:strike/>
        </w:rPr>
        <w:t>Indicates Matter Stricken</w:t>
      </w:r>
    </w:p>
    <w:p w:rsidR="00CA13C7" w:rsidRDefault="00CA13C7" w:rsidP="00CA13C7">
      <w:pPr>
        <w:ind w:firstLine="0"/>
        <w:rPr>
          <w:u w:val="single"/>
        </w:rPr>
      </w:pPr>
      <w:r>
        <w:rPr>
          <w:u w:val="single"/>
        </w:rPr>
        <w:t>Indicates New Matter</w:t>
      </w:r>
    </w:p>
    <w:p w:rsidR="00CA13C7" w:rsidRDefault="00CA13C7"/>
    <w:p w:rsidR="00CA13C7" w:rsidRDefault="00CA13C7">
      <w:r>
        <w:t>The House assembled at 12:00 noon.</w:t>
      </w:r>
    </w:p>
    <w:p w:rsidR="00CA13C7" w:rsidRDefault="00CA13C7">
      <w:r>
        <w:t>Deliberations were opened with prayer by Rev. Charles E. Seastrunk, Jr., as follows:</w:t>
      </w:r>
    </w:p>
    <w:p w:rsidR="00CA13C7" w:rsidRDefault="00CA13C7"/>
    <w:p w:rsidR="00CA13C7" w:rsidRPr="003C7098" w:rsidRDefault="00CA13C7" w:rsidP="00CA13C7">
      <w:pPr>
        <w:ind w:firstLine="270"/>
      </w:pPr>
      <w:bookmarkStart w:id="1" w:name="file_start2"/>
      <w:bookmarkEnd w:id="1"/>
      <w:r w:rsidRPr="003C7098">
        <w:t>Our thought for today is from Zechariah 13:4B: “They will call on my name, and I will answer them. I will say, ‘They are my people’ and they will say, ‘The Lord is our God</w:t>
      </w:r>
      <w:r w:rsidR="0093200C">
        <w:t>.</w:t>
      </w:r>
      <w:r w:rsidRPr="003C7098">
        <w:t>’</w:t>
      </w:r>
      <w:r w:rsidR="0093200C">
        <w:t xml:space="preserve"> </w:t>
      </w:r>
      <w:r w:rsidRPr="003C7098">
        <w:t>”</w:t>
      </w:r>
    </w:p>
    <w:p w:rsidR="00CA13C7" w:rsidRPr="003C7098" w:rsidRDefault="00CA13C7" w:rsidP="00CA13C7">
      <w:pPr>
        <w:ind w:firstLine="270"/>
      </w:pPr>
      <w:r w:rsidRPr="003C7098">
        <w:t>Let us pray. God of glory, we give You thanks and praise for the inheritance you’ve prepared for us. Bless these Representatives, that they use the gifts You have given them to promote the welfare of Your people in this State. Guide these women and men in their duties and responsibilities this week and keep them in Your care. Bless our Nation, President, State, Governor, Speaker, staff</w:t>
      </w:r>
      <w:r w:rsidR="0093200C">
        <w:t>,</w:t>
      </w:r>
      <w:r w:rsidRPr="003C7098">
        <w:t xml:space="preserve"> and all who support them. Protect our defenders of freedom, as they protect us. Heal the wounds, those seen and those hidden, of our brave warriors. Lord, in Your mercy, hear our prayer. Amen.</w:t>
      </w:r>
    </w:p>
    <w:p w:rsidR="00CA13C7" w:rsidRDefault="00CA13C7">
      <w:bookmarkStart w:id="2" w:name="file_end2"/>
      <w:bookmarkEnd w:id="2"/>
    </w:p>
    <w:p w:rsidR="00CA13C7" w:rsidRDefault="00CA13C7">
      <w:r>
        <w:t>Pursuant to Rule 6.3, the House of Representatives was led in the Pledge of Allegiance to the Flag of the United States of America by the SPEAKER.</w:t>
      </w:r>
    </w:p>
    <w:p w:rsidR="00CA13C7" w:rsidRDefault="00CA13C7"/>
    <w:p w:rsidR="00CA13C7" w:rsidRDefault="00CA13C7">
      <w:r>
        <w:t>After corrections to the Journal of the proceedings of Friday, the SPEAKER ordered it confirmed.</w:t>
      </w:r>
    </w:p>
    <w:p w:rsidR="00CA13C7" w:rsidRDefault="00CA13C7"/>
    <w:p w:rsidR="00CA13C7" w:rsidRDefault="00CA13C7" w:rsidP="00CA13C7">
      <w:pPr>
        <w:keepNext/>
        <w:jc w:val="center"/>
        <w:rPr>
          <w:b/>
        </w:rPr>
      </w:pPr>
      <w:r w:rsidRPr="00CA13C7">
        <w:rPr>
          <w:b/>
        </w:rPr>
        <w:t>MOTION ADOPTED</w:t>
      </w:r>
    </w:p>
    <w:p w:rsidR="00CA13C7" w:rsidRDefault="00CA13C7" w:rsidP="00CA13C7">
      <w:r>
        <w:t>Rep. TALLON moved that when the House adjourns, it adjourn in memory of Ronald H. Littlefield, Jr.</w:t>
      </w:r>
      <w:r w:rsidR="00C81AC9">
        <w:t>,</w:t>
      </w:r>
      <w:r>
        <w:t xml:space="preserve"> of Spartanburg, which was agreed to.</w:t>
      </w:r>
    </w:p>
    <w:p w:rsidR="00CA13C7" w:rsidRDefault="00CA13C7" w:rsidP="00CA13C7"/>
    <w:p w:rsidR="00CA13C7" w:rsidRDefault="00CA13C7" w:rsidP="00CA13C7">
      <w:pPr>
        <w:keepNext/>
        <w:jc w:val="center"/>
        <w:rPr>
          <w:b/>
        </w:rPr>
      </w:pPr>
      <w:r w:rsidRPr="00CA13C7">
        <w:rPr>
          <w:b/>
        </w:rPr>
        <w:t>INVITATIONS</w:t>
      </w:r>
    </w:p>
    <w:p w:rsidR="00CA13C7" w:rsidRDefault="00CA13C7" w:rsidP="00CA13C7">
      <w:r>
        <w:t>On motion of Rep. BARFIELD, with unanimous consent, the following were taken up for immediate consideration and accepted:</w:t>
      </w:r>
    </w:p>
    <w:p w:rsidR="00CA13C7" w:rsidRDefault="00CA13C7" w:rsidP="00CA13C7"/>
    <w:p w:rsidR="00CA13C7" w:rsidRPr="00940F6D" w:rsidRDefault="00CA13C7" w:rsidP="00CA13C7">
      <w:pPr>
        <w:ind w:firstLine="0"/>
      </w:pPr>
      <w:bookmarkStart w:id="3" w:name="file_start8"/>
      <w:bookmarkEnd w:id="3"/>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br w:type="page"/>
      </w:r>
      <w:r w:rsidRPr="00940F6D">
        <w:lastRenderedPageBreak/>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South Carolina Department of Commerce, the Members of the House of Representatives are invited to a Legislative Reception. This event will be held on Tuesday, April 17, 2012, from 4:00 p.m. to 6:00 p.m. on the State House Grounds.</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Amy E. Love</w:t>
      </w:r>
    </w:p>
    <w:p w:rsidR="00CA13C7" w:rsidRPr="00940F6D" w:rsidRDefault="00CA13C7" w:rsidP="00CA13C7">
      <w:pPr>
        <w:ind w:firstLine="0"/>
      </w:pPr>
      <w:r w:rsidRPr="00940F6D">
        <w:t>Marketing &amp; Communications Manager</w:t>
      </w:r>
    </w:p>
    <w:p w:rsidR="00CA13C7" w:rsidRPr="00940F6D" w:rsidRDefault="00CA13C7" w:rsidP="00CA13C7">
      <w:pPr>
        <w:ind w:firstLine="0"/>
      </w:pPr>
      <w:r w:rsidRPr="00940F6D">
        <w:t>South Carolina Department of Commerce</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Citadel Alumni Association, the Members of the House of Representatives are invited to a Legislative Reception. This event will be held on Tuesday, April 17, 2012, from 6:00 p.m. to 8:00 p.m. in the Americraft - Cantey Building at the State Fairgrounds.</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 xml:space="preserve">Sara Roth </w:t>
      </w:r>
    </w:p>
    <w:p w:rsidR="00CA13C7" w:rsidRPr="00940F6D" w:rsidRDefault="00CA13C7" w:rsidP="00CA13C7">
      <w:pPr>
        <w:ind w:firstLine="0"/>
      </w:pPr>
      <w:r w:rsidRPr="00940F6D">
        <w:t>Assistant Director</w:t>
      </w:r>
    </w:p>
    <w:p w:rsidR="00CA13C7" w:rsidRPr="00940F6D" w:rsidRDefault="00CA13C7" w:rsidP="00CA13C7">
      <w:pPr>
        <w:ind w:firstLine="0"/>
      </w:pPr>
      <w:r w:rsidRPr="00940F6D">
        <w:t>The Citadel Alumni Association</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 xml:space="preserve">On behalf of the South Carolina Governor’s School for Science and Mathematics, the Members of the House of Representatives are invited to a Legislative Breakfast. This event will be held on Wednesday, April </w:t>
      </w:r>
      <w:r w:rsidRPr="00940F6D">
        <w:lastRenderedPageBreak/>
        <w:t>18, 2012, from 8:00 a.m. to 10:00 a.m. in Room 112 of the Blatt Building.</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Kim Bowman, CEO</w:t>
      </w:r>
    </w:p>
    <w:p w:rsidR="00CA13C7" w:rsidRPr="00940F6D" w:rsidRDefault="00CA13C7" w:rsidP="00CA13C7">
      <w:pPr>
        <w:ind w:firstLine="0"/>
      </w:pPr>
      <w:r w:rsidRPr="00940F6D">
        <w:t>SC Governor’s School for Science &amp; Mathematics</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South Carolina Hospitality Association, the Members and staff of the House of Representatives are invited to a Legislative Luncheon. This event will be held on Wednesday, April 18, 2012, from 12:00 p.m. to 2:00 p.m. on the State House Grounds.</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Douglas O’Flaherty</w:t>
      </w:r>
    </w:p>
    <w:p w:rsidR="00CA13C7" w:rsidRPr="00940F6D" w:rsidRDefault="00CA13C7" w:rsidP="00CA13C7">
      <w:pPr>
        <w:ind w:firstLine="0"/>
      </w:pPr>
      <w:r w:rsidRPr="00940F6D">
        <w:t>Director of Operations</w:t>
      </w:r>
    </w:p>
    <w:p w:rsidR="00CA13C7" w:rsidRPr="00940F6D" w:rsidRDefault="00CA13C7" w:rsidP="00CA13C7">
      <w:pPr>
        <w:ind w:firstLine="0"/>
      </w:pPr>
      <w:r w:rsidRPr="00940F6D">
        <w:t>South Carolina Hospitality Association</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Affordable Housing Coalition of South Carolina, the Members and staff of the House of Representatives are invited to a Legislative Reception. This event will be held on Wednesday, April 18, 2012, from 6:00 p.m. to 8:00 p.m. at the Columbia Convention Center.</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Alisa G. Mosley, Executive Director</w:t>
      </w:r>
    </w:p>
    <w:p w:rsidR="00CA13C7" w:rsidRPr="00940F6D" w:rsidRDefault="00CA13C7" w:rsidP="00CA13C7">
      <w:pPr>
        <w:ind w:firstLine="0"/>
      </w:pPr>
      <w:r w:rsidRPr="00940F6D">
        <w:t xml:space="preserve">Affordable Housing Coalition of South Carolina </w:t>
      </w:r>
    </w:p>
    <w:p w:rsidR="00CA13C7" w:rsidRPr="00940F6D" w:rsidRDefault="00CA13C7" w:rsidP="00CA13C7">
      <w:pPr>
        <w:ind w:firstLine="0"/>
      </w:pPr>
      <w:r>
        <w:br w:type="page"/>
      </w: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pPr>
      <w:r w:rsidRPr="00940F6D">
        <w:tab/>
        <w:t>On behalf of the South Carolina Academy of Physician Assistants, the Members and staff of the House of Representatives are invited to a Legislative Breakfast. This event will be held on Thursday, April 19, 2012, from 8:00 a.m. to 10:00 a.m. in Room 112 of the Blatt Building.</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Tim Stuart, PA-C, President</w:t>
      </w:r>
    </w:p>
    <w:p w:rsidR="00CA13C7" w:rsidRPr="00940F6D" w:rsidRDefault="00CA13C7" w:rsidP="00CA13C7">
      <w:pPr>
        <w:ind w:firstLine="0"/>
      </w:pPr>
      <w:r w:rsidRPr="00940F6D">
        <w:t>South Carolina Academy of Physician Assistants</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South Carolina Association of Municipal Power Systems, the Members of the House of Representatives are invited to a Legislative Reception. This event will be held on Tuesday, April 24, 2012, from 6:00 p.m. to 8:00 p.m. at the Clarion Downtown Hotel.</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Miriam O. Hair, Executive Director</w:t>
      </w:r>
    </w:p>
    <w:p w:rsidR="00CA13C7" w:rsidRPr="00940F6D" w:rsidRDefault="00CA13C7" w:rsidP="00CA13C7">
      <w:pPr>
        <w:ind w:firstLine="0"/>
      </w:pPr>
      <w:r w:rsidRPr="00940F6D">
        <w:t>South Carolina Association of Municipal Power Systems</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University of South Carolina, the Members and staff of the House of Representatives are invited to a Legislative Reception. This event will be held on Tuesday, April 24, 2012, from 6:00 p.m. to 8:00 p.m. at the USC Horseshoe.</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Harris Pastides, President</w:t>
      </w:r>
    </w:p>
    <w:p w:rsidR="00CA13C7" w:rsidRPr="00940F6D" w:rsidRDefault="00CA13C7" w:rsidP="00CA13C7">
      <w:pPr>
        <w:ind w:firstLine="0"/>
      </w:pPr>
      <w:r w:rsidRPr="00940F6D">
        <w:t xml:space="preserve">University of South Carolina </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Piedmont Municipal Power Agency, the Members and staff of the House of Representatives are invited to a Legislative Breakfast. This event will be held on Wednesday, April 25, 2012, from 8:00 a.m. to 10:00 a.m. in Room 112 of the Blatt Building.</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Coleman F. Smoak, Jr., General Manager</w:t>
      </w:r>
    </w:p>
    <w:p w:rsidR="00CA13C7" w:rsidRPr="00940F6D" w:rsidRDefault="00CA13C7" w:rsidP="00CA13C7">
      <w:pPr>
        <w:ind w:firstLine="0"/>
      </w:pPr>
      <w:r w:rsidRPr="00940F6D">
        <w:t>Piedmont Municipal Power Agency</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South Carolina Chapter of the American Society of Landscape Architects, the Members of the House of Representatives are invited to a Legislative Luncheon. This event will be held on Wednesday, April 25, 2012, from 12:00 p.m. to 2:00 p.m. in Room 112 of the Blatt Building.</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Duane F. Christopher</w:t>
      </w:r>
    </w:p>
    <w:p w:rsidR="00CA13C7" w:rsidRPr="00940F6D" w:rsidRDefault="00CA13C7" w:rsidP="00CA13C7">
      <w:pPr>
        <w:ind w:firstLine="0"/>
      </w:pPr>
      <w:r w:rsidRPr="00940F6D">
        <w:t>South Carolina Chapter of the American Society of Landscape Architects</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rPr>
          <w:b/>
        </w:rPr>
      </w:pPr>
      <w:r w:rsidRPr="00940F6D">
        <w:tab/>
        <w:t>On behalf of the South Carolina Area Association of Air Medical Services, the Members and staff of the House of Representatives are invited to a Legislative Reception. This event will be held on Wednesday, April 25, 2012, from 6:00 p.m. to 8:00 p.m. at Tom’s Quarters, 100 Whitehouse Road, Columbia, SC 29209.</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Steve Lanford</w:t>
      </w:r>
    </w:p>
    <w:p w:rsidR="00CA13C7" w:rsidRPr="00940F6D" w:rsidRDefault="00CA13C7" w:rsidP="00CA13C7">
      <w:pPr>
        <w:ind w:firstLine="0"/>
      </w:pPr>
    </w:p>
    <w:p w:rsidR="00CA13C7" w:rsidRPr="00940F6D" w:rsidRDefault="00CA13C7" w:rsidP="00CA13C7">
      <w:pPr>
        <w:ind w:firstLine="0"/>
      </w:pPr>
      <w:r w:rsidRPr="00940F6D">
        <w:t>March 23, 2012</w:t>
      </w:r>
    </w:p>
    <w:p w:rsidR="00CA13C7" w:rsidRPr="00940F6D" w:rsidRDefault="00CA13C7" w:rsidP="00CA13C7">
      <w:pPr>
        <w:ind w:firstLine="0"/>
      </w:pPr>
      <w:r w:rsidRPr="00940F6D">
        <w:t>The Honorable Liston D. Barfield</w:t>
      </w:r>
    </w:p>
    <w:p w:rsidR="00CA13C7" w:rsidRPr="00940F6D" w:rsidRDefault="00CA13C7" w:rsidP="00CA13C7">
      <w:pPr>
        <w:ind w:firstLine="0"/>
      </w:pPr>
      <w:r w:rsidRPr="00940F6D">
        <w:t>Chairman, House Invitations Committee</w:t>
      </w:r>
    </w:p>
    <w:p w:rsidR="00CA13C7" w:rsidRPr="00940F6D" w:rsidRDefault="00CA13C7" w:rsidP="00CA13C7">
      <w:pPr>
        <w:ind w:firstLine="0"/>
      </w:pPr>
      <w:r w:rsidRPr="00940F6D">
        <w:t>503-A Blatt Building</w:t>
      </w:r>
    </w:p>
    <w:p w:rsidR="00CA13C7" w:rsidRPr="00940F6D" w:rsidRDefault="00CA13C7" w:rsidP="00CA13C7">
      <w:pPr>
        <w:ind w:firstLine="0"/>
        <w:rPr>
          <w:b/>
        </w:rPr>
      </w:pPr>
      <w:r w:rsidRPr="00940F6D">
        <w:t>Columbia, South Carolina 29201</w:t>
      </w:r>
    </w:p>
    <w:p w:rsidR="00CA13C7" w:rsidRPr="00940F6D" w:rsidRDefault="00CA13C7" w:rsidP="00CA13C7">
      <w:pPr>
        <w:ind w:firstLine="0"/>
      </w:pPr>
    </w:p>
    <w:p w:rsidR="00CA13C7" w:rsidRPr="00940F6D" w:rsidRDefault="00CA13C7" w:rsidP="00CA13C7">
      <w:pPr>
        <w:ind w:firstLine="0"/>
      </w:pPr>
      <w:r w:rsidRPr="00940F6D">
        <w:t xml:space="preserve">Dear Chairman Barfield: </w:t>
      </w:r>
    </w:p>
    <w:p w:rsidR="00CA13C7" w:rsidRPr="00940F6D" w:rsidRDefault="00CA13C7" w:rsidP="00CA13C7">
      <w:pPr>
        <w:ind w:firstLine="0"/>
      </w:pPr>
      <w:r w:rsidRPr="00940F6D">
        <w:tab/>
        <w:t>On behalf of Alpha Kappa Alpha Sorority, Inc., the Members of the House of Representatives are invited to a Legislative Breakfast. This event will be held on Thursday, April 26, 2012, from 8:00 a.m. to 10:00 a.m. in Room 112 of the Blatt Building.</w:t>
      </w:r>
    </w:p>
    <w:p w:rsidR="00CA13C7" w:rsidRPr="00940F6D" w:rsidRDefault="00CA13C7" w:rsidP="00CA13C7">
      <w:pPr>
        <w:ind w:firstLine="0"/>
      </w:pPr>
    </w:p>
    <w:p w:rsidR="00CA13C7" w:rsidRPr="00940F6D" w:rsidRDefault="00CA13C7" w:rsidP="00CA13C7">
      <w:pPr>
        <w:ind w:firstLine="0"/>
      </w:pPr>
      <w:r w:rsidRPr="00940F6D">
        <w:t>Sincerely,</w:t>
      </w:r>
    </w:p>
    <w:p w:rsidR="00CA13C7" w:rsidRPr="00940F6D" w:rsidRDefault="00CA13C7" w:rsidP="00CA13C7">
      <w:pPr>
        <w:ind w:firstLine="0"/>
      </w:pPr>
      <w:r w:rsidRPr="00940F6D">
        <w:t>Devetta Williams Hughes, State Coordinator</w:t>
      </w:r>
    </w:p>
    <w:p w:rsidR="00CA13C7" w:rsidRDefault="00CA13C7" w:rsidP="00CA13C7">
      <w:pPr>
        <w:ind w:firstLine="0"/>
      </w:pPr>
      <w:r w:rsidRPr="00940F6D">
        <w:t>South Carolina AKA Connection</w:t>
      </w:r>
    </w:p>
    <w:p w:rsidR="00CA13C7" w:rsidRDefault="00CA13C7" w:rsidP="00CA13C7">
      <w:pPr>
        <w:ind w:firstLine="0"/>
      </w:pPr>
    </w:p>
    <w:p w:rsidR="00CA13C7" w:rsidRPr="00CA13C7" w:rsidRDefault="00CA13C7" w:rsidP="00CA13C7">
      <w:pPr>
        <w:keepNext/>
        <w:jc w:val="center"/>
        <w:rPr>
          <w:b/>
        </w:rPr>
      </w:pPr>
      <w:r w:rsidRPr="00CA13C7">
        <w:rPr>
          <w:b/>
        </w:rPr>
        <w:t>REGULATION WITHDRAWN AND RESUBMITTED</w:t>
      </w:r>
    </w:p>
    <w:p w:rsidR="00CA13C7" w:rsidRPr="00E60A54" w:rsidRDefault="00CA13C7" w:rsidP="00CA13C7">
      <w:pPr>
        <w:ind w:firstLine="0"/>
      </w:pPr>
      <w:bookmarkStart w:id="4" w:name="file_start9"/>
      <w:bookmarkEnd w:id="4"/>
      <w:r w:rsidRPr="00E60A54">
        <w:t>Document No. 4272</w:t>
      </w:r>
    </w:p>
    <w:p w:rsidR="00CA13C7" w:rsidRPr="00E60A54" w:rsidRDefault="00CA13C7" w:rsidP="00CA13C7">
      <w:pPr>
        <w:ind w:firstLine="0"/>
      </w:pPr>
      <w:r w:rsidRPr="00E60A54">
        <w:t>Agency: Board of Nursing</w:t>
      </w:r>
    </w:p>
    <w:p w:rsidR="00CA13C7" w:rsidRPr="00E60A54" w:rsidRDefault="00CA13C7" w:rsidP="00CA13C7">
      <w:pPr>
        <w:ind w:firstLine="0"/>
      </w:pPr>
      <w:r w:rsidRPr="00E60A54">
        <w:t>Statutory Authority: 1976 Code Sections 40-1-70 and 40</w:t>
      </w:r>
      <w:r>
        <w:noBreakHyphen/>
      </w:r>
      <w:r w:rsidRPr="00E60A54">
        <w:t>33</w:t>
      </w:r>
      <w:r>
        <w:noBreakHyphen/>
      </w:r>
      <w:r w:rsidRPr="00E60A54">
        <w:t>10(E)</w:t>
      </w:r>
      <w:r>
        <w:t> </w:t>
      </w:r>
      <w:r w:rsidRPr="00E60A54">
        <w:t>&amp;</w:t>
      </w:r>
      <w:r>
        <w:t> </w:t>
      </w:r>
      <w:r w:rsidRPr="00E60A54">
        <w:t>(I)</w:t>
      </w:r>
    </w:p>
    <w:p w:rsidR="00CA13C7" w:rsidRPr="00E60A54" w:rsidRDefault="00CA13C7" w:rsidP="00CA13C7">
      <w:pPr>
        <w:ind w:firstLine="0"/>
      </w:pPr>
      <w:r w:rsidRPr="00E60A54">
        <w:t>Fees and APRNs</w:t>
      </w:r>
    </w:p>
    <w:p w:rsidR="00CA13C7" w:rsidRPr="00E60A54" w:rsidRDefault="00CA13C7" w:rsidP="00CA13C7">
      <w:pPr>
        <w:ind w:firstLine="0"/>
      </w:pPr>
      <w:r w:rsidRPr="00E60A54">
        <w:t>Received by Speaker of the House of Representatives February 7, 2012</w:t>
      </w:r>
    </w:p>
    <w:p w:rsidR="00CA13C7" w:rsidRPr="00E60A54" w:rsidRDefault="00CA13C7" w:rsidP="00CA13C7">
      <w:pPr>
        <w:ind w:firstLine="0"/>
      </w:pPr>
      <w:r w:rsidRPr="00E60A54">
        <w:t>Referred to</w:t>
      </w:r>
      <w:r w:rsidRPr="00CA13C7">
        <w:t xml:space="preserve"> Medical, Military, Public and Municipal Affairs </w:t>
      </w:r>
      <w:r w:rsidRPr="00E60A54">
        <w:t>Committee</w:t>
      </w:r>
    </w:p>
    <w:p w:rsidR="00CA13C7" w:rsidRDefault="00CA13C7" w:rsidP="00CA13C7">
      <w:pPr>
        <w:ind w:firstLine="0"/>
      </w:pPr>
      <w:r w:rsidRPr="00E60A54">
        <w:t>Legislative Review Expiration June 6, 2012</w:t>
      </w:r>
    </w:p>
    <w:p w:rsidR="00CA13C7" w:rsidRDefault="00CA13C7" w:rsidP="00CA13C7">
      <w:pPr>
        <w:keepNext/>
        <w:jc w:val="center"/>
        <w:rPr>
          <w:b/>
        </w:rPr>
      </w:pPr>
      <w:r w:rsidRPr="00CA13C7">
        <w:rPr>
          <w:b/>
        </w:rPr>
        <w:t>REPORTS OF STANDING COMMITTEES</w:t>
      </w:r>
    </w:p>
    <w:p w:rsidR="00CA13C7" w:rsidRDefault="00CA13C7" w:rsidP="00CA13C7">
      <w:pPr>
        <w:keepNext/>
      </w:pPr>
      <w:r>
        <w:t>Rep. HARRISON, from the Committee on Judiciary, submitted a favorable report on:</w:t>
      </w:r>
    </w:p>
    <w:p w:rsidR="00CA13C7" w:rsidRDefault="00CA13C7" w:rsidP="00CA13C7">
      <w:pPr>
        <w:keepNext/>
      </w:pPr>
      <w:bookmarkStart w:id="5" w:name="include_clip_start_11"/>
      <w:bookmarkEnd w:id="5"/>
    </w:p>
    <w:p w:rsidR="00CA13C7" w:rsidRDefault="00CA13C7" w:rsidP="00CA13C7">
      <w:pPr>
        <w:keepNext/>
      </w:pPr>
      <w:r>
        <w:t>S. 1227 -- Senator Peeler: A BILL TO AMEND THE CODE OF LAWS OF SOUTH CAROLINA, 1976, BY ADDING SECTION 10-1-35 SO AS TO PROHIBIT CAMPING, SLEEPING, OR USE OF THE STATE HOUSE GROUNDS AND ALL BUILDINGS LOCATED ON THE GROUNDS FOR LIVING ACCOMMODATIONS PURPOSES.</w:t>
      </w:r>
    </w:p>
    <w:p w:rsidR="00CA13C7" w:rsidRDefault="00CA13C7" w:rsidP="00CA13C7">
      <w:bookmarkStart w:id="6" w:name="include_clip_end_11"/>
      <w:bookmarkEnd w:id="6"/>
      <w:r>
        <w:t>Ordered for consideration tomorrow.</w:t>
      </w:r>
    </w:p>
    <w:p w:rsidR="00CA13C7" w:rsidRDefault="00CA13C7" w:rsidP="00CA13C7"/>
    <w:p w:rsidR="00CA13C7" w:rsidRDefault="00CA13C7" w:rsidP="00CA13C7">
      <w:pPr>
        <w:keepNext/>
      </w:pPr>
      <w:r>
        <w:t>Rep. BARFIELD, from the Committee on Invitations and Memorial Resolutions, submitted a favorable report on:</w:t>
      </w:r>
    </w:p>
    <w:p w:rsidR="00CA13C7" w:rsidRDefault="00CA13C7" w:rsidP="00CA13C7">
      <w:pPr>
        <w:keepNext/>
      </w:pPr>
      <w:bookmarkStart w:id="7" w:name="include_clip_start_13"/>
      <w:bookmarkEnd w:id="7"/>
    </w:p>
    <w:p w:rsidR="00CA13C7" w:rsidRDefault="00CA13C7" w:rsidP="00CA13C7">
      <w:pPr>
        <w:keepNext/>
      </w:pPr>
      <w:r>
        <w:t>S. 1356 -- Senators Campbell, L. Martin, Knotts, Grooms and Ford: A CONCURRENT RESOLUTION 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CA13C7" w:rsidRDefault="00CA13C7" w:rsidP="00CA13C7">
      <w:bookmarkStart w:id="8" w:name="include_clip_end_13"/>
      <w:bookmarkEnd w:id="8"/>
      <w:r>
        <w:t>Ordered for consideration tomorrow.</w:t>
      </w:r>
    </w:p>
    <w:p w:rsidR="00CA13C7" w:rsidRDefault="00CA13C7" w:rsidP="00CA13C7"/>
    <w:p w:rsidR="00CA13C7" w:rsidRDefault="00CA13C7" w:rsidP="00CA13C7">
      <w:pPr>
        <w:keepNext/>
        <w:jc w:val="center"/>
        <w:rPr>
          <w:b/>
        </w:rPr>
      </w:pPr>
      <w:r w:rsidRPr="00CA13C7">
        <w:rPr>
          <w:b/>
        </w:rPr>
        <w:t>HOUSE RESOLUTION</w:t>
      </w:r>
    </w:p>
    <w:p w:rsidR="00CA13C7" w:rsidRDefault="00CA13C7" w:rsidP="00CA13C7">
      <w:pPr>
        <w:keepNext/>
      </w:pPr>
      <w:r>
        <w:t>The following was introduced:</w:t>
      </w:r>
    </w:p>
    <w:p w:rsidR="00CA13C7" w:rsidRDefault="00CA13C7" w:rsidP="00CA13C7">
      <w:pPr>
        <w:keepNext/>
      </w:pPr>
      <w:bookmarkStart w:id="9" w:name="include_clip_start_16"/>
      <w:bookmarkEnd w:id="9"/>
    </w:p>
    <w:p w:rsidR="00CA13C7" w:rsidRDefault="00CA13C7" w:rsidP="00CA13C7">
      <w:r>
        <w:t>H. 5076 -- Reps. Harrison and J. E. Smith: A HOUSE RESOLUTION TO RECOGNIZE AND HONOR THE DREHER HIGH SCHOOL GIRLS BASKETBALL TEAM FOR A HIGHLY SUCCESSFUL SEASON AND TO COMMEND ITS OUTSTANDING PLAYERS AND COACHES FOR CAPTURING THE 2012 CLASS AAA STATE CHAMPIONSHIP TITLE.</w:t>
      </w:r>
    </w:p>
    <w:p w:rsidR="00CA13C7" w:rsidRDefault="00CA13C7" w:rsidP="00CA13C7">
      <w:bookmarkStart w:id="10" w:name="include_clip_end_16"/>
      <w:bookmarkEnd w:id="10"/>
    </w:p>
    <w:p w:rsidR="00CA13C7" w:rsidRDefault="00CA13C7" w:rsidP="00CA13C7">
      <w:r>
        <w:t>The Resolution was adopted.</w:t>
      </w:r>
    </w:p>
    <w:p w:rsidR="00CA13C7" w:rsidRDefault="00CA13C7" w:rsidP="00CA13C7">
      <w:pPr>
        <w:keepNext/>
        <w:jc w:val="center"/>
        <w:rPr>
          <w:b/>
        </w:rPr>
      </w:pPr>
      <w:r w:rsidRPr="00CA13C7">
        <w:rPr>
          <w:b/>
        </w:rPr>
        <w:t>HOUSE RESOLUTION</w:t>
      </w:r>
    </w:p>
    <w:p w:rsidR="00CA13C7" w:rsidRDefault="00CA13C7" w:rsidP="00CA13C7">
      <w:pPr>
        <w:keepNext/>
      </w:pPr>
      <w:r>
        <w:t>The following was introduced:</w:t>
      </w:r>
    </w:p>
    <w:p w:rsidR="00CA13C7" w:rsidRDefault="00CA13C7" w:rsidP="00CA13C7">
      <w:pPr>
        <w:keepNext/>
      </w:pPr>
      <w:bookmarkStart w:id="11" w:name="include_clip_start_19"/>
      <w:bookmarkEnd w:id="11"/>
    </w:p>
    <w:p w:rsidR="00CA13C7" w:rsidRDefault="00CA13C7" w:rsidP="00CA13C7">
      <w:r>
        <w:t>H. 5077 -- Reps. Harrison and J. E. Smith: A HOUSE RESOLUTION TO EXTEND THE PRIVILEGE OF THE FLOOR OF THE SOUTH CAROLINA HOUSE OF REPRESENTATIVES TO THE DREHER HIGH SCHOOL GIRLS BASKETBALL TEAM, COACHES, AND SCHOOL OFFICIALS, AT A DATE AND TIME TO BE DETERMINED BY THE SPEAKER, FOR THE PURPOSE OF RECOGNIZING AND COMMENDING THEM ON THEIR OUTSTANDING SEASON AND FOR CAPTURING THE 2012 CLASS AAA STATE CHAMPIONSHIP TITLE.</w:t>
      </w:r>
    </w:p>
    <w:p w:rsidR="00CA13C7" w:rsidRDefault="00CA13C7" w:rsidP="00CA13C7"/>
    <w:p w:rsidR="00CA13C7" w:rsidRDefault="00CA13C7" w:rsidP="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13C7" w:rsidRDefault="00CA13C7" w:rsidP="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13C7" w:rsidRDefault="00CA13C7" w:rsidP="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Dreher High School girls basketball team, coaches, and school officials, at a date and time to be determined by the Speaker, for the purpose of recognizing and commending them on their outstanding season and for capturing the 2012 Class AAA State Championship title.</w:t>
      </w:r>
    </w:p>
    <w:p w:rsidR="00CA13C7" w:rsidRDefault="00CA13C7" w:rsidP="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13C7" w:rsidRDefault="00CA13C7" w:rsidP="00CA13C7">
      <w:r>
        <w:t>The Resolution was adopted.</w:t>
      </w:r>
    </w:p>
    <w:p w:rsidR="00CA13C7" w:rsidRDefault="00CA13C7" w:rsidP="00CA13C7"/>
    <w:p w:rsidR="00CA13C7" w:rsidRDefault="00CA13C7" w:rsidP="00CA13C7">
      <w:pPr>
        <w:keepNext/>
        <w:jc w:val="center"/>
        <w:rPr>
          <w:b/>
        </w:rPr>
      </w:pPr>
      <w:r w:rsidRPr="00CA13C7">
        <w:rPr>
          <w:b/>
        </w:rPr>
        <w:t>CONCURRENT RESOLUTION</w:t>
      </w:r>
    </w:p>
    <w:p w:rsidR="00CA13C7" w:rsidRDefault="00CA13C7" w:rsidP="00CA13C7">
      <w:r>
        <w:t>The Senate sent to the House the following:</w:t>
      </w:r>
    </w:p>
    <w:p w:rsidR="00CA13C7" w:rsidRDefault="00CA13C7" w:rsidP="00CA13C7">
      <w:bookmarkStart w:id="12" w:name="include_clip_start_22"/>
      <w:bookmarkEnd w:id="12"/>
    </w:p>
    <w:p w:rsidR="00CA13C7" w:rsidRDefault="00CA13C7" w:rsidP="00CA13C7">
      <w:r>
        <w:t>S. 1355 -- Senator Courson: A CONCURRENT RESOLUTION TO CONGRATULATE TRINITY EPISCOPAL CATHEDRAL OF COLUMBIA ON THE OCCASION OF THE CHURCH'S BICENTENNIAL CELEBRATION DURING 2012</w:t>
      </w:r>
      <w:r w:rsidR="005B09CF">
        <w:t>,</w:t>
      </w:r>
      <w:r>
        <w:t xml:space="preserve"> AND TO EXTEND THE APPRECIATION OF THE SOUTH CAROLINA GENERAL ASSEMBLY FOR THE CHURCH'S SIGNIFICANT ROLE IN SHAPING THE LIVES OF SO MANY CITIZENS OF THIS GREAT STATE.</w:t>
      </w:r>
    </w:p>
    <w:p w:rsidR="00CA13C7" w:rsidRDefault="00CA13C7" w:rsidP="00CA13C7">
      <w:bookmarkStart w:id="13" w:name="include_clip_end_22"/>
      <w:bookmarkEnd w:id="13"/>
    </w:p>
    <w:p w:rsidR="00CA13C7" w:rsidRDefault="00CA13C7" w:rsidP="00CA13C7">
      <w:r>
        <w:t>The Concurrent Resolution was agreed to and ordered returned to the Senate with concurrence.</w:t>
      </w:r>
    </w:p>
    <w:p w:rsidR="00CA13C7" w:rsidRDefault="00CA13C7" w:rsidP="00CA13C7"/>
    <w:p w:rsidR="00CA13C7" w:rsidRDefault="00CA13C7" w:rsidP="00CA13C7">
      <w:pPr>
        <w:keepNext/>
        <w:jc w:val="center"/>
        <w:rPr>
          <w:b/>
        </w:rPr>
      </w:pPr>
      <w:r w:rsidRPr="00CA13C7">
        <w:rPr>
          <w:b/>
        </w:rPr>
        <w:t xml:space="preserve">INTRODUCTION OF BILLS  </w:t>
      </w:r>
    </w:p>
    <w:p w:rsidR="00CA13C7" w:rsidRDefault="00CA13C7" w:rsidP="00CA13C7">
      <w:r>
        <w:t>The following Bills and Joint Resolution were introduced, read the first time, and referred to appropriate committees:</w:t>
      </w:r>
    </w:p>
    <w:p w:rsidR="00CA13C7" w:rsidRDefault="00CA13C7" w:rsidP="00CA13C7"/>
    <w:p w:rsidR="00CA13C7" w:rsidRDefault="00CA13C7" w:rsidP="00CA13C7">
      <w:pPr>
        <w:keepNext/>
      </w:pPr>
      <w:bookmarkStart w:id="14" w:name="include_clip_start_26"/>
      <w:bookmarkEnd w:id="14"/>
      <w:r>
        <w:t>H. 5078 -- Rep. Herbkersman: A BILL TO AMEND THE CODE OF LAWS OF SOUTH CAROLINA, 1976, BY ADDING SECTION 40-9-100 SO AS TO IMPOSE NOTICE REQUIREMENTS ON A CHIROPRACTOR WHO CLOSES OR OTHERWISE DEPARTS FROM A CHIROPRACTIC PRACTICE; TO AMEND SECTION 40-9-10, AS AMENDED, RELATING TO DEFINITIONS, SO AS TO MODIFY THE DEFINITION OF THE TERM "ANALYSIS"; TO AMEND SECTION 40-9-20, AS AMENDED, RELATING TO LICENSURE REQUIREMENTS, SO AS TO EXEMPT CERTAIN STUDENTS AND MODIFY THE LIMITED APPLICATION OF THE SECTION CONCERNING CHIROPRACTIC SCHOOLS NOT ACCREDITED IN A CERTAIN MANNER; TO AMEND SECTION 40-9-25, RELATING TO REQUIREMENTS FOR EXEMPTING CERTAIN CHIROPRACTIC STUDENTS ALLOWED TO PRACTICE IN A LIMITED MANNER FROM LICENSURE, SO AS TO REQUIRE THE CHIROPRACTIC SCHOOL IN WHICH THE STUDENT IS ENROLLED TO PROVIDE CERTAIN NOTICE; TO AMEND SECTION 40-9-30, RELATING TO THE BOARD OF CHIROPRACTIC EXAMINERS, SO AS TO REDUCE THE MEMBERSHIP OF THE BOARD FROM EIGHT MEMBERS TO SEVEN MEMBERS; TO AMEND SECTION 40-9-31, RELATING TO OPTIONS AVAILABLE TO THE BOARD WHEN RESOLVING A PENDING COMPLAINT, SO AS TO PROVIDE THE BOARD MAY ISSUE A PUBLIC REPRIMAND, PRIVATE REPRIMAND, PUBLIC LETTER OF CAUTION, OR PRIVATE LETTER OF CAUTION; TO AMEND SECTION 40-9-36, RELATING TO THE EXECUTIVE DIRECTOR OF THE DEPARTMENT OF LABOR, LICENSING AND REGULATION, SO AS TO DELETE AN OBSOLETE REFERENCE; TO AMEND SECTION 40-9-37, RELATING TO THE CONDUCT OF AN ADVISORY ELECTION FOR THE APPOINTMENT OF A MEMBER OF THE BOARD, SO AS TO DELETE THE REQUIREMENT THAT A BALLOT BE SENT BY CERTIFIED MAIL AND TO PROVIDE THE BALLOT MUST CONTAIN THE NAME OF EACH LICENSEE INTERESTED IN THE APPOINTMENT; TO AMEND SECTION 40-9-50, RELATING TO FILING CREDENTIALS AND A RELATED FEE, SO AS TO PROVIDE THE DEPARTMENT SHALL ESTABLISH THE FEE BY REGULATION; TO AMEND SECTION 40-9-60, RELATING TO THE ETHICS AND JURISPRUDENCE EXAMINATION REQUIREMENT OF CERTAIN APPLICANTS FOR LICENSURE, SO AS TO REQUIRE EACH APPLICANT TO TAKE AND PASS AN ETHICS AND JURISPRUDENCE EXAMINATION THAT MUST BE APPROVED BY THE BOARD; TO AMEND SECTION 40-9-70, RELATING TO RECIPROCAL LICENSE REGISTRATION FEES, SO AS TO REPLACE REFERENCES TO "RECIPROCAL" WITH "ENDORSEMENT", TO REQUIRE THE APPLICANT TO TAKE AND PASS THE ETHICS AND JURISPRUDENCE EXAMINATION IN ADDITION TO EXISTING REQUIREMENTS, AMONG OTHER THINGS; TO AMEND SECTION 40-9-80, RELATING TO LICENSE RENEWAL, SO AS TO CHANGE THE ANNUAL RENEWAL TO A BIENNIAL RENEWAL OCCURRING IN EACH EVEN-NUMBERED YEAR, TO CHANGE THE RENEWAL DEADLINE MONTH FROM JULY TO OCTOBER, TO PROVIDE RELATED FEES BE DEFINED IN REGULATION, AND TO ADD PROVISIONS CONCERNING AN INACTIVE LICENSEE SEEKING RENEWAL; AND TO AMEND SECTION 40-9-85, RELATING TO LICENSURE UNDER SPECIAL CIRCUMSTANCES, SO AS TO PROVIDE ADDITIONAL CIRCUMSTANCES.</w:t>
      </w:r>
    </w:p>
    <w:p w:rsidR="00CA13C7" w:rsidRDefault="00CA13C7" w:rsidP="00CA13C7">
      <w:bookmarkStart w:id="15" w:name="include_clip_end_26"/>
      <w:bookmarkEnd w:id="15"/>
      <w:r>
        <w:t>Referred to Committee on Medical, Military, Public and Municipal Affairs</w:t>
      </w:r>
    </w:p>
    <w:p w:rsidR="00CA13C7" w:rsidRDefault="00CA13C7" w:rsidP="00CA13C7"/>
    <w:p w:rsidR="00CA13C7" w:rsidRDefault="00CA13C7" w:rsidP="00CA13C7">
      <w:pPr>
        <w:keepNext/>
      </w:pPr>
      <w:bookmarkStart w:id="16" w:name="include_clip_start_28"/>
      <w:bookmarkEnd w:id="16"/>
      <w:r>
        <w:t>H. 5079 -- Rep. Merrill: A BILL TO AMEND THE CODE OF LAWS OF SOUTH CAROLINA, 1976, BY ADDING SECTIONS 12-62-25 AND 12-62-95 SO AS TO PROVIDE ELIGIBILITY CRITERIA FOR DETERMINING ELIGIBILITY FOR THE INCENTIVES PROVIDED PURSUANT TO THE SOUTH CAROLINA MOTION PICTURE INCENTIVE ACT (ACT) AND TO PROVIDE FOR STATE INCOME TAX WITHHOLDING FOR PAYMENTS TO A "LOAN OUT COMPANY" WITH RESPECT TO THE INDIVIDUAL PAID THROUGH SUCH A COMPANY; TO AMEND SECTION 12-62-20, AS AMENDED, RELATING TO DEFINITIONS FOR PURPOSES OF THE ACT, SO AS TO REVISE EXISTING DEFINITIONS AND ADD A NEW DEFINITION; TO AMEND SECTION 12-62-50, AS AMENDED, RELATING TO THE PAYROLL REBATE ALLOWED BY THE ACT, SO AS TO INCREASE THE MAXIMUM REBATE ALLOWED FROM FIFTEEN PERCENT TO TWENTY PERCENT OF PAYROLL WITH AN ADDITIONAL REBATE OF UP TO FIVE PERCENT FOR THE PORTION OF PAYROLL PAID TO SOUTH CAROLINA RESIDENTS AND REVISE THE REQUIREMENTS FOR APPLYING FOR AND RECEIVING THIS REBATE; TO AMEND SECTION 12-62-60, AS AMENDED, RELATING TO THE SOURCE OF FUNDING FOR THE INCENTIVES AND THE VENDOR REBATE ALLOWED BY THE ACT, SO AS TO INCREASE THE MAXIMUM VENDOR REBATE FROM FIFTEEN PERCENT TO THIRTY PERCENT OF EXPENDITURES, CLARIFY THE APPLICATION OF THE VENDOR REBATE, AND PROVIDE SPECIFIC USES TO WHICH A PORTION OF THE FUNDING SOURCE OF THE ACT MAY BE USED; TO AMEND SECTION 12-62-70, AS AMENDED, RELATING TO THE LIMITED USE OF GOVERNMENTAL PROPERTY FOR LOCATIONS WITHOUT CHARGE, SO AS TO PROVIDE THAT THIS FREE USE APPLIES ONLY FOR A MOTION PICTURE APPROVED PURSUANT TO THE ACT; TO AMEND SECTION 12-62-90, AS AMENDED, RELATING TO THE REQUIRED CREDIT ROLL FOR MOTION PICTURES RECEIVING INCENTIVES PURSUANT TO THE ACT, SO AS TO REVISE THE CREDIT ROLL; AND TO REPEAL SECTION 12-62-55 RELATING TO THE ASSIGNMENT OF REBATE PAYMENTS.</w:t>
      </w:r>
    </w:p>
    <w:p w:rsidR="00CA13C7" w:rsidRDefault="00CA13C7" w:rsidP="00CA13C7">
      <w:bookmarkStart w:id="17" w:name="include_clip_end_28"/>
      <w:bookmarkEnd w:id="17"/>
      <w:r>
        <w:t>Referred to Committee on Ways and Means</w:t>
      </w:r>
    </w:p>
    <w:p w:rsidR="00CA13C7" w:rsidRDefault="00CA13C7" w:rsidP="00CA13C7"/>
    <w:p w:rsidR="00CA13C7" w:rsidRDefault="00CA13C7" w:rsidP="00CA13C7">
      <w:pPr>
        <w:keepNext/>
      </w:pPr>
      <w:bookmarkStart w:id="18" w:name="include_clip_start_30"/>
      <w:bookmarkEnd w:id="18"/>
      <w:r>
        <w:t>H. 5080 -- Reps. Mack and Sandifer: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CA13C7" w:rsidRDefault="00CA13C7" w:rsidP="00CA13C7">
      <w:bookmarkStart w:id="19" w:name="include_clip_end_30"/>
      <w:bookmarkEnd w:id="19"/>
      <w:r>
        <w:t>Referred to Committee on Labor, Commerce and Industry</w:t>
      </w:r>
    </w:p>
    <w:p w:rsidR="00CA13C7" w:rsidRDefault="00CA13C7" w:rsidP="00CA13C7"/>
    <w:p w:rsidR="00CA13C7" w:rsidRDefault="00CA13C7" w:rsidP="00CA13C7">
      <w:pPr>
        <w:keepNext/>
      </w:pPr>
      <w:bookmarkStart w:id="20" w:name="include_clip_start_32"/>
      <w:bookmarkEnd w:id="20"/>
      <w:r>
        <w:t>H. 5081 -- Reps. Harrell, Bingham, Lowe, Allison, Tallon, Horne, Patrick, Daning, Long, Brady, Bedingfield, J. R. Smith, G. R. Smith, Murphy, Crosby, Putnam, Parker, Brannon, Hardwick, Bannister, Clemmons, Hamilton, Harrison, Henderson, Hixon, D. C. Moss, Owens, Pinson, Pitts, Sandifer, Simrill, Taylor, Toole, Tribble, White and Young: A BILL TO AMEND THE CODE OF LAWS OF SOUTH CAROLINA, 1976, SO AS TO ENACT THE "SOUTH CAROLINA FIRST IN THE SOUTH PRESIDENTIAL PRIMARY PRESERVATION AND PROTECTION ACT" BY ADDING SECTION 7-11-22 SO AS TO REQUIRE A PRESIDENTIAL PRIMARY ELECTION IN THIS STATE MUST BE HELD BEFORE THAT OF ANOTHER SOUTHERN STATE, SUBJECT TO THE DISCRETION OF THE CHAIRMAN OF THE PARTY HOLDING THE ELECTION, TO DEFINE THE TERM "SOUTHERN STATE", AND TO STATE THE PURPOSE OF THE STATUTE IS TO PRESERVE AND PROTECT THE TRADITION OF THE SOUTH CAROLINA "FIRST IN THE SOUTH" PRESIDENTIAL PRIMARY ELECTION.</w:t>
      </w:r>
    </w:p>
    <w:p w:rsidR="00CA13C7" w:rsidRDefault="00CA13C7" w:rsidP="00CA13C7">
      <w:bookmarkStart w:id="21" w:name="include_clip_end_32"/>
      <w:bookmarkEnd w:id="21"/>
      <w:r>
        <w:t>Referred to Committee on Judiciary</w:t>
      </w:r>
    </w:p>
    <w:p w:rsidR="00CA13C7" w:rsidRDefault="00CA13C7" w:rsidP="00CA13C7"/>
    <w:p w:rsidR="00CA13C7" w:rsidRDefault="00CA13C7" w:rsidP="00CA13C7">
      <w:pPr>
        <w:keepNext/>
      </w:pPr>
      <w:bookmarkStart w:id="22" w:name="include_clip_start_34"/>
      <w:bookmarkEnd w:id="22"/>
      <w:r>
        <w:t>H. 5082 -- Rep. White: A BILL TO AMEND SECTION 40-53-40, CODE OF LAWS OF SOUTH CAROLINA, 1976, RELATING TO MINIMUM REQUIREMENTS FOR POLYGRAPH MACHINES, SO AS TO PROVIDE A POLYGRAPH MACHINE MUST RECORD THE VOICE OF THE SUBJECT BEING TESTED IN A FORM SUITABLE FOR VOICE STRESS ANALYSIS AS AN ALTERNATIVE TO THE EXISTING REQUIREMENTS.</w:t>
      </w:r>
    </w:p>
    <w:p w:rsidR="00CA13C7" w:rsidRDefault="00CA13C7" w:rsidP="00CA13C7">
      <w:bookmarkStart w:id="23" w:name="include_clip_end_34"/>
      <w:bookmarkEnd w:id="23"/>
      <w:r>
        <w:t>Referred to Committee on Judiciary</w:t>
      </w:r>
    </w:p>
    <w:p w:rsidR="00CA13C7" w:rsidRDefault="00CA13C7" w:rsidP="00CA13C7"/>
    <w:p w:rsidR="00CA13C7" w:rsidRDefault="00CA13C7" w:rsidP="00CA13C7">
      <w:pPr>
        <w:keepNext/>
      </w:pPr>
      <w:bookmarkStart w:id="24" w:name="include_clip_start_36"/>
      <w:bookmarkEnd w:id="24"/>
      <w:r>
        <w:t>S. 300 -- Senators Fair, Hutto, Jackson, Knotts, Rankin and Ford: A BILL TO AMEND SECTION 63-19-1440,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CA13C7" w:rsidRDefault="00CA13C7" w:rsidP="00CA13C7">
      <w:bookmarkStart w:id="25" w:name="include_clip_end_36"/>
      <w:bookmarkEnd w:id="25"/>
      <w:r>
        <w:t>Referred to Committee on Judiciary</w:t>
      </w:r>
    </w:p>
    <w:p w:rsidR="00CA13C7" w:rsidRDefault="00CA13C7" w:rsidP="00CA13C7"/>
    <w:p w:rsidR="00CA13C7" w:rsidRDefault="00CA13C7" w:rsidP="00CA13C7">
      <w:pPr>
        <w:keepNext/>
      </w:pPr>
      <w:bookmarkStart w:id="26" w:name="include_clip_start_38"/>
      <w:bookmarkEnd w:id="26"/>
      <w:r>
        <w:t>S. 1054 -- Senators Rose and Ford: A BILL TO AMEND SECTION 63-7-310, AS AMENDED, CODE OF LAWS OF SOUTH CAROLINA, 1976, RELATING TO PERSONS REQUIRED TO REPORT SUSPECTED CHILD ABUSE OR NEGLECT, SO AS TO EXPAND THE DELINEATED LIST OF PERSONS REQUIRED TO REPORT TO INCLUDE SCHOOL EMPLOYEES, COACHES, CAMP COUNSELORS, ANIMAL CONTROL OFFICERS, FIREFIGHTERS, AND OTHER PERSONS WHOSE DUTIES REQUIRE DIRECT CONTACT OR SUPERVISION OF CHILDREN, TO PROVIDE ANY PERSON MUST REPORT SUSPECTED SEXUAL OR PHYSICAL ABUSE OF A CHILD, TO PROVIDE THAT BOARD MEMBERS, CHIEF EXECUTIVE OFFICERS, DIRECTORS AND OTHER HEADS OF ORGANIZATIONS, ADMINISTRATORS, AND SUPERVISORS ARE REQUIRED TO REPORT SUSPECTED CHILD ABUSE OR NEGLECT BY A STAFF MEMBER, TO PROVIDE FOR REPORTING TO THE COUNTY DEPARTMENT OF SOCIAL SERVICES UNDER CERTAIN CIRCUMSTANCES AND TO LAW ENFORCEMENT, AND TO REQUIRE THE DEPARTMENT OF SOCIAL SERVICES TO ESTABLISH, OPERATE, AND PUBLICIZE A TWENTY-FOUR HOUR, STATEWIDE, TOLL-FREE TELEPHONE NUMBER FOR THE REPORTING OF SUSPECTED CHILD ABUSE OR NEGLECT; AND TO AMEND SECTION 63-7-410, RELATING TO THE PENALTIES FOR FAILURE TO REPORT SUSPECTED CHILD ABUSE OR NEGLECT, SO AS TO PROVIDE THAT A PERSON MAY NOT BE ADJUDICATED DELINQUENT FOR FAILURE TO REPORT SUSPECTED CHILD ABUSE OR NEGLECT.</w:t>
      </w:r>
    </w:p>
    <w:p w:rsidR="00CA13C7" w:rsidRDefault="00CA13C7" w:rsidP="00CA13C7">
      <w:bookmarkStart w:id="27" w:name="include_clip_end_38"/>
      <w:bookmarkEnd w:id="27"/>
      <w:r>
        <w:t>Referred to Committee on Judiciary</w:t>
      </w:r>
    </w:p>
    <w:p w:rsidR="00CA13C7" w:rsidRDefault="00CA13C7" w:rsidP="00CA13C7"/>
    <w:p w:rsidR="00CA13C7" w:rsidRDefault="00CA13C7" w:rsidP="00CA13C7">
      <w:pPr>
        <w:keepNext/>
      </w:pPr>
      <w:bookmarkStart w:id="28" w:name="include_clip_start_40"/>
      <w:bookmarkEnd w:id="28"/>
      <w:r>
        <w:t>S. 1299 -- Senators Cleary, McGill and Ford: A BILL TO AMEND SECTION 54-15-20 OF THE 1976 CODE, RELATING TO THE MEMBERSHIP OF THE SOUTH CAROLINA COMMISSIONERS OF PILOTAGE FOR THE UPPER COASTAL AREA, TO INCREASE THE NUMBER OF MEMBERS ON THE COMMISSION FROM SIX TO EIGHT.</w:t>
      </w:r>
    </w:p>
    <w:p w:rsidR="00CA13C7" w:rsidRDefault="00CA13C7" w:rsidP="00CA13C7">
      <w:bookmarkStart w:id="29" w:name="include_clip_end_40"/>
      <w:bookmarkEnd w:id="29"/>
      <w:r>
        <w:t>Referred to Committee on Agriculture, Natural Resources and Environmental Affairs</w:t>
      </w:r>
    </w:p>
    <w:p w:rsidR="00CA13C7" w:rsidRDefault="00CA13C7" w:rsidP="00CA13C7"/>
    <w:p w:rsidR="00CA13C7" w:rsidRDefault="00CA13C7" w:rsidP="00CA13C7">
      <w:pPr>
        <w:keepNext/>
      </w:pPr>
      <w:bookmarkStart w:id="30" w:name="include_clip_start_42"/>
      <w:bookmarkEnd w:id="30"/>
      <w:r>
        <w:t>S. 1316 -- Senator L. Martin: A BILL TO AMEND SECTION 7-7-450,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CA13C7" w:rsidRDefault="00CA13C7" w:rsidP="00CA13C7">
      <w:bookmarkStart w:id="31" w:name="include_clip_end_42"/>
      <w:bookmarkEnd w:id="31"/>
      <w:r>
        <w:t>Referred to Pickens Delegation</w:t>
      </w:r>
    </w:p>
    <w:p w:rsidR="00CA13C7" w:rsidRDefault="00CA13C7" w:rsidP="00CA13C7"/>
    <w:p w:rsidR="00CA13C7" w:rsidRDefault="00CA13C7" w:rsidP="00CA13C7">
      <w:pPr>
        <w:keepNext/>
      </w:pPr>
      <w:bookmarkStart w:id="32" w:name="include_clip_start_44"/>
      <w:bookmarkEnd w:id="32"/>
      <w:r>
        <w:t>S. 1337 -- Senator Leatherman: A BILL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CA13C7" w:rsidRDefault="00CA13C7" w:rsidP="00CA13C7">
      <w:bookmarkStart w:id="33" w:name="include_clip_end_44"/>
      <w:bookmarkEnd w:id="33"/>
      <w:r>
        <w:t>On motion of Rep. LOWE, with unanimous consent, the Bill was ordered placed on the Calendar without reference.</w:t>
      </w:r>
    </w:p>
    <w:p w:rsidR="00CA13C7" w:rsidRDefault="00CA13C7" w:rsidP="00CA13C7"/>
    <w:p w:rsidR="00CA13C7" w:rsidRDefault="00CA13C7" w:rsidP="00CA13C7">
      <w:pPr>
        <w:keepNext/>
      </w:pPr>
      <w:bookmarkStart w:id="34" w:name="include_clip_start_46"/>
      <w:bookmarkEnd w:id="34"/>
      <w:r>
        <w:t>S. 1352 -- Medical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CA13C7" w:rsidRDefault="00CA13C7" w:rsidP="00CA13C7">
      <w:bookmarkStart w:id="35" w:name="include_clip_end_46"/>
      <w:bookmarkEnd w:id="35"/>
      <w:r>
        <w:t>Referred to Committee on Medical, Military, Public and Municipal Affairs</w:t>
      </w:r>
    </w:p>
    <w:p w:rsidR="00CA13C7" w:rsidRDefault="00CA13C7" w:rsidP="00CA13C7"/>
    <w:p w:rsidR="00CA13C7" w:rsidRDefault="00CA13C7" w:rsidP="00CA13C7">
      <w:pPr>
        <w:keepNext/>
        <w:jc w:val="center"/>
        <w:rPr>
          <w:b/>
        </w:rPr>
      </w:pPr>
      <w:r w:rsidRPr="00CA13C7">
        <w:rPr>
          <w:b/>
        </w:rPr>
        <w:t>ROLL CALL</w:t>
      </w:r>
    </w:p>
    <w:p w:rsidR="00CA13C7" w:rsidRDefault="00CA13C7" w:rsidP="00CA13C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bookmarkStart w:id="36" w:name="vote_start49"/>
            <w:bookmarkEnd w:id="36"/>
            <w:r>
              <w:t>Alexander</w:t>
            </w:r>
          </w:p>
        </w:tc>
        <w:tc>
          <w:tcPr>
            <w:tcW w:w="2179" w:type="dxa"/>
            <w:shd w:val="clear" w:color="auto" w:fill="auto"/>
          </w:tcPr>
          <w:p w:rsidR="00CA13C7" w:rsidRPr="00CA13C7" w:rsidRDefault="00CA13C7" w:rsidP="00CA13C7">
            <w:pPr>
              <w:keepNext/>
              <w:ind w:firstLine="0"/>
            </w:pPr>
            <w:r>
              <w:t>Allen</w:t>
            </w:r>
          </w:p>
        </w:tc>
        <w:tc>
          <w:tcPr>
            <w:tcW w:w="2180" w:type="dxa"/>
            <w:shd w:val="clear" w:color="auto" w:fill="auto"/>
          </w:tcPr>
          <w:p w:rsidR="00CA13C7" w:rsidRPr="00CA13C7" w:rsidRDefault="00CA13C7" w:rsidP="00CA13C7">
            <w:pPr>
              <w:keepNext/>
              <w:ind w:firstLine="0"/>
            </w:pPr>
            <w:r>
              <w:t>Allison</w:t>
            </w:r>
          </w:p>
        </w:tc>
      </w:tr>
      <w:tr w:rsidR="00CA13C7" w:rsidRPr="00CA13C7" w:rsidTr="00CA13C7">
        <w:tc>
          <w:tcPr>
            <w:tcW w:w="2179" w:type="dxa"/>
            <w:shd w:val="clear" w:color="auto" w:fill="auto"/>
          </w:tcPr>
          <w:p w:rsidR="00CA13C7" w:rsidRPr="00CA13C7" w:rsidRDefault="00CA13C7" w:rsidP="00CA13C7">
            <w:pPr>
              <w:ind w:firstLine="0"/>
            </w:pPr>
            <w:r>
              <w:t>Anderson</w:t>
            </w:r>
          </w:p>
        </w:tc>
        <w:tc>
          <w:tcPr>
            <w:tcW w:w="2179" w:type="dxa"/>
            <w:shd w:val="clear" w:color="auto" w:fill="auto"/>
          </w:tcPr>
          <w:p w:rsidR="00CA13C7" w:rsidRPr="00CA13C7" w:rsidRDefault="00CA13C7" w:rsidP="00CA13C7">
            <w:pPr>
              <w:ind w:firstLine="0"/>
            </w:pPr>
            <w:r>
              <w:t>Anthony</w:t>
            </w:r>
          </w:p>
        </w:tc>
        <w:tc>
          <w:tcPr>
            <w:tcW w:w="2180" w:type="dxa"/>
            <w:shd w:val="clear" w:color="auto" w:fill="auto"/>
          </w:tcPr>
          <w:p w:rsidR="00CA13C7" w:rsidRPr="00CA13C7" w:rsidRDefault="00CA13C7" w:rsidP="00CA13C7">
            <w:pPr>
              <w:ind w:firstLine="0"/>
            </w:pPr>
            <w:r>
              <w:t>Bales</w:t>
            </w:r>
          </w:p>
        </w:tc>
      </w:tr>
      <w:tr w:rsidR="00CA13C7" w:rsidRPr="00CA13C7" w:rsidTr="00CA13C7">
        <w:tc>
          <w:tcPr>
            <w:tcW w:w="2179" w:type="dxa"/>
            <w:shd w:val="clear" w:color="auto" w:fill="auto"/>
          </w:tcPr>
          <w:p w:rsidR="00CA13C7" w:rsidRPr="00CA13C7" w:rsidRDefault="00CA13C7" w:rsidP="00CA13C7">
            <w:pPr>
              <w:ind w:firstLine="0"/>
            </w:pPr>
            <w:r>
              <w:t>Ballentine</w:t>
            </w:r>
          </w:p>
        </w:tc>
        <w:tc>
          <w:tcPr>
            <w:tcW w:w="2179" w:type="dxa"/>
            <w:shd w:val="clear" w:color="auto" w:fill="auto"/>
          </w:tcPr>
          <w:p w:rsidR="00CA13C7" w:rsidRPr="00CA13C7" w:rsidRDefault="00CA13C7" w:rsidP="00CA13C7">
            <w:pPr>
              <w:ind w:firstLine="0"/>
            </w:pPr>
            <w:r>
              <w:t>Bannister</w:t>
            </w:r>
          </w:p>
        </w:tc>
        <w:tc>
          <w:tcPr>
            <w:tcW w:w="2180" w:type="dxa"/>
            <w:shd w:val="clear" w:color="auto" w:fill="auto"/>
          </w:tcPr>
          <w:p w:rsidR="00CA13C7" w:rsidRPr="00CA13C7" w:rsidRDefault="00CA13C7" w:rsidP="00CA13C7">
            <w:pPr>
              <w:ind w:firstLine="0"/>
            </w:pPr>
            <w:r>
              <w:t>Barfield</w:t>
            </w:r>
          </w:p>
        </w:tc>
      </w:tr>
      <w:tr w:rsidR="00CA13C7" w:rsidRPr="00CA13C7" w:rsidTr="00CA13C7">
        <w:tc>
          <w:tcPr>
            <w:tcW w:w="2179" w:type="dxa"/>
            <w:shd w:val="clear" w:color="auto" w:fill="auto"/>
          </w:tcPr>
          <w:p w:rsidR="00CA13C7" w:rsidRPr="00CA13C7" w:rsidRDefault="00CA13C7" w:rsidP="00CA13C7">
            <w:pPr>
              <w:ind w:firstLine="0"/>
            </w:pPr>
            <w:r>
              <w:t>Battle</w:t>
            </w:r>
          </w:p>
        </w:tc>
        <w:tc>
          <w:tcPr>
            <w:tcW w:w="2179" w:type="dxa"/>
            <w:shd w:val="clear" w:color="auto" w:fill="auto"/>
          </w:tcPr>
          <w:p w:rsidR="00CA13C7" w:rsidRPr="00CA13C7" w:rsidRDefault="00CA13C7" w:rsidP="00CA13C7">
            <w:pPr>
              <w:ind w:firstLine="0"/>
            </w:pPr>
            <w:r>
              <w:t>Bedingfield</w:t>
            </w:r>
          </w:p>
        </w:tc>
        <w:tc>
          <w:tcPr>
            <w:tcW w:w="2180" w:type="dxa"/>
            <w:shd w:val="clear" w:color="auto" w:fill="auto"/>
          </w:tcPr>
          <w:p w:rsidR="00CA13C7" w:rsidRPr="00CA13C7" w:rsidRDefault="00CA13C7" w:rsidP="00CA13C7">
            <w:pPr>
              <w:ind w:firstLine="0"/>
            </w:pPr>
            <w:r>
              <w:t>Bingham</w:t>
            </w:r>
          </w:p>
        </w:tc>
      </w:tr>
      <w:tr w:rsidR="00CA13C7" w:rsidRPr="00CA13C7" w:rsidTr="00CA13C7">
        <w:tc>
          <w:tcPr>
            <w:tcW w:w="2179" w:type="dxa"/>
            <w:shd w:val="clear" w:color="auto" w:fill="auto"/>
          </w:tcPr>
          <w:p w:rsidR="00CA13C7" w:rsidRPr="00CA13C7" w:rsidRDefault="00CA13C7" w:rsidP="00CA13C7">
            <w:pPr>
              <w:ind w:firstLine="0"/>
            </w:pPr>
            <w:r>
              <w:t>Bowen</w:t>
            </w:r>
          </w:p>
        </w:tc>
        <w:tc>
          <w:tcPr>
            <w:tcW w:w="2179" w:type="dxa"/>
            <w:shd w:val="clear" w:color="auto" w:fill="auto"/>
          </w:tcPr>
          <w:p w:rsidR="00CA13C7" w:rsidRPr="00CA13C7" w:rsidRDefault="00CA13C7" w:rsidP="00CA13C7">
            <w:pPr>
              <w:ind w:firstLine="0"/>
            </w:pPr>
            <w:r>
              <w:t>Bowers</w:t>
            </w:r>
          </w:p>
        </w:tc>
        <w:tc>
          <w:tcPr>
            <w:tcW w:w="2180" w:type="dxa"/>
            <w:shd w:val="clear" w:color="auto" w:fill="auto"/>
          </w:tcPr>
          <w:p w:rsidR="00CA13C7" w:rsidRPr="00CA13C7" w:rsidRDefault="00CA13C7" w:rsidP="00CA13C7">
            <w:pPr>
              <w:ind w:firstLine="0"/>
            </w:pPr>
            <w:r>
              <w:t>Brady</w:t>
            </w:r>
          </w:p>
        </w:tc>
      </w:tr>
      <w:tr w:rsidR="00CA13C7" w:rsidRPr="00CA13C7" w:rsidTr="00CA13C7">
        <w:tc>
          <w:tcPr>
            <w:tcW w:w="2179" w:type="dxa"/>
            <w:shd w:val="clear" w:color="auto" w:fill="auto"/>
          </w:tcPr>
          <w:p w:rsidR="00CA13C7" w:rsidRPr="00CA13C7" w:rsidRDefault="00CA13C7" w:rsidP="00CA13C7">
            <w:pPr>
              <w:ind w:firstLine="0"/>
            </w:pPr>
            <w:r>
              <w:t>Branham</w:t>
            </w:r>
          </w:p>
        </w:tc>
        <w:tc>
          <w:tcPr>
            <w:tcW w:w="2179" w:type="dxa"/>
            <w:shd w:val="clear" w:color="auto" w:fill="auto"/>
          </w:tcPr>
          <w:p w:rsidR="00CA13C7" w:rsidRPr="00CA13C7" w:rsidRDefault="00CA13C7" w:rsidP="00CA13C7">
            <w:pPr>
              <w:ind w:firstLine="0"/>
            </w:pPr>
            <w:r>
              <w:t>Brannon</w:t>
            </w:r>
          </w:p>
        </w:tc>
        <w:tc>
          <w:tcPr>
            <w:tcW w:w="2180" w:type="dxa"/>
            <w:shd w:val="clear" w:color="auto" w:fill="auto"/>
          </w:tcPr>
          <w:p w:rsidR="00CA13C7" w:rsidRPr="00CA13C7" w:rsidRDefault="00CA13C7" w:rsidP="00CA13C7">
            <w:pPr>
              <w:ind w:firstLine="0"/>
            </w:pPr>
            <w:r>
              <w:t>Brantley</w:t>
            </w:r>
          </w:p>
        </w:tc>
      </w:tr>
      <w:tr w:rsidR="00CA13C7" w:rsidRPr="00CA13C7" w:rsidTr="00CA13C7">
        <w:tc>
          <w:tcPr>
            <w:tcW w:w="2179" w:type="dxa"/>
            <w:shd w:val="clear" w:color="auto" w:fill="auto"/>
          </w:tcPr>
          <w:p w:rsidR="00CA13C7" w:rsidRPr="00CA13C7" w:rsidRDefault="00CA13C7" w:rsidP="00CA13C7">
            <w:pPr>
              <w:ind w:firstLine="0"/>
            </w:pPr>
            <w:r>
              <w:t>R. L. Brown</w:t>
            </w:r>
          </w:p>
        </w:tc>
        <w:tc>
          <w:tcPr>
            <w:tcW w:w="2179" w:type="dxa"/>
            <w:shd w:val="clear" w:color="auto" w:fill="auto"/>
          </w:tcPr>
          <w:p w:rsidR="00CA13C7" w:rsidRPr="00CA13C7" w:rsidRDefault="00CA13C7" w:rsidP="00CA13C7">
            <w:pPr>
              <w:ind w:firstLine="0"/>
            </w:pPr>
            <w:r>
              <w:t>Chumley</w:t>
            </w:r>
          </w:p>
        </w:tc>
        <w:tc>
          <w:tcPr>
            <w:tcW w:w="2180" w:type="dxa"/>
            <w:shd w:val="clear" w:color="auto" w:fill="auto"/>
          </w:tcPr>
          <w:p w:rsidR="00CA13C7" w:rsidRPr="00CA13C7" w:rsidRDefault="00CA13C7" w:rsidP="00CA13C7">
            <w:pPr>
              <w:ind w:firstLine="0"/>
            </w:pPr>
            <w:r>
              <w:t>Clemmons</w:t>
            </w:r>
          </w:p>
        </w:tc>
      </w:tr>
      <w:tr w:rsidR="00CA13C7" w:rsidRPr="00CA13C7" w:rsidTr="00CA13C7">
        <w:tc>
          <w:tcPr>
            <w:tcW w:w="2179" w:type="dxa"/>
            <w:shd w:val="clear" w:color="auto" w:fill="auto"/>
          </w:tcPr>
          <w:p w:rsidR="00CA13C7" w:rsidRPr="00CA13C7" w:rsidRDefault="00CA13C7" w:rsidP="00CA13C7">
            <w:pPr>
              <w:ind w:firstLine="0"/>
            </w:pPr>
            <w:r>
              <w:t>Clyburn</w:t>
            </w:r>
          </w:p>
        </w:tc>
        <w:tc>
          <w:tcPr>
            <w:tcW w:w="2179" w:type="dxa"/>
            <w:shd w:val="clear" w:color="auto" w:fill="auto"/>
          </w:tcPr>
          <w:p w:rsidR="00CA13C7" w:rsidRPr="00CA13C7" w:rsidRDefault="00CA13C7" w:rsidP="00CA13C7">
            <w:pPr>
              <w:ind w:firstLine="0"/>
            </w:pPr>
            <w:r>
              <w:t>Cobb-Hunter</w:t>
            </w:r>
          </w:p>
        </w:tc>
        <w:tc>
          <w:tcPr>
            <w:tcW w:w="2180" w:type="dxa"/>
            <w:shd w:val="clear" w:color="auto" w:fill="auto"/>
          </w:tcPr>
          <w:p w:rsidR="00CA13C7" w:rsidRPr="00CA13C7" w:rsidRDefault="00CA13C7" w:rsidP="00CA13C7">
            <w:pPr>
              <w:ind w:firstLine="0"/>
            </w:pPr>
            <w:r>
              <w:t>Cole</w:t>
            </w:r>
          </w:p>
        </w:tc>
      </w:tr>
      <w:tr w:rsidR="00CA13C7" w:rsidRPr="00CA13C7" w:rsidTr="00CA13C7">
        <w:tc>
          <w:tcPr>
            <w:tcW w:w="2179" w:type="dxa"/>
            <w:shd w:val="clear" w:color="auto" w:fill="auto"/>
          </w:tcPr>
          <w:p w:rsidR="00CA13C7" w:rsidRPr="00CA13C7" w:rsidRDefault="00CA13C7" w:rsidP="00CA13C7">
            <w:pPr>
              <w:ind w:firstLine="0"/>
            </w:pPr>
            <w:r>
              <w:t>Corbin</w:t>
            </w:r>
          </w:p>
        </w:tc>
        <w:tc>
          <w:tcPr>
            <w:tcW w:w="2179" w:type="dxa"/>
            <w:shd w:val="clear" w:color="auto" w:fill="auto"/>
          </w:tcPr>
          <w:p w:rsidR="00CA13C7" w:rsidRPr="00CA13C7" w:rsidRDefault="00CA13C7" w:rsidP="00CA13C7">
            <w:pPr>
              <w:ind w:firstLine="0"/>
            </w:pPr>
            <w:r>
              <w:t>Crosby</w:t>
            </w:r>
          </w:p>
        </w:tc>
        <w:tc>
          <w:tcPr>
            <w:tcW w:w="2180" w:type="dxa"/>
            <w:shd w:val="clear" w:color="auto" w:fill="auto"/>
          </w:tcPr>
          <w:p w:rsidR="00CA13C7" w:rsidRPr="00CA13C7" w:rsidRDefault="00CA13C7" w:rsidP="00CA13C7">
            <w:pPr>
              <w:ind w:firstLine="0"/>
            </w:pPr>
            <w:r>
              <w:t>Daning</w:t>
            </w:r>
          </w:p>
        </w:tc>
      </w:tr>
      <w:tr w:rsidR="00CA13C7" w:rsidRPr="00CA13C7" w:rsidTr="00CA13C7">
        <w:tc>
          <w:tcPr>
            <w:tcW w:w="2179" w:type="dxa"/>
            <w:shd w:val="clear" w:color="auto" w:fill="auto"/>
          </w:tcPr>
          <w:p w:rsidR="00CA13C7" w:rsidRPr="00CA13C7" w:rsidRDefault="00CA13C7" w:rsidP="00CA13C7">
            <w:pPr>
              <w:ind w:firstLine="0"/>
            </w:pPr>
            <w:r>
              <w:t>Delleney</w:t>
            </w:r>
          </w:p>
        </w:tc>
        <w:tc>
          <w:tcPr>
            <w:tcW w:w="2179" w:type="dxa"/>
            <w:shd w:val="clear" w:color="auto" w:fill="auto"/>
          </w:tcPr>
          <w:p w:rsidR="00CA13C7" w:rsidRPr="00CA13C7" w:rsidRDefault="00CA13C7" w:rsidP="00CA13C7">
            <w:pPr>
              <w:ind w:firstLine="0"/>
            </w:pPr>
            <w:r>
              <w:t>Dillard</w:t>
            </w:r>
          </w:p>
        </w:tc>
        <w:tc>
          <w:tcPr>
            <w:tcW w:w="2180" w:type="dxa"/>
            <w:shd w:val="clear" w:color="auto" w:fill="auto"/>
          </w:tcPr>
          <w:p w:rsidR="00CA13C7" w:rsidRPr="00CA13C7" w:rsidRDefault="00CA13C7" w:rsidP="00CA13C7">
            <w:pPr>
              <w:ind w:firstLine="0"/>
            </w:pPr>
            <w:r>
              <w:t>Erickson</w:t>
            </w:r>
          </w:p>
        </w:tc>
      </w:tr>
      <w:tr w:rsidR="00CA13C7" w:rsidRPr="00CA13C7" w:rsidTr="00CA13C7">
        <w:tc>
          <w:tcPr>
            <w:tcW w:w="2179" w:type="dxa"/>
            <w:shd w:val="clear" w:color="auto" w:fill="auto"/>
          </w:tcPr>
          <w:p w:rsidR="00CA13C7" w:rsidRPr="00CA13C7" w:rsidRDefault="00CA13C7" w:rsidP="00CA13C7">
            <w:pPr>
              <w:ind w:firstLine="0"/>
            </w:pPr>
            <w:r>
              <w:t>Forrester</w:t>
            </w:r>
          </w:p>
        </w:tc>
        <w:tc>
          <w:tcPr>
            <w:tcW w:w="2179" w:type="dxa"/>
            <w:shd w:val="clear" w:color="auto" w:fill="auto"/>
          </w:tcPr>
          <w:p w:rsidR="00CA13C7" w:rsidRPr="00CA13C7" w:rsidRDefault="00CA13C7" w:rsidP="00CA13C7">
            <w:pPr>
              <w:ind w:firstLine="0"/>
            </w:pPr>
            <w:r>
              <w:t>Frye</w:t>
            </w:r>
          </w:p>
        </w:tc>
        <w:tc>
          <w:tcPr>
            <w:tcW w:w="2180" w:type="dxa"/>
            <w:shd w:val="clear" w:color="auto" w:fill="auto"/>
          </w:tcPr>
          <w:p w:rsidR="00CA13C7" w:rsidRPr="00CA13C7" w:rsidRDefault="00CA13C7" w:rsidP="00CA13C7">
            <w:pPr>
              <w:ind w:firstLine="0"/>
            </w:pPr>
            <w:r>
              <w:t>Funderburk</w:t>
            </w:r>
          </w:p>
        </w:tc>
      </w:tr>
      <w:tr w:rsidR="00CA13C7" w:rsidRPr="00CA13C7" w:rsidTr="00CA13C7">
        <w:tc>
          <w:tcPr>
            <w:tcW w:w="2179" w:type="dxa"/>
            <w:shd w:val="clear" w:color="auto" w:fill="auto"/>
          </w:tcPr>
          <w:p w:rsidR="00CA13C7" w:rsidRPr="00CA13C7" w:rsidRDefault="00CA13C7" w:rsidP="00CA13C7">
            <w:pPr>
              <w:ind w:firstLine="0"/>
            </w:pPr>
            <w:r>
              <w:t>Gambrell</w:t>
            </w:r>
          </w:p>
        </w:tc>
        <w:tc>
          <w:tcPr>
            <w:tcW w:w="2179" w:type="dxa"/>
            <w:shd w:val="clear" w:color="auto" w:fill="auto"/>
          </w:tcPr>
          <w:p w:rsidR="00CA13C7" w:rsidRPr="00CA13C7" w:rsidRDefault="00CA13C7" w:rsidP="00CA13C7">
            <w:pPr>
              <w:ind w:firstLine="0"/>
            </w:pPr>
            <w:r>
              <w:t>Gilliard</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Hamilton</w:t>
            </w:r>
          </w:p>
        </w:tc>
        <w:tc>
          <w:tcPr>
            <w:tcW w:w="2179" w:type="dxa"/>
            <w:shd w:val="clear" w:color="auto" w:fill="auto"/>
          </w:tcPr>
          <w:p w:rsidR="00CA13C7" w:rsidRPr="00CA13C7" w:rsidRDefault="00CA13C7" w:rsidP="00CA13C7">
            <w:pPr>
              <w:ind w:firstLine="0"/>
            </w:pPr>
            <w:r>
              <w:t>Hardwick</w:t>
            </w:r>
          </w:p>
        </w:tc>
        <w:tc>
          <w:tcPr>
            <w:tcW w:w="2180" w:type="dxa"/>
            <w:shd w:val="clear" w:color="auto" w:fill="auto"/>
          </w:tcPr>
          <w:p w:rsidR="00CA13C7" w:rsidRPr="00CA13C7" w:rsidRDefault="00CA13C7" w:rsidP="00CA13C7">
            <w:pPr>
              <w:ind w:firstLine="0"/>
            </w:pPr>
            <w:r>
              <w:t>Harrell</w:t>
            </w:r>
          </w:p>
        </w:tc>
      </w:tr>
      <w:tr w:rsidR="00CA13C7" w:rsidRPr="00CA13C7" w:rsidTr="00CA13C7">
        <w:tc>
          <w:tcPr>
            <w:tcW w:w="2179" w:type="dxa"/>
            <w:shd w:val="clear" w:color="auto" w:fill="auto"/>
          </w:tcPr>
          <w:p w:rsidR="00CA13C7" w:rsidRPr="00CA13C7" w:rsidRDefault="00CA13C7" w:rsidP="00CA13C7">
            <w:pPr>
              <w:ind w:firstLine="0"/>
            </w:pPr>
            <w:r>
              <w:t>Harrison</w:t>
            </w:r>
          </w:p>
        </w:tc>
        <w:tc>
          <w:tcPr>
            <w:tcW w:w="2179" w:type="dxa"/>
            <w:shd w:val="clear" w:color="auto" w:fill="auto"/>
          </w:tcPr>
          <w:p w:rsidR="00CA13C7" w:rsidRPr="00CA13C7" w:rsidRDefault="00CA13C7" w:rsidP="00CA13C7">
            <w:pPr>
              <w:ind w:firstLine="0"/>
            </w:pPr>
            <w:r>
              <w:t>Hart</w:t>
            </w:r>
          </w:p>
        </w:tc>
        <w:tc>
          <w:tcPr>
            <w:tcW w:w="2180" w:type="dxa"/>
            <w:shd w:val="clear" w:color="auto" w:fill="auto"/>
          </w:tcPr>
          <w:p w:rsidR="00CA13C7" w:rsidRPr="00CA13C7" w:rsidRDefault="00CA13C7" w:rsidP="00CA13C7">
            <w:pPr>
              <w:ind w:firstLine="0"/>
            </w:pPr>
            <w:r>
              <w:t>Hayes</w:t>
            </w:r>
          </w:p>
        </w:tc>
      </w:tr>
      <w:tr w:rsidR="00CA13C7" w:rsidRPr="00CA13C7" w:rsidTr="00CA13C7">
        <w:tc>
          <w:tcPr>
            <w:tcW w:w="2179" w:type="dxa"/>
            <w:shd w:val="clear" w:color="auto" w:fill="auto"/>
          </w:tcPr>
          <w:p w:rsidR="00CA13C7" w:rsidRPr="00CA13C7" w:rsidRDefault="00CA13C7" w:rsidP="00CA13C7">
            <w:pPr>
              <w:ind w:firstLine="0"/>
            </w:pPr>
            <w:r>
              <w:t>Hearn</w:t>
            </w:r>
          </w:p>
        </w:tc>
        <w:tc>
          <w:tcPr>
            <w:tcW w:w="2179" w:type="dxa"/>
            <w:shd w:val="clear" w:color="auto" w:fill="auto"/>
          </w:tcPr>
          <w:p w:rsidR="00CA13C7" w:rsidRPr="00CA13C7" w:rsidRDefault="00CA13C7" w:rsidP="00CA13C7">
            <w:pPr>
              <w:ind w:firstLine="0"/>
            </w:pPr>
            <w:r>
              <w:t>Henderson</w:t>
            </w:r>
          </w:p>
        </w:tc>
        <w:tc>
          <w:tcPr>
            <w:tcW w:w="2180" w:type="dxa"/>
            <w:shd w:val="clear" w:color="auto" w:fill="auto"/>
          </w:tcPr>
          <w:p w:rsidR="00CA13C7" w:rsidRPr="00CA13C7" w:rsidRDefault="00CA13C7" w:rsidP="00CA13C7">
            <w:pPr>
              <w:ind w:firstLine="0"/>
            </w:pPr>
            <w:r>
              <w:t>Herbkersman</w:t>
            </w:r>
          </w:p>
        </w:tc>
      </w:tr>
      <w:tr w:rsidR="00CA13C7" w:rsidRPr="00CA13C7" w:rsidTr="00CA13C7">
        <w:tc>
          <w:tcPr>
            <w:tcW w:w="2179" w:type="dxa"/>
            <w:shd w:val="clear" w:color="auto" w:fill="auto"/>
          </w:tcPr>
          <w:p w:rsidR="00CA13C7" w:rsidRPr="00CA13C7" w:rsidRDefault="00CA13C7" w:rsidP="00CA13C7">
            <w:pPr>
              <w:ind w:firstLine="0"/>
            </w:pPr>
            <w:r>
              <w:t>Hiott</w:t>
            </w:r>
          </w:p>
        </w:tc>
        <w:tc>
          <w:tcPr>
            <w:tcW w:w="2179" w:type="dxa"/>
            <w:shd w:val="clear" w:color="auto" w:fill="auto"/>
          </w:tcPr>
          <w:p w:rsidR="00CA13C7" w:rsidRPr="00CA13C7" w:rsidRDefault="00CA13C7" w:rsidP="00CA13C7">
            <w:pPr>
              <w:ind w:firstLine="0"/>
            </w:pPr>
            <w:r>
              <w:t>Hixon</w:t>
            </w:r>
          </w:p>
        </w:tc>
        <w:tc>
          <w:tcPr>
            <w:tcW w:w="2180" w:type="dxa"/>
            <w:shd w:val="clear" w:color="auto" w:fill="auto"/>
          </w:tcPr>
          <w:p w:rsidR="00CA13C7" w:rsidRPr="00CA13C7" w:rsidRDefault="00CA13C7" w:rsidP="00CA13C7">
            <w:pPr>
              <w:ind w:firstLine="0"/>
            </w:pPr>
            <w:r>
              <w:t>Horne</w:t>
            </w:r>
          </w:p>
        </w:tc>
      </w:tr>
      <w:tr w:rsidR="00CA13C7" w:rsidRPr="00CA13C7" w:rsidTr="00CA13C7">
        <w:tc>
          <w:tcPr>
            <w:tcW w:w="2179" w:type="dxa"/>
            <w:shd w:val="clear" w:color="auto" w:fill="auto"/>
          </w:tcPr>
          <w:p w:rsidR="00CA13C7" w:rsidRPr="00CA13C7" w:rsidRDefault="00CA13C7" w:rsidP="00CA13C7">
            <w:pPr>
              <w:ind w:firstLine="0"/>
            </w:pPr>
            <w:r>
              <w:t>Hosey</w:t>
            </w:r>
          </w:p>
        </w:tc>
        <w:tc>
          <w:tcPr>
            <w:tcW w:w="2179" w:type="dxa"/>
            <w:shd w:val="clear" w:color="auto" w:fill="auto"/>
          </w:tcPr>
          <w:p w:rsidR="00CA13C7" w:rsidRPr="00CA13C7" w:rsidRDefault="00CA13C7" w:rsidP="00CA13C7">
            <w:pPr>
              <w:ind w:firstLine="0"/>
            </w:pPr>
            <w:r>
              <w:t>Howard</w:t>
            </w:r>
          </w:p>
        </w:tc>
        <w:tc>
          <w:tcPr>
            <w:tcW w:w="2180" w:type="dxa"/>
            <w:shd w:val="clear" w:color="auto" w:fill="auto"/>
          </w:tcPr>
          <w:p w:rsidR="00CA13C7" w:rsidRPr="00CA13C7" w:rsidRDefault="00CA13C7" w:rsidP="00CA13C7">
            <w:pPr>
              <w:ind w:firstLine="0"/>
            </w:pPr>
            <w:r>
              <w:t>Huggins</w:t>
            </w:r>
          </w:p>
        </w:tc>
      </w:tr>
      <w:tr w:rsidR="00CA13C7" w:rsidRPr="00CA13C7" w:rsidTr="00CA13C7">
        <w:tc>
          <w:tcPr>
            <w:tcW w:w="2179" w:type="dxa"/>
            <w:shd w:val="clear" w:color="auto" w:fill="auto"/>
          </w:tcPr>
          <w:p w:rsidR="00CA13C7" w:rsidRPr="00CA13C7" w:rsidRDefault="00CA13C7" w:rsidP="00CA13C7">
            <w:pPr>
              <w:ind w:firstLine="0"/>
            </w:pPr>
            <w:r>
              <w:t>Jefferson</w:t>
            </w:r>
          </w:p>
        </w:tc>
        <w:tc>
          <w:tcPr>
            <w:tcW w:w="2179" w:type="dxa"/>
            <w:shd w:val="clear" w:color="auto" w:fill="auto"/>
          </w:tcPr>
          <w:p w:rsidR="00CA13C7" w:rsidRPr="00CA13C7" w:rsidRDefault="00CA13C7" w:rsidP="00CA13C7">
            <w:pPr>
              <w:ind w:firstLine="0"/>
            </w:pPr>
            <w:r>
              <w:t>Johnson</w:t>
            </w:r>
          </w:p>
        </w:tc>
        <w:tc>
          <w:tcPr>
            <w:tcW w:w="2180" w:type="dxa"/>
            <w:shd w:val="clear" w:color="auto" w:fill="auto"/>
          </w:tcPr>
          <w:p w:rsidR="00CA13C7" w:rsidRPr="00CA13C7" w:rsidRDefault="00CA13C7" w:rsidP="00CA13C7">
            <w:pPr>
              <w:ind w:firstLine="0"/>
            </w:pPr>
            <w:r>
              <w:t>King</w:t>
            </w:r>
          </w:p>
        </w:tc>
      </w:tr>
      <w:tr w:rsidR="00CA13C7" w:rsidRPr="00CA13C7" w:rsidTr="00CA13C7">
        <w:tc>
          <w:tcPr>
            <w:tcW w:w="2179" w:type="dxa"/>
            <w:shd w:val="clear" w:color="auto" w:fill="auto"/>
          </w:tcPr>
          <w:p w:rsidR="00CA13C7" w:rsidRPr="00CA13C7" w:rsidRDefault="00CA13C7" w:rsidP="00CA13C7">
            <w:pPr>
              <w:ind w:firstLine="0"/>
            </w:pPr>
            <w:r>
              <w:t>Knight</w:t>
            </w:r>
          </w:p>
        </w:tc>
        <w:tc>
          <w:tcPr>
            <w:tcW w:w="2179" w:type="dxa"/>
            <w:shd w:val="clear" w:color="auto" w:fill="auto"/>
          </w:tcPr>
          <w:p w:rsidR="00CA13C7" w:rsidRPr="00CA13C7" w:rsidRDefault="00CA13C7" w:rsidP="00CA13C7">
            <w:pPr>
              <w:ind w:firstLine="0"/>
            </w:pPr>
            <w:r>
              <w:t>Limehouse</w:t>
            </w:r>
          </w:p>
        </w:tc>
        <w:tc>
          <w:tcPr>
            <w:tcW w:w="2180" w:type="dxa"/>
            <w:shd w:val="clear" w:color="auto" w:fill="auto"/>
          </w:tcPr>
          <w:p w:rsidR="00CA13C7" w:rsidRPr="00CA13C7" w:rsidRDefault="00CA13C7" w:rsidP="00CA13C7">
            <w:pPr>
              <w:ind w:firstLine="0"/>
            </w:pPr>
            <w:r>
              <w:t>Loftis</w:t>
            </w:r>
          </w:p>
        </w:tc>
      </w:tr>
      <w:tr w:rsidR="00CA13C7" w:rsidRPr="00CA13C7" w:rsidTr="00CA13C7">
        <w:tc>
          <w:tcPr>
            <w:tcW w:w="2179" w:type="dxa"/>
            <w:shd w:val="clear" w:color="auto" w:fill="auto"/>
          </w:tcPr>
          <w:p w:rsidR="00CA13C7" w:rsidRPr="00CA13C7" w:rsidRDefault="00CA13C7" w:rsidP="00CA13C7">
            <w:pPr>
              <w:ind w:firstLine="0"/>
            </w:pPr>
            <w:r>
              <w:t>Long</w:t>
            </w:r>
          </w:p>
        </w:tc>
        <w:tc>
          <w:tcPr>
            <w:tcW w:w="2179" w:type="dxa"/>
            <w:shd w:val="clear" w:color="auto" w:fill="auto"/>
          </w:tcPr>
          <w:p w:rsidR="00CA13C7" w:rsidRPr="00CA13C7" w:rsidRDefault="00CA13C7" w:rsidP="00CA13C7">
            <w:pPr>
              <w:ind w:firstLine="0"/>
            </w:pPr>
            <w:r>
              <w:t>Lowe</w:t>
            </w:r>
          </w:p>
        </w:tc>
        <w:tc>
          <w:tcPr>
            <w:tcW w:w="2180" w:type="dxa"/>
            <w:shd w:val="clear" w:color="auto" w:fill="auto"/>
          </w:tcPr>
          <w:p w:rsidR="00CA13C7" w:rsidRPr="00CA13C7" w:rsidRDefault="00CA13C7" w:rsidP="00CA13C7">
            <w:pPr>
              <w:ind w:firstLine="0"/>
            </w:pPr>
            <w:r>
              <w:t>Lucas</w:t>
            </w:r>
          </w:p>
        </w:tc>
      </w:tr>
      <w:tr w:rsidR="00CA13C7" w:rsidRPr="00CA13C7" w:rsidTr="00CA13C7">
        <w:tc>
          <w:tcPr>
            <w:tcW w:w="2179" w:type="dxa"/>
            <w:shd w:val="clear" w:color="auto" w:fill="auto"/>
          </w:tcPr>
          <w:p w:rsidR="00CA13C7" w:rsidRPr="00CA13C7" w:rsidRDefault="00CA13C7" w:rsidP="00CA13C7">
            <w:pPr>
              <w:ind w:firstLine="0"/>
            </w:pPr>
            <w:r>
              <w:t>Mack</w:t>
            </w:r>
          </w:p>
        </w:tc>
        <w:tc>
          <w:tcPr>
            <w:tcW w:w="2179" w:type="dxa"/>
            <w:shd w:val="clear" w:color="auto" w:fill="auto"/>
          </w:tcPr>
          <w:p w:rsidR="00CA13C7" w:rsidRPr="00CA13C7" w:rsidRDefault="00CA13C7" w:rsidP="00CA13C7">
            <w:pPr>
              <w:ind w:firstLine="0"/>
            </w:pPr>
            <w:r>
              <w:t>McEachern</w:t>
            </w:r>
          </w:p>
        </w:tc>
        <w:tc>
          <w:tcPr>
            <w:tcW w:w="2180" w:type="dxa"/>
            <w:shd w:val="clear" w:color="auto" w:fill="auto"/>
          </w:tcPr>
          <w:p w:rsidR="00CA13C7" w:rsidRPr="00CA13C7" w:rsidRDefault="00CA13C7" w:rsidP="00CA13C7">
            <w:pPr>
              <w:ind w:firstLine="0"/>
            </w:pPr>
            <w:r>
              <w:t>McLeod</w:t>
            </w:r>
          </w:p>
        </w:tc>
      </w:tr>
      <w:tr w:rsidR="00CA13C7" w:rsidRPr="00CA13C7" w:rsidTr="00CA13C7">
        <w:tc>
          <w:tcPr>
            <w:tcW w:w="2179" w:type="dxa"/>
            <w:shd w:val="clear" w:color="auto" w:fill="auto"/>
          </w:tcPr>
          <w:p w:rsidR="00CA13C7" w:rsidRPr="00CA13C7" w:rsidRDefault="00CA13C7" w:rsidP="00CA13C7">
            <w:pPr>
              <w:ind w:firstLine="0"/>
            </w:pPr>
            <w:r>
              <w:t>Merrill</w:t>
            </w:r>
          </w:p>
        </w:tc>
        <w:tc>
          <w:tcPr>
            <w:tcW w:w="2179" w:type="dxa"/>
            <w:shd w:val="clear" w:color="auto" w:fill="auto"/>
          </w:tcPr>
          <w:p w:rsidR="00CA13C7" w:rsidRPr="00CA13C7" w:rsidRDefault="00CA13C7" w:rsidP="00CA13C7">
            <w:pPr>
              <w:ind w:firstLine="0"/>
            </w:pPr>
            <w:r>
              <w:t>D. C. Moss</w:t>
            </w:r>
          </w:p>
        </w:tc>
        <w:tc>
          <w:tcPr>
            <w:tcW w:w="2180" w:type="dxa"/>
            <w:shd w:val="clear" w:color="auto" w:fill="auto"/>
          </w:tcPr>
          <w:p w:rsidR="00CA13C7" w:rsidRPr="00CA13C7" w:rsidRDefault="00CA13C7" w:rsidP="00CA13C7">
            <w:pPr>
              <w:ind w:firstLine="0"/>
            </w:pPr>
            <w:r>
              <w:t>V. S. Moss</w:t>
            </w:r>
          </w:p>
        </w:tc>
      </w:tr>
      <w:tr w:rsidR="00CA13C7" w:rsidRPr="00CA13C7" w:rsidTr="00CA13C7">
        <w:tc>
          <w:tcPr>
            <w:tcW w:w="2179" w:type="dxa"/>
            <w:shd w:val="clear" w:color="auto" w:fill="auto"/>
          </w:tcPr>
          <w:p w:rsidR="00CA13C7" w:rsidRPr="00CA13C7" w:rsidRDefault="00CA13C7" w:rsidP="00CA13C7">
            <w:pPr>
              <w:ind w:firstLine="0"/>
            </w:pPr>
            <w:r>
              <w:t>Munnerlyn</w:t>
            </w:r>
          </w:p>
        </w:tc>
        <w:tc>
          <w:tcPr>
            <w:tcW w:w="2179" w:type="dxa"/>
            <w:shd w:val="clear" w:color="auto" w:fill="auto"/>
          </w:tcPr>
          <w:p w:rsidR="00CA13C7" w:rsidRPr="00CA13C7" w:rsidRDefault="00CA13C7" w:rsidP="00CA13C7">
            <w:pPr>
              <w:ind w:firstLine="0"/>
            </w:pPr>
            <w:r>
              <w:t>Murphy</w:t>
            </w:r>
          </w:p>
        </w:tc>
        <w:tc>
          <w:tcPr>
            <w:tcW w:w="2180" w:type="dxa"/>
            <w:shd w:val="clear" w:color="auto" w:fill="auto"/>
          </w:tcPr>
          <w:p w:rsidR="00CA13C7" w:rsidRPr="00CA13C7" w:rsidRDefault="00CA13C7" w:rsidP="00CA13C7">
            <w:pPr>
              <w:ind w:firstLine="0"/>
            </w:pPr>
            <w:r>
              <w:t>Nanney</w:t>
            </w:r>
          </w:p>
        </w:tc>
      </w:tr>
      <w:tr w:rsidR="00CA13C7" w:rsidRPr="00CA13C7" w:rsidTr="00CA13C7">
        <w:tc>
          <w:tcPr>
            <w:tcW w:w="2179" w:type="dxa"/>
            <w:shd w:val="clear" w:color="auto" w:fill="auto"/>
          </w:tcPr>
          <w:p w:rsidR="00CA13C7" w:rsidRPr="00CA13C7" w:rsidRDefault="00CA13C7" w:rsidP="00CA13C7">
            <w:pPr>
              <w:ind w:firstLine="0"/>
            </w:pPr>
            <w:r>
              <w:t>J. H. Neal</w:t>
            </w:r>
          </w:p>
        </w:tc>
        <w:tc>
          <w:tcPr>
            <w:tcW w:w="2179" w:type="dxa"/>
            <w:shd w:val="clear" w:color="auto" w:fill="auto"/>
          </w:tcPr>
          <w:p w:rsidR="00CA13C7" w:rsidRPr="00CA13C7" w:rsidRDefault="00CA13C7" w:rsidP="00CA13C7">
            <w:pPr>
              <w:ind w:firstLine="0"/>
            </w:pPr>
            <w:r>
              <w:t>J. M. Neal</w:t>
            </w:r>
          </w:p>
        </w:tc>
        <w:tc>
          <w:tcPr>
            <w:tcW w:w="2180" w:type="dxa"/>
            <w:shd w:val="clear" w:color="auto" w:fill="auto"/>
          </w:tcPr>
          <w:p w:rsidR="00CA13C7" w:rsidRPr="00CA13C7" w:rsidRDefault="00CA13C7" w:rsidP="00CA13C7">
            <w:pPr>
              <w:ind w:firstLine="0"/>
            </w:pPr>
            <w:r>
              <w:t>Neilson</w:t>
            </w:r>
          </w:p>
        </w:tc>
      </w:tr>
      <w:tr w:rsidR="00CA13C7" w:rsidRPr="00CA13C7" w:rsidTr="00CA13C7">
        <w:tc>
          <w:tcPr>
            <w:tcW w:w="2179" w:type="dxa"/>
            <w:shd w:val="clear" w:color="auto" w:fill="auto"/>
          </w:tcPr>
          <w:p w:rsidR="00CA13C7" w:rsidRPr="00CA13C7" w:rsidRDefault="00CA13C7" w:rsidP="00CA13C7">
            <w:pPr>
              <w:ind w:firstLine="0"/>
            </w:pPr>
            <w:r>
              <w:t>Norman</w:t>
            </w:r>
          </w:p>
        </w:tc>
        <w:tc>
          <w:tcPr>
            <w:tcW w:w="2179" w:type="dxa"/>
            <w:shd w:val="clear" w:color="auto" w:fill="auto"/>
          </w:tcPr>
          <w:p w:rsidR="00CA13C7" w:rsidRPr="00CA13C7" w:rsidRDefault="00CA13C7" w:rsidP="00CA13C7">
            <w:pPr>
              <w:ind w:firstLine="0"/>
            </w:pPr>
            <w:r>
              <w:t>Ott</w:t>
            </w:r>
          </w:p>
        </w:tc>
        <w:tc>
          <w:tcPr>
            <w:tcW w:w="2180" w:type="dxa"/>
            <w:shd w:val="clear" w:color="auto" w:fill="auto"/>
          </w:tcPr>
          <w:p w:rsidR="00CA13C7" w:rsidRPr="00CA13C7" w:rsidRDefault="00CA13C7" w:rsidP="00CA13C7">
            <w:pPr>
              <w:ind w:firstLine="0"/>
            </w:pPr>
            <w:r>
              <w:t>Owens</w:t>
            </w:r>
          </w:p>
        </w:tc>
      </w:tr>
      <w:tr w:rsidR="00CA13C7" w:rsidRPr="00CA13C7" w:rsidTr="00CA13C7">
        <w:tc>
          <w:tcPr>
            <w:tcW w:w="2179" w:type="dxa"/>
            <w:shd w:val="clear" w:color="auto" w:fill="auto"/>
          </w:tcPr>
          <w:p w:rsidR="00CA13C7" w:rsidRPr="00CA13C7" w:rsidRDefault="00CA13C7" w:rsidP="00CA13C7">
            <w:pPr>
              <w:ind w:firstLine="0"/>
            </w:pPr>
            <w:r>
              <w:t>Parker</w:t>
            </w:r>
          </w:p>
        </w:tc>
        <w:tc>
          <w:tcPr>
            <w:tcW w:w="2179" w:type="dxa"/>
            <w:shd w:val="clear" w:color="auto" w:fill="auto"/>
          </w:tcPr>
          <w:p w:rsidR="00CA13C7" w:rsidRPr="00CA13C7" w:rsidRDefault="00CA13C7" w:rsidP="00CA13C7">
            <w:pPr>
              <w:ind w:firstLine="0"/>
            </w:pPr>
            <w:r>
              <w:t>Parks</w:t>
            </w:r>
          </w:p>
        </w:tc>
        <w:tc>
          <w:tcPr>
            <w:tcW w:w="2180" w:type="dxa"/>
            <w:shd w:val="clear" w:color="auto" w:fill="auto"/>
          </w:tcPr>
          <w:p w:rsidR="00CA13C7" w:rsidRPr="00CA13C7" w:rsidRDefault="00CA13C7" w:rsidP="00CA13C7">
            <w:pPr>
              <w:ind w:firstLine="0"/>
            </w:pPr>
            <w:r>
              <w:t>Patrick</w:t>
            </w:r>
          </w:p>
        </w:tc>
      </w:tr>
      <w:tr w:rsidR="00CA13C7" w:rsidRPr="00CA13C7" w:rsidTr="00CA13C7">
        <w:tc>
          <w:tcPr>
            <w:tcW w:w="2179" w:type="dxa"/>
            <w:shd w:val="clear" w:color="auto" w:fill="auto"/>
          </w:tcPr>
          <w:p w:rsidR="00CA13C7" w:rsidRPr="00CA13C7" w:rsidRDefault="00CA13C7" w:rsidP="00CA13C7">
            <w:pPr>
              <w:ind w:firstLine="0"/>
            </w:pPr>
            <w:r>
              <w:t>Pinson</w:t>
            </w:r>
          </w:p>
        </w:tc>
        <w:tc>
          <w:tcPr>
            <w:tcW w:w="2179" w:type="dxa"/>
            <w:shd w:val="clear" w:color="auto" w:fill="auto"/>
          </w:tcPr>
          <w:p w:rsidR="00CA13C7" w:rsidRPr="00CA13C7" w:rsidRDefault="00CA13C7" w:rsidP="00CA13C7">
            <w:pPr>
              <w:ind w:firstLine="0"/>
            </w:pPr>
            <w:r>
              <w:t>Pitts</w:t>
            </w:r>
          </w:p>
        </w:tc>
        <w:tc>
          <w:tcPr>
            <w:tcW w:w="2180" w:type="dxa"/>
            <w:shd w:val="clear" w:color="auto" w:fill="auto"/>
          </w:tcPr>
          <w:p w:rsidR="00CA13C7" w:rsidRPr="00CA13C7" w:rsidRDefault="00CA13C7" w:rsidP="00CA13C7">
            <w:pPr>
              <w:ind w:firstLine="0"/>
            </w:pPr>
            <w:r>
              <w:t>Pope</w:t>
            </w:r>
          </w:p>
        </w:tc>
      </w:tr>
      <w:tr w:rsidR="00CA13C7" w:rsidRPr="00CA13C7" w:rsidTr="00CA13C7">
        <w:tc>
          <w:tcPr>
            <w:tcW w:w="2179" w:type="dxa"/>
            <w:shd w:val="clear" w:color="auto" w:fill="auto"/>
          </w:tcPr>
          <w:p w:rsidR="00CA13C7" w:rsidRPr="00CA13C7" w:rsidRDefault="00CA13C7" w:rsidP="00CA13C7">
            <w:pPr>
              <w:ind w:firstLine="0"/>
            </w:pPr>
            <w:r>
              <w:t>Putnam</w:t>
            </w:r>
          </w:p>
        </w:tc>
        <w:tc>
          <w:tcPr>
            <w:tcW w:w="2179" w:type="dxa"/>
            <w:shd w:val="clear" w:color="auto" w:fill="auto"/>
          </w:tcPr>
          <w:p w:rsidR="00CA13C7" w:rsidRPr="00CA13C7" w:rsidRDefault="00CA13C7" w:rsidP="00CA13C7">
            <w:pPr>
              <w:ind w:firstLine="0"/>
            </w:pPr>
            <w:r>
              <w:t>Rutherford</w:t>
            </w:r>
          </w:p>
        </w:tc>
        <w:tc>
          <w:tcPr>
            <w:tcW w:w="2180" w:type="dxa"/>
            <w:shd w:val="clear" w:color="auto" w:fill="auto"/>
          </w:tcPr>
          <w:p w:rsidR="00CA13C7" w:rsidRPr="00CA13C7" w:rsidRDefault="00CA13C7" w:rsidP="00CA13C7">
            <w:pPr>
              <w:ind w:firstLine="0"/>
            </w:pPr>
            <w:r>
              <w:t>Ryan</w:t>
            </w:r>
          </w:p>
        </w:tc>
      </w:tr>
      <w:tr w:rsidR="00CA13C7" w:rsidRPr="00CA13C7" w:rsidTr="00CA13C7">
        <w:tc>
          <w:tcPr>
            <w:tcW w:w="2179" w:type="dxa"/>
            <w:shd w:val="clear" w:color="auto" w:fill="auto"/>
          </w:tcPr>
          <w:p w:rsidR="00CA13C7" w:rsidRPr="00CA13C7" w:rsidRDefault="00CA13C7" w:rsidP="00CA13C7">
            <w:pPr>
              <w:ind w:firstLine="0"/>
            </w:pPr>
            <w:r>
              <w:t>Sabb</w:t>
            </w:r>
          </w:p>
        </w:tc>
        <w:tc>
          <w:tcPr>
            <w:tcW w:w="2179" w:type="dxa"/>
            <w:shd w:val="clear" w:color="auto" w:fill="auto"/>
          </w:tcPr>
          <w:p w:rsidR="00CA13C7" w:rsidRPr="00CA13C7" w:rsidRDefault="00CA13C7" w:rsidP="00CA13C7">
            <w:pPr>
              <w:ind w:firstLine="0"/>
            </w:pPr>
            <w:r>
              <w:t>Sandifer</w:t>
            </w:r>
          </w:p>
        </w:tc>
        <w:tc>
          <w:tcPr>
            <w:tcW w:w="2180" w:type="dxa"/>
            <w:shd w:val="clear" w:color="auto" w:fill="auto"/>
          </w:tcPr>
          <w:p w:rsidR="00CA13C7" w:rsidRPr="00CA13C7" w:rsidRDefault="00CA13C7" w:rsidP="00CA13C7">
            <w:pPr>
              <w:ind w:firstLine="0"/>
            </w:pPr>
            <w:r>
              <w:t>Sellers</w:t>
            </w:r>
          </w:p>
        </w:tc>
      </w:tr>
      <w:tr w:rsidR="00CA13C7" w:rsidRPr="00CA13C7" w:rsidTr="00CA13C7">
        <w:tc>
          <w:tcPr>
            <w:tcW w:w="2179" w:type="dxa"/>
            <w:shd w:val="clear" w:color="auto" w:fill="auto"/>
          </w:tcPr>
          <w:p w:rsidR="00CA13C7" w:rsidRPr="00CA13C7" w:rsidRDefault="00CA13C7" w:rsidP="00CA13C7">
            <w:pPr>
              <w:ind w:firstLine="0"/>
            </w:pPr>
            <w:r>
              <w:t>Simrill</w:t>
            </w:r>
          </w:p>
        </w:tc>
        <w:tc>
          <w:tcPr>
            <w:tcW w:w="2179" w:type="dxa"/>
            <w:shd w:val="clear" w:color="auto" w:fill="auto"/>
          </w:tcPr>
          <w:p w:rsidR="00CA13C7" w:rsidRPr="00CA13C7" w:rsidRDefault="00CA13C7" w:rsidP="00CA13C7">
            <w:pPr>
              <w:ind w:firstLine="0"/>
            </w:pPr>
            <w:r>
              <w:t>Skelton</w:t>
            </w:r>
          </w:p>
        </w:tc>
        <w:tc>
          <w:tcPr>
            <w:tcW w:w="2180" w:type="dxa"/>
            <w:shd w:val="clear" w:color="auto" w:fill="auto"/>
          </w:tcPr>
          <w:p w:rsidR="00CA13C7" w:rsidRPr="00CA13C7" w:rsidRDefault="00CA13C7" w:rsidP="00CA13C7">
            <w:pPr>
              <w:ind w:firstLine="0"/>
            </w:pPr>
            <w:r>
              <w:t>G. M. Smith</w:t>
            </w:r>
          </w:p>
        </w:tc>
      </w:tr>
      <w:tr w:rsidR="00CA13C7" w:rsidRPr="00CA13C7" w:rsidTr="00CA13C7">
        <w:tc>
          <w:tcPr>
            <w:tcW w:w="2179" w:type="dxa"/>
            <w:shd w:val="clear" w:color="auto" w:fill="auto"/>
          </w:tcPr>
          <w:p w:rsidR="00CA13C7" w:rsidRPr="00CA13C7" w:rsidRDefault="00CA13C7" w:rsidP="00CA13C7">
            <w:pPr>
              <w:ind w:firstLine="0"/>
            </w:pPr>
            <w:r>
              <w:t>G. R. Smith</w:t>
            </w:r>
          </w:p>
        </w:tc>
        <w:tc>
          <w:tcPr>
            <w:tcW w:w="2179" w:type="dxa"/>
            <w:shd w:val="clear" w:color="auto" w:fill="auto"/>
          </w:tcPr>
          <w:p w:rsidR="00CA13C7" w:rsidRPr="00CA13C7" w:rsidRDefault="00CA13C7" w:rsidP="00CA13C7">
            <w:pPr>
              <w:ind w:firstLine="0"/>
            </w:pPr>
            <w:r>
              <w:t>J. E. Smith</w:t>
            </w:r>
          </w:p>
        </w:tc>
        <w:tc>
          <w:tcPr>
            <w:tcW w:w="2180" w:type="dxa"/>
            <w:shd w:val="clear" w:color="auto" w:fill="auto"/>
          </w:tcPr>
          <w:p w:rsidR="00CA13C7" w:rsidRPr="00CA13C7" w:rsidRDefault="00CA13C7" w:rsidP="00CA13C7">
            <w:pPr>
              <w:ind w:firstLine="0"/>
            </w:pPr>
            <w:r>
              <w:t>J. R. Smith</w:t>
            </w:r>
          </w:p>
        </w:tc>
      </w:tr>
      <w:tr w:rsidR="00CA13C7" w:rsidRPr="00CA13C7" w:rsidTr="00CA13C7">
        <w:tc>
          <w:tcPr>
            <w:tcW w:w="2179" w:type="dxa"/>
            <w:shd w:val="clear" w:color="auto" w:fill="auto"/>
          </w:tcPr>
          <w:p w:rsidR="00CA13C7" w:rsidRPr="00CA13C7" w:rsidRDefault="00CA13C7" w:rsidP="00CA13C7">
            <w:pPr>
              <w:ind w:firstLine="0"/>
            </w:pPr>
            <w:r>
              <w:t>Sottile</w:t>
            </w:r>
          </w:p>
        </w:tc>
        <w:tc>
          <w:tcPr>
            <w:tcW w:w="2179" w:type="dxa"/>
            <w:shd w:val="clear" w:color="auto" w:fill="auto"/>
          </w:tcPr>
          <w:p w:rsidR="00CA13C7" w:rsidRPr="00CA13C7" w:rsidRDefault="00CA13C7" w:rsidP="00CA13C7">
            <w:pPr>
              <w:ind w:firstLine="0"/>
            </w:pPr>
            <w:r>
              <w:t>Southard</w:t>
            </w:r>
          </w:p>
        </w:tc>
        <w:tc>
          <w:tcPr>
            <w:tcW w:w="2180" w:type="dxa"/>
            <w:shd w:val="clear" w:color="auto" w:fill="auto"/>
          </w:tcPr>
          <w:p w:rsidR="00CA13C7" w:rsidRPr="00CA13C7" w:rsidRDefault="00CA13C7" w:rsidP="00CA13C7">
            <w:pPr>
              <w:ind w:firstLine="0"/>
            </w:pPr>
            <w:r>
              <w:t>Spires</w:t>
            </w:r>
          </w:p>
        </w:tc>
      </w:tr>
      <w:tr w:rsidR="00CA13C7" w:rsidRPr="00CA13C7" w:rsidTr="00CA13C7">
        <w:tc>
          <w:tcPr>
            <w:tcW w:w="2179" w:type="dxa"/>
            <w:shd w:val="clear" w:color="auto" w:fill="auto"/>
          </w:tcPr>
          <w:p w:rsidR="00CA13C7" w:rsidRPr="00CA13C7" w:rsidRDefault="00CA13C7" w:rsidP="00CA13C7">
            <w:pPr>
              <w:ind w:firstLine="0"/>
            </w:pPr>
            <w:r>
              <w:t>Stringer</w:t>
            </w:r>
          </w:p>
        </w:tc>
        <w:tc>
          <w:tcPr>
            <w:tcW w:w="2179" w:type="dxa"/>
            <w:shd w:val="clear" w:color="auto" w:fill="auto"/>
          </w:tcPr>
          <w:p w:rsidR="00CA13C7" w:rsidRPr="00CA13C7" w:rsidRDefault="00CA13C7" w:rsidP="00CA13C7">
            <w:pPr>
              <w:ind w:firstLine="0"/>
            </w:pPr>
            <w:r>
              <w:t>Tallon</w:t>
            </w:r>
          </w:p>
        </w:tc>
        <w:tc>
          <w:tcPr>
            <w:tcW w:w="2180" w:type="dxa"/>
            <w:shd w:val="clear" w:color="auto" w:fill="auto"/>
          </w:tcPr>
          <w:p w:rsidR="00CA13C7" w:rsidRPr="00CA13C7" w:rsidRDefault="00CA13C7" w:rsidP="00CA13C7">
            <w:pPr>
              <w:ind w:firstLine="0"/>
            </w:pPr>
            <w:r>
              <w:t>Taylor</w:t>
            </w:r>
          </w:p>
        </w:tc>
      </w:tr>
      <w:tr w:rsidR="00CA13C7" w:rsidRPr="00CA13C7" w:rsidTr="00CA13C7">
        <w:tc>
          <w:tcPr>
            <w:tcW w:w="2179" w:type="dxa"/>
            <w:shd w:val="clear" w:color="auto" w:fill="auto"/>
          </w:tcPr>
          <w:p w:rsidR="00CA13C7" w:rsidRPr="00CA13C7" w:rsidRDefault="00CA13C7" w:rsidP="00CA13C7">
            <w:pPr>
              <w:ind w:firstLine="0"/>
            </w:pPr>
            <w:r>
              <w:t>Thayer</w:t>
            </w:r>
          </w:p>
        </w:tc>
        <w:tc>
          <w:tcPr>
            <w:tcW w:w="2179" w:type="dxa"/>
            <w:shd w:val="clear" w:color="auto" w:fill="auto"/>
          </w:tcPr>
          <w:p w:rsidR="00CA13C7" w:rsidRPr="00CA13C7" w:rsidRDefault="00CA13C7" w:rsidP="00CA13C7">
            <w:pPr>
              <w:ind w:firstLine="0"/>
            </w:pPr>
            <w:r>
              <w:t>Toole</w:t>
            </w:r>
          </w:p>
        </w:tc>
        <w:tc>
          <w:tcPr>
            <w:tcW w:w="2180" w:type="dxa"/>
            <w:shd w:val="clear" w:color="auto" w:fill="auto"/>
          </w:tcPr>
          <w:p w:rsidR="00CA13C7" w:rsidRPr="00CA13C7" w:rsidRDefault="00CA13C7" w:rsidP="00CA13C7">
            <w:pPr>
              <w:ind w:firstLine="0"/>
            </w:pPr>
            <w:r>
              <w:t>Tribble</w:t>
            </w:r>
          </w:p>
        </w:tc>
      </w:tr>
      <w:tr w:rsidR="00CA13C7" w:rsidRPr="00CA13C7" w:rsidTr="00CA13C7">
        <w:tc>
          <w:tcPr>
            <w:tcW w:w="2179" w:type="dxa"/>
            <w:shd w:val="clear" w:color="auto" w:fill="auto"/>
          </w:tcPr>
          <w:p w:rsidR="00CA13C7" w:rsidRPr="00CA13C7" w:rsidRDefault="00CA13C7" w:rsidP="00CA13C7">
            <w:pPr>
              <w:ind w:firstLine="0"/>
            </w:pPr>
            <w:r>
              <w:t>Vick</w:t>
            </w:r>
          </w:p>
        </w:tc>
        <w:tc>
          <w:tcPr>
            <w:tcW w:w="2179" w:type="dxa"/>
            <w:shd w:val="clear" w:color="auto" w:fill="auto"/>
          </w:tcPr>
          <w:p w:rsidR="00CA13C7" w:rsidRPr="00CA13C7" w:rsidRDefault="00CA13C7" w:rsidP="00CA13C7">
            <w:pPr>
              <w:ind w:firstLine="0"/>
            </w:pPr>
            <w:r>
              <w:t>Weeks</w:t>
            </w:r>
          </w:p>
        </w:tc>
        <w:tc>
          <w:tcPr>
            <w:tcW w:w="2180" w:type="dxa"/>
            <w:shd w:val="clear" w:color="auto" w:fill="auto"/>
          </w:tcPr>
          <w:p w:rsidR="00CA13C7" w:rsidRPr="00CA13C7" w:rsidRDefault="00CA13C7" w:rsidP="00CA13C7">
            <w:pPr>
              <w:ind w:firstLine="0"/>
            </w:pPr>
            <w:r>
              <w:t>White</w:t>
            </w:r>
          </w:p>
        </w:tc>
      </w:tr>
      <w:tr w:rsidR="00CA13C7" w:rsidRPr="00CA13C7" w:rsidTr="00CA13C7">
        <w:tc>
          <w:tcPr>
            <w:tcW w:w="2179" w:type="dxa"/>
            <w:shd w:val="clear" w:color="auto" w:fill="auto"/>
          </w:tcPr>
          <w:p w:rsidR="00CA13C7" w:rsidRPr="00CA13C7" w:rsidRDefault="00CA13C7" w:rsidP="00CA13C7">
            <w:pPr>
              <w:keepNext/>
              <w:ind w:firstLine="0"/>
            </w:pPr>
            <w:r>
              <w:t>Whitmire</w:t>
            </w:r>
          </w:p>
        </w:tc>
        <w:tc>
          <w:tcPr>
            <w:tcW w:w="2179" w:type="dxa"/>
            <w:shd w:val="clear" w:color="auto" w:fill="auto"/>
          </w:tcPr>
          <w:p w:rsidR="00CA13C7" w:rsidRPr="00CA13C7" w:rsidRDefault="00CA13C7" w:rsidP="00CA13C7">
            <w:pPr>
              <w:keepNext/>
              <w:ind w:firstLine="0"/>
            </w:pPr>
            <w:r>
              <w:t>Williams</w:t>
            </w:r>
          </w:p>
        </w:tc>
        <w:tc>
          <w:tcPr>
            <w:tcW w:w="2180" w:type="dxa"/>
            <w:shd w:val="clear" w:color="auto" w:fill="auto"/>
          </w:tcPr>
          <w:p w:rsidR="00CA13C7" w:rsidRPr="00CA13C7" w:rsidRDefault="00CA13C7" w:rsidP="00CA13C7">
            <w:pPr>
              <w:keepNext/>
              <w:ind w:firstLine="0"/>
            </w:pPr>
            <w:r>
              <w:t>Willis</w:t>
            </w:r>
          </w:p>
        </w:tc>
      </w:tr>
      <w:tr w:rsidR="00CA13C7" w:rsidRPr="00CA13C7" w:rsidTr="00CA13C7">
        <w:tc>
          <w:tcPr>
            <w:tcW w:w="2179" w:type="dxa"/>
            <w:shd w:val="clear" w:color="auto" w:fill="auto"/>
          </w:tcPr>
          <w:p w:rsidR="00CA13C7" w:rsidRPr="00CA13C7" w:rsidRDefault="00CA13C7" w:rsidP="00CA13C7">
            <w:pPr>
              <w:keepNext/>
              <w:ind w:firstLine="0"/>
            </w:pPr>
            <w:r>
              <w:t>Young</w:t>
            </w:r>
          </w:p>
        </w:tc>
        <w:tc>
          <w:tcPr>
            <w:tcW w:w="2179" w:type="dxa"/>
            <w:shd w:val="clear" w:color="auto" w:fill="auto"/>
          </w:tcPr>
          <w:p w:rsidR="00CA13C7" w:rsidRPr="00CA13C7" w:rsidRDefault="00CA13C7" w:rsidP="00CA13C7">
            <w:pPr>
              <w:keepNext/>
              <w:ind w:firstLine="0"/>
            </w:pP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keepNext/>
        <w:jc w:val="center"/>
        <w:rPr>
          <w:b/>
        </w:rPr>
      </w:pPr>
      <w:r w:rsidRPr="00CA13C7">
        <w:rPr>
          <w:b/>
        </w:rPr>
        <w:t>STATEMENT OF ATTENDANCE</w:t>
      </w:r>
    </w:p>
    <w:p w:rsidR="00CA13C7" w:rsidRDefault="00CA13C7" w:rsidP="00CA13C7">
      <w:pPr>
        <w:keepNext/>
      </w:pPr>
      <w:r>
        <w:t>I came in after the roll call and was present for the Session on Tuesday, March 27.</w:t>
      </w:r>
    </w:p>
    <w:tbl>
      <w:tblPr>
        <w:tblW w:w="0" w:type="auto"/>
        <w:jc w:val="right"/>
        <w:tblLayout w:type="fixed"/>
        <w:tblLook w:val="0000" w:firstRow="0" w:lastRow="0" w:firstColumn="0" w:lastColumn="0" w:noHBand="0" w:noVBand="0"/>
      </w:tblPr>
      <w:tblGrid>
        <w:gridCol w:w="2800"/>
        <w:gridCol w:w="2800"/>
      </w:tblGrid>
      <w:tr w:rsidR="00CA13C7" w:rsidRPr="00CA13C7" w:rsidTr="00CA13C7">
        <w:trPr>
          <w:jc w:val="right"/>
        </w:trPr>
        <w:tc>
          <w:tcPr>
            <w:tcW w:w="2800" w:type="dxa"/>
            <w:shd w:val="clear" w:color="auto" w:fill="auto"/>
          </w:tcPr>
          <w:p w:rsidR="00CA13C7" w:rsidRPr="00CA13C7" w:rsidRDefault="00CA13C7" w:rsidP="00CA13C7">
            <w:pPr>
              <w:keepNext/>
              <w:ind w:firstLine="0"/>
            </w:pPr>
            <w:bookmarkStart w:id="37" w:name="statement_start51"/>
            <w:bookmarkEnd w:id="37"/>
            <w:r>
              <w:t>Richard "Rick" Quinn</w:t>
            </w:r>
          </w:p>
        </w:tc>
        <w:tc>
          <w:tcPr>
            <w:tcW w:w="2800" w:type="dxa"/>
            <w:shd w:val="clear" w:color="auto" w:fill="auto"/>
          </w:tcPr>
          <w:p w:rsidR="00CA13C7" w:rsidRPr="00CA13C7" w:rsidRDefault="00CA13C7" w:rsidP="00FB3A6C">
            <w:pPr>
              <w:keepNext/>
              <w:ind w:firstLine="0"/>
            </w:pPr>
            <w:r>
              <w:t>Jackson "Seth" Whipper</w:t>
            </w:r>
          </w:p>
        </w:tc>
      </w:tr>
      <w:tr w:rsidR="00CA13C7" w:rsidRPr="00CA13C7" w:rsidTr="00CA13C7">
        <w:trPr>
          <w:jc w:val="right"/>
        </w:trPr>
        <w:tc>
          <w:tcPr>
            <w:tcW w:w="2800" w:type="dxa"/>
            <w:shd w:val="clear" w:color="auto" w:fill="auto"/>
          </w:tcPr>
          <w:p w:rsidR="00CA13C7" w:rsidRPr="00CA13C7" w:rsidRDefault="00CA13C7" w:rsidP="00CA13C7">
            <w:pPr>
              <w:keepNext/>
              <w:ind w:firstLine="0"/>
            </w:pPr>
            <w:r>
              <w:t>Mia Butler Garrick</w:t>
            </w:r>
          </w:p>
        </w:tc>
        <w:tc>
          <w:tcPr>
            <w:tcW w:w="2800" w:type="dxa"/>
            <w:shd w:val="clear" w:color="auto" w:fill="auto"/>
          </w:tcPr>
          <w:p w:rsidR="00CA13C7" w:rsidRPr="00CA13C7" w:rsidRDefault="00CA13C7" w:rsidP="00CA13C7">
            <w:pPr>
              <w:keepNext/>
              <w:ind w:firstLine="0"/>
            </w:pPr>
            <w:r>
              <w:t>Leon Stavrinakis</w:t>
            </w:r>
          </w:p>
        </w:tc>
      </w:tr>
      <w:tr w:rsidR="00CA13C7" w:rsidRPr="00CA13C7" w:rsidTr="00CA13C7">
        <w:trPr>
          <w:jc w:val="right"/>
        </w:trPr>
        <w:tc>
          <w:tcPr>
            <w:tcW w:w="2800" w:type="dxa"/>
            <w:shd w:val="clear" w:color="auto" w:fill="auto"/>
          </w:tcPr>
          <w:p w:rsidR="00CA13C7" w:rsidRDefault="00CA13C7" w:rsidP="00CA13C7">
            <w:pPr>
              <w:keepNext/>
              <w:ind w:firstLine="0"/>
            </w:pPr>
            <w:r>
              <w:t>Peter McCoy, Jr.</w:t>
            </w:r>
          </w:p>
          <w:p w:rsidR="003D42B9" w:rsidRPr="00CA13C7" w:rsidRDefault="003D42B9" w:rsidP="003D42B9">
            <w:pPr>
              <w:keepNext/>
              <w:ind w:firstLine="0"/>
            </w:pPr>
            <w:r>
              <w:t>Paul Agnew</w:t>
            </w:r>
          </w:p>
        </w:tc>
        <w:tc>
          <w:tcPr>
            <w:tcW w:w="2800" w:type="dxa"/>
            <w:shd w:val="clear" w:color="auto" w:fill="auto"/>
          </w:tcPr>
          <w:p w:rsidR="00CA13C7" w:rsidRPr="00CA13C7" w:rsidRDefault="00CA13C7" w:rsidP="00CA13C7">
            <w:pPr>
              <w:keepNext/>
              <w:ind w:firstLine="0"/>
            </w:pPr>
            <w:r>
              <w:t>Grady Brown</w:t>
            </w:r>
          </w:p>
        </w:tc>
      </w:tr>
    </w:tbl>
    <w:p w:rsidR="00CA13C7" w:rsidRDefault="00CA13C7" w:rsidP="00CA13C7"/>
    <w:p w:rsidR="00CA13C7" w:rsidRDefault="00CA13C7" w:rsidP="00CA13C7">
      <w:pPr>
        <w:jc w:val="center"/>
        <w:rPr>
          <w:b/>
        </w:rPr>
      </w:pPr>
      <w:r w:rsidRPr="00CA13C7">
        <w:rPr>
          <w:b/>
        </w:rPr>
        <w:t>Total Present--11</w:t>
      </w:r>
      <w:r w:rsidR="003D42B9">
        <w:rPr>
          <w:b/>
        </w:rPr>
        <w:t>6</w:t>
      </w:r>
      <w:bookmarkStart w:id="38" w:name="statement_end51"/>
      <w:bookmarkStart w:id="39" w:name="vote_end51"/>
      <w:bookmarkEnd w:id="38"/>
      <w:bookmarkEnd w:id="39"/>
    </w:p>
    <w:p w:rsidR="00CA13C7" w:rsidRDefault="00CA13C7" w:rsidP="00CA13C7"/>
    <w:p w:rsidR="00CA13C7" w:rsidRDefault="00CA13C7" w:rsidP="00CA13C7">
      <w:pPr>
        <w:keepNext/>
        <w:jc w:val="center"/>
        <w:rPr>
          <w:b/>
        </w:rPr>
      </w:pPr>
      <w:r w:rsidRPr="00CA13C7">
        <w:rPr>
          <w:b/>
        </w:rPr>
        <w:t>DOCTOR OF THE DAY</w:t>
      </w:r>
    </w:p>
    <w:p w:rsidR="00CA13C7" w:rsidRDefault="00CA13C7" w:rsidP="00CA13C7">
      <w:r>
        <w:t>Announcement was made that Dr. Preston Wendell of Charleston was the Doctor of the Day for the General Assembly.</w:t>
      </w:r>
    </w:p>
    <w:p w:rsidR="00CA13C7" w:rsidRDefault="00CA13C7" w:rsidP="00CA13C7"/>
    <w:p w:rsidR="00CA13C7" w:rsidRDefault="00CA13C7" w:rsidP="00CA13C7">
      <w:pPr>
        <w:keepNext/>
        <w:jc w:val="center"/>
        <w:rPr>
          <w:b/>
        </w:rPr>
      </w:pPr>
      <w:r w:rsidRPr="00CA13C7">
        <w:rPr>
          <w:b/>
        </w:rPr>
        <w:t>CO-SPONSORS ADDED AND REMOVED</w:t>
      </w:r>
    </w:p>
    <w:p w:rsidR="00CA13C7" w:rsidRDefault="00CA13C7" w:rsidP="00CA13C7">
      <w:r>
        <w:t>In accordance with House Rule 5.2 below:</w:t>
      </w:r>
    </w:p>
    <w:p w:rsidR="00CA13C7" w:rsidRDefault="00CA13C7" w:rsidP="00CA13C7">
      <w:bookmarkStart w:id="40" w:name="file_start55"/>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A13C7" w:rsidRDefault="00CA13C7" w:rsidP="00CA13C7"/>
    <w:p w:rsidR="00CA13C7" w:rsidRDefault="00CA13C7" w:rsidP="00CA13C7">
      <w:pPr>
        <w:keepNext/>
        <w:jc w:val="center"/>
        <w:rPr>
          <w:b/>
        </w:rPr>
      </w:pPr>
      <w:r w:rsidRPr="00CA13C7">
        <w:rPr>
          <w:b/>
        </w:rPr>
        <w:t>CO-SPONSOR ADDED</w:t>
      </w:r>
    </w:p>
    <w:tbl>
      <w:tblPr>
        <w:tblW w:w="0" w:type="auto"/>
        <w:tblLayout w:type="fixed"/>
        <w:tblLook w:val="0000" w:firstRow="0" w:lastRow="0" w:firstColumn="0" w:lastColumn="0" w:noHBand="0" w:noVBand="0"/>
      </w:tblPr>
      <w:tblGrid>
        <w:gridCol w:w="1551"/>
        <w:gridCol w:w="1596"/>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1596" w:type="dxa"/>
            <w:shd w:val="clear" w:color="auto" w:fill="auto"/>
          </w:tcPr>
          <w:p w:rsidR="00CA13C7" w:rsidRPr="00CA13C7" w:rsidRDefault="00CA13C7" w:rsidP="00CA13C7">
            <w:pPr>
              <w:keepNext/>
              <w:ind w:firstLine="0"/>
            </w:pPr>
            <w:r w:rsidRPr="00CA13C7">
              <w:t>H. 3110</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1596" w:type="dxa"/>
            <w:shd w:val="clear" w:color="auto" w:fill="auto"/>
          </w:tcPr>
          <w:p w:rsidR="00CA13C7" w:rsidRPr="00CA13C7" w:rsidRDefault="00CA13C7" w:rsidP="00CA13C7">
            <w:pPr>
              <w:keepNext/>
              <w:ind w:firstLine="0"/>
            </w:pPr>
            <w:r w:rsidRPr="00CA13C7">
              <w:t>ADD:</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1596" w:type="dxa"/>
            <w:shd w:val="clear" w:color="auto" w:fill="auto"/>
          </w:tcPr>
          <w:p w:rsidR="00CA13C7" w:rsidRPr="00CA13C7" w:rsidRDefault="00CA13C7" w:rsidP="00CA13C7">
            <w:pPr>
              <w:keepNext/>
              <w:ind w:firstLine="0"/>
            </w:pPr>
            <w:r w:rsidRPr="00CA13C7">
              <w:t>BANNISTER</w:t>
            </w:r>
          </w:p>
        </w:tc>
      </w:tr>
    </w:tbl>
    <w:p w:rsidR="00CA13C7" w:rsidRDefault="00CA13C7" w:rsidP="00CA13C7"/>
    <w:p w:rsidR="00CA13C7" w:rsidRDefault="00CA13C7" w:rsidP="00CA13C7">
      <w:pPr>
        <w:keepNext/>
        <w:jc w:val="center"/>
        <w:rPr>
          <w:b/>
        </w:rPr>
      </w:pPr>
      <w:r w:rsidRPr="00CA13C7">
        <w:rPr>
          <w:b/>
        </w:rPr>
        <w:t>CO-SPONSOR ADDED</w:t>
      </w:r>
    </w:p>
    <w:tbl>
      <w:tblPr>
        <w:tblW w:w="0" w:type="auto"/>
        <w:tblLayout w:type="fixed"/>
        <w:tblLook w:val="0000" w:firstRow="0" w:lastRow="0" w:firstColumn="0" w:lastColumn="0" w:noHBand="0" w:noVBand="0"/>
      </w:tblPr>
      <w:tblGrid>
        <w:gridCol w:w="1551"/>
        <w:gridCol w:w="1101"/>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1101" w:type="dxa"/>
            <w:shd w:val="clear" w:color="auto" w:fill="auto"/>
          </w:tcPr>
          <w:p w:rsidR="00CA13C7" w:rsidRPr="00CA13C7" w:rsidRDefault="00CA13C7" w:rsidP="00CA13C7">
            <w:pPr>
              <w:keepNext/>
              <w:ind w:firstLine="0"/>
            </w:pPr>
            <w:r w:rsidRPr="00CA13C7">
              <w:t>H. 3664</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1101" w:type="dxa"/>
            <w:shd w:val="clear" w:color="auto" w:fill="auto"/>
          </w:tcPr>
          <w:p w:rsidR="00CA13C7" w:rsidRPr="00CA13C7" w:rsidRDefault="00CA13C7" w:rsidP="00CA13C7">
            <w:pPr>
              <w:keepNext/>
              <w:ind w:firstLine="0"/>
            </w:pPr>
            <w:r w:rsidRPr="00CA13C7">
              <w:t>ADD:</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1101" w:type="dxa"/>
            <w:shd w:val="clear" w:color="auto" w:fill="auto"/>
          </w:tcPr>
          <w:p w:rsidR="00CA13C7" w:rsidRPr="00CA13C7" w:rsidRDefault="00CA13C7" w:rsidP="00CA13C7">
            <w:pPr>
              <w:keepNext/>
              <w:ind w:firstLine="0"/>
            </w:pPr>
            <w:r w:rsidRPr="00CA13C7">
              <w:t>HIXON</w:t>
            </w:r>
          </w:p>
        </w:tc>
      </w:tr>
    </w:tbl>
    <w:p w:rsidR="00CA13C7" w:rsidRDefault="00CA13C7" w:rsidP="00CA13C7"/>
    <w:p w:rsidR="00CA13C7" w:rsidRDefault="00CA13C7" w:rsidP="00CA13C7">
      <w:pPr>
        <w:keepNext/>
        <w:jc w:val="center"/>
        <w:rPr>
          <w:b/>
        </w:rPr>
      </w:pPr>
      <w:r w:rsidRPr="00CA13C7">
        <w:rPr>
          <w:b/>
        </w:rPr>
        <w:t>CO-SPONSOR ADDED</w:t>
      </w:r>
    </w:p>
    <w:tbl>
      <w:tblPr>
        <w:tblW w:w="0" w:type="auto"/>
        <w:tblLayout w:type="fixed"/>
        <w:tblLook w:val="0000" w:firstRow="0" w:lastRow="0" w:firstColumn="0" w:lastColumn="0" w:noHBand="0" w:noVBand="0"/>
      </w:tblPr>
      <w:tblGrid>
        <w:gridCol w:w="1551"/>
        <w:gridCol w:w="1101"/>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1101" w:type="dxa"/>
            <w:shd w:val="clear" w:color="auto" w:fill="auto"/>
          </w:tcPr>
          <w:p w:rsidR="00CA13C7" w:rsidRPr="00CA13C7" w:rsidRDefault="00CA13C7" w:rsidP="00CA13C7">
            <w:pPr>
              <w:keepNext/>
              <w:ind w:firstLine="0"/>
            </w:pPr>
            <w:r w:rsidRPr="00CA13C7">
              <w:t>H. 3665</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1101" w:type="dxa"/>
            <w:shd w:val="clear" w:color="auto" w:fill="auto"/>
          </w:tcPr>
          <w:p w:rsidR="00CA13C7" w:rsidRPr="00CA13C7" w:rsidRDefault="00CA13C7" w:rsidP="00CA13C7">
            <w:pPr>
              <w:keepNext/>
              <w:ind w:firstLine="0"/>
            </w:pPr>
            <w:r w:rsidRPr="00CA13C7">
              <w:t>ADD:</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1101" w:type="dxa"/>
            <w:shd w:val="clear" w:color="auto" w:fill="auto"/>
          </w:tcPr>
          <w:p w:rsidR="00CA13C7" w:rsidRPr="00CA13C7" w:rsidRDefault="00CA13C7" w:rsidP="00CA13C7">
            <w:pPr>
              <w:keepNext/>
              <w:ind w:firstLine="0"/>
            </w:pPr>
            <w:r w:rsidRPr="00CA13C7">
              <w:t>HIXON</w:t>
            </w:r>
          </w:p>
        </w:tc>
      </w:tr>
    </w:tbl>
    <w:p w:rsidR="00CA13C7" w:rsidRDefault="00CA13C7" w:rsidP="00CA13C7"/>
    <w:p w:rsidR="00CA13C7" w:rsidRDefault="00CA13C7" w:rsidP="00CA13C7">
      <w:pPr>
        <w:keepNext/>
        <w:jc w:val="center"/>
        <w:rPr>
          <w:b/>
        </w:rPr>
      </w:pPr>
      <w:r w:rsidRPr="00CA13C7">
        <w:rPr>
          <w:b/>
        </w:rPr>
        <w:t>CO-SPONSOR ADDED</w:t>
      </w:r>
    </w:p>
    <w:tbl>
      <w:tblPr>
        <w:tblW w:w="0" w:type="auto"/>
        <w:tblLayout w:type="fixed"/>
        <w:tblLook w:val="0000" w:firstRow="0" w:lastRow="0" w:firstColumn="0" w:lastColumn="0" w:noHBand="0" w:noVBand="0"/>
      </w:tblPr>
      <w:tblGrid>
        <w:gridCol w:w="1551"/>
        <w:gridCol w:w="1401"/>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1401" w:type="dxa"/>
            <w:shd w:val="clear" w:color="auto" w:fill="auto"/>
          </w:tcPr>
          <w:p w:rsidR="00CA13C7" w:rsidRPr="00CA13C7" w:rsidRDefault="00CA13C7" w:rsidP="00CA13C7">
            <w:pPr>
              <w:keepNext/>
              <w:ind w:firstLine="0"/>
            </w:pPr>
            <w:r w:rsidRPr="00CA13C7">
              <w:t>H. 4739</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1401" w:type="dxa"/>
            <w:shd w:val="clear" w:color="auto" w:fill="auto"/>
          </w:tcPr>
          <w:p w:rsidR="00CA13C7" w:rsidRPr="00CA13C7" w:rsidRDefault="00CA13C7" w:rsidP="00CA13C7">
            <w:pPr>
              <w:keepNext/>
              <w:ind w:firstLine="0"/>
            </w:pPr>
            <w:r w:rsidRPr="00CA13C7">
              <w:t>ADD:</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1401" w:type="dxa"/>
            <w:shd w:val="clear" w:color="auto" w:fill="auto"/>
          </w:tcPr>
          <w:p w:rsidR="00CA13C7" w:rsidRPr="00CA13C7" w:rsidRDefault="00CA13C7" w:rsidP="00CA13C7">
            <w:pPr>
              <w:keepNext/>
              <w:ind w:firstLine="0"/>
            </w:pPr>
            <w:r w:rsidRPr="00CA13C7">
              <w:t>GILLIARD</w:t>
            </w:r>
          </w:p>
        </w:tc>
      </w:tr>
    </w:tbl>
    <w:p w:rsidR="00CA13C7" w:rsidRDefault="00CA13C7" w:rsidP="00CA13C7"/>
    <w:p w:rsidR="00CA13C7" w:rsidRDefault="00CA13C7" w:rsidP="00CA13C7">
      <w:pPr>
        <w:keepNext/>
        <w:jc w:val="center"/>
        <w:rPr>
          <w:b/>
        </w:rPr>
      </w:pPr>
      <w:r w:rsidRPr="00CA13C7">
        <w:rPr>
          <w:b/>
        </w:rPr>
        <w:t>CO-SPONSORS ADDED</w:t>
      </w:r>
    </w:p>
    <w:tbl>
      <w:tblPr>
        <w:tblW w:w="0" w:type="auto"/>
        <w:tblLayout w:type="fixed"/>
        <w:tblLook w:val="0000" w:firstRow="0" w:lastRow="0" w:firstColumn="0" w:lastColumn="0" w:noHBand="0" w:noVBand="0"/>
      </w:tblPr>
      <w:tblGrid>
        <w:gridCol w:w="1551"/>
        <w:gridCol w:w="4987"/>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4987" w:type="dxa"/>
            <w:shd w:val="clear" w:color="auto" w:fill="auto"/>
          </w:tcPr>
          <w:p w:rsidR="00CA13C7" w:rsidRPr="00CA13C7" w:rsidRDefault="00CA13C7" w:rsidP="00CA13C7">
            <w:pPr>
              <w:keepNext/>
              <w:ind w:firstLine="0"/>
            </w:pPr>
            <w:r w:rsidRPr="00CA13C7">
              <w:t>H. 5025</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4987" w:type="dxa"/>
            <w:shd w:val="clear" w:color="auto" w:fill="auto"/>
          </w:tcPr>
          <w:p w:rsidR="00CA13C7" w:rsidRPr="00CA13C7" w:rsidRDefault="00CA13C7" w:rsidP="00CA13C7">
            <w:pPr>
              <w:keepNext/>
              <w:ind w:firstLine="0"/>
            </w:pPr>
            <w:r w:rsidRPr="00CA13C7">
              <w:t>ADD:</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4987" w:type="dxa"/>
            <w:shd w:val="clear" w:color="auto" w:fill="auto"/>
          </w:tcPr>
          <w:p w:rsidR="00CA13C7" w:rsidRPr="00CA13C7" w:rsidRDefault="00CA13C7" w:rsidP="00CA13C7">
            <w:pPr>
              <w:keepNext/>
              <w:ind w:firstLine="0"/>
            </w:pPr>
            <w:r w:rsidRPr="00CA13C7">
              <w:t>COBB-HUNTER, KING, LIMEHOUSE, J. H. NEAL and OTT</w:t>
            </w:r>
          </w:p>
        </w:tc>
      </w:tr>
    </w:tbl>
    <w:p w:rsidR="00CA13C7" w:rsidRDefault="00CA13C7" w:rsidP="00CA13C7"/>
    <w:p w:rsidR="00CA13C7" w:rsidRDefault="00CA13C7" w:rsidP="00CA13C7">
      <w:pPr>
        <w:keepNext/>
        <w:jc w:val="center"/>
        <w:rPr>
          <w:b/>
        </w:rPr>
      </w:pPr>
      <w:r w:rsidRPr="00CA13C7">
        <w:rPr>
          <w:b/>
        </w:rPr>
        <w:t>CO-SPONSORS REMOVED</w:t>
      </w:r>
    </w:p>
    <w:tbl>
      <w:tblPr>
        <w:tblW w:w="0" w:type="auto"/>
        <w:tblLayout w:type="fixed"/>
        <w:tblLook w:val="0000" w:firstRow="0" w:lastRow="0" w:firstColumn="0" w:lastColumn="0" w:noHBand="0" w:noVBand="0"/>
      </w:tblPr>
      <w:tblGrid>
        <w:gridCol w:w="1551"/>
        <w:gridCol w:w="2481"/>
      </w:tblGrid>
      <w:tr w:rsidR="00CA13C7" w:rsidRPr="00CA13C7" w:rsidTr="00CA13C7">
        <w:tc>
          <w:tcPr>
            <w:tcW w:w="1551" w:type="dxa"/>
            <w:shd w:val="clear" w:color="auto" w:fill="auto"/>
          </w:tcPr>
          <w:p w:rsidR="00CA13C7" w:rsidRPr="00CA13C7" w:rsidRDefault="00CA13C7" w:rsidP="00CA13C7">
            <w:pPr>
              <w:keepNext/>
              <w:ind w:firstLine="0"/>
            </w:pPr>
            <w:r w:rsidRPr="00CA13C7">
              <w:t>Bill Number:</w:t>
            </w:r>
          </w:p>
        </w:tc>
        <w:tc>
          <w:tcPr>
            <w:tcW w:w="2481" w:type="dxa"/>
            <w:shd w:val="clear" w:color="auto" w:fill="auto"/>
          </w:tcPr>
          <w:p w:rsidR="00CA13C7" w:rsidRPr="00CA13C7" w:rsidRDefault="00CA13C7" w:rsidP="00CA13C7">
            <w:pPr>
              <w:keepNext/>
              <w:ind w:firstLine="0"/>
            </w:pPr>
            <w:r w:rsidRPr="00CA13C7">
              <w:t>H. 4740</w:t>
            </w:r>
          </w:p>
        </w:tc>
      </w:tr>
      <w:tr w:rsidR="00CA13C7" w:rsidRPr="00CA13C7" w:rsidTr="00CA13C7">
        <w:tc>
          <w:tcPr>
            <w:tcW w:w="1551" w:type="dxa"/>
            <w:shd w:val="clear" w:color="auto" w:fill="auto"/>
          </w:tcPr>
          <w:p w:rsidR="00CA13C7" w:rsidRPr="00CA13C7" w:rsidRDefault="00CA13C7" w:rsidP="00CA13C7">
            <w:pPr>
              <w:keepNext/>
              <w:ind w:firstLine="0"/>
            </w:pPr>
            <w:r w:rsidRPr="00CA13C7">
              <w:t>Date:</w:t>
            </w:r>
          </w:p>
        </w:tc>
        <w:tc>
          <w:tcPr>
            <w:tcW w:w="2481" w:type="dxa"/>
            <w:shd w:val="clear" w:color="auto" w:fill="auto"/>
          </w:tcPr>
          <w:p w:rsidR="00CA13C7" w:rsidRPr="00CA13C7" w:rsidRDefault="00CA13C7" w:rsidP="00CA13C7">
            <w:pPr>
              <w:keepNext/>
              <w:ind w:firstLine="0"/>
            </w:pPr>
            <w:r w:rsidRPr="00CA13C7">
              <w:t>REMOVE:</w:t>
            </w:r>
          </w:p>
        </w:tc>
      </w:tr>
      <w:tr w:rsidR="00CA13C7" w:rsidRPr="00CA13C7" w:rsidTr="00CA13C7">
        <w:tc>
          <w:tcPr>
            <w:tcW w:w="1551" w:type="dxa"/>
            <w:shd w:val="clear" w:color="auto" w:fill="auto"/>
          </w:tcPr>
          <w:p w:rsidR="00CA13C7" w:rsidRPr="00CA13C7" w:rsidRDefault="00CA13C7" w:rsidP="00CA13C7">
            <w:pPr>
              <w:keepNext/>
              <w:ind w:firstLine="0"/>
            </w:pPr>
            <w:r w:rsidRPr="00CA13C7">
              <w:t>03/27/12</w:t>
            </w:r>
          </w:p>
        </w:tc>
        <w:tc>
          <w:tcPr>
            <w:tcW w:w="2481" w:type="dxa"/>
            <w:shd w:val="clear" w:color="auto" w:fill="auto"/>
          </w:tcPr>
          <w:p w:rsidR="00CA13C7" w:rsidRPr="00CA13C7" w:rsidRDefault="00CA13C7" w:rsidP="00CA13C7">
            <w:pPr>
              <w:keepNext/>
              <w:ind w:firstLine="0"/>
            </w:pPr>
            <w:r w:rsidRPr="00CA13C7">
              <w:t>HORNE and DANING</w:t>
            </w:r>
          </w:p>
        </w:tc>
      </w:tr>
    </w:tbl>
    <w:p w:rsidR="00CA13C7" w:rsidRDefault="00CA13C7" w:rsidP="00CA13C7"/>
    <w:p w:rsidR="00CA13C7" w:rsidRDefault="00CA13C7" w:rsidP="00CA13C7">
      <w:pPr>
        <w:keepNext/>
        <w:jc w:val="center"/>
        <w:rPr>
          <w:b/>
        </w:rPr>
      </w:pPr>
      <w:r w:rsidRPr="00CA13C7">
        <w:rPr>
          <w:b/>
        </w:rPr>
        <w:t xml:space="preserve">SPEAKER </w:t>
      </w:r>
      <w:r w:rsidRPr="00CA13C7">
        <w:rPr>
          <w:b/>
          <w:i/>
        </w:rPr>
        <w:t>PRO TEMPORE</w:t>
      </w:r>
      <w:r w:rsidRPr="00CA13C7">
        <w:rPr>
          <w:b/>
        </w:rPr>
        <w:t xml:space="preserve"> IN CHAIR</w:t>
      </w:r>
    </w:p>
    <w:p w:rsidR="00CA13C7" w:rsidRDefault="00CA13C7" w:rsidP="00CA13C7"/>
    <w:p w:rsidR="00CA13C7" w:rsidRDefault="00CA13C7" w:rsidP="00CA13C7">
      <w:pPr>
        <w:keepNext/>
        <w:jc w:val="center"/>
        <w:rPr>
          <w:b/>
        </w:rPr>
      </w:pPr>
      <w:r w:rsidRPr="00CA13C7">
        <w:rPr>
          <w:b/>
        </w:rPr>
        <w:t>H. 4550--DEBATE ADJOURNED</w:t>
      </w:r>
    </w:p>
    <w:p w:rsidR="00CA13C7" w:rsidRDefault="00CA13C7" w:rsidP="00CA13C7">
      <w:pPr>
        <w:keepNext/>
      </w:pPr>
      <w:r>
        <w:t xml:space="preserve">Rep. SANDIFER moved to adjourn debate upon the following Bill until Wednesday, March 28, which was adopted:  </w:t>
      </w:r>
    </w:p>
    <w:p w:rsidR="00CA13C7" w:rsidRDefault="00CA13C7" w:rsidP="00CA13C7">
      <w:pPr>
        <w:keepNext/>
      </w:pPr>
      <w:bookmarkStart w:id="41" w:name="include_clip_start_70"/>
      <w:bookmarkEnd w:id="41"/>
    </w:p>
    <w:p w:rsidR="00CA13C7" w:rsidRDefault="00CA13C7" w:rsidP="00CA13C7">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CA13C7" w:rsidRDefault="00CA13C7" w:rsidP="00CA13C7">
      <w:bookmarkStart w:id="42" w:name="include_clip_end_70"/>
      <w:bookmarkEnd w:id="42"/>
    </w:p>
    <w:p w:rsidR="00CA13C7" w:rsidRDefault="00CA13C7" w:rsidP="00CA13C7">
      <w:pPr>
        <w:keepNext/>
        <w:jc w:val="center"/>
        <w:rPr>
          <w:b/>
        </w:rPr>
      </w:pPr>
      <w:r w:rsidRPr="00CA13C7">
        <w:rPr>
          <w:b/>
        </w:rPr>
        <w:t>H. 4269--DEBATE ADJOURNED</w:t>
      </w:r>
    </w:p>
    <w:p w:rsidR="00CA13C7" w:rsidRDefault="00CA13C7" w:rsidP="00CA13C7">
      <w:pPr>
        <w:keepNext/>
      </w:pPr>
      <w:r>
        <w:t xml:space="preserve">Rep. SANDIFER moved to adjourn debate upon the following Bill until Wednesday, March 28, which was adopted:  </w:t>
      </w:r>
    </w:p>
    <w:p w:rsidR="00CA13C7" w:rsidRDefault="00CA13C7" w:rsidP="00CA13C7">
      <w:pPr>
        <w:keepNext/>
      </w:pPr>
      <w:bookmarkStart w:id="43" w:name="include_clip_start_72"/>
      <w:bookmarkEnd w:id="43"/>
    </w:p>
    <w:p w:rsidR="00CA13C7" w:rsidRDefault="00CA13C7" w:rsidP="00CA13C7">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CA13C7" w:rsidRDefault="00CA13C7" w:rsidP="00CA13C7">
      <w:bookmarkStart w:id="44" w:name="include_clip_end_72"/>
      <w:bookmarkEnd w:id="44"/>
    </w:p>
    <w:p w:rsidR="00CA13C7" w:rsidRDefault="00CA13C7" w:rsidP="00CA13C7">
      <w:pPr>
        <w:keepNext/>
        <w:jc w:val="center"/>
        <w:rPr>
          <w:b/>
        </w:rPr>
      </w:pPr>
      <w:r w:rsidRPr="00CA13C7">
        <w:rPr>
          <w:b/>
        </w:rPr>
        <w:t>LEAVE OF ABSENCE</w:t>
      </w:r>
    </w:p>
    <w:p w:rsidR="00CA13C7" w:rsidRDefault="00CA13C7" w:rsidP="00CA13C7">
      <w:r>
        <w:t xml:space="preserve">The SPEAKER </w:t>
      </w:r>
      <w:r w:rsidR="0093200C">
        <w:t xml:space="preserve">PRO TEMPORE </w:t>
      </w:r>
      <w:r>
        <w:t>granted Rep. FUNDERBURK a temporary leave of absence.</w:t>
      </w:r>
    </w:p>
    <w:p w:rsidR="00CA13C7" w:rsidRDefault="00CA13C7" w:rsidP="00CA13C7"/>
    <w:p w:rsidR="00CA13C7" w:rsidRDefault="00CA13C7" w:rsidP="00CA13C7">
      <w:pPr>
        <w:keepNext/>
        <w:jc w:val="center"/>
        <w:rPr>
          <w:b/>
        </w:rPr>
      </w:pPr>
      <w:r w:rsidRPr="00CA13C7">
        <w:rPr>
          <w:b/>
        </w:rPr>
        <w:t>H. 4786--ORDERED TO THIRD READING</w:t>
      </w:r>
    </w:p>
    <w:p w:rsidR="00CA13C7" w:rsidRDefault="00CA13C7" w:rsidP="00CA13C7">
      <w:pPr>
        <w:keepNext/>
      </w:pPr>
      <w:r>
        <w:t>The following Bill was taken up:</w:t>
      </w:r>
    </w:p>
    <w:p w:rsidR="00CA13C7" w:rsidRDefault="00CA13C7" w:rsidP="00CA13C7">
      <w:pPr>
        <w:keepNext/>
      </w:pPr>
      <w:bookmarkStart w:id="45" w:name="include_clip_start_76"/>
      <w:bookmarkEnd w:id="45"/>
    </w:p>
    <w:p w:rsidR="00CA13C7" w:rsidRDefault="00CA13C7" w:rsidP="00CA13C7">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CA13C7" w:rsidRDefault="00CA13C7" w:rsidP="00CA13C7"/>
    <w:p w:rsidR="00CA13C7" w:rsidRPr="0039649C" w:rsidRDefault="00CA13C7" w:rsidP="00CA13C7">
      <w:r w:rsidRPr="0039649C">
        <w:t>The Labor, Commerce and Industry Committee proposed the following Amendment No. 1</w:t>
      </w:r>
      <w:r w:rsidR="00FB3A6C">
        <w:t xml:space="preserve"> to </w:t>
      </w:r>
      <w:r w:rsidRPr="0039649C">
        <w:t>H. 4786 (COUNCIL\AGM\</w:t>
      </w:r>
      <w:r w:rsidR="0093200C">
        <w:t xml:space="preserve"> </w:t>
      </w:r>
      <w:r w:rsidRPr="0039649C">
        <w:t>19482AB12), which was tabled:</w:t>
      </w:r>
    </w:p>
    <w:p w:rsidR="00CA13C7" w:rsidRPr="0039649C" w:rsidRDefault="00CA13C7" w:rsidP="00CA13C7">
      <w:r w:rsidRPr="0039649C">
        <w:t>Amend the bill, as and if amended, by adding appropriately numbered SECTIONS to read:</w:t>
      </w:r>
    </w:p>
    <w:p w:rsidR="00CA13C7" w:rsidRPr="0039649C" w:rsidRDefault="00CA13C7" w:rsidP="00CA13C7">
      <w:r w:rsidRPr="0039649C">
        <w:t>/ SECTION</w:t>
      </w:r>
      <w:r w:rsidRPr="0039649C">
        <w:tab/>
        <w:t>1.</w:t>
      </w:r>
      <w:r w:rsidRPr="0039649C">
        <w:tab/>
        <w:t>Chapter 29, Title 41 of the 1976 Code is amended by adding:</w:t>
      </w:r>
    </w:p>
    <w:p w:rsidR="00CA13C7" w:rsidRPr="0039649C" w:rsidRDefault="00CA13C7" w:rsidP="00CA13C7">
      <w:r w:rsidRPr="0039649C">
        <w:tab/>
        <w:t>“Section 41</w:t>
      </w:r>
      <w:r w:rsidRPr="0039649C">
        <w:noBreakHyphen/>
        <w:t>29</w:t>
      </w:r>
      <w:r w:rsidRPr="0039649C">
        <w:noBreakHyphen/>
        <w:t>320.</w:t>
      </w:r>
      <w:r w:rsidRPr="0039649C">
        <w:tab/>
        <w:t>(A)(1)</w:t>
      </w:r>
      <w:r w:rsidRPr="0039649C">
        <w:tab/>
        <w:t>The department shall establish within it a Special Investigations Unit that must be primarily responsible for the enforcement of all laws pertaining to unemployment insurance fraud in conjunction with the Attorney General’s Office pursuant to Section 41</w:t>
      </w:r>
      <w:r w:rsidRPr="0039649C">
        <w:noBreakHyphen/>
        <w:t>27</w:t>
      </w:r>
      <w:r w:rsidRPr="0039649C">
        <w:noBreakHyphen/>
        <w:t>590.</w:t>
      </w:r>
    </w:p>
    <w:p w:rsidR="00CA13C7" w:rsidRPr="0039649C" w:rsidRDefault="00CA13C7" w:rsidP="00CA13C7">
      <w:r w:rsidRPr="0039649C">
        <w:tab/>
      </w:r>
      <w:r w:rsidRPr="0039649C">
        <w:tab/>
        <w:t>(2)</w:t>
      </w:r>
      <w:r w:rsidRPr="0039649C">
        <w:tab/>
        <w:t>The Special Investigations Unit shall:</w:t>
      </w:r>
    </w:p>
    <w:p w:rsidR="00CA13C7" w:rsidRPr="0039649C" w:rsidRDefault="00CA13C7" w:rsidP="00CA13C7">
      <w:r w:rsidRPr="0039649C">
        <w:tab/>
      </w:r>
      <w:r w:rsidRPr="0039649C">
        <w:tab/>
      </w:r>
      <w:r w:rsidRPr="0039649C">
        <w:tab/>
        <w:t>(a)</w:t>
      </w:r>
      <w:r w:rsidRPr="0039649C">
        <w:tab/>
        <w:t>assist in the exchange of information concerning unemployment insurance fraud among itself and governmental and local law enforcement officials; and</w:t>
      </w:r>
    </w:p>
    <w:p w:rsidR="00CA13C7" w:rsidRPr="0039649C" w:rsidRDefault="00CA13C7" w:rsidP="00CA13C7">
      <w:r w:rsidRPr="0039649C">
        <w:tab/>
      </w:r>
      <w:r w:rsidRPr="0039649C">
        <w:tab/>
      </w:r>
      <w:r w:rsidRPr="0039649C">
        <w:tab/>
        <w:t>(b)</w:t>
      </w:r>
      <w:r w:rsidRPr="0039649C">
        <w:tab/>
        <w:t>have the authority to execute and serve search warrants, arrest warrants, administrative inspection warrants, subpoenas, and summonses.</w:t>
      </w:r>
    </w:p>
    <w:p w:rsidR="00CA13C7" w:rsidRPr="0039649C" w:rsidRDefault="00CA13C7" w:rsidP="00CA13C7">
      <w:r w:rsidRPr="0039649C">
        <w:tab/>
        <w:t>(B)</w:t>
      </w:r>
      <w:r w:rsidRPr="0039649C">
        <w:tab/>
        <w:t>A criminal investigator of the department, while performing his duties under item (1), shall have the authority to:</w:t>
      </w:r>
    </w:p>
    <w:p w:rsidR="00CA13C7" w:rsidRPr="0039649C" w:rsidRDefault="00CA13C7" w:rsidP="00CA13C7">
      <w:r w:rsidRPr="0039649C">
        <w:tab/>
      </w:r>
      <w:r w:rsidRPr="0039649C">
        <w:tab/>
        <w:t>(1)</w:t>
      </w:r>
      <w:r w:rsidRPr="0039649C">
        <w:tab/>
        <w:t>exercise statewide police powers;</w:t>
      </w:r>
    </w:p>
    <w:p w:rsidR="00CA13C7" w:rsidRPr="0039649C" w:rsidRDefault="00CA13C7" w:rsidP="00CA13C7">
      <w:r w:rsidRPr="0039649C">
        <w:tab/>
      </w:r>
      <w:r w:rsidRPr="0039649C">
        <w:tab/>
        <w:t>(2)</w:t>
      </w:r>
      <w:r w:rsidRPr="0039649C">
        <w:tab/>
        <w:t>carry firearms;</w:t>
      </w:r>
    </w:p>
    <w:p w:rsidR="00CA13C7" w:rsidRPr="0039649C" w:rsidRDefault="00CA13C7" w:rsidP="00CA13C7">
      <w:r w:rsidRPr="0039649C">
        <w:tab/>
      </w:r>
      <w:r w:rsidRPr="0039649C">
        <w:tab/>
        <w:t>(3)</w:t>
      </w:r>
      <w:r w:rsidRPr="0039649C">
        <w:tab/>
        <w:t>execute and serve search warrants, arrest warrants, subpoenas, and summonses;</w:t>
      </w:r>
    </w:p>
    <w:p w:rsidR="00CA13C7" w:rsidRPr="0039649C" w:rsidRDefault="00CA13C7" w:rsidP="00CA13C7">
      <w:r w:rsidRPr="0039649C">
        <w:tab/>
      </w:r>
      <w:r w:rsidRPr="0039649C">
        <w:tab/>
        <w:t>(4)</w:t>
      </w:r>
      <w:r w:rsidRPr="0039649C">
        <w:tab/>
        <w:t>seize property; and</w:t>
      </w:r>
    </w:p>
    <w:p w:rsidR="00CA13C7" w:rsidRPr="0039649C" w:rsidRDefault="00CA13C7" w:rsidP="00CA13C7">
      <w:r w:rsidRPr="0039649C">
        <w:tab/>
      </w:r>
      <w:r w:rsidRPr="0039649C">
        <w:tab/>
        <w:t>(5)</w:t>
      </w:r>
      <w:r w:rsidRPr="0039649C">
        <w:tab/>
        <w:t>make arrests without warrants for offenses committed in their presence.”</w:t>
      </w:r>
    </w:p>
    <w:p w:rsidR="00CA13C7" w:rsidRPr="0039649C" w:rsidRDefault="00CA13C7" w:rsidP="00CA13C7">
      <w:pPr>
        <w:suppressAutoHyphens/>
      </w:pPr>
      <w:r w:rsidRPr="0039649C">
        <w:t>SECTION</w:t>
      </w:r>
      <w:r w:rsidRPr="0039649C">
        <w:tab/>
        <w:t>2.</w:t>
      </w:r>
      <w:r w:rsidRPr="0039649C">
        <w:tab/>
        <w:t>Section 41</w:t>
      </w:r>
      <w:r w:rsidRPr="0039649C">
        <w:noBreakHyphen/>
        <w:t>35</w:t>
      </w:r>
      <w:r w:rsidRPr="0039649C">
        <w:noBreakHyphen/>
        <w:t>20(3) of the 1976 Code is amended to read:</w:t>
      </w:r>
    </w:p>
    <w:p w:rsidR="00CA13C7" w:rsidRPr="0039649C" w:rsidRDefault="00CA13C7" w:rsidP="00CA13C7">
      <w:pPr>
        <w:rPr>
          <w:szCs w:val="52"/>
        </w:rPr>
      </w:pPr>
      <w:r w:rsidRPr="0039649C">
        <w:tab/>
      </w:r>
      <w:r w:rsidRPr="0039649C">
        <w:rPr>
          <w:szCs w:val="52"/>
        </w:rPr>
        <w:t>“</w:t>
      </w:r>
      <w:r w:rsidRPr="0039649C">
        <w:rPr>
          <w:color w:val="000000"/>
          <w:szCs w:val="52"/>
        </w:rPr>
        <w:t>(3)</w:t>
      </w:r>
      <w:r w:rsidRPr="0039649C">
        <w:rPr>
          <w:color w:val="000000"/>
          <w:szCs w:val="52"/>
        </w:rPr>
        <w:tab/>
        <w:t xml:space="preserve">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r w:rsidRPr="0039649C">
        <w:rPr>
          <w:color w:val="000000"/>
          <w:szCs w:val="52"/>
          <w:u w:val="single"/>
        </w:rPr>
        <w:t xml:space="preserve">The provisions of subsections (1) and (2) also apply to services provided by an individual for an educational institution employed by a private </w:t>
      </w:r>
      <w:r w:rsidRPr="0039649C">
        <w:rPr>
          <w:color w:val="000000"/>
          <w:szCs w:val="36"/>
          <w:u w:val="single"/>
        </w:rPr>
        <w:t>employer holding a contractual relationship with the educational institution.</w:t>
      </w:r>
      <w:r w:rsidRPr="0039649C">
        <w:rPr>
          <w:color w:val="000000"/>
          <w:szCs w:val="36"/>
        </w:rPr>
        <w:t>”</w:t>
      </w:r>
    </w:p>
    <w:p w:rsidR="00CA13C7" w:rsidRPr="0039649C" w:rsidRDefault="00CA13C7" w:rsidP="00CA13C7">
      <w:pPr>
        <w:suppressAutoHyphens/>
      </w:pPr>
      <w:r w:rsidRPr="0039649C">
        <w:t>SECTION</w:t>
      </w:r>
      <w:r w:rsidRPr="0039649C">
        <w:tab/>
        <w:t>3.</w:t>
      </w:r>
      <w:r w:rsidRPr="0039649C">
        <w:tab/>
        <w:t>Chapter 41, Title 41 of the 1976 Code is amended by adding:</w:t>
      </w:r>
    </w:p>
    <w:p w:rsidR="00CA13C7" w:rsidRPr="0039649C" w:rsidRDefault="00CA13C7" w:rsidP="00CA13C7">
      <w:pPr>
        <w:suppressAutoHyphens/>
      </w:pPr>
      <w:r w:rsidRPr="0039649C">
        <w:tab/>
        <w:t>“Section 41</w:t>
      </w:r>
      <w:r w:rsidRPr="0039649C">
        <w:noBreakHyphen/>
        <w:t>41</w:t>
      </w:r>
      <w:r w:rsidRPr="0039649C">
        <w:noBreakHyphen/>
        <w:t>45.</w:t>
      </w:r>
      <w:r w:rsidRPr="0039649C">
        <w:tab/>
        <w:t>(A)</w:t>
      </w:r>
      <w:r w:rsidRPr="0039649C">
        <w:tab/>
        <w:t>In addition to any criminal liability, any person who is found by a court of competent jurisdiction to have violated Section 41</w:t>
      </w:r>
      <w:r w:rsidRPr="0039649C">
        <w:noBreakHyphen/>
        <w:t>41</w:t>
      </w:r>
      <w:r w:rsidRPr="0039649C">
        <w:noBreakHyphen/>
        <w:t>10 or Section 41</w:t>
      </w:r>
      <w:r w:rsidRPr="0039649C">
        <w:noBreakHyphen/>
        <w:t>41</w:t>
      </w:r>
      <w:r w:rsidRPr="0039649C">
        <w:noBreakHyphen/>
        <w:t xml:space="preserve">30, is subject to a civil penalty for each violation as follows: </w:t>
      </w:r>
    </w:p>
    <w:p w:rsidR="00CA13C7" w:rsidRPr="0039649C" w:rsidRDefault="00CA13C7" w:rsidP="00CA13C7">
      <w:pPr>
        <w:suppressAutoHyphens/>
      </w:pPr>
      <w:r w:rsidRPr="0039649C">
        <w:tab/>
      </w:r>
      <w:r w:rsidRPr="0039649C">
        <w:tab/>
        <w:t>(1)</w:t>
      </w:r>
      <w:r w:rsidRPr="0039649C">
        <w:tab/>
        <w:t xml:space="preserve">a fine of not more than five thousand dollars for a first offense; </w:t>
      </w:r>
    </w:p>
    <w:p w:rsidR="00CA13C7" w:rsidRPr="0039649C" w:rsidRDefault="00CA13C7" w:rsidP="00CA13C7">
      <w:pPr>
        <w:suppressAutoHyphens/>
      </w:pPr>
      <w:r w:rsidRPr="0039649C">
        <w:tab/>
      </w:r>
      <w:r w:rsidRPr="0039649C">
        <w:tab/>
        <w:t>(2)</w:t>
      </w:r>
      <w:r w:rsidRPr="0039649C">
        <w:tab/>
        <w:t>a fine of not less than five thousand dollars but not more than ten thousand dollars for a second offense; and</w:t>
      </w:r>
    </w:p>
    <w:p w:rsidR="00CA13C7" w:rsidRPr="0039649C" w:rsidRDefault="00CA13C7" w:rsidP="00CA13C7">
      <w:pPr>
        <w:suppressAutoHyphens/>
      </w:pPr>
      <w:r w:rsidRPr="0039649C">
        <w:tab/>
      </w:r>
      <w:r w:rsidRPr="0039649C">
        <w:tab/>
        <w:t>(3)</w:t>
      </w:r>
      <w:r w:rsidRPr="0039649C">
        <w:tab/>
        <w:t>a fine of not less than ten thousand dollars but not more than fifteen thousand dollars for a third and subsequent offense.</w:t>
      </w:r>
    </w:p>
    <w:p w:rsidR="00CA13C7" w:rsidRPr="0039649C" w:rsidRDefault="00CA13C7" w:rsidP="00CA13C7">
      <w:pPr>
        <w:suppressAutoHyphens/>
      </w:pPr>
      <w:r w:rsidRPr="0039649C">
        <w:tab/>
        <w:t>(B)</w:t>
      </w:r>
      <w:r w:rsidRPr="0039649C">
        <w:tab/>
        <w:t xml:space="preserve">A civil penalty imposed pursuant to subsection (A) must be paid to the Director of the Unemployment Insurance Division of the Department of Employment and Workforce and must be shared, as agreed upon in writing, with Director of the Insurance Fraud Division of the Office of Attorney General for use pursuant to subsection (D).  A court also may award any related court costs and reasonable attorneys’ fees to these directors. </w:t>
      </w:r>
    </w:p>
    <w:p w:rsidR="00CA13C7" w:rsidRPr="0039649C" w:rsidRDefault="00CA13C7" w:rsidP="00CA13C7">
      <w:pPr>
        <w:suppressAutoHyphens/>
      </w:pPr>
      <w:r w:rsidRPr="0039649C">
        <w:tab/>
        <w:t>(C)</w:t>
      </w:r>
      <w:r w:rsidRPr="0039649C">
        <w:tab/>
        <w:t xml:space="preserve">Nothing in subsections (A) and (B) may be construed to prohibit the Director of the Unemployment Insurance Division of the Department of Employment and Workforce and the person alleged to be guilty of a violation of this article from entering into a written agreement in which the person does not admit or deny the charges but consents to payment of the civil penalty. This written consent agreement may not be used in a subsequent civil or criminal proceeding relating to a violation of this article. </w:t>
      </w:r>
    </w:p>
    <w:p w:rsidR="00CA13C7" w:rsidRPr="0039649C" w:rsidRDefault="00CA13C7" w:rsidP="00CA13C7">
      <w:pPr>
        <w:suppressAutoHyphens/>
      </w:pPr>
      <w:r w:rsidRPr="0039649C">
        <w:tab/>
        <w:t>(D)</w:t>
      </w:r>
      <w:r w:rsidRPr="0039649C">
        <w:tab/>
        <w:t>Revenue from the civil penalties imposed pursuant to this section must be used to provide funds for the costs of enforcing and administering the provisions of this article and the Omnibus Insurance Fraud and Reporting Immunity Act.”</w:t>
      </w:r>
    </w:p>
    <w:p w:rsidR="00CA13C7" w:rsidRPr="0039649C" w:rsidRDefault="00CA13C7" w:rsidP="00CA13C7">
      <w:pPr>
        <w:suppressAutoHyphens/>
      </w:pPr>
      <w:r w:rsidRPr="0039649C">
        <w:t>SECTION</w:t>
      </w:r>
      <w:r w:rsidRPr="0039649C">
        <w:tab/>
        <w:t>4.</w:t>
      </w:r>
      <w:r w:rsidRPr="0039649C">
        <w:tab/>
        <w:t>Section 41</w:t>
      </w:r>
      <w:r w:rsidRPr="0039649C">
        <w:noBreakHyphen/>
        <w:t>41</w:t>
      </w:r>
      <w:r w:rsidRPr="0039649C">
        <w:noBreakHyphen/>
        <w:t>10 of the 1976 Code is amended to read:</w:t>
      </w:r>
    </w:p>
    <w:p w:rsidR="00CA13C7" w:rsidRPr="0039649C" w:rsidRDefault="00CA13C7" w:rsidP="00CA13C7">
      <w:pPr>
        <w:rPr>
          <w:u w:val="single"/>
        </w:rPr>
      </w:pPr>
      <w:r w:rsidRPr="0039649C">
        <w:tab/>
        <w:t>“Section 41</w:t>
      </w:r>
      <w:r w:rsidRPr="0039649C">
        <w:noBreakHyphen/>
        <w:t>41</w:t>
      </w:r>
      <w:r w:rsidRPr="0039649C">
        <w:noBreakHyphen/>
        <w:t>10.</w:t>
      </w:r>
      <w:r w:rsidRPr="0039649C">
        <w:tab/>
      </w:r>
      <w:r w:rsidRPr="0039649C">
        <w:rPr>
          <w:u w:val="single"/>
        </w:rPr>
        <w:t>(A)</w:t>
      </w:r>
      <w:r w:rsidRPr="0039649C">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w:t>
      </w:r>
      <w:r w:rsidRPr="0039649C">
        <w:rPr>
          <w:strike/>
        </w:rPr>
        <w:t>any other</w:t>
      </w:r>
      <w:r w:rsidRPr="0039649C">
        <w:t xml:space="preserve"> </w:t>
      </w:r>
      <w:r w:rsidRPr="0039649C">
        <w:rPr>
          <w:u w:val="single"/>
        </w:rPr>
        <w:t>another</w:t>
      </w:r>
      <w:r w:rsidRPr="0039649C">
        <w:t xml:space="preserve"> state, the Federal Government, or of a foreign government, either for himself or for </w:t>
      </w:r>
      <w:r w:rsidRPr="0039649C">
        <w:rPr>
          <w:strike/>
        </w:rPr>
        <w:t>any other</w:t>
      </w:r>
      <w:r w:rsidRPr="0039649C">
        <w:t xml:space="preserve"> </w:t>
      </w:r>
      <w:r w:rsidRPr="0039649C">
        <w:rPr>
          <w:u w:val="single"/>
        </w:rPr>
        <w:t>another</w:t>
      </w:r>
      <w:r w:rsidRPr="0039649C">
        <w:t xml:space="preserve"> person, </w:t>
      </w:r>
      <w:r w:rsidRPr="0039649C">
        <w:rPr>
          <w:strike/>
        </w:rPr>
        <w:t>shall</w:t>
      </w:r>
      <w:r w:rsidRPr="0039649C">
        <w:t xml:space="preserve"> </w:t>
      </w:r>
      <w:r w:rsidRPr="0039649C">
        <w:rPr>
          <w:u w:val="single"/>
        </w:rPr>
        <w:t>must</w:t>
      </w:r>
      <w:r w:rsidRPr="0039649C">
        <w:t xml:space="preserve"> be </w:t>
      </w:r>
      <w:r w:rsidRPr="0039649C">
        <w:rPr>
          <w:strike/>
        </w:rPr>
        <w:t>punished by a fine of not less than twenty nor more than one hundred dollars or by imprisonment for not longer than thirty days and each such false statement or representation or failure to disclose a material fact shall constitute a separate offense</w:t>
      </w:r>
      <w:r w:rsidRPr="0039649C">
        <w:t xml:space="preserve">  </w:t>
      </w:r>
      <w:r w:rsidRPr="0039649C">
        <w:rPr>
          <w:u w:val="single"/>
        </w:rPr>
        <w:t>guilty of a:</w:t>
      </w:r>
    </w:p>
    <w:p w:rsidR="00CA13C7" w:rsidRPr="0039649C" w:rsidRDefault="00CA13C7" w:rsidP="00CA13C7">
      <w:pPr>
        <w:rPr>
          <w:u w:val="single"/>
        </w:rPr>
      </w:pPr>
      <w:r w:rsidRPr="0039649C">
        <w:tab/>
      </w:r>
      <w:r w:rsidRPr="0039649C">
        <w:tab/>
      </w:r>
      <w:r w:rsidRPr="0039649C">
        <w:rPr>
          <w:u w:val="single"/>
        </w:rPr>
        <w:t>(1)</w:t>
      </w:r>
      <w:r w:rsidRPr="0039649C">
        <w:tab/>
      </w:r>
      <w:r w:rsidRPr="0039649C">
        <w:rPr>
          <w:u w:val="single"/>
        </w:rPr>
        <w:t>misdemeanor, for a first offense, triable in magistrates court or municipal court, notwithstanding the provisions of Sections 22</w:t>
      </w:r>
      <w:r w:rsidRPr="0039649C">
        <w:rPr>
          <w:u w:val="single"/>
        </w:rPr>
        <w:noBreakHyphen/>
        <w:t>3</w:t>
      </w:r>
      <w:r w:rsidRPr="0039649C">
        <w:rPr>
          <w:u w:val="single"/>
        </w:rPr>
        <w:noBreakHyphen/>
        <w:t>540, 22</w:t>
      </w:r>
      <w:r w:rsidRPr="0039649C">
        <w:rPr>
          <w:u w:val="single"/>
        </w:rPr>
        <w:noBreakHyphen/>
        <w:t>3</w:t>
      </w:r>
      <w:r w:rsidRPr="0039649C">
        <w:rPr>
          <w:u w:val="single"/>
        </w:rPr>
        <w:noBreakHyphen/>
        <w:t>545, 22</w:t>
      </w:r>
      <w:r w:rsidRPr="0039649C">
        <w:rPr>
          <w:u w:val="single"/>
        </w:rPr>
        <w:noBreakHyphen/>
        <w:t>3</w:t>
      </w:r>
      <w:r w:rsidRPr="0039649C">
        <w:rPr>
          <w:u w:val="single"/>
        </w:rPr>
        <w:noBreakHyphen/>
        <w:t>550, and 14</w:t>
      </w:r>
      <w:r w:rsidRPr="0039649C">
        <w:rPr>
          <w:u w:val="single"/>
        </w:rPr>
        <w:noBreakHyphen/>
        <w:t>25</w:t>
      </w:r>
      <w:r w:rsidRPr="0039649C">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CA13C7" w:rsidRPr="0039649C" w:rsidRDefault="00CA13C7" w:rsidP="00CA13C7">
      <w:pPr>
        <w:rPr>
          <w:u w:val="single"/>
        </w:rPr>
      </w:pPr>
      <w:r w:rsidRPr="0039649C">
        <w:tab/>
      </w:r>
      <w:r w:rsidRPr="0039649C">
        <w:tab/>
      </w:r>
      <w:r w:rsidRPr="0039649C">
        <w:rPr>
          <w:u w:val="single"/>
        </w:rPr>
        <w:t>(2)</w:t>
      </w:r>
      <w:r w:rsidRPr="0039649C">
        <w:tab/>
      </w:r>
      <w:r w:rsidRPr="0039649C">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CA13C7" w:rsidRPr="0039649C" w:rsidRDefault="00CA13C7" w:rsidP="00CA13C7">
      <w:pPr>
        <w:rPr>
          <w:u w:val="single"/>
        </w:rPr>
      </w:pPr>
      <w:r w:rsidRPr="0039649C">
        <w:tab/>
      </w:r>
      <w:r w:rsidRPr="0039649C">
        <w:tab/>
      </w:r>
      <w:r w:rsidRPr="0039649C">
        <w:rPr>
          <w:u w:val="single"/>
        </w:rPr>
        <w:t>(3)</w:t>
      </w:r>
      <w:r w:rsidRPr="0039649C">
        <w:tab/>
      </w:r>
      <w:r w:rsidRPr="0039649C">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CA13C7" w:rsidRPr="0039649C" w:rsidRDefault="00CA13C7" w:rsidP="00CA13C7">
      <w:pPr>
        <w:rPr>
          <w:u w:val="single"/>
        </w:rPr>
      </w:pPr>
      <w:r w:rsidRPr="0039649C">
        <w:tab/>
      </w:r>
      <w:r w:rsidRPr="0039649C">
        <w:tab/>
      </w:r>
      <w:r w:rsidRPr="0039649C">
        <w:rPr>
          <w:u w:val="single"/>
        </w:rPr>
        <w:t>(4)</w:t>
      </w:r>
      <w:r w:rsidRPr="0039649C">
        <w:tab/>
      </w:r>
      <w:r w:rsidRPr="0039649C">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CA13C7" w:rsidRPr="0039649C" w:rsidRDefault="00CA13C7" w:rsidP="00CA13C7">
      <w:pPr>
        <w:rPr>
          <w:u w:val="single"/>
        </w:rPr>
      </w:pPr>
      <w:r w:rsidRPr="0039649C">
        <w:tab/>
      </w:r>
      <w:r w:rsidRPr="0039649C">
        <w:rPr>
          <w:u w:val="single"/>
        </w:rPr>
        <w:t>(B)</w:t>
      </w:r>
      <w:r w:rsidRPr="0039649C">
        <w:tab/>
      </w:r>
      <w:r w:rsidRPr="0039649C">
        <w:rPr>
          <w:u w:val="single"/>
        </w:rPr>
        <w:t>The determination of the degree of an offense under subsection (A) must be measured by the total value of all money obtained or sought to be obtained by the unlawful conduct.</w:t>
      </w:r>
    </w:p>
    <w:p w:rsidR="00CA13C7" w:rsidRPr="0039649C" w:rsidRDefault="00CA13C7" w:rsidP="00CA13C7">
      <w:pPr>
        <w:rPr>
          <w:u w:val="single"/>
        </w:rPr>
      </w:pPr>
      <w:r w:rsidRPr="0039649C">
        <w:tab/>
      </w:r>
      <w:r w:rsidRPr="0039649C">
        <w:rPr>
          <w:u w:val="single"/>
        </w:rPr>
        <w:t>(C)</w:t>
      </w:r>
      <w:r w:rsidRPr="0039649C">
        <w:tab/>
      </w:r>
      <w:r w:rsidRPr="0039649C">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CA13C7" w:rsidRPr="0039649C" w:rsidRDefault="00CA13C7" w:rsidP="00CA13C7">
      <w:r w:rsidRPr="0039649C">
        <w:tab/>
      </w:r>
      <w:r w:rsidRPr="0039649C">
        <w:rPr>
          <w:u w:val="single"/>
        </w:rPr>
        <w:t>(D)</w:t>
      </w:r>
      <w:r w:rsidRPr="0039649C">
        <w:tab/>
      </w:r>
      <w:r w:rsidRPr="0039649C">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39649C">
        <w:t>.”</w:t>
      </w:r>
    </w:p>
    <w:p w:rsidR="00CA13C7" w:rsidRPr="0039649C" w:rsidRDefault="00CA13C7" w:rsidP="00CA13C7">
      <w:r w:rsidRPr="0039649C">
        <w:t>SECTION</w:t>
      </w:r>
      <w:r w:rsidRPr="0039649C">
        <w:tab/>
        <w:t>5.</w:t>
      </w:r>
      <w:r w:rsidRPr="0039649C">
        <w:tab/>
        <w:t>Section 41</w:t>
      </w:r>
      <w:r w:rsidRPr="0039649C">
        <w:noBreakHyphen/>
        <w:t>41</w:t>
      </w:r>
      <w:r w:rsidRPr="0039649C">
        <w:noBreakHyphen/>
        <w:t>30 of the 1976 Code is amended to read:</w:t>
      </w:r>
    </w:p>
    <w:p w:rsidR="00CA13C7" w:rsidRPr="0039649C" w:rsidRDefault="00CA13C7" w:rsidP="00CA13C7">
      <w:pPr>
        <w:rPr>
          <w:u w:val="single"/>
        </w:rPr>
      </w:pPr>
      <w:r w:rsidRPr="0039649C">
        <w:tab/>
        <w:t>“Section 41</w:t>
      </w:r>
      <w:r w:rsidRPr="0039649C">
        <w:noBreakHyphen/>
        <w:t>41</w:t>
      </w:r>
      <w:r w:rsidRPr="0039649C">
        <w:noBreakHyphen/>
        <w:t>30.</w:t>
      </w:r>
      <w:r w:rsidRPr="0039649C">
        <w:tab/>
      </w:r>
      <w:r w:rsidRPr="0039649C">
        <w:rPr>
          <w:u w:val="single"/>
        </w:rPr>
        <w:t>(A)</w:t>
      </w:r>
      <w:r w:rsidRPr="0039649C">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w:t>
      </w:r>
      <w:r w:rsidRPr="0039649C">
        <w:rPr>
          <w:strike/>
        </w:rPr>
        <w:t>shall be punished by a fine of not less than twenty nor more than one hundred dollars or by imprisonment for not longer than thirty days, and each such false statement or representation or failure to disclose a material fact shall constitute a separate offense</w:t>
      </w:r>
      <w:r w:rsidRPr="0039649C">
        <w:t xml:space="preserve"> </w:t>
      </w:r>
      <w:r w:rsidRPr="0039649C">
        <w:rPr>
          <w:u w:val="single"/>
        </w:rPr>
        <w:t>is guilty of a:</w:t>
      </w:r>
    </w:p>
    <w:p w:rsidR="00CA13C7" w:rsidRPr="0039649C" w:rsidRDefault="00CA13C7" w:rsidP="00CA13C7">
      <w:pPr>
        <w:rPr>
          <w:u w:val="single"/>
        </w:rPr>
      </w:pPr>
      <w:r w:rsidRPr="0039649C">
        <w:tab/>
      </w:r>
      <w:r w:rsidRPr="0039649C">
        <w:rPr>
          <w:u w:val="single"/>
        </w:rPr>
        <w:t>(1)</w:t>
      </w:r>
      <w:r w:rsidRPr="0039649C">
        <w:tab/>
      </w:r>
      <w:r w:rsidRPr="0039649C">
        <w:rPr>
          <w:u w:val="single"/>
        </w:rPr>
        <w:t>misdemeanor, for a first offense, triable in magistrates court or municipal court, notwithstanding the provisions of Sections 22</w:t>
      </w:r>
      <w:r w:rsidRPr="0039649C">
        <w:rPr>
          <w:u w:val="single"/>
        </w:rPr>
        <w:noBreakHyphen/>
        <w:t>3</w:t>
      </w:r>
      <w:r w:rsidRPr="0039649C">
        <w:rPr>
          <w:u w:val="single"/>
        </w:rPr>
        <w:noBreakHyphen/>
        <w:t>540, 22</w:t>
      </w:r>
      <w:r w:rsidRPr="0039649C">
        <w:rPr>
          <w:u w:val="single"/>
        </w:rPr>
        <w:noBreakHyphen/>
        <w:t>3</w:t>
      </w:r>
      <w:r w:rsidRPr="0039649C">
        <w:rPr>
          <w:u w:val="single"/>
        </w:rPr>
        <w:noBreakHyphen/>
        <w:t>545, 22</w:t>
      </w:r>
      <w:r w:rsidRPr="0039649C">
        <w:rPr>
          <w:u w:val="single"/>
        </w:rPr>
        <w:noBreakHyphen/>
        <w:t>3</w:t>
      </w:r>
      <w:r w:rsidRPr="0039649C">
        <w:rPr>
          <w:u w:val="single"/>
        </w:rPr>
        <w:noBreakHyphen/>
        <w:t>550, and 14</w:t>
      </w:r>
      <w:r w:rsidRPr="0039649C">
        <w:rPr>
          <w:u w:val="single"/>
        </w:rPr>
        <w:noBreakHyphen/>
        <w:t>25</w:t>
      </w:r>
      <w:r w:rsidRPr="0039649C">
        <w:rPr>
          <w:u w:val="single"/>
        </w:rPr>
        <w:noBreakHyphen/>
        <w:t xml:space="preserve">65 when the value of the money obtained or sought to be obtained is two thousand dollars or less. Upon conviction, the person must be fined not more than one thousand dollars or imprisoned not more than thirty days, or both, together with the cost of prosecution; </w:t>
      </w:r>
    </w:p>
    <w:p w:rsidR="00CA13C7" w:rsidRPr="0039649C" w:rsidRDefault="00CA13C7" w:rsidP="00CA13C7">
      <w:pPr>
        <w:rPr>
          <w:u w:val="single"/>
        </w:rPr>
      </w:pPr>
      <w:r w:rsidRPr="0039649C">
        <w:tab/>
      </w:r>
      <w:r w:rsidRPr="0039649C">
        <w:rPr>
          <w:u w:val="single"/>
        </w:rPr>
        <w:t>(2)</w:t>
      </w:r>
      <w:r w:rsidRPr="0039649C">
        <w:tab/>
      </w:r>
      <w:r w:rsidRPr="0039649C">
        <w:rPr>
          <w:u w:val="single"/>
        </w:rPr>
        <w:t xml:space="preserve">felony, for a first offense, if the amount of the economic advantage or benefit received is two thousand dollars or more but less than ten thousand dollars. Upon conviction, the person must be fined not less than two thousand or more than ten thousand dollars or imprisoned not more than five years, or both, together with the cost of prosecution; </w:t>
      </w:r>
    </w:p>
    <w:p w:rsidR="00CA13C7" w:rsidRPr="0039649C" w:rsidRDefault="00CA13C7" w:rsidP="00CA13C7">
      <w:pPr>
        <w:rPr>
          <w:u w:val="single"/>
        </w:rPr>
      </w:pPr>
      <w:r w:rsidRPr="0039649C">
        <w:tab/>
      </w:r>
      <w:r w:rsidRPr="0039649C">
        <w:rPr>
          <w:u w:val="single"/>
        </w:rPr>
        <w:t>(3)</w:t>
      </w:r>
      <w:r w:rsidRPr="0039649C">
        <w:tab/>
      </w:r>
      <w:r w:rsidRPr="0039649C">
        <w:rPr>
          <w:u w:val="single"/>
        </w:rPr>
        <w:t xml:space="preserve">felony, for a first offense, when the value of the money obtained or sought to be obtained is ten thousand dollars or more. Upon conviction, the person must be fined not less than five thousand dollars nor more than twenty thousand dollars, imprisoned not more than ten years, or both, together with the cost of prosecution; and </w:t>
      </w:r>
    </w:p>
    <w:p w:rsidR="00CA13C7" w:rsidRPr="0039649C" w:rsidRDefault="00CA13C7" w:rsidP="00CA13C7">
      <w:pPr>
        <w:rPr>
          <w:u w:val="single"/>
        </w:rPr>
      </w:pPr>
      <w:r w:rsidRPr="0039649C">
        <w:tab/>
      </w:r>
      <w:r w:rsidRPr="0039649C">
        <w:rPr>
          <w:u w:val="single"/>
        </w:rPr>
        <w:t>(4)</w:t>
      </w:r>
      <w:r w:rsidRPr="0039649C">
        <w:tab/>
      </w:r>
      <w:r w:rsidRPr="0039649C">
        <w:rPr>
          <w:u w:val="single"/>
        </w:rPr>
        <w:t xml:space="preserve">felony, for a second or subsequent violation, regardless of the amount of the economic advantage or benefit received. Upon conviction, the person must be fined not less than twenty thousand dollars or more than one hundred thousand dollars or imprisoned not more than ten years, or both. </w:t>
      </w:r>
    </w:p>
    <w:p w:rsidR="00CA13C7" w:rsidRPr="0039649C" w:rsidRDefault="00CA13C7" w:rsidP="00CA13C7">
      <w:pPr>
        <w:rPr>
          <w:u w:val="single"/>
        </w:rPr>
      </w:pPr>
      <w:r w:rsidRPr="0039649C">
        <w:tab/>
      </w:r>
      <w:r w:rsidRPr="0039649C">
        <w:rPr>
          <w:u w:val="single"/>
        </w:rPr>
        <w:t>(B)</w:t>
      </w:r>
      <w:r w:rsidRPr="0039649C">
        <w:tab/>
      </w:r>
      <w:r w:rsidRPr="0039649C">
        <w:rPr>
          <w:u w:val="single"/>
        </w:rPr>
        <w:t>In addition to the criminal penalties provided in subsection (A), a person convicted pursuant to the provisions of this section must be ordered by the court to make full restitution to the Department of Employment and Workforce for any economic advantage or benefit that he obtained as a result of the unlawful conduct.</w:t>
      </w:r>
    </w:p>
    <w:p w:rsidR="00CA13C7" w:rsidRPr="0039649C" w:rsidRDefault="00CA13C7" w:rsidP="00CA13C7">
      <w:r w:rsidRPr="0039649C">
        <w:tab/>
      </w:r>
      <w:r w:rsidRPr="0039649C">
        <w:rPr>
          <w:u w:val="single"/>
        </w:rPr>
        <w:t>(C)</w:t>
      </w:r>
      <w:r w:rsidRPr="0039649C">
        <w:tab/>
      </w:r>
      <w:r w:rsidRPr="0039649C">
        <w:rPr>
          <w:u w:val="single"/>
        </w:rPr>
        <w:t>For the purposes of subsection (A)(4), a conviction within the previous ten years for a violation of subsection (A) or violation under an employment security or unemployment compensation law of another state, the federal government, or of a foreign government that includes similar elements to the provisions of subsection (A), constitutes a prior offense</w:t>
      </w:r>
      <w:r w:rsidRPr="0039649C">
        <w:t>.”</w:t>
      </w:r>
    </w:p>
    <w:p w:rsidR="00CA13C7" w:rsidRPr="0039649C" w:rsidRDefault="00CA13C7" w:rsidP="00CA13C7">
      <w:pPr>
        <w:suppressAutoHyphens/>
      </w:pPr>
      <w:r w:rsidRPr="0039649C">
        <w:t>SECTION</w:t>
      </w:r>
      <w:r w:rsidRPr="0039649C">
        <w:tab/>
        <w:t>6.</w:t>
      </w:r>
      <w:r w:rsidRPr="0039649C">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A13C7" w:rsidRPr="0039649C" w:rsidRDefault="00CA13C7" w:rsidP="00CA13C7">
      <w:r w:rsidRPr="0039649C">
        <w:t>SECTION</w:t>
      </w:r>
      <w:r w:rsidRPr="0039649C">
        <w:tab/>
        <w:t>7.</w:t>
      </w:r>
      <w:r w:rsidRPr="0039649C">
        <w:tab/>
        <w:t>This act takes effect upon approval by the Governor. /</w:t>
      </w:r>
    </w:p>
    <w:p w:rsidR="00CA13C7" w:rsidRPr="0039649C" w:rsidRDefault="00CA13C7" w:rsidP="00CA13C7">
      <w:r w:rsidRPr="0039649C">
        <w:t>Renumber sections to conform.</w:t>
      </w:r>
    </w:p>
    <w:p w:rsidR="00CA13C7" w:rsidRDefault="00CA13C7" w:rsidP="00CA13C7">
      <w:r w:rsidRPr="0039649C">
        <w:t>Amend title to conform.</w:t>
      </w:r>
    </w:p>
    <w:p w:rsidR="00CA13C7" w:rsidRDefault="00CA13C7" w:rsidP="00CA13C7"/>
    <w:p w:rsidR="00CA13C7" w:rsidRDefault="00CA13C7" w:rsidP="00CA13C7">
      <w:r>
        <w:t>Rep. SANDIFER moved to table the amendment, which was agreed to.</w:t>
      </w:r>
    </w:p>
    <w:p w:rsidR="00CA13C7" w:rsidRDefault="00CA13C7" w:rsidP="00CA13C7">
      <w:r>
        <w:t>The question then recurred to the  passage of the Bill.</w:t>
      </w:r>
    </w:p>
    <w:p w:rsidR="00CA13C7" w:rsidRDefault="00CA13C7" w:rsidP="00CA13C7"/>
    <w:p w:rsidR="00CA13C7" w:rsidRDefault="00CA13C7" w:rsidP="00CA13C7">
      <w:r>
        <w:t>Rep. SANDIFER explained the Bill.</w:t>
      </w:r>
    </w:p>
    <w:p w:rsidR="00CA13C7" w:rsidRDefault="00CA13C7" w:rsidP="00CA13C7"/>
    <w:p w:rsidR="00CA13C7" w:rsidRDefault="00CA13C7" w:rsidP="00CA13C7">
      <w:r>
        <w:t xml:space="preserve">The yeas and nays were taken resulting as follows: </w:t>
      </w:r>
    </w:p>
    <w:p w:rsidR="00CA13C7" w:rsidRDefault="00CA13C7" w:rsidP="00CA13C7">
      <w:pPr>
        <w:jc w:val="center"/>
      </w:pPr>
      <w:r>
        <w:t xml:space="preserve"> </w:t>
      </w:r>
      <w:bookmarkStart w:id="46" w:name="vote_start81"/>
      <w:bookmarkEnd w:id="46"/>
      <w:r>
        <w:t>Yeas 104; Nays 1</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Allen</w:t>
            </w:r>
          </w:p>
        </w:tc>
        <w:tc>
          <w:tcPr>
            <w:tcW w:w="2179" w:type="dxa"/>
            <w:shd w:val="clear" w:color="auto" w:fill="auto"/>
          </w:tcPr>
          <w:p w:rsidR="00CA13C7" w:rsidRPr="00CA13C7" w:rsidRDefault="00CA13C7" w:rsidP="00CA13C7">
            <w:pPr>
              <w:keepNext/>
              <w:ind w:firstLine="0"/>
            </w:pPr>
            <w:r>
              <w:t>Allison</w:t>
            </w:r>
          </w:p>
        </w:tc>
        <w:tc>
          <w:tcPr>
            <w:tcW w:w="2180" w:type="dxa"/>
            <w:shd w:val="clear" w:color="auto" w:fill="auto"/>
          </w:tcPr>
          <w:p w:rsidR="00CA13C7" w:rsidRPr="00CA13C7" w:rsidRDefault="00CA13C7" w:rsidP="00CA13C7">
            <w:pPr>
              <w:keepNext/>
              <w:ind w:firstLine="0"/>
            </w:pPr>
            <w:r>
              <w:t>Anderson</w:t>
            </w:r>
          </w:p>
        </w:tc>
      </w:tr>
      <w:tr w:rsidR="00CA13C7" w:rsidRPr="00CA13C7" w:rsidTr="00CA13C7">
        <w:tc>
          <w:tcPr>
            <w:tcW w:w="2179" w:type="dxa"/>
            <w:shd w:val="clear" w:color="auto" w:fill="auto"/>
          </w:tcPr>
          <w:p w:rsidR="00CA13C7" w:rsidRPr="00CA13C7" w:rsidRDefault="00CA13C7" w:rsidP="00CA13C7">
            <w:pPr>
              <w:ind w:firstLine="0"/>
            </w:pPr>
            <w:r>
              <w:t>Anthony</w:t>
            </w:r>
          </w:p>
        </w:tc>
        <w:tc>
          <w:tcPr>
            <w:tcW w:w="2179" w:type="dxa"/>
            <w:shd w:val="clear" w:color="auto" w:fill="auto"/>
          </w:tcPr>
          <w:p w:rsidR="00CA13C7" w:rsidRPr="00CA13C7" w:rsidRDefault="00CA13C7" w:rsidP="00CA13C7">
            <w:pPr>
              <w:ind w:firstLine="0"/>
            </w:pPr>
            <w:r>
              <w:t>Bales</w:t>
            </w:r>
          </w:p>
        </w:tc>
        <w:tc>
          <w:tcPr>
            <w:tcW w:w="2180" w:type="dxa"/>
            <w:shd w:val="clear" w:color="auto" w:fill="auto"/>
          </w:tcPr>
          <w:p w:rsidR="00CA13C7" w:rsidRPr="00CA13C7" w:rsidRDefault="00CA13C7" w:rsidP="00CA13C7">
            <w:pPr>
              <w:ind w:firstLine="0"/>
            </w:pPr>
            <w:r>
              <w:t>Ballentine</w:t>
            </w:r>
          </w:p>
        </w:tc>
      </w:tr>
      <w:tr w:rsidR="00CA13C7" w:rsidRPr="00CA13C7" w:rsidTr="00CA13C7">
        <w:tc>
          <w:tcPr>
            <w:tcW w:w="2179" w:type="dxa"/>
            <w:shd w:val="clear" w:color="auto" w:fill="auto"/>
          </w:tcPr>
          <w:p w:rsidR="00CA13C7" w:rsidRPr="00CA13C7" w:rsidRDefault="00CA13C7" w:rsidP="00CA13C7">
            <w:pPr>
              <w:ind w:firstLine="0"/>
            </w:pPr>
            <w:r>
              <w:t>Bannister</w:t>
            </w:r>
          </w:p>
        </w:tc>
        <w:tc>
          <w:tcPr>
            <w:tcW w:w="2179" w:type="dxa"/>
            <w:shd w:val="clear" w:color="auto" w:fill="auto"/>
          </w:tcPr>
          <w:p w:rsidR="00CA13C7" w:rsidRPr="00CA13C7" w:rsidRDefault="00CA13C7" w:rsidP="00CA13C7">
            <w:pPr>
              <w:ind w:firstLine="0"/>
            </w:pPr>
            <w:r>
              <w:t>Barfield</w:t>
            </w:r>
          </w:p>
        </w:tc>
        <w:tc>
          <w:tcPr>
            <w:tcW w:w="2180" w:type="dxa"/>
            <w:shd w:val="clear" w:color="auto" w:fill="auto"/>
          </w:tcPr>
          <w:p w:rsidR="00CA13C7" w:rsidRPr="00CA13C7" w:rsidRDefault="00CA13C7" w:rsidP="00CA13C7">
            <w:pPr>
              <w:ind w:firstLine="0"/>
            </w:pPr>
            <w:r>
              <w:t>Battle</w:t>
            </w:r>
          </w:p>
        </w:tc>
      </w:tr>
      <w:tr w:rsidR="00CA13C7" w:rsidRPr="00CA13C7" w:rsidTr="00CA13C7">
        <w:tc>
          <w:tcPr>
            <w:tcW w:w="2179" w:type="dxa"/>
            <w:shd w:val="clear" w:color="auto" w:fill="auto"/>
          </w:tcPr>
          <w:p w:rsidR="00CA13C7" w:rsidRPr="00CA13C7" w:rsidRDefault="00CA13C7" w:rsidP="00CA13C7">
            <w:pPr>
              <w:ind w:firstLine="0"/>
            </w:pPr>
            <w:r>
              <w:t>Bedingfield</w:t>
            </w:r>
          </w:p>
        </w:tc>
        <w:tc>
          <w:tcPr>
            <w:tcW w:w="2179" w:type="dxa"/>
            <w:shd w:val="clear" w:color="auto" w:fill="auto"/>
          </w:tcPr>
          <w:p w:rsidR="00CA13C7" w:rsidRPr="00CA13C7" w:rsidRDefault="00CA13C7" w:rsidP="00CA13C7">
            <w:pPr>
              <w:ind w:firstLine="0"/>
            </w:pPr>
            <w:r>
              <w:t>Bingham</w:t>
            </w:r>
          </w:p>
        </w:tc>
        <w:tc>
          <w:tcPr>
            <w:tcW w:w="2180" w:type="dxa"/>
            <w:shd w:val="clear" w:color="auto" w:fill="auto"/>
          </w:tcPr>
          <w:p w:rsidR="00CA13C7" w:rsidRPr="00CA13C7" w:rsidRDefault="00CA13C7" w:rsidP="00CA13C7">
            <w:pPr>
              <w:ind w:firstLine="0"/>
            </w:pPr>
            <w:r>
              <w:t>Bowen</w:t>
            </w:r>
          </w:p>
        </w:tc>
      </w:tr>
      <w:tr w:rsidR="00CA13C7" w:rsidRPr="00CA13C7" w:rsidTr="00CA13C7">
        <w:tc>
          <w:tcPr>
            <w:tcW w:w="2179" w:type="dxa"/>
            <w:shd w:val="clear" w:color="auto" w:fill="auto"/>
          </w:tcPr>
          <w:p w:rsidR="00CA13C7" w:rsidRPr="00CA13C7" w:rsidRDefault="00CA13C7" w:rsidP="00CA13C7">
            <w:pPr>
              <w:ind w:firstLine="0"/>
            </w:pPr>
            <w:r>
              <w:t>Brady</w:t>
            </w:r>
          </w:p>
        </w:tc>
        <w:tc>
          <w:tcPr>
            <w:tcW w:w="2179" w:type="dxa"/>
            <w:shd w:val="clear" w:color="auto" w:fill="auto"/>
          </w:tcPr>
          <w:p w:rsidR="00CA13C7" w:rsidRPr="00CA13C7" w:rsidRDefault="00CA13C7" w:rsidP="00CA13C7">
            <w:pPr>
              <w:ind w:firstLine="0"/>
            </w:pPr>
            <w:r>
              <w:t>Brannon</w:t>
            </w:r>
          </w:p>
        </w:tc>
        <w:tc>
          <w:tcPr>
            <w:tcW w:w="2180" w:type="dxa"/>
            <w:shd w:val="clear" w:color="auto" w:fill="auto"/>
          </w:tcPr>
          <w:p w:rsidR="00CA13C7" w:rsidRPr="00CA13C7" w:rsidRDefault="00CA13C7" w:rsidP="00CA13C7">
            <w:pPr>
              <w:ind w:firstLine="0"/>
            </w:pPr>
            <w:r>
              <w:t>Brantley</w:t>
            </w:r>
          </w:p>
        </w:tc>
      </w:tr>
      <w:tr w:rsidR="00CA13C7" w:rsidRPr="00CA13C7" w:rsidTr="00CA13C7">
        <w:tc>
          <w:tcPr>
            <w:tcW w:w="2179" w:type="dxa"/>
            <w:shd w:val="clear" w:color="auto" w:fill="auto"/>
          </w:tcPr>
          <w:p w:rsidR="00CA13C7" w:rsidRPr="00CA13C7" w:rsidRDefault="00CA13C7" w:rsidP="00CA13C7">
            <w:pPr>
              <w:ind w:firstLine="0"/>
            </w:pPr>
            <w:r>
              <w:t>R. L. Brown</w:t>
            </w:r>
          </w:p>
        </w:tc>
        <w:tc>
          <w:tcPr>
            <w:tcW w:w="2179" w:type="dxa"/>
            <w:shd w:val="clear" w:color="auto" w:fill="auto"/>
          </w:tcPr>
          <w:p w:rsidR="00CA13C7" w:rsidRPr="00CA13C7" w:rsidRDefault="00CA13C7" w:rsidP="00CA13C7">
            <w:pPr>
              <w:ind w:firstLine="0"/>
            </w:pPr>
            <w:r>
              <w:t>Butler Garrick</w:t>
            </w:r>
          </w:p>
        </w:tc>
        <w:tc>
          <w:tcPr>
            <w:tcW w:w="2180" w:type="dxa"/>
            <w:shd w:val="clear" w:color="auto" w:fill="auto"/>
          </w:tcPr>
          <w:p w:rsidR="00CA13C7" w:rsidRPr="00CA13C7" w:rsidRDefault="00CA13C7" w:rsidP="00CA13C7">
            <w:pPr>
              <w:ind w:firstLine="0"/>
            </w:pPr>
            <w:r>
              <w:t>Chumley</w:t>
            </w:r>
          </w:p>
        </w:tc>
      </w:tr>
      <w:tr w:rsidR="00CA13C7" w:rsidRPr="00CA13C7" w:rsidTr="00CA13C7">
        <w:tc>
          <w:tcPr>
            <w:tcW w:w="2179" w:type="dxa"/>
            <w:shd w:val="clear" w:color="auto" w:fill="auto"/>
          </w:tcPr>
          <w:p w:rsidR="00CA13C7" w:rsidRPr="00CA13C7" w:rsidRDefault="00CA13C7" w:rsidP="00CA13C7">
            <w:pPr>
              <w:ind w:firstLine="0"/>
            </w:pPr>
            <w:r>
              <w:t>Clemmons</w:t>
            </w:r>
          </w:p>
        </w:tc>
        <w:tc>
          <w:tcPr>
            <w:tcW w:w="2179" w:type="dxa"/>
            <w:shd w:val="clear" w:color="auto" w:fill="auto"/>
          </w:tcPr>
          <w:p w:rsidR="00CA13C7" w:rsidRPr="00CA13C7" w:rsidRDefault="00CA13C7" w:rsidP="00CA13C7">
            <w:pPr>
              <w:ind w:firstLine="0"/>
            </w:pPr>
            <w:r>
              <w:t>Clyburn</w:t>
            </w:r>
          </w:p>
        </w:tc>
        <w:tc>
          <w:tcPr>
            <w:tcW w:w="2180" w:type="dxa"/>
            <w:shd w:val="clear" w:color="auto" w:fill="auto"/>
          </w:tcPr>
          <w:p w:rsidR="00CA13C7" w:rsidRPr="00CA13C7" w:rsidRDefault="00CA13C7" w:rsidP="00CA13C7">
            <w:pPr>
              <w:ind w:firstLine="0"/>
            </w:pPr>
            <w:r>
              <w:t>Cobb-Hunter</w:t>
            </w:r>
          </w:p>
        </w:tc>
      </w:tr>
      <w:tr w:rsidR="00CA13C7" w:rsidRPr="00CA13C7" w:rsidTr="00CA13C7">
        <w:tc>
          <w:tcPr>
            <w:tcW w:w="2179" w:type="dxa"/>
            <w:shd w:val="clear" w:color="auto" w:fill="auto"/>
          </w:tcPr>
          <w:p w:rsidR="00CA13C7" w:rsidRPr="00CA13C7" w:rsidRDefault="00CA13C7" w:rsidP="00CA13C7">
            <w:pPr>
              <w:ind w:firstLine="0"/>
            </w:pPr>
            <w:r>
              <w:t>Cole</w:t>
            </w:r>
          </w:p>
        </w:tc>
        <w:tc>
          <w:tcPr>
            <w:tcW w:w="2179" w:type="dxa"/>
            <w:shd w:val="clear" w:color="auto" w:fill="auto"/>
          </w:tcPr>
          <w:p w:rsidR="00CA13C7" w:rsidRPr="00CA13C7" w:rsidRDefault="00CA13C7" w:rsidP="00CA13C7">
            <w:pPr>
              <w:ind w:firstLine="0"/>
            </w:pPr>
            <w:r>
              <w:t>Corbin</w:t>
            </w:r>
          </w:p>
        </w:tc>
        <w:tc>
          <w:tcPr>
            <w:tcW w:w="2180" w:type="dxa"/>
            <w:shd w:val="clear" w:color="auto" w:fill="auto"/>
          </w:tcPr>
          <w:p w:rsidR="00CA13C7" w:rsidRPr="00CA13C7" w:rsidRDefault="00CA13C7" w:rsidP="00CA13C7">
            <w:pPr>
              <w:ind w:firstLine="0"/>
            </w:pPr>
            <w:r>
              <w:t>Crosby</w:t>
            </w:r>
          </w:p>
        </w:tc>
      </w:tr>
      <w:tr w:rsidR="00CA13C7" w:rsidRPr="00CA13C7" w:rsidTr="00CA13C7">
        <w:tc>
          <w:tcPr>
            <w:tcW w:w="2179" w:type="dxa"/>
            <w:shd w:val="clear" w:color="auto" w:fill="auto"/>
          </w:tcPr>
          <w:p w:rsidR="00CA13C7" w:rsidRPr="00CA13C7" w:rsidRDefault="00CA13C7" w:rsidP="00CA13C7">
            <w:pPr>
              <w:ind w:firstLine="0"/>
            </w:pPr>
            <w:r>
              <w:t>Daning</w:t>
            </w:r>
          </w:p>
        </w:tc>
        <w:tc>
          <w:tcPr>
            <w:tcW w:w="2179" w:type="dxa"/>
            <w:shd w:val="clear" w:color="auto" w:fill="auto"/>
          </w:tcPr>
          <w:p w:rsidR="00CA13C7" w:rsidRPr="00CA13C7" w:rsidRDefault="00CA13C7" w:rsidP="00CA13C7">
            <w:pPr>
              <w:ind w:firstLine="0"/>
            </w:pPr>
            <w:r>
              <w:t>Delleney</w:t>
            </w:r>
          </w:p>
        </w:tc>
        <w:tc>
          <w:tcPr>
            <w:tcW w:w="2180" w:type="dxa"/>
            <w:shd w:val="clear" w:color="auto" w:fill="auto"/>
          </w:tcPr>
          <w:p w:rsidR="00CA13C7" w:rsidRPr="00CA13C7" w:rsidRDefault="00CA13C7" w:rsidP="00CA13C7">
            <w:pPr>
              <w:ind w:firstLine="0"/>
            </w:pPr>
            <w:r>
              <w:t>Dillard</w:t>
            </w:r>
          </w:p>
        </w:tc>
      </w:tr>
      <w:tr w:rsidR="00CA13C7" w:rsidRPr="00CA13C7" w:rsidTr="00CA13C7">
        <w:tc>
          <w:tcPr>
            <w:tcW w:w="2179" w:type="dxa"/>
            <w:shd w:val="clear" w:color="auto" w:fill="auto"/>
          </w:tcPr>
          <w:p w:rsidR="00CA13C7" w:rsidRPr="00CA13C7" w:rsidRDefault="00CA13C7" w:rsidP="00CA13C7">
            <w:pPr>
              <w:ind w:firstLine="0"/>
            </w:pPr>
            <w:r>
              <w:t>Erickson</w:t>
            </w:r>
          </w:p>
        </w:tc>
        <w:tc>
          <w:tcPr>
            <w:tcW w:w="2179" w:type="dxa"/>
            <w:shd w:val="clear" w:color="auto" w:fill="auto"/>
          </w:tcPr>
          <w:p w:rsidR="00CA13C7" w:rsidRPr="00CA13C7" w:rsidRDefault="00CA13C7" w:rsidP="00CA13C7">
            <w:pPr>
              <w:ind w:firstLine="0"/>
            </w:pPr>
            <w:r>
              <w:t>Forrester</w:t>
            </w:r>
          </w:p>
        </w:tc>
        <w:tc>
          <w:tcPr>
            <w:tcW w:w="2180" w:type="dxa"/>
            <w:shd w:val="clear" w:color="auto" w:fill="auto"/>
          </w:tcPr>
          <w:p w:rsidR="00CA13C7" w:rsidRPr="00CA13C7" w:rsidRDefault="00CA13C7" w:rsidP="00CA13C7">
            <w:pPr>
              <w:ind w:firstLine="0"/>
            </w:pPr>
            <w:r>
              <w:t>Frye</w:t>
            </w:r>
          </w:p>
        </w:tc>
      </w:tr>
      <w:tr w:rsidR="00CA13C7" w:rsidRPr="00CA13C7" w:rsidTr="00CA13C7">
        <w:tc>
          <w:tcPr>
            <w:tcW w:w="2179" w:type="dxa"/>
            <w:shd w:val="clear" w:color="auto" w:fill="auto"/>
          </w:tcPr>
          <w:p w:rsidR="00CA13C7" w:rsidRPr="00CA13C7" w:rsidRDefault="00CA13C7" w:rsidP="00CA13C7">
            <w:pPr>
              <w:ind w:firstLine="0"/>
            </w:pPr>
            <w:r>
              <w:t>Gambrell</w:t>
            </w:r>
          </w:p>
        </w:tc>
        <w:tc>
          <w:tcPr>
            <w:tcW w:w="2179" w:type="dxa"/>
            <w:shd w:val="clear" w:color="auto" w:fill="auto"/>
          </w:tcPr>
          <w:p w:rsidR="00CA13C7" w:rsidRPr="00CA13C7" w:rsidRDefault="00CA13C7" w:rsidP="00CA13C7">
            <w:pPr>
              <w:ind w:firstLine="0"/>
            </w:pPr>
            <w:r>
              <w:t>Gilliard</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Hardwick</w:t>
            </w:r>
          </w:p>
        </w:tc>
        <w:tc>
          <w:tcPr>
            <w:tcW w:w="2179" w:type="dxa"/>
            <w:shd w:val="clear" w:color="auto" w:fill="auto"/>
          </w:tcPr>
          <w:p w:rsidR="00CA13C7" w:rsidRPr="00CA13C7" w:rsidRDefault="00CA13C7" w:rsidP="00CA13C7">
            <w:pPr>
              <w:ind w:firstLine="0"/>
            </w:pPr>
            <w:r>
              <w:t>Harrell</w:t>
            </w:r>
          </w:p>
        </w:tc>
        <w:tc>
          <w:tcPr>
            <w:tcW w:w="2180" w:type="dxa"/>
            <w:shd w:val="clear" w:color="auto" w:fill="auto"/>
          </w:tcPr>
          <w:p w:rsidR="00CA13C7" w:rsidRPr="00CA13C7" w:rsidRDefault="00CA13C7" w:rsidP="00CA13C7">
            <w:pPr>
              <w:ind w:firstLine="0"/>
            </w:pPr>
            <w:r>
              <w:t>Harrison</w:t>
            </w:r>
          </w:p>
        </w:tc>
      </w:tr>
      <w:tr w:rsidR="00CA13C7" w:rsidRPr="00CA13C7" w:rsidTr="00CA13C7">
        <w:tc>
          <w:tcPr>
            <w:tcW w:w="2179" w:type="dxa"/>
            <w:shd w:val="clear" w:color="auto" w:fill="auto"/>
          </w:tcPr>
          <w:p w:rsidR="00CA13C7" w:rsidRPr="00CA13C7" w:rsidRDefault="00CA13C7" w:rsidP="00CA13C7">
            <w:pPr>
              <w:ind w:firstLine="0"/>
            </w:pPr>
            <w:r>
              <w:t>Hart</w:t>
            </w:r>
          </w:p>
        </w:tc>
        <w:tc>
          <w:tcPr>
            <w:tcW w:w="2179" w:type="dxa"/>
            <w:shd w:val="clear" w:color="auto" w:fill="auto"/>
          </w:tcPr>
          <w:p w:rsidR="00CA13C7" w:rsidRPr="00CA13C7" w:rsidRDefault="00CA13C7" w:rsidP="00CA13C7">
            <w:pPr>
              <w:ind w:firstLine="0"/>
            </w:pPr>
            <w:r>
              <w:t>Hayes</w:t>
            </w:r>
          </w:p>
        </w:tc>
        <w:tc>
          <w:tcPr>
            <w:tcW w:w="2180" w:type="dxa"/>
            <w:shd w:val="clear" w:color="auto" w:fill="auto"/>
          </w:tcPr>
          <w:p w:rsidR="00CA13C7" w:rsidRPr="00CA13C7" w:rsidRDefault="00CA13C7" w:rsidP="00CA13C7">
            <w:pPr>
              <w:ind w:firstLine="0"/>
            </w:pPr>
            <w:r>
              <w:t>Hearn</w:t>
            </w:r>
          </w:p>
        </w:tc>
      </w:tr>
      <w:tr w:rsidR="00CA13C7" w:rsidRPr="00CA13C7" w:rsidTr="00CA13C7">
        <w:tc>
          <w:tcPr>
            <w:tcW w:w="2179" w:type="dxa"/>
            <w:shd w:val="clear" w:color="auto" w:fill="auto"/>
          </w:tcPr>
          <w:p w:rsidR="00CA13C7" w:rsidRPr="00CA13C7" w:rsidRDefault="00CA13C7" w:rsidP="00CA13C7">
            <w:pPr>
              <w:ind w:firstLine="0"/>
            </w:pPr>
            <w:r>
              <w:t>Henderson</w:t>
            </w:r>
          </w:p>
        </w:tc>
        <w:tc>
          <w:tcPr>
            <w:tcW w:w="2179" w:type="dxa"/>
            <w:shd w:val="clear" w:color="auto" w:fill="auto"/>
          </w:tcPr>
          <w:p w:rsidR="00CA13C7" w:rsidRPr="00CA13C7" w:rsidRDefault="00CA13C7" w:rsidP="00CA13C7">
            <w:pPr>
              <w:ind w:firstLine="0"/>
            </w:pPr>
            <w:r>
              <w:t>Herbkersman</w:t>
            </w:r>
          </w:p>
        </w:tc>
        <w:tc>
          <w:tcPr>
            <w:tcW w:w="2180" w:type="dxa"/>
            <w:shd w:val="clear" w:color="auto" w:fill="auto"/>
          </w:tcPr>
          <w:p w:rsidR="00CA13C7" w:rsidRPr="00CA13C7" w:rsidRDefault="00CA13C7" w:rsidP="00CA13C7">
            <w:pPr>
              <w:ind w:firstLine="0"/>
            </w:pPr>
            <w:r>
              <w:t>Hiott</w:t>
            </w:r>
          </w:p>
        </w:tc>
      </w:tr>
      <w:tr w:rsidR="00CA13C7" w:rsidRPr="00CA13C7" w:rsidTr="00CA13C7">
        <w:tc>
          <w:tcPr>
            <w:tcW w:w="2179" w:type="dxa"/>
            <w:shd w:val="clear" w:color="auto" w:fill="auto"/>
          </w:tcPr>
          <w:p w:rsidR="00CA13C7" w:rsidRPr="00CA13C7" w:rsidRDefault="00CA13C7" w:rsidP="00CA13C7">
            <w:pPr>
              <w:ind w:firstLine="0"/>
            </w:pPr>
            <w:r>
              <w:t>Hixon</w:t>
            </w:r>
          </w:p>
        </w:tc>
        <w:tc>
          <w:tcPr>
            <w:tcW w:w="2179" w:type="dxa"/>
            <w:shd w:val="clear" w:color="auto" w:fill="auto"/>
          </w:tcPr>
          <w:p w:rsidR="00CA13C7" w:rsidRPr="00CA13C7" w:rsidRDefault="00CA13C7" w:rsidP="00CA13C7">
            <w:pPr>
              <w:ind w:firstLine="0"/>
            </w:pPr>
            <w:r>
              <w:t>Horne</w:t>
            </w:r>
          </w:p>
        </w:tc>
        <w:tc>
          <w:tcPr>
            <w:tcW w:w="2180" w:type="dxa"/>
            <w:shd w:val="clear" w:color="auto" w:fill="auto"/>
          </w:tcPr>
          <w:p w:rsidR="00CA13C7" w:rsidRPr="00CA13C7" w:rsidRDefault="00CA13C7" w:rsidP="00CA13C7">
            <w:pPr>
              <w:ind w:firstLine="0"/>
            </w:pPr>
            <w:r>
              <w:t>Hosey</w:t>
            </w:r>
          </w:p>
        </w:tc>
      </w:tr>
      <w:tr w:rsidR="00CA13C7" w:rsidRPr="00CA13C7" w:rsidTr="00CA13C7">
        <w:tc>
          <w:tcPr>
            <w:tcW w:w="2179" w:type="dxa"/>
            <w:shd w:val="clear" w:color="auto" w:fill="auto"/>
          </w:tcPr>
          <w:p w:rsidR="00CA13C7" w:rsidRPr="00CA13C7" w:rsidRDefault="00CA13C7" w:rsidP="00CA13C7">
            <w:pPr>
              <w:ind w:firstLine="0"/>
            </w:pPr>
            <w:r>
              <w:t>Huggins</w:t>
            </w:r>
          </w:p>
        </w:tc>
        <w:tc>
          <w:tcPr>
            <w:tcW w:w="2179" w:type="dxa"/>
            <w:shd w:val="clear" w:color="auto" w:fill="auto"/>
          </w:tcPr>
          <w:p w:rsidR="00CA13C7" w:rsidRPr="00CA13C7" w:rsidRDefault="00CA13C7" w:rsidP="00CA13C7">
            <w:pPr>
              <w:ind w:firstLine="0"/>
            </w:pPr>
            <w:r>
              <w:t>Jefferson</w:t>
            </w:r>
          </w:p>
        </w:tc>
        <w:tc>
          <w:tcPr>
            <w:tcW w:w="2180" w:type="dxa"/>
            <w:shd w:val="clear" w:color="auto" w:fill="auto"/>
          </w:tcPr>
          <w:p w:rsidR="00CA13C7" w:rsidRPr="00CA13C7" w:rsidRDefault="00CA13C7" w:rsidP="00CA13C7">
            <w:pPr>
              <w:ind w:firstLine="0"/>
            </w:pPr>
            <w:r>
              <w:t>Johnson</w:t>
            </w:r>
          </w:p>
        </w:tc>
      </w:tr>
      <w:tr w:rsidR="00CA13C7" w:rsidRPr="00CA13C7" w:rsidTr="00CA13C7">
        <w:tc>
          <w:tcPr>
            <w:tcW w:w="2179" w:type="dxa"/>
            <w:shd w:val="clear" w:color="auto" w:fill="auto"/>
          </w:tcPr>
          <w:p w:rsidR="00CA13C7" w:rsidRPr="00CA13C7" w:rsidRDefault="00CA13C7" w:rsidP="00CA13C7">
            <w:pPr>
              <w:ind w:firstLine="0"/>
            </w:pPr>
            <w:r>
              <w:t>King</w:t>
            </w:r>
          </w:p>
        </w:tc>
        <w:tc>
          <w:tcPr>
            <w:tcW w:w="2179" w:type="dxa"/>
            <w:shd w:val="clear" w:color="auto" w:fill="auto"/>
          </w:tcPr>
          <w:p w:rsidR="00CA13C7" w:rsidRPr="00CA13C7" w:rsidRDefault="00CA13C7" w:rsidP="00CA13C7">
            <w:pPr>
              <w:ind w:firstLine="0"/>
            </w:pPr>
            <w:r>
              <w:t>Knight</w:t>
            </w:r>
          </w:p>
        </w:tc>
        <w:tc>
          <w:tcPr>
            <w:tcW w:w="2180" w:type="dxa"/>
            <w:shd w:val="clear" w:color="auto" w:fill="auto"/>
          </w:tcPr>
          <w:p w:rsidR="00CA13C7" w:rsidRPr="00CA13C7" w:rsidRDefault="00CA13C7" w:rsidP="00CA13C7">
            <w:pPr>
              <w:ind w:firstLine="0"/>
            </w:pPr>
            <w:r>
              <w:t>Limehouse</w:t>
            </w:r>
          </w:p>
        </w:tc>
      </w:tr>
      <w:tr w:rsidR="00CA13C7" w:rsidRPr="00CA13C7" w:rsidTr="00CA13C7">
        <w:tc>
          <w:tcPr>
            <w:tcW w:w="2179" w:type="dxa"/>
            <w:shd w:val="clear" w:color="auto" w:fill="auto"/>
          </w:tcPr>
          <w:p w:rsidR="00CA13C7" w:rsidRPr="00CA13C7" w:rsidRDefault="00CA13C7" w:rsidP="00CA13C7">
            <w:pPr>
              <w:ind w:firstLine="0"/>
            </w:pPr>
            <w:r>
              <w:t>Loftis</w:t>
            </w:r>
          </w:p>
        </w:tc>
        <w:tc>
          <w:tcPr>
            <w:tcW w:w="2179" w:type="dxa"/>
            <w:shd w:val="clear" w:color="auto" w:fill="auto"/>
          </w:tcPr>
          <w:p w:rsidR="00CA13C7" w:rsidRPr="00CA13C7" w:rsidRDefault="00CA13C7" w:rsidP="00CA13C7">
            <w:pPr>
              <w:ind w:firstLine="0"/>
            </w:pPr>
            <w:r>
              <w:t>Long</w:t>
            </w:r>
          </w:p>
        </w:tc>
        <w:tc>
          <w:tcPr>
            <w:tcW w:w="2180" w:type="dxa"/>
            <w:shd w:val="clear" w:color="auto" w:fill="auto"/>
          </w:tcPr>
          <w:p w:rsidR="00CA13C7" w:rsidRPr="00CA13C7" w:rsidRDefault="00CA13C7" w:rsidP="00CA13C7">
            <w:pPr>
              <w:ind w:firstLine="0"/>
            </w:pPr>
            <w:r>
              <w:t>Lowe</w:t>
            </w:r>
          </w:p>
        </w:tc>
      </w:tr>
      <w:tr w:rsidR="00CA13C7" w:rsidRPr="00CA13C7" w:rsidTr="00CA13C7">
        <w:tc>
          <w:tcPr>
            <w:tcW w:w="2179" w:type="dxa"/>
            <w:shd w:val="clear" w:color="auto" w:fill="auto"/>
          </w:tcPr>
          <w:p w:rsidR="00CA13C7" w:rsidRPr="00CA13C7" w:rsidRDefault="00CA13C7" w:rsidP="00CA13C7">
            <w:pPr>
              <w:ind w:firstLine="0"/>
            </w:pPr>
            <w:r>
              <w:t>Lucas</w:t>
            </w:r>
          </w:p>
        </w:tc>
        <w:tc>
          <w:tcPr>
            <w:tcW w:w="2179" w:type="dxa"/>
            <w:shd w:val="clear" w:color="auto" w:fill="auto"/>
          </w:tcPr>
          <w:p w:rsidR="00CA13C7" w:rsidRPr="00CA13C7" w:rsidRDefault="00CA13C7" w:rsidP="00CA13C7">
            <w:pPr>
              <w:ind w:firstLine="0"/>
            </w:pPr>
            <w:r>
              <w:t>Mack</w:t>
            </w:r>
          </w:p>
        </w:tc>
        <w:tc>
          <w:tcPr>
            <w:tcW w:w="2180" w:type="dxa"/>
            <w:shd w:val="clear" w:color="auto" w:fill="auto"/>
          </w:tcPr>
          <w:p w:rsidR="00CA13C7" w:rsidRPr="00CA13C7" w:rsidRDefault="00CA13C7" w:rsidP="00CA13C7">
            <w:pPr>
              <w:ind w:firstLine="0"/>
            </w:pPr>
            <w:r>
              <w:t>McEachern</w:t>
            </w:r>
          </w:p>
        </w:tc>
      </w:tr>
      <w:tr w:rsidR="00CA13C7" w:rsidRPr="00CA13C7" w:rsidTr="00CA13C7">
        <w:tc>
          <w:tcPr>
            <w:tcW w:w="2179" w:type="dxa"/>
            <w:shd w:val="clear" w:color="auto" w:fill="auto"/>
          </w:tcPr>
          <w:p w:rsidR="00CA13C7" w:rsidRPr="00CA13C7" w:rsidRDefault="00CA13C7" w:rsidP="00CA13C7">
            <w:pPr>
              <w:ind w:firstLine="0"/>
            </w:pPr>
            <w:r>
              <w:t>McLeod</w:t>
            </w:r>
          </w:p>
        </w:tc>
        <w:tc>
          <w:tcPr>
            <w:tcW w:w="2179" w:type="dxa"/>
            <w:shd w:val="clear" w:color="auto" w:fill="auto"/>
          </w:tcPr>
          <w:p w:rsidR="00CA13C7" w:rsidRPr="00CA13C7" w:rsidRDefault="00CA13C7" w:rsidP="00CA13C7">
            <w:pPr>
              <w:ind w:firstLine="0"/>
            </w:pPr>
            <w:r>
              <w:t>Merrill</w:t>
            </w:r>
          </w:p>
        </w:tc>
        <w:tc>
          <w:tcPr>
            <w:tcW w:w="2180" w:type="dxa"/>
            <w:shd w:val="clear" w:color="auto" w:fill="auto"/>
          </w:tcPr>
          <w:p w:rsidR="00CA13C7" w:rsidRPr="00CA13C7" w:rsidRDefault="00CA13C7" w:rsidP="00CA13C7">
            <w:pPr>
              <w:ind w:firstLine="0"/>
            </w:pPr>
            <w:r>
              <w:t>D. C. Moss</w:t>
            </w:r>
          </w:p>
        </w:tc>
      </w:tr>
      <w:tr w:rsidR="00CA13C7" w:rsidRPr="00CA13C7" w:rsidTr="00CA13C7">
        <w:tc>
          <w:tcPr>
            <w:tcW w:w="2179" w:type="dxa"/>
            <w:shd w:val="clear" w:color="auto" w:fill="auto"/>
          </w:tcPr>
          <w:p w:rsidR="00CA13C7" w:rsidRPr="00CA13C7" w:rsidRDefault="00CA13C7" w:rsidP="00CA13C7">
            <w:pPr>
              <w:ind w:firstLine="0"/>
            </w:pPr>
            <w:r>
              <w:t>V. S. Moss</w:t>
            </w:r>
          </w:p>
        </w:tc>
        <w:tc>
          <w:tcPr>
            <w:tcW w:w="2179" w:type="dxa"/>
            <w:shd w:val="clear" w:color="auto" w:fill="auto"/>
          </w:tcPr>
          <w:p w:rsidR="00CA13C7" w:rsidRPr="00CA13C7" w:rsidRDefault="00CA13C7" w:rsidP="00CA13C7">
            <w:pPr>
              <w:ind w:firstLine="0"/>
            </w:pPr>
            <w:r>
              <w:t>Munnerlyn</w:t>
            </w:r>
          </w:p>
        </w:tc>
        <w:tc>
          <w:tcPr>
            <w:tcW w:w="2180" w:type="dxa"/>
            <w:shd w:val="clear" w:color="auto" w:fill="auto"/>
          </w:tcPr>
          <w:p w:rsidR="00CA13C7" w:rsidRPr="00CA13C7" w:rsidRDefault="00CA13C7" w:rsidP="00CA13C7">
            <w:pPr>
              <w:ind w:firstLine="0"/>
            </w:pPr>
            <w:r>
              <w:t>Murphy</w:t>
            </w:r>
          </w:p>
        </w:tc>
      </w:tr>
      <w:tr w:rsidR="00CA13C7" w:rsidRPr="00CA13C7" w:rsidTr="00CA13C7">
        <w:tc>
          <w:tcPr>
            <w:tcW w:w="2179" w:type="dxa"/>
            <w:shd w:val="clear" w:color="auto" w:fill="auto"/>
          </w:tcPr>
          <w:p w:rsidR="00CA13C7" w:rsidRPr="00CA13C7" w:rsidRDefault="00CA13C7" w:rsidP="00CA13C7">
            <w:pPr>
              <w:ind w:firstLine="0"/>
            </w:pPr>
            <w:r>
              <w:t>Nanney</w:t>
            </w:r>
          </w:p>
        </w:tc>
        <w:tc>
          <w:tcPr>
            <w:tcW w:w="2179" w:type="dxa"/>
            <w:shd w:val="clear" w:color="auto" w:fill="auto"/>
          </w:tcPr>
          <w:p w:rsidR="00CA13C7" w:rsidRPr="00CA13C7" w:rsidRDefault="00CA13C7" w:rsidP="00CA13C7">
            <w:pPr>
              <w:ind w:firstLine="0"/>
            </w:pPr>
            <w:r>
              <w:t>J. H. Neal</w:t>
            </w:r>
          </w:p>
        </w:tc>
        <w:tc>
          <w:tcPr>
            <w:tcW w:w="2180" w:type="dxa"/>
            <w:shd w:val="clear" w:color="auto" w:fill="auto"/>
          </w:tcPr>
          <w:p w:rsidR="00CA13C7" w:rsidRPr="00CA13C7" w:rsidRDefault="00CA13C7" w:rsidP="00CA13C7">
            <w:pPr>
              <w:ind w:firstLine="0"/>
            </w:pPr>
            <w:r>
              <w:t>J. M. Neal</w:t>
            </w:r>
          </w:p>
        </w:tc>
      </w:tr>
      <w:tr w:rsidR="00CA13C7" w:rsidRPr="00CA13C7" w:rsidTr="00CA13C7">
        <w:tc>
          <w:tcPr>
            <w:tcW w:w="2179" w:type="dxa"/>
            <w:shd w:val="clear" w:color="auto" w:fill="auto"/>
          </w:tcPr>
          <w:p w:rsidR="00CA13C7" w:rsidRPr="00CA13C7" w:rsidRDefault="00CA13C7" w:rsidP="00CA13C7">
            <w:pPr>
              <w:ind w:firstLine="0"/>
            </w:pPr>
            <w:r>
              <w:t>Neilson</w:t>
            </w:r>
          </w:p>
        </w:tc>
        <w:tc>
          <w:tcPr>
            <w:tcW w:w="2179" w:type="dxa"/>
            <w:shd w:val="clear" w:color="auto" w:fill="auto"/>
          </w:tcPr>
          <w:p w:rsidR="00CA13C7" w:rsidRPr="00CA13C7" w:rsidRDefault="00CA13C7" w:rsidP="00CA13C7">
            <w:pPr>
              <w:ind w:firstLine="0"/>
            </w:pPr>
            <w:r>
              <w:t>Norman</w:t>
            </w:r>
          </w:p>
        </w:tc>
        <w:tc>
          <w:tcPr>
            <w:tcW w:w="2180" w:type="dxa"/>
            <w:shd w:val="clear" w:color="auto" w:fill="auto"/>
          </w:tcPr>
          <w:p w:rsidR="00CA13C7" w:rsidRPr="00CA13C7" w:rsidRDefault="00CA13C7" w:rsidP="00CA13C7">
            <w:pPr>
              <w:ind w:firstLine="0"/>
            </w:pPr>
            <w:r>
              <w:t>Ott</w:t>
            </w:r>
          </w:p>
        </w:tc>
      </w:tr>
      <w:tr w:rsidR="00CA13C7" w:rsidRPr="00CA13C7" w:rsidTr="00CA13C7">
        <w:tc>
          <w:tcPr>
            <w:tcW w:w="2179" w:type="dxa"/>
            <w:shd w:val="clear" w:color="auto" w:fill="auto"/>
          </w:tcPr>
          <w:p w:rsidR="00CA13C7" w:rsidRPr="00CA13C7" w:rsidRDefault="00CA13C7" w:rsidP="00CA13C7">
            <w:pPr>
              <w:ind w:firstLine="0"/>
            </w:pPr>
            <w:r>
              <w:t>Owens</w:t>
            </w:r>
          </w:p>
        </w:tc>
        <w:tc>
          <w:tcPr>
            <w:tcW w:w="2179" w:type="dxa"/>
            <w:shd w:val="clear" w:color="auto" w:fill="auto"/>
          </w:tcPr>
          <w:p w:rsidR="00CA13C7" w:rsidRPr="00CA13C7" w:rsidRDefault="00CA13C7" w:rsidP="00CA13C7">
            <w:pPr>
              <w:ind w:firstLine="0"/>
            </w:pPr>
            <w:r>
              <w:t>Parker</w:t>
            </w:r>
          </w:p>
        </w:tc>
        <w:tc>
          <w:tcPr>
            <w:tcW w:w="2180" w:type="dxa"/>
            <w:shd w:val="clear" w:color="auto" w:fill="auto"/>
          </w:tcPr>
          <w:p w:rsidR="00CA13C7" w:rsidRPr="00CA13C7" w:rsidRDefault="00CA13C7" w:rsidP="00CA13C7">
            <w:pPr>
              <w:ind w:firstLine="0"/>
            </w:pPr>
            <w:r>
              <w:t>Parks</w:t>
            </w:r>
          </w:p>
        </w:tc>
      </w:tr>
      <w:tr w:rsidR="00CA13C7" w:rsidRPr="00CA13C7" w:rsidTr="00CA13C7">
        <w:tc>
          <w:tcPr>
            <w:tcW w:w="2179" w:type="dxa"/>
            <w:shd w:val="clear" w:color="auto" w:fill="auto"/>
          </w:tcPr>
          <w:p w:rsidR="00CA13C7" w:rsidRPr="00CA13C7" w:rsidRDefault="00CA13C7" w:rsidP="00CA13C7">
            <w:pPr>
              <w:ind w:firstLine="0"/>
            </w:pPr>
            <w:r>
              <w:t>Patrick</w:t>
            </w:r>
          </w:p>
        </w:tc>
        <w:tc>
          <w:tcPr>
            <w:tcW w:w="2179" w:type="dxa"/>
            <w:shd w:val="clear" w:color="auto" w:fill="auto"/>
          </w:tcPr>
          <w:p w:rsidR="00CA13C7" w:rsidRPr="00CA13C7" w:rsidRDefault="00CA13C7" w:rsidP="00CA13C7">
            <w:pPr>
              <w:ind w:firstLine="0"/>
            </w:pPr>
            <w:r>
              <w:t>Pinson</w:t>
            </w:r>
          </w:p>
        </w:tc>
        <w:tc>
          <w:tcPr>
            <w:tcW w:w="2180" w:type="dxa"/>
            <w:shd w:val="clear" w:color="auto" w:fill="auto"/>
          </w:tcPr>
          <w:p w:rsidR="00CA13C7" w:rsidRPr="00CA13C7" w:rsidRDefault="00CA13C7" w:rsidP="00CA13C7">
            <w:pPr>
              <w:ind w:firstLine="0"/>
            </w:pPr>
            <w:r>
              <w:t>Pitts</w:t>
            </w:r>
          </w:p>
        </w:tc>
      </w:tr>
      <w:tr w:rsidR="00CA13C7" w:rsidRPr="00CA13C7" w:rsidTr="00CA13C7">
        <w:tc>
          <w:tcPr>
            <w:tcW w:w="2179" w:type="dxa"/>
            <w:shd w:val="clear" w:color="auto" w:fill="auto"/>
          </w:tcPr>
          <w:p w:rsidR="00CA13C7" w:rsidRPr="00CA13C7" w:rsidRDefault="00CA13C7" w:rsidP="00CA13C7">
            <w:pPr>
              <w:ind w:firstLine="0"/>
            </w:pPr>
            <w:r>
              <w:t>Pope</w:t>
            </w:r>
          </w:p>
        </w:tc>
        <w:tc>
          <w:tcPr>
            <w:tcW w:w="2179" w:type="dxa"/>
            <w:shd w:val="clear" w:color="auto" w:fill="auto"/>
          </w:tcPr>
          <w:p w:rsidR="00CA13C7" w:rsidRPr="00CA13C7" w:rsidRDefault="00CA13C7" w:rsidP="00CA13C7">
            <w:pPr>
              <w:ind w:firstLine="0"/>
            </w:pPr>
            <w:r>
              <w:t>Putnam</w:t>
            </w:r>
          </w:p>
        </w:tc>
        <w:tc>
          <w:tcPr>
            <w:tcW w:w="2180" w:type="dxa"/>
            <w:shd w:val="clear" w:color="auto" w:fill="auto"/>
          </w:tcPr>
          <w:p w:rsidR="00CA13C7" w:rsidRPr="00CA13C7" w:rsidRDefault="00CA13C7" w:rsidP="00CA13C7">
            <w:pPr>
              <w:ind w:firstLine="0"/>
            </w:pPr>
            <w:r>
              <w:t>Quinn</w:t>
            </w:r>
          </w:p>
        </w:tc>
      </w:tr>
      <w:tr w:rsidR="00CA13C7" w:rsidRPr="00CA13C7" w:rsidTr="00CA13C7">
        <w:tc>
          <w:tcPr>
            <w:tcW w:w="2179" w:type="dxa"/>
            <w:shd w:val="clear" w:color="auto" w:fill="auto"/>
          </w:tcPr>
          <w:p w:rsidR="00CA13C7" w:rsidRPr="00CA13C7" w:rsidRDefault="00CA13C7" w:rsidP="00CA13C7">
            <w:pPr>
              <w:ind w:firstLine="0"/>
            </w:pPr>
            <w:r>
              <w:t>Rutherford</w:t>
            </w:r>
          </w:p>
        </w:tc>
        <w:tc>
          <w:tcPr>
            <w:tcW w:w="2179" w:type="dxa"/>
            <w:shd w:val="clear" w:color="auto" w:fill="auto"/>
          </w:tcPr>
          <w:p w:rsidR="00CA13C7" w:rsidRPr="00CA13C7" w:rsidRDefault="00CA13C7" w:rsidP="00CA13C7">
            <w:pPr>
              <w:ind w:firstLine="0"/>
            </w:pPr>
            <w:r>
              <w:t>Ryan</w:t>
            </w:r>
          </w:p>
        </w:tc>
        <w:tc>
          <w:tcPr>
            <w:tcW w:w="2180" w:type="dxa"/>
            <w:shd w:val="clear" w:color="auto" w:fill="auto"/>
          </w:tcPr>
          <w:p w:rsidR="00CA13C7" w:rsidRPr="00CA13C7" w:rsidRDefault="00CA13C7" w:rsidP="00CA13C7">
            <w:pPr>
              <w:ind w:firstLine="0"/>
            </w:pPr>
            <w:r>
              <w:t>Sabb</w:t>
            </w:r>
          </w:p>
        </w:tc>
      </w:tr>
      <w:tr w:rsidR="00CA13C7" w:rsidRPr="00CA13C7" w:rsidTr="00CA13C7">
        <w:tc>
          <w:tcPr>
            <w:tcW w:w="2179" w:type="dxa"/>
            <w:shd w:val="clear" w:color="auto" w:fill="auto"/>
          </w:tcPr>
          <w:p w:rsidR="00CA13C7" w:rsidRPr="00CA13C7" w:rsidRDefault="00CA13C7" w:rsidP="00CA13C7">
            <w:pPr>
              <w:ind w:firstLine="0"/>
            </w:pPr>
            <w:r>
              <w:t>Sandifer</w:t>
            </w:r>
          </w:p>
        </w:tc>
        <w:tc>
          <w:tcPr>
            <w:tcW w:w="2179" w:type="dxa"/>
            <w:shd w:val="clear" w:color="auto" w:fill="auto"/>
          </w:tcPr>
          <w:p w:rsidR="00CA13C7" w:rsidRPr="00CA13C7" w:rsidRDefault="00CA13C7" w:rsidP="00CA13C7">
            <w:pPr>
              <w:ind w:firstLine="0"/>
            </w:pPr>
            <w:r>
              <w:t>Sellers</w:t>
            </w:r>
          </w:p>
        </w:tc>
        <w:tc>
          <w:tcPr>
            <w:tcW w:w="2180" w:type="dxa"/>
            <w:shd w:val="clear" w:color="auto" w:fill="auto"/>
          </w:tcPr>
          <w:p w:rsidR="00CA13C7" w:rsidRPr="00CA13C7" w:rsidRDefault="00CA13C7" w:rsidP="00CA13C7">
            <w:pPr>
              <w:ind w:firstLine="0"/>
            </w:pPr>
            <w:r>
              <w:t>Simrill</w:t>
            </w:r>
          </w:p>
        </w:tc>
      </w:tr>
      <w:tr w:rsidR="00CA13C7" w:rsidRPr="00CA13C7" w:rsidTr="00CA13C7">
        <w:tc>
          <w:tcPr>
            <w:tcW w:w="2179" w:type="dxa"/>
            <w:shd w:val="clear" w:color="auto" w:fill="auto"/>
          </w:tcPr>
          <w:p w:rsidR="00CA13C7" w:rsidRPr="00CA13C7" w:rsidRDefault="00CA13C7" w:rsidP="00CA13C7">
            <w:pPr>
              <w:ind w:firstLine="0"/>
            </w:pPr>
            <w:r>
              <w:t>Skelton</w:t>
            </w:r>
          </w:p>
        </w:tc>
        <w:tc>
          <w:tcPr>
            <w:tcW w:w="2179" w:type="dxa"/>
            <w:shd w:val="clear" w:color="auto" w:fill="auto"/>
          </w:tcPr>
          <w:p w:rsidR="00CA13C7" w:rsidRPr="00CA13C7" w:rsidRDefault="00CA13C7" w:rsidP="00CA13C7">
            <w:pPr>
              <w:ind w:firstLine="0"/>
            </w:pPr>
            <w:r>
              <w:t>G. M. Smith</w:t>
            </w:r>
          </w:p>
        </w:tc>
        <w:tc>
          <w:tcPr>
            <w:tcW w:w="2180" w:type="dxa"/>
            <w:shd w:val="clear" w:color="auto" w:fill="auto"/>
          </w:tcPr>
          <w:p w:rsidR="00CA13C7" w:rsidRPr="00CA13C7" w:rsidRDefault="00CA13C7" w:rsidP="00CA13C7">
            <w:pPr>
              <w:ind w:firstLine="0"/>
            </w:pPr>
            <w:r>
              <w:t>J. E. Smith</w:t>
            </w:r>
          </w:p>
        </w:tc>
      </w:tr>
      <w:tr w:rsidR="00CA13C7" w:rsidRPr="00CA13C7" w:rsidTr="00CA13C7">
        <w:tc>
          <w:tcPr>
            <w:tcW w:w="2179" w:type="dxa"/>
            <w:shd w:val="clear" w:color="auto" w:fill="auto"/>
          </w:tcPr>
          <w:p w:rsidR="00CA13C7" w:rsidRPr="00CA13C7" w:rsidRDefault="00CA13C7" w:rsidP="00CA13C7">
            <w:pPr>
              <w:ind w:firstLine="0"/>
            </w:pPr>
            <w:r>
              <w:t>J. R. Smith</w:t>
            </w:r>
          </w:p>
        </w:tc>
        <w:tc>
          <w:tcPr>
            <w:tcW w:w="2179" w:type="dxa"/>
            <w:shd w:val="clear" w:color="auto" w:fill="auto"/>
          </w:tcPr>
          <w:p w:rsidR="00CA13C7" w:rsidRPr="00CA13C7" w:rsidRDefault="00CA13C7" w:rsidP="00CA13C7">
            <w:pPr>
              <w:ind w:firstLine="0"/>
            </w:pPr>
            <w:r>
              <w:t>Sottile</w:t>
            </w:r>
          </w:p>
        </w:tc>
        <w:tc>
          <w:tcPr>
            <w:tcW w:w="2180" w:type="dxa"/>
            <w:shd w:val="clear" w:color="auto" w:fill="auto"/>
          </w:tcPr>
          <w:p w:rsidR="00CA13C7" w:rsidRPr="00CA13C7" w:rsidRDefault="00CA13C7" w:rsidP="00CA13C7">
            <w:pPr>
              <w:ind w:firstLine="0"/>
            </w:pPr>
            <w:r>
              <w:t>Southard</w:t>
            </w:r>
          </w:p>
        </w:tc>
      </w:tr>
      <w:tr w:rsidR="00CA13C7" w:rsidRPr="00CA13C7" w:rsidTr="00CA13C7">
        <w:tc>
          <w:tcPr>
            <w:tcW w:w="2179" w:type="dxa"/>
            <w:shd w:val="clear" w:color="auto" w:fill="auto"/>
          </w:tcPr>
          <w:p w:rsidR="00CA13C7" w:rsidRPr="00CA13C7" w:rsidRDefault="00CA13C7" w:rsidP="00CA13C7">
            <w:pPr>
              <w:ind w:firstLine="0"/>
            </w:pPr>
            <w:r>
              <w:t>Spires</w:t>
            </w:r>
          </w:p>
        </w:tc>
        <w:tc>
          <w:tcPr>
            <w:tcW w:w="2179" w:type="dxa"/>
            <w:shd w:val="clear" w:color="auto" w:fill="auto"/>
          </w:tcPr>
          <w:p w:rsidR="00CA13C7" w:rsidRPr="00CA13C7" w:rsidRDefault="00CA13C7" w:rsidP="00CA13C7">
            <w:pPr>
              <w:ind w:firstLine="0"/>
            </w:pPr>
            <w:r>
              <w:t>Stringer</w:t>
            </w:r>
          </w:p>
        </w:tc>
        <w:tc>
          <w:tcPr>
            <w:tcW w:w="2180" w:type="dxa"/>
            <w:shd w:val="clear" w:color="auto" w:fill="auto"/>
          </w:tcPr>
          <w:p w:rsidR="00CA13C7" w:rsidRPr="00CA13C7" w:rsidRDefault="00CA13C7" w:rsidP="00CA13C7">
            <w:pPr>
              <w:ind w:firstLine="0"/>
            </w:pPr>
            <w:r>
              <w:t>Tallon</w:t>
            </w:r>
          </w:p>
        </w:tc>
      </w:tr>
      <w:tr w:rsidR="00CA13C7" w:rsidRPr="00CA13C7" w:rsidTr="00CA13C7">
        <w:tc>
          <w:tcPr>
            <w:tcW w:w="2179" w:type="dxa"/>
            <w:shd w:val="clear" w:color="auto" w:fill="auto"/>
          </w:tcPr>
          <w:p w:rsidR="00CA13C7" w:rsidRPr="00CA13C7" w:rsidRDefault="00CA13C7" w:rsidP="00CA13C7">
            <w:pPr>
              <w:ind w:firstLine="0"/>
            </w:pPr>
            <w:r>
              <w:t>Taylor</w:t>
            </w:r>
          </w:p>
        </w:tc>
        <w:tc>
          <w:tcPr>
            <w:tcW w:w="2179" w:type="dxa"/>
            <w:shd w:val="clear" w:color="auto" w:fill="auto"/>
          </w:tcPr>
          <w:p w:rsidR="00CA13C7" w:rsidRPr="00CA13C7" w:rsidRDefault="00CA13C7" w:rsidP="00CA13C7">
            <w:pPr>
              <w:ind w:firstLine="0"/>
            </w:pPr>
            <w:r>
              <w:t>Thayer</w:t>
            </w:r>
          </w:p>
        </w:tc>
        <w:tc>
          <w:tcPr>
            <w:tcW w:w="2180" w:type="dxa"/>
            <w:shd w:val="clear" w:color="auto" w:fill="auto"/>
          </w:tcPr>
          <w:p w:rsidR="00CA13C7" w:rsidRPr="00CA13C7" w:rsidRDefault="00CA13C7" w:rsidP="00CA13C7">
            <w:pPr>
              <w:ind w:firstLine="0"/>
            </w:pPr>
            <w:r>
              <w:t>Toole</w:t>
            </w:r>
          </w:p>
        </w:tc>
      </w:tr>
      <w:tr w:rsidR="00CA13C7" w:rsidRPr="00CA13C7" w:rsidTr="00CA13C7">
        <w:tc>
          <w:tcPr>
            <w:tcW w:w="2179" w:type="dxa"/>
            <w:shd w:val="clear" w:color="auto" w:fill="auto"/>
          </w:tcPr>
          <w:p w:rsidR="00CA13C7" w:rsidRPr="00CA13C7" w:rsidRDefault="00CA13C7" w:rsidP="00CA13C7">
            <w:pPr>
              <w:ind w:firstLine="0"/>
            </w:pPr>
            <w:r>
              <w:t>Tribble</w:t>
            </w:r>
          </w:p>
        </w:tc>
        <w:tc>
          <w:tcPr>
            <w:tcW w:w="2179" w:type="dxa"/>
            <w:shd w:val="clear" w:color="auto" w:fill="auto"/>
          </w:tcPr>
          <w:p w:rsidR="00CA13C7" w:rsidRPr="00CA13C7" w:rsidRDefault="00CA13C7" w:rsidP="00CA13C7">
            <w:pPr>
              <w:ind w:firstLine="0"/>
            </w:pPr>
            <w:r>
              <w:t>Vick</w:t>
            </w:r>
          </w:p>
        </w:tc>
        <w:tc>
          <w:tcPr>
            <w:tcW w:w="2180" w:type="dxa"/>
            <w:shd w:val="clear" w:color="auto" w:fill="auto"/>
          </w:tcPr>
          <w:p w:rsidR="00CA13C7" w:rsidRPr="00CA13C7" w:rsidRDefault="00CA13C7" w:rsidP="00CA13C7">
            <w:pPr>
              <w:ind w:firstLine="0"/>
            </w:pPr>
            <w:r>
              <w:t>Weeks</w:t>
            </w:r>
          </w:p>
        </w:tc>
      </w:tr>
      <w:tr w:rsidR="00CA13C7" w:rsidRPr="00CA13C7" w:rsidTr="00CA13C7">
        <w:tc>
          <w:tcPr>
            <w:tcW w:w="2179" w:type="dxa"/>
            <w:shd w:val="clear" w:color="auto" w:fill="auto"/>
          </w:tcPr>
          <w:p w:rsidR="00CA13C7" w:rsidRPr="00CA13C7" w:rsidRDefault="00CA13C7" w:rsidP="00CA13C7">
            <w:pPr>
              <w:keepNext/>
              <w:ind w:firstLine="0"/>
            </w:pPr>
            <w:r>
              <w:t>White</w:t>
            </w:r>
          </w:p>
        </w:tc>
        <w:tc>
          <w:tcPr>
            <w:tcW w:w="2179" w:type="dxa"/>
            <w:shd w:val="clear" w:color="auto" w:fill="auto"/>
          </w:tcPr>
          <w:p w:rsidR="00CA13C7" w:rsidRPr="00CA13C7" w:rsidRDefault="00CA13C7" w:rsidP="00CA13C7">
            <w:pPr>
              <w:keepNext/>
              <w:ind w:firstLine="0"/>
            </w:pPr>
            <w:r>
              <w:t>Whitmire</w:t>
            </w:r>
          </w:p>
        </w:tc>
        <w:tc>
          <w:tcPr>
            <w:tcW w:w="2180" w:type="dxa"/>
            <w:shd w:val="clear" w:color="auto" w:fill="auto"/>
          </w:tcPr>
          <w:p w:rsidR="00CA13C7" w:rsidRPr="00CA13C7" w:rsidRDefault="00CA13C7" w:rsidP="00CA13C7">
            <w:pPr>
              <w:keepNext/>
              <w:ind w:firstLine="0"/>
            </w:pPr>
            <w:r>
              <w:t>Williams</w:t>
            </w:r>
          </w:p>
        </w:tc>
      </w:tr>
      <w:tr w:rsidR="00CA13C7" w:rsidRPr="00CA13C7" w:rsidTr="00CA13C7">
        <w:tc>
          <w:tcPr>
            <w:tcW w:w="2179" w:type="dxa"/>
            <w:shd w:val="clear" w:color="auto" w:fill="auto"/>
          </w:tcPr>
          <w:p w:rsidR="00CA13C7" w:rsidRPr="00CA13C7" w:rsidRDefault="00CA13C7" w:rsidP="00CA13C7">
            <w:pPr>
              <w:keepNext/>
              <w:ind w:firstLine="0"/>
            </w:pPr>
            <w:r>
              <w:t>Willis</w:t>
            </w:r>
          </w:p>
        </w:tc>
        <w:tc>
          <w:tcPr>
            <w:tcW w:w="2179" w:type="dxa"/>
            <w:shd w:val="clear" w:color="auto" w:fill="auto"/>
          </w:tcPr>
          <w:p w:rsidR="00CA13C7" w:rsidRPr="00CA13C7" w:rsidRDefault="00CA13C7" w:rsidP="00CA13C7">
            <w:pPr>
              <w:keepNext/>
              <w:ind w:firstLine="0"/>
            </w:pPr>
            <w:r>
              <w:t>Young</w:t>
            </w: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Total--104</w:t>
      </w:r>
    </w:p>
    <w:p w:rsidR="00CA13C7" w:rsidRDefault="00CA13C7" w:rsidP="00CA13C7">
      <w:pPr>
        <w:jc w:val="center"/>
        <w:rPr>
          <w:b/>
        </w:rPr>
      </w:pPr>
    </w:p>
    <w:p w:rsidR="00CA13C7" w:rsidRDefault="00CA13C7" w:rsidP="00CA13C7">
      <w:pPr>
        <w:ind w:firstLine="0"/>
      </w:pPr>
      <w:r w:rsidRPr="00CA13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Howard</w:t>
            </w:r>
          </w:p>
        </w:tc>
        <w:tc>
          <w:tcPr>
            <w:tcW w:w="2179" w:type="dxa"/>
            <w:shd w:val="clear" w:color="auto" w:fill="auto"/>
          </w:tcPr>
          <w:p w:rsidR="00CA13C7" w:rsidRPr="00CA13C7" w:rsidRDefault="00CA13C7" w:rsidP="00CA13C7">
            <w:pPr>
              <w:keepNext/>
              <w:ind w:firstLine="0"/>
            </w:pP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Total--1</w:t>
      </w:r>
    </w:p>
    <w:p w:rsidR="00CA13C7" w:rsidRDefault="00CA13C7" w:rsidP="00CA13C7">
      <w:pPr>
        <w:jc w:val="center"/>
        <w:rPr>
          <w:b/>
        </w:rPr>
      </w:pPr>
    </w:p>
    <w:p w:rsidR="00CA13C7" w:rsidRDefault="00CA13C7" w:rsidP="00CA13C7">
      <w:r>
        <w:t xml:space="preserve">So, the Bill was read the second time and ordered to third reading.  </w:t>
      </w:r>
    </w:p>
    <w:p w:rsidR="00CA13C7" w:rsidRDefault="00CA13C7" w:rsidP="00CA13C7"/>
    <w:p w:rsidR="00CA13C7" w:rsidRDefault="00CA13C7" w:rsidP="00CA13C7">
      <w:pPr>
        <w:keepNext/>
        <w:jc w:val="center"/>
        <w:rPr>
          <w:b/>
        </w:rPr>
      </w:pPr>
      <w:r w:rsidRPr="00CA13C7">
        <w:rPr>
          <w:b/>
        </w:rPr>
        <w:t>H. 4494--ORDERED TO THIRD READING</w:t>
      </w:r>
    </w:p>
    <w:p w:rsidR="00CA13C7" w:rsidRDefault="00CA13C7" w:rsidP="00CA13C7">
      <w:pPr>
        <w:keepNext/>
      </w:pPr>
      <w:r>
        <w:t>The following Bill was taken up:</w:t>
      </w:r>
    </w:p>
    <w:p w:rsidR="00CA13C7" w:rsidRDefault="00CA13C7" w:rsidP="00CA13C7">
      <w:pPr>
        <w:keepNext/>
      </w:pPr>
      <w:bookmarkStart w:id="47" w:name="include_clip_start_84"/>
      <w:bookmarkEnd w:id="47"/>
    </w:p>
    <w:p w:rsidR="00CA13C7" w:rsidRDefault="00CA13C7" w:rsidP="00CA13C7">
      <w:r>
        <w:t>H. 4494 -- Reps. Huggins, Long, Pitts, G. R. Smith and Bedingfield: A BILL TO AMEND SECTION 23-31-10, CODE OF LAWS OF SOUTH CAROLINA, 1976, RELATING TO THE PURCHASE OF RIFLES OR SHOTGUNS IN CONTIGUOUS STATES, SO AS TO REMOVE THE REQUIREMENT THAT THE PURCHASE BE MADE FROM A CONTIGUOUS STATE.</w:t>
      </w:r>
    </w:p>
    <w:p w:rsidR="00CA13C7" w:rsidRDefault="00CA13C7" w:rsidP="00CA13C7">
      <w:bookmarkStart w:id="48" w:name="include_clip_end_84"/>
      <w:bookmarkEnd w:id="48"/>
    </w:p>
    <w:p w:rsidR="00CA13C7" w:rsidRDefault="00CA13C7" w:rsidP="00CA13C7">
      <w:r>
        <w:t>Rep. PITTS explained the Bill.</w:t>
      </w:r>
    </w:p>
    <w:p w:rsidR="00CA13C7" w:rsidRDefault="00CA13C7" w:rsidP="00CA13C7"/>
    <w:p w:rsidR="00CA13C7" w:rsidRDefault="00CA13C7" w:rsidP="00CA13C7">
      <w:r>
        <w:t xml:space="preserve">The yeas and nays were taken resulting as follows: </w:t>
      </w:r>
    </w:p>
    <w:p w:rsidR="00CA13C7" w:rsidRDefault="00CA13C7" w:rsidP="00CA13C7">
      <w:pPr>
        <w:jc w:val="center"/>
      </w:pPr>
      <w:r>
        <w:t xml:space="preserve"> </w:t>
      </w:r>
      <w:bookmarkStart w:id="49" w:name="vote_start86"/>
      <w:bookmarkEnd w:id="49"/>
      <w:r>
        <w:t>Yeas 102; Nays 1</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Allen</w:t>
            </w:r>
          </w:p>
        </w:tc>
        <w:tc>
          <w:tcPr>
            <w:tcW w:w="2179" w:type="dxa"/>
            <w:shd w:val="clear" w:color="auto" w:fill="auto"/>
          </w:tcPr>
          <w:p w:rsidR="00CA13C7" w:rsidRPr="00CA13C7" w:rsidRDefault="00CA13C7" w:rsidP="00CA13C7">
            <w:pPr>
              <w:keepNext/>
              <w:ind w:firstLine="0"/>
            </w:pPr>
            <w:r>
              <w:t>Allison</w:t>
            </w:r>
          </w:p>
        </w:tc>
        <w:tc>
          <w:tcPr>
            <w:tcW w:w="2180" w:type="dxa"/>
            <w:shd w:val="clear" w:color="auto" w:fill="auto"/>
          </w:tcPr>
          <w:p w:rsidR="00CA13C7" w:rsidRPr="00CA13C7" w:rsidRDefault="00CA13C7" w:rsidP="00CA13C7">
            <w:pPr>
              <w:keepNext/>
              <w:ind w:firstLine="0"/>
            </w:pPr>
            <w:r>
              <w:t>Anderson</w:t>
            </w:r>
          </w:p>
        </w:tc>
      </w:tr>
      <w:tr w:rsidR="00CA13C7" w:rsidRPr="00CA13C7" w:rsidTr="00CA13C7">
        <w:tc>
          <w:tcPr>
            <w:tcW w:w="2179" w:type="dxa"/>
            <w:shd w:val="clear" w:color="auto" w:fill="auto"/>
          </w:tcPr>
          <w:p w:rsidR="00CA13C7" w:rsidRPr="00CA13C7" w:rsidRDefault="00CA13C7" w:rsidP="00CA13C7">
            <w:pPr>
              <w:ind w:firstLine="0"/>
            </w:pPr>
            <w:r>
              <w:t>Anthony</w:t>
            </w:r>
          </w:p>
        </w:tc>
        <w:tc>
          <w:tcPr>
            <w:tcW w:w="2179" w:type="dxa"/>
            <w:shd w:val="clear" w:color="auto" w:fill="auto"/>
          </w:tcPr>
          <w:p w:rsidR="00CA13C7" w:rsidRPr="00CA13C7" w:rsidRDefault="00CA13C7" w:rsidP="00CA13C7">
            <w:pPr>
              <w:ind w:firstLine="0"/>
            </w:pPr>
            <w:r>
              <w:t>Bales</w:t>
            </w:r>
          </w:p>
        </w:tc>
        <w:tc>
          <w:tcPr>
            <w:tcW w:w="2180" w:type="dxa"/>
            <w:shd w:val="clear" w:color="auto" w:fill="auto"/>
          </w:tcPr>
          <w:p w:rsidR="00CA13C7" w:rsidRPr="00CA13C7" w:rsidRDefault="00CA13C7" w:rsidP="00CA13C7">
            <w:pPr>
              <w:ind w:firstLine="0"/>
            </w:pPr>
            <w:r>
              <w:t>Ballentine</w:t>
            </w:r>
          </w:p>
        </w:tc>
      </w:tr>
      <w:tr w:rsidR="00CA13C7" w:rsidRPr="00CA13C7" w:rsidTr="00CA13C7">
        <w:tc>
          <w:tcPr>
            <w:tcW w:w="2179" w:type="dxa"/>
            <w:shd w:val="clear" w:color="auto" w:fill="auto"/>
          </w:tcPr>
          <w:p w:rsidR="00CA13C7" w:rsidRPr="00CA13C7" w:rsidRDefault="00CA13C7" w:rsidP="00CA13C7">
            <w:pPr>
              <w:ind w:firstLine="0"/>
            </w:pPr>
            <w:r>
              <w:t>Bannister</w:t>
            </w:r>
          </w:p>
        </w:tc>
        <w:tc>
          <w:tcPr>
            <w:tcW w:w="2179" w:type="dxa"/>
            <w:shd w:val="clear" w:color="auto" w:fill="auto"/>
          </w:tcPr>
          <w:p w:rsidR="00CA13C7" w:rsidRPr="00CA13C7" w:rsidRDefault="00CA13C7" w:rsidP="00CA13C7">
            <w:pPr>
              <w:ind w:firstLine="0"/>
            </w:pPr>
            <w:r>
              <w:t>Barfield</w:t>
            </w:r>
          </w:p>
        </w:tc>
        <w:tc>
          <w:tcPr>
            <w:tcW w:w="2180" w:type="dxa"/>
            <w:shd w:val="clear" w:color="auto" w:fill="auto"/>
          </w:tcPr>
          <w:p w:rsidR="00CA13C7" w:rsidRPr="00CA13C7" w:rsidRDefault="00CA13C7" w:rsidP="00CA13C7">
            <w:pPr>
              <w:ind w:firstLine="0"/>
            </w:pPr>
            <w:r>
              <w:t>Battle</w:t>
            </w:r>
          </w:p>
        </w:tc>
      </w:tr>
      <w:tr w:rsidR="00CA13C7" w:rsidRPr="00CA13C7" w:rsidTr="00CA13C7">
        <w:tc>
          <w:tcPr>
            <w:tcW w:w="2179" w:type="dxa"/>
            <w:shd w:val="clear" w:color="auto" w:fill="auto"/>
          </w:tcPr>
          <w:p w:rsidR="00CA13C7" w:rsidRPr="00CA13C7" w:rsidRDefault="00CA13C7" w:rsidP="00CA13C7">
            <w:pPr>
              <w:ind w:firstLine="0"/>
            </w:pPr>
            <w:r>
              <w:t>Bedingfield</w:t>
            </w:r>
          </w:p>
        </w:tc>
        <w:tc>
          <w:tcPr>
            <w:tcW w:w="2179" w:type="dxa"/>
            <w:shd w:val="clear" w:color="auto" w:fill="auto"/>
          </w:tcPr>
          <w:p w:rsidR="00CA13C7" w:rsidRPr="00CA13C7" w:rsidRDefault="00CA13C7" w:rsidP="00CA13C7">
            <w:pPr>
              <w:ind w:firstLine="0"/>
            </w:pPr>
            <w:r>
              <w:t>Bingham</w:t>
            </w:r>
          </w:p>
        </w:tc>
        <w:tc>
          <w:tcPr>
            <w:tcW w:w="2180" w:type="dxa"/>
            <w:shd w:val="clear" w:color="auto" w:fill="auto"/>
          </w:tcPr>
          <w:p w:rsidR="00CA13C7" w:rsidRPr="00CA13C7" w:rsidRDefault="00CA13C7" w:rsidP="00CA13C7">
            <w:pPr>
              <w:ind w:firstLine="0"/>
            </w:pPr>
            <w:r>
              <w:t>Bowen</w:t>
            </w:r>
          </w:p>
        </w:tc>
      </w:tr>
      <w:tr w:rsidR="00CA13C7" w:rsidRPr="00CA13C7" w:rsidTr="00CA13C7">
        <w:tc>
          <w:tcPr>
            <w:tcW w:w="2179" w:type="dxa"/>
            <w:shd w:val="clear" w:color="auto" w:fill="auto"/>
          </w:tcPr>
          <w:p w:rsidR="00CA13C7" w:rsidRPr="00CA13C7" w:rsidRDefault="00CA13C7" w:rsidP="00CA13C7">
            <w:pPr>
              <w:ind w:firstLine="0"/>
            </w:pPr>
            <w:r>
              <w:t>Brady</w:t>
            </w:r>
          </w:p>
        </w:tc>
        <w:tc>
          <w:tcPr>
            <w:tcW w:w="2179" w:type="dxa"/>
            <w:shd w:val="clear" w:color="auto" w:fill="auto"/>
          </w:tcPr>
          <w:p w:rsidR="00CA13C7" w:rsidRPr="00CA13C7" w:rsidRDefault="00CA13C7" w:rsidP="00CA13C7">
            <w:pPr>
              <w:ind w:firstLine="0"/>
            </w:pPr>
            <w:r>
              <w:t>Branham</w:t>
            </w:r>
          </w:p>
        </w:tc>
        <w:tc>
          <w:tcPr>
            <w:tcW w:w="2180" w:type="dxa"/>
            <w:shd w:val="clear" w:color="auto" w:fill="auto"/>
          </w:tcPr>
          <w:p w:rsidR="00CA13C7" w:rsidRPr="00CA13C7" w:rsidRDefault="00CA13C7" w:rsidP="00CA13C7">
            <w:pPr>
              <w:ind w:firstLine="0"/>
            </w:pPr>
            <w:r>
              <w:t>Brannon</w:t>
            </w:r>
          </w:p>
        </w:tc>
      </w:tr>
      <w:tr w:rsidR="00CA13C7" w:rsidRPr="00CA13C7" w:rsidTr="00CA13C7">
        <w:tc>
          <w:tcPr>
            <w:tcW w:w="2179" w:type="dxa"/>
            <w:shd w:val="clear" w:color="auto" w:fill="auto"/>
          </w:tcPr>
          <w:p w:rsidR="00CA13C7" w:rsidRPr="00CA13C7" w:rsidRDefault="00CA13C7" w:rsidP="00CA13C7">
            <w:pPr>
              <w:ind w:firstLine="0"/>
            </w:pPr>
            <w:r>
              <w:t>Brantley</w:t>
            </w:r>
          </w:p>
        </w:tc>
        <w:tc>
          <w:tcPr>
            <w:tcW w:w="2179" w:type="dxa"/>
            <w:shd w:val="clear" w:color="auto" w:fill="auto"/>
          </w:tcPr>
          <w:p w:rsidR="00CA13C7" w:rsidRPr="00CA13C7" w:rsidRDefault="00CA13C7" w:rsidP="00CA13C7">
            <w:pPr>
              <w:ind w:firstLine="0"/>
            </w:pPr>
            <w:r>
              <w:t>R. L. Brown</w:t>
            </w:r>
          </w:p>
        </w:tc>
        <w:tc>
          <w:tcPr>
            <w:tcW w:w="2180" w:type="dxa"/>
            <w:shd w:val="clear" w:color="auto" w:fill="auto"/>
          </w:tcPr>
          <w:p w:rsidR="00CA13C7" w:rsidRPr="00CA13C7" w:rsidRDefault="00CA13C7" w:rsidP="00CA13C7">
            <w:pPr>
              <w:ind w:firstLine="0"/>
            </w:pPr>
            <w:r>
              <w:t>Butler Garrick</w:t>
            </w:r>
          </w:p>
        </w:tc>
      </w:tr>
      <w:tr w:rsidR="00CA13C7" w:rsidRPr="00CA13C7" w:rsidTr="00CA13C7">
        <w:tc>
          <w:tcPr>
            <w:tcW w:w="2179" w:type="dxa"/>
            <w:shd w:val="clear" w:color="auto" w:fill="auto"/>
          </w:tcPr>
          <w:p w:rsidR="00CA13C7" w:rsidRPr="00CA13C7" w:rsidRDefault="00CA13C7" w:rsidP="00CA13C7">
            <w:pPr>
              <w:ind w:firstLine="0"/>
            </w:pPr>
            <w:r>
              <w:t>Chumley</w:t>
            </w:r>
          </w:p>
        </w:tc>
        <w:tc>
          <w:tcPr>
            <w:tcW w:w="2179" w:type="dxa"/>
            <w:shd w:val="clear" w:color="auto" w:fill="auto"/>
          </w:tcPr>
          <w:p w:rsidR="00CA13C7" w:rsidRPr="00CA13C7" w:rsidRDefault="00CA13C7" w:rsidP="00CA13C7">
            <w:pPr>
              <w:ind w:firstLine="0"/>
            </w:pPr>
            <w:r>
              <w:t>Clemmons</w:t>
            </w:r>
          </w:p>
        </w:tc>
        <w:tc>
          <w:tcPr>
            <w:tcW w:w="2180" w:type="dxa"/>
            <w:shd w:val="clear" w:color="auto" w:fill="auto"/>
          </w:tcPr>
          <w:p w:rsidR="00CA13C7" w:rsidRPr="00CA13C7" w:rsidRDefault="00CA13C7" w:rsidP="00CA13C7">
            <w:pPr>
              <w:ind w:firstLine="0"/>
            </w:pPr>
            <w:r>
              <w:t>Clyburn</w:t>
            </w:r>
          </w:p>
        </w:tc>
      </w:tr>
      <w:tr w:rsidR="00CA13C7" w:rsidRPr="00CA13C7" w:rsidTr="00CA13C7">
        <w:tc>
          <w:tcPr>
            <w:tcW w:w="2179" w:type="dxa"/>
            <w:shd w:val="clear" w:color="auto" w:fill="auto"/>
          </w:tcPr>
          <w:p w:rsidR="00CA13C7" w:rsidRPr="00CA13C7" w:rsidRDefault="00CA13C7" w:rsidP="00CA13C7">
            <w:pPr>
              <w:ind w:firstLine="0"/>
            </w:pPr>
            <w:r>
              <w:t>Cobb-Hunter</w:t>
            </w:r>
          </w:p>
        </w:tc>
        <w:tc>
          <w:tcPr>
            <w:tcW w:w="2179" w:type="dxa"/>
            <w:shd w:val="clear" w:color="auto" w:fill="auto"/>
          </w:tcPr>
          <w:p w:rsidR="00CA13C7" w:rsidRPr="00CA13C7" w:rsidRDefault="00CA13C7" w:rsidP="00CA13C7">
            <w:pPr>
              <w:ind w:firstLine="0"/>
            </w:pPr>
            <w:r>
              <w:t>Cole</w:t>
            </w:r>
          </w:p>
        </w:tc>
        <w:tc>
          <w:tcPr>
            <w:tcW w:w="2180" w:type="dxa"/>
            <w:shd w:val="clear" w:color="auto" w:fill="auto"/>
          </w:tcPr>
          <w:p w:rsidR="00CA13C7" w:rsidRPr="00CA13C7" w:rsidRDefault="00CA13C7" w:rsidP="00CA13C7">
            <w:pPr>
              <w:ind w:firstLine="0"/>
            </w:pPr>
            <w:r>
              <w:t>Corbin</w:t>
            </w:r>
          </w:p>
        </w:tc>
      </w:tr>
      <w:tr w:rsidR="00CA13C7" w:rsidRPr="00CA13C7" w:rsidTr="00CA13C7">
        <w:tc>
          <w:tcPr>
            <w:tcW w:w="2179" w:type="dxa"/>
            <w:shd w:val="clear" w:color="auto" w:fill="auto"/>
          </w:tcPr>
          <w:p w:rsidR="00CA13C7" w:rsidRPr="00CA13C7" w:rsidRDefault="00CA13C7" w:rsidP="00CA13C7">
            <w:pPr>
              <w:ind w:firstLine="0"/>
            </w:pPr>
            <w:r>
              <w:t>Crosby</w:t>
            </w:r>
          </w:p>
        </w:tc>
        <w:tc>
          <w:tcPr>
            <w:tcW w:w="2179" w:type="dxa"/>
            <w:shd w:val="clear" w:color="auto" w:fill="auto"/>
          </w:tcPr>
          <w:p w:rsidR="00CA13C7" w:rsidRPr="00CA13C7" w:rsidRDefault="00CA13C7" w:rsidP="00CA13C7">
            <w:pPr>
              <w:ind w:firstLine="0"/>
            </w:pPr>
            <w:r>
              <w:t>Daning</w:t>
            </w:r>
          </w:p>
        </w:tc>
        <w:tc>
          <w:tcPr>
            <w:tcW w:w="2180" w:type="dxa"/>
            <w:shd w:val="clear" w:color="auto" w:fill="auto"/>
          </w:tcPr>
          <w:p w:rsidR="00CA13C7" w:rsidRPr="00CA13C7" w:rsidRDefault="00CA13C7" w:rsidP="00CA13C7">
            <w:pPr>
              <w:ind w:firstLine="0"/>
            </w:pPr>
            <w:r>
              <w:t>Delleney</w:t>
            </w:r>
          </w:p>
        </w:tc>
      </w:tr>
      <w:tr w:rsidR="00CA13C7" w:rsidRPr="00CA13C7" w:rsidTr="00CA13C7">
        <w:tc>
          <w:tcPr>
            <w:tcW w:w="2179" w:type="dxa"/>
            <w:shd w:val="clear" w:color="auto" w:fill="auto"/>
          </w:tcPr>
          <w:p w:rsidR="00CA13C7" w:rsidRPr="00CA13C7" w:rsidRDefault="00CA13C7" w:rsidP="00CA13C7">
            <w:pPr>
              <w:ind w:firstLine="0"/>
            </w:pPr>
            <w:r>
              <w:t>Dillard</w:t>
            </w:r>
          </w:p>
        </w:tc>
        <w:tc>
          <w:tcPr>
            <w:tcW w:w="2179" w:type="dxa"/>
            <w:shd w:val="clear" w:color="auto" w:fill="auto"/>
          </w:tcPr>
          <w:p w:rsidR="00CA13C7" w:rsidRPr="00CA13C7" w:rsidRDefault="00CA13C7" w:rsidP="00CA13C7">
            <w:pPr>
              <w:ind w:firstLine="0"/>
            </w:pPr>
            <w:r>
              <w:t>Erickson</w:t>
            </w:r>
          </w:p>
        </w:tc>
        <w:tc>
          <w:tcPr>
            <w:tcW w:w="2180" w:type="dxa"/>
            <w:shd w:val="clear" w:color="auto" w:fill="auto"/>
          </w:tcPr>
          <w:p w:rsidR="00CA13C7" w:rsidRPr="00CA13C7" w:rsidRDefault="00CA13C7" w:rsidP="00CA13C7">
            <w:pPr>
              <w:ind w:firstLine="0"/>
            </w:pPr>
            <w:r>
              <w:t>Forrester</w:t>
            </w:r>
          </w:p>
        </w:tc>
      </w:tr>
      <w:tr w:rsidR="00CA13C7" w:rsidRPr="00CA13C7" w:rsidTr="00CA13C7">
        <w:tc>
          <w:tcPr>
            <w:tcW w:w="2179" w:type="dxa"/>
            <w:shd w:val="clear" w:color="auto" w:fill="auto"/>
          </w:tcPr>
          <w:p w:rsidR="00CA13C7" w:rsidRPr="00CA13C7" w:rsidRDefault="00CA13C7" w:rsidP="00CA13C7">
            <w:pPr>
              <w:ind w:firstLine="0"/>
            </w:pPr>
            <w:r>
              <w:t>Frye</w:t>
            </w:r>
          </w:p>
        </w:tc>
        <w:tc>
          <w:tcPr>
            <w:tcW w:w="2179" w:type="dxa"/>
            <w:shd w:val="clear" w:color="auto" w:fill="auto"/>
          </w:tcPr>
          <w:p w:rsidR="00CA13C7" w:rsidRPr="00CA13C7" w:rsidRDefault="00CA13C7" w:rsidP="00CA13C7">
            <w:pPr>
              <w:ind w:firstLine="0"/>
            </w:pPr>
            <w:r>
              <w:t>Gambrell</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Hamilton</w:t>
            </w:r>
          </w:p>
        </w:tc>
        <w:tc>
          <w:tcPr>
            <w:tcW w:w="2179" w:type="dxa"/>
            <w:shd w:val="clear" w:color="auto" w:fill="auto"/>
          </w:tcPr>
          <w:p w:rsidR="00CA13C7" w:rsidRPr="00CA13C7" w:rsidRDefault="00CA13C7" w:rsidP="00CA13C7">
            <w:pPr>
              <w:ind w:firstLine="0"/>
            </w:pPr>
            <w:r>
              <w:t>Hardwick</w:t>
            </w:r>
          </w:p>
        </w:tc>
        <w:tc>
          <w:tcPr>
            <w:tcW w:w="2180" w:type="dxa"/>
            <w:shd w:val="clear" w:color="auto" w:fill="auto"/>
          </w:tcPr>
          <w:p w:rsidR="00CA13C7" w:rsidRPr="00CA13C7" w:rsidRDefault="00CA13C7" w:rsidP="00CA13C7">
            <w:pPr>
              <w:ind w:firstLine="0"/>
            </w:pPr>
            <w:r>
              <w:t>Harrell</w:t>
            </w:r>
          </w:p>
        </w:tc>
      </w:tr>
      <w:tr w:rsidR="00CA13C7" w:rsidRPr="00CA13C7" w:rsidTr="00CA13C7">
        <w:tc>
          <w:tcPr>
            <w:tcW w:w="2179" w:type="dxa"/>
            <w:shd w:val="clear" w:color="auto" w:fill="auto"/>
          </w:tcPr>
          <w:p w:rsidR="00CA13C7" w:rsidRPr="00CA13C7" w:rsidRDefault="00CA13C7" w:rsidP="00CA13C7">
            <w:pPr>
              <w:ind w:firstLine="0"/>
            </w:pPr>
            <w:r>
              <w:t>Harrison</w:t>
            </w:r>
          </w:p>
        </w:tc>
        <w:tc>
          <w:tcPr>
            <w:tcW w:w="2179" w:type="dxa"/>
            <w:shd w:val="clear" w:color="auto" w:fill="auto"/>
          </w:tcPr>
          <w:p w:rsidR="00CA13C7" w:rsidRPr="00CA13C7" w:rsidRDefault="00CA13C7" w:rsidP="00CA13C7">
            <w:pPr>
              <w:ind w:firstLine="0"/>
            </w:pPr>
            <w:r>
              <w:t>Hayes</w:t>
            </w:r>
          </w:p>
        </w:tc>
        <w:tc>
          <w:tcPr>
            <w:tcW w:w="2180" w:type="dxa"/>
            <w:shd w:val="clear" w:color="auto" w:fill="auto"/>
          </w:tcPr>
          <w:p w:rsidR="00CA13C7" w:rsidRPr="00CA13C7" w:rsidRDefault="00CA13C7" w:rsidP="00CA13C7">
            <w:pPr>
              <w:ind w:firstLine="0"/>
            </w:pPr>
            <w:r>
              <w:t>Hearn</w:t>
            </w:r>
          </w:p>
        </w:tc>
      </w:tr>
      <w:tr w:rsidR="00CA13C7" w:rsidRPr="00CA13C7" w:rsidTr="00CA13C7">
        <w:tc>
          <w:tcPr>
            <w:tcW w:w="2179" w:type="dxa"/>
            <w:shd w:val="clear" w:color="auto" w:fill="auto"/>
          </w:tcPr>
          <w:p w:rsidR="00CA13C7" w:rsidRPr="00CA13C7" w:rsidRDefault="00CA13C7" w:rsidP="00CA13C7">
            <w:pPr>
              <w:ind w:firstLine="0"/>
            </w:pPr>
            <w:r>
              <w:t>Henderson</w:t>
            </w:r>
          </w:p>
        </w:tc>
        <w:tc>
          <w:tcPr>
            <w:tcW w:w="2179" w:type="dxa"/>
            <w:shd w:val="clear" w:color="auto" w:fill="auto"/>
          </w:tcPr>
          <w:p w:rsidR="00CA13C7" w:rsidRPr="00CA13C7" w:rsidRDefault="00CA13C7" w:rsidP="00CA13C7">
            <w:pPr>
              <w:ind w:firstLine="0"/>
            </w:pPr>
            <w:r>
              <w:t>Herbkersman</w:t>
            </w:r>
          </w:p>
        </w:tc>
        <w:tc>
          <w:tcPr>
            <w:tcW w:w="2180" w:type="dxa"/>
            <w:shd w:val="clear" w:color="auto" w:fill="auto"/>
          </w:tcPr>
          <w:p w:rsidR="00CA13C7" w:rsidRPr="00CA13C7" w:rsidRDefault="00CA13C7" w:rsidP="00CA13C7">
            <w:pPr>
              <w:ind w:firstLine="0"/>
            </w:pPr>
            <w:r>
              <w:t>Hiott</w:t>
            </w:r>
          </w:p>
        </w:tc>
      </w:tr>
      <w:tr w:rsidR="00CA13C7" w:rsidRPr="00CA13C7" w:rsidTr="00CA13C7">
        <w:tc>
          <w:tcPr>
            <w:tcW w:w="2179" w:type="dxa"/>
            <w:shd w:val="clear" w:color="auto" w:fill="auto"/>
          </w:tcPr>
          <w:p w:rsidR="00CA13C7" w:rsidRPr="00CA13C7" w:rsidRDefault="00CA13C7" w:rsidP="00CA13C7">
            <w:pPr>
              <w:ind w:firstLine="0"/>
            </w:pPr>
            <w:r>
              <w:t>Hixon</w:t>
            </w:r>
          </w:p>
        </w:tc>
        <w:tc>
          <w:tcPr>
            <w:tcW w:w="2179" w:type="dxa"/>
            <w:shd w:val="clear" w:color="auto" w:fill="auto"/>
          </w:tcPr>
          <w:p w:rsidR="00CA13C7" w:rsidRPr="00CA13C7" w:rsidRDefault="00CA13C7" w:rsidP="00CA13C7">
            <w:pPr>
              <w:ind w:firstLine="0"/>
            </w:pPr>
            <w:r>
              <w:t>Horne</w:t>
            </w:r>
          </w:p>
        </w:tc>
        <w:tc>
          <w:tcPr>
            <w:tcW w:w="2180" w:type="dxa"/>
            <w:shd w:val="clear" w:color="auto" w:fill="auto"/>
          </w:tcPr>
          <w:p w:rsidR="00CA13C7" w:rsidRPr="00CA13C7" w:rsidRDefault="00CA13C7" w:rsidP="00CA13C7">
            <w:pPr>
              <w:ind w:firstLine="0"/>
            </w:pPr>
            <w:r>
              <w:t>Hosey</w:t>
            </w:r>
          </w:p>
        </w:tc>
      </w:tr>
      <w:tr w:rsidR="00CA13C7" w:rsidRPr="00CA13C7" w:rsidTr="00CA13C7">
        <w:tc>
          <w:tcPr>
            <w:tcW w:w="2179" w:type="dxa"/>
            <w:shd w:val="clear" w:color="auto" w:fill="auto"/>
          </w:tcPr>
          <w:p w:rsidR="00CA13C7" w:rsidRPr="00CA13C7" w:rsidRDefault="00CA13C7" w:rsidP="00CA13C7">
            <w:pPr>
              <w:ind w:firstLine="0"/>
            </w:pPr>
            <w:r>
              <w:t>Huggins</w:t>
            </w:r>
          </w:p>
        </w:tc>
        <w:tc>
          <w:tcPr>
            <w:tcW w:w="2179" w:type="dxa"/>
            <w:shd w:val="clear" w:color="auto" w:fill="auto"/>
          </w:tcPr>
          <w:p w:rsidR="00CA13C7" w:rsidRPr="00CA13C7" w:rsidRDefault="00CA13C7" w:rsidP="00CA13C7">
            <w:pPr>
              <w:ind w:firstLine="0"/>
            </w:pPr>
            <w:r>
              <w:t>Jefferson</w:t>
            </w:r>
          </w:p>
        </w:tc>
        <w:tc>
          <w:tcPr>
            <w:tcW w:w="2180" w:type="dxa"/>
            <w:shd w:val="clear" w:color="auto" w:fill="auto"/>
          </w:tcPr>
          <w:p w:rsidR="00CA13C7" w:rsidRPr="00CA13C7" w:rsidRDefault="00CA13C7" w:rsidP="00CA13C7">
            <w:pPr>
              <w:ind w:firstLine="0"/>
            </w:pPr>
            <w:r>
              <w:t>Johnson</w:t>
            </w:r>
          </w:p>
        </w:tc>
      </w:tr>
      <w:tr w:rsidR="00CA13C7" w:rsidRPr="00CA13C7" w:rsidTr="00CA13C7">
        <w:tc>
          <w:tcPr>
            <w:tcW w:w="2179" w:type="dxa"/>
            <w:shd w:val="clear" w:color="auto" w:fill="auto"/>
          </w:tcPr>
          <w:p w:rsidR="00CA13C7" w:rsidRPr="00CA13C7" w:rsidRDefault="00CA13C7" w:rsidP="00CA13C7">
            <w:pPr>
              <w:ind w:firstLine="0"/>
            </w:pPr>
            <w:r>
              <w:t>King</w:t>
            </w:r>
          </w:p>
        </w:tc>
        <w:tc>
          <w:tcPr>
            <w:tcW w:w="2179" w:type="dxa"/>
            <w:shd w:val="clear" w:color="auto" w:fill="auto"/>
          </w:tcPr>
          <w:p w:rsidR="00CA13C7" w:rsidRPr="00CA13C7" w:rsidRDefault="00CA13C7" w:rsidP="00CA13C7">
            <w:pPr>
              <w:ind w:firstLine="0"/>
            </w:pPr>
            <w:r>
              <w:t>Knight</w:t>
            </w:r>
          </w:p>
        </w:tc>
        <w:tc>
          <w:tcPr>
            <w:tcW w:w="2180" w:type="dxa"/>
            <w:shd w:val="clear" w:color="auto" w:fill="auto"/>
          </w:tcPr>
          <w:p w:rsidR="00CA13C7" w:rsidRPr="00CA13C7" w:rsidRDefault="00CA13C7" w:rsidP="00CA13C7">
            <w:pPr>
              <w:ind w:firstLine="0"/>
            </w:pPr>
            <w:r>
              <w:t>Limehouse</w:t>
            </w:r>
          </w:p>
        </w:tc>
      </w:tr>
      <w:tr w:rsidR="00CA13C7" w:rsidRPr="00CA13C7" w:rsidTr="00CA13C7">
        <w:tc>
          <w:tcPr>
            <w:tcW w:w="2179" w:type="dxa"/>
            <w:shd w:val="clear" w:color="auto" w:fill="auto"/>
          </w:tcPr>
          <w:p w:rsidR="00CA13C7" w:rsidRPr="00CA13C7" w:rsidRDefault="00CA13C7" w:rsidP="00CA13C7">
            <w:pPr>
              <w:ind w:firstLine="0"/>
            </w:pPr>
            <w:r>
              <w:t>Loftis</w:t>
            </w:r>
          </w:p>
        </w:tc>
        <w:tc>
          <w:tcPr>
            <w:tcW w:w="2179" w:type="dxa"/>
            <w:shd w:val="clear" w:color="auto" w:fill="auto"/>
          </w:tcPr>
          <w:p w:rsidR="00CA13C7" w:rsidRPr="00CA13C7" w:rsidRDefault="00CA13C7" w:rsidP="00CA13C7">
            <w:pPr>
              <w:ind w:firstLine="0"/>
            </w:pPr>
            <w:r>
              <w:t>Long</w:t>
            </w:r>
          </w:p>
        </w:tc>
        <w:tc>
          <w:tcPr>
            <w:tcW w:w="2180" w:type="dxa"/>
            <w:shd w:val="clear" w:color="auto" w:fill="auto"/>
          </w:tcPr>
          <w:p w:rsidR="00CA13C7" w:rsidRPr="00CA13C7" w:rsidRDefault="00CA13C7" w:rsidP="00CA13C7">
            <w:pPr>
              <w:ind w:firstLine="0"/>
            </w:pPr>
            <w:r>
              <w:t>Lowe</w:t>
            </w:r>
          </w:p>
        </w:tc>
      </w:tr>
      <w:tr w:rsidR="00CA13C7" w:rsidRPr="00CA13C7" w:rsidTr="00CA13C7">
        <w:tc>
          <w:tcPr>
            <w:tcW w:w="2179" w:type="dxa"/>
            <w:shd w:val="clear" w:color="auto" w:fill="auto"/>
          </w:tcPr>
          <w:p w:rsidR="00CA13C7" w:rsidRPr="00CA13C7" w:rsidRDefault="00CA13C7" w:rsidP="00CA13C7">
            <w:pPr>
              <w:ind w:firstLine="0"/>
            </w:pPr>
            <w:r>
              <w:t>Lucas</w:t>
            </w:r>
          </w:p>
        </w:tc>
        <w:tc>
          <w:tcPr>
            <w:tcW w:w="2179" w:type="dxa"/>
            <w:shd w:val="clear" w:color="auto" w:fill="auto"/>
          </w:tcPr>
          <w:p w:rsidR="00CA13C7" w:rsidRPr="00CA13C7" w:rsidRDefault="00CA13C7" w:rsidP="00CA13C7">
            <w:pPr>
              <w:ind w:firstLine="0"/>
            </w:pPr>
            <w:r>
              <w:t>McEachern</w:t>
            </w:r>
          </w:p>
        </w:tc>
        <w:tc>
          <w:tcPr>
            <w:tcW w:w="2180" w:type="dxa"/>
            <w:shd w:val="clear" w:color="auto" w:fill="auto"/>
          </w:tcPr>
          <w:p w:rsidR="00CA13C7" w:rsidRPr="00CA13C7" w:rsidRDefault="00CA13C7" w:rsidP="00CA13C7">
            <w:pPr>
              <w:ind w:firstLine="0"/>
            </w:pPr>
            <w:r>
              <w:t>McLeod</w:t>
            </w:r>
          </w:p>
        </w:tc>
      </w:tr>
      <w:tr w:rsidR="00CA13C7" w:rsidRPr="00CA13C7" w:rsidTr="00CA13C7">
        <w:tc>
          <w:tcPr>
            <w:tcW w:w="2179" w:type="dxa"/>
            <w:shd w:val="clear" w:color="auto" w:fill="auto"/>
          </w:tcPr>
          <w:p w:rsidR="00CA13C7" w:rsidRPr="00CA13C7" w:rsidRDefault="00CA13C7" w:rsidP="00CA13C7">
            <w:pPr>
              <w:ind w:firstLine="0"/>
            </w:pPr>
            <w:r>
              <w:t>Merrill</w:t>
            </w:r>
          </w:p>
        </w:tc>
        <w:tc>
          <w:tcPr>
            <w:tcW w:w="2179" w:type="dxa"/>
            <w:shd w:val="clear" w:color="auto" w:fill="auto"/>
          </w:tcPr>
          <w:p w:rsidR="00CA13C7" w:rsidRPr="00CA13C7" w:rsidRDefault="00CA13C7" w:rsidP="00CA13C7">
            <w:pPr>
              <w:ind w:firstLine="0"/>
            </w:pPr>
            <w:r>
              <w:t>D. C. Moss</w:t>
            </w:r>
          </w:p>
        </w:tc>
        <w:tc>
          <w:tcPr>
            <w:tcW w:w="2180" w:type="dxa"/>
            <w:shd w:val="clear" w:color="auto" w:fill="auto"/>
          </w:tcPr>
          <w:p w:rsidR="00CA13C7" w:rsidRPr="00CA13C7" w:rsidRDefault="00CA13C7" w:rsidP="00CA13C7">
            <w:pPr>
              <w:ind w:firstLine="0"/>
            </w:pPr>
            <w:r>
              <w:t>V. S. Moss</w:t>
            </w:r>
          </w:p>
        </w:tc>
      </w:tr>
      <w:tr w:rsidR="00CA13C7" w:rsidRPr="00CA13C7" w:rsidTr="00CA13C7">
        <w:tc>
          <w:tcPr>
            <w:tcW w:w="2179" w:type="dxa"/>
            <w:shd w:val="clear" w:color="auto" w:fill="auto"/>
          </w:tcPr>
          <w:p w:rsidR="00CA13C7" w:rsidRPr="00CA13C7" w:rsidRDefault="00CA13C7" w:rsidP="00CA13C7">
            <w:pPr>
              <w:ind w:firstLine="0"/>
            </w:pPr>
            <w:r>
              <w:t>Munnerlyn</w:t>
            </w:r>
          </w:p>
        </w:tc>
        <w:tc>
          <w:tcPr>
            <w:tcW w:w="2179" w:type="dxa"/>
            <w:shd w:val="clear" w:color="auto" w:fill="auto"/>
          </w:tcPr>
          <w:p w:rsidR="00CA13C7" w:rsidRPr="00CA13C7" w:rsidRDefault="00CA13C7" w:rsidP="00CA13C7">
            <w:pPr>
              <w:ind w:firstLine="0"/>
            </w:pPr>
            <w:r>
              <w:t>Murphy</w:t>
            </w:r>
          </w:p>
        </w:tc>
        <w:tc>
          <w:tcPr>
            <w:tcW w:w="2180" w:type="dxa"/>
            <w:shd w:val="clear" w:color="auto" w:fill="auto"/>
          </w:tcPr>
          <w:p w:rsidR="00CA13C7" w:rsidRPr="00CA13C7" w:rsidRDefault="00CA13C7" w:rsidP="00CA13C7">
            <w:pPr>
              <w:ind w:firstLine="0"/>
            </w:pPr>
            <w:r>
              <w:t>Nanney</w:t>
            </w:r>
          </w:p>
        </w:tc>
      </w:tr>
      <w:tr w:rsidR="00CA13C7" w:rsidRPr="00CA13C7" w:rsidTr="00CA13C7">
        <w:tc>
          <w:tcPr>
            <w:tcW w:w="2179" w:type="dxa"/>
            <w:shd w:val="clear" w:color="auto" w:fill="auto"/>
          </w:tcPr>
          <w:p w:rsidR="00CA13C7" w:rsidRPr="00CA13C7" w:rsidRDefault="00CA13C7" w:rsidP="00CA13C7">
            <w:pPr>
              <w:ind w:firstLine="0"/>
            </w:pPr>
            <w:r>
              <w:t>J. H. Neal</w:t>
            </w:r>
          </w:p>
        </w:tc>
        <w:tc>
          <w:tcPr>
            <w:tcW w:w="2179" w:type="dxa"/>
            <w:shd w:val="clear" w:color="auto" w:fill="auto"/>
          </w:tcPr>
          <w:p w:rsidR="00CA13C7" w:rsidRPr="00CA13C7" w:rsidRDefault="00CA13C7" w:rsidP="00CA13C7">
            <w:pPr>
              <w:ind w:firstLine="0"/>
            </w:pPr>
            <w:r>
              <w:t>J. M. Neal</w:t>
            </w:r>
          </w:p>
        </w:tc>
        <w:tc>
          <w:tcPr>
            <w:tcW w:w="2180" w:type="dxa"/>
            <w:shd w:val="clear" w:color="auto" w:fill="auto"/>
          </w:tcPr>
          <w:p w:rsidR="00CA13C7" w:rsidRPr="00CA13C7" w:rsidRDefault="00CA13C7" w:rsidP="00CA13C7">
            <w:pPr>
              <w:ind w:firstLine="0"/>
            </w:pPr>
            <w:r>
              <w:t>Neilson</w:t>
            </w:r>
          </w:p>
        </w:tc>
      </w:tr>
      <w:tr w:rsidR="00CA13C7" w:rsidRPr="00CA13C7" w:rsidTr="00CA13C7">
        <w:tc>
          <w:tcPr>
            <w:tcW w:w="2179" w:type="dxa"/>
            <w:shd w:val="clear" w:color="auto" w:fill="auto"/>
          </w:tcPr>
          <w:p w:rsidR="00CA13C7" w:rsidRPr="00CA13C7" w:rsidRDefault="00CA13C7" w:rsidP="00CA13C7">
            <w:pPr>
              <w:ind w:firstLine="0"/>
            </w:pPr>
            <w:r>
              <w:t>Norman</w:t>
            </w:r>
          </w:p>
        </w:tc>
        <w:tc>
          <w:tcPr>
            <w:tcW w:w="2179" w:type="dxa"/>
            <w:shd w:val="clear" w:color="auto" w:fill="auto"/>
          </w:tcPr>
          <w:p w:rsidR="00CA13C7" w:rsidRPr="00CA13C7" w:rsidRDefault="00CA13C7" w:rsidP="00CA13C7">
            <w:pPr>
              <w:ind w:firstLine="0"/>
            </w:pPr>
            <w:r>
              <w:t>Ott</w:t>
            </w:r>
          </w:p>
        </w:tc>
        <w:tc>
          <w:tcPr>
            <w:tcW w:w="2180" w:type="dxa"/>
            <w:shd w:val="clear" w:color="auto" w:fill="auto"/>
          </w:tcPr>
          <w:p w:rsidR="00CA13C7" w:rsidRPr="00CA13C7" w:rsidRDefault="00CA13C7" w:rsidP="00CA13C7">
            <w:pPr>
              <w:ind w:firstLine="0"/>
            </w:pPr>
            <w:r>
              <w:t>Owens</w:t>
            </w:r>
          </w:p>
        </w:tc>
      </w:tr>
      <w:tr w:rsidR="00CA13C7" w:rsidRPr="00CA13C7" w:rsidTr="00CA13C7">
        <w:tc>
          <w:tcPr>
            <w:tcW w:w="2179" w:type="dxa"/>
            <w:shd w:val="clear" w:color="auto" w:fill="auto"/>
          </w:tcPr>
          <w:p w:rsidR="00CA13C7" w:rsidRPr="00CA13C7" w:rsidRDefault="00CA13C7" w:rsidP="00CA13C7">
            <w:pPr>
              <w:ind w:firstLine="0"/>
            </w:pPr>
            <w:r>
              <w:t>Parker</w:t>
            </w:r>
          </w:p>
        </w:tc>
        <w:tc>
          <w:tcPr>
            <w:tcW w:w="2179" w:type="dxa"/>
            <w:shd w:val="clear" w:color="auto" w:fill="auto"/>
          </w:tcPr>
          <w:p w:rsidR="00CA13C7" w:rsidRPr="00CA13C7" w:rsidRDefault="00CA13C7" w:rsidP="00CA13C7">
            <w:pPr>
              <w:ind w:firstLine="0"/>
            </w:pPr>
            <w:r>
              <w:t>Patrick</w:t>
            </w:r>
          </w:p>
        </w:tc>
        <w:tc>
          <w:tcPr>
            <w:tcW w:w="2180" w:type="dxa"/>
            <w:shd w:val="clear" w:color="auto" w:fill="auto"/>
          </w:tcPr>
          <w:p w:rsidR="00CA13C7" w:rsidRPr="00CA13C7" w:rsidRDefault="00CA13C7" w:rsidP="00CA13C7">
            <w:pPr>
              <w:ind w:firstLine="0"/>
            </w:pPr>
            <w:r>
              <w:t>Pinson</w:t>
            </w:r>
          </w:p>
        </w:tc>
      </w:tr>
      <w:tr w:rsidR="00CA13C7" w:rsidRPr="00CA13C7" w:rsidTr="00CA13C7">
        <w:tc>
          <w:tcPr>
            <w:tcW w:w="2179" w:type="dxa"/>
            <w:shd w:val="clear" w:color="auto" w:fill="auto"/>
          </w:tcPr>
          <w:p w:rsidR="00CA13C7" w:rsidRPr="00CA13C7" w:rsidRDefault="00CA13C7" w:rsidP="00CA13C7">
            <w:pPr>
              <w:ind w:firstLine="0"/>
            </w:pPr>
            <w:r>
              <w:t>Pitts</w:t>
            </w:r>
          </w:p>
        </w:tc>
        <w:tc>
          <w:tcPr>
            <w:tcW w:w="2179" w:type="dxa"/>
            <w:shd w:val="clear" w:color="auto" w:fill="auto"/>
          </w:tcPr>
          <w:p w:rsidR="00CA13C7" w:rsidRPr="00CA13C7" w:rsidRDefault="00CA13C7" w:rsidP="00CA13C7">
            <w:pPr>
              <w:ind w:firstLine="0"/>
            </w:pPr>
            <w:r>
              <w:t>Pope</w:t>
            </w:r>
          </w:p>
        </w:tc>
        <w:tc>
          <w:tcPr>
            <w:tcW w:w="2180" w:type="dxa"/>
            <w:shd w:val="clear" w:color="auto" w:fill="auto"/>
          </w:tcPr>
          <w:p w:rsidR="00CA13C7" w:rsidRPr="00CA13C7" w:rsidRDefault="00CA13C7" w:rsidP="00CA13C7">
            <w:pPr>
              <w:ind w:firstLine="0"/>
            </w:pPr>
            <w:r>
              <w:t>Putnam</w:t>
            </w:r>
          </w:p>
        </w:tc>
      </w:tr>
      <w:tr w:rsidR="00CA13C7" w:rsidRPr="00CA13C7" w:rsidTr="00CA13C7">
        <w:tc>
          <w:tcPr>
            <w:tcW w:w="2179" w:type="dxa"/>
            <w:shd w:val="clear" w:color="auto" w:fill="auto"/>
          </w:tcPr>
          <w:p w:rsidR="00CA13C7" w:rsidRPr="00CA13C7" w:rsidRDefault="00CA13C7" w:rsidP="00CA13C7">
            <w:pPr>
              <w:ind w:firstLine="0"/>
            </w:pPr>
            <w:r>
              <w:t>Quinn</w:t>
            </w:r>
          </w:p>
        </w:tc>
        <w:tc>
          <w:tcPr>
            <w:tcW w:w="2179" w:type="dxa"/>
            <w:shd w:val="clear" w:color="auto" w:fill="auto"/>
          </w:tcPr>
          <w:p w:rsidR="00CA13C7" w:rsidRPr="00CA13C7" w:rsidRDefault="00CA13C7" w:rsidP="00CA13C7">
            <w:pPr>
              <w:ind w:firstLine="0"/>
            </w:pPr>
            <w:r>
              <w:t>Ryan</w:t>
            </w:r>
          </w:p>
        </w:tc>
        <w:tc>
          <w:tcPr>
            <w:tcW w:w="2180" w:type="dxa"/>
            <w:shd w:val="clear" w:color="auto" w:fill="auto"/>
          </w:tcPr>
          <w:p w:rsidR="00CA13C7" w:rsidRPr="00CA13C7" w:rsidRDefault="00CA13C7" w:rsidP="00CA13C7">
            <w:pPr>
              <w:ind w:firstLine="0"/>
            </w:pPr>
            <w:r>
              <w:t>Sabb</w:t>
            </w:r>
          </w:p>
        </w:tc>
      </w:tr>
      <w:tr w:rsidR="00CA13C7" w:rsidRPr="00CA13C7" w:rsidTr="00CA13C7">
        <w:tc>
          <w:tcPr>
            <w:tcW w:w="2179" w:type="dxa"/>
            <w:shd w:val="clear" w:color="auto" w:fill="auto"/>
          </w:tcPr>
          <w:p w:rsidR="00CA13C7" w:rsidRPr="00CA13C7" w:rsidRDefault="00CA13C7" w:rsidP="00CA13C7">
            <w:pPr>
              <w:ind w:firstLine="0"/>
            </w:pPr>
            <w:r>
              <w:t>Sandifer</w:t>
            </w:r>
          </w:p>
        </w:tc>
        <w:tc>
          <w:tcPr>
            <w:tcW w:w="2179" w:type="dxa"/>
            <w:shd w:val="clear" w:color="auto" w:fill="auto"/>
          </w:tcPr>
          <w:p w:rsidR="00CA13C7" w:rsidRPr="00CA13C7" w:rsidRDefault="00CA13C7" w:rsidP="00CA13C7">
            <w:pPr>
              <w:ind w:firstLine="0"/>
            </w:pPr>
            <w:r>
              <w:t>Sellers</w:t>
            </w:r>
          </w:p>
        </w:tc>
        <w:tc>
          <w:tcPr>
            <w:tcW w:w="2180" w:type="dxa"/>
            <w:shd w:val="clear" w:color="auto" w:fill="auto"/>
          </w:tcPr>
          <w:p w:rsidR="00CA13C7" w:rsidRPr="00CA13C7" w:rsidRDefault="00CA13C7" w:rsidP="00CA13C7">
            <w:pPr>
              <w:ind w:firstLine="0"/>
            </w:pPr>
            <w:r>
              <w:t>Simrill</w:t>
            </w:r>
          </w:p>
        </w:tc>
      </w:tr>
      <w:tr w:rsidR="00CA13C7" w:rsidRPr="00CA13C7" w:rsidTr="00CA13C7">
        <w:tc>
          <w:tcPr>
            <w:tcW w:w="2179" w:type="dxa"/>
            <w:shd w:val="clear" w:color="auto" w:fill="auto"/>
          </w:tcPr>
          <w:p w:rsidR="00CA13C7" w:rsidRPr="00CA13C7" w:rsidRDefault="00CA13C7" w:rsidP="00CA13C7">
            <w:pPr>
              <w:ind w:firstLine="0"/>
            </w:pPr>
            <w:r>
              <w:t>Skelton</w:t>
            </w:r>
          </w:p>
        </w:tc>
        <w:tc>
          <w:tcPr>
            <w:tcW w:w="2179" w:type="dxa"/>
            <w:shd w:val="clear" w:color="auto" w:fill="auto"/>
          </w:tcPr>
          <w:p w:rsidR="00CA13C7" w:rsidRPr="00CA13C7" w:rsidRDefault="00CA13C7" w:rsidP="00CA13C7">
            <w:pPr>
              <w:ind w:firstLine="0"/>
            </w:pPr>
            <w:r>
              <w:t>G. M. Smith</w:t>
            </w:r>
          </w:p>
        </w:tc>
        <w:tc>
          <w:tcPr>
            <w:tcW w:w="2180" w:type="dxa"/>
            <w:shd w:val="clear" w:color="auto" w:fill="auto"/>
          </w:tcPr>
          <w:p w:rsidR="00CA13C7" w:rsidRPr="00CA13C7" w:rsidRDefault="00CA13C7" w:rsidP="00CA13C7">
            <w:pPr>
              <w:ind w:firstLine="0"/>
            </w:pPr>
            <w:r>
              <w:t>J. E. Smith</w:t>
            </w:r>
          </w:p>
        </w:tc>
      </w:tr>
      <w:tr w:rsidR="00CA13C7" w:rsidRPr="00CA13C7" w:rsidTr="00CA13C7">
        <w:tc>
          <w:tcPr>
            <w:tcW w:w="2179" w:type="dxa"/>
            <w:shd w:val="clear" w:color="auto" w:fill="auto"/>
          </w:tcPr>
          <w:p w:rsidR="00CA13C7" w:rsidRPr="00CA13C7" w:rsidRDefault="00CA13C7" w:rsidP="00CA13C7">
            <w:pPr>
              <w:ind w:firstLine="0"/>
            </w:pPr>
            <w:r>
              <w:t>J. R. Smith</w:t>
            </w:r>
          </w:p>
        </w:tc>
        <w:tc>
          <w:tcPr>
            <w:tcW w:w="2179" w:type="dxa"/>
            <w:shd w:val="clear" w:color="auto" w:fill="auto"/>
          </w:tcPr>
          <w:p w:rsidR="00CA13C7" w:rsidRPr="00CA13C7" w:rsidRDefault="00CA13C7" w:rsidP="00CA13C7">
            <w:pPr>
              <w:ind w:firstLine="0"/>
            </w:pPr>
            <w:r>
              <w:t>Sottile</w:t>
            </w:r>
          </w:p>
        </w:tc>
        <w:tc>
          <w:tcPr>
            <w:tcW w:w="2180" w:type="dxa"/>
            <w:shd w:val="clear" w:color="auto" w:fill="auto"/>
          </w:tcPr>
          <w:p w:rsidR="00CA13C7" w:rsidRPr="00CA13C7" w:rsidRDefault="00CA13C7" w:rsidP="00CA13C7">
            <w:pPr>
              <w:ind w:firstLine="0"/>
            </w:pPr>
            <w:r>
              <w:t>Southard</w:t>
            </w:r>
          </w:p>
        </w:tc>
      </w:tr>
      <w:tr w:rsidR="00CA13C7" w:rsidRPr="00CA13C7" w:rsidTr="00CA13C7">
        <w:tc>
          <w:tcPr>
            <w:tcW w:w="2179" w:type="dxa"/>
            <w:shd w:val="clear" w:color="auto" w:fill="auto"/>
          </w:tcPr>
          <w:p w:rsidR="00CA13C7" w:rsidRPr="00CA13C7" w:rsidRDefault="00CA13C7" w:rsidP="00CA13C7">
            <w:pPr>
              <w:ind w:firstLine="0"/>
            </w:pPr>
            <w:r>
              <w:t>Spires</w:t>
            </w:r>
          </w:p>
        </w:tc>
        <w:tc>
          <w:tcPr>
            <w:tcW w:w="2179" w:type="dxa"/>
            <w:shd w:val="clear" w:color="auto" w:fill="auto"/>
          </w:tcPr>
          <w:p w:rsidR="00CA13C7" w:rsidRPr="00CA13C7" w:rsidRDefault="00CA13C7" w:rsidP="00CA13C7">
            <w:pPr>
              <w:ind w:firstLine="0"/>
            </w:pPr>
            <w:r>
              <w:t>Stringer</w:t>
            </w:r>
          </w:p>
        </w:tc>
        <w:tc>
          <w:tcPr>
            <w:tcW w:w="2180" w:type="dxa"/>
            <w:shd w:val="clear" w:color="auto" w:fill="auto"/>
          </w:tcPr>
          <w:p w:rsidR="00CA13C7" w:rsidRPr="00CA13C7" w:rsidRDefault="00CA13C7" w:rsidP="00CA13C7">
            <w:pPr>
              <w:ind w:firstLine="0"/>
            </w:pPr>
            <w:r>
              <w:t>Tallon</w:t>
            </w:r>
          </w:p>
        </w:tc>
      </w:tr>
      <w:tr w:rsidR="00CA13C7" w:rsidRPr="00CA13C7" w:rsidTr="00CA13C7">
        <w:tc>
          <w:tcPr>
            <w:tcW w:w="2179" w:type="dxa"/>
            <w:shd w:val="clear" w:color="auto" w:fill="auto"/>
          </w:tcPr>
          <w:p w:rsidR="00CA13C7" w:rsidRPr="00CA13C7" w:rsidRDefault="00CA13C7" w:rsidP="00CA13C7">
            <w:pPr>
              <w:ind w:firstLine="0"/>
            </w:pPr>
            <w:r>
              <w:t>Taylor</w:t>
            </w:r>
          </w:p>
        </w:tc>
        <w:tc>
          <w:tcPr>
            <w:tcW w:w="2179" w:type="dxa"/>
            <w:shd w:val="clear" w:color="auto" w:fill="auto"/>
          </w:tcPr>
          <w:p w:rsidR="00CA13C7" w:rsidRPr="00CA13C7" w:rsidRDefault="00CA13C7" w:rsidP="00CA13C7">
            <w:pPr>
              <w:ind w:firstLine="0"/>
            </w:pPr>
            <w:r>
              <w:t>Thayer</w:t>
            </w:r>
          </w:p>
        </w:tc>
        <w:tc>
          <w:tcPr>
            <w:tcW w:w="2180" w:type="dxa"/>
            <w:shd w:val="clear" w:color="auto" w:fill="auto"/>
          </w:tcPr>
          <w:p w:rsidR="00CA13C7" w:rsidRPr="00CA13C7" w:rsidRDefault="00CA13C7" w:rsidP="00CA13C7">
            <w:pPr>
              <w:ind w:firstLine="0"/>
            </w:pPr>
            <w:r>
              <w:t>Toole</w:t>
            </w:r>
          </w:p>
        </w:tc>
      </w:tr>
      <w:tr w:rsidR="00CA13C7" w:rsidRPr="00CA13C7" w:rsidTr="00CA13C7">
        <w:tc>
          <w:tcPr>
            <w:tcW w:w="2179" w:type="dxa"/>
            <w:shd w:val="clear" w:color="auto" w:fill="auto"/>
          </w:tcPr>
          <w:p w:rsidR="00CA13C7" w:rsidRPr="00CA13C7" w:rsidRDefault="00CA13C7" w:rsidP="00CA13C7">
            <w:pPr>
              <w:ind w:firstLine="0"/>
            </w:pPr>
            <w:r>
              <w:t>Tribble</w:t>
            </w:r>
          </w:p>
        </w:tc>
        <w:tc>
          <w:tcPr>
            <w:tcW w:w="2179" w:type="dxa"/>
            <w:shd w:val="clear" w:color="auto" w:fill="auto"/>
          </w:tcPr>
          <w:p w:rsidR="00CA13C7" w:rsidRPr="00CA13C7" w:rsidRDefault="00CA13C7" w:rsidP="00CA13C7">
            <w:pPr>
              <w:ind w:firstLine="0"/>
            </w:pPr>
            <w:r>
              <w:t>Vick</w:t>
            </w:r>
          </w:p>
        </w:tc>
        <w:tc>
          <w:tcPr>
            <w:tcW w:w="2180" w:type="dxa"/>
            <w:shd w:val="clear" w:color="auto" w:fill="auto"/>
          </w:tcPr>
          <w:p w:rsidR="00CA13C7" w:rsidRPr="00CA13C7" w:rsidRDefault="00CA13C7" w:rsidP="00CA13C7">
            <w:pPr>
              <w:ind w:firstLine="0"/>
            </w:pPr>
            <w:r>
              <w:t>Weeks</w:t>
            </w:r>
          </w:p>
        </w:tc>
      </w:tr>
      <w:tr w:rsidR="00CA13C7" w:rsidRPr="00CA13C7" w:rsidTr="00CA13C7">
        <w:tc>
          <w:tcPr>
            <w:tcW w:w="2179" w:type="dxa"/>
            <w:shd w:val="clear" w:color="auto" w:fill="auto"/>
          </w:tcPr>
          <w:p w:rsidR="00CA13C7" w:rsidRPr="00CA13C7" w:rsidRDefault="00CA13C7" w:rsidP="00CA13C7">
            <w:pPr>
              <w:keepNext/>
              <w:ind w:firstLine="0"/>
            </w:pPr>
            <w:r>
              <w:t>Whipper</w:t>
            </w:r>
          </w:p>
        </w:tc>
        <w:tc>
          <w:tcPr>
            <w:tcW w:w="2179" w:type="dxa"/>
            <w:shd w:val="clear" w:color="auto" w:fill="auto"/>
          </w:tcPr>
          <w:p w:rsidR="00CA13C7" w:rsidRPr="00CA13C7" w:rsidRDefault="00CA13C7" w:rsidP="00CA13C7">
            <w:pPr>
              <w:keepNext/>
              <w:ind w:firstLine="0"/>
            </w:pPr>
            <w:r>
              <w:t>White</w:t>
            </w:r>
          </w:p>
        </w:tc>
        <w:tc>
          <w:tcPr>
            <w:tcW w:w="2180" w:type="dxa"/>
            <w:shd w:val="clear" w:color="auto" w:fill="auto"/>
          </w:tcPr>
          <w:p w:rsidR="00CA13C7" w:rsidRPr="00CA13C7" w:rsidRDefault="00CA13C7" w:rsidP="00CA13C7">
            <w:pPr>
              <w:keepNext/>
              <w:ind w:firstLine="0"/>
            </w:pPr>
            <w:r>
              <w:t>Whitmire</w:t>
            </w:r>
          </w:p>
        </w:tc>
      </w:tr>
      <w:tr w:rsidR="00CA13C7" w:rsidRPr="00CA13C7" w:rsidTr="00CA13C7">
        <w:tc>
          <w:tcPr>
            <w:tcW w:w="2179" w:type="dxa"/>
            <w:shd w:val="clear" w:color="auto" w:fill="auto"/>
          </w:tcPr>
          <w:p w:rsidR="00CA13C7" w:rsidRPr="00CA13C7" w:rsidRDefault="00CA13C7" w:rsidP="00CA13C7">
            <w:pPr>
              <w:keepNext/>
              <w:ind w:firstLine="0"/>
            </w:pPr>
            <w:r>
              <w:t>Williams</w:t>
            </w:r>
          </w:p>
        </w:tc>
        <w:tc>
          <w:tcPr>
            <w:tcW w:w="2179" w:type="dxa"/>
            <w:shd w:val="clear" w:color="auto" w:fill="auto"/>
          </w:tcPr>
          <w:p w:rsidR="00CA13C7" w:rsidRPr="00CA13C7" w:rsidRDefault="00CA13C7" w:rsidP="00CA13C7">
            <w:pPr>
              <w:keepNext/>
              <w:ind w:firstLine="0"/>
            </w:pPr>
            <w:r>
              <w:t>Willis</w:t>
            </w:r>
          </w:p>
        </w:tc>
        <w:tc>
          <w:tcPr>
            <w:tcW w:w="2180" w:type="dxa"/>
            <w:shd w:val="clear" w:color="auto" w:fill="auto"/>
          </w:tcPr>
          <w:p w:rsidR="00CA13C7" w:rsidRPr="00CA13C7" w:rsidRDefault="00CA13C7" w:rsidP="00CA13C7">
            <w:pPr>
              <w:keepNext/>
              <w:ind w:firstLine="0"/>
            </w:pPr>
            <w:r>
              <w:t>Young</w:t>
            </w:r>
          </w:p>
        </w:tc>
      </w:tr>
    </w:tbl>
    <w:p w:rsidR="00CA13C7" w:rsidRDefault="00CA13C7" w:rsidP="00CA13C7"/>
    <w:p w:rsidR="00CA13C7" w:rsidRDefault="00CA13C7" w:rsidP="00CA13C7">
      <w:pPr>
        <w:jc w:val="center"/>
        <w:rPr>
          <w:b/>
        </w:rPr>
      </w:pPr>
      <w:r w:rsidRPr="00CA13C7">
        <w:rPr>
          <w:b/>
        </w:rPr>
        <w:t>Total--102</w:t>
      </w:r>
    </w:p>
    <w:p w:rsidR="00CA13C7" w:rsidRDefault="00CA13C7" w:rsidP="00CA13C7">
      <w:pPr>
        <w:jc w:val="center"/>
        <w:rPr>
          <w:b/>
        </w:rPr>
      </w:pPr>
    </w:p>
    <w:p w:rsidR="00CA13C7" w:rsidRDefault="00CA13C7" w:rsidP="00CA13C7">
      <w:pPr>
        <w:ind w:firstLine="0"/>
      </w:pPr>
      <w:r w:rsidRPr="00CA13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Gilliard</w:t>
            </w:r>
          </w:p>
        </w:tc>
        <w:tc>
          <w:tcPr>
            <w:tcW w:w="2179" w:type="dxa"/>
            <w:shd w:val="clear" w:color="auto" w:fill="auto"/>
          </w:tcPr>
          <w:p w:rsidR="00CA13C7" w:rsidRPr="00CA13C7" w:rsidRDefault="00CA13C7" w:rsidP="00CA13C7">
            <w:pPr>
              <w:keepNext/>
              <w:ind w:firstLine="0"/>
            </w:pP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Total--1</w:t>
      </w:r>
    </w:p>
    <w:p w:rsidR="00CA13C7" w:rsidRDefault="00CA13C7" w:rsidP="00CA13C7">
      <w:pPr>
        <w:jc w:val="center"/>
        <w:rPr>
          <w:b/>
        </w:rPr>
      </w:pPr>
    </w:p>
    <w:p w:rsidR="00CA13C7" w:rsidRDefault="00CA13C7" w:rsidP="00CA13C7">
      <w:r>
        <w:t xml:space="preserve">So, the Bill was read the second time and ordered to third reading.  </w:t>
      </w:r>
    </w:p>
    <w:p w:rsidR="00CA13C7" w:rsidRDefault="00CA13C7" w:rsidP="00CA13C7"/>
    <w:p w:rsidR="00CA13C7" w:rsidRDefault="00CA13C7" w:rsidP="00CA13C7">
      <w:pPr>
        <w:keepNext/>
        <w:jc w:val="center"/>
        <w:rPr>
          <w:b/>
        </w:rPr>
      </w:pPr>
      <w:r w:rsidRPr="00CA13C7">
        <w:rPr>
          <w:b/>
        </w:rPr>
        <w:t>SPEAKER IN CHAIR</w:t>
      </w:r>
    </w:p>
    <w:p w:rsidR="00CA13C7" w:rsidRDefault="00CA13C7" w:rsidP="00CA13C7"/>
    <w:p w:rsidR="00CA13C7" w:rsidRDefault="00CA13C7" w:rsidP="00CA13C7">
      <w:pPr>
        <w:keepNext/>
        <w:jc w:val="center"/>
        <w:rPr>
          <w:b/>
        </w:rPr>
      </w:pPr>
      <w:r w:rsidRPr="00CA13C7">
        <w:rPr>
          <w:b/>
        </w:rPr>
        <w:t>H. 4939--AMENDED AND ORDERED TO THIRD READING</w:t>
      </w:r>
    </w:p>
    <w:p w:rsidR="00CA13C7" w:rsidRDefault="00CA13C7" w:rsidP="00CA13C7">
      <w:pPr>
        <w:keepNext/>
      </w:pPr>
      <w:r>
        <w:t>The following Bill was taken up:</w:t>
      </w:r>
    </w:p>
    <w:p w:rsidR="00CA13C7" w:rsidRDefault="00CA13C7" w:rsidP="00CA13C7">
      <w:pPr>
        <w:keepNext/>
      </w:pPr>
      <w:bookmarkStart w:id="50" w:name="include_clip_start_90"/>
      <w:bookmarkEnd w:id="50"/>
    </w:p>
    <w:p w:rsidR="00CA13C7" w:rsidRDefault="00CA13C7" w:rsidP="00CA13C7">
      <w:r>
        <w:t>H. 4939 --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CA13C7" w:rsidRDefault="00CA13C7" w:rsidP="00CA13C7"/>
    <w:p w:rsidR="00CA13C7" w:rsidRPr="0002146B" w:rsidRDefault="00CA13C7" w:rsidP="00CA13C7">
      <w:r w:rsidRPr="0002146B">
        <w:t>The Judiciary Committee proposed the following Amendment No. 1</w:t>
      </w:r>
      <w:r w:rsidR="00FB3A6C">
        <w:t xml:space="preserve"> to </w:t>
      </w:r>
      <w:r w:rsidRPr="0002146B">
        <w:t>H. 4939 (COUNCIL\NBD\12251DG12), which was adopted:</w:t>
      </w:r>
    </w:p>
    <w:p w:rsidR="00CA13C7" w:rsidRPr="0002146B" w:rsidRDefault="00CA13C7" w:rsidP="00CA13C7">
      <w:pPr>
        <w:rPr>
          <w:color w:val="000000" w:themeColor="text1"/>
          <w:u w:color="000000" w:themeColor="text1"/>
        </w:rPr>
      </w:pPr>
      <w:r w:rsidRPr="0002146B">
        <w:rPr>
          <w:color w:val="000000" w:themeColor="text1"/>
          <w:u w:color="000000" w:themeColor="text1"/>
        </w:rPr>
        <w:t>Amend the bill, as and if amended, by adding an appropriately numbered SECTION to read:</w:t>
      </w:r>
    </w:p>
    <w:p w:rsidR="00CA13C7" w:rsidRPr="0002146B" w:rsidRDefault="00CA13C7" w:rsidP="00CA13C7">
      <w:pPr>
        <w:rPr>
          <w:color w:val="000000" w:themeColor="text1"/>
          <w:u w:color="000000" w:themeColor="text1"/>
        </w:rPr>
      </w:pPr>
      <w:r w:rsidRPr="0002146B">
        <w:rPr>
          <w:color w:val="000000" w:themeColor="text1"/>
          <w:u w:color="000000" w:themeColor="text1"/>
        </w:rPr>
        <w:t>/</w:t>
      </w:r>
      <w:r w:rsidRPr="0002146B">
        <w:rPr>
          <w:color w:val="000000" w:themeColor="text1"/>
          <w:u w:color="000000" w:themeColor="text1"/>
        </w:rPr>
        <w:tab/>
        <w:t>SECTION</w:t>
      </w:r>
      <w:r w:rsidRPr="0002146B">
        <w:rPr>
          <w:color w:val="000000" w:themeColor="text1"/>
          <w:u w:color="000000" w:themeColor="text1"/>
        </w:rPr>
        <w:tab/>
        <w:t>___.</w:t>
      </w:r>
      <w:r w:rsidRPr="0002146B">
        <w:rPr>
          <w:color w:val="000000" w:themeColor="text1"/>
          <w:u w:color="000000" w:themeColor="text1"/>
        </w:rPr>
        <w:tab/>
        <w:t>Section 61</w:t>
      </w:r>
      <w:r w:rsidRPr="0002146B">
        <w:rPr>
          <w:color w:val="000000" w:themeColor="text1"/>
          <w:u w:color="000000" w:themeColor="text1"/>
        </w:rPr>
        <w:noBreakHyphen/>
        <w:t>6</w:t>
      </w:r>
      <w:r w:rsidRPr="0002146B">
        <w:rPr>
          <w:color w:val="000000" w:themeColor="text1"/>
          <w:u w:color="000000" w:themeColor="text1"/>
        </w:rPr>
        <w:noBreakHyphen/>
        <w:t>1500 of the 1976 Code is amended to read:</w:t>
      </w:r>
    </w:p>
    <w:p w:rsidR="00CA13C7" w:rsidRPr="0002146B" w:rsidRDefault="00CA13C7" w:rsidP="00CA13C7">
      <w:pPr>
        <w:rPr>
          <w:color w:val="000000" w:themeColor="text1"/>
          <w:u w:color="000000" w:themeColor="text1"/>
        </w:rPr>
      </w:pPr>
      <w:r w:rsidRPr="0002146B">
        <w:rPr>
          <w:color w:val="000000" w:themeColor="text1"/>
          <w:u w:color="000000" w:themeColor="text1"/>
        </w:rPr>
        <w:tab/>
        <w:t>“Section 61</w:t>
      </w:r>
      <w:r w:rsidRPr="0002146B">
        <w:rPr>
          <w:color w:val="000000" w:themeColor="text1"/>
          <w:u w:color="000000" w:themeColor="text1"/>
        </w:rPr>
        <w:noBreakHyphen/>
        <w:t>6</w:t>
      </w:r>
      <w:r w:rsidRPr="0002146B">
        <w:rPr>
          <w:color w:val="000000" w:themeColor="text1"/>
          <w:u w:color="000000" w:themeColor="text1"/>
        </w:rPr>
        <w:noBreakHyphen/>
        <w:t xml:space="preserve">1500. </w:t>
      </w:r>
      <w:r w:rsidRPr="0002146B">
        <w:rPr>
          <w:color w:val="000000" w:themeColor="text1"/>
          <w:u w:color="000000" w:themeColor="text1"/>
        </w:rPr>
        <w:tab/>
        <w:t xml:space="preserve">(A) A retail dealer may not: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(1)</w:t>
      </w:r>
      <w:r w:rsidRPr="0002146B">
        <w:rPr>
          <w:color w:val="000000" w:themeColor="text1"/>
          <w:u w:color="000000" w:themeColor="text1"/>
        </w:rPr>
        <w:tab/>
      </w:r>
      <w:r w:rsidRPr="0002146B">
        <w:rPr>
          <w:color w:val="000000" w:themeColor="text1"/>
          <w:u w:color="000000" w:themeColor="text1"/>
        </w:rPr>
        <w:tab/>
        <w:t xml:space="preserve">sell, barter, exchange, give, or offer for sale, barter, or exchange, or permit the sale, barter, exchange, or gift, of alcoholic liquors without regard to the size of the container: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(a)</w:t>
      </w:r>
      <w:r w:rsidRPr="0002146B">
        <w:rPr>
          <w:color w:val="000000" w:themeColor="text1"/>
          <w:u w:color="000000" w:themeColor="text1"/>
        </w:rPr>
        <w:tab/>
        <w:t xml:space="preserve">between the hours of 7:00 p.m. and 9:00 a.m.;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(b)</w:t>
      </w:r>
      <w:r w:rsidRPr="0002146B">
        <w:rPr>
          <w:color w:val="000000" w:themeColor="text1"/>
          <w:u w:color="000000" w:themeColor="text1"/>
        </w:rPr>
        <w:tab/>
        <w:t xml:space="preserve">for consumption on the premises;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(c)</w:t>
      </w:r>
      <w:r w:rsidRPr="0002146B">
        <w:rPr>
          <w:color w:val="000000" w:themeColor="text1"/>
          <w:u w:color="000000" w:themeColor="text1"/>
        </w:rPr>
        <w:tab/>
        <w:t>to a person under twenty</w:t>
      </w:r>
      <w:r w:rsidRPr="0002146B">
        <w:rPr>
          <w:color w:val="000000" w:themeColor="text1"/>
          <w:u w:color="000000" w:themeColor="text1"/>
        </w:rPr>
        <w:noBreakHyphen/>
        <w:t xml:space="preserve">one years of age;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(d)</w:t>
      </w:r>
      <w:r w:rsidRPr="0002146B">
        <w:rPr>
          <w:color w:val="000000" w:themeColor="text1"/>
          <w:u w:color="000000" w:themeColor="text1"/>
        </w:rPr>
        <w:tab/>
        <w:t xml:space="preserve">to an intoxicated person;  </w:t>
      </w:r>
      <w:r w:rsidRPr="0002146B">
        <w:rPr>
          <w:strike/>
          <w:color w:val="000000" w:themeColor="text1"/>
          <w:u w:color="000000" w:themeColor="text1"/>
        </w:rPr>
        <w:t>or</w:t>
      </w:r>
      <w:r w:rsidRPr="0002146B">
        <w:rPr>
          <w:color w:val="000000" w:themeColor="text1"/>
          <w:u w:color="000000" w:themeColor="text1"/>
        </w:rPr>
        <w:t xml:space="preserve">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(e)</w:t>
      </w:r>
      <w:r w:rsidRPr="0002146B">
        <w:rPr>
          <w:color w:val="000000" w:themeColor="text1"/>
          <w:u w:color="000000" w:themeColor="text1"/>
        </w:rPr>
        <w:tab/>
        <w:t xml:space="preserve">to a mentally incompetent person; </w:t>
      </w:r>
      <w:r w:rsidRPr="0002146B">
        <w:rPr>
          <w:color w:val="000000" w:themeColor="text1"/>
          <w:u w:val="single" w:color="000000" w:themeColor="text1"/>
        </w:rPr>
        <w:t>or</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r>
      <w:r w:rsidRPr="0002146B">
        <w:rPr>
          <w:color w:val="000000" w:themeColor="text1"/>
          <w:u w:val="single" w:color="000000" w:themeColor="text1"/>
        </w:rPr>
        <w:t>(f)</w:t>
      </w:r>
      <w:r w:rsidRPr="0002146B">
        <w:rPr>
          <w:color w:val="000000" w:themeColor="text1"/>
          <w:u w:color="000000" w:themeColor="text1"/>
        </w:rPr>
        <w:t xml:space="preserve"> </w:t>
      </w:r>
      <w:r w:rsidRPr="0002146B">
        <w:rPr>
          <w:color w:val="000000" w:themeColor="text1"/>
          <w:u w:color="000000" w:themeColor="text1"/>
        </w:rPr>
        <w:tab/>
      </w:r>
      <w:r w:rsidRPr="0002146B">
        <w:rPr>
          <w:color w:val="000000" w:themeColor="text1"/>
          <w:u w:val="single" w:color="000000" w:themeColor="text1"/>
        </w:rPr>
        <w:t>to another dealer, except as provided in Section 61</w:t>
      </w:r>
      <w:r w:rsidRPr="0002146B">
        <w:rPr>
          <w:color w:val="000000" w:themeColor="text1"/>
          <w:u w:val="single" w:color="000000" w:themeColor="text1"/>
        </w:rPr>
        <w:noBreakHyphen/>
        <w:t>6</w:t>
      </w:r>
      <w:r w:rsidRPr="0002146B">
        <w:rPr>
          <w:color w:val="000000" w:themeColor="text1"/>
          <w:u w:val="single" w:color="000000" w:themeColor="text1"/>
        </w:rPr>
        <w:noBreakHyphen/>
        <w:t>950 or between locations owned by the same retail dealer;</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(2)</w:t>
      </w:r>
      <w:r w:rsidRPr="0002146B">
        <w:rPr>
          <w:color w:val="000000" w:themeColor="text1"/>
          <w:u w:color="000000" w:themeColor="text1"/>
        </w:rPr>
        <w:tab/>
      </w:r>
      <w:r w:rsidRPr="0002146B">
        <w:rPr>
          <w:color w:val="000000" w:themeColor="text1"/>
          <w:u w:color="000000" w:themeColor="text1"/>
        </w:rPr>
        <w:tab/>
        <w:t xml:space="preserve">permit the drinking of alcoholic liquors in his store or place of business;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(3)</w:t>
      </w:r>
      <w:r w:rsidRPr="0002146B">
        <w:rPr>
          <w:color w:val="000000" w:themeColor="text1"/>
          <w:u w:color="000000" w:themeColor="text1"/>
        </w:rPr>
        <w:tab/>
      </w:r>
      <w:r w:rsidRPr="0002146B">
        <w:rPr>
          <w:color w:val="000000" w:themeColor="text1"/>
          <w:u w:color="000000" w:themeColor="text1"/>
        </w:rPr>
        <w:tab/>
        <w:t xml:space="preserve">sell alcoholic liquors on credit;  however, this item does not prohibit payment by electronic transfer of funds if: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(a)</w:t>
      </w:r>
      <w:r w:rsidRPr="0002146B">
        <w:rPr>
          <w:color w:val="000000" w:themeColor="text1"/>
          <w:u w:color="000000" w:themeColor="text1"/>
        </w:rPr>
        <w:tab/>
        <w:t xml:space="preserve">the transfer of funds is initiated by an irrevocable payment order on or before delivery of the alcoholic liquors;  and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(b)</w:t>
      </w:r>
      <w:r w:rsidRPr="0002146B">
        <w:rPr>
          <w:color w:val="000000" w:themeColor="text1"/>
          <w:u w:color="000000" w:themeColor="text1"/>
        </w:rPr>
        <w:tab/>
        <w:t xml:space="preserve">the electronic transfer is initiated by the retailer no later than one business day after delivery;  or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(4)</w:t>
      </w:r>
      <w:r w:rsidRPr="0002146B">
        <w:rPr>
          <w:color w:val="000000" w:themeColor="text1"/>
          <w:u w:color="000000" w:themeColor="text1"/>
        </w:rPr>
        <w:tab/>
      </w:r>
      <w:r w:rsidRPr="0002146B">
        <w:rPr>
          <w:color w:val="000000" w:themeColor="text1"/>
          <w:u w:color="000000" w:themeColor="text1"/>
        </w:rPr>
        <w:tab/>
        <w:t>redeem proof</w:t>
      </w:r>
      <w:r w:rsidRPr="0002146B">
        <w:rPr>
          <w:color w:val="000000" w:themeColor="text1"/>
          <w:u w:color="000000" w:themeColor="text1"/>
        </w:rPr>
        <w:noBreakHyphen/>
        <w:t>of</w:t>
      </w:r>
      <w:r w:rsidRPr="0002146B">
        <w:rPr>
          <w:color w:val="000000" w:themeColor="text1"/>
          <w:u w:color="000000" w:themeColor="text1"/>
        </w:rPr>
        <w:noBreakHyphen/>
        <w:t xml:space="preserve">purchase certificates for any promotional item. </w:t>
      </w:r>
    </w:p>
    <w:p w:rsidR="00CA13C7" w:rsidRPr="0002146B" w:rsidRDefault="00CA13C7" w:rsidP="00CA13C7">
      <w:pPr>
        <w:rPr>
          <w:color w:val="000000" w:themeColor="text1"/>
          <w:u w:color="000000" w:themeColor="text1"/>
        </w:rPr>
      </w:pPr>
      <w:r w:rsidRPr="0002146B">
        <w:rPr>
          <w:color w:val="000000" w:themeColor="text1"/>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CA13C7" w:rsidRPr="0002146B" w:rsidRDefault="00CA13C7" w:rsidP="00CA13C7">
      <w:pPr>
        <w:rPr>
          <w:color w:val="000000" w:themeColor="text1"/>
          <w:u w:color="000000" w:themeColor="text1"/>
        </w:rPr>
      </w:pPr>
      <w:r w:rsidRPr="0002146B">
        <w:rPr>
          <w:color w:val="000000" w:themeColor="text1"/>
          <w:u w:color="000000" w:themeColor="text1"/>
        </w:rPr>
        <w:tab/>
        <w:t>(B)(1)</w:t>
      </w:r>
      <w:r w:rsidRPr="0002146B">
        <w:rPr>
          <w:color w:val="000000" w:themeColor="text1"/>
          <w:u w:color="000000" w:themeColor="text1"/>
        </w:rPr>
        <w:tab/>
        <w:t xml:space="preserve">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(2)</w:t>
      </w:r>
      <w:r w:rsidRPr="0002146B">
        <w:rPr>
          <w:color w:val="000000" w:themeColor="text1"/>
          <w:u w:color="000000" w:themeColor="text1"/>
        </w:rPr>
        <w:tab/>
        <w:t xml:space="preserve">A person who violates the provisions of this section is guilty of a misdemeanor and, upon conviction: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(a)</w:t>
      </w:r>
      <w:r w:rsidRPr="0002146B">
        <w:rPr>
          <w:color w:val="000000" w:themeColor="text1"/>
          <w:u w:color="000000" w:themeColor="text1"/>
        </w:rPr>
        <w:tab/>
        <w:t xml:space="preserve">for a first offense, must be fined five hundred dollars or imprisoned for not more than thirty days, or both;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r>
      <w:r w:rsidRPr="0002146B">
        <w:rPr>
          <w:color w:val="000000" w:themeColor="text1"/>
          <w:u w:color="000000" w:themeColor="text1"/>
        </w:rPr>
        <w:tab/>
        <w:t>(b)</w:t>
      </w:r>
      <w:r w:rsidRPr="0002146B">
        <w:rPr>
          <w:color w:val="000000" w:themeColor="text1"/>
          <w:u w:color="000000" w:themeColor="text1"/>
        </w:rPr>
        <w:tab/>
        <w:t xml:space="preserve">for a second or subsequent offense, must be fined one thousand dollars or imprisoned not more than six months, or both. </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(3)</w:t>
      </w:r>
      <w:r w:rsidRPr="0002146B">
        <w:rPr>
          <w:color w:val="000000" w:themeColor="text1"/>
          <w:u w:color="000000" w:themeColor="text1"/>
        </w:rPr>
        <w:tab/>
        <w:t xml:space="preserve">In addition to the penalties provided in subsection (B), a violation of this section may subject the licensee or permit holder to revocation or suspension of the license or permit by the department.  </w:t>
      </w:r>
      <w:r w:rsidRPr="0002146B">
        <w:rPr>
          <w:color w:val="000000" w:themeColor="text1"/>
          <w:u w:val="single" w:color="000000" w:themeColor="text1"/>
        </w:rPr>
        <w:t>A third or subsequent violation of subsection (A)(1)(f) within three years of the first violation must result in a mandatory suspension of the license or permit for a period of at least thirty days.</w:t>
      </w:r>
    </w:p>
    <w:p w:rsidR="00CA13C7" w:rsidRPr="0002146B" w:rsidRDefault="00CA13C7" w:rsidP="00CA13C7">
      <w:pPr>
        <w:rPr>
          <w:color w:val="000000" w:themeColor="text1"/>
          <w:u w:color="000000" w:themeColor="text1"/>
        </w:rPr>
      </w:pPr>
      <w:r w:rsidRPr="0002146B">
        <w:rPr>
          <w:color w:val="000000" w:themeColor="text1"/>
          <w:u w:color="000000" w:themeColor="text1"/>
        </w:rPr>
        <w:tab/>
      </w:r>
      <w:r w:rsidRPr="0002146B">
        <w:rPr>
          <w:color w:val="000000" w:themeColor="text1"/>
          <w:u w:color="000000" w:themeColor="text1"/>
        </w:rPr>
        <w:tab/>
        <w:t>(4)</w:t>
      </w:r>
      <w:r w:rsidRPr="0002146B">
        <w:rPr>
          <w:color w:val="000000" w:themeColor="text1"/>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CA13C7" w:rsidRPr="0002146B" w:rsidRDefault="00CA13C7" w:rsidP="00CA13C7">
      <w:pPr>
        <w:rPr>
          <w:color w:val="000000" w:themeColor="text1"/>
          <w:u w:color="000000" w:themeColor="text1"/>
        </w:rPr>
      </w:pPr>
      <w:r w:rsidRPr="0002146B">
        <w:rPr>
          <w:color w:val="000000" w:themeColor="text1"/>
          <w:u w:color="000000" w:themeColor="text1"/>
        </w:rPr>
        <w:tab/>
        <w:t>(C)</w:t>
      </w:r>
      <w:r w:rsidRPr="0002146B">
        <w:rPr>
          <w:color w:val="000000" w:themeColor="text1"/>
          <w:u w:color="000000" w:themeColor="text1"/>
        </w:rPr>
        <w:tab/>
        <w:t>A retail dealer must keep a record of all sales of alcoholic liquors sold to establishments licensed for on</w:t>
      </w:r>
      <w:r w:rsidRPr="0002146B">
        <w:rPr>
          <w:color w:val="000000" w:themeColor="text1"/>
          <w:u w:color="000000" w:themeColor="text1"/>
        </w:rPr>
        <w:noBreakHyphen/>
        <w:t xml:space="preserve">premises consumption.  The record must include the name of the purchaser and the date and quantity of the sale by brand and bottle size. </w:t>
      </w:r>
    </w:p>
    <w:p w:rsidR="00CA13C7" w:rsidRPr="0002146B" w:rsidRDefault="00CA13C7" w:rsidP="00CA13C7">
      <w:pPr>
        <w:rPr>
          <w:color w:val="000000" w:themeColor="text1"/>
          <w:u w:color="000000" w:themeColor="text1"/>
        </w:rPr>
      </w:pPr>
      <w:r w:rsidRPr="0002146B">
        <w:rPr>
          <w:color w:val="000000" w:themeColor="text1"/>
          <w:u w:color="000000" w:themeColor="text1"/>
        </w:rPr>
        <w:tab/>
        <w:t>(D)</w:t>
      </w:r>
      <w:r w:rsidRPr="0002146B">
        <w:rPr>
          <w:color w:val="000000" w:themeColor="text1"/>
          <w:u w:color="000000" w:themeColor="text1"/>
        </w:rPr>
        <w:tab/>
        <w:t>It is unlawful to sell alcoholic liquors except during lawful hours of operation.”</w:t>
      </w:r>
      <w:r w:rsidR="0093200C">
        <w:rPr>
          <w:color w:val="000000" w:themeColor="text1"/>
          <w:u w:color="000000" w:themeColor="text1"/>
        </w:rPr>
        <w:t xml:space="preserve"> </w:t>
      </w:r>
      <w:r w:rsidRPr="0002146B">
        <w:rPr>
          <w:color w:val="000000" w:themeColor="text1"/>
          <w:u w:color="000000" w:themeColor="text1"/>
        </w:rPr>
        <w:t>/</w:t>
      </w:r>
    </w:p>
    <w:p w:rsidR="00CA13C7" w:rsidRPr="0002146B" w:rsidRDefault="00CA13C7" w:rsidP="00CA13C7">
      <w:r w:rsidRPr="0002146B">
        <w:t>Renumber sections to conform.</w:t>
      </w:r>
    </w:p>
    <w:p w:rsidR="00CA13C7" w:rsidRDefault="00CA13C7" w:rsidP="00CA13C7">
      <w:r w:rsidRPr="0002146B">
        <w:t>Amend title to conform.</w:t>
      </w:r>
    </w:p>
    <w:p w:rsidR="00CA13C7" w:rsidRDefault="00CA13C7" w:rsidP="00CA13C7"/>
    <w:p w:rsidR="00CA13C7" w:rsidRDefault="00CA13C7" w:rsidP="00CA13C7">
      <w:r>
        <w:t>Rep. QUINN explained the amendment.</w:t>
      </w:r>
    </w:p>
    <w:p w:rsidR="00CA13C7" w:rsidRDefault="00CA13C7" w:rsidP="00CA13C7">
      <w:r>
        <w:t>The amendment was then adopted.</w:t>
      </w:r>
    </w:p>
    <w:p w:rsidR="00CA13C7" w:rsidRDefault="00CA13C7" w:rsidP="00CA13C7"/>
    <w:p w:rsidR="00CA13C7" w:rsidRPr="00AE49CA" w:rsidRDefault="00CA13C7" w:rsidP="00CA13C7">
      <w:r w:rsidRPr="00AE49CA">
        <w:t>Rep. D.</w:t>
      </w:r>
      <w:r w:rsidR="00FB3A6C">
        <w:t xml:space="preserve"> </w:t>
      </w:r>
      <w:r w:rsidRPr="00AE49CA">
        <w:t>C. MOSS proposed the following Amendment No. 2</w:t>
      </w:r>
      <w:r w:rsidR="00FB3A6C">
        <w:t xml:space="preserve"> to </w:t>
      </w:r>
      <w:r w:rsidRPr="00AE49CA">
        <w:t>H.</w:t>
      </w:r>
      <w:r w:rsidR="00FB3A6C">
        <w:t> </w:t>
      </w:r>
      <w:r w:rsidRPr="00AE49CA">
        <w:t>4939 (COUNCIL\NBD\12273DG12), which was ruled out of order:</w:t>
      </w:r>
    </w:p>
    <w:p w:rsidR="00CA13C7" w:rsidRPr="00AE49CA" w:rsidRDefault="00CA13C7" w:rsidP="00CA13C7">
      <w:r w:rsidRPr="00AE49CA">
        <w:t>Amend the bill, as and if amended, by adding an appropriately numbered SECTION to read:</w:t>
      </w:r>
    </w:p>
    <w:p w:rsidR="00CA13C7" w:rsidRPr="00AE49CA" w:rsidRDefault="00CA13C7" w:rsidP="00CA13C7">
      <w:r w:rsidRPr="00AE49CA">
        <w:t>/</w:t>
      </w:r>
      <w:r w:rsidRPr="00AE49CA">
        <w:tab/>
        <w:t>SECTION</w:t>
      </w:r>
      <w:r w:rsidRPr="00AE49CA">
        <w:tab/>
        <w:t>___.</w:t>
      </w:r>
      <w:r w:rsidRPr="00AE49CA">
        <w:tab/>
        <w:t>Section 61</w:t>
      </w:r>
      <w:r w:rsidRPr="00AE49CA">
        <w:noBreakHyphen/>
        <w:t>6</w:t>
      </w:r>
      <w:r w:rsidRPr="00AE49CA">
        <w:noBreakHyphen/>
        <w:t>4160 of the 1976 Code is amended to read:</w:t>
      </w:r>
    </w:p>
    <w:p w:rsidR="00CA13C7" w:rsidRPr="00AE49CA" w:rsidRDefault="00CA13C7" w:rsidP="00CA13C7">
      <w:r w:rsidRPr="00AE49CA">
        <w:tab/>
        <w:t>“Section 61</w:t>
      </w:r>
      <w:r w:rsidRPr="00AE49CA">
        <w:noBreakHyphen/>
        <w:t>6</w:t>
      </w:r>
      <w:r w:rsidRPr="00AE49CA">
        <w:noBreakHyphen/>
        <w:t>4160.</w:t>
      </w:r>
      <w:r w:rsidRPr="00AE49CA">
        <w:tab/>
        <w:t xml:space="preserve"> It is unlawful to sell alcoholic liquors on Sunday except as authorized by law, </w:t>
      </w:r>
      <w:r w:rsidRPr="00AE49CA">
        <w:rPr>
          <w:strike/>
        </w:rPr>
        <w:t>on statewide election days,</w:t>
      </w:r>
      <w:r w:rsidRPr="00AE49CA">
        <w:t xml:space="preserve"> or during periods proclaimed by the Governor in the interest of law and order </w:t>
      </w:r>
      <w:r w:rsidRPr="00AE49CA">
        <w:rPr>
          <w:strike/>
        </w:rPr>
        <w:t>or public morals and decorum</w:t>
      </w:r>
      <w:r w:rsidRPr="00AE49CA">
        <w:t xml:space="preserve">.  </w:t>
      </w:r>
      <w:r w:rsidRPr="00AE49CA">
        <w:rPr>
          <w:u w:val="single"/>
        </w:rPr>
        <w:t>It is unlawful for retail liquor stores to sell liquors on Christmas Day and Thanksgiving Day.</w:t>
      </w:r>
      <w:r w:rsidRPr="00AE49CA">
        <w:t xml:space="preserve">  Full authority to proclaim these periods is conferred upon the Governor in addition to all his other powers.  A person who violates </w:t>
      </w:r>
      <w:r w:rsidRPr="00AE49CA">
        <w:rPr>
          <w:u w:val="single"/>
        </w:rPr>
        <w:t>a provision of</w:t>
      </w:r>
      <w:r w:rsidRPr="00AE49CA">
        <w:t xml:space="preserve"> this section is guilty of a misdemeanor and, upon conviction, must be punished as follows: </w:t>
      </w:r>
    </w:p>
    <w:p w:rsidR="00CA13C7" w:rsidRPr="00AE49CA" w:rsidRDefault="00CA13C7" w:rsidP="00CA13C7">
      <w:r w:rsidRPr="00AE49CA">
        <w:tab/>
        <w:t>(a)</w:t>
      </w:r>
      <w:r w:rsidRPr="00AE49CA">
        <w:tab/>
        <w:t xml:space="preserve">for a first offense, by a fine of two hundred dollars or imprisonment for sixty days; </w:t>
      </w:r>
    </w:p>
    <w:p w:rsidR="00CA13C7" w:rsidRPr="00AE49CA" w:rsidRDefault="00CA13C7" w:rsidP="00CA13C7">
      <w:r w:rsidRPr="00AE49CA">
        <w:tab/>
        <w:t>(b)</w:t>
      </w:r>
      <w:r w:rsidRPr="00AE49CA">
        <w:tab/>
        <w:t xml:space="preserve">for a second offense, by a fine of one thousand dollars or imprisonment for one year;  and </w:t>
      </w:r>
    </w:p>
    <w:p w:rsidR="00CA13C7" w:rsidRPr="00AE49CA" w:rsidRDefault="00CA13C7" w:rsidP="00CA13C7">
      <w:r w:rsidRPr="00AE49CA">
        <w:tab/>
        <w:t>(c)</w:t>
      </w:r>
      <w:r w:rsidRPr="00AE49CA">
        <w:tab/>
        <w:t>for a third or subsequent offense, by a fine of two thousand dollars or imprisonment for two years.”</w:t>
      </w:r>
      <w:r w:rsidRPr="00AE49CA">
        <w:tab/>
      </w:r>
      <w:r w:rsidR="0093200C">
        <w:t xml:space="preserve"> </w:t>
      </w:r>
      <w:r w:rsidRPr="00AE49CA">
        <w:t xml:space="preserve">/ </w:t>
      </w:r>
    </w:p>
    <w:p w:rsidR="00CA13C7" w:rsidRPr="00AE49CA" w:rsidRDefault="00CA13C7" w:rsidP="00CA13C7">
      <w:r w:rsidRPr="00AE49CA">
        <w:t>Renumber sections to conform.</w:t>
      </w:r>
    </w:p>
    <w:p w:rsidR="00CA13C7" w:rsidRDefault="00CA13C7" w:rsidP="00CA13C7">
      <w:r w:rsidRPr="00AE49CA">
        <w:t>Amend title to conform.</w:t>
      </w:r>
    </w:p>
    <w:p w:rsidR="00CA13C7" w:rsidRDefault="00CA13C7" w:rsidP="00CA13C7"/>
    <w:p w:rsidR="00CA13C7" w:rsidRDefault="00CA13C7" w:rsidP="00CA13C7">
      <w:r>
        <w:t>Rep. D. C. MOSS explained the amendment.</w:t>
      </w:r>
    </w:p>
    <w:p w:rsidR="00CA13C7" w:rsidRDefault="00CA13C7" w:rsidP="00CA13C7"/>
    <w:p w:rsidR="00CA13C7" w:rsidRDefault="00CA13C7" w:rsidP="00CA13C7">
      <w:pPr>
        <w:keepNext/>
        <w:jc w:val="center"/>
        <w:rPr>
          <w:b/>
        </w:rPr>
      </w:pPr>
      <w:r w:rsidRPr="00CA13C7">
        <w:rPr>
          <w:b/>
        </w:rPr>
        <w:t>POINT OF ORDER</w:t>
      </w:r>
    </w:p>
    <w:p w:rsidR="00CA13C7" w:rsidRDefault="00CA13C7" w:rsidP="00CA13C7">
      <w:r>
        <w:t>Rep. SELLERS raised the Point of Order that under Rule 9.3 Amendment No. 2 was out of order in that it was not germane to the Bill.</w:t>
      </w:r>
    </w:p>
    <w:p w:rsidR="00CA13C7" w:rsidRDefault="00CA13C7" w:rsidP="00CA13C7">
      <w:r>
        <w:t>Rep. D.</w:t>
      </w:r>
      <w:r w:rsidR="00FB3A6C">
        <w:t xml:space="preserve"> </w:t>
      </w:r>
      <w:r>
        <w:t>C. MOSS spoke against the Point stating that it dealt with alcohol sales.</w:t>
      </w:r>
    </w:p>
    <w:p w:rsidR="00CA13C7" w:rsidRDefault="00CA13C7" w:rsidP="00CA13C7">
      <w:r>
        <w:t xml:space="preserve">SPEAKER HARRELL sustained the Point of Order and ruled Amendment No. 2 was out of order and not germane to the </w:t>
      </w:r>
      <w:r w:rsidR="0093200C">
        <w:t>B</w:t>
      </w:r>
      <w:r>
        <w:t>ill.</w:t>
      </w:r>
    </w:p>
    <w:p w:rsidR="00CA13C7" w:rsidRDefault="00CA13C7" w:rsidP="00CA13C7"/>
    <w:p w:rsidR="00CA13C7" w:rsidRDefault="00CA13C7" w:rsidP="00CA13C7">
      <w:r>
        <w:t>The question then recurred to the  passage of the Bill.</w:t>
      </w:r>
    </w:p>
    <w:p w:rsidR="00CA13C7" w:rsidRDefault="00CA13C7" w:rsidP="00CA13C7"/>
    <w:p w:rsidR="00CA13C7" w:rsidRDefault="00CA13C7" w:rsidP="00CA13C7">
      <w:r>
        <w:t xml:space="preserve">The yeas and nays were taken resulting as follows: </w:t>
      </w:r>
    </w:p>
    <w:p w:rsidR="00CA13C7" w:rsidRDefault="00CA13C7" w:rsidP="00CA13C7">
      <w:pPr>
        <w:jc w:val="center"/>
      </w:pPr>
      <w:r>
        <w:t xml:space="preserve"> </w:t>
      </w:r>
      <w:bookmarkStart w:id="51" w:name="vote_start99"/>
      <w:bookmarkEnd w:id="51"/>
      <w:r>
        <w:t>Yeas 75; Nays 23</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Allen</w:t>
            </w:r>
          </w:p>
        </w:tc>
        <w:tc>
          <w:tcPr>
            <w:tcW w:w="2179" w:type="dxa"/>
            <w:shd w:val="clear" w:color="auto" w:fill="auto"/>
          </w:tcPr>
          <w:p w:rsidR="00CA13C7" w:rsidRPr="00CA13C7" w:rsidRDefault="00CA13C7" w:rsidP="00CA13C7">
            <w:pPr>
              <w:keepNext/>
              <w:ind w:firstLine="0"/>
            </w:pPr>
            <w:r>
              <w:t>Anthony</w:t>
            </w:r>
          </w:p>
        </w:tc>
        <w:tc>
          <w:tcPr>
            <w:tcW w:w="2180" w:type="dxa"/>
            <w:shd w:val="clear" w:color="auto" w:fill="auto"/>
          </w:tcPr>
          <w:p w:rsidR="00CA13C7" w:rsidRPr="00CA13C7" w:rsidRDefault="00CA13C7" w:rsidP="00CA13C7">
            <w:pPr>
              <w:keepNext/>
              <w:ind w:firstLine="0"/>
            </w:pPr>
            <w:r>
              <w:t>Bales</w:t>
            </w:r>
          </w:p>
        </w:tc>
      </w:tr>
      <w:tr w:rsidR="00CA13C7" w:rsidRPr="00CA13C7" w:rsidTr="00CA13C7">
        <w:tc>
          <w:tcPr>
            <w:tcW w:w="2179" w:type="dxa"/>
            <w:shd w:val="clear" w:color="auto" w:fill="auto"/>
          </w:tcPr>
          <w:p w:rsidR="00CA13C7" w:rsidRPr="00CA13C7" w:rsidRDefault="00CA13C7" w:rsidP="00CA13C7">
            <w:pPr>
              <w:ind w:firstLine="0"/>
            </w:pPr>
            <w:r>
              <w:t>Ballentine</w:t>
            </w:r>
          </w:p>
        </w:tc>
        <w:tc>
          <w:tcPr>
            <w:tcW w:w="2179" w:type="dxa"/>
            <w:shd w:val="clear" w:color="auto" w:fill="auto"/>
          </w:tcPr>
          <w:p w:rsidR="00CA13C7" w:rsidRPr="00CA13C7" w:rsidRDefault="00CA13C7" w:rsidP="00CA13C7">
            <w:pPr>
              <w:ind w:firstLine="0"/>
            </w:pPr>
            <w:r>
              <w:t>Bannister</w:t>
            </w:r>
          </w:p>
        </w:tc>
        <w:tc>
          <w:tcPr>
            <w:tcW w:w="2180" w:type="dxa"/>
            <w:shd w:val="clear" w:color="auto" w:fill="auto"/>
          </w:tcPr>
          <w:p w:rsidR="00CA13C7" w:rsidRPr="00CA13C7" w:rsidRDefault="00CA13C7" w:rsidP="00CA13C7">
            <w:pPr>
              <w:ind w:firstLine="0"/>
            </w:pPr>
            <w:r>
              <w:t>Battle</w:t>
            </w:r>
          </w:p>
        </w:tc>
      </w:tr>
      <w:tr w:rsidR="00CA13C7" w:rsidRPr="00CA13C7" w:rsidTr="00CA13C7">
        <w:tc>
          <w:tcPr>
            <w:tcW w:w="2179" w:type="dxa"/>
            <w:shd w:val="clear" w:color="auto" w:fill="auto"/>
          </w:tcPr>
          <w:p w:rsidR="00CA13C7" w:rsidRPr="00CA13C7" w:rsidRDefault="00CA13C7" w:rsidP="00CA13C7">
            <w:pPr>
              <w:ind w:firstLine="0"/>
            </w:pPr>
            <w:r>
              <w:t>Bingham</w:t>
            </w:r>
          </w:p>
        </w:tc>
        <w:tc>
          <w:tcPr>
            <w:tcW w:w="2179" w:type="dxa"/>
            <w:shd w:val="clear" w:color="auto" w:fill="auto"/>
          </w:tcPr>
          <w:p w:rsidR="00CA13C7" w:rsidRPr="00CA13C7" w:rsidRDefault="00CA13C7" w:rsidP="00CA13C7">
            <w:pPr>
              <w:ind w:firstLine="0"/>
            </w:pPr>
            <w:r>
              <w:t>Brady</w:t>
            </w:r>
          </w:p>
        </w:tc>
        <w:tc>
          <w:tcPr>
            <w:tcW w:w="2180" w:type="dxa"/>
            <w:shd w:val="clear" w:color="auto" w:fill="auto"/>
          </w:tcPr>
          <w:p w:rsidR="00CA13C7" w:rsidRPr="00CA13C7" w:rsidRDefault="00CA13C7" w:rsidP="00CA13C7">
            <w:pPr>
              <w:ind w:firstLine="0"/>
            </w:pPr>
            <w:r>
              <w:t>Branham</w:t>
            </w:r>
          </w:p>
        </w:tc>
      </w:tr>
      <w:tr w:rsidR="00CA13C7" w:rsidRPr="00CA13C7" w:rsidTr="00CA13C7">
        <w:tc>
          <w:tcPr>
            <w:tcW w:w="2179" w:type="dxa"/>
            <w:shd w:val="clear" w:color="auto" w:fill="auto"/>
          </w:tcPr>
          <w:p w:rsidR="00CA13C7" w:rsidRPr="00CA13C7" w:rsidRDefault="00CA13C7" w:rsidP="00CA13C7">
            <w:pPr>
              <w:ind w:firstLine="0"/>
            </w:pPr>
            <w:r>
              <w:t>Brannon</w:t>
            </w:r>
          </w:p>
        </w:tc>
        <w:tc>
          <w:tcPr>
            <w:tcW w:w="2179" w:type="dxa"/>
            <w:shd w:val="clear" w:color="auto" w:fill="auto"/>
          </w:tcPr>
          <w:p w:rsidR="00CA13C7" w:rsidRPr="00CA13C7" w:rsidRDefault="00CA13C7" w:rsidP="00CA13C7">
            <w:pPr>
              <w:ind w:firstLine="0"/>
            </w:pPr>
            <w:r>
              <w:t>Brantley</w:t>
            </w:r>
          </w:p>
        </w:tc>
        <w:tc>
          <w:tcPr>
            <w:tcW w:w="2180" w:type="dxa"/>
            <w:shd w:val="clear" w:color="auto" w:fill="auto"/>
          </w:tcPr>
          <w:p w:rsidR="00CA13C7" w:rsidRPr="00CA13C7" w:rsidRDefault="00CA13C7" w:rsidP="00CA13C7">
            <w:pPr>
              <w:ind w:firstLine="0"/>
            </w:pPr>
            <w:r>
              <w:t>R. L. Brown</w:t>
            </w:r>
          </w:p>
        </w:tc>
      </w:tr>
      <w:tr w:rsidR="00CA13C7" w:rsidRPr="00CA13C7" w:rsidTr="00CA13C7">
        <w:tc>
          <w:tcPr>
            <w:tcW w:w="2179" w:type="dxa"/>
            <w:shd w:val="clear" w:color="auto" w:fill="auto"/>
          </w:tcPr>
          <w:p w:rsidR="00CA13C7" w:rsidRPr="00CA13C7" w:rsidRDefault="00CA13C7" w:rsidP="00CA13C7">
            <w:pPr>
              <w:ind w:firstLine="0"/>
            </w:pPr>
            <w:r>
              <w:t>Butler Garrick</w:t>
            </w:r>
          </w:p>
        </w:tc>
        <w:tc>
          <w:tcPr>
            <w:tcW w:w="2179" w:type="dxa"/>
            <w:shd w:val="clear" w:color="auto" w:fill="auto"/>
          </w:tcPr>
          <w:p w:rsidR="00CA13C7" w:rsidRPr="00CA13C7" w:rsidRDefault="00CA13C7" w:rsidP="00CA13C7">
            <w:pPr>
              <w:ind w:firstLine="0"/>
            </w:pPr>
            <w:r>
              <w:t>Clyburn</w:t>
            </w:r>
          </w:p>
        </w:tc>
        <w:tc>
          <w:tcPr>
            <w:tcW w:w="2180" w:type="dxa"/>
            <w:shd w:val="clear" w:color="auto" w:fill="auto"/>
          </w:tcPr>
          <w:p w:rsidR="00CA13C7" w:rsidRPr="00CA13C7" w:rsidRDefault="00CA13C7" w:rsidP="00CA13C7">
            <w:pPr>
              <w:ind w:firstLine="0"/>
            </w:pPr>
            <w:r>
              <w:t>Cole</w:t>
            </w:r>
          </w:p>
        </w:tc>
      </w:tr>
      <w:tr w:rsidR="00CA13C7" w:rsidRPr="00CA13C7" w:rsidTr="00CA13C7">
        <w:tc>
          <w:tcPr>
            <w:tcW w:w="2179" w:type="dxa"/>
            <w:shd w:val="clear" w:color="auto" w:fill="auto"/>
          </w:tcPr>
          <w:p w:rsidR="00CA13C7" w:rsidRPr="00CA13C7" w:rsidRDefault="00CA13C7" w:rsidP="00CA13C7">
            <w:pPr>
              <w:ind w:firstLine="0"/>
            </w:pPr>
            <w:r>
              <w:t>Daning</w:t>
            </w:r>
          </w:p>
        </w:tc>
        <w:tc>
          <w:tcPr>
            <w:tcW w:w="2179" w:type="dxa"/>
            <w:shd w:val="clear" w:color="auto" w:fill="auto"/>
          </w:tcPr>
          <w:p w:rsidR="00CA13C7" w:rsidRPr="00CA13C7" w:rsidRDefault="00CA13C7" w:rsidP="00CA13C7">
            <w:pPr>
              <w:ind w:firstLine="0"/>
            </w:pPr>
            <w:r>
              <w:t>Dillard</w:t>
            </w:r>
          </w:p>
        </w:tc>
        <w:tc>
          <w:tcPr>
            <w:tcW w:w="2180" w:type="dxa"/>
            <w:shd w:val="clear" w:color="auto" w:fill="auto"/>
          </w:tcPr>
          <w:p w:rsidR="00CA13C7" w:rsidRPr="00CA13C7" w:rsidRDefault="00CA13C7" w:rsidP="00CA13C7">
            <w:pPr>
              <w:ind w:firstLine="0"/>
            </w:pPr>
            <w:r>
              <w:t>Erickson</w:t>
            </w:r>
          </w:p>
        </w:tc>
      </w:tr>
      <w:tr w:rsidR="00CA13C7" w:rsidRPr="00CA13C7" w:rsidTr="00CA13C7">
        <w:tc>
          <w:tcPr>
            <w:tcW w:w="2179" w:type="dxa"/>
            <w:shd w:val="clear" w:color="auto" w:fill="auto"/>
          </w:tcPr>
          <w:p w:rsidR="00CA13C7" w:rsidRPr="00CA13C7" w:rsidRDefault="00CA13C7" w:rsidP="00CA13C7">
            <w:pPr>
              <w:ind w:firstLine="0"/>
            </w:pPr>
            <w:r>
              <w:t>Gambrell</w:t>
            </w:r>
          </w:p>
        </w:tc>
        <w:tc>
          <w:tcPr>
            <w:tcW w:w="2179" w:type="dxa"/>
            <w:shd w:val="clear" w:color="auto" w:fill="auto"/>
          </w:tcPr>
          <w:p w:rsidR="00CA13C7" w:rsidRPr="00CA13C7" w:rsidRDefault="00CA13C7" w:rsidP="00CA13C7">
            <w:pPr>
              <w:ind w:firstLine="0"/>
            </w:pPr>
            <w:r>
              <w:t>Gilliard</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Hardwick</w:t>
            </w:r>
          </w:p>
        </w:tc>
        <w:tc>
          <w:tcPr>
            <w:tcW w:w="2179" w:type="dxa"/>
            <w:shd w:val="clear" w:color="auto" w:fill="auto"/>
          </w:tcPr>
          <w:p w:rsidR="00CA13C7" w:rsidRPr="00CA13C7" w:rsidRDefault="00CA13C7" w:rsidP="00CA13C7">
            <w:pPr>
              <w:ind w:firstLine="0"/>
            </w:pPr>
            <w:r>
              <w:t>Harrell</w:t>
            </w:r>
          </w:p>
        </w:tc>
        <w:tc>
          <w:tcPr>
            <w:tcW w:w="2180" w:type="dxa"/>
            <w:shd w:val="clear" w:color="auto" w:fill="auto"/>
          </w:tcPr>
          <w:p w:rsidR="00CA13C7" w:rsidRPr="00CA13C7" w:rsidRDefault="00CA13C7" w:rsidP="00CA13C7">
            <w:pPr>
              <w:ind w:firstLine="0"/>
            </w:pPr>
            <w:r>
              <w:t>Harrison</w:t>
            </w:r>
          </w:p>
        </w:tc>
      </w:tr>
      <w:tr w:rsidR="00CA13C7" w:rsidRPr="00CA13C7" w:rsidTr="00CA13C7">
        <w:tc>
          <w:tcPr>
            <w:tcW w:w="2179" w:type="dxa"/>
            <w:shd w:val="clear" w:color="auto" w:fill="auto"/>
          </w:tcPr>
          <w:p w:rsidR="00CA13C7" w:rsidRPr="00CA13C7" w:rsidRDefault="00CA13C7" w:rsidP="00CA13C7">
            <w:pPr>
              <w:ind w:firstLine="0"/>
            </w:pPr>
            <w:r>
              <w:t>Hayes</w:t>
            </w:r>
          </w:p>
        </w:tc>
        <w:tc>
          <w:tcPr>
            <w:tcW w:w="2179" w:type="dxa"/>
            <w:shd w:val="clear" w:color="auto" w:fill="auto"/>
          </w:tcPr>
          <w:p w:rsidR="00CA13C7" w:rsidRPr="00CA13C7" w:rsidRDefault="00CA13C7" w:rsidP="00CA13C7">
            <w:pPr>
              <w:ind w:firstLine="0"/>
            </w:pPr>
            <w:r>
              <w:t>Hearn</w:t>
            </w:r>
          </w:p>
        </w:tc>
        <w:tc>
          <w:tcPr>
            <w:tcW w:w="2180" w:type="dxa"/>
            <w:shd w:val="clear" w:color="auto" w:fill="auto"/>
          </w:tcPr>
          <w:p w:rsidR="00CA13C7" w:rsidRPr="00CA13C7" w:rsidRDefault="00CA13C7" w:rsidP="00CA13C7">
            <w:pPr>
              <w:ind w:firstLine="0"/>
            </w:pPr>
            <w:r>
              <w:t>Henderson</w:t>
            </w:r>
          </w:p>
        </w:tc>
      </w:tr>
      <w:tr w:rsidR="00CA13C7" w:rsidRPr="00CA13C7" w:rsidTr="00CA13C7">
        <w:tc>
          <w:tcPr>
            <w:tcW w:w="2179" w:type="dxa"/>
            <w:shd w:val="clear" w:color="auto" w:fill="auto"/>
          </w:tcPr>
          <w:p w:rsidR="00CA13C7" w:rsidRPr="00CA13C7" w:rsidRDefault="00CA13C7" w:rsidP="00CA13C7">
            <w:pPr>
              <w:ind w:firstLine="0"/>
            </w:pPr>
            <w:r>
              <w:t>Hixon</w:t>
            </w:r>
          </w:p>
        </w:tc>
        <w:tc>
          <w:tcPr>
            <w:tcW w:w="2179" w:type="dxa"/>
            <w:shd w:val="clear" w:color="auto" w:fill="auto"/>
          </w:tcPr>
          <w:p w:rsidR="00CA13C7" w:rsidRPr="00CA13C7" w:rsidRDefault="00CA13C7" w:rsidP="00CA13C7">
            <w:pPr>
              <w:ind w:firstLine="0"/>
            </w:pPr>
            <w:r>
              <w:t>Horne</w:t>
            </w:r>
          </w:p>
        </w:tc>
        <w:tc>
          <w:tcPr>
            <w:tcW w:w="2180" w:type="dxa"/>
            <w:shd w:val="clear" w:color="auto" w:fill="auto"/>
          </w:tcPr>
          <w:p w:rsidR="00CA13C7" w:rsidRPr="00CA13C7" w:rsidRDefault="00CA13C7" w:rsidP="00CA13C7">
            <w:pPr>
              <w:ind w:firstLine="0"/>
            </w:pPr>
            <w:r>
              <w:t>Hosey</w:t>
            </w:r>
          </w:p>
        </w:tc>
      </w:tr>
      <w:tr w:rsidR="00CA13C7" w:rsidRPr="00CA13C7" w:rsidTr="00CA13C7">
        <w:tc>
          <w:tcPr>
            <w:tcW w:w="2179" w:type="dxa"/>
            <w:shd w:val="clear" w:color="auto" w:fill="auto"/>
          </w:tcPr>
          <w:p w:rsidR="00CA13C7" w:rsidRPr="00CA13C7" w:rsidRDefault="00CA13C7" w:rsidP="00CA13C7">
            <w:pPr>
              <w:ind w:firstLine="0"/>
            </w:pPr>
            <w:r>
              <w:t>Howard</w:t>
            </w:r>
          </w:p>
        </w:tc>
        <w:tc>
          <w:tcPr>
            <w:tcW w:w="2179" w:type="dxa"/>
            <w:shd w:val="clear" w:color="auto" w:fill="auto"/>
          </w:tcPr>
          <w:p w:rsidR="00CA13C7" w:rsidRPr="00CA13C7" w:rsidRDefault="00CA13C7" w:rsidP="00CA13C7">
            <w:pPr>
              <w:ind w:firstLine="0"/>
            </w:pPr>
            <w:r>
              <w:t>Huggins</w:t>
            </w:r>
          </w:p>
        </w:tc>
        <w:tc>
          <w:tcPr>
            <w:tcW w:w="2180" w:type="dxa"/>
            <w:shd w:val="clear" w:color="auto" w:fill="auto"/>
          </w:tcPr>
          <w:p w:rsidR="00CA13C7" w:rsidRPr="00CA13C7" w:rsidRDefault="00CA13C7" w:rsidP="00CA13C7">
            <w:pPr>
              <w:ind w:firstLine="0"/>
            </w:pPr>
            <w:r>
              <w:t>Johnson</w:t>
            </w:r>
          </w:p>
        </w:tc>
      </w:tr>
      <w:tr w:rsidR="00CA13C7" w:rsidRPr="00CA13C7" w:rsidTr="00CA13C7">
        <w:tc>
          <w:tcPr>
            <w:tcW w:w="2179" w:type="dxa"/>
            <w:shd w:val="clear" w:color="auto" w:fill="auto"/>
          </w:tcPr>
          <w:p w:rsidR="00CA13C7" w:rsidRPr="00CA13C7" w:rsidRDefault="00CA13C7" w:rsidP="00CA13C7">
            <w:pPr>
              <w:ind w:firstLine="0"/>
            </w:pPr>
            <w:r>
              <w:t>King</w:t>
            </w:r>
          </w:p>
        </w:tc>
        <w:tc>
          <w:tcPr>
            <w:tcW w:w="2179" w:type="dxa"/>
            <w:shd w:val="clear" w:color="auto" w:fill="auto"/>
          </w:tcPr>
          <w:p w:rsidR="00CA13C7" w:rsidRPr="00CA13C7" w:rsidRDefault="00CA13C7" w:rsidP="00CA13C7">
            <w:pPr>
              <w:ind w:firstLine="0"/>
            </w:pPr>
            <w:r>
              <w:t>Limehouse</w:t>
            </w:r>
          </w:p>
        </w:tc>
        <w:tc>
          <w:tcPr>
            <w:tcW w:w="2180" w:type="dxa"/>
            <w:shd w:val="clear" w:color="auto" w:fill="auto"/>
          </w:tcPr>
          <w:p w:rsidR="00CA13C7" w:rsidRPr="00CA13C7" w:rsidRDefault="00CA13C7" w:rsidP="00CA13C7">
            <w:pPr>
              <w:ind w:firstLine="0"/>
            </w:pPr>
            <w:r>
              <w:t>Long</w:t>
            </w:r>
          </w:p>
        </w:tc>
      </w:tr>
      <w:tr w:rsidR="00CA13C7" w:rsidRPr="00CA13C7" w:rsidTr="00CA13C7">
        <w:tc>
          <w:tcPr>
            <w:tcW w:w="2179" w:type="dxa"/>
            <w:shd w:val="clear" w:color="auto" w:fill="auto"/>
          </w:tcPr>
          <w:p w:rsidR="00CA13C7" w:rsidRPr="00CA13C7" w:rsidRDefault="00CA13C7" w:rsidP="00CA13C7">
            <w:pPr>
              <w:ind w:firstLine="0"/>
            </w:pPr>
            <w:r>
              <w:t>Lucas</w:t>
            </w:r>
          </w:p>
        </w:tc>
        <w:tc>
          <w:tcPr>
            <w:tcW w:w="2179" w:type="dxa"/>
            <w:shd w:val="clear" w:color="auto" w:fill="auto"/>
          </w:tcPr>
          <w:p w:rsidR="00CA13C7" w:rsidRPr="00CA13C7" w:rsidRDefault="00CA13C7" w:rsidP="00CA13C7">
            <w:pPr>
              <w:ind w:firstLine="0"/>
            </w:pPr>
            <w:r>
              <w:t>Mack</w:t>
            </w:r>
          </w:p>
        </w:tc>
        <w:tc>
          <w:tcPr>
            <w:tcW w:w="2180" w:type="dxa"/>
            <w:shd w:val="clear" w:color="auto" w:fill="auto"/>
          </w:tcPr>
          <w:p w:rsidR="00CA13C7" w:rsidRPr="00CA13C7" w:rsidRDefault="00CA13C7" w:rsidP="00CA13C7">
            <w:pPr>
              <w:ind w:firstLine="0"/>
            </w:pPr>
            <w:r>
              <w:t>McLeod</w:t>
            </w:r>
          </w:p>
        </w:tc>
      </w:tr>
      <w:tr w:rsidR="00CA13C7" w:rsidRPr="00CA13C7" w:rsidTr="00CA13C7">
        <w:tc>
          <w:tcPr>
            <w:tcW w:w="2179" w:type="dxa"/>
            <w:shd w:val="clear" w:color="auto" w:fill="auto"/>
          </w:tcPr>
          <w:p w:rsidR="00CA13C7" w:rsidRPr="00CA13C7" w:rsidRDefault="00CA13C7" w:rsidP="00CA13C7">
            <w:pPr>
              <w:ind w:firstLine="0"/>
            </w:pPr>
            <w:r>
              <w:t>Merrill</w:t>
            </w:r>
          </w:p>
        </w:tc>
        <w:tc>
          <w:tcPr>
            <w:tcW w:w="2179" w:type="dxa"/>
            <w:shd w:val="clear" w:color="auto" w:fill="auto"/>
          </w:tcPr>
          <w:p w:rsidR="00CA13C7" w:rsidRPr="00CA13C7" w:rsidRDefault="00CA13C7" w:rsidP="00CA13C7">
            <w:pPr>
              <w:ind w:firstLine="0"/>
            </w:pPr>
            <w:r>
              <w:t>D. C. Moss</w:t>
            </w:r>
          </w:p>
        </w:tc>
        <w:tc>
          <w:tcPr>
            <w:tcW w:w="2180" w:type="dxa"/>
            <w:shd w:val="clear" w:color="auto" w:fill="auto"/>
          </w:tcPr>
          <w:p w:rsidR="00CA13C7" w:rsidRPr="00CA13C7" w:rsidRDefault="00CA13C7" w:rsidP="00CA13C7">
            <w:pPr>
              <w:ind w:firstLine="0"/>
            </w:pPr>
            <w:r>
              <w:t>V. S. Moss</w:t>
            </w:r>
          </w:p>
        </w:tc>
      </w:tr>
      <w:tr w:rsidR="00CA13C7" w:rsidRPr="00CA13C7" w:rsidTr="00CA13C7">
        <w:tc>
          <w:tcPr>
            <w:tcW w:w="2179" w:type="dxa"/>
            <w:shd w:val="clear" w:color="auto" w:fill="auto"/>
          </w:tcPr>
          <w:p w:rsidR="00CA13C7" w:rsidRPr="00CA13C7" w:rsidRDefault="00CA13C7" w:rsidP="00CA13C7">
            <w:pPr>
              <w:ind w:firstLine="0"/>
            </w:pPr>
            <w:r>
              <w:t>Munnerlyn</w:t>
            </w:r>
          </w:p>
        </w:tc>
        <w:tc>
          <w:tcPr>
            <w:tcW w:w="2179" w:type="dxa"/>
            <w:shd w:val="clear" w:color="auto" w:fill="auto"/>
          </w:tcPr>
          <w:p w:rsidR="00CA13C7" w:rsidRPr="00CA13C7" w:rsidRDefault="00CA13C7" w:rsidP="00CA13C7">
            <w:pPr>
              <w:ind w:firstLine="0"/>
            </w:pPr>
            <w:r>
              <w:t>Murphy</w:t>
            </w:r>
          </w:p>
        </w:tc>
        <w:tc>
          <w:tcPr>
            <w:tcW w:w="2180" w:type="dxa"/>
            <w:shd w:val="clear" w:color="auto" w:fill="auto"/>
          </w:tcPr>
          <w:p w:rsidR="00CA13C7" w:rsidRPr="00CA13C7" w:rsidRDefault="00CA13C7" w:rsidP="00CA13C7">
            <w:pPr>
              <w:ind w:firstLine="0"/>
            </w:pPr>
            <w:r>
              <w:t>J. H. Neal</w:t>
            </w:r>
          </w:p>
        </w:tc>
      </w:tr>
      <w:tr w:rsidR="00CA13C7" w:rsidRPr="00CA13C7" w:rsidTr="00CA13C7">
        <w:tc>
          <w:tcPr>
            <w:tcW w:w="2179" w:type="dxa"/>
            <w:shd w:val="clear" w:color="auto" w:fill="auto"/>
          </w:tcPr>
          <w:p w:rsidR="00CA13C7" w:rsidRPr="00CA13C7" w:rsidRDefault="00CA13C7" w:rsidP="00CA13C7">
            <w:pPr>
              <w:ind w:firstLine="0"/>
            </w:pPr>
            <w:r>
              <w:t>Neilson</w:t>
            </w:r>
          </w:p>
        </w:tc>
        <w:tc>
          <w:tcPr>
            <w:tcW w:w="2179" w:type="dxa"/>
            <w:shd w:val="clear" w:color="auto" w:fill="auto"/>
          </w:tcPr>
          <w:p w:rsidR="00CA13C7" w:rsidRPr="00CA13C7" w:rsidRDefault="00CA13C7" w:rsidP="00CA13C7">
            <w:pPr>
              <w:ind w:firstLine="0"/>
            </w:pPr>
            <w:r>
              <w:t>Norman</w:t>
            </w:r>
          </w:p>
        </w:tc>
        <w:tc>
          <w:tcPr>
            <w:tcW w:w="2180" w:type="dxa"/>
            <w:shd w:val="clear" w:color="auto" w:fill="auto"/>
          </w:tcPr>
          <w:p w:rsidR="00CA13C7" w:rsidRPr="00CA13C7" w:rsidRDefault="00CA13C7" w:rsidP="00CA13C7">
            <w:pPr>
              <w:ind w:firstLine="0"/>
            </w:pPr>
            <w:r>
              <w:t>Ott</w:t>
            </w:r>
          </w:p>
        </w:tc>
      </w:tr>
      <w:tr w:rsidR="00CA13C7" w:rsidRPr="00CA13C7" w:rsidTr="00CA13C7">
        <w:tc>
          <w:tcPr>
            <w:tcW w:w="2179" w:type="dxa"/>
            <w:shd w:val="clear" w:color="auto" w:fill="auto"/>
          </w:tcPr>
          <w:p w:rsidR="00CA13C7" w:rsidRPr="00CA13C7" w:rsidRDefault="00CA13C7" w:rsidP="00CA13C7">
            <w:pPr>
              <w:ind w:firstLine="0"/>
            </w:pPr>
            <w:r>
              <w:t>Owens</w:t>
            </w:r>
          </w:p>
        </w:tc>
        <w:tc>
          <w:tcPr>
            <w:tcW w:w="2179" w:type="dxa"/>
            <w:shd w:val="clear" w:color="auto" w:fill="auto"/>
          </w:tcPr>
          <w:p w:rsidR="00CA13C7" w:rsidRPr="00CA13C7" w:rsidRDefault="00CA13C7" w:rsidP="00CA13C7">
            <w:pPr>
              <w:ind w:firstLine="0"/>
            </w:pPr>
            <w:r>
              <w:t>Parks</w:t>
            </w:r>
          </w:p>
        </w:tc>
        <w:tc>
          <w:tcPr>
            <w:tcW w:w="2180" w:type="dxa"/>
            <w:shd w:val="clear" w:color="auto" w:fill="auto"/>
          </w:tcPr>
          <w:p w:rsidR="00CA13C7" w:rsidRPr="00CA13C7" w:rsidRDefault="00CA13C7" w:rsidP="00CA13C7">
            <w:pPr>
              <w:ind w:firstLine="0"/>
            </w:pPr>
            <w:r>
              <w:t>Patrick</w:t>
            </w:r>
          </w:p>
        </w:tc>
      </w:tr>
      <w:tr w:rsidR="00CA13C7" w:rsidRPr="00CA13C7" w:rsidTr="00CA13C7">
        <w:tc>
          <w:tcPr>
            <w:tcW w:w="2179" w:type="dxa"/>
            <w:shd w:val="clear" w:color="auto" w:fill="auto"/>
          </w:tcPr>
          <w:p w:rsidR="00CA13C7" w:rsidRPr="00CA13C7" w:rsidRDefault="00CA13C7" w:rsidP="00CA13C7">
            <w:pPr>
              <w:ind w:firstLine="0"/>
            </w:pPr>
            <w:r>
              <w:t>Pitts</w:t>
            </w:r>
          </w:p>
        </w:tc>
        <w:tc>
          <w:tcPr>
            <w:tcW w:w="2179" w:type="dxa"/>
            <w:shd w:val="clear" w:color="auto" w:fill="auto"/>
          </w:tcPr>
          <w:p w:rsidR="00CA13C7" w:rsidRPr="00CA13C7" w:rsidRDefault="00CA13C7" w:rsidP="00CA13C7">
            <w:pPr>
              <w:ind w:firstLine="0"/>
            </w:pPr>
            <w:r>
              <w:t>Pope</w:t>
            </w:r>
          </w:p>
        </w:tc>
        <w:tc>
          <w:tcPr>
            <w:tcW w:w="2180" w:type="dxa"/>
            <w:shd w:val="clear" w:color="auto" w:fill="auto"/>
          </w:tcPr>
          <w:p w:rsidR="00CA13C7" w:rsidRPr="00CA13C7" w:rsidRDefault="00CA13C7" w:rsidP="00CA13C7">
            <w:pPr>
              <w:ind w:firstLine="0"/>
            </w:pPr>
            <w:r>
              <w:t>Putnam</w:t>
            </w:r>
          </w:p>
        </w:tc>
      </w:tr>
      <w:tr w:rsidR="00CA13C7" w:rsidRPr="00CA13C7" w:rsidTr="00CA13C7">
        <w:tc>
          <w:tcPr>
            <w:tcW w:w="2179" w:type="dxa"/>
            <w:shd w:val="clear" w:color="auto" w:fill="auto"/>
          </w:tcPr>
          <w:p w:rsidR="00CA13C7" w:rsidRPr="00CA13C7" w:rsidRDefault="00CA13C7" w:rsidP="00CA13C7">
            <w:pPr>
              <w:ind w:firstLine="0"/>
            </w:pPr>
            <w:r>
              <w:t>Quinn</w:t>
            </w:r>
          </w:p>
        </w:tc>
        <w:tc>
          <w:tcPr>
            <w:tcW w:w="2179" w:type="dxa"/>
            <w:shd w:val="clear" w:color="auto" w:fill="auto"/>
          </w:tcPr>
          <w:p w:rsidR="00CA13C7" w:rsidRPr="00CA13C7" w:rsidRDefault="00CA13C7" w:rsidP="00CA13C7">
            <w:pPr>
              <w:ind w:firstLine="0"/>
            </w:pPr>
            <w:r>
              <w:t>Rutherford</w:t>
            </w:r>
          </w:p>
        </w:tc>
        <w:tc>
          <w:tcPr>
            <w:tcW w:w="2180" w:type="dxa"/>
            <w:shd w:val="clear" w:color="auto" w:fill="auto"/>
          </w:tcPr>
          <w:p w:rsidR="00CA13C7" w:rsidRPr="00CA13C7" w:rsidRDefault="00CA13C7" w:rsidP="00CA13C7">
            <w:pPr>
              <w:ind w:firstLine="0"/>
            </w:pPr>
            <w:r>
              <w:t>Ryan</w:t>
            </w:r>
          </w:p>
        </w:tc>
      </w:tr>
      <w:tr w:rsidR="00CA13C7" w:rsidRPr="00CA13C7" w:rsidTr="00CA13C7">
        <w:tc>
          <w:tcPr>
            <w:tcW w:w="2179" w:type="dxa"/>
            <w:shd w:val="clear" w:color="auto" w:fill="auto"/>
          </w:tcPr>
          <w:p w:rsidR="00CA13C7" w:rsidRPr="00CA13C7" w:rsidRDefault="00CA13C7" w:rsidP="00CA13C7">
            <w:pPr>
              <w:ind w:firstLine="0"/>
            </w:pPr>
            <w:r>
              <w:t>Sabb</w:t>
            </w:r>
          </w:p>
        </w:tc>
        <w:tc>
          <w:tcPr>
            <w:tcW w:w="2179" w:type="dxa"/>
            <w:shd w:val="clear" w:color="auto" w:fill="auto"/>
          </w:tcPr>
          <w:p w:rsidR="00CA13C7" w:rsidRPr="00CA13C7" w:rsidRDefault="00CA13C7" w:rsidP="00CA13C7">
            <w:pPr>
              <w:ind w:firstLine="0"/>
            </w:pPr>
            <w:r>
              <w:t>Sellers</w:t>
            </w:r>
          </w:p>
        </w:tc>
        <w:tc>
          <w:tcPr>
            <w:tcW w:w="2180" w:type="dxa"/>
            <w:shd w:val="clear" w:color="auto" w:fill="auto"/>
          </w:tcPr>
          <w:p w:rsidR="00CA13C7" w:rsidRPr="00CA13C7" w:rsidRDefault="00CA13C7" w:rsidP="00CA13C7">
            <w:pPr>
              <w:ind w:firstLine="0"/>
            </w:pPr>
            <w:r>
              <w:t>Simrill</w:t>
            </w:r>
          </w:p>
        </w:tc>
      </w:tr>
      <w:tr w:rsidR="00CA13C7" w:rsidRPr="00CA13C7" w:rsidTr="00CA13C7">
        <w:tc>
          <w:tcPr>
            <w:tcW w:w="2179" w:type="dxa"/>
            <w:shd w:val="clear" w:color="auto" w:fill="auto"/>
          </w:tcPr>
          <w:p w:rsidR="00CA13C7" w:rsidRPr="00CA13C7" w:rsidRDefault="00CA13C7" w:rsidP="00CA13C7">
            <w:pPr>
              <w:ind w:firstLine="0"/>
            </w:pPr>
            <w:r>
              <w:t>G. M. Smith</w:t>
            </w:r>
          </w:p>
        </w:tc>
        <w:tc>
          <w:tcPr>
            <w:tcW w:w="2179" w:type="dxa"/>
            <w:shd w:val="clear" w:color="auto" w:fill="auto"/>
          </w:tcPr>
          <w:p w:rsidR="00CA13C7" w:rsidRPr="00CA13C7" w:rsidRDefault="00CA13C7" w:rsidP="00CA13C7">
            <w:pPr>
              <w:ind w:firstLine="0"/>
            </w:pPr>
            <w:r>
              <w:t>G. R. Smith</w:t>
            </w:r>
          </w:p>
        </w:tc>
        <w:tc>
          <w:tcPr>
            <w:tcW w:w="2180" w:type="dxa"/>
            <w:shd w:val="clear" w:color="auto" w:fill="auto"/>
          </w:tcPr>
          <w:p w:rsidR="00CA13C7" w:rsidRPr="00CA13C7" w:rsidRDefault="00CA13C7" w:rsidP="00CA13C7">
            <w:pPr>
              <w:ind w:firstLine="0"/>
            </w:pPr>
            <w:r>
              <w:t>J. E. Smith</w:t>
            </w:r>
          </w:p>
        </w:tc>
      </w:tr>
      <w:tr w:rsidR="00CA13C7" w:rsidRPr="00CA13C7" w:rsidTr="00CA13C7">
        <w:tc>
          <w:tcPr>
            <w:tcW w:w="2179" w:type="dxa"/>
            <w:shd w:val="clear" w:color="auto" w:fill="auto"/>
          </w:tcPr>
          <w:p w:rsidR="00CA13C7" w:rsidRPr="00CA13C7" w:rsidRDefault="00CA13C7" w:rsidP="00CA13C7">
            <w:pPr>
              <w:ind w:firstLine="0"/>
            </w:pPr>
            <w:r>
              <w:t>J. R. Smith</w:t>
            </w:r>
          </w:p>
        </w:tc>
        <w:tc>
          <w:tcPr>
            <w:tcW w:w="2179" w:type="dxa"/>
            <w:shd w:val="clear" w:color="auto" w:fill="auto"/>
          </w:tcPr>
          <w:p w:rsidR="00CA13C7" w:rsidRPr="00CA13C7" w:rsidRDefault="00CA13C7" w:rsidP="00CA13C7">
            <w:pPr>
              <w:ind w:firstLine="0"/>
            </w:pPr>
            <w:r>
              <w:t>Sottile</w:t>
            </w:r>
          </w:p>
        </w:tc>
        <w:tc>
          <w:tcPr>
            <w:tcW w:w="2180" w:type="dxa"/>
            <w:shd w:val="clear" w:color="auto" w:fill="auto"/>
          </w:tcPr>
          <w:p w:rsidR="00CA13C7" w:rsidRPr="00CA13C7" w:rsidRDefault="00CA13C7" w:rsidP="00CA13C7">
            <w:pPr>
              <w:ind w:firstLine="0"/>
            </w:pPr>
            <w:r>
              <w:t>Spires</w:t>
            </w:r>
          </w:p>
        </w:tc>
      </w:tr>
      <w:tr w:rsidR="00CA13C7" w:rsidRPr="00CA13C7" w:rsidTr="00CA13C7">
        <w:tc>
          <w:tcPr>
            <w:tcW w:w="2179" w:type="dxa"/>
            <w:shd w:val="clear" w:color="auto" w:fill="auto"/>
          </w:tcPr>
          <w:p w:rsidR="00CA13C7" w:rsidRPr="00CA13C7" w:rsidRDefault="00CA13C7" w:rsidP="00CA13C7">
            <w:pPr>
              <w:ind w:firstLine="0"/>
            </w:pPr>
            <w:r>
              <w:t>Tallon</w:t>
            </w:r>
          </w:p>
        </w:tc>
        <w:tc>
          <w:tcPr>
            <w:tcW w:w="2179" w:type="dxa"/>
            <w:shd w:val="clear" w:color="auto" w:fill="auto"/>
          </w:tcPr>
          <w:p w:rsidR="00CA13C7" w:rsidRPr="00CA13C7" w:rsidRDefault="00CA13C7" w:rsidP="00CA13C7">
            <w:pPr>
              <w:ind w:firstLine="0"/>
            </w:pPr>
            <w:r>
              <w:t>Taylor</w:t>
            </w:r>
          </w:p>
        </w:tc>
        <w:tc>
          <w:tcPr>
            <w:tcW w:w="2180" w:type="dxa"/>
            <w:shd w:val="clear" w:color="auto" w:fill="auto"/>
          </w:tcPr>
          <w:p w:rsidR="00CA13C7" w:rsidRPr="00CA13C7" w:rsidRDefault="00CA13C7" w:rsidP="00CA13C7">
            <w:pPr>
              <w:ind w:firstLine="0"/>
            </w:pPr>
            <w:r>
              <w:t>Thayer</w:t>
            </w:r>
          </w:p>
        </w:tc>
      </w:tr>
      <w:tr w:rsidR="00CA13C7" w:rsidRPr="00CA13C7" w:rsidTr="00CA13C7">
        <w:tc>
          <w:tcPr>
            <w:tcW w:w="2179" w:type="dxa"/>
            <w:shd w:val="clear" w:color="auto" w:fill="auto"/>
          </w:tcPr>
          <w:p w:rsidR="00CA13C7" w:rsidRPr="00CA13C7" w:rsidRDefault="00CA13C7" w:rsidP="00CA13C7">
            <w:pPr>
              <w:keepNext/>
              <w:ind w:firstLine="0"/>
            </w:pPr>
            <w:r>
              <w:t>Tribble</w:t>
            </w:r>
          </w:p>
        </w:tc>
        <w:tc>
          <w:tcPr>
            <w:tcW w:w="2179" w:type="dxa"/>
            <w:shd w:val="clear" w:color="auto" w:fill="auto"/>
          </w:tcPr>
          <w:p w:rsidR="00CA13C7" w:rsidRPr="00CA13C7" w:rsidRDefault="00CA13C7" w:rsidP="00CA13C7">
            <w:pPr>
              <w:keepNext/>
              <w:ind w:firstLine="0"/>
            </w:pPr>
            <w:r>
              <w:t>Vick</w:t>
            </w:r>
          </w:p>
        </w:tc>
        <w:tc>
          <w:tcPr>
            <w:tcW w:w="2180" w:type="dxa"/>
            <w:shd w:val="clear" w:color="auto" w:fill="auto"/>
          </w:tcPr>
          <w:p w:rsidR="00CA13C7" w:rsidRPr="00CA13C7" w:rsidRDefault="00CA13C7" w:rsidP="00CA13C7">
            <w:pPr>
              <w:keepNext/>
              <w:ind w:firstLine="0"/>
            </w:pPr>
            <w:r>
              <w:t>Weeks</w:t>
            </w:r>
          </w:p>
        </w:tc>
      </w:tr>
      <w:tr w:rsidR="00CA13C7" w:rsidRPr="00CA13C7" w:rsidTr="00CA13C7">
        <w:tc>
          <w:tcPr>
            <w:tcW w:w="2179" w:type="dxa"/>
            <w:shd w:val="clear" w:color="auto" w:fill="auto"/>
          </w:tcPr>
          <w:p w:rsidR="00CA13C7" w:rsidRPr="00CA13C7" w:rsidRDefault="00CA13C7" w:rsidP="00CA13C7">
            <w:pPr>
              <w:keepNext/>
              <w:ind w:firstLine="0"/>
            </w:pPr>
            <w:r>
              <w:t>Whipper</w:t>
            </w:r>
          </w:p>
        </w:tc>
        <w:tc>
          <w:tcPr>
            <w:tcW w:w="2179" w:type="dxa"/>
            <w:shd w:val="clear" w:color="auto" w:fill="auto"/>
          </w:tcPr>
          <w:p w:rsidR="00CA13C7" w:rsidRPr="00CA13C7" w:rsidRDefault="00CA13C7" w:rsidP="00CA13C7">
            <w:pPr>
              <w:keepNext/>
              <w:ind w:firstLine="0"/>
            </w:pPr>
            <w:r>
              <w:t>White</w:t>
            </w:r>
          </w:p>
        </w:tc>
        <w:tc>
          <w:tcPr>
            <w:tcW w:w="2180" w:type="dxa"/>
            <w:shd w:val="clear" w:color="auto" w:fill="auto"/>
          </w:tcPr>
          <w:p w:rsidR="00CA13C7" w:rsidRPr="00CA13C7" w:rsidRDefault="00CA13C7" w:rsidP="00CA13C7">
            <w:pPr>
              <w:keepNext/>
              <w:ind w:firstLine="0"/>
            </w:pPr>
            <w:r>
              <w:t>Young</w:t>
            </w:r>
          </w:p>
        </w:tc>
      </w:tr>
    </w:tbl>
    <w:p w:rsidR="00CA13C7" w:rsidRDefault="00CA13C7" w:rsidP="00CA13C7"/>
    <w:p w:rsidR="00CA13C7" w:rsidRDefault="00CA13C7" w:rsidP="00CA13C7">
      <w:pPr>
        <w:jc w:val="center"/>
        <w:rPr>
          <w:b/>
        </w:rPr>
      </w:pPr>
      <w:r w:rsidRPr="00CA13C7">
        <w:rPr>
          <w:b/>
        </w:rPr>
        <w:t>Total--75</w:t>
      </w:r>
    </w:p>
    <w:p w:rsidR="00CA13C7" w:rsidRDefault="00CA13C7" w:rsidP="00CA13C7">
      <w:pPr>
        <w:jc w:val="center"/>
        <w:rPr>
          <w:b/>
        </w:rPr>
      </w:pPr>
    </w:p>
    <w:p w:rsidR="00CA13C7" w:rsidRDefault="00CA13C7" w:rsidP="00CA13C7">
      <w:pPr>
        <w:ind w:firstLine="0"/>
      </w:pPr>
      <w:r w:rsidRPr="00CA13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Allison</w:t>
            </w:r>
          </w:p>
        </w:tc>
        <w:tc>
          <w:tcPr>
            <w:tcW w:w="2179" w:type="dxa"/>
            <w:shd w:val="clear" w:color="auto" w:fill="auto"/>
          </w:tcPr>
          <w:p w:rsidR="00CA13C7" w:rsidRPr="00CA13C7" w:rsidRDefault="00CA13C7" w:rsidP="00CA13C7">
            <w:pPr>
              <w:keepNext/>
              <w:ind w:firstLine="0"/>
            </w:pPr>
            <w:r>
              <w:t>Barfield</w:t>
            </w:r>
          </w:p>
        </w:tc>
        <w:tc>
          <w:tcPr>
            <w:tcW w:w="2180" w:type="dxa"/>
            <w:shd w:val="clear" w:color="auto" w:fill="auto"/>
          </w:tcPr>
          <w:p w:rsidR="00CA13C7" w:rsidRPr="00CA13C7" w:rsidRDefault="00CA13C7" w:rsidP="00CA13C7">
            <w:pPr>
              <w:keepNext/>
              <w:ind w:firstLine="0"/>
            </w:pPr>
            <w:r>
              <w:t>Bedingfield</w:t>
            </w:r>
          </w:p>
        </w:tc>
      </w:tr>
      <w:tr w:rsidR="00CA13C7" w:rsidRPr="00CA13C7" w:rsidTr="00CA13C7">
        <w:tc>
          <w:tcPr>
            <w:tcW w:w="2179" w:type="dxa"/>
            <w:shd w:val="clear" w:color="auto" w:fill="auto"/>
          </w:tcPr>
          <w:p w:rsidR="00CA13C7" w:rsidRPr="00CA13C7" w:rsidRDefault="00CA13C7" w:rsidP="00CA13C7">
            <w:pPr>
              <w:ind w:firstLine="0"/>
            </w:pPr>
            <w:r>
              <w:t>Chumley</w:t>
            </w:r>
          </w:p>
        </w:tc>
        <w:tc>
          <w:tcPr>
            <w:tcW w:w="2179" w:type="dxa"/>
            <w:shd w:val="clear" w:color="auto" w:fill="auto"/>
          </w:tcPr>
          <w:p w:rsidR="00CA13C7" w:rsidRPr="00CA13C7" w:rsidRDefault="00CA13C7" w:rsidP="00CA13C7">
            <w:pPr>
              <w:ind w:firstLine="0"/>
            </w:pPr>
            <w:r>
              <w:t>Clemmons</w:t>
            </w:r>
          </w:p>
        </w:tc>
        <w:tc>
          <w:tcPr>
            <w:tcW w:w="2180" w:type="dxa"/>
            <w:shd w:val="clear" w:color="auto" w:fill="auto"/>
          </w:tcPr>
          <w:p w:rsidR="00CA13C7" w:rsidRPr="00CA13C7" w:rsidRDefault="00CA13C7" w:rsidP="00CA13C7">
            <w:pPr>
              <w:ind w:firstLine="0"/>
            </w:pPr>
            <w:r>
              <w:t>Corbin</w:t>
            </w:r>
          </w:p>
        </w:tc>
      </w:tr>
      <w:tr w:rsidR="00CA13C7" w:rsidRPr="00CA13C7" w:rsidTr="00CA13C7">
        <w:tc>
          <w:tcPr>
            <w:tcW w:w="2179" w:type="dxa"/>
            <w:shd w:val="clear" w:color="auto" w:fill="auto"/>
          </w:tcPr>
          <w:p w:rsidR="00CA13C7" w:rsidRPr="00CA13C7" w:rsidRDefault="00CA13C7" w:rsidP="00CA13C7">
            <w:pPr>
              <w:ind w:firstLine="0"/>
            </w:pPr>
            <w:r>
              <w:t>Crosby</w:t>
            </w:r>
          </w:p>
        </w:tc>
        <w:tc>
          <w:tcPr>
            <w:tcW w:w="2179" w:type="dxa"/>
            <w:shd w:val="clear" w:color="auto" w:fill="auto"/>
          </w:tcPr>
          <w:p w:rsidR="00CA13C7" w:rsidRPr="00CA13C7" w:rsidRDefault="00CA13C7" w:rsidP="00CA13C7">
            <w:pPr>
              <w:ind w:firstLine="0"/>
            </w:pPr>
            <w:r>
              <w:t>Delleney</w:t>
            </w:r>
          </w:p>
        </w:tc>
        <w:tc>
          <w:tcPr>
            <w:tcW w:w="2180" w:type="dxa"/>
            <w:shd w:val="clear" w:color="auto" w:fill="auto"/>
          </w:tcPr>
          <w:p w:rsidR="00CA13C7" w:rsidRPr="00CA13C7" w:rsidRDefault="00CA13C7" w:rsidP="00CA13C7">
            <w:pPr>
              <w:ind w:firstLine="0"/>
            </w:pPr>
            <w:r>
              <w:t>Forrester</w:t>
            </w:r>
          </w:p>
        </w:tc>
      </w:tr>
      <w:tr w:rsidR="00CA13C7" w:rsidRPr="00CA13C7" w:rsidTr="00CA13C7">
        <w:tc>
          <w:tcPr>
            <w:tcW w:w="2179" w:type="dxa"/>
            <w:shd w:val="clear" w:color="auto" w:fill="auto"/>
          </w:tcPr>
          <w:p w:rsidR="00CA13C7" w:rsidRPr="00CA13C7" w:rsidRDefault="00CA13C7" w:rsidP="00CA13C7">
            <w:pPr>
              <w:ind w:firstLine="0"/>
            </w:pPr>
            <w:r>
              <w:t>Frye</w:t>
            </w:r>
          </w:p>
        </w:tc>
        <w:tc>
          <w:tcPr>
            <w:tcW w:w="2179" w:type="dxa"/>
            <w:shd w:val="clear" w:color="auto" w:fill="auto"/>
          </w:tcPr>
          <w:p w:rsidR="00CA13C7" w:rsidRPr="00CA13C7" w:rsidRDefault="00CA13C7" w:rsidP="00CA13C7">
            <w:pPr>
              <w:ind w:firstLine="0"/>
            </w:pPr>
            <w:r>
              <w:t>Hamilton</w:t>
            </w:r>
          </w:p>
        </w:tc>
        <w:tc>
          <w:tcPr>
            <w:tcW w:w="2180" w:type="dxa"/>
            <w:shd w:val="clear" w:color="auto" w:fill="auto"/>
          </w:tcPr>
          <w:p w:rsidR="00CA13C7" w:rsidRPr="00CA13C7" w:rsidRDefault="00CA13C7" w:rsidP="00CA13C7">
            <w:pPr>
              <w:ind w:firstLine="0"/>
            </w:pPr>
            <w:r>
              <w:t>Hiott</w:t>
            </w:r>
          </w:p>
        </w:tc>
      </w:tr>
      <w:tr w:rsidR="00CA13C7" w:rsidRPr="00CA13C7" w:rsidTr="00CA13C7">
        <w:tc>
          <w:tcPr>
            <w:tcW w:w="2179" w:type="dxa"/>
            <w:shd w:val="clear" w:color="auto" w:fill="auto"/>
          </w:tcPr>
          <w:p w:rsidR="00CA13C7" w:rsidRPr="00CA13C7" w:rsidRDefault="00CA13C7" w:rsidP="00CA13C7">
            <w:pPr>
              <w:ind w:firstLine="0"/>
            </w:pPr>
            <w:r>
              <w:t>Knight</w:t>
            </w:r>
          </w:p>
        </w:tc>
        <w:tc>
          <w:tcPr>
            <w:tcW w:w="2179" w:type="dxa"/>
            <w:shd w:val="clear" w:color="auto" w:fill="auto"/>
          </w:tcPr>
          <w:p w:rsidR="00CA13C7" w:rsidRPr="00CA13C7" w:rsidRDefault="00CA13C7" w:rsidP="00CA13C7">
            <w:pPr>
              <w:ind w:firstLine="0"/>
            </w:pPr>
            <w:r>
              <w:t>Loftis</w:t>
            </w:r>
          </w:p>
        </w:tc>
        <w:tc>
          <w:tcPr>
            <w:tcW w:w="2180" w:type="dxa"/>
            <w:shd w:val="clear" w:color="auto" w:fill="auto"/>
          </w:tcPr>
          <w:p w:rsidR="00CA13C7" w:rsidRPr="00CA13C7" w:rsidRDefault="00CA13C7" w:rsidP="00CA13C7">
            <w:pPr>
              <w:ind w:firstLine="0"/>
            </w:pPr>
            <w:r>
              <w:t>McEachern</w:t>
            </w:r>
          </w:p>
        </w:tc>
      </w:tr>
      <w:tr w:rsidR="00CA13C7" w:rsidRPr="00CA13C7" w:rsidTr="00CA13C7">
        <w:tc>
          <w:tcPr>
            <w:tcW w:w="2179" w:type="dxa"/>
            <w:shd w:val="clear" w:color="auto" w:fill="auto"/>
          </w:tcPr>
          <w:p w:rsidR="00CA13C7" w:rsidRPr="00CA13C7" w:rsidRDefault="00CA13C7" w:rsidP="00CA13C7">
            <w:pPr>
              <w:ind w:firstLine="0"/>
            </w:pPr>
            <w:r>
              <w:t>Nanney</w:t>
            </w:r>
          </w:p>
        </w:tc>
        <w:tc>
          <w:tcPr>
            <w:tcW w:w="2179" w:type="dxa"/>
            <w:shd w:val="clear" w:color="auto" w:fill="auto"/>
          </w:tcPr>
          <w:p w:rsidR="00CA13C7" w:rsidRPr="00CA13C7" w:rsidRDefault="00CA13C7" w:rsidP="00CA13C7">
            <w:pPr>
              <w:ind w:firstLine="0"/>
            </w:pPr>
            <w:r>
              <w:t>J. M. Neal</w:t>
            </w:r>
          </w:p>
        </w:tc>
        <w:tc>
          <w:tcPr>
            <w:tcW w:w="2180" w:type="dxa"/>
            <w:shd w:val="clear" w:color="auto" w:fill="auto"/>
          </w:tcPr>
          <w:p w:rsidR="00CA13C7" w:rsidRPr="00CA13C7" w:rsidRDefault="00CA13C7" w:rsidP="00CA13C7">
            <w:pPr>
              <w:ind w:firstLine="0"/>
            </w:pPr>
            <w:r>
              <w:t>Parker</w:t>
            </w:r>
          </w:p>
        </w:tc>
      </w:tr>
      <w:tr w:rsidR="00CA13C7" w:rsidRPr="00CA13C7" w:rsidTr="00CA13C7">
        <w:tc>
          <w:tcPr>
            <w:tcW w:w="2179" w:type="dxa"/>
            <w:shd w:val="clear" w:color="auto" w:fill="auto"/>
          </w:tcPr>
          <w:p w:rsidR="00CA13C7" w:rsidRPr="00CA13C7" w:rsidRDefault="00CA13C7" w:rsidP="00CA13C7">
            <w:pPr>
              <w:keepNext/>
              <w:ind w:firstLine="0"/>
            </w:pPr>
            <w:r>
              <w:t>Pinson</w:t>
            </w:r>
          </w:p>
        </w:tc>
        <w:tc>
          <w:tcPr>
            <w:tcW w:w="2179" w:type="dxa"/>
            <w:shd w:val="clear" w:color="auto" w:fill="auto"/>
          </w:tcPr>
          <w:p w:rsidR="00CA13C7" w:rsidRPr="00CA13C7" w:rsidRDefault="00CA13C7" w:rsidP="00CA13C7">
            <w:pPr>
              <w:keepNext/>
              <w:ind w:firstLine="0"/>
            </w:pPr>
            <w:r>
              <w:t>Skelton</w:t>
            </w:r>
          </w:p>
        </w:tc>
        <w:tc>
          <w:tcPr>
            <w:tcW w:w="2180" w:type="dxa"/>
            <w:shd w:val="clear" w:color="auto" w:fill="auto"/>
          </w:tcPr>
          <w:p w:rsidR="00CA13C7" w:rsidRPr="00CA13C7" w:rsidRDefault="00CA13C7" w:rsidP="00CA13C7">
            <w:pPr>
              <w:keepNext/>
              <w:ind w:firstLine="0"/>
            </w:pPr>
            <w:r>
              <w:t>Southard</w:t>
            </w:r>
          </w:p>
        </w:tc>
      </w:tr>
      <w:tr w:rsidR="00CA13C7" w:rsidRPr="00CA13C7" w:rsidTr="00CA13C7">
        <w:tc>
          <w:tcPr>
            <w:tcW w:w="2179" w:type="dxa"/>
            <w:shd w:val="clear" w:color="auto" w:fill="auto"/>
          </w:tcPr>
          <w:p w:rsidR="00CA13C7" w:rsidRPr="00CA13C7" w:rsidRDefault="00CA13C7" w:rsidP="00CA13C7">
            <w:pPr>
              <w:keepNext/>
              <w:ind w:firstLine="0"/>
            </w:pPr>
            <w:r>
              <w:t>Stringer</w:t>
            </w:r>
          </w:p>
        </w:tc>
        <w:tc>
          <w:tcPr>
            <w:tcW w:w="2179" w:type="dxa"/>
            <w:shd w:val="clear" w:color="auto" w:fill="auto"/>
          </w:tcPr>
          <w:p w:rsidR="00CA13C7" w:rsidRPr="00CA13C7" w:rsidRDefault="00CA13C7" w:rsidP="00CA13C7">
            <w:pPr>
              <w:keepNext/>
              <w:ind w:firstLine="0"/>
            </w:pPr>
            <w:r>
              <w:t>Toole</w:t>
            </w: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Total--23</w:t>
      </w:r>
    </w:p>
    <w:p w:rsidR="00CA13C7" w:rsidRDefault="00CA13C7" w:rsidP="00CA13C7">
      <w:pPr>
        <w:jc w:val="center"/>
        <w:rPr>
          <w:b/>
        </w:rPr>
      </w:pPr>
    </w:p>
    <w:p w:rsidR="00CA13C7" w:rsidRDefault="00CA13C7" w:rsidP="00CA13C7">
      <w:r>
        <w:t>So, the Bill, as amended, was read the second time and ordered to third reading.</w:t>
      </w:r>
    </w:p>
    <w:p w:rsidR="00CA13C7" w:rsidRDefault="00CA13C7" w:rsidP="00CA13C7"/>
    <w:p w:rsidR="00CA13C7" w:rsidRDefault="00CA13C7" w:rsidP="00CA13C7">
      <w:pPr>
        <w:keepNext/>
        <w:jc w:val="center"/>
        <w:rPr>
          <w:b/>
        </w:rPr>
      </w:pPr>
      <w:r w:rsidRPr="00CA13C7">
        <w:rPr>
          <w:b/>
        </w:rPr>
        <w:t>H. 3665--DEBATE ADJOURNED</w:t>
      </w:r>
    </w:p>
    <w:p w:rsidR="00CA13C7" w:rsidRDefault="00CA13C7" w:rsidP="00CA13C7">
      <w:pPr>
        <w:keepNext/>
      </w:pPr>
      <w:r>
        <w:t xml:space="preserve">Rep. PITTS moved to adjourn debate upon the following Bill until Wednesday, March 28, which was adopted:  </w:t>
      </w:r>
    </w:p>
    <w:p w:rsidR="00CA13C7" w:rsidRDefault="00CA13C7" w:rsidP="00CA13C7">
      <w:pPr>
        <w:keepNext/>
      </w:pPr>
      <w:bookmarkStart w:id="52" w:name="include_clip_start_102"/>
      <w:bookmarkEnd w:id="52"/>
    </w:p>
    <w:p w:rsidR="00CA13C7" w:rsidRDefault="00CA13C7" w:rsidP="00CA13C7">
      <w:r>
        <w:t>H. 3665 -- Reps. Cooper, Pitts, Taylor, G. R. Smith, Bedingfield, White and Hixon: A BILL TO AMEND THE CODE OF LAWS OF SOUTH CAROLINA, 1976, BY REPEALING SECTIONS 23-31-130, 23-31-150, AND 23-31-180 RELATING TO REQUIRING A RETAIL DEALER TO POSSESS A LICENSE TO SELL OR TRANSFER A PISTOL AND THE ISSUANCE OF THE LICENSE, AND RELATING TO CERTAIN WEAPONS DECLARED TO BE CONTRABAND.</w:t>
      </w:r>
    </w:p>
    <w:p w:rsidR="00CA13C7" w:rsidRDefault="00CA13C7" w:rsidP="00CA13C7">
      <w:bookmarkStart w:id="53" w:name="include_clip_end_102"/>
      <w:bookmarkEnd w:id="53"/>
    </w:p>
    <w:p w:rsidR="00CA13C7" w:rsidRDefault="00CA13C7" w:rsidP="00CA13C7">
      <w:pPr>
        <w:keepNext/>
        <w:jc w:val="center"/>
        <w:rPr>
          <w:b/>
        </w:rPr>
      </w:pPr>
      <w:r w:rsidRPr="00CA13C7">
        <w:rPr>
          <w:b/>
        </w:rPr>
        <w:t>H. 4915--ORDERED TO THIRD READING</w:t>
      </w:r>
    </w:p>
    <w:p w:rsidR="00CA13C7" w:rsidRDefault="00CA13C7" w:rsidP="00CA13C7">
      <w:pPr>
        <w:keepNext/>
      </w:pPr>
      <w:r>
        <w:t>The following Bill was taken up:</w:t>
      </w:r>
    </w:p>
    <w:p w:rsidR="00CA13C7" w:rsidRDefault="00CA13C7" w:rsidP="00CA13C7">
      <w:pPr>
        <w:keepNext/>
      </w:pPr>
      <w:bookmarkStart w:id="54" w:name="include_clip_start_104"/>
      <w:bookmarkEnd w:id="54"/>
    </w:p>
    <w:p w:rsidR="00CA13C7" w:rsidRDefault="00CA13C7" w:rsidP="00CA13C7">
      <w:pPr>
        <w:keepNext/>
      </w:pPr>
      <w:r>
        <w:t>H. 4915 -- Reps. McCoy, Harrell and Tallon: A BILL TO AMEND THE CODE OF LAWS OF SOUTH CAROLINA, 1976, BY REPEALING SECTION 19-11-50 RELATING TO THE PROHIBITION AGAINST THE TESTIMONY OF A DEFENDANT BEING USED AGAINST HIM IN ANOTHER CRIMINAL CASE.</w:t>
      </w:r>
    </w:p>
    <w:p w:rsidR="00FB3A6C" w:rsidRDefault="00FB3A6C" w:rsidP="00CA13C7">
      <w:bookmarkStart w:id="55" w:name="include_clip_end_104"/>
      <w:bookmarkEnd w:id="55"/>
    </w:p>
    <w:p w:rsidR="00CA13C7" w:rsidRDefault="00CA13C7" w:rsidP="00CA13C7">
      <w:r>
        <w:t xml:space="preserve">The yeas and nays were taken resulting as follows: </w:t>
      </w:r>
    </w:p>
    <w:p w:rsidR="00CA13C7" w:rsidRDefault="00CA13C7" w:rsidP="00CA13C7">
      <w:pPr>
        <w:jc w:val="center"/>
      </w:pPr>
      <w:r>
        <w:t xml:space="preserve"> </w:t>
      </w:r>
      <w:bookmarkStart w:id="56" w:name="vote_start105"/>
      <w:bookmarkEnd w:id="56"/>
      <w:r>
        <w:t>Yeas 106; Nays 0</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Alexander</w:t>
            </w:r>
          </w:p>
        </w:tc>
        <w:tc>
          <w:tcPr>
            <w:tcW w:w="2179" w:type="dxa"/>
            <w:shd w:val="clear" w:color="auto" w:fill="auto"/>
          </w:tcPr>
          <w:p w:rsidR="00CA13C7" w:rsidRPr="00CA13C7" w:rsidRDefault="00CA13C7" w:rsidP="00CA13C7">
            <w:pPr>
              <w:keepNext/>
              <w:ind w:firstLine="0"/>
            </w:pPr>
            <w:r>
              <w:t>Allen</w:t>
            </w:r>
          </w:p>
        </w:tc>
        <w:tc>
          <w:tcPr>
            <w:tcW w:w="2180" w:type="dxa"/>
            <w:shd w:val="clear" w:color="auto" w:fill="auto"/>
          </w:tcPr>
          <w:p w:rsidR="00CA13C7" w:rsidRPr="00CA13C7" w:rsidRDefault="00CA13C7" w:rsidP="00CA13C7">
            <w:pPr>
              <w:keepNext/>
              <w:ind w:firstLine="0"/>
            </w:pPr>
            <w:r>
              <w:t>Allison</w:t>
            </w:r>
          </w:p>
        </w:tc>
      </w:tr>
      <w:tr w:rsidR="00CA13C7" w:rsidRPr="00CA13C7" w:rsidTr="00CA13C7">
        <w:tc>
          <w:tcPr>
            <w:tcW w:w="2179" w:type="dxa"/>
            <w:shd w:val="clear" w:color="auto" w:fill="auto"/>
          </w:tcPr>
          <w:p w:rsidR="00CA13C7" w:rsidRPr="00CA13C7" w:rsidRDefault="00CA13C7" w:rsidP="00CA13C7">
            <w:pPr>
              <w:ind w:firstLine="0"/>
            </w:pPr>
            <w:r>
              <w:t>Anderson</w:t>
            </w:r>
          </w:p>
        </w:tc>
        <w:tc>
          <w:tcPr>
            <w:tcW w:w="2179" w:type="dxa"/>
            <w:shd w:val="clear" w:color="auto" w:fill="auto"/>
          </w:tcPr>
          <w:p w:rsidR="00CA13C7" w:rsidRPr="00CA13C7" w:rsidRDefault="00CA13C7" w:rsidP="00CA13C7">
            <w:pPr>
              <w:ind w:firstLine="0"/>
            </w:pPr>
            <w:r>
              <w:t>Anthony</w:t>
            </w:r>
          </w:p>
        </w:tc>
        <w:tc>
          <w:tcPr>
            <w:tcW w:w="2180" w:type="dxa"/>
            <w:shd w:val="clear" w:color="auto" w:fill="auto"/>
          </w:tcPr>
          <w:p w:rsidR="00CA13C7" w:rsidRPr="00CA13C7" w:rsidRDefault="00CA13C7" w:rsidP="00CA13C7">
            <w:pPr>
              <w:ind w:firstLine="0"/>
            </w:pPr>
            <w:r>
              <w:t>Bales</w:t>
            </w:r>
          </w:p>
        </w:tc>
      </w:tr>
      <w:tr w:rsidR="00CA13C7" w:rsidRPr="00CA13C7" w:rsidTr="00CA13C7">
        <w:tc>
          <w:tcPr>
            <w:tcW w:w="2179" w:type="dxa"/>
            <w:shd w:val="clear" w:color="auto" w:fill="auto"/>
          </w:tcPr>
          <w:p w:rsidR="00CA13C7" w:rsidRPr="00CA13C7" w:rsidRDefault="00CA13C7" w:rsidP="00CA13C7">
            <w:pPr>
              <w:ind w:firstLine="0"/>
            </w:pPr>
            <w:r>
              <w:t>Ballentine</w:t>
            </w:r>
          </w:p>
        </w:tc>
        <w:tc>
          <w:tcPr>
            <w:tcW w:w="2179" w:type="dxa"/>
            <w:shd w:val="clear" w:color="auto" w:fill="auto"/>
          </w:tcPr>
          <w:p w:rsidR="00CA13C7" w:rsidRPr="00CA13C7" w:rsidRDefault="00CA13C7" w:rsidP="00CA13C7">
            <w:pPr>
              <w:ind w:firstLine="0"/>
            </w:pPr>
            <w:r>
              <w:t>Bannister</w:t>
            </w:r>
          </w:p>
        </w:tc>
        <w:tc>
          <w:tcPr>
            <w:tcW w:w="2180" w:type="dxa"/>
            <w:shd w:val="clear" w:color="auto" w:fill="auto"/>
          </w:tcPr>
          <w:p w:rsidR="00CA13C7" w:rsidRPr="00CA13C7" w:rsidRDefault="00CA13C7" w:rsidP="00CA13C7">
            <w:pPr>
              <w:ind w:firstLine="0"/>
            </w:pPr>
            <w:r>
              <w:t>Barfield</w:t>
            </w:r>
          </w:p>
        </w:tc>
      </w:tr>
      <w:tr w:rsidR="00CA13C7" w:rsidRPr="00CA13C7" w:rsidTr="00CA13C7">
        <w:tc>
          <w:tcPr>
            <w:tcW w:w="2179" w:type="dxa"/>
            <w:shd w:val="clear" w:color="auto" w:fill="auto"/>
          </w:tcPr>
          <w:p w:rsidR="00CA13C7" w:rsidRPr="00CA13C7" w:rsidRDefault="00CA13C7" w:rsidP="00CA13C7">
            <w:pPr>
              <w:ind w:firstLine="0"/>
            </w:pPr>
            <w:r>
              <w:t>Battle</w:t>
            </w:r>
          </w:p>
        </w:tc>
        <w:tc>
          <w:tcPr>
            <w:tcW w:w="2179" w:type="dxa"/>
            <w:shd w:val="clear" w:color="auto" w:fill="auto"/>
          </w:tcPr>
          <w:p w:rsidR="00CA13C7" w:rsidRPr="00CA13C7" w:rsidRDefault="00CA13C7" w:rsidP="00CA13C7">
            <w:pPr>
              <w:ind w:firstLine="0"/>
            </w:pPr>
            <w:r>
              <w:t>Bedingfield</w:t>
            </w:r>
          </w:p>
        </w:tc>
        <w:tc>
          <w:tcPr>
            <w:tcW w:w="2180" w:type="dxa"/>
            <w:shd w:val="clear" w:color="auto" w:fill="auto"/>
          </w:tcPr>
          <w:p w:rsidR="00CA13C7" w:rsidRPr="00CA13C7" w:rsidRDefault="00CA13C7" w:rsidP="00CA13C7">
            <w:pPr>
              <w:ind w:firstLine="0"/>
            </w:pPr>
            <w:r>
              <w:t>Bingham</w:t>
            </w:r>
          </w:p>
        </w:tc>
      </w:tr>
      <w:tr w:rsidR="00CA13C7" w:rsidRPr="00CA13C7" w:rsidTr="00CA13C7">
        <w:tc>
          <w:tcPr>
            <w:tcW w:w="2179" w:type="dxa"/>
            <w:shd w:val="clear" w:color="auto" w:fill="auto"/>
          </w:tcPr>
          <w:p w:rsidR="00CA13C7" w:rsidRPr="00CA13C7" w:rsidRDefault="00CA13C7" w:rsidP="00CA13C7">
            <w:pPr>
              <w:ind w:firstLine="0"/>
            </w:pPr>
            <w:r>
              <w:t>Bowen</w:t>
            </w:r>
          </w:p>
        </w:tc>
        <w:tc>
          <w:tcPr>
            <w:tcW w:w="2179" w:type="dxa"/>
            <w:shd w:val="clear" w:color="auto" w:fill="auto"/>
          </w:tcPr>
          <w:p w:rsidR="00CA13C7" w:rsidRPr="00CA13C7" w:rsidRDefault="00CA13C7" w:rsidP="00CA13C7">
            <w:pPr>
              <w:ind w:firstLine="0"/>
            </w:pPr>
            <w:r>
              <w:t>Brady</w:t>
            </w:r>
          </w:p>
        </w:tc>
        <w:tc>
          <w:tcPr>
            <w:tcW w:w="2180" w:type="dxa"/>
            <w:shd w:val="clear" w:color="auto" w:fill="auto"/>
          </w:tcPr>
          <w:p w:rsidR="00CA13C7" w:rsidRPr="00CA13C7" w:rsidRDefault="00CA13C7" w:rsidP="00CA13C7">
            <w:pPr>
              <w:ind w:firstLine="0"/>
            </w:pPr>
            <w:r>
              <w:t>Branham</w:t>
            </w:r>
          </w:p>
        </w:tc>
      </w:tr>
      <w:tr w:rsidR="00CA13C7" w:rsidRPr="00CA13C7" w:rsidTr="00CA13C7">
        <w:tc>
          <w:tcPr>
            <w:tcW w:w="2179" w:type="dxa"/>
            <w:shd w:val="clear" w:color="auto" w:fill="auto"/>
          </w:tcPr>
          <w:p w:rsidR="00CA13C7" w:rsidRPr="00CA13C7" w:rsidRDefault="00CA13C7" w:rsidP="00CA13C7">
            <w:pPr>
              <w:ind w:firstLine="0"/>
            </w:pPr>
            <w:r>
              <w:t>Brantley</w:t>
            </w:r>
          </w:p>
        </w:tc>
        <w:tc>
          <w:tcPr>
            <w:tcW w:w="2179" w:type="dxa"/>
            <w:shd w:val="clear" w:color="auto" w:fill="auto"/>
          </w:tcPr>
          <w:p w:rsidR="00CA13C7" w:rsidRPr="00CA13C7" w:rsidRDefault="00CA13C7" w:rsidP="00CA13C7">
            <w:pPr>
              <w:ind w:firstLine="0"/>
            </w:pPr>
            <w:r>
              <w:t>Butler Garrick</w:t>
            </w:r>
          </w:p>
        </w:tc>
        <w:tc>
          <w:tcPr>
            <w:tcW w:w="2180" w:type="dxa"/>
            <w:shd w:val="clear" w:color="auto" w:fill="auto"/>
          </w:tcPr>
          <w:p w:rsidR="00CA13C7" w:rsidRPr="00CA13C7" w:rsidRDefault="00CA13C7" w:rsidP="00CA13C7">
            <w:pPr>
              <w:ind w:firstLine="0"/>
            </w:pPr>
            <w:r>
              <w:t>Chumley</w:t>
            </w:r>
          </w:p>
        </w:tc>
      </w:tr>
      <w:tr w:rsidR="00CA13C7" w:rsidRPr="00CA13C7" w:rsidTr="00CA13C7">
        <w:tc>
          <w:tcPr>
            <w:tcW w:w="2179" w:type="dxa"/>
            <w:shd w:val="clear" w:color="auto" w:fill="auto"/>
          </w:tcPr>
          <w:p w:rsidR="00CA13C7" w:rsidRPr="00CA13C7" w:rsidRDefault="00CA13C7" w:rsidP="00CA13C7">
            <w:pPr>
              <w:ind w:firstLine="0"/>
            </w:pPr>
            <w:r>
              <w:t>Clemmons</w:t>
            </w:r>
          </w:p>
        </w:tc>
        <w:tc>
          <w:tcPr>
            <w:tcW w:w="2179" w:type="dxa"/>
            <w:shd w:val="clear" w:color="auto" w:fill="auto"/>
          </w:tcPr>
          <w:p w:rsidR="00CA13C7" w:rsidRPr="00CA13C7" w:rsidRDefault="00CA13C7" w:rsidP="00CA13C7">
            <w:pPr>
              <w:ind w:firstLine="0"/>
            </w:pPr>
            <w:r>
              <w:t>Clyburn</w:t>
            </w:r>
          </w:p>
        </w:tc>
        <w:tc>
          <w:tcPr>
            <w:tcW w:w="2180" w:type="dxa"/>
            <w:shd w:val="clear" w:color="auto" w:fill="auto"/>
          </w:tcPr>
          <w:p w:rsidR="00CA13C7" w:rsidRPr="00CA13C7" w:rsidRDefault="00CA13C7" w:rsidP="00CA13C7">
            <w:pPr>
              <w:ind w:firstLine="0"/>
            </w:pPr>
            <w:r>
              <w:t>Cobb-Hunter</w:t>
            </w:r>
          </w:p>
        </w:tc>
      </w:tr>
      <w:tr w:rsidR="00CA13C7" w:rsidRPr="00CA13C7" w:rsidTr="00CA13C7">
        <w:tc>
          <w:tcPr>
            <w:tcW w:w="2179" w:type="dxa"/>
            <w:shd w:val="clear" w:color="auto" w:fill="auto"/>
          </w:tcPr>
          <w:p w:rsidR="00CA13C7" w:rsidRPr="00CA13C7" w:rsidRDefault="00CA13C7" w:rsidP="00CA13C7">
            <w:pPr>
              <w:ind w:firstLine="0"/>
            </w:pPr>
            <w:r>
              <w:t>Cole</w:t>
            </w:r>
          </w:p>
        </w:tc>
        <w:tc>
          <w:tcPr>
            <w:tcW w:w="2179" w:type="dxa"/>
            <w:shd w:val="clear" w:color="auto" w:fill="auto"/>
          </w:tcPr>
          <w:p w:rsidR="00CA13C7" w:rsidRPr="00CA13C7" w:rsidRDefault="00CA13C7" w:rsidP="00CA13C7">
            <w:pPr>
              <w:ind w:firstLine="0"/>
            </w:pPr>
            <w:r>
              <w:t>Corbin</w:t>
            </w:r>
          </w:p>
        </w:tc>
        <w:tc>
          <w:tcPr>
            <w:tcW w:w="2180" w:type="dxa"/>
            <w:shd w:val="clear" w:color="auto" w:fill="auto"/>
          </w:tcPr>
          <w:p w:rsidR="00CA13C7" w:rsidRPr="00CA13C7" w:rsidRDefault="00CA13C7" w:rsidP="00CA13C7">
            <w:pPr>
              <w:ind w:firstLine="0"/>
            </w:pPr>
            <w:r>
              <w:t>Crosby</w:t>
            </w:r>
          </w:p>
        </w:tc>
      </w:tr>
      <w:tr w:rsidR="00CA13C7" w:rsidRPr="00CA13C7" w:rsidTr="00CA13C7">
        <w:tc>
          <w:tcPr>
            <w:tcW w:w="2179" w:type="dxa"/>
            <w:shd w:val="clear" w:color="auto" w:fill="auto"/>
          </w:tcPr>
          <w:p w:rsidR="00CA13C7" w:rsidRPr="00CA13C7" w:rsidRDefault="00CA13C7" w:rsidP="00CA13C7">
            <w:pPr>
              <w:ind w:firstLine="0"/>
            </w:pPr>
            <w:r>
              <w:t>Daning</w:t>
            </w:r>
          </w:p>
        </w:tc>
        <w:tc>
          <w:tcPr>
            <w:tcW w:w="2179" w:type="dxa"/>
            <w:shd w:val="clear" w:color="auto" w:fill="auto"/>
          </w:tcPr>
          <w:p w:rsidR="00CA13C7" w:rsidRPr="00CA13C7" w:rsidRDefault="00CA13C7" w:rsidP="00CA13C7">
            <w:pPr>
              <w:ind w:firstLine="0"/>
            </w:pPr>
            <w:r>
              <w:t>Delleney</w:t>
            </w:r>
          </w:p>
        </w:tc>
        <w:tc>
          <w:tcPr>
            <w:tcW w:w="2180" w:type="dxa"/>
            <w:shd w:val="clear" w:color="auto" w:fill="auto"/>
          </w:tcPr>
          <w:p w:rsidR="00CA13C7" w:rsidRPr="00CA13C7" w:rsidRDefault="00CA13C7" w:rsidP="00CA13C7">
            <w:pPr>
              <w:ind w:firstLine="0"/>
            </w:pPr>
            <w:r>
              <w:t>Dillard</w:t>
            </w:r>
          </w:p>
        </w:tc>
      </w:tr>
      <w:tr w:rsidR="00CA13C7" w:rsidRPr="00CA13C7" w:rsidTr="00CA13C7">
        <w:tc>
          <w:tcPr>
            <w:tcW w:w="2179" w:type="dxa"/>
            <w:shd w:val="clear" w:color="auto" w:fill="auto"/>
          </w:tcPr>
          <w:p w:rsidR="00CA13C7" w:rsidRPr="00CA13C7" w:rsidRDefault="00CA13C7" w:rsidP="00CA13C7">
            <w:pPr>
              <w:ind w:firstLine="0"/>
            </w:pPr>
            <w:r>
              <w:t>Erickson</w:t>
            </w:r>
          </w:p>
        </w:tc>
        <w:tc>
          <w:tcPr>
            <w:tcW w:w="2179" w:type="dxa"/>
            <w:shd w:val="clear" w:color="auto" w:fill="auto"/>
          </w:tcPr>
          <w:p w:rsidR="00CA13C7" w:rsidRPr="00CA13C7" w:rsidRDefault="00CA13C7" w:rsidP="00CA13C7">
            <w:pPr>
              <w:ind w:firstLine="0"/>
            </w:pPr>
            <w:r>
              <w:t>Forrester</w:t>
            </w:r>
          </w:p>
        </w:tc>
        <w:tc>
          <w:tcPr>
            <w:tcW w:w="2180" w:type="dxa"/>
            <w:shd w:val="clear" w:color="auto" w:fill="auto"/>
          </w:tcPr>
          <w:p w:rsidR="00CA13C7" w:rsidRPr="00CA13C7" w:rsidRDefault="00CA13C7" w:rsidP="00CA13C7">
            <w:pPr>
              <w:ind w:firstLine="0"/>
            </w:pPr>
            <w:r>
              <w:t>Frye</w:t>
            </w:r>
          </w:p>
        </w:tc>
      </w:tr>
      <w:tr w:rsidR="00CA13C7" w:rsidRPr="00CA13C7" w:rsidTr="00CA13C7">
        <w:tc>
          <w:tcPr>
            <w:tcW w:w="2179" w:type="dxa"/>
            <w:shd w:val="clear" w:color="auto" w:fill="auto"/>
          </w:tcPr>
          <w:p w:rsidR="00CA13C7" w:rsidRPr="00CA13C7" w:rsidRDefault="00CA13C7" w:rsidP="00CA13C7">
            <w:pPr>
              <w:ind w:firstLine="0"/>
            </w:pPr>
            <w:r>
              <w:t>Gambrell</w:t>
            </w:r>
          </w:p>
        </w:tc>
        <w:tc>
          <w:tcPr>
            <w:tcW w:w="2179" w:type="dxa"/>
            <w:shd w:val="clear" w:color="auto" w:fill="auto"/>
          </w:tcPr>
          <w:p w:rsidR="00CA13C7" w:rsidRPr="00CA13C7" w:rsidRDefault="00CA13C7" w:rsidP="00CA13C7">
            <w:pPr>
              <w:ind w:firstLine="0"/>
            </w:pPr>
            <w:r>
              <w:t>Gilliard</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Hamilton</w:t>
            </w:r>
          </w:p>
        </w:tc>
        <w:tc>
          <w:tcPr>
            <w:tcW w:w="2179" w:type="dxa"/>
            <w:shd w:val="clear" w:color="auto" w:fill="auto"/>
          </w:tcPr>
          <w:p w:rsidR="00CA13C7" w:rsidRPr="00CA13C7" w:rsidRDefault="00CA13C7" w:rsidP="00CA13C7">
            <w:pPr>
              <w:ind w:firstLine="0"/>
            </w:pPr>
            <w:r>
              <w:t>Hardwick</w:t>
            </w:r>
          </w:p>
        </w:tc>
        <w:tc>
          <w:tcPr>
            <w:tcW w:w="2180" w:type="dxa"/>
            <w:shd w:val="clear" w:color="auto" w:fill="auto"/>
          </w:tcPr>
          <w:p w:rsidR="00CA13C7" w:rsidRPr="00CA13C7" w:rsidRDefault="00CA13C7" w:rsidP="00CA13C7">
            <w:pPr>
              <w:ind w:firstLine="0"/>
            </w:pPr>
            <w:r>
              <w:t>Harrell</w:t>
            </w:r>
          </w:p>
        </w:tc>
      </w:tr>
      <w:tr w:rsidR="00CA13C7" w:rsidRPr="00CA13C7" w:rsidTr="00CA13C7">
        <w:tc>
          <w:tcPr>
            <w:tcW w:w="2179" w:type="dxa"/>
            <w:shd w:val="clear" w:color="auto" w:fill="auto"/>
          </w:tcPr>
          <w:p w:rsidR="00CA13C7" w:rsidRPr="00CA13C7" w:rsidRDefault="00CA13C7" w:rsidP="00CA13C7">
            <w:pPr>
              <w:ind w:firstLine="0"/>
            </w:pPr>
            <w:r>
              <w:t>Harrison</w:t>
            </w:r>
          </w:p>
        </w:tc>
        <w:tc>
          <w:tcPr>
            <w:tcW w:w="2179" w:type="dxa"/>
            <w:shd w:val="clear" w:color="auto" w:fill="auto"/>
          </w:tcPr>
          <w:p w:rsidR="00CA13C7" w:rsidRPr="00CA13C7" w:rsidRDefault="00CA13C7" w:rsidP="00CA13C7">
            <w:pPr>
              <w:ind w:firstLine="0"/>
            </w:pPr>
            <w:r>
              <w:t>Hayes</w:t>
            </w:r>
          </w:p>
        </w:tc>
        <w:tc>
          <w:tcPr>
            <w:tcW w:w="2180" w:type="dxa"/>
            <w:shd w:val="clear" w:color="auto" w:fill="auto"/>
          </w:tcPr>
          <w:p w:rsidR="00CA13C7" w:rsidRPr="00CA13C7" w:rsidRDefault="00CA13C7" w:rsidP="00CA13C7">
            <w:pPr>
              <w:ind w:firstLine="0"/>
            </w:pPr>
            <w:r>
              <w:t>Hearn</w:t>
            </w:r>
          </w:p>
        </w:tc>
      </w:tr>
      <w:tr w:rsidR="00CA13C7" w:rsidRPr="00CA13C7" w:rsidTr="00CA13C7">
        <w:tc>
          <w:tcPr>
            <w:tcW w:w="2179" w:type="dxa"/>
            <w:shd w:val="clear" w:color="auto" w:fill="auto"/>
          </w:tcPr>
          <w:p w:rsidR="00CA13C7" w:rsidRPr="00CA13C7" w:rsidRDefault="00CA13C7" w:rsidP="00CA13C7">
            <w:pPr>
              <w:ind w:firstLine="0"/>
            </w:pPr>
            <w:r>
              <w:t>Henderson</w:t>
            </w:r>
          </w:p>
        </w:tc>
        <w:tc>
          <w:tcPr>
            <w:tcW w:w="2179" w:type="dxa"/>
            <w:shd w:val="clear" w:color="auto" w:fill="auto"/>
          </w:tcPr>
          <w:p w:rsidR="00CA13C7" w:rsidRPr="00CA13C7" w:rsidRDefault="00CA13C7" w:rsidP="00CA13C7">
            <w:pPr>
              <w:ind w:firstLine="0"/>
            </w:pPr>
            <w:r>
              <w:t>Herbkersman</w:t>
            </w:r>
          </w:p>
        </w:tc>
        <w:tc>
          <w:tcPr>
            <w:tcW w:w="2180" w:type="dxa"/>
            <w:shd w:val="clear" w:color="auto" w:fill="auto"/>
          </w:tcPr>
          <w:p w:rsidR="00CA13C7" w:rsidRPr="00CA13C7" w:rsidRDefault="00CA13C7" w:rsidP="00CA13C7">
            <w:pPr>
              <w:ind w:firstLine="0"/>
            </w:pPr>
            <w:r>
              <w:t>Hiott</w:t>
            </w:r>
          </w:p>
        </w:tc>
      </w:tr>
      <w:tr w:rsidR="00CA13C7" w:rsidRPr="00CA13C7" w:rsidTr="00CA13C7">
        <w:tc>
          <w:tcPr>
            <w:tcW w:w="2179" w:type="dxa"/>
            <w:shd w:val="clear" w:color="auto" w:fill="auto"/>
          </w:tcPr>
          <w:p w:rsidR="00CA13C7" w:rsidRPr="00CA13C7" w:rsidRDefault="00CA13C7" w:rsidP="00CA13C7">
            <w:pPr>
              <w:ind w:firstLine="0"/>
            </w:pPr>
            <w:r>
              <w:t>Hixon</w:t>
            </w:r>
          </w:p>
        </w:tc>
        <w:tc>
          <w:tcPr>
            <w:tcW w:w="2179" w:type="dxa"/>
            <w:shd w:val="clear" w:color="auto" w:fill="auto"/>
          </w:tcPr>
          <w:p w:rsidR="00CA13C7" w:rsidRPr="00CA13C7" w:rsidRDefault="00CA13C7" w:rsidP="00CA13C7">
            <w:pPr>
              <w:ind w:firstLine="0"/>
            </w:pPr>
            <w:r>
              <w:t>Horne</w:t>
            </w:r>
          </w:p>
        </w:tc>
        <w:tc>
          <w:tcPr>
            <w:tcW w:w="2180" w:type="dxa"/>
            <w:shd w:val="clear" w:color="auto" w:fill="auto"/>
          </w:tcPr>
          <w:p w:rsidR="00CA13C7" w:rsidRPr="00CA13C7" w:rsidRDefault="00CA13C7" w:rsidP="00CA13C7">
            <w:pPr>
              <w:ind w:firstLine="0"/>
            </w:pPr>
            <w:r>
              <w:t>Hosey</w:t>
            </w:r>
          </w:p>
        </w:tc>
      </w:tr>
      <w:tr w:rsidR="00CA13C7" w:rsidRPr="00CA13C7" w:rsidTr="00CA13C7">
        <w:tc>
          <w:tcPr>
            <w:tcW w:w="2179" w:type="dxa"/>
            <w:shd w:val="clear" w:color="auto" w:fill="auto"/>
          </w:tcPr>
          <w:p w:rsidR="00CA13C7" w:rsidRPr="00CA13C7" w:rsidRDefault="00CA13C7" w:rsidP="00CA13C7">
            <w:pPr>
              <w:ind w:firstLine="0"/>
            </w:pPr>
            <w:r>
              <w:t>Howard</w:t>
            </w:r>
          </w:p>
        </w:tc>
        <w:tc>
          <w:tcPr>
            <w:tcW w:w="2179" w:type="dxa"/>
            <w:shd w:val="clear" w:color="auto" w:fill="auto"/>
          </w:tcPr>
          <w:p w:rsidR="00CA13C7" w:rsidRPr="00CA13C7" w:rsidRDefault="00CA13C7" w:rsidP="00CA13C7">
            <w:pPr>
              <w:ind w:firstLine="0"/>
            </w:pPr>
            <w:r>
              <w:t>Huggins</w:t>
            </w:r>
          </w:p>
        </w:tc>
        <w:tc>
          <w:tcPr>
            <w:tcW w:w="2180" w:type="dxa"/>
            <w:shd w:val="clear" w:color="auto" w:fill="auto"/>
          </w:tcPr>
          <w:p w:rsidR="00CA13C7" w:rsidRPr="00CA13C7" w:rsidRDefault="00CA13C7" w:rsidP="00CA13C7">
            <w:pPr>
              <w:ind w:firstLine="0"/>
            </w:pPr>
            <w:r>
              <w:t>Jefferson</w:t>
            </w:r>
          </w:p>
        </w:tc>
      </w:tr>
      <w:tr w:rsidR="00CA13C7" w:rsidRPr="00CA13C7" w:rsidTr="00CA13C7">
        <w:tc>
          <w:tcPr>
            <w:tcW w:w="2179" w:type="dxa"/>
            <w:shd w:val="clear" w:color="auto" w:fill="auto"/>
          </w:tcPr>
          <w:p w:rsidR="00CA13C7" w:rsidRPr="00CA13C7" w:rsidRDefault="00CA13C7" w:rsidP="00CA13C7">
            <w:pPr>
              <w:ind w:firstLine="0"/>
            </w:pPr>
            <w:r>
              <w:t>Johnson</w:t>
            </w:r>
          </w:p>
        </w:tc>
        <w:tc>
          <w:tcPr>
            <w:tcW w:w="2179" w:type="dxa"/>
            <w:shd w:val="clear" w:color="auto" w:fill="auto"/>
          </w:tcPr>
          <w:p w:rsidR="00CA13C7" w:rsidRPr="00CA13C7" w:rsidRDefault="00CA13C7" w:rsidP="00CA13C7">
            <w:pPr>
              <w:ind w:firstLine="0"/>
            </w:pPr>
            <w:r>
              <w:t>King</w:t>
            </w:r>
          </w:p>
        </w:tc>
        <w:tc>
          <w:tcPr>
            <w:tcW w:w="2180" w:type="dxa"/>
            <w:shd w:val="clear" w:color="auto" w:fill="auto"/>
          </w:tcPr>
          <w:p w:rsidR="00CA13C7" w:rsidRPr="00CA13C7" w:rsidRDefault="00CA13C7" w:rsidP="00CA13C7">
            <w:pPr>
              <w:ind w:firstLine="0"/>
            </w:pPr>
            <w:r>
              <w:t>Knight</w:t>
            </w:r>
          </w:p>
        </w:tc>
      </w:tr>
      <w:tr w:rsidR="00CA13C7" w:rsidRPr="00CA13C7" w:rsidTr="00CA13C7">
        <w:tc>
          <w:tcPr>
            <w:tcW w:w="2179" w:type="dxa"/>
            <w:shd w:val="clear" w:color="auto" w:fill="auto"/>
          </w:tcPr>
          <w:p w:rsidR="00CA13C7" w:rsidRPr="00CA13C7" w:rsidRDefault="00CA13C7" w:rsidP="00CA13C7">
            <w:pPr>
              <w:ind w:firstLine="0"/>
            </w:pPr>
            <w:r>
              <w:t>Limehouse</w:t>
            </w:r>
          </w:p>
        </w:tc>
        <w:tc>
          <w:tcPr>
            <w:tcW w:w="2179" w:type="dxa"/>
            <w:shd w:val="clear" w:color="auto" w:fill="auto"/>
          </w:tcPr>
          <w:p w:rsidR="00CA13C7" w:rsidRPr="00CA13C7" w:rsidRDefault="00CA13C7" w:rsidP="00CA13C7">
            <w:pPr>
              <w:ind w:firstLine="0"/>
            </w:pPr>
            <w:r>
              <w:t>Loftis</w:t>
            </w:r>
          </w:p>
        </w:tc>
        <w:tc>
          <w:tcPr>
            <w:tcW w:w="2180" w:type="dxa"/>
            <w:shd w:val="clear" w:color="auto" w:fill="auto"/>
          </w:tcPr>
          <w:p w:rsidR="00CA13C7" w:rsidRPr="00CA13C7" w:rsidRDefault="00CA13C7" w:rsidP="00CA13C7">
            <w:pPr>
              <w:ind w:firstLine="0"/>
            </w:pPr>
            <w:r>
              <w:t>Long</w:t>
            </w:r>
          </w:p>
        </w:tc>
      </w:tr>
      <w:tr w:rsidR="00CA13C7" w:rsidRPr="00CA13C7" w:rsidTr="00CA13C7">
        <w:tc>
          <w:tcPr>
            <w:tcW w:w="2179" w:type="dxa"/>
            <w:shd w:val="clear" w:color="auto" w:fill="auto"/>
          </w:tcPr>
          <w:p w:rsidR="00CA13C7" w:rsidRPr="00CA13C7" w:rsidRDefault="00CA13C7" w:rsidP="00CA13C7">
            <w:pPr>
              <w:ind w:firstLine="0"/>
            </w:pPr>
            <w:r>
              <w:t>Lowe</w:t>
            </w:r>
          </w:p>
        </w:tc>
        <w:tc>
          <w:tcPr>
            <w:tcW w:w="2179" w:type="dxa"/>
            <w:shd w:val="clear" w:color="auto" w:fill="auto"/>
          </w:tcPr>
          <w:p w:rsidR="00CA13C7" w:rsidRPr="00CA13C7" w:rsidRDefault="00CA13C7" w:rsidP="00CA13C7">
            <w:pPr>
              <w:ind w:firstLine="0"/>
            </w:pPr>
            <w:r>
              <w:t>Lucas</w:t>
            </w:r>
          </w:p>
        </w:tc>
        <w:tc>
          <w:tcPr>
            <w:tcW w:w="2180" w:type="dxa"/>
            <w:shd w:val="clear" w:color="auto" w:fill="auto"/>
          </w:tcPr>
          <w:p w:rsidR="00CA13C7" w:rsidRPr="00CA13C7" w:rsidRDefault="00CA13C7" w:rsidP="00CA13C7">
            <w:pPr>
              <w:ind w:firstLine="0"/>
            </w:pPr>
            <w:r>
              <w:t>Mack</w:t>
            </w:r>
          </w:p>
        </w:tc>
      </w:tr>
      <w:tr w:rsidR="00CA13C7" w:rsidRPr="00CA13C7" w:rsidTr="00CA13C7">
        <w:tc>
          <w:tcPr>
            <w:tcW w:w="2179" w:type="dxa"/>
            <w:shd w:val="clear" w:color="auto" w:fill="auto"/>
          </w:tcPr>
          <w:p w:rsidR="00CA13C7" w:rsidRPr="00CA13C7" w:rsidRDefault="00CA13C7" w:rsidP="00CA13C7">
            <w:pPr>
              <w:ind w:firstLine="0"/>
            </w:pPr>
            <w:r>
              <w:t>McEachern</w:t>
            </w:r>
          </w:p>
        </w:tc>
        <w:tc>
          <w:tcPr>
            <w:tcW w:w="2179" w:type="dxa"/>
            <w:shd w:val="clear" w:color="auto" w:fill="auto"/>
          </w:tcPr>
          <w:p w:rsidR="00CA13C7" w:rsidRPr="00CA13C7" w:rsidRDefault="00CA13C7" w:rsidP="00CA13C7">
            <w:pPr>
              <w:ind w:firstLine="0"/>
            </w:pPr>
            <w:r>
              <w:t>McLeod</w:t>
            </w:r>
          </w:p>
        </w:tc>
        <w:tc>
          <w:tcPr>
            <w:tcW w:w="2180" w:type="dxa"/>
            <w:shd w:val="clear" w:color="auto" w:fill="auto"/>
          </w:tcPr>
          <w:p w:rsidR="00CA13C7" w:rsidRPr="00CA13C7" w:rsidRDefault="00CA13C7" w:rsidP="00CA13C7">
            <w:pPr>
              <w:ind w:firstLine="0"/>
            </w:pPr>
            <w:r>
              <w:t>Merrill</w:t>
            </w:r>
          </w:p>
        </w:tc>
      </w:tr>
      <w:tr w:rsidR="00CA13C7" w:rsidRPr="00CA13C7" w:rsidTr="00CA13C7">
        <w:tc>
          <w:tcPr>
            <w:tcW w:w="2179" w:type="dxa"/>
            <w:shd w:val="clear" w:color="auto" w:fill="auto"/>
          </w:tcPr>
          <w:p w:rsidR="00CA13C7" w:rsidRPr="00CA13C7" w:rsidRDefault="00CA13C7" w:rsidP="00CA13C7">
            <w:pPr>
              <w:ind w:firstLine="0"/>
            </w:pPr>
            <w:r>
              <w:t>D. C. Moss</w:t>
            </w:r>
          </w:p>
        </w:tc>
        <w:tc>
          <w:tcPr>
            <w:tcW w:w="2179" w:type="dxa"/>
            <w:shd w:val="clear" w:color="auto" w:fill="auto"/>
          </w:tcPr>
          <w:p w:rsidR="00CA13C7" w:rsidRPr="00CA13C7" w:rsidRDefault="00CA13C7" w:rsidP="00CA13C7">
            <w:pPr>
              <w:ind w:firstLine="0"/>
            </w:pPr>
            <w:r>
              <w:t>V. S. Moss</w:t>
            </w:r>
          </w:p>
        </w:tc>
        <w:tc>
          <w:tcPr>
            <w:tcW w:w="2180" w:type="dxa"/>
            <w:shd w:val="clear" w:color="auto" w:fill="auto"/>
          </w:tcPr>
          <w:p w:rsidR="00CA13C7" w:rsidRPr="00CA13C7" w:rsidRDefault="00CA13C7" w:rsidP="00CA13C7">
            <w:pPr>
              <w:ind w:firstLine="0"/>
            </w:pPr>
            <w:r>
              <w:t>Munnerlyn</w:t>
            </w:r>
          </w:p>
        </w:tc>
      </w:tr>
      <w:tr w:rsidR="00CA13C7" w:rsidRPr="00CA13C7" w:rsidTr="00CA13C7">
        <w:tc>
          <w:tcPr>
            <w:tcW w:w="2179" w:type="dxa"/>
            <w:shd w:val="clear" w:color="auto" w:fill="auto"/>
          </w:tcPr>
          <w:p w:rsidR="00CA13C7" w:rsidRPr="00CA13C7" w:rsidRDefault="00CA13C7" w:rsidP="00CA13C7">
            <w:pPr>
              <w:ind w:firstLine="0"/>
            </w:pPr>
            <w:r>
              <w:t>Murphy</w:t>
            </w:r>
          </w:p>
        </w:tc>
        <w:tc>
          <w:tcPr>
            <w:tcW w:w="2179" w:type="dxa"/>
            <w:shd w:val="clear" w:color="auto" w:fill="auto"/>
          </w:tcPr>
          <w:p w:rsidR="00CA13C7" w:rsidRPr="00CA13C7" w:rsidRDefault="00CA13C7" w:rsidP="00CA13C7">
            <w:pPr>
              <w:ind w:firstLine="0"/>
            </w:pPr>
            <w:r>
              <w:t>Nanney</w:t>
            </w:r>
          </w:p>
        </w:tc>
        <w:tc>
          <w:tcPr>
            <w:tcW w:w="2180" w:type="dxa"/>
            <w:shd w:val="clear" w:color="auto" w:fill="auto"/>
          </w:tcPr>
          <w:p w:rsidR="00CA13C7" w:rsidRPr="00CA13C7" w:rsidRDefault="00CA13C7" w:rsidP="00CA13C7">
            <w:pPr>
              <w:ind w:firstLine="0"/>
            </w:pPr>
            <w:r>
              <w:t>J. H. Neal</w:t>
            </w:r>
          </w:p>
        </w:tc>
      </w:tr>
      <w:tr w:rsidR="00CA13C7" w:rsidRPr="00CA13C7" w:rsidTr="00CA13C7">
        <w:tc>
          <w:tcPr>
            <w:tcW w:w="2179" w:type="dxa"/>
            <w:shd w:val="clear" w:color="auto" w:fill="auto"/>
          </w:tcPr>
          <w:p w:rsidR="00CA13C7" w:rsidRPr="00CA13C7" w:rsidRDefault="00CA13C7" w:rsidP="00CA13C7">
            <w:pPr>
              <w:ind w:firstLine="0"/>
            </w:pPr>
            <w:r>
              <w:t>J. M. Neal</w:t>
            </w:r>
          </w:p>
        </w:tc>
        <w:tc>
          <w:tcPr>
            <w:tcW w:w="2179" w:type="dxa"/>
            <w:shd w:val="clear" w:color="auto" w:fill="auto"/>
          </w:tcPr>
          <w:p w:rsidR="00CA13C7" w:rsidRPr="00CA13C7" w:rsidRDefault="00CA13C7" w:rsidP="00CA13C7">
            <w:pPr>
              <w:ind w:firstLine="0"/>
            </w:pPr>
            <w:r>
              <w:t>Neilson</w:t>
            </w:r>
          </w:p>
        </w:tc>
        <w:tc>
          <w:tcPr>
            <w:tcW w:w="2180" w:type="dxa"/>
            <w:shd w:val="clear" w:color="auto" w:fill="auto"/>
          </w:tcPr>
          <w:p w:rsidR="00CA13C7" w:rsidRPr="00CA13C7" w:rsidRDefault="00CA13C7" w:rsidP="00CA13C7">
            <w:pPr>
              <w:ind w:firstLine="0"/>
            </w:pPr>
            <w:r>
              <w:t>Norman</w:t>
            </w:r>
          </w:p>
        </w:tc>
      </w:tr>
      <w:tr w:rsidR="00CA13C7" w:rsidRPr="00CA13C7" w:rsidTr="00CA13C7">
        <w:tc>
          <w:tcPr>
            <w:tcW w:w="2179" w:type="dxa"/>
            <w:shd w:val="clear" w:color="auto" w:fill="auto"/>
          </w:tcPr>
          <w:p w:rsidR="00CA13C7" w:rsidRPr="00CA13C7" w:rsidRDefault="00CA13C7" w:rsidP="00CA13C7">
            <w:pPr>
              <w:ind w:firstLine="0"/>
            </w:pPr>
            <w:r>
              <w:t>Ott</w:t>
            </w:r>
          </w:p>
        </w:tc>
        <w:tc>
          <w:tcPr>
            <w:tcW w:w="2179" w:type="dxa"/>
            <w:shd w:val="clear" w:color="auto" w:fill="auto"/>
          </w:tcPr>
          <w:p w:rsidR="00CA13C7" w:rsidRPr="00CA13C7" w:rsidRDefault="00CA13C7" w:rsidP="00CA13C7">
            <w:pPr>
              <w:ind w:firstLine="0"/>
            </w:pPr>
            <w:r>
              <w:t>Owens</w:t>
            </w:r>
          </w:p>
        </w:tc>
        <w:tc>
          <w:tcPr>
            <w:tcW w:w="2180" w:type="dxa"/>
            <w:shd w:val="clear" w:color="auto" w:fill="auto"/>
          </w:tcPr>
          <w:p w:rsidR="00CA13C7" w:rsidRPr="00CA13C7" w:rsidRDefault="00CA13C7" w:rsidP="00CA13C7">
            <w:pPr>
              <w:ind w:firstLine="0"/>
            </w:pPr>
            <w:r>
              <w:t>Parker</w:t>
            </w:r>
          </w:p>
        </w:tc>
      </w:tr>
      <w:tr w:rsidR="00CA13C7" w:rsidRPr="00CA13C7" w:rsidTr="00CA13C7">
        <w:tc>
          <w:tcPr>
            <w:tcW w:w="2179" w:type="dxa"/>
            <w:shd w:val="clear" w:color="auto" w:fill="auto"/>
          </w:tcPr>
          <w:p w:rsidR="00CA13C7" w:rsidRPr="00CA13C7" w:rsidRDefault="00CA13C7" w:rsidP="00CA13C7">
            <w:pPr>
              <w:ind w:firstLine="0"/>
            </w:pPr>
            <w:r>
              <w:t>Parks</w:t>
            </w:r>
          </w:p>
        </w:tc>
        <w:tc>
          <w:tcPr>
            <w:tcW w:w="2179" w:type="dxa"/>
            <w:shd w:val="clear" w:color="auto" w:fill="auto"/>
          </w:tcPr>
          <w:p w:rsidR="00CA13C7" w:rsidRPr="00CA13C7" w:rsidRDefault="00CA13C7" w:rsidP="00CA13C7">
            <w:pPr>
              <w:ind w:firstLine="0"/>
            </w:pPr>
            <w:r>
              <w:t>Patrick</w:t>
            </w:r>
          </w:p>
        </w:tc>
        <w:tc>
          <w:tcPr>
            <w:tcW w:w="2180" w:type="dxa"/>
            <w:shd w:val="clear" w:color="auto" w:fill="auto"/>
          </w:tcPr>
          <w:p w:rsidR="00CA13C7" w:rsidRPr="00CA13C7" w:rsidRDefault="00CA13C7" w:rsidP="00CA13C7">
            <w:pPr>
              <w:ind w:firstLine="0"/>
            </w:pPr>
            <w:r>
              <w:t>Pinson</w:t>
            </w:r>
          </w:p>
        </w:tc>
      </w:tr>
      <w:tr w:rsidR="00CA13C7" w:rsidRPr="00CA13C7" w:rsidTr="00CA13C7">
        <w:tc>
          <w:tcPr>
            <w:tcW w:w="2179" w:type="dxa"/>
            <w:shd w:val="clear" w:color="auto" w:fill="auto"/>
          </w:tcPr>
          <w:p w:rsidR="00CA13C7" w:rsidRPr="00CA13C7" w:rsidRDefault="00CA13C7" w:rsidP="00CA13C7">
            <w:pPr>
              <w:ind w:firstLine="0"/>
            </w:pPr>
            <w:r>
              <w:t>Pitts</w:t>
            </w:r>
          </w:p>
        </w:tc>
        <w:tc>
          <w:tcPr>
            <w:tcW w:w="2179" w:type="dxa"/>
            <w:shd w:val="clear" w:color="auto" w:fill="auto"/>
          </w:tcPr>
          <w:p w:rsidR="00CA13C7" w:rsidRPr="00CA13C7" w:rsidRDefault="00CA13C7" w:rsidP="00CA13C7">
            <w:pPr>
              <w:ind w:firstLine="0"/>
            </w:pPr>
            <w:r>
              <w:t>Pope</w:t>
            </w:r>
          </w:p>
        </w:tc>
        <w:tc>
          <w:tcPr>
            <w:tcW w:w="2180" w:type="dxa"/>
            <w:shd w:val="clear" w:color="auto" w:fill="auto"/>
          </w:tcPr>
          <w:p w:rsidR="00CA13C7" w:rsidRPr="00CA13C7" w:rsidRDefault="00CA13C7" w:rsidP="00CA13C7">
            <w:pPr>
              <w:ind w:firstLine="0"/>
            </w:pPr>
            <w:r>
              <w:t>Putnam</w:t>
            </w:r>
          </w:p>
        </w:tc>
      </w:tr>
      <w:tr w:rsidR="00CA13C7" w:rsidRPr="00CA13C7" w:rsidTr="00CA13C7">
        <w:tc>
          <w:tcPr>
            <w:tcW w:w="2179" w:type="dxa"/>
            <w:shd w:val="clear" w:color="auto" w:fill="auto"/>
          </w:tcPr>
          <w:p w:rsidR="00CA13C7" w:rsidRPr="00CA13C7" w:rsidRDefault="00CA13C7" w:rsidP="00CA13C7">
            <w:pPr>
              <w:ind w:firstLine="0"/>
            </w:pPr>
            <w:r>
              <w:t>Quinn</w:t>
            </w:r>
          </w:p>
        </w:tc>
        <w:tc>
          <w:tcPr>
            <w:tcW w:w="2179" w:type="dxa"/>
            <w:shd w:val="clear" w:color="auto" w:fill="auto"/>
          </w:tcPr>
          <w:p w:rsidR="00CA13C7" w:rsidRPr="00CA13C7" w:rsidRDefault="00CA13C7" w:rsidP="00CA13C7">
            <w:pPr>
              <w:ind w:firstLine="0"/>
            </w:pPr>
            <w:r>
              <w:t>Ryan</w:t>
            </w:r>
          </w:p>
        </w:tc>
        <w:tc>
          <w:tcPr>
            <w:tcW w:w="2180" w:type="dxa"/>
            <w:shd w:val="clear" w:color="auto" w:fill="auto"/>
          </w:tcPr>
          <w:p w:rsidR="00CA13C7" w:rsidRPr="00CA13C7" w:rsidRDefault="00CA13C7" w:rsidP="00CA13C7">
            <w:pPr>
              <w:ind w:firstLine="0"/>
            </w:pPr>
            <w:r>
              <w:t>Sabb</w:t>
            </w:r>
          </w:p>
        </w:tc>
      </w:tr>
      <w:tr w:rsidR="00CA13C7" w:rsidRPr="00CA13C7" w:rsidTr="00CA13C7">
        <w:tc>
          <w:tcPr>
            <w:tcW w:w="2179" w:type="dxa"/>
            <w:shd w:val="clear" w:color="auto" w:fill="auto"/>
          </w:tcPr>
          <w:p w:rsidR="00CA13C7" w:rsidRPr="00CA13C7" w:rsidRDefault="00CA13C7" w:rsidP="00CA13C7">
            <w:pPr>
              <w:ind w:firstLine="0"/>
            </w:pPr>
            <w:r>
              <w:t>Sandifer</w:t>
            </w:r>
          </w:p>
        </w:tc>
        <w:tc>
          <w:tcPr>
            <w:tcW w:w="2179" w:type="dxa"/>
            <w:shd w:val="clear" w:color="auto" w:fill="auto"/>
          </w:tcPr>
          <w:p w:rsidR="00CA13C7" w:rsidRPr="00CA13C7" w:rsidRDefault="00CA13C7" w:rsidP="00CA13C7">
            <w:pPr>
              <w:ind w:firstLine="0"/>
            </w:pPr>
            <w:r>
              <w:t>Sellers</w:t>
            </w:r>
          </w:p>
        </w:tc>
        <w:tc>
          <w:tcPr>
            <w:tcW w:w="2180" w:type="dxa"/>
            <w:shd w:val="clear" w:color="auto" w:fill="auto"/>
          </w:tcPr>
          <w:p w:rsidR="00CA13C7" w:rsidRPr="00CA13C7" w:rsidRDefault="00CA13C7" w:rsidP="00CA13C7">
            <w:pPr>
              <w:ind w:firstLine="0"/>
            </w:pPr>
            <w:r>
              <w:t>Simrill</w:t>
            </w:r>
          </w:p>
        </w:tc>
      </w:tr>
      <w:tr w:rsidR="00CA13C7" w:rsidRPr="00CA13C7" w:rsidTr="00CA13C7">
        <w:tc>
          <w:tcPr>
            <w:tcW w:w="2179" w:type="dxa"/>
            <w:shd w:val="clear" w:color="auto" w:fill="auto"/>
          </w:tcPr>
          <w:p w:rsidR="00CA13C7" w:rsidRPr="00CA13C7" w:rsidRDefault="00CA13C7" w:rsidP="00CA13C7">
            <w:pPr>
              <w:ind w:firstLine="0"/>
            </w:pPr>
            <w:r>
              <w:t>Skelton</w:t>
            </w:r>
          </w:p>
        </w:tc>
        <w:tc>
          <w:tcPr>
            <w:tcW w:w="2179" w:type="dxa"/>
            <w:shd w:val="clear" w:color="auto" w:fill="auto"/>
          </w:tcPr>
          <w:p w:rsidR="00CA13C7" w:rsidRPr="00CA13C7" w:rsidRDefault="00CA13C7" w:rsidP="00CA13C7">
            <w:pPr>
              <w:ind w:firstLine="0"/>
            </w:pPr>
            <w:r>
              <w:t>G. M. Smith</w:t>
            </w:r>
          </w:p>
        </w:tc>
        <w:tc>
          <w:tcPr>
            <w:tcW w:w="2180" w:type="dxa"/>
            <w:shd w:val="clear" w:color="auto" w:fill="auto"/>
          </w:tcPr>
          <w:p w:rsidR="00CA13C7" w:rsidRPr="00CA13C7" w:rsidRDefault="00CA13C7" w:rsidP="00CA13C7">
            <w:pPr>
              <w:ind w:firstLine="0"/>
            </w:pPr>
            <w:r>
              <w:t>G. R. Smith</w:t>
            </w:r>
          </w:p>
        </w:tc>
      </w:tr>
      <w:tr w:rsidR="00CA13C7" w:rsidRPr="00CA13C7" w:rsidTr="00CA13C7">
        <w:tc>
          <w:tcPr>
            <w:tcW w:w="2179" w:type="dxa"/>
            <w:shd w:val="clear" w:color="auto" w:fill="auto"/>
          </w:tcPr>
          <w:p w:rsidR="00CA13C7" w:rsidRPr="00CA13C7" w:rsidRDefault="00CA13C7" w:rsidP="00CA13C7">
            <w:pPr>
              <w:ind w:firstLine="0"/>
            </w:pPr>
            <w:r>
              <w:t>J. E. Smith</w:t>
            </w:r>
          </w:p>
        </w:tc>
        <w:tc>
          <w:tcPr>
            <w:tcW w:w="2179" w:type="dxa"/>
            <w:shd w:val="clear" w:color="auto" w:fill="auto"/>
          </w:tcPr>
          <w:p w:rsidR="00CA13C7" w:rsidRPr="00CA13C7" w:rsidRDefault="00CA13C7" w:rsidP="00CA13C7">
            <w:pPr>
              <w:ind w:firstLine="0"/>
            </w:pPr>
            <w:r>
              <w:t>J. R. Smith</w:t>
            </w:r>
          </w:p>
        </w:tc>
        <w:tc>
          <w:tcPr>
            <w:tcW w:w="2180" w:type="dxa"/>
            <w:shd w:val="clear" w:color="auto" w:fill="auto"/>
          </w:tcPr>
          <w:p w:rsidR="00CA13C7" w:rsidRPr="00CA13C7" w:rsidRDefault="00CA13C7" w:rsidP="00CA13C7">
            <w:pPr>
              <w:ind w:firstLine="0"/>
            </w:pPr>
            <w:r>
              <w:t>Sottile</w:t>
            </w:r>
          </w:p>
        </w:tc>
      </w:tr>
      <w:tr w:rsidR="00CA13C7" w:rsidRPr="00CA13C7" w:rsidTr="00CA13C7">
        <w:tc>
          <w:tcPr>
            <w:tcW w:w="2179" w:type="dxa"/>
            <w:shd w:val="clear" w:color="auto" w:fill="auto"/>
          </w:tcPr>
          <w:p w:rsidR="00CA13C7" w:rsidRPr="00CA13C7" w:rsidRDefault="00CA13C7" w:rsidP="00CA13C7">
            <w:pPr>
              <w:ind w:firstLine="0"/>
            </w:pPr>
            <w:r>
              <w:t>Southard</w:t>
            </w:r>
          </w:p>
        </w:tc>
        <w:tc>
          <w:tcPr>
            <w:tcW w:w="2179" w:type="dxa"/>
            <w:shd w:val="clear" w:color="auto" w:fill="auto"/>
          </w:tcPr>
          <w:p w:rsidR="00CA13C7" w:rsidRPr="00CA13C7" w:rsidRDefault="00CA13C7" w:rsidP="00CA13C7">
            <w:pPr>
              <w:ind w:firstLine="0"/>
            </w:pPr>
            <w:r>
              <w:t>Spires</w:t>
            </w:r>
          </w:p>
        </w:tc>
        <w:tc>
          <w:tcPr>
            <w:tcW w:w="2180" w:type="dxa"/>
            <w:shd w:val="clear" w:color="auto" w:fill="auto"/>
          </w:tcPr>
          <w:p w:rsidR="00CA13C7" w:rsidRPr="00CA13C7" w:rsidRDefault="00CA13C7" w:rsidP="00CA13C7">
            <w:pPr>
              <w:ind w:firstLine="0"/>
            </w:pPr>
            <w:r>
              <w:t>Stringer</w:t>
            </w:r>
          </w:p>
        </w:tc>
      </w:tr>
      <w:tr w:rsidR="00CA13C7" w:rsidRPr="00CA13C7" w:rsidTr="00CA13C7">
        <w:tc>
          <w:tcPr>
            <w:tcW w:w="2179" w:type="dxa"/>
            <w:shd w:val="clear" w:color="auto" w:fill="auto"/>
          </w:tcPr>
          <w:p w:rsidR="00CA13C7" w:rsidRPr="00CA13C7" w:rsidRDefault="00CA13C7" w:rsidP="00CA13C7">
            <w:pPr>
              <w:ind w:firstLine="0"/>
            </w:pPr>
            <w:r>
              <w:t>Tallon</w:t>
            </w:r>
          </w:p>
        </w:tc>
        <w:tc>
          <w:tcPr>
            <w:tcW w:w="2179" w:type="dxa"/>
            <w:shd w:val="clear" w:color="auto" w:fill="auto"/>
          </w:tcPr>
          <w:p w:rsidR="00CA13C7" w:rsidRPr="00CA13C7" w:rsidRDefault="00CA13C7" w:rsidP="00CA13C7">
            <w:pPr>
              <w:ind w:firstLine="0"/>
            </w:pPr>
            <w:r>
              <w:t>Taylor</w:t>
            </w:r>
          </w:p>
        </w:tc>
        <w:tc>
          <w:tcPr>
            <w:tcW w:w="2180" w:type="dxa"/>
            <w:shd w:val="clear" w:color="auto" w:fill="auto"/>
          </w:tcPr>
          <w:p w:rsidR="00CA13C7" w:rsidRPr="00CA13C7" w:rsidRDefault="00CA13C7" w:rsidP="00CA13C7">
            <w:pPr>
              <w:ind w:firstLine="0"/>
            </w:pPr>
            <w:r>
              <w:t>Thayer</w:t>
            </w:r>
          </w:p>
        </w:tc>
      </w:tr>
      <w:tr w:rsidR="00CA13C7" w:rsidRPr="00CA13C7" w:rsidTr="00CA13C7">
        <w:tc>
          <w:tcPr>
            <w:tcW w:w="2179" w:type="dxa"/>
            <w:shd w:val="clear" w:color="auto" w:fill="auto"/>
          </w:tcPr>
          <w:p w:rsidR="00CA13C7" w:rsidRPr="00CA13C7" w:rsidRDefault="00CA13C7" w:rsidP="00CA13C7">
            <w:pPr>
              <w:ind w:firstLine="0"/>
            </w:pPr>
            <w:r>
              <w:t>Toole</w:t>
            </w:r>
          </w:p>
        </w:tc>
        <w:tc>
          <w:tcPr>
            <w:tcW w:w="2179" w:type="dxa"/>
            <w:shd w:val="clear" w:color="auto" w:fill="auto"/>
          </w:tcPr>
          <w:p w:rsidR="00CA13C7" w:rsidRPr="00CA13C7" w:rsidRDefault="00CA13C7" w:rsidP="00CA13C7">
            <w:pPr>
              <w:ind w:firstLine="0"/>
            </w:pPr>
            <w:r>
              <w:t>Tribble</w:t>
            </w:r>
          </w:p>
        </w:tc>
        <w:tc>
          <w:tcPr>
            <w:tcW w:w="2180" w:type="dxa"/>
            <w:shd w:val="clear" w:color="auto" w:fill="auto"/>
          </w:tcPr>
          <w:p w:rsidR="00CA13C7" w:rsidRPr="00CA13C7" w:rsidRDefault="00CA13C7" w:rsidP="00CA13C7">
            <w:pPr>
              <w:ind w:firstLine="0"/>
            </w:pPr>
            <w:r>
              <w:t>Vick</w:t>
            </w:r>
          </w:p>
        </w:tc>
      </w:tr>
      <w:tr w:rsidR="00CA13C7" w:rsidRPr="00CA13C7" w:rsidTr="00CA13C7">
        <w:tc>
          <w:tcPr>
            <w:tcW w:w="2179" w:type="dxa"/>
            <w:shd w:val="clear" w:color="auto" w:fill="auto"/>
          </w:tcPr>
          <w:p w:rsidR="00CA13C7" w:rsidRPr="00CA13C7" w:rsidRDefault="00CA13C7" w:rsidP="00CA13C7">
            <w:pPr>
              <w:ind w:firstLine="0"/>
            </w:pPr>
            <w:r>
              <w:t>Weeks</w:t>
            </w:r>
          </w:p>
        </w:tc>
        <w:tc>
          <w:tcPr>
            <w:tcW w:w="2179" w:type="dxa"/>
            <w:shd w:val="clear" w:color="auto" w:fill="auto"/>
          </w:tcPr>
          <w:p w:rsidR="00CA13C7" w:rsidRPr="00CA13C7" w:rsidRDefault="00CA13C7" w:rsidP="00CA13C7">
            <w:pPr>
              <w:ind w:firstLine="0"/>
            </w:pPr>
            <w:r>
              <w:t>Whipper</w:t>
            </w:r>
          </w:p>
        </w:tc>
        <w:tc>
          <w:tcPr>
            <w:tcW w:w="2180" w:type="dxa"/>
            <w:shd w:val="clear" w:color="auto" w:fill="auto"/>
          </w:tcPr>
          <w:p w:rsidR="00CA13C7" w:rsidRPr="00CA13C7" w:rsidRDefault="00CA13C7" w:rsidP="00CA13C7">
            <w:pPr>
              <w:ind w:firstLine="0"/>
            </w:pPr>
            <w:r>
              <w:t>White</w:t>
            </w:r>
          </w:p>
        </w:tc>
      </w:tr>
      <w:tr w:rsidR="00CA13C7" w:rsidRPr="00CA13C7" w:rsidTr="00CA13C7">
        <w:tc>
          <w:tcPr>
            <w:tcW w:w="2179" w:type="dxa"/>
            <w:shd w:val="clear" w:color="auto" w:fill="auto"/>
          </w:tcPr>
          <w:p w:rsidR="00CA13C7" w:rsidRPr="00CA13C7" w:rsidRDefault="00CA13C7" w:rsidP="00CA13C7">
            <w:pPr>
              <w:keepNext/>
              <w:ind w:firstLine="0"/>
            </w:pPr>
            <w:r>
              <w:t>Whitmire</w:t>
            </w:r>
          </w:p>
        </w:tc>
        <w:tc>
          <w:tcPr>
            <w:tcW w:w="2179" w:type="dxa"/>
            <w:shd w:val="clear" w:color="auto" w:fill="auto"/>
          </w:tcPr>
          <w:p w:rsidR="00CA13C7" w:rsidRPr="00CA13C7" w:rsidRDefault="00CA13C7" w:rsidP="00CA13C7">
            <w:pPr>
              <w:keepNext/>
              <w:ind w:firstLine="0"/>
            </w:pPr>
            <w:r>
              <w:t>Williams</w:t>
            </w:r>
          </w:p>
        </w:tc>
        <w:tc>
          <w:tcPr>
            <w:tcW w:w="2180" w:type="dxa"/>
            <w:shd w:val="clear" w:color="auto" w:fill="auto"/>
          </w:tcPr>
          <w:p w:rsidR="00CA13C7" w:rsidRPr="00CA13C7" w:rsidRDefault="00CA13C7" w:rsidP="00CA13C7">
            <w:pPr>
              <w:keepNext/>
              <w:ind w:firstLine="0"/>
            </w:pPr>
            <w:r>
              <w:t>Willis</w:t>
            </w:r>
          </w:p>
        </w:tc>
      </w:tr>
      <w:tr w:rsidR="00CA13C7" w:rsidRPr="00CA13C7" w:rsidTr="00CA13C7">
        <w:tc>
          <w:tcPr>
            <w:tcW w:w="2179" w:type="dxa"/>
            <w:shd w:val="clear" w:color="auto" w:fill="auto"/>
          </w:tcPr>
          <w:p w:rsidR="00CA13C7" w:rsidRPr="00CA13C7" w:rsidRDefault="00CA13C7" w:rsidP="00CA13C7">
            <w:pPr>
              <w:keepNext/>
              <w:ind w:firstLine="0"/>
            </w:pPr>
            <w:r>
              <w:t>Young</w:t>
            </w:r>
          </w:p>
        </w:tc>
        <w:tc>
          <w:tcPr>
            <w:tcW w:w="2179" w:type="dxa"/>
            <w:shd w:val="clear" w:color="auto" w:fill="auto"/>
          </w:tcPr>
          <w:p w:rsidR="00CA13C7" w:rsidRPr="00CA13C7" w:rsidRDefault="00CA13C7" w:rsidP="00CA13C7">
            <w:pPr>
              <w:keepNext/>
              <w:ind w:firstLine="0"/>
            </w:pP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Total--106</w:t>
      </w:r>
    </w:p>
    <w:p w:rsidR="00CA13C7" w:rsidRDefault="00CA13C7" w:rsidP="00CA13C7">
      <w:pPr>
        <w:jc w:val="center"/>
        <w:rPr>
          <w:b/>
        </w:rPr>
      </w:pPr>
    </w:p>
    <w:p w:rsidR="00CA13C7" w:rsidRDefault="00CA13C7" w:rsidP="00CA13C7">
      <w:pPr>
        <w:ind w:firstLine="0"/>
      </w:pPr>
      <w:r w:rsidRPr="00CA13C7">
        <w:t xml:space="preserve"> </w:t>
      </w:r>
      <w:r>
        <w:t>Those who voted in the negative are:</w:t>
      </w:r>
    </w:p>
    <w:p w:rsidR="00CA13C7" w:rsidRDefault="00CA13C7" w:rsidP="00CA13C7"/>
    <w:p w:rsidR="00CA13C7" w:rsidRDefault="00CA13C7" w:rsidP="00CA13C7">
      <w:pPr>
        <w:jc w:val="center"/>
        <w:rPr>
          <w:b/>
        </w:rPr>
      </w:pPr>
      <w:r w:rsidRPr="00CA13C7">
        <w:rPr>
          <w:b/>
        </w:rPr>
        <w:t>Total--0</w:t>
      </w:r>
    </w:p>
    <w:p w:rsidR="00CA13C7" w:rsidRDefault="00CA13C7" w:rsidP="00CA13C7">
      <w:pPr>
        <w:jc w:val="center"/>
        <w:rPr>
          <w:b/>
        </w:rPr>
      </w:pPr>
    </w:p>
    <w:p w:rsidR="00CA13C7" w:rsidRDefault="00CA13C7" w:rsidP="00CA13C7">
      <w:r>
        <w:t xml:space="preserve">So, the Bill was read the second time and ordered to third reading.  </w:t>
      </w:r>
    </w:p>
    <w:p w:rsidR="00CA13C7" w:rsidRDefault="00CA13C7" w:rsidP="00CA13C7"/>
    <w:p w:rsidR="00CA13C7" w:rsidRDefault="00CA13C7" w:rsidP="00CA13C7">
      <w:pPr>
        <w:keepNext/>
        <w:jc w:val="center"/>
        <w:rPr>
          <w:b/>
        </w:rPr>
      </w:pPr>
      <w:r w:rsidRPr="00CA13C7">
        <w:rPr>
          <w:b/>
        </w:rPr>
        <w:t>H. 4919--AMENDED AND ORDERED TO THIRD READING</w:t>
      </w:r>
    </w:p>
    <w:p w:rsidR="00CA13C7" w:rsidRDefault="00CA13C7" w:rsidP="00CA13C7">
      <w:pPr>
        <w:keepNext/>
      </w:pPr>
      <w:r>
        <w:t>The following Bill was taken up:</w:t>
      </w:r>
    </w:p>
    <w:p w:rsidR="00CA13C7" w:rsidRDefault="00CA13C7" w:rsidP="00CA13C7">
      <w:pPr>
        <w:keepNext/>
      </w:pPr>
      <w:bookmarkStart w:id="57" w:name="include_clip_start_108"/>
      <w:bookmarkEnd w:id="57"/>
    </w:p>
    <w:p w:rsidR="00CA13C7" w:rsidRDefault="00CA13C7" w:rsidP="00CA13C7">
      <w:r>
        <w:t>H. 4919 -- Reps. McCoy, Harrell and Tallon: A BILL TO AMEND SECTION 16-3-20, AS AMENDED, CODE OF LAWS OF SOUTH CAROLINA, 1976, RELATING TO PUNISHMENT AND SENTENCING FOR MURDER, SO AS TO PROVIDE FOR MANDATORY LIFE IMPRISONMENT WHEN THE STATE SEEKS A LIFE SENTENCE FOR A MURDER COMMITTED WITH CERTAIN OTHER DESIGNATED OFFENSES OR UNDER CERTAIN FURTHER DELINEATED CIRCUMSTANCES.</w:t>
      </w:r>
    </w:p>
    <w:p w:rsidR="00CA13C7" w:rsidRDefault="00CA13C7" w:rsidP="00CA13C7"/>
    <w:p w:rsidR="00CA13C7" w:rsidRPr="00B4202D" w:rsidRDefault="00CA13C7" w:rsidP="00CA13C7">
      <w:r w:rsidRPr="00B4202D">
        <w:t>The Judiciary Committee proposed the following Amendment No. 1</w:t>
      </w:r>
      <w:r w:rsidR="00FB3A6C">
        <w:t xml:space="preserve"> to </w:t>
      </w:r>
      <w:r w:rsidRPr="00B4202D">
        <w:t>H. 4919 (COUNCIL\MS\7737AHB12), which was adopted:</w:t>
      </w:r>
    </w:p>
    <w:p w:rsidR="00CA13C7" w:rsidRPr="00B4202D" w:rsidRDefault="00CA13C7" w:rsidP="00CA13C7">
      <w:r w:rsidRPr="00B4202D">
        <w:t>Amend the bill, as and if amended, by striking all after the enacting words and inserting:</w:t>
      </w:r>
    </w:p>
    <w:p w:rsidR="00CA13C7" w:rsidRPr="00B4202D" w:rsidRDefault="00CA13C7" w:rsidP="00CA13C7">
      <w:pPr>
        <w:suppressAutoHyphens/>
      </w:pPr>
      <w:r w:rsidRPr="00B4202D">
        <w:t>/ SECTION</w:t>
      </w:r>
      <w:r w:rsidRPr="00B4202D">
        <w:tab/>
        <w:t>1.</w:t>
      </w:r>
      <w:r w:rsidRPr="00B4202D">
        <w:tab/>
      </w:r>
      <w:r w:rsidR="0093200C">
        <w:t xml:space="preserve"> </w:t>
      </w:r>
      <w:r w:rsidRPr="00B4202D">
        <w:t>A.</w:t>
      </w:r>
      <w:r w:rsidRPr="00B4202D">
        <w:tab/>
        <w:t>Section 16</w:t>
      </w:r>
      <w:r w:rsidRPr="00B4202D">
        <w:noBreakHyphen/>
        <w:t>3</w:t>
      </w:r>
      <w:r w:rsidRPr="00B4202D">
        <w:noBreakHyphen/>
        <w:t>20(A) of the 1976 Code, as last amended by Act 273 of 2010, is further amended to read:</w:t>
      </w:r>
    </w:p>
    <w:p w:rsidR="00CA13C7" w:rsidRPr="00B4202D" w:rsidRDefault="00CA13C7" w:rsidP="00CA13C7">
      <w:pPr>
        <w:suppressAutoHyphens/>
      </w:pPr>
      <w:r w:rsidRPr="00B4202D">
        <w:tab/>
        <w:t>“(A)</w:t>
      </w:r>
      <w:r w:rsidRPr="00B4202D">
        <w:rPr>
          <w:u w:val="single"/>
        </w:rPr>
        <w:t>(1)</w:t>
      </w:r>
      <w:r w:rsidRPr="00B4202D">
        <w:tab/>
        <w:t xml:space="preserve">A person who is convicted of or pleads guilty to murder must be punished by death, or by a mandatory minimum term of imprisonment for thirty years to life.  </w:t>
      </w:r>
    </w:p>
    <w:p w:rsidR="00CA13C7" w:rsidRPr="00B4202D" w:rsidRDefault="00CA13C7" w:rsidP="00CA13C7">
      <w:pPr>
        <w:suppressAutoHyphens/>
        <w:rPr>
          <w:u w:val="single"/>
        </w:rPr>
      </w:pPr>
      <w:r w:rsidRPr="00B4202D">
        <w:tab/>
      </w:r>
      <w:r w:rsidRPr="00B4202D">
        <w:tab/>
      </w:r>
      <w:r w:rsidRPr="00B4202D">
        <w:rPr>
          <w:u w:val="single"/>
        </w:rPr>
        <w:t>(2)</w:t>
      </w:r>
      <w:r w:rsidRPr="00B4202D">
        <w:tab/>
      </w:r>
      <w:r w:rsidRPr="00B4202D">
        <w:rPr>
          <w:u w:val="single"/>
        </w:rPr>
        <w:t>If the State seeks a life sentence pursuant to subsection (F) and a defendant is convicted pursuant to that subsection, the defendant must be sentenced to life imprisonment as defined in this subsection.</w:t>
      </w:r>
    </w:p>
    <w:p w:rsidR="00CA13C7" w:rsidRPr="00B4202D" w:rsidRDefault="00CA13C7" w:rsidP="00CA13C7">
      <w:pPr>
        <w:suppressAutoHyphens/>
      </w:pPr>
      <w:r w:rsidRPr="00B4202D">
        <w:tab/>
      </w:r>
      <w:r w:rsidRPr="00B4202D">
        <w:tab/>
      </w:r>
      <w:r w:rsidRPr="00B4202D">
        <w:rPr>
          <w:u w:val="single"/>
        </w:rPr>
        <w:t>(3)</w:t>
      </w:r>
      <w:r w:rsidRPr="00B4202D">
        <w:tab/>
        <w:t xml:space="preserve">If the State seeks the death penalty and a statutory aggravating circumstance is found beyond a reasonable doubt pursuant to subsections (B) and (C), and a recommendation of death is not made, the trial judge must impose a sentence of life imprisonment.  </w:t>
      </w:r>
    </w:p>
    <w:p w:rsidR="00CA13C7" w:rsidRPr="00B4202D" w:rsidRDefault="00CA13C7" w:rsidP="00CA13C7">
      <w:pPr>
        <w:suppressAutoHyphens/>
      </w:pPr>
      <w:r w:rsidRPr="00B4202D">
        <w:tab/>
        <w:t>For purposes of this section, ‘life’ or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CA13C7" w:rsidRPr="00B4202D" w:rsidRDefault="00CA13C7" w:rsidP="00CA13C7">
      <w:pPr>
        <w:suppressAutoHyphens/>
      </w:pPr>
      <w:r w:rsidRPr="00B4202D">
        <w:t>B.</w:t>
      </w:r>
      <w:r w:rsidR="0093200C">
        <w:t xml:space="preserve">  </w:t>
      </w:r>
      <w:r w:rsidRPr="00B4202D">
        <w:t>Section 16</w:t>
      </w:r>
      <w:r w:rsidRPr="00B4202D">
        <w:noBreakHyphen/>
        <w:t>3</w:t>
      </w:r>
      <w:r w:rsidRPr="00B4202D">
        <w:noBreakHyphen/>
        <w:t>20 of the 1976 Code, as last amended by Act 289 of 2010, is further amended by adding a new subsection at the end to read:</w:t>
      </w:r>
    </w:p>
    <w:p w:rsidR="00CA13C7" w:rsidRPr="00B4202D" w:rsidRDefault="00CA13C7" w:rsidP="00CA13C7">
      <w:pPr>
        <w:suppressAutoHyphens/>
      </w:pPr>
      <w:r w:rsidRPr="00B4202D">
        <w:tab/>
        <w:t>“(F)</w:t>
      </w:r>
      <w:r w:rsidRPr="00B4202D">
        <w:tab/>
        <w:t xml:space="preserve">Notwithstanding another provision of law, the State may seek a mandatory sentence of life imprisonment pursuant to the provisions of this subsection.  The State shall give written notice to the defendant ten days prior to trial of its intention to seek sentencing pursuant to this subsection.  If the State seeks a mandatory sentence of life imprisonment pursuant to this subsection, the defendant must be sentenced to life imprisonment if he is convicted and the conviction meets the following criteria, the defendant is convicted of: </w:t>
      </w:r>
      <w:r w:rsidRPr="00B4202D">
        <w:tab/>
      </w:r>
    </w:p>
    <w:p w:rsidR="00CA13C7" w:rsidRPr="00B4202D" w:rsidRDefault="00CA13C7" w:rsidP="00CA13C7">
      <w:pPr>
        <w:suppressAutoHyphens/>
      </w:pPr>
      <w:r w:rsidRPr="00B4202D">
        <w:tab/>
      </w:r>
      <w:r w:rsidRPr="00B4202D">
        <w:tab/>
        <w:t>(1)</w:t>
      </w:r>
      <w:r w:rsidRPr="00B4202D">
        <w:tab/>
        <w:t>murder and also is found guilty of one or more of the following accompanying crimes:</w:t>
      </w:r>
    </w:p>
    <w:p w:rsidR="00CA13C7" w:rsidRPr="00B4202D" w:rsidRDefault="00CA13C7" w:rsidP="00CA13C7">
      <w:pPr>
        <w:suppressAutoHyphens/>
      </w:pPr>
      <w:r w:rsidRPr="00B4202D">
        <w:tab/>
      </w:r>
      <w:r w:rsidRPr="00B4202D">
        <w:tab/>
      </w:r>
      <w:r w:rsidRPr="00B4202D">
        <w:tab/>
        <w:t>(a)</w:t>
      </w:r>
      <w:r w:rsidRPr="00B4202D">
        <w:tab/>
        <w:t xml:space="preserve">criminal sexual conduct in any degree; </w:t>
      </w:r>
    </w:p>
    <w:p w:rsidR="00CA13C7" w:rsidRPr="00B4202D" w:rsidRDefault="00CA13C7" w:rsidP="00CA13C7">
      <w:r w:rsidRPr="00B4202D">
        <w:tab/>
      </w:r>
      <w:r w:rsidRPr="00B4202D">
        <w:tab/>
      </w:r>
      <w:r w:rsidRPr="00B4202D">
        <w:tab/>
        <w:t>(b)</w:t>
      </w:r>
      <w:r w:rsidRPr="00B4202D">
        <w:tab/>
        <w:t>kidnapping;</w:t>
      </w:r>
    </w:p>
    <w:p w:rsidR="00CA13C7" w:rsidRPr="00B4202D" w:rsidRDefault="00CA13C7" w:rsidP="00CA13C7">
      <w:pPr>
        <w:suppressAutoHyphens/>
      </w:pPr>
      <w:r w:rsidRPr="00B4202D">
        <w:tab/>
      </w:r>
      <w:r w:rsidRPr="00B4202D">
        <w:tab/>
      </w:r>
      <w:r w:rsidRPr="00B4202D">
        <w:tab/>
        <w:t>(c)</w:t>
      </w:r>
      <w:r w:rsidRPr="00B4202D">
        <w:tab/>
        <w:t>burglary in any degree; or</w:t>
      </w:r>
    </w:p>
    <w:p w:rsidR="00CA13C7" w:rsidRPr="00B4202D" w:rsidRDefault="00CA13C7" w:rsidP="00CA13C7">
      <w:pPr>
        <w:suppressAutoHyphens/>
      </w:pPr>
      <w:r w:rsidRPr="00B4202D">
        <w:tab/>
      </w:r>
      <w:r w:rsidRPr="00B4202D">
        <w:tab/>
      </w:r>
      <w:r w:rsidRPr="00B4202D">
        <w:tab/>
        <w:t>(d)</w:t>
      </w:r>
      <w:r w:rsidRPr="00B4202D">
        <w:tab/>
        <w:t>robbery while armed with a deadly weapon;</w:t>
      </w:r>
    </w:p>
    <w:p w:rsidR="00CA13C7" w:rsidRPr="00B4202D" w:rsidRDefault="00CA13C7" w:rsidP="00CA13C7">
      <w:pPr>
        <w:suppressAutoHyphens/>
      </w:pPr>
      <w:r w:rsidRPr="00B4202D">
        <w:tab/>
      </w:r>
      <w:r w:rsidRPr="00B4202D">
        <w:tab/>
        <w:t>(2)</w:t>
      </w:r>
      <w:r w:rsidRPr="00B4202D">
        <w:tab/>
        <w:t xml:space="preserve">two or more murders by one act or pursuant to one scheme or course of conduct; or </w:t>
      </w:r>
      <w:r w:rsidRPr="00B4202D">
        <w:tab/>
      </w:r>
    </w:p>
    <w:p w:rsidR="00CA13C7" w:rsidRPr="00B4202D" w:rsidRDefault="00CA13C7" w:rsidP="00CA13C7">
      <w:pPr>
        <w:suppressAutoHyphens/>
      </w:pPr>
      <w:r w:rsidRPr="00B4202D">
        <w:tab/>
      </w:r>
      <w:r w:rsidRPr="00B4202D">
        <w:tab/>
        <w:t>(3)</w:t>
      </w:r>
      <w:r w:rsidRPr="00B4202D">
        <w:tab/>
        <w:t>murder and the victim is a child eleven years of age or under.</w:t>
      </w:r>
    </w:p>
    <w:p w:rsidR="00CA13C7" w:rsidRPr="00B4202D" w:rsidRDefault="00CA13C7" w:rsidP="00CA13C7">
      <w:pPr>
        <w:suppressAutoHyphens/>
      </w:pPr>
      <w:r w:rsidRPr="00B4202D">
        <w:tab/>
      </w:r>
      <w:r w:rsidRPr="00B4202D">
        <w:tab/>
        <w:t>The provisions of this subsection do not apply if the defendant is less than seventeen years of age.”</w:t>
      </w:r>
    </w:p>
    <w:p w:rsidR="00CA13C7" w:rsidRPr="00B4202D" w:rsidRDefault="00CA13C7" w:rsidP="00CA13C7">
      <w:pPr>
        <w:suppressAutoHyphens/>
      </w:pPr>
      <w:r w:rsidRPr="00B4202D">
        <w:t>SECTION</w:t>
      </w:r>
      <w:r w:rsidRPr="00B4202D">
        <w:tab/>
        <w:t>2.</w:t>
      </w:r>
      <w:r w:rsidRPr="00B4202D">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A13C7" w:rsidRPr="00B4202D" w:rsidRDefault="00CA13C7" w:rsidP="00CA13C7">
      <w:r w:rsidRPr="00B4202D">
        <w:t>SECTION</w:t>
      </w:r>
      <w:r w:rsidRPr="00B4202D">
        <w:tab/>
        <w:t>3.</w:t>
      </w:r>
      <w:r w:rsidRPr="00B4202D">
        <w:tab/>
        <w:t>This act takes effect upon approval by the Governor. /</w:t>
      </w:r>
    </w:p>
    <w:p w:rsidR="00CA13C7" w:rsidRPr="00B4202D" w:rsidRDefault="00CA13C7" w:rsidP="00CA13C7">
      <w:r w:rsidRPr="00B4202D">
        <w:t>Renumber sections to conform.</w:t>
      </w:r>
    </w:p>
    <w:p w:rsidR="00CA13C7" w:rsidRDefault="00CA13C7" w:rsidP="00CA13C7">
      <w:r w:rsidRPr="00B4202D">
        <w:t>Amend title to conform.</w:t>
      </w:r>
    </w:p>
    <w:p w:rsidR="00CA13C7" w:rsidRDefault="00CA13C7" w:rsidP="00CA13C7"/>
    <w:p w:rsidR="00CA13C7" w:rsidRDefault="00CA13C7" w:rsidP="00CA13C7">
      <w:r>
        <w:t>Rep. BANNISTER explained the amendment.</w:t>
      </w:r>
    </w:p>
    <w:p w:rsidR="00CA13C7" w:rsidRDefault="00CA13C7" w:rsidP="00CA13C7">
      <w:r>
        <w:t>The amendment was then adopted.</w:t>
      </w:r>
    </w:p>
    <w:p w:rsidR="00CA13C7" w:rsidRDefault="00CA13C7" w:rsidP="00CA13C7"/>
    <w:p w:rsidR="00CA13C7" w:rsidRDefault="00CA13C7" w:rsidP="00CA13C7">
      <w:r>
        <w:t>The question then recurred to the  passage of the Bill.</w:t>
      </w:r>
    </w:p>
    <w:p w:rsidR="00CA13C7" w:rsidRDefault="00CA13C7" w:rsidP="00CA13C7"/>
    <w:p w:rsidR="00CA13C7" w:rsidRDefault="00CA13C7" w:rsidP="00CA13C7">
      <w:r>
        <w:t xml:space="preserve">The yeas and nays were taken resulting as follows: </w:t>
      </w:r>
    </w:p>
    <w:p w:rsidR="00CA13C7" w:rsidRDefault="00CA13C7" w:rsidP="00CA13C7">
      <w:pPr>
        <w:jc w:val="center"/>
      </w:pPr>
      <w:r>
        <w:t xml:space="preserve"> </w:t>
      </w:r>
      <w:bookmarkStart w:id="58" w:name="vote_start113"/>
      <w:bookmarkEnd w:id="58"/>
      <w:r>
        <w:t>Yeas 79; Nays 26</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Allison</w:t>
            </w:r>
          </w:p>
        </w:tc>
        <w:tc>
          <w:tcPr>
            <w:tcW w:w="2179" w:type="dxa"/>
            <w:shd w:val="clear" w:color="auto" w:fill="auto"/>
          </w:tcPr>
          <w:p w:rsidR="00CA13C7" w:rsidRPr="00CA13C7" w:rsidRDefault="00CA13C7" w:rsidP="00CA13C7">
            <w:pPr>
              <w:keepNext/>
              <w:ind w:firstLine="0"/>
            </w:pPr>
            <w:r>
              <w:t>Anthony</w:t>
            </w:r>
          </w:p>
        </w:tc>
        <w:tc>
          <w:tcPr>
            <w:tcW w:w="2180" w:type="dxa"/>
            <w:shd w:val="clear" w:color="auto" w:fill="auto"/>
          </w:tcPr>
          <w:p w:rsidR="00CA13C7" w:rsidRPr="00CA13C7" w:rsidRDefault="00CA13C7" w:rsidP="00CA13C7">
            <w:pPr>
              <w:keepNext/>
              <w:ind w:firstLine="0"/>
            </w:pPr>
            <w:r>
              <w:t>Bales</w:t>
            </w:r>
          </w:p>
        </w:tc>
      </w:tr>
      <w:tr w:rsidR="00CA13C7" w:rsidRPr="00CA13C7" w:rsidTr="00CA13C7">
        <w:tc>
          <w:tcPr>
            <w:tcW w:w="2179" w:type="dxa"/>
            <w:shd w:val="clear" w:color="auto" w:fill="auto"/>
          </w:tcPr>
          <w:p w:rsidR="00CA13C7" w:rsidRPr="00CA13C7" w:rsidRDefault="00CA13C7" w:rsidP="00CA13C7">
            <w:pPr>
              <w:ind w:firstLine="0"/>
            </w:pPr>
            <w:r>
              <w:t>Ballentine</w:t>
            </w:r>
          </w:p>
        </w:tc>
        <w:tc>
          <w:tcPr>
            <w:tcW w:w="2179" w:type="dxa"/>
            <w:shd w:val="clear" w:color="auto" w:fill="auto"/>
          </w:tcPr>
          <w:p w:rsidR="00CA13C7" w:rsidRPr="00CA13C7" w:rsidRDefault="00CA13C7" w:rsidP="00CA13C7">
            <w:pPr>
              <w:ind w:firstLine="0"/>
            </w:pPr>
            <w:r>
              <w:t>Bannister</w:t>
            </w:r>
          </w:p>
        </w:tc>
        <w:tc>
          <w:tcPr>
            <w:tcW w:w="2180" w:type="dxa"/>
            <w:shd w:val="clear" w:color="auto" w:fill="auto"/>
          </w:tcPr>
          <w:p w:rsidR="00CA13C7" w:rsidRPr="00CA13C7" w:rsidRDefault="00CA13C7" w:rsidP="00CA13C7">
            <w:pPr>
              <w:ind w:firstLine="0"/>
            </w:pPr>
            <w:r>
              <w:t>Barfield</w:t>
            </w:r>
          </w:p>
        </w:tc>
      </w:tr>
      <w:tr w:rsidR="00CA13C7" w:rsidRPr="00CA13C7" w:rsidTr="00CA13C7">
        <w:tc>
          <w:tcPr>
            <w:tcW w:w="2179" w:type="dxa"/>
            <w:shd w:val="clear" w:color="auto" w:fill="auto"/>
          </w:tcPr>
          <w:p w:rsidR="00CA13C7" w:rsidRPr="00CA13C7" w:rsidRDefault="00CA13C7" w:rsidP="00CA13C7">
            <w:pPr>
              <w:ind w:firstLine="0"/>
            </w:pPr>
            <w:r>
              <w:t>Battle</w:t>
            </w:r>
          </w:p>
        </w:tc>
        <w:tc>
          <w:tcPr>
            <w:tcW w:w="2179" w:type="dxa"/>
            <w:shd w:val="clear" w:color="auto" w:fill="auto"/>
          </w:tcPr>
          <w:p w:rsidR="00CA13C7" w:rsidRPr="00CA13C7" w:rsidRDefault="00CA13C7" w:rsidP="00CA13C7">
            <w:pPr>
              <w:ind w:firstLine="0"/>
            </w:pPr>
            <w:r>
              <w:t>Bedingfield</w:t>
            </w:r>
          </w:p>
        </w:tc>
        <w:tc>
          <w:tcPr>
            <w:tcW w:w="2180" w:type="dxa"/>
            <w:shd w:val="clear" w:color="auto" w:fill="auto"/>
          </w:tcPr>
          <w:p w:rsidR="00CA13C7" w:rsidRPr="00CA13C7" w:rsidRDefault="00CA13C7" w:rsidP="00CA13C7">
            <w:pPr>
              <w:ind w:firstLine="0"/>
            </w:pPr>
            <w:r>
              <w:t>Bingham</w:t>
            </w:r>
          </w:p>
        </w:tc>
      </w:tr>
      <w:tr w:rsidR="00CA13C7" w:rsidRPr="00CA13C7" w:rsidTr="00CA13C7">
        <w:tc>
          <w:tcPr>
            <w:tcW w:w="2179" w:type="dxa"/>
            <w:shd w:val="clear" w:color="auto" w:fill="auto"/>
          </w:tcPr>
          <w:p w:rsidR="00CA13C7" w:rsidRPr="00CA13C7" w:rsidRDefault="00CA13C7" w:rsidP="00CA13C7">
            <w:pPr>
              <w:ind w:firstLine="0"/>
            </w:pPr>
            <w:r>
              <w:t>Bowen</w:t>
            </w:r>
          </w:p>
        </w:tc>
        <w:tc>
          <w:tcPr>
            <w:tcW w:w="2179" w:type="dxa"/>
            <w:shd w:val="clear" w:color="auto" w:fill="auto"/>
          </w:tcPr>
          <w:p w:rsidR="00CA13C7" w:rsidRPr="00CA13C7" w:rsidRDefault="00CA13C7" w:rsidP="00CA13C7">
            <w:pPr>
              <w:ind w:firstLine="0"/>
            </w:pPr>
            <w:r>
              <w:t>Brady</w:t>
            </w:r>
          </w:p>
        </w:tc>
        <w:tc>
          <w:tcPr>
            <w:tcW w:w="2180" w:type="dxa"/>
            <w:shd w:val="clear" w:color="auto" w:fill="auto"/>
          </w:tcPr>
          <w:p w:rsidR="00CA13C7" w:rsidRPr="00CA13C7" w:rsidRDefault="00CA13C7" w:rsidP="00CA13C7">
            <w:pPr>
              <w:ind w:firstLine="0"/>
            </w:pPr>
            <w:r>
              <w:t>Brannon</w:t>
            </w:r>
          </w:p>
        </w:tc>
      </w:tr>
      <w:tr w:rsidR="00CA13C7" w:rsidRPr="00CA13C7" w:rsidTr="00CA13C7">
        <w:tc>
          <w:tcPr>
            <w:tcW w:w="2179" w:type="dxa"/>
            <w:shd w:val="clear" w:color="auto" w:fill="auto"/>
          </w:tcPr>
          <w:p w:rsidR="00CA13C7" w:rsidRPr="00CA13C7" w:rsidRDefault="00CA13C7" w:rsidP="00CA13C7">
            <w:pPr>
              <w:ind w:firstLine="0"/>
            </w:pPr>
            <w:r>
              <w:t>Chumley</w:t>
            </w:r>
          </w:p>
        </w:tc>
        <w:tc>
          <w:tcPr>
            <w:tcW w:w="2179" w:type="dxa"/>
            <w:shd w:val="clear" w:color="auto" w:fill="auto"/>
          </w:tcPr>
          <w:p w:rsidR="00CA13C7" w:rsidRPr="00CA13C7" w:rsidRDefault="00CA13C7" w:rsidP="00CA13C7">
            <w:pPr>
              <w:ind w:firstLine="0"/>
            </w:pPr>
            <w:r>
              <w:t>Clemmons</w:t>
            </w:r>
          </w:p>
        </w:tc>
        <w:tc>
          <w:tcPr>
            <w:tcW w:w="2180" w:type="dxa"/>
            <w:shd w:val="clear" w:color="auto" w:fill="auto"/>
          </w:tcPr>
          <w:p w:rsidR="00CA13C7" w:rsidRPr="00CA13C7" w:rsidRDefault="00CA13C7" w:rsidP="00CA13C7">
            <w:pPr>
              <w:ind w:firstLine="0"/>
            </w:pPr>
            <w:r>
              <w:t>Cole</w:t>
            </w:r>
          </w:p>
        </w:tc>
      </w:tr>
      <w:tr w:rsidR="00CA13C7" w:rsidRPr="00CA13C7" w:rsidTr="00CA13C7">
        <w:tc>
          <w:tcPr>
            <w:tcW w:w="2179" w:type="dxa"/>
            <w:shd w:val="clear" w:color="auto" w:fill="auto"/>
          </w:tcPr>
          <w:p w:rsidR="00CA13C7" w:rsidRPr="00CA13C7" w:rsidRDefault="00CA13C7" w:rsidP="00CA13C7">
            <w:pPr>
              <w:ind w:firstLine="0"/>
            </w:pPr>
            <w:r>
              <w:t>Corbin</w:t>
            </w:r>
          </w:p>
        </w:tc>
        <w:tc>
          <w:tcPr>
            <w:tcW w:w="2179" w:type="dxa"/>
            <w:shd w:val="clear" w:color="auto" w:fill="auto"/>
          </w:tcPr>
          <w:p w:rsidR="00CA13C7" w:rsidRPr="00CA13C7" w:rsidRDefault="00CA13C7" w:rsidP="00CA13C7">
            <w:pPr>
              <w:ind w:firstLine="0"/>
            </w:pPr>
            <w:r>
              <w:t>Crosby</w:t>
            </w:r>
          </w:p>
        </w:tc>
        <w:tc>
          <w:tcPr>
            <w:tcW w:w="2180" w:type="dxa"/>
            <w:shd w:val="clear" w:color="auto" w:fill="auto"/>
          </w:tcPr>
          <w:p w:rsidR="00CA13C7" w:rsidRPr="00CA13C7" w:rsidRDefault="00CA13C7" w:rsidP="00CA13C7">
            <w:pPr>
              <w:ind w:firstLine="0"/>
            </w:pPr>
            <w:r>
              <w:t>Daning</w:t>
            </w:r>
          </w:p>
        </w:tc>
      </w:tr>
      <w:tr w:rsidR="00CA13C7" w:rsidRPr="00CA13C7" w:rsidTr="00CA13C7">
        <w:tc>
          <w:tcPr>
            <w:tcW w:w="2179" w:type="dxa"/>
            <w:shd w:val="clear" w:color="auto" w:fill="auto"/>
          </w:tcPr>
          <w:p w:rsidR="00CA13C7" w:rsidRPr="00CA13C7" w:rsidRDefault="00CA13C7" w:rsidP="00CA13C7">
            <w:pPr>
              <w:ind w:firstLine="0"/>
            </w:pPr>
            <w:r>
              <w:t>Delleney</w:t>
            </w:r>
          </w:p>
        </w:tc>
        <w:tc>
          <w:tcPr>
            <w:tcW w:w="2179" w:type="dxa"/>
            <w:shd w:val="clear" w:color="auto" w:fill="auto"/>
          </w:tcPr>
          <w:p w:rsidR="00CA13C7" w:rsidRPr="00CA13C7" w:rsidRDefault="00CA13C7" w:rsidP="00CA13C7">
            <w:pPr>
              <w:ind w:firstLine="0"/>
            </w:pPr>
            <w:r>
              <w:t>Erickson</w:t>
            </w:r>
          </w:p>
        </w:tc>
        <w:tc>
          <w:tcPr>
            <w:tcW w:w="2180" w:type="dxa"/>
            <w:shd w:val="clear" w:color="auto" w:fill="auto"/>
          </w:tcPr>
          <w:p w:rsidR="00CA13C7" w:rsidRPr="00CA13C7" w:rsidRDefault="00CA13C7" w:rsidP="00CA13C7">
            <w:pPr>
              <w:ind w:firstLine="0"/>
            </w:pPr>
            <w:r>
              <w:t>Forrester</w:t>
            </w:r>
          </w:p>
        </w:tc>
      </w:tr>
      <w:tr w:rsidR="00CA13C7" w:rsidRPr="00CA13C7" w:rsidTr="00CA13C7">
        <w:tc>
          <w:tcPr>
            <w:tcW w:w="2179" w:type="dxa"/>
            <w:shd w:val="clear" w:color="auto" w:fill="auto"/>
          </w:tcPr>
          <w:p w:rsidR="00CA13C7" w:rsidRPr="00CA13C7" w:rsidRDefault="00CA13C7" w:rsidP="00CA13C7">
            <w:pPr>
              <w:ind w:firstLine="0"/>
            </w:pPr>
            <w:r>
              <w:t>Frye</w:t>
            </w:r>
          </w:p>
        </w:tc>
        <w:tc>
          <w:tcPr>
            <w:tcW w:w="2179" w:type="dxa"/>
            <w:shd w:val="clear" w:color="auto" w:fill="auto"/>
          </w:tcPr>
          <w:p w:rsidR="00CA13C7" w:rsidRPr="00CA13C7" w:rsidRDefault="00CA13C7" w:rsidP="00CA13C7">
            <w:pPr>
              <w:ind w:firstLine="0"/>
            </w:pPr>
            <w:r>
              <w:t>Gambrell</w:t>
            </w:r>
          </w:p>
        </w:tc>
        <w:tc>
          <w:tcPr>
            <w:tcW w:w="2180" w:type="dxa"/>
            <w:shd w:val="clear" w:color="auto" w:fill="auto"/>
          </w:tcPr>
          <w:p w:rsidR="00CA13C7" w:rsidRPr="00CA13C7" w:rsidRDefault="00CA13C7" w:rsidP="00CA13C7">
            <w:pPr>
              <w:ind w:firstLine="0"/>
            </w:pPr>
            <w:r>
              <w:t>Hamilton</w:t>
            </w:r>
          </w:p>
        </w:tc>
      </w:tr>
      <w:tr w:rsidR="00CA13C7" w:rsidRPr="00CA13C7" w:rsidTr="00CA13C7">
        <w:tc>
          <w:tcPr>
            <w:tcW w:w="2179" w:type="dxa"/>
            <w:shd w:val="clear" w:color="auto" w:fill="auto"/>
          </w:tcPr>
          <w:p w:rsidR="00CA13C7" w:rsidRPr="00CA13C7" w:rsidRDefault="00CA13C7" w:rsidP="00CA13C7">
            <w:pPr>
              <w:ind w:firstLine="0"/>
            </w:pPr>
            <w:r>
              <w:t>Hardwick</w:t>
            </w:r>
          </w:p>
        </w:tc>
        <w:tc>
          <w:tcPr>
            <w:tcW w:w="2179" w:type="dxa"/>
            <w:shd w:val="clear" w:color="auto" w:fill="auto"/>
          </w:tcPr>
          <w:p w:rsidR="00CA13C7" w:rsidRPr="00CA13C7" w:rsidRDefault="00CA13C7" w:rsidP="00CA13C7">
            <w:pPr>
              <w:ind w:firstLine="0"/>
            </w:pPr>
            <w:r>
              <w:t>Harrell</w:t>
            </w:r>
          </w:p>
        </w:tc>
        <w:tc>
          <w:tcPr>
            <w:tcW w:w="2180" w:type="dxa"/>
            <w:shd w:val="clear" w:color="auto" w:fill="auto"/>
          </w:tcPr>
          <w:p w:rsidR="00CA13C7" w:rsidRPr="00CA13C7" w:rsidRDefault="00CA13C7" w:rsidP="00CA13C7">
            <w:pPr>
              <w:ind w:firstLine="0"/>
            </w:pPr>
            <w:r>
              <w:t>Harrison</w:t>
            </w:r>
          </w:p>
        </w:tc>
      </w:tr>
      <w:tr w:rsidR="00CA13C7" w:rsidRPr="00CA13C7" w:rsidTr="00CA13C7">
        <w:tc>
          <w:tcPr>
            <w:tcW w:w="2179" w:type="dxa"/>
            <w:shd w:val="clear" w:color="auto" w:fill="auto"/>
          </w:tcPr>
          <w:p w:rsidR="00CA13C7" w:rsidRPr="00CA13C7" w:rsidRDefault="00CA13C7" w:rsidP="00CA13C7">
            <w:pPr>
              <w:ind w:firstLine="0"/>
            </w:pPr>
            <w:r>
              <w:t>Hayes</w:t>
            </w:r>
          </w:p>
        </w:tc>
        <w:tc>
          <w:tcPr>
            <w:tcW w:w="2179" w:type="dxa"/>
            <w:shd w:val="clear" w:color="auto" w:fill="auto"/>
          </w:tcPr>
          <w:p w:rsidR="00CA13C7" w:rsidRPr="00CA13C7" w:rsidRDefault="00CA13C7" w:rsidP="00CA13C7">
            <w:pPr>
              <w:ind w:firstLine="0"/>
            </w:pPr>
            <w:r>
              <w:t>Hearn</w:t>
            </w:r>
          </w:p>
        </w:tc>
        <w:tc>
          <w:tcPr>
            <w:tcW w:w="2180" w:type="dxa"/>
            <w:shd w:val="clear" w:color="auto" w:fill="auto"/>
          </w:tcPr>
          <w:p w:rsidR="00CA13C7" w:rsidRPr="00CA13C7" w:rsidRDefault="00CA13C7" w:rsidP="00CA13C7">
            <w:pPr>
              <w:ind w:firstLine="0"/>
            </w:pPr>
            <w:r>
              <w:t>Henderson</w:t>
            </w:r>
          </w:p>
        </w:tc>
      </w:tr>
      <w:tr w:rsidR="00CA13C7" w:rsidRPr="00CA13C7" w:rsidTr="00CA13C7">
        <w:tc>
          <w:tcPr>
            <w:tcW w:w="2179" w:type="dxa"/>
            <w:shd w:val="clear" w:color="auto" w:fill="auto"/>
          </w:tcPr>
          <w:p w:rsidR="00CA13C7" w:rsidRPr="00CA13C7" w:rsidRDefault="00CA13C7" w:rsidP="00CA13C7">
            <w:pPr>
              <w:ind w:firstLine="0"/>
            </w:pPr>
            <w:r>
              <w:t>Herbkersman</w:t>
            </w:r>
          </w:p>
        </w:tc>
        <w:tc>
          <w:tcPr>
            <w:tcW w:w="2179" w:type="dxa"/>
            <w:shd w:val="clear" w:color="auto" w:fill="auto"/>
          </w:tcPr>
          <w:p w:rsidR="00CA13C7" w:rsidRPr="00CA13C7" w:rsidRDefault="00CA13C7" w:rsidP="00CA13C7">
            <w:pPr>
              <w:ind w:firstLine="0"/>
            </w:pPr>
            <w:r>
              <w:t>Hiott</w:t>
            </w:r>
          </w:p>
        </w:tc>
        <w:tc>
          <w:tcPr>
            <w:tcW w:w="2180" w:type="dxa"/>
            <w:shd w:val="clear" w:color="auto" w:fill="auto"/>
          </w:tcPr>
          <w:p w:rsidR="00CA13C7" w:rsidRPr="00CA13C7" w:rsidRDefault="00CA13C7" w:rsidP="00CA13C7">
            <w:pPr>
              <w:ind w:firstLine="0"/>
            </w:pPr>
            <w:r>
              <w:t>Hixon</w:t>
            </w:r>
          </w:p>
        </w:tc>
      </w:tr>
      <w:tr w:rsidR="00CA13C7" w:rsidRPr="00CA13C7" w:rsidTr="00CA13C7">
        <w:tc>
          <w:tcPr>
            <w:tcW w:w="2179" w:type="dxa"/>
            <w:shd w:val="clear" w:color="auto" w:fill="auto"/>
          </w:tcPr>
          <w:p w:rsidR="00CA13C7" w:rsidRPr="00CA13C7" w:rsidRDefault="00CA13C7" w:rsidP="00CA13C7">
            <w:pPr>
              <w:ind w:firstLine="0"/>
            </w:pPr>
            <w:r>
              <w:t>Horne</w:t>
            </w:r>
          </w:p>
        </w:tc>
        <w:tc>
          <w:tcPr>
            <w:tcW w:w="2179" w:type="dxa"/>
            <w:shd w:val="clear" w:color="auto" w:fill="auto"/>
          </w:tcPr>
          <w:p w:rsidR="00CA13C7" w:rsidRPr="00CA13C7" w:rsidRDefault="00CA13C7" w:rsidP="00CA13C7">
            <w:pPr>
              <w:ind w:firstLine="0"/>
            </w:pPr>
            <w:r>
              <w:t>Huggins</w:t>
            </w:r>
          </w:p>
        </w:tc>
        <w:tc>
          <w:tcPr>
            <w:tcW w:w="2180" w:type="dxa"/>
            <w:shd w:val="clear" w:color="auto" w:fill="auto"/>
          </w:tcPr>
          <w:p w:rsidR="00CA13C7" w:rsidRPr="00CA13C7" w:rsidRDefault="00CA13C7" w:rsidP="00CA13C7">
            <w:pPr>
              <w:ind w:firstLine="0"/>
            </w:pPr>
            <w:r>
              <w:t>Limehouse</w:t>
            </w:r>
          </w:p>
        </w:tc>
      </w:tr>
      <w:tr w:rsidR="00CA13C7" w:rsidRPr="00CA13C7" w:rsidTr="00CA13C7">
        <w:tc>
          <w:tcPr>
            <w:tcW w:w="2179" w:type="dxa"/>
            <w:shd w:val="clear" w:color="auto" w:fill="auto"/>
          </w:tcPr>
          <w:p w:rsidR="00CA13C7" w:rsidRPr="00CA13C7" w:rsidRDefault="00CA13C7" w:rsidP="00CA13C7">
            <w:pPr>
              <w:ind w:firstLine="0"/>
            </w:pPr>
            <w:r>
              <w:t>Loftis</w:t>
            </w:r>
          </w:p>
        </w:tc>
        <w:tc>
          <w:tcPr>
            <w:tcW w:w="2179" w:type="dxa"/>
            <w:shd w:val="clear" w:color="auto" w:fill="auto"/>
          </w:tcPr>
          <w:p w:rsidR="00CA13C7" w:rsidRPr="00CA13C7" w:rsidRDefault="00CA13C7" w:rsidP="00CA13C7">
            <w:pPr>
              <w:ind w:firstLine="0"/>
            </w:pPr>
            <w:r>
              <w:t>Long</w:t>
            </w:r>
          </w:p>
        </w:tc>
        <w:tc>
          <w:tcPr>
            <w:tcW w:w="2180" w:type="dxa"/>
            <w:shd w:val="clear" w:color="auto" w:fill="auto"/>
          </w:tcPr>
          <w:p w:rsidR="00CA13C7" w:rsidRPr="00CA13C7" w:rsidRDefault="00CA13C7" w:rsidP="00CA13C7">
            <w:pPr>
              <w:ind w:firstLine="0"/>
            </w:pPr>
            <w:r>
              <w:t>Lowe</w:t>
            </w:r>
          </w:p>
        </w:tc>
      </w:tr>
      <w:tr w:rsidR="00CA13C7" w:rsidRPr="00CA13C7" w:rsidTr="00CA13C7">
        <w:tc>
          <w:tcPr>
            <w:tcW w:w="2179" w:type="dxa"/>
            <w:shd w:val="clear" w:color="auto" w:fill="auto"/>
          </w:tcPr>
          <w:p w:rsidR="00CA13C7" w:rsidRPr="00CA13C7" w:rsidRDefault="00CA13C7" w:rsidP="00CA13C7">
            <w:pPr>
              <w:ind w:firstLine="0"/>
            </w:pPr>
            <w:r>
              <w:t>Lucas</w:t>
            </w:r>
          </w:p>
        </w:tc>
        <w:tc>
          <w:tcPr>
            <w:tcW w:w="2179" w:type="dxa"/>
            <w:shd w:val="clear" w:color="auto" w:fill="auto"/>
          </w:tcPr>
          <w:p w:rsidR="00CA13C7" w:rsidRPr="00CA13C7" w:rsidRDefault="00CA13C7" w:rsidP="00CA13C7">
            <w:pPr>
              <w:ind w:firstLine="0"/>
            </w:pPr>
            <w:r>
              <w:t>McCoy</w:t>
            </w:r>
          </w:p>
        </w:tc>
        <w:tc>
          <w:tcPr>
            <w:tcW w:w="2180" w:type="dxa"/>
            <w:shd w:val="clear" w:color="auto" w:fill="auto"/>
          </w:tcPr>
          <w:p w:rsidR="00CA13C7" w:rsidRPr="00CA13C7" w:rsidRDefault="00CA13C7" w:rsidP="00CA13C7">
            <w:pPr>
              <w:ind w:firstLine="0"/>
            </w:pPr>
            <w:r>
              <w:t>McEachern</w:t>
            </w:r>
          </w:p>
        </w:tc>
      </w:tr>
      <w:tr w:rsidR="00CA13C7" w:rsidRPr="00CA13C7" w:rsidTr="00CA13C7">
        <w:tc>
          <w:tcPr>
            <w:tcW w:w="2179" w:type="dxa"/>
            <w:shd w:val="clear" w:color="auto" w:fill="auto"/>
          </w:tcPr>
          <w:p w:rsidR="00CA13C7" w:rsidRPr="00CA13C7" w:rsidRDefault="00CA13C7" w:rsidP="00CA13C7">
            <w:pPr>
              <w:ind w:firstLine="0"/>
            </w:pPr>
            <w:r>
              <w:t>McLeod</w:t>
            </w:r>
          </w:p>
        </w:tc>
        <w:tc>
          <w:tcPr>
            <w:tcW w:w="2179" w:type="dxa"/>
            <w:shd w:val="clear" w:color="auto" w:fill="auto"/>
          </w:tcPr>
          <w:p w:rsidR="00CA13C7" w:rsidRPr="00CA13C7" w:rsidRDefault="00CA13C7" w:rsidP="00CA13C7">
            <w:pPr>
              <w:ind w:firstLine="0"/>
            </w:pPr>
            <w:r>
              <w:t>Merrill</w:t>
            </w:r>
          </w:p>
        </w:tc>
        <w:tc>
          <w:tcPr>
            <w:tcW w:w="2180" w:type="dxa"/>
            <w:shd w:val="clear" w:color="auto" w:fill="auto"/>
          </w:tcPr>
          <w:p w:rsidR="00CA13C7" w:rsidRPr="00CA13C7" w:rsidRDefault="00CA13C7" w:rsidP="00CA13C7">
            <w:pPr>
              <w:ind w:firstLine="0"/>
            </w:pPr>
            <w:r>
              <w:t>D. C. Moss</w:t>
            </w:r>
          </w:p>
        </w:tc>
      </w:tr>
      <w:tr w:rsidR="00CA13C7" w:rsidRPr="00CA13C7" w:rsidTr="00CA13C7">
        <w:tc>
          <w:tcPr>
            <w:tcW w:w="2179" w:type="dxa"/>
            <w:shd w:val="clear" w:color="auto" w:fill="auto"/>
          </w:tcPr>
          <w:p w:rsidR="00CA13C7" w:rsidRPr="00CA13C7" w:rsidRDefault="00CA13C7" w:rsidP="00CA13C7">
            <w:pPr>
              <w:ind w:firstLine="0"/>
            </w:pPr>
            <w:r>
              <w:t>V. S. Moss</w:t>
            </w:r>
          </w:p>
        </w:tc>
        <w:tc>
          <w:tcPr>
            <w:tcW w:w="2179" w:type="dxa"/>
            <w:shd w:val="clear" w:color="auto" w:fill="auto"/>
          </w:tcPr>
          <w:p w:rsidR="00CA13C7" w:rsidRPr="00CA13C7" w:rsidRDefault="00CA13C7" w:rsidP="00CA13C7">
            <w:pPr>
              <w:ind w:firstLine="0"/>
            </w:pPr>
            <w:r>
              <w:t>Murphy</w:t>
            </w:r>
          </w:p>
        </w:tc>
        <w:tc>
          <w:tcPr>
            <w:tcW w:w="2180" w:type="dxa"/>
            <w:shd w:val="clear" w:color="auto" w:fill="auto"/>
          </w:tcPr>
          <w:p w:rsidR="00CA13C7" w:rsidRPr="00CA13C7" w:rsidRDefault="00CA13C7" w:rsidP="00CA13C7">
            <w:pPr>
              <w:ind w:firstLine="0"/>
            </w:pPr>
            <w:r>
              <w:t>Nanney</w:t>
            </w:r>
          </w:p>
        </w:tc>
      </w:tr>
      <w:tr w:rsidR="00CA13C7" w:rsidRPr="00CA13C7" w:rsidTr="00CA13C7">
        <w:tc>
          <w:tcPr>
            <w:tcW w:w="2179" w:type="dxa"/>
            <w:shd w:val="clear" w:color="auto" w:fill="auto"/>
          </w:tcPr>
          <w:p w:rsidR="00CA13C7" w:rsidRPr="00CA13C7" w:rsidRDefault="00CA13C7" w:rsidP="00CA13C7">
            <w:pPr>
              <w:ind w:firstLine="0"/>
            </w:pPr>
            <w:r>
              <w:t>Norman</w:t>
            </w:r>
          </w:p>
        </w:tc>
        <w:tc>
          <w:tcPr>
            <w:tcW w:w="2179" w:type="dxa"/>
            <w:shd w:val="clear" w:color="auto" w:fill="auto"/>
          </w:tcPr>
          <w:p w:rsidR="00CA13C7" w:rsidRPr="00CA13C7" w:rsidRDefault="00CA13C7" w:rsidP="00CA13C7">
            <w:pPr>
              <w:ind w:firstLine="0"/>
            </w:pPr>
            <w:r>
              <w:t>Owens</w:t>
            </w:r>
          </w:p>
        </w:tc>
        <w:tc>
          <w:tcPr>
            <w:tcW w:w="2180" w:type="dxa"/>
            <w:shd w:val="clear" w:color="auto" w:fill="auto"/>
          </w:tcPr>
          <w:p w:rsidR="00CA13C7" w:rsidRPr="00CA13C7" w:rsidRDefault="00CA13C7" w:rsidP="00CA13C7">
            <w:pPr>
              <w:ind w:firstLine="0"/>
            </w:pPr>
            <w:r>
              <w:t>Parker</w:t>
            </w:r>
          </w:p>
        </w:tc>
      </w:tr>
      <w:tr w:rsidR="00CA13C7" w:rsidRPr="00CA13C7" w:rsidTr="00CA13C7">
        <w:tc>
          <w:tcPr>
            <w:tcW w:w="2179" w:type="dxa"/>
            <w:shd w:val="clear" w:color="auto" w:fill="auto"/>
          </w:tcPr>
          <w:p w:rsidR="00CA13C7" w:rsidRPr="00CA13C7" w:rsidRDefault="00CA13C7" w:rsidP="00CA13C7">
            <w:pPr>
              <w:ind w:firstLine="0"/>
            </w:pPr>
            <w:r>
              <w:t>Patrick</w:t>
            </w:r>
          </w:p>
        </w:tc>
        <w:tc>
          <w:tcPr>
            <w:tcW w:w="2179" w:type="dxa"/>
            <w:shd w:val="clear" w:color="auto" w:fill="auto"/>
          </w:tcPr>
          <w:p w:rsidR="00CA13C7" w:rsidRPr="00CA13C7" w:rsidRDefault="00CA13C7" w:rsidP="00CA13C7">
            <w:pPr>
              <w:ind w:firstLine="0"/>
            </w:pPr>
            <w:r>
              <w:t>Pinson</w:t>
            </w:r>
          </w:p>
        </w:tc>
        <w:tc>
          <w:tcPr>
            <w:tcW w:w="2180" w:type="dxa"/>
            <w:shd w:val="clear" w:color="auto" w:fill="auto"/>
          </w:tcPr>
          <w:p w:rsidR="00CA13C7" w:rsidRPr="00CA13C7" w:rsidRDefault="00CA13C7" w:rsidP="00CA13C7">
            <w:pPr>
              <w:ind w:firstLine="0"/>
            </w:pPr>
            <w:r>
              <w:t>Pitts</w:t>
            </w:r>
          </w:p>
        </w:tc>
      </w:tr>
      <w:tr w:rsidR="00CA13C7" w:rsidRPr="00CA13C7" w:rsidTr="00CA13C7">
        <w:tc>
          <w:tcPr>
            <w:tcW w:w="2179" w:type="dxa"/>
            <w:shd w:val="clear" w:color="auto" w:fill="auto"/>
          </w:tcPr>
          <w:p w:rsidR="00CA13C7" w:rsidRPr="00CA13C7" w:rsidRDefault="00CA13C7" w:rsidP="00CA13C7">
            <w:pPr>
              <w:ind w:firstLine="0"/>
            </w:pPr>
            <w:r>
              <w:t>Pope</w:t>
            </w:r>
          </w:p>
        </w:tc>
        <w:tc>
          <w:tcPr>
            <w:tcW w:w="2179" w:type="dxa"/>
            <w:shd w:val="clear" w:color="auto" w:fill="auto"/>
          </w:tcPr>
          <w:p w:rsidR="00CA13C7" w:rsidRPr="00CA13C7" w:rsidRDefault="00CA13C7" w:rsidP="00CA13C7">
            <w:pPr>
              <w:ind w:firstLine="0"/>
            </w:pPr>
            <w:r>
              <w:t>Putnam</w:t>
            </w:r>
          </w:p>
        </w:tc>
        <w:tc>
          <w:tcPr>
            <w:tcW w:w="2180" w:type="dxa"/>
            <w:shd w:val="clear" w:color="auto" w:fill="auto"/>
          </w:tcPr>
          <w:p w:rsidR="00CA13C7" w:rsidRPr="00CA13C7" w:rsidRDefault="00CA13C7" w:rsidP="00CA13C7">
            <w:pPr>
              <w:ind w:firstLine="0"/>
            </w:pPr>
            <w:r>
              <w:t>Quinn</w:t>
            </w:r>
          </w:p>
        </w:tc>
      </w:tr>
      <w:tr w:rsidR="00CA13C7" w:rsidRPr="00CA13C7" w:rsidTr="00CA13C7">
        <w:tc>
          <w:tcPr>
            <w:tcW w:w="2179" w:type="dxa"/>
            <w:shd w:val="clear" w:color="auto" w:fill="auto"/>
          </w:tcPr>
          <w:p w:rsidR="00CA13C7" w:rsidRPr="00CA13C7" w:rsidRDefault="00CA13C7" w:rsidP="00CA13C7">
            <w:pPr>
              <w:ind w:firstLine="0"/>
            </w:pPr>
            <w:r>
              <w:t>Ryan</w:t>
            </w:r>
          </w:p>
        </w:tc>
        <w:tc>
          <w:tcPr>
            <w:tcW w:w="2179" w:type="dxa"/>
            <w:shd w:val="clear" w:color="auto" w:fill="auto"/>
          </w:tcPr>
          <w:p w:rsidR="00CA13C7" w:rsidRPr="00CA13C7" w:rsidRDefault="00CA13C7" w:rsidP="00CA13C7">
            <w:pPr>
              <w:ind w:firstLine="0"/>
            </w:pPr>
            <w:r>
              <w:t>Sandifer</w:t>
            </w:r>
          </w:p>
        </w:tc>
        <w:tc>
          <w:tcPr>
            <w:tcW w:w="2180" w:type="dxa"/>
            <w:shd w:val="clear" w:color="auto" w:fill="auto"/>
          </w:tcPr>
          <w:p w:rsidR="00CA13C7" w:rsidRPr="00CA13C7" w:rsidRDefault="00CA13C7" w:rsidP="00CA13C7">
            <w:pPr>
              <w:ind w:firstLine="0"/>
            </w:pPr>
            <w:r>
              <w:t>Sellers</w:t>
            </w:r>
          </w:p>
        </w:tc>
      </w:tr>
      <w:tr w:rsidR="00CA13C7" w:rsidRPr="00CA13C7" w:rsidTr="00CA13C7">
        <w:tc>
          <w:tcPr>
            <w:tcW w:w="2179" w:type="dxa"/>
            <w:shd w:val="clear" w:color="auto" w:fill="auto"/>
          </w:tcPr>
          <w:p w:rsidR="00CA13C7" w:rsidRPr="00CA13C7" w:rsidRDefault="00CA13C7" w:rsidP="00CA13C7">
            <w:pPr>
              <w:ind w:firstLine="0"/>
            </w:pPr>
            <w:r>
              <w:t>Simrill</w:t>
            </w:r>
          </w:p>
        </w:tc>
        <w:tc>
          <w:tcPr>
            <w:tcW w:w="2179" w:type="dxa"/>
            <w:shd w:val="clear" w:color="auto" w:fill="auto"/>
          </w:tcPr>
          <w:p w:rsidR="00CA13C7" w:rsidRPr="00CA13C7" w:rsidRDefault="00CA13C7" w:rsidP="00CA13C7">
            <w:pPr>
              <w:ind w:firstLine="0"/>
            </w:pPr>
            <w:r>
              <w:t>Skelton</w:t>
            </w:r>
          </w:p>
        </w:tc>
        <w:tc>
          <w:tcPr>
            <w:tcW w:w="2180" w:type="dxa"/>
            <w:shd w:val="clear" w:color="auto" w:fill="auto"/>
          </w:tcPr>
          <w:p w:rsidR="00CA13C7" w:rsidRPr="00CA13C7" w:rsidRDefault="00CA13C7" w:rsidP="00CA13C7">
            <w:pPr>
              <w:ind w:firstLine="0"/>
            </w:pPr>
            <w:r>
              <w:t>G. M. Smith</w:t>
            </w:r>
          </w:p>
        </w:tc>
      </w:tr>
      <w:tr w:rsidR="00CA13C7" w:rsidRPr="00CA13C7" w:rsidTr="00CA13C7">
        <w:tc>
          <w:tcPr>
            <w:tcW w:w="2179" w:type="dxa"/>
            <w:shd w:val="clear" w:color="auto" w:fill="auto"/>
          </w:tcPr>
          <w:p w:rsidR="00CA13C7" w:rsidRPr="00CA13C7" w:rsidRDefault="00CA13C7" w:rsidP="00CA13C7">
            <w:pPr>
              <w:ind w:firstLine="0"/>
            </w:pPr>
            <w:r>
              <w:t>G. R. Smith</w:t>
            </w:r>
          </w:p>
        </w:tc>
        <w:tc>
          <w:tcPr>
            <w:tcW w:w="2179" w:type="dxa"/>
            <w:shd w:val="clear" w:color="auto" w:fill="auto"/>
          </w:tcPr>
          <w:p w:rsidR="00CA13C7" w:rsidRPr="00CA13C7" w:rsidRDefault="00CA13C7" w:rsidP="00CA13C7">
            <w:pPr>
              <w:ind w:firstLine="0"/>
            </w:pPr>
            <w:r>
              <w:t>J. R. Smith</w:t>
            </w:r>
          </w:p>
        </w:tc>
        <w:tc>
          <w:tcPr>
            <w:tcW w:w="2180" w:type="dxa"/>
            <w:shd w:val="clear" w:color="auto" w:fill="auto"/>
          </w:tcPr>
          <w:p w:rsidR="00CA13C7" w:rsidRPr="00CA13C7" w:rsidRDefault="00CA13C7" w:rsidP="00CA13C7">
            <w:pPr>
              <w:ind w:firstLine="0"/>
            </w:pPr>
            <w:r>
              <w:t>Sottile</w:t>
            </w:r>
          </w:p>
        </w:tc>
      </w:tr>
      <w:tr w:rsidR="00CA13C7" w:rsidRPr="00CA13C7" w:rsidTr="00CA13C7">
        <w:tc>
          <w:tcPr>
            <w:tcW w:w="2179" w:type="dxa"/>
            <w:shd w:val="clear" w:color="auto" w:fill="auto"/>
          </w:tcPr>
          <w:p w:rsidR="00CA13C7" w:rsidRPr="00CA13C7" w:rsidRDefault="00CA13C7" w:rsidP="00CA13C7">
            <w:pPr>
              <w:ind w:firstLine="0"/>
            </w:pPr>
            <w:r>
              <w:t>Southard</w:t>
            </w:r>
          </w:p>
        </w:tc>
        <w:tc>
          <w:tcPr>
            <w:tcW w:w="2179" w:type="dxa"/>
            <w:shd w:val="clear" w:color="auto" w:fill="auto"/>
          </w:tcPr>
          <w:p w:rsidR="00CA13C7" w:rsidRPr="00CA13C7" w:rsidRDefault="00CA13C7" w:rsidP="00CA13C7">
            <w:pPr>
              <w:ind w:firstLine="0"/>
            </w:pPr>
            <w:r>
              <w:t>Spires</w:t>
            </w:r>
          </w:p>
        </w:tc>
        <w:tc>
          <w:tcPr>
            <w:tcW w:w="2180" w:type="dxa"/>
            <w:shd w:val="clear" w:color="auto" w:fill="auto"/>
          </w:tcPr>
          <w:p w:rsidR="00CA13C7" w:rsidRPr="00CA13C7" w:rsidRDefault="00CA13C7" w:rsidP="00CA13C7">
            <w:pPr>
              <w:ind w:firstLine="0"/>
            </w:pPr>
            <w:r>
              <w:t>Stringer</w:t>
            </w:r>
          </w:p>
        </w:tc>
      </w:tr>
      <w:tr w:rsidR="00CA13C7" w:rsidRPr="00CA13C7" w:rsidTr="00CA13C7">
        <w:tc>
          <w:tcPr>
            <w:tcW w:w="2179" w:type="dxa"/>
            <w:shd w:val="clear" w:color="auto" w:fill="auto"/>
          </w:tcPr>
          <w:p w:rsidR="00CA13C7" w:rsidRPr="00CA13C7" w:rsidRDefault="00CA13C7" w:rsidP="00CA13C7">
            <w:pPr>
              <w:ind w:firstLine="0"/>
            </w:pPr>
            <w:r>
              <w:t>Tallon</w:t>
            </w:r>
          </w:p>
        </w:tc>
        <w:tc>
          <w:tcPr>
            <w:tcW w:w="2179" w:type="dxa"/>
            <w:shd w:val="clear" w:color="auto" w:fill="auto"/>
          </w:tcPr>
          <w:p w:rsidR="00CA13C7" w:rsidRPr="00CA13C7" w:rsidRDefault="00CA13C7" w:rsidP="00CA13C7">
            <w:pPr>
              <w:ind w:firstLine="0"/>
            </w:pPr>
            <w:r>
              <w:t>Taylor</w:t>
            </w:r>
          </w:p>
        </w:tc>
        <w:tc>
          <w:tcPr>
            <w:tcW w:w="2180" w:type="dxa"/>
            <w:shd w:val="clear" w:color="auto" w:fill="auto"/>
          </w:tcPr>
          <w:p w:rsidR="00CA13C7" w:rsidRPr="00CA13C7" w:rsidRDefault="00CA13C7" w:rsidP="00CA13C7">
            <w:pPr>
              <w:ind w:firstLine="0"/>
            </w:pPr>
            <w:r>
              <w:t>Thayer</w:t>
            </w:r>
          </w:p>
        </w:tc>
      </w:tr>
      <w:tr w:rsidR="00CA13C7" w:rsidRPr="00CA13C7" w:rsidTr="00CA13C7">
        <w:tc>
          <w:tcPr>
            <w:tcW w:w="2179" w:type="dxa"/>
            <w:shd w:val="clear" w:color="auto" w:fill="auto"/>
          </w:tcPr>
          <w:p w:rsidR="00CA13C7" w:rsidRPr="00CA13C7" w:rsidRDefault="00CA13C7" w:rsidP="00CA13C7">
            <w:pPr>
              <w:ind w:firstLine="0"/>
            </w:pPr>
            <w:r>
              <w:t>Toole</w:t>
            </w:r>
          </w:p>
        </w:tc>
        <w:tc>
          <w:tcPr>
            <w:tcW w:w="2179" w:type="dxa"/>
            <w:shd w:val="clear" w:color="auto" w:fill="auto"/>
          </w:tcPr>
          <w:p w:rsidR="00CA13C7" w:rsidRPr="00CA13C7" w:rsidRDefault="00CA13C7" w:rsidP="00CA13C7">
            <w:pPr>
              <w:ind w:firstLine="0"/>
            </w:pPr>
            <w:r>
              <w:t>Tribble</w:t>
            </w:r>
          </w:p>
        </w:tc>
        <w:tc>
          <w:tcPr>
            <w:tcW w:w="2180" w:type="dxa"/>
            <w:shd w:val="clear" w:color="auto" w:fill="auto"/>
          </w:tcPr>
          <w:p w:rsidR="00CA13C7" w:rsidRPr="00CA13C7" w:rsidRDefault="00CA13C7" w:rsidP="00CA13C7">
            <w:pPr>
              <w:ind w:firstLine="0"/>
            </w:pPr>
            <w:r>
              <w:t>Vick</w:t>
            </w:r>
          </w:p>
        </w:tc>
      </w:tr>
      <w:tr w:rsidR="00CA13C7" w:rsidRPr="00CA13C7" w:rsidTr="00CA13C7">
        <w:tc>
          <w:tcPr>
            <w:tcW w:w="2179" w:type="dxa"/>
            <w:shd w:val="clear" w:color="auto" w:fill="auto"/>
          </w:tcPr>
          <w:p w:rsidR="00CA13C7" w:rsidRPr="00CA13C7" w:rsidRDefault="00CA13C7" w:rsidP="00CA13C7">
            <w:pPr>
              <w:keepNext/>
              <w:ind w:firstLine="0"/>
            </w:pPr>
            <w:r>
              <w:t>White</w:t>
            </w:r>
          </w:p>
        </w:tc>
        <w:tc>
          <w:tcPr>
            <w:tcW w:w="2179" w:type="dxa"/>
            <w:shd w:val="clear" w:color="auto" w:fill="auto"/>
          </w:tcPr>
          <w:p w:rsidR="00CA13C7" w:rsidRPr="00CA13C7" w:rsidRDefault="00CA13C7" w:rsidP="00CA13C7">
            <w:pPr>
              <w:keepNext/>
              <w:ind w:firstLine="0"/>
            </w:pPr>
            <w:r>
              <w:t>Whitmire</w:t>
            </w:r>
          </w:p>
        </w:tc>
        <w:tc>
          <w:tcPr>
            <w:tcW w:w="2180" w:type="dxa"/>
            <w:shd w:val="clear" w:color="auto" w:fill="auto"/>
          </w:tcPr>
          <w:p w:rsidR="00CA13C7" w:rsidRPr="00CA13C7" w:rsidRDefault="00CA13C7" w:rsidP="00CA13C7">
            <w:pPr>
              <w:keepNext/>
              <w:ind w:firstLine="0"/>
            </w:pPr>
            <w:r>
              <w:t>Willis</w:t>
            </w:r>
          </w:p>
        </w:tc>
      </w:tr>
      <w:tr w:rsidR="00CA13C7" w:rsidRPr="00CA13C7" w:rsidTr="00CA13C7">
        <w:tc>
          <w:tcPr>
            <w:tcW w:w="2179" w:type="dxa"/>
            <w:shd w:val="clear" w:color="auto" w:fill="auto"/>
          </w:tcPr>
          <w:p w:rsidR="00CA13C7" w:rsidRPr="00CA13C7" w:rsidRDefault="00CA13C7" w:rsidP="00CA13C7">
            <w:pPr>
              <w:keepNext/>
              <w:ind w:firstLine="0"/>
            </w:pPr>
            <w:r>
              <w:t>Young</w:t>
            </w:r>
          </w:p>
        </w:tc>
        <w:tc>
          <w:tcPr>
            <w:tcW w:w="2179" w:type="dxa"/>
            <w:shd w:val="clear" w:color="auto" w:fill="auto"/>
          </w:tcPr>
          <w:p w:rsidR="00CA13C7" w:rsidRPr="00CA13C7" w:rsidRDefault="00CA13C7" w:rsidP="00CA13C7">
            <w:pPr>
              <w:keepNext/>
              <w:ind w:firstLine="0"/>
            </w:pP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Total--79</w:t>
      </w:r>
    </w:p>
    <w:p w:rsidR="00CA13C7" w:rsidRDefault="00CA13C7" w:rsidP="00CA13C7">
      <w:pPr>
        <w:jc w:val="center"/>
        <w:rPr>
          <w:b/>
        </w:rPr>
      </w:pPr>
    </w:p>
    <w:p w:rsidR="00CA13C7" w:rsidRDefault="00CA13C7" w:rsidP="00CA13C7">
      <w:pPr>
        <w:ind w:firstLine="0"/>
      </w:pPr>
      <w:r w:rsidRPr="00CA13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Alexander</w:t>
            </w:r>
          </w:p>
        </w:tc>
        <w:tc>
          <w:tcPr>
            <w:tcW w:w="2179" w:type="dxa"/>
            <w:shd w:val="clear" w:color="auto" w:fill="auto"/>
          </w:tcPr>
          <w:p w:rsidR="00CA13C7" w:rsidRPr="00CA13C7" w:rsidRDefault="00CA13C7" w:rsidP="00CA13C7">
            <w:pPr>
              <w:keepNext/>
              <w:ind w:firstLine="0"/>
            </w:pPr>
            <w:r>
              <w:t>Allen</w:t>
            </w:r>
          </w:p>
        </w:tc>
        <w:tc>
          <w:tcPr>
            <w:tcW w:w="2180" w:type="dxa"/>
            <w:shd w:val="clear" w:color="auto" w:fill="auto"/>
          </w:tcPr>
          <w:p w:rsidR="00CA13C7" w:rsidRPr="00CA13C7" w:rsidRDefault="00CA13C7" w:rsidP="00CA13C7">
            <w:pPr>
              <w:keepNext/>
              <w:ind w:firstLine="0"/>
            </w:pPr>
            <w:r>
              <w:t>Anderson</w:t>
            </w:r>
          </w:p>
        </w:tc>
      </w:tr>
      <w:tr w:rsidR="00CA13C7" w:rsidRPr="00CA13C7" w:rsidTr="00CA13C7">
        <w:tc>
          <w:tcPr>
            <w:tcW w:w="2179" w:type="dxa"/>
            <w:shd w:val="clear" w:color="auto" w:fill="auto"/>
          </w:tcPr>
          <w:p w:rsidR="00CA13C7" w:rsidRPr="00CA13C7" w:rsidRDefault="00CA13C7" w:rsidP="00CA13C7">
            <w:pPr>
              <w:ind w:firstLine="0"/>
            </w:pPr>
            <w:r>
              <w:t>Brantley</w:t>
            </w:r>
          </w:p>
        </w:tc>
        <w:tc>
          <w:tcPr>
            <w:tcW w:w="2179" w:type="dxa"/>
            <w:shd w:val="clear" w:color="auto" w:fill="auto"/>
          </w:tcPr>
          <w:p w:rsidR="00CA13C7" w:rsidRPr="00CA13C7" w:rsidRDefault="00CA13C7" w:rsidP="00CA13C7">
            <w:pPr>
              <w:ind w:firstLine="0"/>
            </w:pPr>
            <w:r>
              <w:t>R. L. Brown</w:t>
            </w:r>
          </w:p>
        </w:tc>
        <w:tc>
          <w:tcPr>
            <w:tcW w:w="2180" w:type="dxa"/>
            <w:shd w:val="clear" w:color="auto" w:fill="auto"/>
          </w:tcPr>
          <w:p w:rsidR="00CA13C7" w:rsidRPr="00CA13C7" w:rsidRDefault="00CA13C7" w:rsidP="00CA13C7">
            <w:pPr>
              <w:ind w:firstLine="0"/>
            </w:pPr>
            <w:r>
              <w:t>Butler Garrick</w:t>
            </w:r>
          </w:p>
        </w:tc>
      </w:tr>
      <w:tr w:rsidR="00CA13C7" w:rsidRPr="00CA13C7" w:rsidTr="00CA13C7">
        <w:tc>
          <w:tcPr>
            <w:tcW w:w="2179" w:type="dxa"/>
            <w:shd w:val="clear" w:color="auto" w:fill="auto"/>
          </w:tcPr>
          <w:p w:rsidR="00CA13C7" w:rsidRPr="00CA13C7" w:rsidRDefault="00CA13C7" w:rsidP="00CA13C7">
            <w:pPr>
              <w:ind w:firstLine="0"/>
            </w:pPr>
            <w:r>
              <w:t>Clyburn</w:t>
            </w:r>
          </w:p>
        </w:tc>
        <w:tc>
          <w:tcPr>
            <w:tcW w:w="2179" w:type="dxa"/>
            <w:shd w:val="clear" w:color="auto" w:fill="auto"/>
          </w:tcPr>
          <w:p w:rsidR="00CA13C7" w:rsidRPr="00CA13C7" w:rsidRDefault="00CA13C7" w:rsidP="00CA13C7">
            <w:pPr>
              <w:ind w:firstLine="0"/>
            </w:pPr>
            <w:r>
              <w:t>Cobb-Hunter</w:t>
            </w:r>
          </w:p>
        </w:tc>
        <w:tc>
          <w:tcPr>
            <w:tcW w:w="2180" w:type="dxa"/>
            <w:shd w:val="clear" w:color="auto" w:fill="auto"/>
          </w:tcPr>
          <w:p w:rsidR="00CA13C7" w:rsidRPr="00CA13C7" w:rsidRDefault="00CA13C7" w:rsidP="00CA13C7">
            <w:pPr>
              <w:ind w:firstLine="0"/>
            </w:pPr>
            <w:r>
              <w:t>Dillard</w:t>
            </w:r>
          </w:p>
        </w:tc>
      </w:tr>
      <w:tr w:rsidR="00CA13C7" w:rsidRPr="00CA13C7" w:rsidTr="00CA13C7">
        <w:tc>
          <w:tcPr>
            <w:tcW w:w="2179" w:type="dxa"/>
            <w:shd w:val="clear" w:color="auto" w:fill="auto"/>
          </w:tcPr>
          <w:p w:rsidR="00CA13C7" w:rsidRPr="00CA13C7" w:rsidRDefault="00CA13C7" w:rsidP="00CA13C7">
            <w:pPr>
              <w:ind w:firstLine="0"/>
            </w:pPr>
            <w:r>
              <w:t>Gilliard</w:t>
            </w:r>
          </w:p>
        </w:tc>
        <w:tc>
          <w:tcPr>
            <w:tcW w:w="2179" w:type="dxa"/>
            <w:shd w:val="clear" w:color="auto" w:fill="auto"/>
          </w:tcPr>
          <w:p w:rsidR="00CA13C7" w:rsidRPr="00CA13C7" w:rsidRDefault="00CA13C7" w:rsidP="00CA13C7">
            <w:pPr>
              <w:ind w:firstLine="0"/>
            </w:pPr>
            <w:r>
              <w:t>Govan</w:t>
            </w:r>
          </w:p>
        </w:tc>
        <w:tc>
          <w:tcPr>
            <w:tcW w:w="2180" w:type="dxa"/>
            <w:shd w:val="clear" w:color="auto" w:fill="auto"/>
          </w:tcPr>
          <w:p w:rsidR="00CA13C7" w:rsidRPr="00CA13C7" w:rsidRDefault="00CA13C7" w:rsidP="00CA13C7">
            <w:pPr>
              <w:ind w:firstLine="0"/>
            </w:pPr>
            <w:r>
              <w:t>Hosey</w:t>
            </w:r>
          </w:p>
        </w:tc>
      </w:tr>
      <w:tr w:rsidR="00CA13C7" w:rsidRPr="00CA13C7" w:rsidTr="00CA13C7">
        <w:tc>
          <w:tcPr>
            <w:tcW w:w="2179" w:type="dxa"/>
            <w:shd w:val="clear" w:color="auto" w:fill="auto"/>
          </w:tcPr>
          <w:p w:rsidR="00CA13C7" w:rsidRPr="00CA13C7" w:rsidRDefault="00CA13C7" w:rsidP="00CA13C7">
            <w:pPr>
              <w:ind w:firstLine="0"/>
            </w:pPr>
            <w:r>
              <w:t>Howard</w:t>
            </w:r>
          </w:p>
        </w:tc>
        <w:tc>
          <w:tcPr>
            <w:tcW w:w="2179" w:type="dxa"/>
            <w:shd w:val="clear" w:color="auto" w:fill="auto"/>
          </w:tcPr>
          <w:p w:rsidR="00CA13C7" w:rsidRPr="00CA13C7" w:rsidRDefault="00CA13C7" w:rsidP="00CA13C7">
            <w:pPr>
              <w:ind w:firstLine="0"/>
            </w:pPr>
            <w:r>
              <w:t>Jefferson</w:t>
            </w:r>
          </w:p>
        </w:tc>
        <w:tc>
          <w:tcPr>
            <w:tcW w:w="2180" w:type="dxa"/>
            <w:shd w:val="clear" w:color="auto" w:fill="auto"/>
          </w:tcPr>
          <w:p w:rsidR="00CA13C7" w:rsidRPr="00CA13C7" w:rsidRDefault="00CA13C7" w:rsidP="00CA13C7">
            <w:pPr>
              <w:ind w:firstLine="0"/>
            </w:pPr>
            <w:r>
              <w:t>Johnson</w:t>
            </w:r>
          </w:p>
        </w:tc>
      </w:tr>
      <w:tr w:rsidR="00CA13C7" w:rsidRPr="00CA13C7" w:rsidTr="00CA13C7">
        <w:tc>
          <w:tcPr>
            <w:tcW w:w="2179" w:type="dxa"/>
            <w:shd w:val="clear" w:color="auto" w:fill="auto"/>
          </w:tcPr>
          <w:p w:rsidR="00CA13C7" w:rsidRPr="00CA13C7" w:rsidRDefault="00CA13C7" w:rsidP="00CA13C7">
            <w:pPr>
              <w:ind w:firstLine="0"/>
            </w:pPr>
            <w:r>
              <w:t>King</w:t>
            </w:r>
          </w:p>
        </w:tc>
        <w:tc>
          <w:tcPr>
            <w:tcW w:w="2179" w:type="dxa"/>
            <w:shd w:val="clear" w:color="auto" w:fill="auto"/>
          </w:tcPr>
          <w:p w:rsidR="00CA13C7" w:rsidRPr="00CA13C7" w:rsidRDefault="00CA13C7" w:rsidP="00CA13C7">
            <w:pPr>
              <w:ind w:firstLine="0"/>
            </w:pPr>
            <w:r>
              <w:t>Knight</w:t>
            </w:r>
          </w:p>
        </w:tc>
        <w:tc>
          <w:tcPr>
            <w:tcW w:w="2180" w:type="dxa"/>
            <w:shd w:val="clear" w:color="auto" w:fill="auto"/>
          </w:tcPr>
          <w:p w:rsidR="00CA13C7" w:rsidRPr="00CA13C7" w:rsidRDefault="00CA13C7" w:rsidP="00CA13C7">
            <w:pPr>
              <w:ind w:firstLine="0"/>
            </w:pPr>
            <w:r>
              <w:t>Mack</w:t>
            </w:r>
          </w:p>
        </w:tc>
      </w:tr>
      <w:tr w:rsidR="00CA13C7" w:rsidRPr="00CA13C7" w:rsidTr="00CA13C7">
        <w:tc>
          <w:tcPr>
            <w:tcW w:w="2179" w:type="dxa"/>
            <w:shd w:val="clear" w:color="auto" w:fill="auto"/>
          </w:tcPr>
          <w:p w:rsidR="00CA13C7" w:rsidRPr="00CA13C7" w:rsidRDefault="00CA13C7" w:rsidP="00CA13C7">
            <w:pPr>
              <w:ind w:firstLine="0"/>
            </w:pPr>
            <w:r>
              <w:t>Munnerlyn</w:t>
            </w:r>
          </w:p>
        </w:tc>
        <w:tc>
          <w:tcPr>
            <w:tcW w:w="2179" w:type="dxa"/>
            <w:shd w:val="clear" w:color="auto" w:fill="auto"/>
          </w:tcPr>
          <w:p w:rsidR="00CA13C7" w:rsidRPr="00CA13C7" w:rsidRDefault="00CA13C7" w:rsidP="00CA13C7">
            <w:pPr>
              <w:ind w:firstLine="0"/>
            </w:pPr>
            <w:r>
              <w:t>J. H. Neal</w:t>
            </w:r>
          </w:p>
        </w:tc>
        <w:tc>
          <w:tcPr>
            <w:tcW w:w="2180" w:type="dxa"/>
            <w:shd w:val="clear" w:color="auto" w:fill="auto"/>
          </w:tcPr>
          <w:p w:rsidR="00CA13C7" w:rsidRPr="00CA13C7" w:rsidRDefault="00CA13C7" w:rsidP="00CA13C7">
            <w:pPr>
              <w:ind w:firstLine="0"/>
            </w:pPr>
            <w:r>
              <w:t>Parks</w:t>
            </w:r>
          </w:p>
        </w:tc>
      </w:tr>
      <w:tr w:rsidR="00CA13C7" w:rsidRPr="00CA13C7" w:rsidTr="00CA13C7">
        <w:tc>
          <w:tcPr>
            <w:tcW w:w="2179" w:type="dxa"/>
            <w:shd w:val="clear" w:color="auto" w:fill="auto"/>
          </w:tcPr>
          <w:p w:rsidR="00CA13C7" w:rsidRPr="00CA13C7" w:rsidRDefault="00CA13C7" w:rsidP="00CA13C7">
            <w:pPr>
              <w:keepNext/>
              <w:ind w:firstLine="0"/>
            </w:pPr>
            <w:r>
              <w:t>Rutherford</w:t>
            </w:r>
          </w:p>
        </w:tc>
        <w:tc>
          <w:tcPr>
            <w:tcW w:w="2179" w:type="dxa"/>
            <w:shd w:val="clear" w:color="auto" w:fill="auto"/>
          </w:tcPr>
          <w:p w:rsidR="00CA13C7" w:rsidRPr="00CA13C7" w:rsidRDefault="00CA13C7" w:rsidP="00CA13C7">
            <w:pPr>
              <w:keepNext/>
              <w:ind w:firstLine="0"/>
            </w:pPr>
            <w:r>
              <w:t>Sabb</w:t>
            </w:r>
          </w:p>
        </w:tc>
        <w:tc>
          <w:tcPr>
            <w:tcW w:w="2180" w:type="dxa"/>
            <w:shd w:val="clear" w:color="auto" w:fill="auto"/>
          </w:tcPr>
          <w:p w:rsidR="00CA13C7" w:rsidRPr="00CA13C7" w:rsidRDefault="00CA13C7" w:rsidP="00CA13C7">
            <w:pPr>
              <w:keepNext/>
              <w:ind w:firstLine="0"/>
            </w:pPr>
            <w:r>
              <w:t>Weeks</w:t>
            </w:r>
          </w:p>
        </w:tc>
      </w:tr>
      <w:tr w:rsidR="00CA13C7" w:rsidRPr="00CA13C7" w:rsidTr="00CA13C7">
        <w:tc>
          <w:tcPr>
            <w:tcW w:w="2179" w:type="dxa"/>
            <w:shd w:val="clear" w:color="auto" w:fill="auto"/>
          </w:tcPr>
          <w:p w:rsidR="00CA13C7" w:rsidRPr="00CA13C7" w:rsidRDefault="00CA13C7" w:rsidP="00CA13C7">
            <w:pPr>
              <w:keepNext/>
              <w:ind w:firstLine="0"/>
            </w:pPr>
            <w:r>
              <w:t>Whipper</w:t>
            </w:r>
          </w:p>
        </w:tc>
        <w:tc>
          <w:tcPr>
            <w:tcW w:w="2179" w:type="dxa"/>
            <w:shd w:val="clear" w:color="auto" w:fill="auto"/>
          </w:tcPr>
          <w:p w:rsidR="00CA13C7" w:rsidRPr="00CA13C7" w:rsidRDefault="00CA13C7" w:rsidP="00CA13C7">
            <w:pPr>
              <w:keepNext/>
              <w:ind w:firstLine="0"/>
            </w:pPr>
            <w:r>
              <w:t>Williams</w:t>
            </w:r>
          </w:p>
        </w:tc>
        <w:tc>
          <w:tcPr>
            <w:tcW w:w="2180" w:type="dxa"/>
            <w:shd w:val="clear" w:color="auto" w:fill="auto"/>
          </w:tcPr>
          <w:p w:rsidR="00CA13C7" w:rsidRPr="00CA13C7" w:rsidRDefault="00CA13C7" w:rsidP="00CA13C7">
            <w:pPr>
              <w:keepNext/>
              <w:ind w:firstLine="0"/>
            </w:pPr>
          </w:p>
        </w:tc>
      </w:tr>
    </w:tbl>
    <w:p w:rsidR="00CA13C7" w:rsidRDefault="00CA13C7" w:rsidP="00CA13C7"/>
    <w:p w:rsidR="00CA13C7" w:rsidRDefault="00CA13C7" w:rsidP="00CA13C7">
      <w:pPr>
        <w:jc w:val="center"/>
        <w:rPr>
          <w:b/>
        </w:rPr>
      </w:pPr>
      <w:r w:rsidRPr="00CA13C7">
        <w:rPr>
          <w:b/>
        </w:rPr>
        <w:t>Total--26</w:t>
      </w:r>
    </w:p>
    <w:p w:rsidR="00CA13C7" w:rsidRDefault="00CA13C7" w:rsidP="00CA13C7">
      <w:pPr>
        <w:jc w:val="center"/>
        <w:rPr>
          <w:b/>
        </w:rPr>
      </w:pPr>
    </w:p>
    <w:p w:rsidR="00CA13C7" w:rsidRDefault="00CA13C7" w:rsidP="00CA13C7">
      <w:r>
        <w:t>So, the Bill, as amended, was read the second time and ordered to third reading.</w:t>
      </w:r>
    </w:p>
    <w:p w:rsidR="00CA13C7" w:rsidRDefault="00CA13C7" w:rsidP="00CA13C7">
      <w:pPr>
        <w:keepNext/>
        <w:jc w:val="center"/>
        <w:rPr>
          <w:b/>
        </w:rPr>
      </w:pPr>
      <w:r w:rsidRPr="00CA13C7">
        <w:rPr>
          <w:b/>
        </w:rPr>
        <w:t>H. 4572--AMENDED AND ORDERED TO THIRD READING</w:t>
      </w:r>
    </w:p>
    <w:p w:rsidR="00CA13C7" w:rsidRDefault="00CA13C7" w:rsidP="00CA13C7">
      <w:pPr>
        <w:keepNext/>
      </w:pPr>
      <w:r>
        <w:t>The following Bill was taken up:</w:t>
      </w:r>
    </w:p>
    <w:p w:rsidR="00CA13C7" w:rsidRDefault="00CA13C7" w:rsidP="00CA13C7">
      <w:pPr>
        <w:keepNext/>
      </w:pPr>
      <w:bookmarkStart w:id="59" w:name="include_clip_start_116"/>
      <w:bookmarkEnd w:id="59"/>
    </w:p>
    <w:p w:rsidR="00CA13C7" w:rsidRDefault="00CA13C7" w:rsidP="00CA13C7">
      <w:r>
        <w:t>H. 4572 -- Rep. Rutherford: A BILL TO AMEND SECTION 38-53-50, AS AMENDED, CODE OF LAWS OF SOUTH CAROLINA, 1976, RELATING TO SURETY RELIEVED ON BOND AND SURRENDER OF A DEFENDANT, SO AS TO DELETE LANGUAGE PROVIDING A PROCEDURE THROUGH WHICH A SURETY MAY BE RELIEVED OF LIABILITY FOR A BAIL BOND UPON FILING OF AN AFFIDAVIT STATING CERTAIN INFORMATION WHEN THE DEFENDANT IS INCARCERATED BY THE SURETY OR A LAW ENFORCEMENT AGENCY AS A RESULT OF A BENCH WARRANT.</w:t>
      </w:r>
    </w:p>
    <w:p w:rsidR="00CA13C7" w:rsidRDefault="00CA13C7" w:rsidP="00CA13C7"/>
    <w:p w:rsidR="00CA13C7" w:rsidRPr="002B0B3B" w:rsidRDefault="00CA13C7" w:rsidP="00CA13C7">
      <w:r w:rsidRPr="002B0B3B">
        <w:t>The Judiciary Committee proposed the following Amendment No. 1</w:t>
      </w:r>
      <w:r w:rsidR="00FB3A6C">
        <w:t xml:space="preserve"> to </w:t>
      </w:r>
      <w:r w:rsidRPr="002B0B3B">
        <w:t>H. 4572 (COUNCIL\AGM\19512AB12), which was adopted:</w:t>
      </w:r>
    </w:p>
    <w:p w:rsidR="00CA13C7" w:rsidRPr="002B0B3B" w:rsidRDefault="00CA13C7" w:rsidP="00CA13C7">
      <w:r w:rsidRPr="002B0B3B">
        <w:t>Amend the bill, as and if amended, Section 38</w:t>
      </w:r>
      <w:r w:rsidRPr="002B0B3B">
        <w:noBreakHyphen/>
        <w:t>53</w:t>
      </w:r>
      <w:r w:rsidRPr="002B0B3B">
        <w:noBreakHyphen/>
        <w:t>50(C), by deleting the subsection in its entirety and inserting:</w:t>
      </w:r>
    </w:p>
    <w:p w:rsidR="00CA13C7" w:rsidRPr="002B0B3B" w:rsidRDefault="00CA13C7" w:rsidP="00CA13C7">
      <w:r w:rsidRPr="002B0B3B">
        <w:t>/</w:t>
      </w:r>
      <w:r w:rsidRPr="002B0B3B">
        <w:tab/>
        <w:t>(C)</w:t>
      </w:r>
      <w:r w:rsidRPr="002B0B3B">
        <w:tab/>
        <w:t xml:space="preserve">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r w:rsidRPr="002B0B3B">
        <w:rPr>
          <w:u w:val="single"/>
        </w:rPr>
        <w:t>unless otherwise ordered by the circuit court</w:t>
      </w:r>
      <w:r w:rsidRPr="002B0B3B">
        <w:t>. /</w:t>
      </w:r>
    </w:p>
    <w:p w:rsidR="00CA13C7" w:rsidRPr="002B0B3B" w:rsidRDefault="00CA13C7" w:rsidP="00CA13C7">
      <w:r w:rsidRPr="002B0B3B">
        <w:t>Renumber sections to conform.</w:t>
      </w:r>
    </w:p>
    <w:p w:rsidR="00CA13C7" w:rsidRDefault="00CA13C7" w:rsidP="00CA13C7">
      <w:r w:rsidRPr="002B0B3B">
        <w:t>Amend title to conform.</w:t>
      </w:r>
    </w:p>
    <w:p w:rsidR="00CA13C7" w:rsidRDefault="00CA13C7" w:rsidP="00CA13C7"/>
    <w:p w:rsidR="00CA13C7" w:rsidRDefault="00CA13C7" w:rsidP="00CA13C7">
      <w:r>
        <w:t>Rep. BANNISTER explained the amendment.</w:t>
      </w:r>
    </w:p>
    <w:p w:rsidR="00CA13C7" w:rsidRDefault="00CA13C7" w:rsidP="00CA13C7"/>
    <w:p w:rsidR="00CA13C7" w:rsidRDefault="00CA13C7" w:rsidP="00CA13C7">
      <w:r>
        <w:t>Rep. KING moved to adjourn debate on the Bill.</w:t>
      </w:r>
    </w:p>
    <w:p w:rsidR="00FB3A6C" w:rsidRDefault="00FB3A6C" w:rsidP="00CA13C7"/>
    <w:p w:rsidR="00CA13C7" w:rsidRDefault="00CA13C7" w:rsidP="00CA13C7">
      <w:r>
        <w:t xml:space="preserve">Rep. BANNISTER moved to table the motion, which was agreed to by a division vote of 75 to 19.  </w:t>
      </w:r>
    </w:p>
    <w:p w:rsidR="00CA13C7" w:rsidRDefault="00CA13C7" w:rsidP="00CA13C7"/>
    <w:p w:rsidR="00CA13C7" w:rsidRDefault="00CA13C7" w:rsidP="00CA13C7">
      <w:r>
        <w:t>The question then recurred to the  adoption of the amendment.</w:t>
      </w:r>
    </w:p>
    <w:p w:rsidR="00CA13C7" w:rsidRDefault="00CA13C7" w:rsidP="00CA13C7"/>
    <w:p w:rsidR="00CA13C7" w:rsidRDefault="00CA13C7" w:rsidP="00CA13C7">
      <w:r>
        <w:t>The amendment was then adopted.</w:t>
      </w:r>
    </w:p>
    <w:p w:rsidR="00CA13C7" w:rsidRDefault="00CA13C7" w:rsidP="00CA13C7"/>
    <w:p w:rsidR="00CA13C7" w:rsidRDefault="00CA13C7" w:rsidP="00CA13C7">
      <w:r>
        <w:t>The question then recurred to the passage of the Bill.</w:t>
      </w:r>
    </w:p>
    <w:p w:rsidR="00FB3A6C" w:rsidRDefault="00FB3A6C" w:rsidP="00CA13C7"/>
    <w:p w:rsidR="00CA13C7" w:rsidRDefault="00CA13C7" w:rsidP="00CA13C7">
      <w:r>
        <w:t xml:space="preserve">The yeas and nays were taken resulting as follows: </w:t>
      </w:r>
    </w:p>
    <w:p w:rsidR="00CA13C7" w:rsidRDefault="00CA13C7" w:rsidP="00CA13C7">
      <w:pPr>
        <w:jc w:val="center"/>
      </w:pPr>
      <w:r>
        <w:t xml:space="preserve"> </w:t>
      </w:r>
      <w:bookmarkStart w:id="60" w:name="vote_start124"/>
      <w:bookmarkEnd w:id="60"/>
      <w:r>
        <w:t>Yeas 99; Nays 3</w:t>
      </w:r>
    </w:p>
    <w:p w:rsidR="00CA13C7" w:rsidRDefault="00CA13C7" w:rsidP="00CA13C7">
      <w:pPr>
        <w:jc w:val="center"/>
      </w:pPr>
    </w:p>
    <w:p w:rsidR="00CA13C7" w:rsidRDefault="00CA13C7" w:rsidP="00CA13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Allen</w:t>
            </w:r>
          </w:p>
        </w:tc>
        <w:tc>
          <w:tcPr>
            <w:tcW w:w="2179" w:type="dxa"/>
            <w:shd w:val="clear" w:color="auto" w:fill="auto"/>
          </w:tcPr>
          <w:p w:rsidR="00CA13C7" w:rsidRPr="00CA13C7" w:rsidRDefault="00CA13C7" w:rsidP="00CA13C7">
            <w:pPr>
              <w:keepNext/>
              <w:ind w:firstLine="0"/>
            </w:pPr>
            <w:r>
              <w:t>Allison</w:t>
            </w:r>
          </w:p>
        </w:tc>
        <w:tc>
          <w:tcPr>
            <w:tcW w:w="2180" w:type="dxa"/>
            <w:shd w:val="clear" w:color="auto" w:fill="auto"/>
          </w:tcPr>
          <w:p w:rsidR="00CA13C7" w:rsidRPr="00CA13C7" w:rsidRDefault="00CA13C7" w:rsidP="00CA13C7">
            <w:pPr>
              <w:keepNext/>
              <w:ind w:firstLine="0"/>
            </w:pPr>
            <w:r>
              <w:t>Anderson</w:t>
            </w:r>
          </w:p>
        </w:tc>
      </w:tr>
      <w:tr w:rsidR="00CA13C7" w:rsidRPr="00CA13C7" w:rsidTr="00CA13C7">
        <w:tc>
          <w:tcPr>
            <w:tcW w:w="2179" w:type="dxa"/>
            <w:shd w:val="clear" w:color="auto" w:fill="auto"/>
          </w:tcPr>
          <w:p w:rsidR="00CA13C7" w:rsidRPr="00CA13C7" w:rsidRDefault="00CA13C7" w:rsidP="00CA13C7">
            <w:pPr>
              <w:ind w:firstLine="0"/>
            </w:pPr>
            <w:r>
              <w:t>Anthony</w:t>
            </w:r>
          </w:p>
        </w:tc>
        <w:tc>
          <w:tcPr>
            <w:tcW w:w="2179" w:type="dxa"/>
            <w:shd w:val="clear" w:color="auto" w:fill="auto"/>
          </w:tcPr>
          <w:p w:rsidR="00CA13C7" w:rsidRPr="00CA13C7" w:rsidRDefault="00CA13C7" w:rsidP="00CA13C7">
            <w:pPr>
              <w:ind w:firstLine="0"/>
            </w:pPr>
            <w:r>
              <w:t>Ballentine</w:t>
            </w:r>
          </w:p>
        </w:tc>
        <w:tc>
          <w:tcPr>
            <w:tcW w:w="2180" w:type="dxa"/>
            <w:shd w:val="clear" w:color="auto" w:fill="auto"/>
          </w:tcPr>
          <w:p w:rsidR="00CA13C7" w:rsidRPr="00CA13C7" w:rsidRDefault="00CA13C7" w:rsidP="00CA13C7">
            <w:pPr>
              <w:ind w:firstLine="0"/>
            </w:pPr>
            <w:r>
              <w:t>Bannister</w:t>
            </w:r>
          </w:p>
        </w:tc>
      </w:tr>
      <w:tr w:rsidR="00CA13C7" w:rsidRPr="00CA13C7" w:rsidTr="00CA13C7">
        <w:tc>
          <w:tcPr>
            <w:tcW w:w="2179" w:type="dxa"/>
            <w:shd w:val="clear" w:color="auto" w:fill="auto"/>
          </w:tcPr>
          <w:p w:rsidR="00CA13C7" w:rsidRPr="00CA13C7" w:rsidRDefault="00CA13C7" w:rsidP="00CA13C7">
            <w:pPr>
              <w:ind w:firstLine="0"/>
            </w:pPr>
            <w:r>
              <w:t>Barfield</w:t>
            </w:r>
          </w:p>
        </w:tc>
        <w:tc>
          <w:tcPr>
            <w:tcW w:w="2179" w:type="dxa"/>
            <w:shd w:val="clear" w:color="auto" w:fill="auto"/>
          </w:tcPr>
          <w:p w:rsidR="00CA13C7" w:rsidRPr="00CA13C7" w:rsidRDefault="00CA13C7" w:rsidP="00CA13C7">
            <w:pPr>
              <w:ind w:firstLine="0"/>
            </w:pPr>
            <w:r>
              <w:t>Battle</w:t>
            </w:r>
          </w:p>
        </w:tc>
        <w:tc>
          <w:tcPr>
            <w:tcW w:w="2180" w:type="dxa"/>
            <w:shd w:val="clear" w:color="auto" w:fill="auto"/>
          </w:tcPr>
          <w:p w:rsidR="00CA13C7" w:rsidRPr="00CA13C7" w:rsidRDefault="00CA13C7" w:rsidP="00CA13C7">
            <w:pPr>
              <w:ind w:firstLine="0"/>
            </w:pPr>
            <w:r>
              <w:t>Bedingfield</w:t>
            </w:r>
          </w:p>
        </w:tc>
      </w:tr>
      <w:tr w:rsidR="00CA13C7" w:rsidRPr="00CA13C7" w:rsidTr="00CA13C7">
        <w:tc>
          <w:tcPr>
            <w:tcW w:w="2179" w:type="dxa"/>
            <w:shd w:val="clear" w:color="auto" w:fill="auto"/>
          </w:tcPr>
          <w:p w:rsidR="00CA13C7" w:rsidRPr="00CA13C7" w:rsidRDefault="00CA13C7" w:rsidP="00CA13C7">
            <w:pPr>
              <w:ind w:firstLine="0"/>
            </w:pPr>
            <w:r>
              <w:t>Bingham</w:t>
            </w:r>
          </w:p>
        </w:tc>
        <w:tc>
          <w:tcPr>
            <w:tcW w:w="2179" w:type="dxa"/>
            <w:shd w:val="clear" w:color="auto" w:fill="auto"/>
          </w:tcPr>
          <w:p w:rsidR="00CA13C7" w:rsidRPr="00CA13C7" w:rsidRDefault="00CA13C7" w:rsidP="00CA13C7">
            <w:pPr>
              <w:ind w:firstLine="0"/>
            </w:pPr>
            <w:r>
              <w:t>Bowen</w:t>
            </w:r>
          </w:p>
        </w:tc>
        <w:tc>
          <w:tcPr>
            <w:tcW w:w="2180" w:type="dxa"/>
            <w:shd w:val="clear" w:color="auto" w:fill="auto"/>
          </w:tcPr>
          <w:p w:rsidR="00CA13C7" w:rsidRPr="00CA13C7" w:rsidRDefault="00CA13C7" w:rsidP="00CA13C7">
            <w:pPr>
              <w:ind w:firstLine="0"/>
            </w:pPr>
            <w:r>
              <w:t>Brady</w:t>
            </w:r>
          </w:p>
        </w:tc>
      </w:tr>
      <w:tr w:rsidR="00CA13C7" w:rsidRPr="00CA13C7" w:rsidTr="00CA13C7">
        <w:tc>
          <w:tcPr>
            <w:tcW w:w="2179" w:type="dxa"/>
            <w:shd w:val="clear" w:color="auto" w:fill="auto"/>
          </w:tcPr>
          <w:p w:rsidR="00CA13C7" w:rsidRPr="00CA13C7" w:rsidRDefault="00CA13C7" w:rsidP="00CA13C7">
            <w:pPr>
              <w:ind w:firstLine="0"/>
            </w:pPr>
            <w:r>
              <w:t>Branham</w:t>
            </w:r>
          </w:p>
        </w:tc>
        <w:tc>
          <w:tcPr>
            <w:tcW w:w="2179" w:type="dxa"/>
            <w:shd w:val="clear" w:color="auto" w:fill="auto"/>
          </w:tcPr>
          <w:p w:rsidR="00CA13C7" w:rsidRPr="00CA13C7" w:rsidRDefault="00CA13C7" w:rsidP="00CA13C7">
            <w:pPr>
              <w:ind w:firstLine="0"/>
            </w:pPr>
            <w:r>
              <w:t>Brannon</w:t>
            </w:r>
          </w:p>
        </w:tc>
        <w:tc>
          <w:tcPr>
            <w:tcW w:w="2180" w:type="dxa"/>
            <w:shd w:val="clear" w:color="auto" w:fill="auto"/>
          </w:tcPr>
          <w:p w:rsidR="00CA13C7" w:rsidRPr="00CA13C7" w:rsidRDefault="00CA13C7" w:rsidP="00CA13C7">
            <w:pPr>
              <w:ind w:firstLine="0"/>
            </w:pPr>
            <w:r>
              <w:t>R. L. Brown</w:t>
            </w:r>
          </w:p>
        </w:tc>
      </w:tr>
      <w:tr w:rsidR="00CA13C7" w:rsidRPr="00CA13C7" w:rsidTr="00CA13C7">
        <w:tc>
          <w:tcPr>
            <w:tcW w:w="2179" w:type="dxa"/>
            <w:shd w:val="clear" w:color="auto" w:fill="auto"/>
          </w:tcPr>
          <w:p w:rsidR="00CA13C7" w:rsidRPr="00CA13C7" w:rsidRDefault="00CA13C7" w:rsidP="00CA13C7">
            <w:pPr>
              <w:ind w:firstLine="0"/>
            </w:pPr>
            <w:r>
              <w:t>Butler Garrick</w:t>
            </w:r>
          </w:p>
        </w:tc>
        <w:tc>
          <w:tcPr>
            <w:tcW w:w="2179" w:type="dxa"/>
            <w:shd w:val="clear" w:color="auto" w:fill="auto"/>
          </w:tcPr>
          <w:p w:rsidR="00CA13C7" w:rsidRPr="00CA13C7" w:rsidRDefault="00CA13C7" w:rsidP="00CA13C7">
            <w:pPr>
              <w:ind w:firstLine="0"/>
            </w:pPr>
            <w:r>
              <w:t>Chumley</w:t>
            </w:r>
          </w:p>
        </w:tc>
        <w:tc>
          <w:tcPr>
            <w:tcW w:w="2180" w:type="dxa"/>
            <w:shd w:val="clear" w:color="auto" w:fill="auto"/>
          </w:tcPr>
          <w:p w:rsidR="00CA13C7" w:rsidRPr="00CA13C7" w:rsidRDefault="00CA13C7" w:rsidP="00CA13C7">
            <w:pPr>
              <w:ind w:firstLine="0"/>
            </w:pPr>
            <w:r>
              <w:t>Clemmons</w:t>
            </w:r>
          </w:p>
        </w:tc>
      </w:tr>
      <w:tr w:rsidR="00CA13C7" w:rsidRPr="00CA13C7" w:rsidTr="00CA13C7">
        <w:tc>
          <w:tcPr>
            <w:tcW w:w="2179" w:type="dxa"/>
            <w:shd w:val="clear" w:color="auto" w:fill="auto"/>
          </w:tcPr>
          <w:p w:rsidR="00CA13C7" w:rsidRPr="00CA13C7" w:rsidRDefault="00CA13C7" w:rsidP="00CA13C7">
            <w:pPr>
              <w:ind w:firstLine="0"/>
            </w:pPr>
            <w:r>
              <w:t>Clyburn</w:t>
            </w:r>
          </w:p>
        </w:tc>
        <w:tc>
          <w:tcPr>
            <w:tcW w:w="2179" w:type="dxa"/>
            <w:shd w:val="clear" w:color="auto" w:fill="auto"/>
          </w:tcPr>
          <w:p w:rsidR="00CA13C7" w:rsidRPr="00CA13C7" w:rsidRDefault="00CA13C7" w:rsidP="00CA13C7">
            <w:pPr>
              <w:ind w:firstLine="0"/>
            </w:pPr>
            <w:r>
              <w:t>Cobb-Hunter</w:t>
            </w:r>
          </w:p>
        </w:tc>
        <w:tc>
          <w:tcPr>
            <w:tcW w:w="2180" w:type="dxa"/>
            <w:shd w:val="clear" w:color="auto" w:fill="auto"/>
          </w:tcPr>
          <w:p w:rsidR="00CA13C7" w:rsidRPr="00CA13C7" w:rsidRDefault="00CA13C7" w:rsidP="00CA13C7">
            <w:pPr>
              <w:ind w:firstLine="0"/>
            </w:pPr>
            <w:r>
              <w:t>Cole</w:t>
            </w:r>
          </w:p>
        </w:tc>
      </w:tr>
      <w:tr w:rsidR="00CA13C7" w:rsidRPr="00CA13C7" w:rsidTr="00CA13C7">
        <w:tc>
          <w:tcPr>
            <w:tcW w:w="2179" w:type="dxa"/>
            <w:shd w:val="clear" w:color="auto" w:fill="auto"/>
          </w:tcPr>
          <w:p w:rsidR="00CA13C7" w:rsidRPr="00CA13C7" w:rsidRDefault="00CA13C7" w:rsidP="00CA13C7">
            <w:pPr>
              <w:ind w:firstLine="0"/>
            </w:pPr>
            <w:r>
              <w:t>Corbin</w:t>
            </w:r>
          </w:p>
        </w:tc>
        <w:tc>
          <w:tcPr>
            <w:tcW w:w="2179" w:type="dxa"/>
            <w:shd w:val="clear" w:color="auto" w:fill="auto"/>
          </w:tcPr>
          <w:p w:rsidR="00CA13C7" w:rsidRPr="00CA13C7" w:rsidRDefault="00CA13C7" w:rsidP="00CA13C7">
            <w:pPr>
              <w:ind w:firstLine="0"/>
            </w:pPr>
            <w:r>
              <w:t>Daning</w:t>
            </w:r>
          </w:p>
        </w:tc>
        <w:tc>
          <w:tcPr>
            <w:tcW w:w="2180" w:type="dxa"/>
            <w:shd w:val="clear" w:color="auto" w:fill="auto"/>
          </w:tcPr>
          <w:p w:rsidR="00CA13C7" w:rsidRPr="00CA13C7" w:rsidRDefault="00CA13C7" w:rsidP="00CA13C7">
            <w:pPr>
              <w:ind w:firstLine="0"/>
            </w:pPr>
            <w:r>
              <w:t>Delleney</w:t>
            </w:r>
          </w:p>
        </w:tc>
      </w:tr>
      <w:tr w:rsidR="00CA13C7" w:rsidRPr="00CA13C7" w:rsidTr="00CA13C7">
        <w:tc>
          <w:tcPr>
            <w:tcW w:w="2179" w:type="dxa"/>
            <w:shd w:val="clear" w:color="auto" w:fill="auto"/>
          </w:tcPr>
          <w:p w:rsidR="00CA13C7" w:rsidRPr="00CA13C7" w:rsidRDefault="00CA13C7" w:rsidP="00CA13C7">
            <w:pPr>
              <w:ind w:firstLine="0"/>
            </w:pPr>
            <w:r>
              <w:t>Dillard</w:t>
            </w:r>
          </w:p>
        </w:tc>
        <w:tc>
          <w:tcPr>
            <w:tcW w:w="2179" w:type="dxa"/>
            <w:shd w:val="clear" w:color="auto" w:fill="auto"/>
          </w:tcPr>
          <w:p w:rsidR="00CA13C7" w:rsidRPr="00CA13C7" w:rsidRDefault="00CA13C7" w:rsidP="00CA13C7">
            <w:pPr>
              <w:ind w:firstLine="0"/>
            </w:pPr>
            <w:r>
              <w:t>Erickson</w:t>
            </w:r>
          </w:p>
        </w:tc>
        <w:tc>
          <w:tcPr>
            <w:tcW w:w="2180" w:type="dxa"/>
            <w:shd w:val="clear" w:color="auto" w:fill="auto"/>
          </w:tcPr>
          <w:p w:rsidR="00CA13C7" w:rsidRPr="00CA13C7" w:rsidRDefault="00CA13C7" w:rsidP="00CA13C7">
            <w:pPr>
              <w:ind w:firstLine="0"/>
            </w:pPr>
            <w:r>
              <w:t>Forrester</w:t>
            </w:r>
          </w:p>
        </w:tc>
      </w:tr>
      <w:tr w:rsidR="00CA13C7" w:rsidRPr="00CA13C7" w:rsidTr="00CA13C7">
        <w:tc>
          <w:tcPr>
            <w:tcW w:w="2179" w:type="dxa"/>
            <w:shd w:val="clear" w:color="auto" w:fill="auto"/>
          </w:tcPr>
          <w:p w:rsidR="00CA13C7" w:rsidRPr="00CA13C7" w:rsidRDefault="00CA13C7" w:rsidP="00CA13C7">
            <w:pPr>
              <w:ind w:firstLine="0"/>
            </w:pPr>
            <w:r>
              <w:t>Frye</w:t>
            </w:r>
          </w:p>
        </w:tc>
        <w:tc>
          <w:tcPr>
            <w:tcW w:w="2179" w:type="dxa"/>
            <w:shd w:val="clear" w:color="auto" w:fill="auto"/>
          </w:tcPr>
          <w:p w:rsidR="00CA13C7" w:rsidRPr="00CA13C7" w:rsidRDefault="00CA13C7" w:rsidP="00CA13C7">
            <w:pPr>
              <w:ind w:firstLine="0"/>
            </w:pPr>
            <w:r>
              <w:t>Gambrell</w:t>
            </w:r>
          </w:p>
        </w:tc>
        <w:tc>
          <w:tcPr>
            <w:tcW w:w="2180" w:type="dxa"/>
            <w:shd w:val="clear" w:color="auto" w:fill="auto"/>
          </w:tcPr>
          <w:p w:rsidR="00CA13C7" w:rsidRPr="00CA13C7" w:rsidRDefault="00CA13C7" w:rsidP="00CA13C7">
            <w:pPr>
              <w:ind w:firstLine="0"/>
            </w:pPr>
            <w:r>
              <w:t>Govan</w:t>
            </w:r>
          </w:p>
        </w:tc>
      </w:tr>
      <w:tr w:rsidR="00CA13C7" w:rsidRPr="00CA13C7" w:rsidTr="00CA13C7">
        <w:tc>
          <w:tcPr>
            <w:tcW w:w="2179" w:type="dxa"/>
            <w:shd w:val="clear" w:color="auto" w:fill="auto"/>
          </w:tcPr>
          <w:p w:rsidR="00CA13C7" w:rsidRPr="00CA13C7" w:rsidRDefault="00CA13C7" w:rsidP="00CA13C7">
            <w:pPr>
              <w:ind w:firstLine="0"/>
            </w:pPr>
            <w:r>
              <w:t>Hamilton</w:t>
            </w:r>
          </w:p>
        </w:tc>
        <w:tc>
          <w:tcPr>
            <w:tcW w:w="2179" w:type="dxa"/>
            <w:shd w:val="clear" w:color="auto" w:fill="auto"/>
          </w:tcPr>
          <w:p w:rsidR="00CA13C7" w:rsidRPr="00CA13C7" w:rsidRDefault="00CA13C7" w:rsidP="00CA13C7">
            <w:pPr>
              <w:ind w:firstLine="0"/>
            </w:pPr>
            <w:r>
              <w:t>Hardwick</w:t>
            </w:r>
          </w:p>
        </w:tc>
        <w:tc>
          <w:tcPr>
            <w:tcW w:w="2180" w:type="dxa"/>
            <w:shd w:val="clear" w:color="auto" w:fill="auto"/>
          </w:tcPr>
          <w:p w:rsidR="00CA13C7" w:rsidRPr="00CA13C7" w:rsidRDefault="00CA13C7" w:rsidP="00CA13C7">
            <w:pPr>
              <w:ind w:firstLine="0"/>
            </w:pPr>
            <w:r>
              <w:t>Harrison</w:t>
            </w:r>
          </w:p>
        </w:tc>
      </w:tr>
      <w:tr w:rsidR="00CA13C7" w:rsidRPr="00CA13C7" w:rsidTr="00CA13C7">
        <w:tc>
          <w:tcPr>
            <w:tcW w:w="2179" w:type="dxa"/>
            <w:shd w:val="clear" w:color="auto" w:fill="auto"/>
          </w:tcPr>
          <w:p w:rsidR="00CA13C7" w:rsidRPr="00CA13C7" w:rsidRDefault="00CA13C7" w:rsidP="00CA13C7">
            <w:pPr>
              <w:ind w:firstLine="0"/>
            </w:pPr>
            <w:r>
              <w:t>Hayes</w:t>
            </w:r>
          </w:p>
        </w:tc>
        <w:tc>
          <w:tcPr>
            <w:tcW w:w="2179" w:type="dxa"/>
            <w:shd w:val="clear" w:color="auto" w:fill="auto"/>
          </w:tcPr>
          <w:p w:rsidR="00CA13C7" w:rsidRPr="00CA13C7" w:rsidRDefault="00CA13C7" w:rsidP="00CA13C7">
            <w:pPr>
              <w:ind w:firstLine="0"/>
            </w:pPr>
            <w:r>
              <w:t>Hearn</w:t>
            </w:r>
          </w:p>
        </w:tc>
        <w:tc>
          <w:tcPr>
            <w:tcW w:w="2180" w:type="dxa"/>
            <w:shd w:val="clear" w:color="auto" w:fill="auto"/>
          </w:tcPr>
          <w:p w:rsidR="00CA13C7" w:rsidRPr="00CA13C7" w:rsidRDefault="00CA13C7" w:rsidP="00CA13C7">
            <w:pPr>
              <w:ind w:firstLine="0"/>
            </w:pPr>
            <w:r>
              <w:t>Henderson</w:t>
            </w:r>
          </w:p>
        </w:tc>
      </w:tr>
      <w:tr w:rsidR="00CA13C7" w:rsidRPr="00CA13C7" w:rsidTr="00CA13C7">
        <w:tc>
          <w:tcPr>
            <w:tcW w:w="2179" w:type="dxa"/>
            <w:shd w:val="clear" w:color="auto" w:fill="auto"/>
          </w:tcPr>
          <w:p w:rsidR="00CA13C7" w:rsidRPr="00CA13C7" w:rsidRDefault="00CA13C7" w:rsidP="00CA13C7">
            <w:pPr>
              <w:ind w:firstLine="0"/>
            </w:pPr>
            <w:r>
              <w:t>Hiott</w:t>
            </w:r>
          </w:p>
        </w:tc>
        <w:tc>
          <w:tcPr>
            <w:tcW w:w="2179" w:type="dxa"/>
            <w:shd w:val="clear" w:color="auto" w:fill="auto"/>
          </w:tcPr>
          <w:p w:rsidR="00CA13C7" w:rsidRPr="00CA13C7" w:rsidRDefault="00CA13C7" w:rsidP="00CA13C7">
            <w:pPr>
              <w:ind w:firstLine="0"/>
            </w:pPr>
            <w:r>
              <w:t>Hixon</w:t>
            </w:r>
          </w:p>
        </w:tc>
        <w:tc>
          <w:tcPr>
            <w:tcW w:w="2180" w:type="dxa"/>
            <w:shd w:val="clear" w:color="auto" w:fill="auto"/>
          </w:tcPr>
          <w:p w:rsidR="00CA13C7" w:rsidRPr="00CA13C7" w:rsidRDefault="00CA13C7" w:rsidP="00CA13C7">
            <w:pPr>
              <w:ind w:firstLine="0"/>
            </w:pPr>
            <w:r>
              <w:t>Horne</w:t>
            </w:r>
          </w:p>
        </w:tc>
      </w:tr>
      <w:tr w:rsidR="00CA13C7" w:rsidRPr="00CA13C7" w:rsidTr="00CA13C7">
        <w:tc>
          <w:tcPr>
            <w:tcW w:w="2179" w:type="dxa"/>
            <w:shd w:val="clear" w:color="auto" w:fill="auto"/>
          </w:tcPr>
          <w:p w:rsidR="00CA13C7" w:rsidRPr="00CA13C7" w:rsidRDefault="00CA13C7" w:rsidP="00CA13C7">
            <w:pPr>
              <w:ind w:firstLine="0"/>
            </w:pPr>
            <w:r>
              <w:t>Hosey</w:t>
            </w:r>
          </w:p>
        </w:tc>
        <w:tc>
          <w:tcPr>
            <w:tcW w:w="2179" w:type="dxa"/>
            <w:shd w:val="clear" w:color="auto" w:fill="auto"/>
          </w:tcPr>
          <w:p w:rsidR="00CA13C7" w:rsidRPr="00CA13C7" w:rsidRDefault="00CA13C7" w:rsidP="00CA13C7">
            <w:pPr>
              <w:ind w:firstLine="0"/>
            </w:pPr>
            <w:r>
              <w:t>Huggins</w:t>
            </w:r>
          </w:p>
        </w:tc>
        <w:tc>
          <w:tcPr>
            <w:tcW w:w="2180" w:type="dxa"/>
            <w:shd w:val="clear" w:color="auto" w:fill="auto"/>
          </w:tcPr>
          <w:p w:rsidR="00CA13C7" w:rsidRPr="00CA13C7" w:rsidRDefault="00CA13C7" w:rsidP="00CA13C7">
            <w:pPr>
              <w:ind w:firstLine="0"/>
            </w:pPr>
            <w:r>
              <w:t>Jefferson</w:t>
            </w:r>
          </w:p>
        </w:tc>
      </w:tr>
      <w:tr w:rsidR="00CA13C7" w:rsidRPr="00CA13C7" w:rsidTr="00CA13C7">
        <w:tc>
          <w:tcPr>
            <w:tcW w:w="2179" w:type="dxa"/>
            <w:shd w:val="clear" w:color="auto" w:fill="auto"/>
          </w:tcPr>
          <w:p w:rsidR="00CA13C7" w:rsidRPr="00CA13C7" w:rsidRDefault="00CA13C7" w:rsidP="00CA13C7">
            <w:pPr>
              <w:ind w:firstLine="0"/>
            </w:pPr>
            <w:r>
              <w:t>Johnson</w:t>
            </w:r>
          </w:p>
        </w:tc>
        <w:tc>
          <w:tcPr>
            <w:tcW w:w="2179" w:type="dxa"/>
            <w:shd w:val="clear" w:color="auto" w:fill="auto"/>
          </w:tcPr>
          <w:p w:rsidR="00CA13C7" w:rsidRPr="00CA13C7" w:rsidRDefault="00CA13C7" w:rsidP="00CA13C7">
            <w:pPr>
              <w:ind w:firstLine="0"/>
            </w:pPr>
            <w:r>
              <w:t>Knight</w:t>
            </w:r>
          </w:p>
        </w:tc>
        <w:tc>
          <w:tcPr>
            <w:tcW w:w="2180" w:type="dxa"/>
            <w:shd w:val="clear" w:color="auto" w:fill="auto"/>
          </w:tcPr>
          <w:p w:rsidR="00CA13C7" w:rsidRPr="00CA13C7" w:rsidRDefault="00CA13C7" w:rsidP="00CA13C7">
            <w:pPr>
              <w:ind w:firstLine="0"/>
            </w:pPr>
            <w:r>
              <w:t>Limehouse</w:t>
            </w:r>
          </w:p>
        </w:tc>
      </w:tr>
      <w:tr w:rsidR="00CA13C7" w:rsidRPr="00CA13C7" w:rsidTr="00CA13C7">
        <w:tc>
          <w:tcPr>
            <w:tcW w:w="2179" w:type="dxa"/>
            <w:shd w:val="clear" w:color="auto" w:fill="auto"/>
          </w:tcPr>
          <w:p w:rsidR="00CA13C7" w:rsidRPr="00CA13C7" w:rsidRDefault="00CA13C7" w:rsidP="00CA13C7">
            <w:pPr>
              <w:ind w:firstLine="0"/>
            </w:pPr>
            <w:r>
              <w:t>Loftis</w:t>
            </w:r>
          </w:p>
        </w:tc>
        <w:tc>
          <w:tcPr>
            <w:tcW w:w="2179" w:type="dxa"/>
            <w:shd w:val="clear" w:color="auto" w:fill="auto"/>
          </w:tcPr>
          <w:p w:rsidR="00CA13C7" w:rsidRPr="00CA13C7" w:rsidRDefault="00CA13C7" w:rsidP="00CA13C7">
            <w:pPr>
              <w:ind w:firstLine="0"/>
            </w:pPr>
            <w:r>
              <w:t>Long</w:t>
            </w:r>
          </w:p>
        </w:tc>
        <w:tc>
          <w:tcPr>
            <w:tcW w:w="2180" w:type="dxa"/>
            <w:shd w:val="clear" w:color="auto" w:fill="auto"/>
          </w:tcPr>
          <w:p w:rsidR="00CA13C7" w:rsidRPr="00CA13C7" w:rsidRDefault="00CA13C7" w:rsidP="00CA13C7">
            <w:pPr>
              <w:ind w:firstLine="0"/>
            </w:pPr>
            <w:r>
              <w:t>Lowe</w:t>
            </w:r>
          </w:p>
        </w:tc>
      </w:tr>
      <w:tr w:rsidR="00CA13C7" w:rsidRPr="00CA13C7" w:rsidTr="00CA13C7">
        <w:tc>
          <w:tcPr>
            <w:tcW w:w="2179" w:type="dxa"/>
            <w:shd w:val="clear" w:color="auto" w:fill="auto"/>
          </w:tcPr>
          <w:p w:rsidR="00CA13C7" w:rsidRPr="00CA13C7" w:rsidRDefault="00CA13C7" w:rsidP="00CA13C7">
            <w:pPr>
              <w:ind w:firstLine="0"/>
            </w:pPr>
            <w:r>
              <w:t>Lucas</w:t>
            </w:r>
          </w:p>
        </w:tc>
        <w:tc>
          <w:tcPr>
            <w:tcW w:w="2179" w:type="dxa"/>
            <w:shd w:val="clear" w:color="auto" w:fill="auto"/>
          </w:tcPr>
          <w:p w:rsidR="00CA13C7" w:rsidRPr="00CA13C7" w:rsidRDefault="00CA13C7" w:rsidP="00CA13C7">
            <w:pPr>
              <w:ind w:firstLine="0"/>
            </w:pPr>
            <w:r>
              <w:t>McCoy</w:t>
            </w:r>
          </w:p>
        </w:tc>
        <w:tc>
          <w:tcPr>
            <w:tcW w:w="2180" w:type="dxa"/>
            <w:shd w:val="clear" w:color="auto" w:fill="auto"/>
          </w:tcPr>
          <w:p w:rsidR="00CA13C7" w:rsidRPr="00CA13C7" w:rsidRDefault="00CA13C7" w:rsidP="00CA13C7">
            <w:pPr>
              <w:ind w:firstLine="0"/>
            </w:pPr>
            <w:r>
              <w:t>McEachern</w:t>
            </w:r>
          </w:p>
        </w:tc>
      </w:tr>
      <w:tr w:rsidR="00CA13C7" w:rsidRPr="00CA13C7" w:rsidTr="00CA13C7">
        <w:tc>
          <w:tcPr>
            <w:tcW w:w="2179" w:type="dxa"/>
            <w:shd w:val="clear" w:color="auto" w:fill="auto"/>
          </w:tcPr>
          <w:p w:rsidR="00CA13C7" w:rsidRPr="00CA13C7" w:rsidRDefault="00CA13C7" w:rsidP="00CA13C7">
            <w:pPr>
              <w:ind w:firstLine="0"/>
            </w:pPr>
            <w:r>
              <w:t>McLeod</w:t>
            </w:r>
          </w:p>
        </w:tc>
        <w:tc>
          <w:tcPr>
            <w:tcW w:w="2179" w:type="dxa"/>
            <w:shd w:val="clear" w:color="auto" w:fill="auto"/>
          </w:tcPr>
          <w:p w:rsidR="00CA13C7" w:rsidRPr="00CA13C7" w:rsidRDefault="00CA13C7" w:rsidP="00CA13C7">
            <w:pPr>
              <w:ind w:firstLine="0"/>
            </w:pPr>
            <w:r>
              <w:t>Merrill</w:t>
            </w:r>
          </w:p>
        </w:tc>
        <w:tc>
          <w:tcPr>
            <w:tcW w:w="2180" w:type="dxa"/>
            <w:shd w:val="clear" w:color="auto" w:fill="auto"/>
          </w:tcPr>
          <w:p w:rsidR="00CA13C7" w:rsidRPr="00CA13C7" w:rsidRDefault="00CA13C7" w:rsidP="00CA13C7">
            <w:pPr>
              <w:ind w:firstLine="0"/>
            </w:pPr>
            <w:r>
              <w:t>D. C. Moss</w:t>
            </w:r>
          </w:p>
        </w:tc>
      </w:tr>
      <w:tr w:rsidR="00CA13C7" w:rsidRPr="00CA13C7" w:rsidTr="00CA13C7">
        <w:tc>
          <w:tcPr>
            <w:tcW w:w="2179" w:type="dxa"/>
            <w:shd w:val="clear" w:color="auto" w:fill="auto"/>
          </w:tcPr>
          <w:p w:rsidR="00CA13C7" w:rsidRPr="00CA13C7" w:rsidRDefault="00CA13C7" w:rsidP="00CA13C7">
            <w:pPr>
              <w:ind w:firstLine="0"/>
            </w:pPr>
            <w:r>
              <w:t>V. S. Moss</w:t>
            </w:r>
          </w:p>
        </w:tc>
        <w:tc>
          <w:tcPr>
            <w:tcW w:w="2179" w:type="dxa"/>
            <w:shd w:val="clear" w:color="auto" w:fill="auto"/>
          </w:tcPr>
          <w:p w:rsidR="00CA13C7" w:rsidRPr="00CA13C7" w:rsidRDefault="00CA13C7" w:rsidP="00CA13C7">
            <w:pPr>
              <w:ind w:firstLine="0"/>
            </w:pPr>
            <w:r>
              <w:t>Munnerlyn</w:t>
            </w:r>
          </w:p>
        </w:tc>
        <w:tc>
          <w:tcPr>
            <w:tcW w:w="2180" w:type="dxa"/>
            <w:shd w:val="clear" w:color="auto" w:fill="auto"/>
          </w:tcPr>
          <w:p w:rsidR="00CA13C7" w:rsidRPr="00CA13C7" w:rsidRDefault="00CA13C7" w:rsidP="00CA13C7">
            <w:pPr>
              <w:ind w:firstLine="0"/>
            </w:pPr>
            <w:r>
              <w:t>Murphy</w:t>
            </w:r>
          </w:p>
        </w:tc>
      </w:tr>
      <w:tr w:rsidR="00CA13C7" w:rsidRPr="00CA13C7" w:rsidTr="00CA13C7">
        <w:tc>
          <w:tcPr>
            <w:tcW w:w="2179" w:type="dxa"/>
            <w:shd w:val="clear" w:color="auto" w:fill="auto"/>
          </w:tcPr>
          <w:p w:rsidR="00CA13C7" w:rsidRPr="00CA13C7" w:rsidRDefault="00CA13C7" w:rsidP="00CA13C7">
            <w:pPr>
              <w:ind w:firstLine="0"/>
            </w:pPr>
            <w:r>
              <w:t>Nanney</w:t>
            </w:r>
          </w:p>
        </w:tc>
        <w:tc>
          <w:tcPr>
            <w:tcW w:w="2179" w:type="dxa"/>
            <w:shd w:val="clear" w:color="auto" w:fill="auto"/>
          </w:tcPr>
          <w:p w:rsidR="00CA13C7" w:rsidRPr="00CA13C7" w:rsidRDefault="00CA13C7" w:rsidP="00CA13C7">
            <w:pPr>
              <w:ind w:firstLine="0"/>
            </w:pPr>
            <w:r>
              <w:t>J. H. Neal</w:t>
            </w:r>
          </w:p>
        </w:tc>
        <w:tc>
          <w:tcPr>
            <w:tcW w:w="2180" w:type="dxa"/>
            <w:shd w:val="clear" w:color="auto" w:fill="auto"/>
          </w:tcPr>
          <w:p w:rsidR="00CA13C7" w:rsidRPr="00CA13C7" w:rsidRDefault="00CA13C7" w:rsidP="00CA13C7">
            <w:pPr>
              <w:ind w:firstLine="0"/>
            </w:pPr>
            <w:r>
              <w:t>J. M. Neal</w:t>
            </w:r>
          </w:p>
        </w:tc>
      </w:tr>
      <w:tr w:rsidR="00CA13C7" w:rsidRPr="00CA13C7" w:rsidTr="00CA13C7">
        <w:tc>
          <w:tcPr>
            <w:tcW w:w="2179" w:type="dxa"/>
            <w:shd w:val="clear" w:color="auto" w:fill="auto"/>
          </w:tcPr>
          <w:p w:rsidR="00CA13C7" w:rsidRPr="00CA13C7" w:rsidRDefault="00CA13C7" w:rsidP="00CA13C7">
            <w:pPr>
              <w:ind w:firstLine="0"/>
            </w:pPr>
            <w:r>
              <w:t>Neilson</w:t>
            </w:r>
          </w:p>
        </w:tc>
        <w:tc>
          <w:tcPr>
            <w:tcW w:w="2179" w:type="dxa"/>
            <w:shd w:val="clear" w:color="auto" w:fill="auto"/>
          </w:tcPr>
          <w:p w:rsidR="00CA13C7" w:rsidRPr="00CA13C7" w:rsidRDefault="00CA13C7" w:rsidP="00CA13C7">
            <w:pPr>
              <w:ind w:firstLine="0"/>
            </w:pPr>
            <w:r>
              <w:t>Norman</w:t>
            </w:r>
          </w:p>
        </w:tc>
        <w:tc>
          <w:tcPr>
            <w:tcW w:w="2180" w:type="dxa"/>
            <w:shd w:val="clear" w:color="auto" w:fill="auto"/>
          </w:tcPr>
          <w:p w:rsidR="00CA13C7" w:rsidRPr="00CA13C7" w:rsidRDefault="00CA13C7" w:rsidP="00CA13C7">
            <w:pPr>
              <w:ind w:firstLine="0"/>
            </w:pPr>
            <w:r>
              <w:t>Ott</w:t>
            </w:r>
          </w:p>
        </w:tc>
      </w:tr>
      <w:tr w:rsidR="00CA13C7" w:rsidRPr="00CA13C7" w:rsidTr="00CA13C7">
        <w:tc>
          <w:tcPr>
            <w:tcW w:w="2179" w:type="dxa"/>
            <w:shd w:val="clear" w:color="auto" w:fill="auto"/>
          </w:tcPr>
          <w:p w:rsidR="00CA13C7" w:rsidRPr="00CA13C7" w:rsidRDefault="00CA13C7" w:rsidP="00CA13C7">
            <w:pPr>
              <w:ind w:firstLine="0"/>
            </w:pPr>
            <w:r>
              <w:t>Owens</w:t>
            </w:r>
          </w:p>
        </w:tc>
        <w:tc>
          <w:tcPr>
            <w:tcW w:w="2179" w:type="dxa"/>
            <w:shd w:val="clear" w:color="auto" w:fill="auto"/>
          </w:tcPr>
          <w:p w:rsidR="00CA13C7" w:rsidRPr="00CA13C7" w:rsidRDefault="00CA13C7" w:rsidP="00CA13C7">
            <w:pPr>
              <w:ind w:firstLine="0"/>
            </w:pPr>
            <w:r>
              <w:t>Parker</w:t>
            </w:r>
          </w:p>
        </w:tc>
        <w:tc>
          <w:tcPr>
            <w:tcW w:w="2180" w:type="dxa"/>
            <w:shd w:val="clear" w:color="auto" w:fill="auto"/>
          </w:tcPr>
          <w:p w:rsidR="00CA13C7" w:rsidRPr="00CA13C7" w:rsidRDefault="00CA13C7" w:rsidP="00CA13C7">
            <w:pPr>
              <w:ind w:firstLine="0"/>
            </w:pPr>
            <w:r>
              <w:t>Parks</w:t>
            </w:r>
          </w:p>
        </w:tc>
      </w:tr>
      <w:tr w:rsidR="00CA13C7" w:rsidRPr="00CA13C7" w:rsidTr="00CA13C7">
        <w:tc>
          <w:tcPr>
            <w:tcW w:w="2179" w:type="dxa"/>
            <w:shd w:val="clear" w:color="auto" w:fill="auto"/>
          </w:tcPr>
          <w:p w:rsidR="00CA13C7" w:rsidRPr="00CA13C7" w:rsidRDefault="00CA13C7" w:rsidP="00CA13C7">
            <w:pPr>
              <w:ind w:firstLine="0"/>
            </w:pPr>
            <w:r>
              <w:t>Patrick</w:t>
            </w:r>
          </w:p>
        </w:tc>
        <w:tc>
          <w:tcPr>
            <w:tcW w:w="2179" w:type="dxa"/>
            <w:shd w:val="clear" w:color="auto" w:fill="auto"/>
          </w:tcPr>
          <w:p w:rsidR="00CA13C7" w:rsidRPr="00CA13C7" w:rsidRDefault="00CA13C7" w:rsidP="00CA13C7">
            <w:pPr>
              <w:ind w:firstLine="0"/>
            </w:pPr>
            <w:r>
              <w:t>Pinson</w:t>
            </w:r>
          </w:p>
        </w:tc>
        <w:tc>
          <w:tcPr>
            <w:tcW w:w="2180" w:type="dxa"/>
            <w:shd w:val="clear" w:color="auto" w:fill="auto"/>
          </w:tcPr>
          <w:p w:rsidR="00CA13C7" w:rsidRPr="00CA13C7" w:rsidRDefault="00CA13C7" w:rsidP="00CA13C7">
            <w:pPr>
              <w:ind w:firstLine="0"/>
            </w:pPr>
            <w:r>
              <w:t>Pope</w:t>
            </w:r>
          </w:p>
        </w:tc>
      </w:tr>
      <w:tr w:rsidR="00CA13C7" w:rsidRPr="00CA13C7" w:rsidTr="00CA13C7">
        <w:tc>
          <w:tcPr>
            <w:tcW w:w="2179" w:type="dxa"/>
            <w:shd w:val="clear" w:color="auto" w:fill="auto"/>
          </w:tcPr>
          <w:p w:rsidR="00CA13C7" w:rsidRPr="00CA13C7" w:rsidRDefault="00CA13C7" w:rsidP="00CA13C7">
            <w:pPr>
              <w:ind w:firstLine="0"/>
            </w:pPr>
            <w:r>
              <w:t>Putnam</w:t>
            </w:r>
          </w:p>
        </w:tc>
        <w:tc>
          <w:tcPr>
            <w:tcW w:w="2179" w:type="dxa"/>
            <w:shd w:val="clear" w:color="auto" w:fill="auto"/>
          </w:tcPr>
          <w:p w:rsidR="00CA13C7" w:rsidRPr="00CA13C7" w:rsidRDefault="00CA13C7" w:rsidP="00CA13C7">
            <w:pPr>
              <w:ind w:firstLine="0"/>
            </w:pPr>
            <w:r>
              <w:t>Quinn</w:t>
            </w:r>
          </w:p>
        </w:tc>
        <w:tc>
          <w:tcPr>
            <w:tcW w:w="2180" w:type="dxa"/>
            <w:shd w:val="clear" w:color="auto" w:fill="auto"/>
          </w:tcPr>
          <w:p w:rsidR="00CA13C7" w:rsidRPr="00CA13C7" w:rsidRDefault="00CA13C7" w:rsidP="00CA13C7">
            <w:pPr>
              <w:ind w:firstLine="0"/>
            </w:pPr>
            <w:r>
              <w:t>Rutherford</w:t>
            </w:r>
          </w:p>
        </w:tc>
      </w:tr>
      <w:tr w:rsidR="00CA13C7" w:rsidRPr="00CA13C7" w:rsidTr="00CA13C7">
        <w:tc>
          <w:tcPr>
            <w:tcW w:w="2179" w:type="dxa"/>
            <w:shd w:val="clear" w:color="auto" w:fill="auto"/>
          </w:tcPr>
          <w:p w:rsidR="00CA13C7" w:rsidRPr="00CA13C7" w:rsidRDefault="00CA13C7" w:rsidP="00CA13C7">
            <w:pPr>
              <w:ind w:firstLine="0"/>
            </w:pPr>
            <w:r>
              <w:t>Ryan</w:t>
            </w:r>
          </w:p>
        </w:tc>
        <w:tc>
          <w:tcPr>
            <w:tcW w:w="2179" w:type="dxa"/>
            <w:shd w:val="clear" w:color="auto" w:fill="auto"/>
          </w:tcPr>
          <w:p w:rsidR="00CA13C7" w:rsidRPr="00CA13C7" w:rsidRDefault="00CA13C7" w:rsidP="00CA13C7">
            <w:pPr>
              <w:ind w:firstLine="0"/>
            </w:pPr>
            <w:r>
              <w:t>Sabb</w:t>
            </w:r>
          </w:p>
        </w:tc>
        <w:tc>
          <w:tcPr>
            <w:tcW w:w="2180" w:type="dxa"/>
            <w:shd w:val="clear" w:color="auto" w:fill="auto"/>
          </w:tcPr>
          <w:p w:rsidR="00CA13C7" w:rsidRPr="00CA13C7" w:rsidRDefault="00CA13C7" w:rsidP="00CA13C7">
            <w:pPr>
              <w:ind w:firstLine="0"/>
            </w:pPr>
            <w:r>
              <w:t>Sandifer</w:t>
            </w:r>
          </w:p>
        </w:tc>
      </w:tr>
      <w:tr w:rsidR="00CA13C7" w:rsidRPr="00CA13C7" w:rsidTr="00CA13C7">
        <w:tc>
          <w:tcPr>
            <w:tcW w:w="2179" w:type="dxa"/>
            <w:shd w:val="clear" w:color="auto" w:fill="auto"/>
          </w:tcPr>
          <w:p w:rsidR="00CA13C7" w:rsidRPr="00CA13C7" w:rsidRDefault="00CA13C7" w:rsidP="00CA13C7">
            <w:pPr>
              <w:ind w:firstLine="0"/>
            </w:pPr>
            <w:r>
              <w:t>Sellers</w:t>
            </w:r>
          </w:p>
        </w:tc>
        <w:tc>
          <w:tcPr>
            <w:tcW w:w="2179" w:type="dxa"/>
            <w:shd w:val="clear" w:color="auto" w:fill="auto"/>
          </w:tcPr>
          <w:p w:rsidR="00CA13C7" w:rsidRPr="00CA13C7" w:rsidRDefault="00CA13C7" w:rsidP="00CA13C7">
            <w:pPr>
              <w:ind w:firstLine="0"/>
            </w:pPr>
            <w:r>
              <w:t>Simrill</w:t>
            </w:r>
          </w:p>
        </w:tc>
        <w:tc>
          <w:tcPr>
            <w:tcW w:w="2180" w:type="dxa"/>
            <w:shd w:val="clear" w:color="auto" w:fill="auto"/>
          </w:tcPr>
          <w:p w:rsidR="00CA13C7" w:rsidRPr="00CA13C7" w:rsidRDefault="00CA13C7" w:rsidP="00CA13C7">
            <w:pPr>
              <w:ind w:firstLine="0"/>
            </w:pPr>
            <w:r>
              <w:t>Skelton</w:t>
            </w:r>
          </w:p>
        </w:tc>
      </w:tr>
      <w:tr w:rsidR="00CA13C7" w:rsidRPr="00CA13C7" w:rsidTr="00CA13C7">
        <w:tc>
          <w:tcPr>
            <w:tcW w:w="2179" w:type="dxa"/>
            <w:shd w:val="clear" w:color="auto" w:fill="auto"/>
          </w:tcPr>
          <w:p w:rsidR="00CA13C7" w:rsidRPr="00CA13C7" w:rsidRDefault="00CA13C7" w:rsidP="00CA13C7">
            <w:pPr>
              <w:ind w:firstLine="0"/>
            </w:pPr>
            <w:r>
              <w:t>G. M. Smith</w:t>
            </w:r>
          </w:p>
        </w:tc>
        <w:tc>
          <w:tcPr>
            <w:tcW w:w="2179" w:type="dxa"/>
            <w:shd w:val="clear" w:color="auto" w:fill="auto"/>
          </w:tcPr>
          <w:p w:rsidR="00CA13C7" w:rsidRPr="00CA13C7" w:rsidRDefault="00CA13C7" w:rsidP="00CA13C7">
            <w:pPr>
              <w:ind w:firstLine="0"/>
            </w:pPr>
            <w:r>
              <w:t>G. R. Smith</w:t>
            </w:r>
          </w:p>
        </w:tc>
        <w:tc>
          <w:tcPr>
            <w:tcW w:w="2180" w:type="dxa"/>
            <w:shd w:val="clear" w:color="auto" w:fill="auto"/>
          </w:tcPr>
          <w:p w:rsidR="00CA13C7" w:rsidRPr="00CA13C7" w:rsidRDefault="00CA13C7" w:rsidP="00CA13C7">
            <w:pPr>
              <w:ind w:firstLine="0"/>
            </w:pPr>
            <w:r>
              <w:t>J. E. Smith</w:t>
            </w:r>
          </w:p>
        </w:tc>
      </w:tr>
      <w:tr w:rsidR="00CA13C7" w:rsidRPr="00CA13C7" w:rsidTr="00CA13C7">
        <w:tc>
          <w:tcPr>
            <w:tcW w:w="2179" w:type="dxa"/>
            <w:shd w:val="clear" w:color="auto" w:fill="auto"/>
          </w:tcPr>
          <w:p w:rsidR="00CA13C7" w:rsidRPr="00CA13C7" w:rsidRDefault="00CA13C7" w:rsidP="00CA13C7">
            <w:pPr>
              <w:ind w:firstLine="0"/>
            </w:pPr>
            <w:r>
              <w:t>J. R. Smith</w:t>
            </w:r>
          </w:p>
        </w:tc>
        <w:tc>
          <w:tcPr>
            <w:tcW w:w="2179" w:type="dxa"/>
            <w:shd w:val="clear" w:color="auto" w:fill="auto"/>
          </w:tcPr>
          <w:p w:rsidR="00CA13C7" w:rsidRPr="00CA13C7" w:rsidRDefault="00CA13C7" w:rsidP="00CA13C7">
            <w:pPr>
              <w:ind w:firstLine="0"/>
            </w:pPr>
            <w:r>
              <w:t>Sottile</w:t>
            </w:r>
          </w:p>
        </w:tc>
        <w:tc>
          <w:tcPr>
            <w:tcW w:w="2180" w:type="dxa"/>
            <w:shd w:val="clear" w:color="auto" w:fill="auto"/>
          </w:tcPr>
          <w:p w:rsidR="00CA13C7" w:rsidRPr="00CA13C7" w:rsidRDefault="00CA13C7" w:rsidP="00CA13C7">
            <w:pPr>
              <w:ind w:firstLine="0"/>
            </w:pPr>
            <w:r>
              <w:t>Southard</w:t>
            </w:r>
          </w:p>
        </w:tc>
      </w:tr>
      <w:tr w:rsidR="00CA13C7" w:rsidRPr="00CA13C7" w:rsidTr="00CA13C7">
        <w:tc>
          <w:tcPr>
            <w:tcW w:w="2179" w:type="dxa"/>
            <w:shd w:val="clear" w:color="auto" w:fill="auto"/>
          </w:tcPr>
          <w:p w:rsidR="00CA13C7" w:rsidRPr="00CA13C7" w:rsidRDefault="00CA13C7" w:rsidP="00CA13C7">
            <w:pPr>
              <w:ind w:firstLine="0"/>
            </w:pPr>
            <w:r>
              <w:t>Spires</w:t>
            </w:r>
          </w:p>
        </w:tc>
        <w:tc>
          <w:tcPr>
            <w:tcW w:w="2179" w:type="dxa"/>
            <w:shd w:val="clear" w:color="auto" w:fill="auto"/>
          </w:tcPr>
          <w:p w:rsidR="00CA13C7" w:rsidRPr="00CA13C7" w:rsidRDefault="00CA13C7" w:rsidP="00CA13C7">
            <w:pPr>
              <w:ind w:firstLine="0"/>
            </w:pPr>
            <w:r>
              <w:t>Stringer</w:t>
            </w:r>
          </w:p>
        </w:tc>
        <w:tc>
          <w:tcPr>
            <w:tcW w:w="2180" w:type="dxa"/>
            <w:shd w:val="clear" w:color="auto" w:fill="auto"/>
          </w:tcPr>
          <w:p w:rsidR="00CA13C7" w:rsidRPr="00CA13C7" w:rsidRDefault="00CA13C7" w:rsidP="00CA13C7">
            <w:pPr>
              <w:ind w:firstLine="0"/>
            </w:pPr>
            <w:r>
              <w:t>Tallon</w:t>
            </w:r>
          </w:p>
        </w:tc>
      </w:tr>
      <w:tr w:rsidR="00CA13C7" w:rsidRPr="00CA13C7" w:rsidTr="00CA13C7">
        <w:tc>
          <w:tcPr>
            <w:tcW w:w="2179" w:type="dxa"/>
            <w:shd w:val="clear" w:color="auto" w:fill="auto"/>
          </w:tcPr>
          <w:p w:rsidR="00CA13C7" w:rsidRPr="00CA13C7" w:rsidRDefault="00CA13C7" w:rsidP="00CA13C7">
            <w:pPr>
              <w:ind w:firstLine="0"/>
            </w:pPr>
            <w:r>
              <w:t>Taylor</w:t>
            </w:r>
          </w:p>
        </w:tc>
        <w:tc>
          <w:tcPr>
            <w:tcW w:w="2179" w:type="dxa"/>
            <w:shd w:val="clear" w:color="auto" w:fill="auto"/>
          </w:tcPr>
          <w:p w:rsidR="00CA13C7" w:rsidRPr="00CA13C7" w:rsidRDefault="00CA13C7" w:rsidP="00CA13C7">
            <w:pPr>
              <w:ind w:firstLine="0"/>
            </w:pPr>
            <w:r>
              <w:t>Thayer</w:t>
            </w:r>
          </w:p>
        </w:tc>
        <w:tc>
          <w:tcPr>
            <w:tcW w:w="2180" w:type="dxa"/>
            <w:shd w:val="clear" w:color="auto" w:fill="auto"/>
          </w:tcPr>
          <w:p w:rsidR="00CA13C7" w:rsidRPr="00CA13C7" w:rsidRDefault="00CA13C7" w:rsidP="00CA13C7">
            <w:pPr>
              <w:ind w:firstLine="0"/>
            </w:pPr>
            <w:r>
              <w:t>Toole</w:t>
            </w:r>
          </w:p>
        </w:tc>
      </w:tr>
      <w:tr w:rsidR="00CA13C7" w:rsidRPr="00CA13C7" w:rsidTr="00CA13C7">
        <w:tc>
          <w:tcPr>
            <w:tcW w:w="2179" w:type="dxa"/>
            <w:shd w:val="clear" w:color="auto" w:fill="auto"/>
          </w:tcPr>
          <w:p w:rsidR="00CA13C7" w:rsidRPr="00CA13C7" w:rsidRDefault="00CA13C7" w:rsidP="00CA13C7">
            <w:pPr>
              <w:ind w:firstLine="0"/>
            </w:pPr>
            <w:r>
              <w:t>Tribble</w:t>
            </w:r>
          </w:p>
        </w:tc>
        <w:tc>
          <w:tcPr>
            <w:tcW w:w="2179" w:type="dxa"/>
            <w:shd w:val="clear" w:color="auto" w:fill="auto"/>
          </w:tcPr>
          <w:p w:rsidR="00CA13C7" w:rsidRPr="00CA13C7" w:rsidRDefault="00CA13C7" w:rsidP="00CA13C7">
            <w:pPr>
              <w:ind w:firstLine="0"/>
            </w:pPr>
            <w:r>
              <w:t>Vick</w:t>
            </w:r>
          </w:p>
        </w:tc>
        <w:tc>
          <w:tcPr>
            <w:tcW w:w="2180" w:type="dxa"/>
            <w:shd w:val="clear" w:color="auto" w:fill="auto"/>
          </w:tcPr>
          <w:p w:rsidR="00CA13C7" w:rsidRPr="00CA13C7" w:rsidRDefault="00CA13C7" w:rsidP="00CA13C7">
            <w:pPr>
              <w:ind w:firstLine="0"/>
            </w:pPr>
            <w:r>
              <w:t>Weeks</w:t>
            </w:r>
          </w:p>
        </w:tc>
      </w:tr>
      <w:tr w:rsidR="00CA13C7" w:rsidRPr="00CA13C7" w:rsidTr="00CA13C7">
        <w:tc>
          <w:tcPr>
            <w:tcW w:w="2179" w:type="dxa"/>
            <w:shd w:val="clear" w:color="auto" w:fill="auto"/>
          </w:tcPr>
          <w:p w:rsidR="00CA13C7" w:rsidRPr="00CA13C7" w:rsidRDefault="00CA13C7" w:rsidP="00CA13C7">
            <w:pPr>
              <w:keepNext/>
              <w:ind w:firstLine="0"/>
            </w:pPr>
            <w:r>
              <w:t>Whipper</w:t>
            </w:r>
          </w:p>
        </w:tc>
        <w:tc>
          <w:tcPr>
            <w:tcW w:w="2179" w:type="dxa"/>
            <w:shd w:val="clear" w:color="auto" w:fill="auto"/>
          </w:tcPr>
          <w:p w:rsidR="00CA13C7" w:rsidRPr="00CA13C7" w:rsidRDefault="00CA13C7" w:rsidP="00CA13C7">
            <w:pPr>
              <w:keepNext/>
              <w:ind w:firstLine="0"/>
            </w:pPr>
            <w:r>
              <w:t>White</w:t>
            </w:r>
          </w:p>
        </w:tc>
        <w:tc>
          <w:tcPr>
            <w:tcW w:w="2180" w:type="dxa"/>
            <w:shd w:val="clear" w:color="auto" w:fill="auto"/>
          </w:tcPr>
          <w:p w:rsidR="00CA13C7" w:rsidRPr="00CA13C7" w:rsidRDefault="00CA13C7" w:rsidP="00CA13C7">
            <w:pPr>
              <w:keepNext/>
              <w:ind w:firstLine="0"/>
            </w:pPr>
            <w:r>
              <w:t>Whitmire</w:t>
            </w:r>
          </w:p>
        </w:tc>
      </w:tr>
      <w:tr w:rsidR="00CA13C7" w:rsidRPr="00CA13C7" w:rsidTr="00CA13C7">
        <w:tc>
          <w:tcPr>
            <w:tcW w:w="2179" w:type="dxa"/>
            <w:shd w:val="clear" w:color="auto" w:fill="auto"/>
          </w:tcPr>
          <w:p w:rsidR="00CA13C7" w:rsidRPr="00CA13C7" w:rsidRDefault="00CA13C7" w:rsidP="00CA13C7">
            <w:pPr>
              <w:keepNext/>
              <w:ind w:firstLine="0"/>
            </w:pPr>
            <w:r>
              <w:t>Williams</w:t>
            </w:r>
          </w:p>
        </w:tc>
        <w:tc>
          <w:tcPr>
            <w:tcW w:w="2179" w:type="dxa"/>
            <w:shd w:val="clear" w:color="auto" w:fill="auto"/>
          </w:tcPr>
          <w:p w:rsidR="00CA13C7" w:rsidRPr="00CA13C7" w:rsidRDefault="00CA13C7" w:rsidP="00CA13C7">
            <w:pPr>
              <w:keepNext/>
              <w:ind w:firstLine="0"/>
            </w:pPr>
            <w:r>
              <w:t>Willis</w:t>
            </w:r>
          </w:p>
        </w:tc>
        <w:tc>
          <w:tcPr>
            <w:tcW w:w="2180" w:type="dxa"/>
            <w:shd w:val="clear" w:color="auto" w:fill="auto"/>
          </w:tcPr>
          <w:p w:rsidR="00CA13C7" w:rsidRPr="00CA13C7" w:rsidRDefault="00CA13C7" w:rsidP="00CA13C7">
            <w:pPr>
              <w:keepNext/>
              <w:ind w:firstLine="0"/>
            </w:pPr>
            <w:r>
              <w:t>Young</w:t>
            </w:r>
          </w:p>
        </w:tc>
      </w:tr>
    </w:tbl>
    <w:p w:rsidR="00CA13C7" w:rsidRDefault="00CA13C7" w:rsidP="00CA13C7"/>
    <w:p w:rsidR="00CA13C7" w:rsidRDefault="00CA13C7" w:rsidP="00CA13C7">
      <w:pPr>
        <w:jc w:val="center"/>
        <w:rPr>
          <w:b/>
        </w:rPr>
      </w:pPr>
      <w:r w:rsidRPr="00CA13C7">
        <w:rPr>
          <w:b/>
        </w:rPr>
        <w:t>Total--99</w:t>
      </w:r>
    </w:p>
    <w:p w:rsidR="00CA13C7" w:rsidRDefault="00CA13C7" w:rsidP="00CA13C7">
      <w:pPr>
        <w:ind w:firstLine="0"/>
      </w:pPr>
      <w:r w:rsidRPr="00CA13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13C7" w:rsidRPr="00CA13C7" w:rsidTr="00CA13C7">
        <w:tc>
          <w:tcPr>
            <w:tcW w:w="2179" w:type="dxa"/>
            <w:shd w:val="clear" w:color="auto" w:fill="auto"/>
          </w:tcPr>
          <w:p w:rsidR="00CA13C7" w:rsidRPr="00CA13C7" w:rsidRDefault="00CA13C7" w:rsidP="00CA13C7">
            <w:pPr>
              <w:keepNext/>
              <w:ind w:firstLine="0"/>
            </w:pPr>
            <w:r>
              <w:t>Brantley</w:t>
            </w:r>
          </w:p>
        </w:tc>
        <w:tc>
          <w:tcPr>
            <w:tcW w:w="2179" w:type="dxa"/>
            <w:shd w:val="clear" w:color="auto" w:fill="auto"/>
          </w:tcPr>
          <w:p w:rsidR="00CA13C7" w:rsidRPr="00CA13C7" w:rsidRDefault="00CA13C7" w:rsidP="00CA13C7">
            <w:pPr>
              <w:keepNext/>
              <w:ind w:firstLine="0"/>
            </w:pPr>
            <w:r>
              <w:t>Gilliard</w:t>
            </w:r>
          </w:p>
        </w:tc>
        <w:tc>
          <w:tcPr>
            <w:tcW w:w="2180" w:type="dxa"/>
            <w:shd w:val="clear" w:color="auto" w:fill="auto"/>
          </w:tcPr>
          <w:p w:rsidR="00CA13C7" w:rsidRPr="00CA13C7" w:rsidRDefault="00CA13C7" w:rsidP="00CA13C7">
            <w:pPr>
              <w:keepNext/>
              <w:ind w:firstLine="0"/>
            </w:pPr>
            <w:r>
              <w:t>Howard</w:t>
            </w:r>
          </w:p>
        </w:tc>
      </w:tr>
    </w:tbl>
    <w:p w:rsidR="00CA13C7" w:rsidRDefault="00CA13C7" w:rsidP="00CA13C7"/>
    <w:p w:rsidR="00CA13C7" w:rsidRDefault="00CA13C7" w:rsidP="00CA13C7">
      <w:pPr>
        <w:jc w:val="center"/>
        <w:rPr>
          <w:b/>
        </w:rPr>
      </w:pPr>
      <w:r w:rsidRPr="00CA13C7">
        <w:rPr>
          <w:b/>
        </w:rPr>
        <w:t>Total--3</w:t>
      </w:r>
    </w:p>
    <w:p w:rsidR="00CA13C7" w:rsidRDefault="00CA13C7" w:rsidP="00CA13C7">
      <w:pPr>
        <w:jc w:val="center"/>
        <w:rPr>
          <w:b/>
        </w:rPr>
      </w:pPr>
    </w:p>
    <w:p w:rsidR="00CA13C7" w:rsidRDefault="00CA13C7" w:rsidP="00CA13C7">
      <w:r>
        <w:t>So, the Bill, as amended, was read the second time and ordered to third reading.</w:t>
      </w:r>
    </w:p>
    <w:p w:rsidR="00CA13C7" w:rsidRDefault="00CA13C7" w:rsidP="00CA13C7"/>
    <w:p w:rsidR="00CA13C7" w:rsidRDefault="00CA13C7" w:rsidP="00CA13C7">
      <w:r>
        <w:t>Rep. THAYER moved that the House do now adjourn, which was agreed to.</w:t>
      </w:r>
    </w:p>
    <w:p w:rsidR="00CA13C7" w:rsidRDefault="00CA13C7" w:rsidP="00CA13C7"/>
    <w:p w:rsidR="00CA13C7" w:rsidRDefault="00CA13C7" w:rsidP="00CA13C7">
      <w:pPr>
        <w:keepNext/>
        <w:jc w:val="center"/>
        <w:rPr>
          <w:b/>
        </w:rPr>
      </w:pPr>
      <w:r w:rsidRPr="00CA13C7">
        <w:rPr>
          <w:b/>
        </w:rPr>
        <w:t>RETURNED WITH CONCURRENCE</w:t>
      </w:r>
    </w:p>
    <w:p w:rsidR="00CA13C7" w:rsidRDefault="00CA13C7" w:rsidP="00CA13C7">
      <w:r>
        <w:t>The Senate returned to the House with concurrence the following:</w:t>
      </w:r>
    </w:p>
    <w:p w:rsidR="00CA13C7" w:rsidRDefault="00CA13C7" w:rsidP="00CA13C7">
      <w:bookmarkStart w:id="61" w:name="include_clip_start_129"/>
      <w:bookmarkEnd w:id="61"/>
    </w:p>
    <w:p w:rsidR="00CA13C7" w:rsidRDefault="00CA13C7" w:rsidP="00CA13C7">
      <w:r>
        <w:t>H. 5039 --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CONGRATULATE HENRY L. AND NEINO W. POLK OF SUMTER COUNTY ON THE OCCASION OF THEIR FIFTIETH WEDDING ANNIVERSARY AND TO EXTEND BEST WISHES FOR MANY MORE YEARS OF BLESSING AND FULFILLMENT.</w:t>
      </w:r>
    </w:p>
    <w:p w:rsidR="00CA13C7" w:rsidRDefault="00CA13C7" w:rsidP="00CA13C7">
      <w:bookmarkStart w:id="62" w:name="include_clip_end_129"/>
      <w:bookmarkStart w:id="63" w:name="include_clip_start_130"/>
      <w:bookmarkEnd w:id="62"/>
      <w:bookmarkEnd w:id="63"/>
    </w:p>
    <w:p w:rsidR="00CA13C7" w:rsidRDefault="00CA13C7" w:rsidP="00CA13C7">
      <w:r>
        <w:t>H. 5074 -- Reps. Corbin, Agnew, Alexander, Allen, Allison, Anderson, Anthony, Atwater, Bales, Ballentine, Bannister, Barfield, Battle, Bedingfield, Bikas, Bingham, Bowen, Bowers, Brady, Branham, Brannon, Brantley, G. A. Brown, H. B. Brown, R. L. Brown, Butler Garrick, Chumley, Clemmons, Clyburn, Cobb-Hunter, Cole,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AND HONOR THE BLUE RIDGE MIDDLE SCHOOL BATTLE OF THE BRAINS TEAM ON ITS OUTSTANDING WIN OF THE 2012 BATTLE OF THE BRAINS COMPETITION AND TO WISH ITS MEMBERS ALL THE BEST AS THEY COMPETE AT THE NATIONAL LEVEL IN JUNE.</w:t>
      </w:r>
    </w:p>
    <w:p w:rsidR="00CA13C7" w:rsidRDefault="00CA13C7" w:rsidP="00CA13C7">
      <w:bookmarkStart w:id="64" w:name="include_clip_end_130"/>
      <w:bookmarkEnd w:id="64"/>
    </w:p>
    <w:p w:rsidR="00CA13C7" w:rsidRDefault="00CA13C7" w:rsidP="00CA13C7">
      <w:pPr>
        <w:keepNext/>
        <w:pBdr>
          <w:top w:val="single" w:sz="4" w:space="1" w:color="auto"/>
          <w:left w:val="single" w:sz="4" w:space="4" w:color="auto"/>
          <w:right w:val="single" w:sz="4" w:space="4" w:color="auto"/>
          <w:between w:val="single" w:sz="4" w:space="1" w:color="auto"/>
          <w:bar w:val="single" w:sz="4" w:color="auto"/>
        </w:pBdr>
        <w:jc w:val="center"/>
        <w:rPr>
          <w:b/>
        </w:rPr>
      </w:pPr>
      <w:r w:rsidRPr="00CA13C7">
        <w:rPr>
          <w:b/>
        </w:rPr>
        <w:t>ADJOURNMENT</w:t>
      </w:r>
    </w:p>
    <w:p w:rsidR="00CA13C7" w:rsidRDefault="00CA13C7" w:rsidP="00CA13C7">
      <w:pPr>
        <w:keepNext/>
        <w:pBdr>
          <w:left w:val="single" w:sz="4" w:space="4" w:color="auto"/>
          <w:right w:val="single" w:sz="4" w:space="4" w:color="auto"/>
          <w:between w:val="single" w:sz="4" w:space="1" w:color="auto"/>
          <w:bar w:val="single" w:sz="4" w:color="auto"/>
        </w:pBdr>
      </w:pPr>
      <w:r>
        <w:t>At 1:34 p.m. the House, in accordance with the motion of Rep. TALLON, adjourned in memory of Ronald H. Littlefield, Jr.</w:t>
      </w:r>
      <w:r w:rsidR="00C81AC9">
        <w:t>,</w:t>
      </w:r>
      <w:r>
        <w:t xml:space="preserve"> of Spartanburg, to meet at 10:00 a.m. tomorrow.</w:t>
      </w:r>
    </w:p>
    <w:p w:rsidR="00354306" w:rsidRDefault="00CA13C7" w:rsidP="00CA13C7">
      <w:pPr>
        <w:pBdr>
          <w:left w:val="single" w:sz="4" w:space="4" w:color="auto"/>
          <w:bottom w:val="single" w:sz="4" w:space="1" w:color="auto"/>
          <w:right w:val="single" w:sz="4" w:space="4" w:color="auto"/>
          <w:between w:val="single" w:sz="4" w:space="1" w:color="auto"/>
          <w:bar w:val="single" w:sz="4" w:color="auto"/>
        </w:pBdr>
        <w:jc w:val="center"/>
      </w:pPr>
      <w:r>
        <w:t>***</w:t>
      </w:r>
    </w:p>
    <w:p w:rsidR="00354306" w:rsidRDefault="00354306" w:rsidP="00354306">
      <w:pPr>
        <w:jc w:val="center"/>
      </w:pPr>
    </w:p>
    <w:sectPr w:rsidR="00354306" w:rsidSect="00656B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3C7" w:rsidRDefault="00CA13C7">
      <w:r>
        <w:separator/>
      </w:r>
    </w:p>
  </w:endnote>
  <w:endnote w:type="continuationSeparator" w:id="0">
    <w:p w:rsidR="00CA13C7" w:rsidRDefault="00CA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36"/>
      <w:docPartObj>
        <w:docPartGallery w:val="Page Numbers (Bottom of Page)"/>
        <w:docPartUnique/>
      </w:docPartObj>
    </w:sdtPr>
    <w:sdtEndPr/>
    <w:sdtContent>
      <w:p w:rsidR="005E0C25" w:rsidRDefault="00FA287E" w:rsidP="005E0C25">
        <w:pPr>
          <w:pStyle w:val="Footer"/>
          <w:jc w:val="center"/>
        </w:pPr>
        <w:r>
          <w:fldChar w:fldCharType="begin"/>
        </w:r>
        <w:r>
          <w:instrText xml:space="preserve"> PAGE   \* MERGEFORMAT </w:instrText>
        </w:r>
        <w:r>
          <w:fldChar w:fldCharType="separate"/>
        </w:r>
        <w:r>
          <w:rPr>
            <w:noProof/>
          </w:rPr>
          <w:t>2029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34"/>
      <w:docPartObj>
        <w:docPartGallery w:val="Page Numbers (Bottom of Page)"/>
        <w:docPartUnique/>
      </w:docPartObj>
    </w:sdtPr>
    <w:sdtEndPr/>
    <w:sdtContent>
      <w:p w:rsidR="005E0C25" w:rsidRDefault="00FA287E" w:rsidP="005E0C25">
        <w:pPr>
          <w:pStyle w:val="Footer"/>
          <w:jc w:val="center"/>
        </w:pPr>
        <w:r>
          <w:fldChar w:fldCharType="begin"/>
        </w:r>
        <w:r>
          <w:instrText xml:space="preserve"> PAGE   \* MERGEFORMAT </w:instrText>
        </w:r>
        <w:r>
          <w:fldChar w:fldCharType="separate"/>
        </w:r>
        <w:r>
          <w:rPr>
            <w:noProof/>
          </w:rPr>
          <w:t>2028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3C7" w:rsidRDefault="00CA13C7">
      <w:r>
        <w:separator/>
      </w:r>
    </w:p>
  </w:footnote>
  <w:footnote w:type="continuationSeparator" w:id="0">
    <w:p w:rsidR="00CA13C7" w:rsidRDefault="00CA1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25" w:rsidRDefault="005E0C25" w:rsidP="005E0C25">
    <w:pPr>
      <w:pStyle w:val="Header"/>
      <w:jc w:val="center"/>
      <w:rPr>
        <w:b/>
      </w:rPr>
    </w:pPr>
    <w:r>
      <w:rPr>
        <w:b/>
      </w:rPr>
      <w:t>TUESDAY, MARCH 27, 2012</w:t>
    </w:r>
  </w:p>
  <w:p w:rsidR="005E0C25" w:rsidRDefault="005E0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C25" w:rsidRDefault="005E0C25" w:rsidP="005E0C25">
    <w:pPr>
      <w:pStyle w:val="Header"/>
      <w:jc w:val="center"/>
      <w:rPr>
        <w:b/>
      </w:rPr>
    </w:pPr>
    <w:r>
      <w:rPr>
        <w:b/>
      </w:rPr>
      <w:t>Tuesday, March 27, 2012</w:t>
    </w:r>
  </w:p>
  <w:p w:rsidR="005E0C25" w:rsidRPr="005E0C25" w:rsidRDefault="005E0C25" w:rsidP="005E0C2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B3A6C"/>
    <w:rsid w:val="00354306"/>
    <w:rsid w:val="003D42B9"/>
    <w:rsid w:val="004265E4"/>
    <w:rsid w:val="005B09CF"/>
    <w:rsid w:val="005E0C25"/>
    <w:rsid w:val="00656B95"/>
    <w:rsid w:val="0093200C"/>
    <w:rsid w:val="009B0280"/>
    <w:rsid w:val="009C67D8"/>
    <w:rsid w:val="00C81AC9"/>
    <w:rsid w:val="00CA13C7"/>
    <w:rsid w:val="00D43498"/>
    <w:rsid w:val="00DA37B4"/>
    <w:rsid w:val="00FA287E"/>
    <w:rsid w:val="00FB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5E823-526B-468A-B822-9EF82D27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9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3498"/>
    <w:pPr>
      <w:tabs>
        <w:tab w:val="center" w:pos="4320"/>
        <w:tab w:val="right" w:pos="8640"/>
      </w:tabs>
    </w:pPr>
  </w:style>
  <w:style w:type="paragraph" w:styleId="Footer">
    <w:name w:val="footer"/>
    <w:basedOn w:val="Normal"/>
    <w:link w:val="FooterChar"/>
    <w:uiPriority w:val="99"/>
    <w:rsid w:val="00D43498"/>
    <w:pPr>
      <w:tabs>
        <w:tab w:val="center" w:pos="4320"/>
        <w:tab w:val="right" w:pos="8640"/>
      </w:tabs>
    </w:pPr>
  </w:style>
  <w:style w:type="character" w:styleId="PageNumber">
    <w:name w:val="page number"/>
    <w:basedOn w:val="DefaultParagraphFont"/>
    <w:semiHidden/>
    <w:rsid w:val="00D43498"/>
  </w:style>
  <w:style w:type="paragraph" w:styleId="PlainText">
    <w:name w:val="Plain Text"/>
    <w:basedOn w:val="Normal"/>
    <w:semiHidden/>
    <w:rsid w:val="00D43498"/>
    <w:pPr>
      <w:ind w:firstLine="0"/>
      <w:jc w:val="left"/>
    </w:pPr>
    <w:rPr>
      <w:rFonts w:ascii="Courier New" w:hAnsi="Courier New"/>
      <w:sz w:val="20"/>
    </w:rPr>
  </w:style>
  <w:style w:type="paragraph" w:styleId="Title">
    <w:name w:val="Title"/>
    <w:basedOn w:val="Normal"/>
    <w:link w:val="TitleChar"/>
    <w:qFormat/>
    <w:rsid w:val="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A13C7"/>
    <w:rPr>
      <w:b/>
      <w:sz w:val="30"/>
    </w:rPr>
  </w:style>
  <w:style w:type="paragraph" w:customStyle="1" w:styleId="Cover1">
    <w:name w:val="Cover1"/>
    <w:basedOn w:val="Normal"/>
    <w:rsid w:val="00CA1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13C7"/>
    <w:pPr>
      <w:ind w:firstLine="0"/>
      <w:jc w:val="left"/>
    </w:pPr>
    <w:rPr>
      <w:sz w:val="20"/>
    </w:rPr>
  </w:style>
  <w:style w:type="paragraph" w:customStyle="1" w:styleId="Cover3">
    <w:name w:val="Cover3"/>
    <w:basedOn w:val="Normal"/>
    <w:rsid w:val="00CA13C7"/>
    <w:pPr>
      <w:ind w:firstLine="0"/>
      <w:jc w:val="center"/>
    </w:pPr>
    <w:rPr>
      <w:b/>
    </w:rPr>
  </w:style>
  <w:style w:type="paragraph" w:customStyle="1" w:styleId="Cover4">
    <w:name w:val="Cover4"/>
    <w:basedOn w:val="Cover1"/>
    <w:rsid w:val="00CA13C7"/>
    <w:pPr>
      <w:keepNext/>
    </w:pPr>
    <w:rPr>
      <w:b/>
      <w:sz w:val="20"/>
    </w:rPr>
  </w:style>
  <w:style w:type="paragraph" w:styleId="BalloonText">
    <w:name w:val="Balloon Text"/>
    <w:basedOn w:val="Normal"/>
    <w:link w:val="BalloonTextChar"/>
    <w:uiPriority w:val="99"/>
    <w:semiHidden/>
    <w:unhideWhenUsed/>
    <w:rsid w:val="00C81AC9"/>
    <w:rPr>
      <w:rFonts w:ascii="Tahoma" w:hAnsi="Tahoma" w:cs="Tahoma"/>
      <w:sz w:val="16"/>
      <w:szCs w:val="16"/>
    </w:rPr>
  </w:style>
  <w:style w:type="character" w:customStyle="1" w:styleId="BalloonTextChar">
    <w:name w:val="Balloon Text Char"/>
    <w:basedOn w:val="DefaultParagraphFont"/>
    <w:link w:val="BalloonText"/>
    <w:uiPriority w:val="99"/>
    <w:semiHidden/>
    <w:rsid w:val="00C81AC9"/>
    <w:rPr>
      <w:rFonts w:ascii="Tahoma" w:hAnsi="Tahoma" w:cs="Tahoma"/>
      <w:sz w:val="16"/>
      <w:szCs w:val="16"/>
    </w:rPr>
  </w:style>
  <w:style w:type="character" w:customStyle="1" w:styleId="HeaderChar">
    <w:name w:val="Header Char"/>
    <w:basedOn w:val="DefaultParagraphFont"/>
    <w:link w:val="Header"/>
    <w:uiPriority w:val="99"/>
    <w:rsid w:val="005E0C25"/>
    <w:rPr>
      <w:sz w:val="22"/>
    </w:rPr>
  </w:style>
  <w:style w:type="character" w:customStyle="1" w:styleId="FooterChar">
    <w:name w:val="Footer Char"/>
    <w:basedOn w:val="DefaultParagraphFont"/>
    <w:link w:val="Footer"/>
    <w:uiPriority w:val="99"/>
    <w:rsid w:val="005E0C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9560</Words>
  <Characters>49841</Characters>
  <Application>Microsoft Office Word</Application>
  <DocSecurity>0</DocSecurity>
  <Lines>2041</Lines>
  <Paragraphs>1182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27, 2012 - South Carolina Legislature Online</dc:title>
  <dc:subject/>
  <dc:creator>karenlaroche</dc:creator>
  <cp:keywords/>
  <dc:description/>
  <cp:lastModifiedBy>N Cumfer</cp:lastModifiedBy>
  <cp:revision>5</cp:revision>
  <cp:lastPrinted>2012-08-29T15:23:00Z</cp:lastPrinted>
  <dcterms:created xsi:type="dcterms:W3CDTF">2012-05-07T19:55:00Z</dcterms:created>
  <dcterms:modified xsi:type="dcterms:W3CDTF">2014-11-14T21:07:00Z</dcterms:modified>
</cp:coreProperties>
</file>