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4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2FF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D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>
        <w:noBreakHyphen/>
        <w:t>1</w:t>
      </w:r>
      <w:r>
        <w:noBreakHyphen/>
        <w:t>15 SO AS TO PROVIDE THAT AN INDIVIDUAL WHO OWES THE STATE ETHICS COMMISSION UNPAID FINES OR OTHER MONIES MAY NOT BE ELECTED, REELECTED, OR APPOINTED TO A PUBLIC OFFICE WHOSE QUALIFICATIONS ARE NOT DEFINED IN THE CONSTITUTION.</w:t>
      </w:r>
    </w:p>
    <w:p w:rsidR="00F32FF8" w:rsidRDefault="00F32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2FF8" w:rsidRDefault="00F32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2FF8" w:rsidRDefault="00F32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D" w:rsidRPr="001E7E37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  <w:t>Chapter 1, Title 8 of the 1976 Code is amended by adding</w:t>
      </w:r>
      <w:r w:rsidRPr="001E7E37">
        <w:rPr>
          <w:color w:val="000000" w:themeColor="text1"/>
          <w:u w:color="000000" w:themeColor="text1"/>
        </w:rPr>
        <w:t>:</w:t>
      </w:r>
    </w:p>
    <w:p w:rsidR="00C06DBD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D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8</w:t>
      </w:r>
      <w:r>
        <w:noBreakHyphen/>
        <w:t>1</w:t>
      </w:r>
      <w:r>
        <w:noBreakHyphen/>
        <w:t>15.</w:t>
      </w:r>
      <w:r>
        <w:rPr>
          <w:color w:val="000000" w:themeColor="text1"/>
          <w:u w:color="000000" w:themeColor="text1"/>
        </w:rPr>
        <w:tab/>
        <w:t xml:space="preserve">An individual who owes the State Ethics Commission unpaid fines or other monies may not be elected, reelected, or appointed to a public office whose qualifications are not defined in the </w:t>
      </w:r>
      <w:r w:rsidR="00B6012A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nstitution of this State.”</w:t>
      </w:r>
    </w:p>
    <w:p w:rsidR="00C06DBD" w:rsidRPr="004C5FD9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DBD" w:rsidRPr="001E7E37" w:rsidRDefault="00C06DBD" w:rsidP="00C0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7E37">
        <w:rPr>
          <w:color w:val="000000" w:themeColor="text1"/>
          <w:u w:color="000000" w:themeColor="text1"/>
        </w:rPr>
        <w:t>SECTION</w:t>
      </w:r>
      <w:r w:rsidRPr="001E7E37">
        <w:rPr>
          <w:color w:val="000000" w:themeColor="text1"/>
          <w:u w:color="000000" w:themeColor="text1"/>
        </w:rPr>
        <w:tab/>
        <w:t>2.</w:t>
      </w:r>
      <w:r w:rsidRPr="001E7E37">
        <w:rPr>
          <w:color w:val="000000" w:themeColor="text1"/>
          <w:u w:color="000000" w:themeColor="text1"/>
        </w:rPr>
        <w:tab/>
        <w:t xml:space="preserve">This act takes effect upon </w:t>
      </w:r>
      <w:r>
        <w:rPr>
          <w:color w:val="000000" w:themeColor="text1"/>
          <w:u w:color="000000" w:themeColor="text1"/>
        </w:rPr>
        <w:t>approval by the Governor</w:t>
      </w:r>
      <w:r w:rsidRPr="001E7E37">
        <w:rPr>
          <w:color w:val="000000" w:themeColor="text1"/>
          <w:u w:color="000000" w:themeColor="text1"/>
        </w:rPr>
        <w:t>.</w:t>
      </w:r>
    </w:p>
    <w:p w:rsidR="003B4FD7" w:rsidRDefault="00C06D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4FD7" w:rsidRDefault="003B4FD7" w:rsidP="003B4FD7">
      <w:pPr>
        <w:suppressAutoHyphens/>
      </w:pPr>
    </w:p>
    <w:sectPr w:rsidR="003B4FD7" w:rsidSect="003B4F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FF8" w:rsidRDefault="00F32FF8" w:rsidP="009F0C77">
      <w:r>
        <w:separator/>
      </w:r>
    </w:p>
  </w:endnote>
  <w:endnote w:type="continuationSeparator" w:id="0">
    <w:p w:rsidR="00F32FF8" w:rsidRDefault="00F32F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7EF0E7-ACDB-46BC-A6F1-6AEFE1A16D0E}"/>
    <w:embedBold r:id="rId2" w:fontKey="{0D663D9A-225D-47DA-89B8-D96E7FE23E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38314D4-16B8-4E0F-AC1B-188AE9B405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C0EC21B-5162-448D-8173-67C9A15779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4B8" w:rsidRPr="003B4FD7" w:rsidRDefault="003B4FD7" w:rsidP="003B4F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FF8" w:rsidRDefault="00F32FF8" w:rsidP="009F0C77">
      <w:r>
        <w:separator/>
      </w:r>
    </w:p>
  </w:footnote>
  <w:footnote w:type="continuationSeparator" w:id="0">
    <w:p w:rsidR="00F32FF8" w:rsidRDefault="00F32F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31ZW12"/>
    <w:docVar w:name="CoverBillType" w:val="b"/>
    <w:docVar w:name="docpath" w:val="L:\Council\bills\GGS\22231ZW12.DOCX"/>
    <w:docVar w:name="dvBillNumber" w:val="458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0F2BD4"/>
    <w:rsid w:val="00011869"/>
    <w:rsid w:val="000224F9"/>
    <w:rsid w:val="000E1785"/>
    <w:rsid w:val="000F2BD4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4FD7"/>
    <w:rsid w:val="003D01E8"/>
    <w:rsid w:val="003E253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38B9"/>
    <w:rsid w:val="007A70AE"/>
    <w:rsid w:val="008362E8"/>
    <w:rsid w:val="008A1768"/>
    <w:rsid w:val="008D0DFE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12A"/>
    <w:rsid w:val="00BE3C22"/>
    <w:rsid w:val="00C0345E"/>
    <w:rsid w:val="00C06DBD"/>
    <w:rsid w:val="00C3483A"/>
    <w:rsid w:val="00C74E9D"/>
    <w:rsid w:val="00C81366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2FF8"/>
    <w:rsid w:val="00F50AE3"/>
    <w:rsid w:val="00F654B8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058D8-B6C5-40FB-82B8-B34A99CE4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654</Characters>
  <Application>Microsoft Office Word</Application>
  <DocSecurity>0</DocSecurity>
  <Lines>5</Lines>
  <Paragraphs>1</Paragraphs>
  <ScaleCrop>false</ScaleCrop>
  <Company> 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2011-12-19T19:57:00Z</cp:lastPrinted>
  <dcterms:created xsi:type="dcterms:W3CDTF">2012-01-12T15:26:00Z</dcterms:created>
  <dcterms:modified xsi:type="dcterms:W3CDTF">2012-01-12T15:26:00Z</dcterms:modified>
</cp:coreProperties>
</file>