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3C14" w:rsidRPr="0034492A" w:rsidRDefault="003B3C14" w:rsidP="003B3C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4492A">
        <w:rPr>
          <w:rFonts w:ascii="Letter Gothic" w:hAnsi="Letter Gothic"/>
          <w:sz w:val="18"/>
        </w:rPr>
        <w:t xml:space="preserve">  32-0001                                              SECTION  32                                                 PAGE 0095</w:t>
      </w:r>
    </w:p>
    <w:p w:rsidR="003B3C14" w:rsidRDefault="003B3C14" w:rsidP="003B3C1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      VOCATIONAL REHABILITATION</w:t>
      </w:r>
    </w:p>
    <w:p w:rsidR="003B3C14" w:rsidRPr="0034492A" w:rsidRDefault="003B3C14" w:rsidP="003B3C1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3B3C14" w:rsidRDefault="003B3C14" w:rsidP="003B3C1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3B3C14" w:rsidRDefault="003B3C14" w:rsidP="003B3C1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3B3C14" w:rsidRDefault="003B3C14" w:rsidP="003B3C1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3B3C14" w:rsidRDefault="003B3C14" w:rsidP="003B3C1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3B3C14" w:rsidRDefault="003B3C14" w:rsidP="003B3C14">
      <w:pPr>
        <w:spacing w:line="170" w:lineRule="exact"/>
        <w:rPr>
          <w:rFonts w:ascii="Letter Gothic" w:hAnsi="Letter Gothic"/>
          <w:sz w:val="18"/>
        </w:rPr>
      </w:pPr>
    </w:p>
    <w:p w:rsidR="003B3C14" w:rsidRDefault="003B3C14" w:rsidP="003B3C1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1 I. ADMINISTRATION</w:t>
      </w:r>
    </w:p>
    <w:p w:rsidR="003B3C14" w:rsidRDefault="003B3C14" w:rsidP="003B3C1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2  PERSONAL SERVICE</w:t>
      </w:r>
    </w:p>
    <w:p w:rsidR="003B3C14" w:rsidRDefault="003B3C14" w:rsidP="003B3C1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3   COMMISSIONER/S                     126,009     126,009     126,009     126,009     126,009     126,009     126,009     126,009</w:t>
      </w:r>
    </w:p>
    <w:p w:rsidR="003B3C14" w:rsidRPr="0034492A" w:rsidRDefault="003B3C14" w:rsidP="003B3C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3B3C14" w:rsidRDefault="003B3C14" w:rsidP="003B3C1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5   CLASSIFIED POSITIONS             3,214,425   1,111,639   3,347,619   1,111,639   3,347,619   1,111,639   3,347,619   1,111,639</w:t>
      </w:r>
    </w:p>
    <w:p w:rsidR="003B3C14" w:rsidRPr="0034492A" w:rsidRDefault="003B3C14" w:rsidP="003B3C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6                                      (69.00)     (15.80)     (69.00)     (15.80)     (69.00)     (15.80)     (69.00)     (15.80)</w:t>
      </w:r>
    </w:p>
    <w:p w:rsidR="003B3C14" w:rsidRDefault="003B3C14" w:rsidP="003B3C1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7   UNCLASSIFIED POSITIONS              98,320      13,606      99,783      13,606      99,783      13,606      99,783      13,606</w:t>
      </w:r>
    </w:p>
    <w:p w:rsidR="003B3C14" w:rsidRPr="0034492A" w:rsidRDefault="003B3C14" w:rsidP="003B3C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8                                       (1.00)       (.24)      (1.00)       (.24)      (1.00)       (.24)      (1.00)       (.24)</w:t>
      </w:r>
    </w:p>
    <w:p w:rsidR="003B3C14" w:rsidRDefault="003B3C14" w:rsidP="003B3C1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9   OTHER PERSONAL SERVICES            562,361                 562,361                 562,361                 562,361</w:t>
      </w:r>
    </w:p>
    <w:p w:rsidR="003B3C14" w:rsidRPr="0034492A" w:rsidRDefault="003B3C14" w:rsidP="003B3C1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B3C14" w:rsidRDefault="003B3C14" w:rsidP="003B3C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10  TOTAL PERSONAL SERVICE            4,001,115   1,251,254   4,135,772   1,251,254   4,135,772   1,251,254   4,135,772   1,251,254</w:t>
      </w:r>
    </w:p>
    <w:p w:rsidR="003B3C14" w:rsidRPr="0034492A" w:rsidRDefault="003B3C14" w:rsidP="003B3C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11                                      (71.00)     (17.04)     (71.00)     (17.04)     (71.00)     (17.04)     (71.00)     (17.04)</w:t>
      </w:r>
    </w:p>
    <w:p w:rsidR="003B3C14" w:rsidRDefault="003B3C14" w:rsidP="003B3C1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12  OTHER OPERATING EXPENSES          2,250,000               2,250,000               2,250,000               2,250,000</w:t>
      </w:r>
    </w:p>
    <w:p w:rsidR="003B3C14" w:rsidRDefault="003B3C14" w:rsidP="003B3C1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3B3C14" w:rsidRDefault="003B3C14" w:rsidP="003B3C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14 TOTAL ADMINISTRATION               6,251,115   1,251,254   6,385,772   1,251,254   6,385,772   1,251,254   6,385,772   1,251,254</w:t>
      </w:r>
    </w:p>
    <w:p w:rsidR="003B3C14" w:rsidRPr="0034492A" w:rsidRDefault="003B3C14" w:rsidP="003B3C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15                                      (71.00)     (17.04)     (71.00)     (17.04)     (71.00)     (17.04)     (71.00)     (17.04)</w:t>
      </w:r>
    </w:p>
    <w:p w:rsidR="003B3C14" w:rsidRPr="0034492A" w:rsidRDefault="003B3C14" w:rsidP="003B3C1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3B3C14" w:rsidRDefault="003B3C14" w:rsidP="003B3C1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17 II. VOCATIONAL REHAB. PROGRAMS</w:t>
      </w:r>
    </w:p>
    <w:p w:rsidR="003B3C14" w:rsidRDefault="003B3C14" w:rsidP="003B3C1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18  A. BASIC SERVICE PROGRAM</w:t>
      </w:r>
    </w:p>
    <w:p w:rsidR="003B3C14" w:rsidRDefault="003B3C14" w:rsidP="003B3C1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19   PERSONAL SERVICE</w:t>
      </w:r>
    </w:p>
    <w:p w:rsidR="003B3C14" w:rsidRDefault="003B3C14" w:rsidP="003B3C1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20    CLASSIFIED POSITIONS           31,159,470   7,841,519  32,003,352   7,841,519  32,003,352   7,841,519  32,003,352   7,841,519</w:t>
      </w:r>
    </w:p>
    <w:p w:rsidR="003B3C14" w:rsidRPr="0034492A" w:rsidRDefault="003B3C14" w:rsidP="003B3C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21                                     (770.76)    (171.43)    (770.76)    (171.43)    (770.76)    (171.43)    (770.76)    (171.43)</w:t>
      </w:r>
    </w:p>
    <w:p w:rsidR="003B3C14" w:rsidRDefault="003B3C14" w:rsidP="003B3C1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22    OTHER PERSONAL SERVICES         2,500,000               2,500,000               2,500,000               2,500,000</w:t>
      </w:r>
    </w:p>
    <w:p w:rsidR="003B3C14" w:rsidRPr="0034492A" w:rsidRDefault="003B3C14" w:rsidP="003B3C1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B3C14" w:rsidRDefault="003B3C14" w:rsidP="003B3C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23   TOTAL PERSONAL SERVICE          33,659,470   7,841,519  34,503,352   7,841,519  34,503,352   7,841,519  34,503,352   7,841,519</w:t>
      </w:r>
    </w:p>
    <w:p w:rsidR="003B3C14" w:rsidRPr="0034492A" w:rsidRDefault="003B3C14" w:rsidP="003B3C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24                                     (770.76)    (171.43)    (770.76)    (171.43)    (770.76)    (171.43)    (770.76)    (171.43)</w:t>
      </w:r>
    </w:p>
    <w:p w:rsidR="003B3C14" w:rsidRDefault="003B3C14" w:rsidP="003B3C1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25   OTHER OPERATING EXPENSES         8,801,404              11,801,404              11,801,404              11,801,404</w:t>
      </w:r>
    </w:p>
    <w:p w:rsidR="003B3C14" w:rsidRDefault="003B3C14" w:rsidP="003B3C1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26   CASE SERVICES</w:t>
      </w:r>
    </w:p>
    <w:p w:rsidR="003B3C14" w:rsidRPr="0034492A" w:rsidRDefault="003B3C14" w:rsidP="003B3C1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27    CASE SERVICES                   8,055,741              10,055,741   1,000,000  10,055,741   1,000,000  10,055,741   1,000,000</w:t>
      </w:r>
    </w:p>
    <w:p w:rsidR="003B3C14" w:rsidRPr="0034492A" w:rsidRDefault="003B3C14" w:rsidP="003B3C1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B3C14" w:rsidRPr="0034492A" w:rsidRDefault="003B3C14" w:rsidP="003B3C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28   TOTAL CASE SRVC/PUB ASST         8,055,741              10,055,741   1,000,000  10,055,741   1,000,000  10,055,741   1,000,000</w:t>
      </w:r>
    </w:p>
    <w:p w:rsidR="003B3C14" w:rsidRPr="0034492A" w:rsidRDefault="003B3C14" w:rsidP="003B3C1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B3C14" w:rsidRDefault="003B3C14" w:rsidP="003B3C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29  TOTAL BASIC SERVICE PROGRAM      50,516,615   7,841,519  56,360,497   8,841,519  56,360,497   8,841,519  56,360,497   8,841,519</w:t>
      </w:r>
    </w:p>
    <w:p w:rsidR="003B3C14" w:rsidRPr="0034492A" w:rsidRDefault="003B3C14" w:rsidP="003B3C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30                                     (770.76)    (171.43)    (770.76)    (171.43)    (770.76)    (171.43)    (770.76)    (171.43)</w:t>
      </w:r>
    </w:p>
    <w:p w:rsidR="003B3C14" w:rsidRPr="0034492A" w:rsidRDefault="003B3C14" w:rsidP="003B3C1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3B3C14" w:rsidRDefault="003B3C14" w:rsidP="003B3C1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32  B. SPECIAL PROJECTS</w:t>
      </w:r>
    </w:p>
    <w:p w:rsidR="003B3C14" w:rsidRDefault="003B3C14" w:rsidP="003B3C1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33   PERSONAL SERVICE</w:t>
      </w:r>
    </w:p>
    <w:p w:rsidR="003B3C14" w:rsidRDefault="003B3C14" w:rsidP="003B3C1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34    CLASSIFIED POSITIONS              360,615                 360,615                 360,615                 360,615</w:t>
      </w:r>
    </w:p>
    <w:p w:rsidR="003B3C14" w:rsidRDefault="003B3C14" w:rsidP="003B3C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35                                      (27.00)                 (27.00)                 (27.00)                 (27.00)</w:t>
      </w:r>
    </w:p>
    <w:p w:rsidR="003B3C14" w:rsidRDefault="003B3C14" w:rsidP="003B3C1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36    OTHER PERSONAL SERVICES         1,823,000               1,823,000               1,823,000               1,823,000</w:t>
      </w:r>
    </w:p>
    <w:p w:rsidR="003B3C14" w:rsidRPr="0034492A" w:rsidRDefault="003B3C14" w:rsidP="003B3C1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B3C14" w:rsidRDefault="003B3C14" w:rsidP="003B3C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37   TOTAL PERSONAL SERVICE           2,183,615               2,183,615               2,183,615               2,183,615</w:t>
      </w:r>
    </w:p>
    <w:p w:rsidR="003B3C14" w:rsidRDefault="003B3C14" w:rsidP="003B3C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38                                      (27.00)                 (27.00)                 (27.00)                 (27.00)</w:t>
      </w:r>
    </w:p>
    <w:p w:rsidR="003B3C14" w:rsidRPr="0034492A" w:rsidRDefault="003B3C14" w:rsidP="003B3C1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39   OTHER OPERATING EXPENSES           908,672      66,557     908,672      66,557     908,672      66,557     908,672      66,557</w:t>
      </w:r>
    </w:p>
    <w:p w:rsidR="003B3C14" w:rsidRDefault="003B3C14" w:rsidP="003B3C14">
      <w:pPr>
        <w:spacing w:line="170" w:lineRule="exact"/>
        <w:rPr>
          <w:rFonts w:ascii="Letter Gothic" w:hAnsi="Letter Gothic"/>
          <w:sz w:val="18"/>
        </w:rPr>
      </w:pPr>
    </w:p>
    <w:p w:rsidR="003B3C14" w:rsidRPr="0034492A" w:rsidRDefault="003B3C14" w:rsidP="003B3C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4492A">
        <w:rPr>
          <w:rFonts w:ascii="Letter Gothic" w:hAnsi="Letter Gothic"/>
          <w:sz w:val="18"/>
        </w:rPr>
        <w:t xml:space="preserve">  32-0002                                              SECTION  32                                                 PAGE 0096</w:t>
      </w:r>
    </w:p>
    <w:p w:rsidR="003B3C14" w:rsidRDefault="003B3C14" w:rsidP="003B3C1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      VOCATIONAL REHABILITATION</w:t>
      </w:r>
    </w:p>
    <w:p w:rsidR="003B3C14" w:rsidRPr="0034492A" w:rsidRDefault="003B3C14" w:rsidP="003B3C1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3B3C14" w:rsidRDefault="003B3C14" w:rsidP="003B3C1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3B3C14" w:rsidRDefault="003B3C14" w:rsidP="003B3C1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3B3C14" w:rsidRDefault="003B3C14" w:rsidP="003B3C1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3B3C14" w:rsidRDefault="003B3C14" w:rsidP="003B3C1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3B3C14" w:rsidRDefault="003B3C14" w:rsidP="003B3C14">
      <w:pPr>
        <w:spacing w:line="170" w:lineRule="exact"/>
        <w:rPr>
          <w:rFonts w:ascii="Letter Gothic" w:hAnsi="Letter Gothic"/>
          <w:sz w:val="18"/>
        </w:rPr>
      </w:pPr>
    </w:p>
    <w:p w:rsidR="003B3C14" w:rsidRDefault="003B3C14" w:rsidP="003B3C1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1   CASE SERVICES</w:t>
      </w:r>
    </w:p>
    <w:p w:rsidR="003B3C14" w:rsidRDefault="003B3C14" w:rsidP="003B3C1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2    CASE SERVICES                     636,484                 636,484                 636,484                 636,484</w:t>
      </w:r>
    </w:p>
    <w:p w:rsidR="003B3C14" w:rsidRPr="0034492A" w:rsidRDefault="003B3C14" w:rsidP="003B3C1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B3C14" w:rsidRDefault="003B3C14" w:rsidP="003B3C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3   TOTAL CASE SRVC/PUB ASST           636,484                 636,484                 636,484                 636,484</w:t>
      </w:r>
    </w:p>
    <w:p w:rsidR="003B3C14" w:rsidRPr="0034492A" w:rsidRDefault="003B3C14" w:rsidP="003B3C1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B3C14" w:rsidRDefault="003B3C14" w:rsidP="003B3C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4  TOTAL SPECIAL PROJECTS            3,728,771      66,557   3,728,771      66,557   3,728,771      66,557   3,728,771      66,557</w:t>
      </w:r>
    </w:p>
    <w:p w:rsidR="003B3C14" w:rsidRDefault="003B3C14" w:rsidP="003B3C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5                                      (27.00)                 (27.00)                 (27.00)                 (27.00)</w:t>
      </w:r>
    </w:p>
    <w:p w:rsidR="003B3C14" w:rsidRPr="0034492A" w:rsidRDefault="003B3C14" w:rsidP="003B3C1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3B3C14" w:rsidRDefault="003B3C14" w:rsidP="003B3C1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7  C. WORKSHOP PRODUCTION</w:t>
      </w:r>
    </w:p>
    <w:p w:rsidR="003B3C14" w:rsidRDefault="003B3C14" w:rsidP="003B3C1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8   OTHER OPERATING EXPENSES</w:t>
      </w:r>
    </w:p>
    <w:p w:rsidR="003B3C14" w:rsidRDefault="003B3C14" w:rsidP="003B3C1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9    OTHER OPERATING EXPENSES       21,000,000              21,000,000              21,000,000              21,000,000</w:t>
      </w:r>
    </w:p>
    <w:p w:rsidR="003B3C14" w:rsidRPr="0034492A" w:rsidRDefault="003B3C14" w:rsidP="003B3C1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B3C14" w:rsidRDefault="003B3C14" w:rsidP="003B3C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10   TOTAL WORKSHOP PRODUCTION       21,000,000              21,000,000              21,000,000              21,000,000</w:t>
      </w:r>
    </w:p>
    <w:p w:rsidR="003B3C14" w:rsidRDefault="003B3C14" w:rsidP="003B3C1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3B3C14" w:rsidRDefault="003B3C14" w:rsidP="003B3C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12 TOTAL VOCATIONAL REHAB PGM        75,245,386   7,908,076  81,089,268   8,908,076  81,089,268   8,908,076  81,089,268   8,908,076</w:t>
      </w:r>
    </w:p>
    <w:p w:rsidR="003B3C14" w:rsidRPr="0034492A" w:rsidRDefault="003B3C14" w:rsidP="003B3C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13                                     (797.76)    (171.43)    (797.76)    (171.43)    (797.76)    (171.43)    (797.76)    (171.43)</w:t>
      </w:r>
    </w:p>
    <w:p w:rsidR="003B3C14" w:rsidRPr="0034492A" w:rsidRDefault="003B3C14" w:rsidP="003B3C1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3B3C14" w:rsidRDefault="003B3C14" w:rsidP="003B3C1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15 III. DISABILITY DETERMINATION</w:t>
      </w:r>
    </w:p>
    <w:p w:rsidR="003B3C14" w:rsidRDefault="003B3C14" w:rsidP="003B3C1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16  SERV</w:t>
      </w:r>
    </w:p>
    <w:p w:rsidR="003B3C14" w:rsidRDefault="003B3C14" w:rsidP="003B3C1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17  PERSONAL SERVICE</w:t>
      </w:r>
    </w:p>
    <w:p w:rsidR="003B3C14" w:rsidRDefault="003B3C14" w:rsidP="003B3C1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18   CLASSIFIED POSITIONS            22,050,000              22,050,000              22,050,000              22,050,000</w:t>
      </w:r>
    </w:p>
    <w:p w:rsidR="003B3C14" w:rsidRDefault="003B3C14" w:rsidP="003B3C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19                                     (385.51)                (385.51)                (385.51)                (385.51)</w:t>
      </w:r>
    </w:p>
    <w:p w:rsidR="003B3C14" w:rsidRDefault="003B3C14" w:rsidP="003B3C1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20   OTHER PERSONAL SERVICES          2,025,000               2,025,000               2,025,000               2,025,000</w:t>
      </w:r>
    </w:p>
    <w:p w:rsidR="003B3C14" w:rsidRPr="0034492A" w:rsidRDefault="003B3C14" w:rsidP="003B3C1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B3C14" w:rsidRDefault="003B3C14" w:rsidP="003B3C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21  TOTAL PERSONAL SERVICE           24,075,000              24,075,000              24,075,000              24,075,000</w:t>
      </w:r>
    </w:p>
    <w:p w:rsidR="003B3C14" w:rsidRDefault="003B3C14" w:rsidP="003B3C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22                                     (385.51)                (385.51)                (385.51)                (385.51)</w:t>
      </w:r>
    </w:p>
    <w:p w:rsidR="003B3C14" w:rsidRDefault="003B3C14" w:rsidP="003B3C1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23  OTHER OPERATING EXPENSES          5,814,284               5,814,284               5,814,284               5,814,284</w:t>
      </w:r>
    </w:p>
    <w:p w:rsidR="003B3C14" w:rsidRDefault="003B3C14" w:rsidP="003B3C1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24  CASE SERVICES</w:t>
      </w:r>
    </w:p>
    <w:p w:rsidR="003B3C14" w:rsidRDefault="003B3C14" w:rsidP="003B3C1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25   CASE SERVICES                   15,796,913              15,796,913              15,796,913              15,796,913</w:t>
      </w:r>
    </w:p>
    <w:p w:rsidR="003B3C14" w:rsidRPr="0034492A" w:rsidRDefault="003B3C14" w:rsidP="003B3C1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B3C14" w:rsidRDefault="003B3C14" w:rsidP="003B3C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26  TOTAL CASE SRVC/PUB ASST         15,796,913              15,796,913              15,796,913              15,796,913</w:t>
      </w:r>
    </w:p>
    <w:p w:rsidR="003B3C14" w:rsidRPr="0034492A" w:rsidRDefault="003B3C14" w:rsidP="003B3C1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3B3C14" w:rsidRDefault="003B3C14" w:rsidP="003B3C1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28 TOTAL DISABILITY DETERMINATION</w:t>
      </w:r>
    </w:p>
    <w:p w:rsidR="003B3C14" w:rsidRDefault="003B3C14" w:rsidP="003B3C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29  DIV                              45,686,197              45,686,197              45,686,197              45,686,197</w:t>
      </w:r>
    </w:p>
    <w:p w:rsidR="003B3C14" w:rsidRDefault="003B3C14" w:rsidP="003B3C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30                                     (385.51)                (385.51)                (385.51)                (385.51)</w:t>
      </w:r>
    </w:p>
    <w:p w:rsidR="003B3C14" w:rsidRPr="0034492A" w:rsidRDefault="003B3C14" w:rsidP="003B3C1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3B3C14" w:rsidRDefault="003B3C14" w:rsidP="003B3C1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32 IV. EMPLOYEE BENEFITS</w:t>
      </w:r>
    </w:p>
    <w:p w:rsidR="003B3C14" w:rsidRDefault="003B3C14" w:rsidP="003B3C1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33  C. STATE EMPLOYER CONTRIBUTIONS</w:t>
      </w:r>
    </w:p>
    <w:p w:rsidR="003B3C14" w:rsidRPr="0034492A" w:rsidRDefault="003B3C14" w:rsidP="003B3C1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34   EMPLOYER CONTRIBUTIONS          20,108,270   3,541,686  21,050,500   3,552,182  21,050,500   3,552,182  21,050,500   3,552,182</w:t>
      </w:r>
    </w:p>
    <w:p w:rsidR="003B3C14" w:rsidRPr="0034492A" w:rsidRDefault="003B3C14" w:rsidP="003B3C1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B3C14" w:rsidRPr="0034492A" w:rsidRDefault="003B3C14" w:rsidP="003B3C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35  TOTAL FRINGE BENEFITS            20,108,270   3,541,686  21,050,500   3,552,182  21,050,500   3,552,182  21,050,500   3,552,182</w:t>
      </w:r>
    </w:p>
    <w:p w:rsidR="003B3C14" w:rsidRDefault="003B3C14" w:rsidP="003B3C1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3B3C14" w:rsidRPr="0034492A" w:rsidRDefault="003B3C14" w:rsidP="003B3C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37 TOTAL EMPLOYEE BENEFITS           20,108,270   3,541,686  21,050,500   3,552,182  21,050,500   3,552,182  21,050,500   3,552,182</w:t>
      </w:r>
    </w:p>
    <w:p w:rsidR="003B3C14" w:rsidRPr="0034492A" w:rsidRDefault="003B3C14" w:rsidP="003B3C1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3B3C14" w:rsidRDefault="003B3C14" w:rsidP="003B3C1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39 V. NON-RECURRING APPROPRIATIONS</w:t>
      </w:r>
    </w:p>
    <w:p w:rsidR="003B3C14" w:rsidRDefault="003B3C14" w:rsidP="003B3C14">
      <w:pPr>
        <w:spacing w:line="170" w:lineRule="exact"/>
        <w:rPr>
          <w:rFonts w:ascii="Letter Gothic" w:hAnsi="Letter Gothic"/>
          <w:sz w:val="18"/>
        </w:rPr>
      </w:pPr>
    </w:p>
    <w:p w:rsidR="003B3C14" w:rsidRPr="0034492A" w:rsidRDefault="003B3C14" w:rsidP="003B3C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4492A">
        <w:rPr>
          <w:rFonts w:ascii="Letter Gothic" w:hAnsi="Letter Gothic"/>
          <w:sz w:val="18"/>
        </w:rPr>
        <w:t xml:space="preserve">  32-0003                                              SECTION  32                                                 PAGE 0097</w:t>
      </w:r>
    </w:p>
    <w:p w:rsidR="003B3C14" w:rsidRDefault="003B3C14" w:rsidP="003B3C1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      VOCATIONAL REHABILITATION</w:t>
      </w:r>
    </w:p>
    <w:p w:rsidR="003B3C14" w:rsidRPr="0034492A" w:rsidRDefault="003B3C14" w:rsidP="003B3C1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3B3C14" w:rsidRDefault="003B3C14" w:rsidP="003B3C1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3B3C14" w:rsidRDefault="003B3C14" w:rsidP="003B3C1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3B3C14" w:rsidRDefault="003B3C14" w:rsidP="003B3C1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3B3C14" w:rsidRDefault="003B3C14" w:rsidP="003B3C1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3B3C14" w:rsidRDefault="003B3C14" w:rsidP="003B3C14">
      <w:pPr>
        <w:spacing w:line="170" w:lineRule="exact"/>
        <w:rPr>
          <w:rFonts w:ascii="Letter Gothic" w:hAnsi="Letter Gothic"/>
          <w:sz w:val="18"/>
        </w:rPr>
      </w:pPr>
    </w:p>
    <w:p w:rsidR="003B3C14" w:rsidRDefault="003B3C14" w:rsidP="003B3C1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1  RESTORATION OF SERVICES           1,000,000   1,000,000</w:t>
      </w:r>
    </w:p>
    <w:p w:rsidR="003B3C14" w:rsidRPr="0034492A" w:rsidRDefault="003B3C14" w:rsidP="003B3C1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B3C14" w:rsidRDefault="003B3C14" w:rsidP="003B3C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2 TOTAL NON-RECURRING APPRO.         1,000,000   1,000,000</w:t>
      </w:r>
    </w:p>
    <w:p w:rsidR="003B3C14" w:rsidRDefault="003B3C14" w:rsidP="003B3C1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3B3C14" w:rsidRDefault="003B3C14" w:rsidP="003B3C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4 TOTAL NON-RECURRING                1,000,000   1,000,000</w:t>
      </w:r>
    </w:p>
    <w:p w:rsidR="003B3C14" w:rsidRPr="0034492A" w:rsidRDefault="003B3C14" w:rsidP="003B3C1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3B3C14" w:rsidRDefault="003B3C14" w:rsidP="003B3C1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6 VOCATIONAL REHABILITATION</w:t>
      </w:r>
    </w:p>
    <w:p w:rsidR="003B3C14" w:rsidRPr="0034492A" w:rsidRDefault="003B3C14" w:rsidP="003B3C1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7 TOTAL RECURRING BASE             147,290,968  12,701,016 154,211,737  13,711,512 154,211,737  13,711,512 154,211,737  13,711,512</w:t>
      </w:r>
    </w:p>
    <w:p w:rsidR="003B3C14" w:rsidRDefault="003B3C14" w:rsidP="003B3C1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8</w:t>
      </w:r>
    </w:p>
    <w:p w:rsidR="003B3C14" w:rsidRDefault="003B3C14" w:rsidP="003B3C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9 TOTAL FUNDS AVAILABLE            148,290,968  13,701,016 154,211,737  13,711,512 154,211,737  13,711,512 154,211,737  13,711,512</w:t>
      </w:r>
    </w:p>
    <w:p w:rsidR="003B3C14" w:rsidRPr="0034492A" w:rsidRDefault="003B3C14" w:rsidP="003B3C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10 TOTAL AUTHORIZED FTE POSITIONS     (1254.27)    (188.47)   (1254.27)    (188.47)   (1254.27)    (188.47)   (1254.27)    (188.47)</w:t>
      </w:r>
    </w:p>
    <w:p w:rsidR="003B3C14" w:rsidRPr="0034492A" w:rsidRDefault="003B3C14" w:rsidP="003B3C1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3B3C14" w:rsidRDefault="003B3C14" w:rsidP="003B3C14">
      <w:pPr>
        <w:spacing w:line="170" w:lineRule="exact"/>
        <w:rPr>
          <w:rFonts w:ascii="Letter Gothic" w:hAnsi="Letter Gothic"/>
          <w:sz w:val="18"/>
        </w:rPr>
      </w:pPr>
    </w:p>
    <w:sectPr w:rsidR="003B3C14" w:rsidSect="003B3C14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89DA997-79AA-458A-A0A5-2F7DB4C36E6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9C01ECF1-FF5E-49BA-BF61-3EE660D9165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B13936D2-A26E-4590-871B-A6FAA1E8C53B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C8A9BAC4-AE15-483A-8887-DA26E3D3DC9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85AF412-C568-4319-A391-4A9E580A55D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3B3C14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3B3C14"/>
    <w:rsid w:val="003C2919"/>
    <w:rsid w:val="00410533"/>
    <w:rsid w:val="00411FCB"/>
    <w:rsid w:val="004173CA"/>
    <w:rsid w:val="00491CB1"/>
    <w:rsid w:val="004D571B"/>
    <w:rsid w:val="00500B2A"/>
    <w:rsid w:val="00501F46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B592C"/>
    <w:rsid w:val="00CB65F5"/>
    <w:rsid w:val="00CF5FA7"/>
    <w:rsid w:val="00D85BA0"/>
    <w:rsid w:val="00DE01F0"/>
    <w:rsid w:val="00DF428B"/>
    <w:rsid w:val="00E0122F"/>
    <w:rsid w:val="00E35929"/>
    <w:rsid w:val="00EE47BF"/>
    <w:rsid w:val="00EF44E6"/>
    <w:rsid w:val="00F77704"/>
    <w:rsid w:val="00F82600"/>
    <w:rsid w:val="00F83EF9"/>
    <w:rsid w:val="00FB1A15"/>
    <w:rsid w:val="00FC14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2000</Words>
  <Characters>11402</Characters>
  <Application>Microsoft Office Word</Application>
  <DocSecurity>0</DocSecurity>
  <Lines>95</Lines>
  <Paragraphs>26</Paragraphs>
  <ScaleCrop>false</ScaleCrop>
  <Company>LPITS</Company>
  <LinksUpToDate>false</LinksUpToDate>
  <CharactersWithSpaces>13376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2013-06-19T20:56:00Z</dcterms:created>
  <dcterms:modified xsi:type="dcterms:W3CDTF">2013-06-19T20:56:00Z</dcterms:modified>
</cp:coreProperties>
</file>