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544D" w:rsidRPr="00A91DEF" w:rsidRDefault="0045544D" w:rsidP="004554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52-0001                                              SECTION  52                                                 PAGE 0182</w:t>
      </w:r>
    </w:p>
    <w:p w:rsidR="0045544D" w:rsidRDefault="0045544D" w:rsidP="0045544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PATRIOTS POINT DEVELOPMENT AUTHORITY</w:t>
      </w:r>
    </w:p>
    <w:p w:rsidR="0045544D" w:rsidRPr="00A91DEF" w:rsidRDefault="0045544D" w:rsidP="0045544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45544D" w:rsidRDefault="0045544D" w:rsidP="0045544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45544D" w:rsidRDefault="0045544D" w:rsidP="0045544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45544D" w:rsidRDefault="0045544D" w:rsidP="0045544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5544D" w:rsidRDefault="0045544D" w:rsidP="0045544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5544D" w:rsidRDefault="0045544D" w:rsidP="0045544D">
      <w:pPr>
        <w:spacing w:line="170" w:lineRule="exact"/>
        <w:rPr>
          <w:rFonts w:ascii="Letter Gothic" w:hAnsi="Letter Gothic"/>
          <w:sz w:val="18"/>
        </w:rPr>
      </w:pPr>
    </w:p>
    <w:p w:rsidR="0045544D" w:rsidRDefault="0045544D" w:rsidP="0045544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NAVAL &amp; MARITIME MUSEUM</w:t>
      </w:r>
    </w:p>
    <w:p w:rsidR="0045544D" w:rsidRDefault="0045544D" w:rsidP="0045544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PERSONAL SERVICE</w:t>
      </w:r>
    </w:p>
    <w:p w:rsidR="0045544D" w:rsidRDefault="0045544D" w:rsidP="0045544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EXECUTIVE DIRECTOR                 107,000                 107,000                 107,000                 107,000</w:t>
      </w:r>
    </w:p>
    <w:p w:rsidR="0045544D" w:rsidRDefault="0045544D" w:rsidP="004554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45544D" w:rsidRDefault="0045544D" w:rsidP="0045544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CLASSIFIED POSITIONS             2,923,375               2,923,375               2,923,375               2,923,375</w:t>
      </w:r>
    </w:p>
    <w:p w:rsidR="0045544D" w:rsidRDefault="0045544D" w:rsidP="004554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                                 (78.00)                 (78.00)                 (78.00)                 (78.00)</w:t>
      </w:r>
    </w:p>
    <w:p w:rsidR="0045544D" w:rsidRDefault="0045544D" w:rsidP="0045544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NEW POSITIONS ADDED BY THE</w:t>
      </w:r>
    </w:p>
    <w:p w:rsidR="0045544D" w:rsidRDefault="0045544D" w:rsidP="0045544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BUDGET AND CONTROL BOARD</w:t>
      </w:r>
    </w:p>
    <w:p w:rsidR="0045544D" w:rsidRDefault="0045544D" w:rsidP="0045544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</w:t>
      </w:r>
      <w:r w:rsidRPr="00A91DEF">
        <w:rPr>
          <w:rFonts w:ascii="Letter Gothic" w:hAnsi="Letter Gothic"/>
          <w:i/>
          <w:sz w:val="18"/>
        </w:rPr>
        <w:t xml:space="preserve">    PROGRAM COORDINATOR I</w:t>
      </w:r>
    </w:p>
    <w:p w:rsidR="0045544D" w:rsidRDefault="0045544D" w:rsidP="004554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                                                              (1.00)                  (1.00)                  (1.00)</w:t>
      </w:r>
    </w:p>
    <w:p w:rsidR="0045544D" w:rsidRDefault="0045544D" w:rsidP="0045544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</w:t>
      </w:r>
      <w:r w:rsidRPr="00A91DEF">
        <w:rPr>
          <w:rFonts w:ascii="Letter Gothic" w:hAnsi="Letter Gothic"/>
          <w:i/>
          <w:sz w:val="18"/>
        </w:rPr>
        <w:t xml:space="preserve">    PUBLIC INFORMATION</w:t>
      </w:r>
    </w:p>
    <w:p w:rsidR="0045544D" w:rsidRDefault="0045544D" w:rsidP="004554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</w:t>
      </w:r>
    </w:p>
    <w:p w:rsidR="0045544D" w:rsidRDefault="0045544D" w:rsidP="0045544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</w:t>
      </w:r>
      <w:r w:rsidRPr="00A91DEF">
        <w:rPr>
          <w:rFonts w:ascii="Letter Gothic" w:hAnsi="Letter Gothic"/>
          <w:i/>
          <w:sz w:val="18"/>
        </w:rPr>
        <w:t xml:space="preserve">    SPECIALIST</w:t>
      </w:r>
    </w:p>
    <w:p w:rsidR="0045544D" w:rsidRDefault="0045544D" w:rsidP="004554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                                                              (2.00)                  (2.00)                  (2.00)</w:t>
      </w:r>
    </w:p>
    <w:p w:rsidR="0045544D" w:rsidRDefault="0045544D" w:rsidP="0045544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</w:t>
      </w:r>
      <w:r w:rsidRPr="00A91DEF">
        <w:rPr>
          <w:rFonts w:ascii="Letter Gothic" w:hAnsi="Letter Gothic"/>
          <w:i/>
          <w:sz w:val="18"/>
        </w:rPr>
        <w:t xml:space="preserve">    SECURITY SPECIALIST III</w:t>
      </w:r>
    </w:p>
    <w:p w:rsidR="0045544D" w:rsidRDefault="0045544D" w:rsidP="004554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                                                               (2.00)                  (2.00)                  (2.00)</w:t>
      </w:r>
    </w:p>
    <w:p w:rsidR="0045544D" w:rsidRDefault="0045544D" w:rsidP="0045544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OTHER PERSONAL SERVICES            490,000                 550,000                 550,000                 550,000</w:t>
      </w:r>
    </w:p>
    <w:p w:rsidR="0045544D" w:rsidRPr="00A91DEF" w:rsidRDefault="0045544D" w:rsidP="004554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544D" w:rsidRDefault="0045544D" w:rsidP="004554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 TOTAL PERSONAL SERVICE            3,520,375               3,580,375               3,580,375               3,580,375</w:t>
      </w:r>
    </w:p>
    <w:p w:rsidR="0045544D" w:rsidRDefault="0045544D" w:rsidP="004554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                                      (79.00)                 (84.00)                 (84.00)                 (84.00)</w:t>
      </w:r>
    </w:p>
    <w:p w:rsidR="0045544D" w:rsidRDefault="0045544D" w:rsidP="0045544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OTHER OPERATING EXPENSES          5,407,387               5,532,387               5,532,387               5,532,387</w:t>
      </w:r>
    </w:p>
    <w:p w:rsidR="0045544D" w:rsidRDefault="0045544D" w:rsidP="0045544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DEBT SERVICE</w:t>
      </w:r>
    </w:p>
    <w:p w:rsidR="0045544D" w:rsidRDefault="0045544D" w:rsidP="0045544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INTEREST - LOAN NOTE                                       174,000                 174,000                 174,000</w:t>
      </w:r>
    </w:p>
    <w:p w:rsidR="0045544D" w:rsidRPr="00A91DEF" w:rsidRDefault="0045544D" w:rsidP="004554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544D" w:rsidRDefault="0045544D" w:rsidP="004554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 TOTAL DEBT SERVICE                                          174,000                 174,000                 174,000</w:t>
      </w:r>
    </w:p>
    <w:p w:rsidR="0045544D" w:rsidRDefault="0045544D" w:rsidP="0045544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45544D" w:rsidRDefault="0045544D" w:rsidP="004554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TOTAL NAVAL &amp; MARITIME MUSEUM      8,927,762               9,286,762               9,286,762               9,286,762</w:t>
      </w:r>
    </w:p>
    <w:p w:rsidR="0045544D" w:rsidRDefault="0045544D" w:rsidP="004554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                                      (79.00)                 (84.00)                 (84.00)                 (84.00)</w:t>
      </w:r>
    </w:p>
    <w:p w:rsidR="0045544D" w:rsidRPr="00A91DEF" w:rsidRDefault="0045544D" w:rsidP="0045544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5544D" w:rsidRDefault="0045544D" w:rsidP="0045544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II. EMPLOYEE BENEFITS:</w:t>
      </w:r>
    </w:p>
    <w:p w:rsidR="0045544D" w:rsidRDefault="0045544D" w:rsidP="0045544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C. STATE EMPLOYER CONTRIBUTIONS</w:t>
      </w:r>
    </w:p>
    <w:p w:rsidR="0045544D" w:rsidRDefault="0045544D" w:rsidP="0045544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EMPLOYER CONTRIBUTIONS           1,197,000               1,217,000               1,217,000               1,217,000</w:t>
      </w:r>
    </w:p>
    <w:p w:rsidR="0045544D" w:rsidRPr="00A91DEF" w:rsidRDefault="0045544D" w:rsidP="004554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544D" w:rsidRDefault="0045544D" w:rsidP="004554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31  TOTAL FRINGE BENEFITS             1,197,000               1,217,000               1,217,000               1,217,000</w:t>
      </w:r>
    </w:p>
    <w:p w:rsidR="0045544D" w:rsidRDefault="0045544D" w:rsidP="0045544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45544D" w:rsidRDefault="0045544D" w:rsidP="004554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33 TOTAL EMPLOYEE BENEFITS            1,197,000               1,217,000               1,217,000               1,217,000</w:t>
      </w:r>
    </w:p>
    <w:p w:rsidR="0045544D" w:rsidRPr="00A91DEF" w:rsidRDefault="0045544D" w:rsidP="0045544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45544D" w:rsidRDefault="0045544D" w:rsidP="0045544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III. NON-RECURRING</w:t>
      </w:r>
    </w:p>
    <w:p w:rsidR="0045544D" w:rsidRDefault="0045544D" w:rsidP="0045544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APPROPRIATIONS</w:t>
      </w:r>
    </w:p>
    <w:p w:rsidR="0045544D" w:rsidRDefault="0045544D" w:rsidP="0045544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NATIONAL FLIGHT ACADEMY             400,000     400,000</w:t>
      </w:r>
    </w:p>
    <w:p w:rsidR="0045544D" w:rsidRPr="00A91DEF" w:rsidRDefault="0045544D" w:rsidP="004554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544D" w:rsidRDefault="0045544D" w:rsidP="004554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38 TOTAL NON-RECURRING APPRO.           400,000     400,000</w:t>
      </w:r>
    </w:p>
    <w:p w:rsidR="0045544D" w:rsidRPr="00A91DEF" w:rsidRDefault="0045544D" w:rsidP="0045544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45544D" w:rsidRDefault="0045544D" w:rsidP="0045544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5544D" w:rsidRPr="00A91DEF" w:rsidRDefault="0045544D" w:rsidP="004554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52-0002                                              SECTION  52                                                 PAGE 0183</w:t>
      </w:r>
    </w:p>
    <w:p w:rsidR="0045544D" w:rsidRDefault="0045544D" w:rsidP="0045544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PATRIOTS POINT DEVELOPMENT AUTHORITY</w:t>
      </w:r>
    </w:p>
    <w:p w:rsidR="0045544D" w:rsidRPr="00A91DEF" w:rsidRDefault="0045544D" w:rsidP="0045544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45544D" w:rsidRDefault="0045544D" w:rsidP="0045544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45544D" w:rsidRDefault="0045544D" w:rsidP="0045544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45544D" w:rsidRDefault="0045544D" w:rsidP="0045544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5544D" w:rsidRDefault="0045544D" w:rsidP="0045544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5544D" w:rsidRDefault="0045544D" w:rsidP="0045544D">
      <w:pPr>
        <w:spacing w:line="170" w:lineRule="exact"/>
        <w:rPr>
          <w:rFonts w:ascii="Letter Gothic" w:hAnsi="Letter Gothic"/>
          <w:sz w:val="18"/>
        </w:rPr>
      </w:pPr>
    </w:p>
    <w:p w:rsidR="0045544D" w:rsidRDefault="0045544D" w:rsidP="004554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1 TOTAL NON-RECURRING                  400,000     400,000</w:t>
      </w:r>
    </w:p>
    <w:p w:rsidR="0045544D" w:rsidRPr="00A91DEF" w:rsidRDefault="0045544D" w:rsidP="0045544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45544D" w:rsidRDefault="0045544D" w:rsidP="0045544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PATRIOTS POINT DEVELOPMENT</w:t>
      </w:r>
    </w:p>
    <w:p w:rsidR="0045544D" w:rsidRDefault="0045544D" w:rsidP="0045544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AUTHORITY</w:t>
      </w:r>
    </w:p>
    <w:p w:rsidR="0045544D" w:rsidRDefault="0045544D" w:rsidP="0045544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TOTAL RECURRING BASE              10,124,762              10,503,762              10,503,762              10,503,762</w:t>
      </w:r>
    </w:p>
    <w:p w:rsidR="0045544D" w:rsidRDefault="0045544D" w:rsidP="0045544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</w:t>
      </w:r>
    </w:p>
    <w:p w:rsidR="0045544D" w:rsidRDefault="0045544D" w:rsidP="004554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TOTAL FUNDS AVAILABLE             10,524,762     400,000  10,503,762              10,503,762              10,503,762</w:t>
      </w:r>
    </w:p>
    <w:p w:rsidR="0045544D" w:rsidRDefault="0045544D" w:rsidP="004554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TOTAL AUTHORIZED FTE POSITIONS       (79.00)                 (84.00)                 (84.00)                 (84.00)</w:t>
      </w:r>
    </w:p>
    <w:p w:rsidR="0045544D" w:rsidRPr="00A91DEF" w:rsidRDefault="0045544D" w:rsidP="0045544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45544D" w:rsidRDefault="0045544D" w:rsidP="0045544D">
      <w:pPr>
        <w:spacing w:line="170" w:lineRule="exact"/>
        <w:rPr>
          <w:rFonts w:ascii="Letter Gothic" w:hAnsi="Letter Gothic"/>
          <w:sz w:val="18"/>
        </w:rPr>
      </w:pPr>
    </w:p>
    <w:sectPr w:rsidR="0045544D" w:rsidSect="0045544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BD8AF41-A2EA-4618-91ED-AE561FBE887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4A552DE-8655-468C-AD81-29B5300A7AD7}"/>
    <w:embedItalic r:id="rId3" w:fontKey="{12C0FD24-60C5-4993-A84E-4B92CA2D155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ED37C00-AF3E-4B9E-B01F-05D16EAEBF31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3B741C21-B53E-4BAE-A962-7398D15109B5}"/>
    <w:embedItalic r:id="rId6" w:fontKey="{2CE410C8-521B-447F-8104-498696D6D8D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A853D20-38B7-4EEA-AF8E-05DB9DB8E3A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45544D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5544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954</Words>
  <Characters>5444</Characters>
  <Application>Microsoft Office Word</Application>
  <DocSecurity>0</DocSecurity>
  <Lines>45</Lines>
  <Paragraphs>12</Paragraphs>
  <ScaleCrop>false</ScaleCrop>
  <Company>LPITS</Company>
  <LinksUpToDate>false</LinksUpToDate>
  <CharactersWithSpaces>6386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2014-06-05T19:45:00Z</dcterms:created>
  <dcterms:modified xsi:type="dcterms:W3CDTF">2014-06-05T19:45:00Z</dcterms:modified>
</cp:coreProperties>
</file>