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840" w:rsidRPr="00A91DEF" w:rsidRDefault="00E17840" w:rsidP="00E1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59-0001                                              SECTION  59                                                 PAGE 0193</w:t>
      </w:r>
    </w:p>
    <w:p w:rsidR="00E17840" w:rsidRDefault="00E17840" w:rsidP="00E178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ATTORNEY GENERAL'S OFFICE</w:t>
      </w:r>
    </w:p>
    <w:p w:rsidR="00E17840" w:rsidRPr="00A91DEF" w:rsidRDefault="00E17840" w:rsidP="00E178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17840" w:rsidRDefault="00E17840" w:rsidP="00E178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E17840" w:rsidRDefault="00E17840" w:rsidP="00E178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E17840" w:rsidRDefault="00E17840" w:rsidP="00E178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17840" w:rsidRDefault="00E17840" w:rsidP="00E178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17840" w:rsidRDefault="00E17840" w:rsidP="00E17840">
      <w:pPr>
        <w:spacing w:line="170" w:lineRule="exact"/>
        <w:rPr>
          <w:rFonts w:ascii="Letter Gothic" w:hAnsi="Letter Gothic"/>
          <w:sz w:val="18"/>
        </w:rPr>
      </w:pPr>
    </w:p>
    <w:p w:rsidR="00E17840" w:rsidRDefault="00E17840" w:rsidP="00E178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STATE LITIGATION</w:t>
      </w:r>
    </w:p>
    <w:p w:rsidR="00E17840" w:rsidRDefault="00E17840" w:rsidP="00E178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E17840" w:rsidRDefault="00E17840" w:rsidP="00E178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ATTORNEY GENERAL                    92,007      92,007      92,007      92,007      92,007      92,007      92,007      92,007</w:t>
      </w:r>
    </w:p>
    <w:p w:rsidR="00E17840" w:rsidRPr="00A91DEF" w:rsidRDefault="00E17840" w:rsidP="00E1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E17840" w:rsidRDefault="00E17840" w:rsidP="00E178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CLASSIFIED POSITIONS             6,018,891   3,798,533   6,018,891   3,798,533   6,018,891   3,798,533   6,018,891   3,798,533</w:t>
      </w:r>
    </w:p>
    <w:p w:rsidR="00E17840" w:rsidRPr="00A91DEF" w:rsidRDefault="00E17840" w:rsidP="00E1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(183.25)     (82.05)    (183.25)     (82.05)    (183.25)     (82.05)    (183.25)     (82.05)</w:t>
      </w:r>
    </w:p>
    <w:p w:rsidR="00E17840" w:rsidRDefault="00E17840" w:rsidP="00E178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NEW POSITIONS</w:t>
      </w:r>
    </w:p>
    <w:p w:rsidR="00E17840" w:rsidRDefault="00E17840" w:rsidP="00E1784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</w:t>
      </w:r>
      <w:r w:rsidRPr="00A91DEF">
        <w:rPr>
          <w:rFonts w:ascii="Letter Gothic" w:hAnsi="Letter Gothic"/>
          <w:i/>
          <w:sz w:val="18"/>
        </w:rPr>
        <w:t xml:space="preserve">    ATTORNEY II                                               180,000     180,000     350,400     350,400     180,000     180,000</w:t>
      </w:r>
    </w:p>
    <w:p w:rsidR="00E17840" w:rsidRDefault="00E17840" w:rsidP="00E1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                         (3.00)      (3.00)      (6.00)      (6.00)      (3.00)      (3.00)</w:t>
      </w:r>
    </w:p>
    <w:p w:rsidR="00E17840" w:rsidRDefault="00E17840" w:rsidP="00E1784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</w:t>
      </w:r>
      <w:r w:rsidRPr="00A91DEF">
        <w:rPr>
          <w:rFonts w:ascii="Letter Gothic" w:hAnsi="Letter Gothic"/>
          <w:i/>
          <w:sz w:val="18"/>
        </w:rPr>
        <w:t xml:space="preserve">    DATA BASE ADMINISTRATOR I                                  57,500      57,500      57,500      57,500      57,500      57,500</w:t>
      </w:r>
    </w:p>
    <w:p w:rsidR="00E17840" w:rsidRDefault="00E17840" w:rsidP="00E1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                          (1.00)      (1.00)      (1.00)      (1.00)      (1.00)      (1.00)</w:t>
      </w:r>
    </w:p>
    <w:p w:rsidR="00E17840" w:rsidRDefault="00E17840" w:rsidP="00E1784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</w:t>
      </w:r>
      <w:r w:rsidRPr="00A91DEF">
        <w:rPr>
          <w:rFonts w:ascii="Letter Gothic" w:hAnsi="Letter Gothic"/>
          <w:i/>
          <w:sz w:val="18"/>
        </w:rPr>
        <w:t xml:space="preserve">    PROGRAM COORDINATOR I                                      70,000      70,000     105,000     105,000     105,000     105,000</w:t>
      </w:r>
    </w:p>
    <w:p w:rsidR="00E17840" w:rsidRDefault="00E17840" w:rsidP="00E1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                         (2.00)      (2.00)      (3.00)      (3.00)      (3.00)      (3.00)</w:t>
      </w:r>
    </w:p>
    <w:p w:rsidR="00E17840" w:rsidRDefault="00E17840" w:rsidP="00E1784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</w:t>
      </w:r>
      <w:r w:rsidRPr="00A91DEF">
        <w:rPr>
          <w:rFonts w:ascii="Letter Gothic" w:hAnsi="Letter Gothic"/>
          <w:i/>
          <w:sz w:val="18"/>
        </w:rPr>
        <w:t xml:space="preserve">    ADMINISTRATIVE COORDINATOR</w:t>
      </w:r>
    </w:p>
    <w:p w:rsidR="00E17840" w:rsidRDefault="00E17840" w:rsidP="00E1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</w:t>
      </w:r>
    </w:p>
    <w:p w:rsidR="00E17840" w:rsidRDefault="00E17840" w:rsidP="00E1784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</w:t>
      </w:r>
      <w:r w:rsidRPr="00A91DEF">
        <w:rPr>
          <w:rFonts w:ascii="Letter Gothic" w:hAnsi="Letter Gothic"/>
          <w:i/>
          <w:sz w:val="18"/>
        </w:rPr>
        <w:t xml:space="preserve">    II                                                                                 40,000      40,000</w:t>
      </w:r>
    </w:p>
    <w:p w:rsidR="00E17840" w:rsidRDefault="00E17840" w:rsidP="00E1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                                                                                    (1.00)      (1.00)</w:t>
      </w:r>
    </w:p>
    <w:p w:rsidR="00E17840" w:rsidRDefault="00E17840" w:rsidP="00E1784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</w:t>
      </w:r>
      <w:r w:rsidRPr="00A91DEF">
        <w:rPr>
          <w:rFonts w:ascii="Letter Gothic" w:hAnsi="Letter Gothic"/>
          <w:i/>
          <w:sz w:val="18"/>
        </w:rPr>
        <w:t xml:space="preserve">    PROGRAM COORDINATOR II                                                             38,000      38,000</w:t>
      </w:r>
    </w:p>
    <w:p w:rsidR="00E17840" w:rsidRDefault="00E17840" w:rsidP="00E1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                                                                                   (1.00)      (1.00)</w:t>
      </w:r>
    </w:p>
    <w:p w:rsidR="00E17840" w:rsidRDefault="00E17840" w:rsidP="00E178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UNCLASSIFIED POSITIONS             125,000                 125,000                 125,000                 125,000</w:t>
      </w:r>
    </w:p>
    <w:p w:rsidR="00E17840" w:rsidRDefault="00E17840" w:rsidP="00E1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                                    (1.00)                  (1.00)                  (1.00)                  (1.00)</w:t>
      </w:r>
    </w:p>
    <w:p w:rsidR="00E17840" w:rsidRDefault="00E17840" w:rsidP="00E178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NEW POSITIONS ADDED BY THE</w:t>
      </w:r>
    </w:p>
    <w:p w:rsidR="00E17840" w:rsidRDefault="00E17840" w:rsidP="00E178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BUDGET AND CONTROL BOARD</w:t>
      </w:r>
    </w:p>
    <w:p w:rsidR="00E17840" w:rsidRDefault="00E17840" w:rsidP="00E1784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</w:t>
      </w:r>
      <w:r w:rsidRPr="00A91DEF">
        <w:rPr>
          <w:rFonts w:ascii="Letter Gothic" w:hAnsi="Letter Gothic"/>
          <w:i/>
          <w:sz w:val="18"/>
        </w:rPr>
        <w:t xml:space="preserve">    ADMINISTRATIVE ASSISTANT</w:t>
      </w:r>
    </w:p>
    <w:p w:rsidR="00E17840" w:rsidRDefault="00E17840" w:rsidP="00E1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                                                           (1.00)                  (1.00)                  (1.00)</w:t>
      </w:r>
    </w:p>
    <w:p w:rsidR="00E17840" w:rsidRDefault="00E17840" w:rsidP="00E1784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</w:t>
      </w:r>
      <w:r w:rsidRPr="00A91DEF">
        <w:rPr>
          <w:rFonts w:ascii="Letter Gothic" w:hAnsi="Letter Gothic"/>
          <w:i/>
          <w:sz w:val="18"/>
        </w:rPr>
        <w:t xml:space="preserve">    ATTORNEY I</w:t>
      </w:r>
    </w:p>
    <w:p w:rsidR="00E17840" w:rsidRDefault="00E17840" w:rsidP="00E1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                                                          (1.00)                  (1.00)                  (1.00)</w:t>
      </w:r>
    </w:p>
    <w:p w:rsidR="00E17840" w:rsidRDefault="00E17840" w:rsidP="00E1784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</w:t>
      </w:r>
      <w:r w:rsidRPr="00A91DEF">
        <w:rPr>
          <w:rFonts w:ascii="Letter Gothic" w:hAnsi="Letter Gothic"/>
          <w:i/>
          <w:sz w:val="18"/>
        </w:rPr>
        <w:t xml:space="preserve">    ATTORNEY II</w:t>
      </w:r>
    </w:p>
    <w:p w:rsidR="00E17840" w:rsidRDefault="00E17840" w:rsidP="00E1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                                                           (3.00)                  (3.00)                  (3.00)</w:t>
      </w:r>
    </w:p>
    <w:p w:rsidR="00E17840" w:rsidRDefault="00E17840" w:rsidP="00E1784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</w:t>
      </w:r>
      <w:r w:rsidRPr="00A91DEF">
        <w:rPr>
          <w:rFonts w:ascii="Letter Gothic" w:hAnsi="Letter Gothic"/>
          <w:i/>
          <w:sz w:val="18"/>
        </w:rPr>
        <w:t xml:space="preserve">    ATTORNEY III</w:t>
      </w:r>
    </w:p>
    <w:p w:rsidR="00E17840" w:rsidRDefault="00E17840" w:rsidP="00E1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                                                           (1.00)                  (1.00)                  (1.00)</w:t>
      </w:r>
    </w:p>
    <w:p w:rsidR="00E17840" w:rsidRDefault="00E17840" w:rsidP="00E1784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</w:t>
      </w:r>
      <w:r w:rsidRPr="00A91DEF">
        <w:rPr>
          <w:rFonts w:ascii="Letter Gothic" w:hAnsi="Letter Gothic"/>
          <w:i/>
          <w:sz w:val="18"/>
        </w:rPr>
        <w:t xml:space="preserve">    INVESTIGATOR III</w:t>
      </w:r>
    </w:p>
    <w:p w:rsidR="00E17840" w:rsidRDefault="00E17840" w:rsidP="00E1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                                                            (2.00)                  (2.00)                  (2.00)</w:t>
      </w:r>
    </w:p>
    <w:p w:rsidR="00E17840" w:rsidRPr="00A91DEF" w:rsidRDefault="00E17840" w:rsidP="00E178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OTHER PERSONAL SERVICES            765,010      25,000     765,010      25,000     765,010      25,000     765,010      25,000</w:t>
      </w:r>
    </w:p>
    <w:p w:rsidR="00E17840" w:rsidRPr="00A91DEF" w:rsidRDefault="00E17840" w:rsidP="00E17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7840" w:rsidRDefault="00E17840" w:rsidP="00E1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TOTAL PERSONAL SERVICE            7,000,908   3,915,540   7,308,408   4,223,040   7,591,808   4,506,440   7,343,408   4,258,040</w:t>
      </w:r>
    </w:p>
    <w:p w:rsidR="00E17840" w:rsidRPr="00A91DEF" w:rsidRDefault="00E17840" w:rsidP="00E1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                                  (185.25)     (83.05)    (199.25)     (89.05)    (205.25)     (95.05)    (200.25)     (90.05)</w:t>
      </w:r>
    </w:p>
    <w:p w:rsidR="00E17840" w:rsidRPr="00A91DEF" w:rsidRDefault="00E17840" w:rsidP="00E178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OTHER OPERATING EXPENSES         13,392,461      77,378  13,392,461      77,378  13,392,461      77,378  13,392,461      77,378</w:t>
      </w:r>
    </w:p>
    <w:p w:rsidR="00E17840" w:rsidRPr="00A91DEF" w:rsidRDefault="00E17840" w:rsidP="00E178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17840" w:rsidRDefault="00E17840" w:rsidP="00E1784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17840" w:rsidRPr="00A91DEF" w:rsidRDefault="00E17840" w:rsidP="00E1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59-0002                                              SECTION  59                                                 PAGE 0194</w:t>
      </w:r>
    </w:p>
    <w:p w:rsidR="00E17840" w:rsidRDefault="00E17840" w:rsidP="00E178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ATTORNEY GENERAL'S OFFICE</w:t>
      </w:r>
    </w:p>
    <w:p w:rsidR="00E17840" w:rsidRPr="00A91DEF" w:rsidRDefault="00E17840" w:rsidP="00E178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17840" w:rsidRDefault="00E17840" w:rsidP="00E178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E17840" w:rsidRDefault="00E17840" w:rsidP="00E178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E17840" w:rsidRDefault="00E17840" w:rsidP="00E178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17840" w:rsidRDefault="00E17840" w:rsidP="00E178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17840" w:rsidRDefault="00E17840" w:rsidP="00E17840">
      <w:pPr>
        <w:spacing w:line="170" w:lineRule="exact"/>
        <w:rPr>
          <w:rFonts w:ascii="Letter Gothic" w:hAnsi="Letter Gothic"/>
          <w:sz w:val="18"/>
        </w:rPr>
      </w:pPr>
    </w:p>
    <w:p w:rsidR="00E17840" w:rsidRDefault="00E17840" w:rsidP="00E1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TOTAL STATE LITIGATION            20,393,369   3,992,918  20,700,869   4,300,418  20,984,269   4,583,818  20,735,869   4,335,418</w:t>
      </w:r>
    </w:p>
    <w:p w:rsidR="00E17840" w:rsidRPr="00A91DEF" w:rsidRDefault="00E17840" w:rsidP="00E1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                                 (185.25)     (83.05)    (199.25)     (89.05)    (205.25)     (95.05)    (200.25)     (90.05)</w:t>
      </w:r>
    </w:p>
    <w:p w:rsidR="00E17840" w:rsidRPr="00A91DEF" w:rsidRDefault="00E17840" w:rsidP="00E178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17840" w:rsidRDefault="00E17840" w:rsidP="00E178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II. EMPLOYEE BENEFITS</w:t>
      </w:r>
    </w:p>
    <w:p w:rsidR="00E17840" w:rsidRDefault="00E17840" w:rsidP="00E178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C. STATE EMPLOYER CONTRIBUTIONS</w:t>
      </w:r>
    </w:p>
    <w:p w:rsidR="00E17840" w:rsidRPr="00A91DEF" w:rsidRDefault="00E17840" w:rsidP="00E178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EMPLOYER CONTRIBUTIONS           1,813,718     918,875   1,904,668   1,009,825   2,015,168   1,120,325   1,915,168   1,020,325</w:t>
      </w:r>
    </w:p>
    <w:p w:rsidR="00E17840" w:rsidRPr="00A91DEF" w:rsidRDefault="00E17840" w:rsidP="00E17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7840" w:rsidRPr="00A91DEF" w:rsidRDefault="00E17840" w:rsidP="00E1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TOTAL FRINGE BENEFITS             1,813,718     918,875   1,904,668   1,009,825   2,015,168   1,120,325   1,915,168   1,020,325</w:t>
      </w:r>
    </w:p>
    <w:p w:rsidR="00E17840" w:rsidRDefault="00E17840" w:rsidP="00E178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17840" w:rsidRPr="00A91DEF" w:rsidRDefault="00E17840" w:rsidP="00E1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TOTAL EMPLOYEE BENEFITS            1,813,718     918,875   1,904,668   1,009,825   2,015,168   1,120,325   1,915,168   1,020,325</w:t>
      </w:r>
    </w:p>
    <w:p w:rsidR="00E17840" w:rsidRPr="00A91DEF" w:rsidRDefault="00E17840" w:rsidP="00E178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17840" w:rsidRDefault="00E17840" w:rsidP="00E178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ATTORNEY GENERAL'S OFFICE</w:t>
      </w:r>
    </w:p>
    <w:p w:rsidR="00E17840" w:rsidRDefault="00E17840" w:rsidP="00E178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</w:t>
      </w:r>
    </w:p>
    <w:p w:rsidR="00E17840" w:rsidRDefault="00E17840" w:rsidP="00E1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TOTAL FUNDS AVAILABLE             22,207,087   4,911,793  22,605,537   5,310,243  22,999,437   5,704,143  22,651,037   5,355,743</w:t>
      </w:r>
    </w:p>
    <w:p w:rsidR="00E17840" w:rsidRPr="00A91DEF" w:rsidRDefault="00E17840" w:rsidP="00E1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TOTAL AUTHORIZED FTE POSITIONS      (185.25)     (83.05)    (199.25)     (89.05)    (205.25)     (95.05)    (200.25)     (90.05)</w:t>
      </w:r>
    </w:p>
    <w:p w:rsidR="00E17840" w:rsidRPr="00A91DEF" w:rsidRDefault="00E17840" w:rsidP="00E178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17840" w:rsidRDefault="00E17840" w:rsidP="00E17840">
      <w:pPr>
        <w:spacing w:line="170" w:lineRule="exact"/>
        <w:rPr>
          <w:rFonts w:ascii="Letter Gothic" w:hAnsi="Letter Gothic"/>
          <w:sz w:val="18"/>
        </w:rPr>
      </w:pPr>
    </w:p>
    <w:sectPr w:rsidR="00E17840" w:rsidSect="00E1784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50CA82-8B38-473A-816B-10A620567A5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78DC4C3-ECDE-4E64-8A92-6A1DF3E97193}"/>
    <w:embedItalic r:id="rId3" w:fontKey="{7AF81853-92A3-4E33-9A4C-33129FFE418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BF775D5-289A-404C-8125-25BFF0C211F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75FC23E0-9F5B-48A2-A473-A184DC40BEC9}"/>
    <w:embedItalic r:id="rId6" w:fontKey="{D4FCA716-62C3-4AA5-928C-5FD4129D69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3BAB714-2428-48C8-B74E-096F16BB828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E1784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17840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1072</Words>
  <Characters>6116</Characters>
  <Application>Microsoft Office Word</Application>
  <DocSecurity>0</DocSecurity>
  <Lines>50</Lines>
  <Paragraphs>14</Paragraphs>
  <ScaleCrop>false</ScaleCrop>
  <Company>LPITS</Company>
  <LinksUpToDate>false</LinksUpToDate>
  <CharactersWithSpaces>7174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2014-06-05T19:45:00Z</dcterms:created>
  <dcterms:modified xsi:type="dcterms:W3CDTF">2014-06-05T19:45:00Z</dcterms:modified>
</cp:coreProperties>
</file>