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14DA" w:rsidRDefault="00FB14DA" w:rsidP="00FB14DA">
      <w:pPr>
        <w:widowControl w:val="0"/>
        <w:jc w:val="center"/>
      </w:pPr>
      <w:r w:rsidRPr="00FB14DA">
        <w:rPr>
          <w:b/>
        </w:rPr>
        <w:t>South Carolina General Assembly</w:t>
      </w:r>
    </w:p>
    <w:p w:rsidR="00FB14DA" w:rsidRDefault="00FB14DA" w:rsidP="00FB14DA">
      <w:pPr>
        <w:widowControl w:val="0"/>
        <w:jc w:val="center"/>
      </w:pPr>
      <w:r>
        <w:t>120th Session, 2013-2014</w:t>
      </w:r>
    </w:p>
    <w:p w:rsidR="00FB14DA" w:rsidRDefault="00FB14DA" w:rsidP="00FB14DA">
      <w:pPr>
        <w:widowControl w:val="0"/>
      </w:pPr>
    </w:p>
    <w:p w:rsidR="00FB14DA" w:rsidRDefault="00FB14DA" w:rsidP="00FB14DA">
      <w:pPr>
        <w:widowControl w:val="0"/>
        <w:rPr>
          <w:b/>
        </w:rPr>
      </w:pPr>
      <w:r w:rsidRPr="00FB14DA">
        <w:rPr>
          <w:b/>
        </w:rPr>
        <w:t>S.</w:t>
      </w:r>
      <w:r>
        <w:rPr>
          <w:b/>
        </w:rPr>
        <w:t xml:space="preserve"> </w:t>
      </w:r>
      <w:r w:rsidRPr="00FB14DA">
        <w:rPr>
          <w:b/>
        </w:rPr>
        <w:t>1237</w:t>
      </w:r>
    </w:p>
    <w:p w:rsidR="00FB14DA" w:rsidRDefault="00FB14DA" w:rsidP="00FB14DA">
      <w:pPr>
        <w:widowControl w:val="0"/>
        <w:rPr>
          <w:b/>
        </w:rPr>
      </w:pPr>
    </w:p>
    <w:p w:rsidR="00FB14DA" w:rsidRDefault="00FB14DA" w:rsidP="00FB14DA">
      <w:pPr>
        <w:widowControl w:val="0"/>
      </w:pPr>
      <w:r w:rsidRPr="00FB14DA">
        <w:rPr>
          <w:b/>
        </w:rPr>
        <w:t>STATUS INFORMATION</w:t>
      </w:r>
    </w:p>
    <w:p w:rsidR="00FB14DA" w:rsidRDefault="00FB14DA" w:rsidP="00FB14DA">
      <w:pPr>
        <w:widowControl w:val="0"/>
      </w:pPr>
    </w:p>
    <w:p w:rsidR="00FB14DA" w:rsidRDefault="00FB14DA" w:rsidP="00FB14DA">
      <w:pPr>
        <w:widowControl w:val="0"/>
      </w:pPr>
      <w:r>
        <w:t>Senate Resolution</w:t>
      </w:r>
    </w:p>
    <w:p w:rsidR="00FB14DA" w:rsidRDefault="00FB14DA" w:rsidP="00FB14DA">
      <w:pPr>
        <w:widowControl w:val="0"/>
      </w:pPr>
      <w:r>
        <w:t>Sponsors: Senator Fair</w:t>
      </w:r>
    </w:p>
    <w:p w:rsidR="00FB14DA" w:rsidRDefault="00FB14DA" w:rsidP="00FB14DA">
      <w:pPr>
        <w:widowControl w:val="0"/>
      </w:pPr>
      <w:r>
        <w:t>Document Path: l:\s-res\mlf\008manu.mrh.mlf.docx</w:t>
      </w:r>
    </w:p>
    <w:p w:rsidR="00FB14DA" w:rsidRDefault="00FB14DA" w:rsidP="00FB14DA">
      <w:pPr>
        <w:widowControl w:val="0"/>
      </w:pPr>
    </w:p>
    <w:p w:rsidR="00FB14DA" w:rsidRDefault="00FB14DA" w:rsidP="00FB14DA">
      <w:pPr>
        <w:widowControl w:val="0"/>
      </w:pPr>
      <w:r>
        <w:t>Introduced in the Senate on April 16, 2014</w:t>
      </w:r>
    </w:p>
    <w:p w:rsidR="00FB14DA" w:rsidRDefault="00FB14DA" w:rsidP="00FB14DA">
      <w:pPr>
        <w:widowControl w:val="0"/>
      </w:pPr>
      <w:r>
        <w:t>Adopted by the Senate on April 16, 2014</w:t>
      </w:r>
    </w:p>
    <w:p w:rsidR="00FB14DA" w:rsidRDefault="00FB14DA" w:rsidP="00FB14DA">
      <w:pPr>
        <w:widowControl w:val="0"/>
      </w:pPr>
    </w:p>
    <w:p w:rsidR="00FB14DA" w:rsidRDefault="00FB14DA" w:rsidP="00FB14DA">
      <w:pPr>
        <w:widowControl w:val="0"/>
      </w:pPr>
      <w:r>
        <w:t xml:space="preserve">Summary: </w:t>
      </w:r>
      <w:r w:rsidR="001D4A99">
        <w:t>Manuel and Olive Holland</w:t>
      </w:r>
    </w:p>
    <w:p w:rsidR="00FB14DA" w:rsidRDefault="00FB14DA" w:rsidP="00FB14DA">
      <w:pPr>
        <w:widowControl w:val="0"/>
      </w:pPr>
    </w:p>
    <w:p w:rsidR="00FB14DA" w:rsidRDefault="00FB14DA" w:rsidP="00FB14DA">
      <w:pPr>
        <w:widowControl w:val="0"/>
      </w:pPr>
    </w:p>
    <w:p w:rsidR="00FB14DA" w:rsidRDefault="00FB14DA" w:rsidP="00FB14DA">
      <w:pPr>
        <w:widowControl w:val="0"/>
        <w:tabs>
          <w:tab w:val="center" w:pos="590"/>
          <w:tab w:val="center" w:pos="1440"/>
          <w:tab w:val="left" w:pos="1872"/>
          <w:tab w:val="left" w:pos="9187"/>
        </w:tabs>
      </w:pPr>
      <w:r w:rsidRPr="00FB14DA">
        <w:rPr>
          <w:b/>
        </w:rPr>
        <w:t>HISTORY OF LEGISLATIVE ACTIONS</w:t>
      </w:r>
    </w:p>
    <w:p w:rsidR="00FB14DA" w:rsidRDefault="00FB14DA" w:rsidP="00FB14DA">
      <w:pPr>
        <w:widowControl w:val="0"/>
        <w:tabs>
          <w:tab w:val="center" w:pos="590"/>
          <w:tab w:val="center" w:pos="1440"/>
          <w:tab w:val="left" w:pos="1872"/>
          <w:tab w:val="left" w:pos="9187"/>
        </w:tabs>
      </w:pPr>
    </w:p>
    <w:p w:rsidR="00FB14DA" w:rsidRPr="00FB14DA" w:rsidRDefault="00FB14DA" w:rsidP="00FB14DA">
      <w:pPr>
        <w:widowControl w:val="0"/>
        <w:tabs>
          <w:tab w:val="center" w:pos="590"/>
          <w:tab w:val="center" w:pos="1440"/>
          <w:tab w:val="left" w:pos="1872"/>
          <w:tab w:val="left" w:pos="9187"/>
        </w:tabs>
      </w:pPr>
      <w:bookmarkStart w:id="0" w:name="_GoBack"/>
      <w:r w:rsidRPr="00FB14DA">
        <w:rPr>
          <w:u w:val="single"/>
        </w:rPr>
        <w:tab/>
        <w:t>Date</w:t>
      </w:r>
      <w:r w:rsidRPr="00FB14DA">
        <w:rPr>
          <w:u w:val="single"/>
        </w:rPr>
        <w:tab/>
        <w:t>Body</w:t>
      </w:r>
      <w:r w:rsidRPr="00FB14DA">
        <w:rPr>
          <w:u w:val="single"/>
        </w:rPr>
        <w:tab/>
        <w:t>Action Description with journal page number</w:t>
      </w:r>
      <w:r w:rsidRPr="00FB14DA">
        <w:rPr>
          <w:u w:val="single"/>
        </w:rPr>
        <w:tab/>
      </w:r>
      <w:bookmarkEnd w:id="0"/>
    </w:p>
    <w:p w:rsidR="00F26332" w:rsidRDefault="00F26332" w:rsidP="00F26332">
      <w:pPr>
        <w:widowControl w:val="0"/>
        <w:tabs>
          <w:tab w:val="right" w:pos="1008"/>
          <w:tab w:val="left" w:pos="1152"/>
          <w:tab w:val="left" w:pos="1872"/>
          <w:tab w:val="left" w:pos="9187"/>
        </w:tabs>
        <w:ind w:left="2088" w:hanging="2088"/>
      </w:pPr>
      <w:r>
        <w:tab/>
        <w:t>4/16/2014</w:t>
      </w:r>
      <w:r>
        <w:tab/>
        <w:t>Senate</w:t>
      </w:r>
      <w:r>
        <w:tab/>
      </w:r>
      <w:r w:rsidRPr="00423321">
        <w:t>Introduced and adopted (</w:t>
      </w:r>
      <w:hyperlink r:id="rId6" w:history="1">
        <w:r w:rsidRPr="00423321">
          <w:rPr>
            <w:rStyle w:val="Hyperlink"/>
          </w:rPr>
          <w:t>Senate Journal</w:t>
        </w:r>
        <w:r w:rsidRPr="00423321">
          <w:rPr>
            <w:rStyle w:val="Hyperlink"/>
          </w:rPr>
          <w:noBreakHyphen/>
          <w:t>page 6</w:t>
        </w:r>
      </w:hyperlink>
      <w:r w:rsidRPr="00423321">
        <w:t>)</w:t>
      </w:r>
    </w:p>
    <w:p w:rsidR="00F26332" w:rsidRDefault="00F26332" w:rsidP="00F26332">
      <w:pPr>
        <w:widowControl w:val="0"/>
        <w:tabs>
          <w:tab w:val="right" w:pos="1008"/>
          <w:tab w:val="left" w:pos="1152"/>
          <w:tab w:val="left" w:pos="1872"/>
          <w:tab w:val="left" w:pos="9187"/>
        </w:tabs>
        <w:ind w:left="2088" w:hanging="2088"/>
      </w:pPr>
    </w:p>
    <w:p w:rsidR="00FB14DA" w:rsidRPr="00FB14DA" w:rsidRDefault="00FB14DA" w:rsidP="00FB14DA">
      <w:pPr>
        <w:widowControl w:val="0"/>
        <w:tabs>
          <w:tab w:val="right" w:pos="1008"/>
          <w:tab w:val="left" w:pos="1152"/>
          <w:tab w:val="left" w:pos="1872"/>
          <w:tab w:val="left" w:pos="9187"/>
        </w:tabs>
        <w:ind w:left="2088" w:hanging="2088"/>
      </w:pPr>
    </w:p>
    <w:p w:rsidR="00FB14DA" w:rsidRDefault="00FB14DA" w:rsidP="00FB14DA">
      <w:r w:rsidRPr="00FB14DA">
        <w:rPr>
          <w:b/>
        </w:rPr>
        <w:t>VERSIONS OF THIS BILL</w:t>
      </w:r>
    </w:p>
    <w:p w:rsidR="00FB14DA" w:rsidRDefault="00FB14DA" w:rsidP="00FB14DA"/>
    <w:p w:rsidR="00FB14DA" w:rsidRDefault="00AC7675" w:rsidP="00FB14DA">
      <w:hyperlink r:id="rId7" w:history="1">
        <w:r w:rsidR="00FB14DA">
          <w:rPr>
            <w:rStyle w:val="Hyperlink"/>
          </w:rPr>
          <w:t>4/16/2014</w:t>
        </w:r>
      </w:hyperlink>
    </w:p>
    <w:p w:rsidR="00FB14DA" w:rsidRDefault="00FB14DA" w:rsidP="00FB14DA"/>
    <w:p w:rsidR="00FB14DA" w:rsidRDefault="00FB14DA" w:rsidP="00FB14DA">
      <w:pPr>
        <w:sectPr w:rsidR="00FB14DA" w:rsidSect="00FB14DA">
          <w:pgSz w:w="12240" w:h="15840" w:code="1"/>
          <w:pgMar w:top="1080" w:right="1440" w:bottom="1080" w:left="1440" w:header="720" w:footer="720" w:gutter="0"/>
          <w:cols w:space="720"/>
          <w:noEndnote/>
          <w:docGrid w:linePitch="360"/>
        </w:sectPr>
      </w:pPr>
    </w:p>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15E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F56674">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RECOGNIZE AND HONOR MANUE</w:t>
      </w:r>
      <w:r w:rsidR="00C05430">
        <w:rPr>
          <w:rFonts w:eastAsia="Times New Roman"/>
        </w:rPr>
        <w:t>L AND OLIVE HOLLAND OF HILTON HEAD ISLAND</w:t>
      </w:r>
      <w:r>
        <w:rPr>
          <w:rFonts w:eastAsia="Times New Roman"/>
        </w:rPr>
        <w:t xml:space="preserve"> FOR THEIR MANY YEARS OF DEDICATED SERVICE </w:t>
      </w:r>
      <w:r w:rsidR="00386F7C">
        <w:rPr>
          <w:rFonts w:eastAsia="Times New Roman"/>
        </w:rPr>
        <w:t xml:space="preserve">TO THEIR COMMUNITY </w:t>
      </w:r>
      <w:r>
        <w:rPr>
          <w:rFonts w:eastAsia="Times New Roman"/>
        </w:rPr>
        <w:t xml:space="preserve">THROUGH </w:t>
      </w:r>
      <w:r w:rsidR="00386F7C">
        <w:rPr>
          <w:rFonts w:eastAsia="Times New Roman"/>
        </w:rPr>
        <w:t xml:space="preserve">THE </w:t>
      </w:r>
      <w:r>
        <w:rPr>
          <w:rFonts w:eastAsia="Times New Roman"/>
        </w:rPr>
        <w:t>LIONS CLUBS INTERNATIONAL.</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Manuel and Olive Holland moved to Hilton Head Island from Massachusetts in 1982;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Manuel received his undergraduate degree from Boston University with a major in philosophy and religion. He also attended Crane Theological School of Tufts University where he received his seminary degree;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and Olive Holland have been active in the Lions Club International for </w:t>
      </w:r>
      <w:r w:rsidR="00CC5DE6">
        <w:rPr>
          <w:rFonts w:eastAsia="Times New Roman"/>
        </w:rPr>
        <w:t xml:space="preserve">over </w:t>
      </w:r>
      <w:r>
        <w:rPr>
          <w:rFonts w:eastAsia="Times New Roman"/>
        </w:rPr>
        <w:t>forty years;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has served as district governor for the Lions Club two times. </w:t>
      </w:r>
      <w:r w:rsidR="00386F7C">
        <w:rPr>
          <w:rFonts w:eastAsia="Times New Roman"/>
        </w:rPr>
        <w:t>He was president of the South Carolina Lions Charitable Services</w:t>
      </w:r>
      <w:r w:rsidR="00CC5DE6">
        <w:rPr>
          <w:rFonts w:eastAsia="Times New Roman"/>
        </w:rPr>
        <w:t xml:space="preserve"> in 1997</w:t>
      </w:r>
      <w:r w:rsidR="00386F7C">
        <w:rPr>
          <w:rFonts w:eastAsia="Times New Roman"/>
        </w:rPr>
        <w:t>. Manuel</w:t>
      </w:r>
      <w:r>
        <w:rPr>
          <w:rFonts w:eastAsia="Times New Roman"/>
        </w:rPr>
        <w:t xml:space="preserve"> has been named South Carolina Lion of the Year and is a member of the South Carolina Lions Hall of Fame. </w:t>
      </w:r>
      <w:r w:rsidR="00386F7C">
        <w:rPr>
          <w:rFonts w:eastAsia="Times New Roman"/>
        </w:rPr>
        <w:t>He</w:t>
      </w:r>
      <w:r>
        <w:rPr>
          <w:rFonts w:eastAsia="Times New Roman"/>
        </w:rPr>
        <w:t xml:space="preserve"> is also the recipient of the International President’s Medal;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in addition to his community service through the Lions Clubs, Manuel has served on the Camp Leo Board of Directors and serves on the Martin Luther King Fifth Saturday of the Month program; and</w:t>
      </w:r>
    </w:p>
    <w:p w:rsidR="0049161E"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C5DE6" w:rsidRDefault="0049161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Olive Holland served as secretary for the Hilton Head Island Noon Lions Club in 2013 and 2014. She was the president of the Hilton Head Island Noon Lions Club in 1992 and was district governor in 1993. She also served as council chairperson in </w:t>
      </w:r>
      <w:r>
        <w:rPr>
          <w:rFonts w:eastAsia="Times New Roman"/>
        </w:rPr>
        <w:lastRenderedPageBreak/>
        <w:t xml:space="preserve">1997 and 1998 for Lions Club District 32. </w:t>
      </w:r>
      <w:r w:rsidR="00386F7C">
        <w:rPr>
          <w:rFonts w:eastAsia="Times New Roman"/>
        </w:rPr>
        <w:t>She was president of the South Carolina Lions Charitable Services</w:t>
      </w:r>
      <w:r w:rsidR="00CC5DE6">
        <w:rPr>
          <w:rFonts w:eastAsia="Times New Roman"/>
        </w:rPr>
        <w:t xml:space="preserve"> in 2001</w:t>
      </w:r>
      <w:r w:rsidR="00386F7C">
        <w:rPr>
          <w:rFonts w:eastAsia="Times New Roman"/>
        </w:rPr>
        <w:t>. Olive has been named a South Carolina Lion of the Year and is a member of the South Carolina Lions Hall of Fame. She is a recipient of the International President’s Medal. Olive was the first female in the State of South Carolina to hold these positions in the Lions Club</w:t>
      </w:r>
      <w:r w:rsidR="00CC5DE6">
        <w:rPr>
          <w:rFonts w:eastAsia="Times New Roman"/>
        </w:rPr>
        <w:t>; and</w:t>
      </w:r>
    </w:p>
    <w:p w:rsidR="00CC5DE6" w:rsidRDefault="00CC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674" w:rsidRDefault="00CC5DE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Manuel and Olive have collected copies of every winning poster for the Lions Club International Peace Poster Contest Exhibit, beginning with the establishment of the contest in 1988. </w:t>
      </w:r>
      <w:r w:rsidR="00F56674">
        <w:rPr>
          <w:rFonts w:eastAsia="Times New Roman"/>
        </w:rPr>
        <w:t>Now, therefore,</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86F7C"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386F7C">
        <w:rPr>
          <w:rFonts w:eastAsia="Times New Roman"/>
        </w:rPr>
        <w:t>the Senate, by this resolution, recognize and honor Manuel and Olive Holland of Hilton Head Island for their many years of dedicated service to their community through the Lions Clubs International</w:t>
      </w:r>
      <w:r>
        <w:rPr>
          <w:rFonts w:eastAsia="Times New Roman"/>
        </w:rPr>
        <w:t>.</w:t>
      </w:r>
    </w:p>
    <w:p w:rsidR="00F56674"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5667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forwarded to </w:t>
      </w:r>
      <w:r w:rsidR="00386F7C">
        <w:rPr>
          <w:rFonts w:eastAsia="Times New Roman"/>
        </w:rPr>
        <w:t>Manuel and Olive Holland</w:t>
      </w:r>
      <w:r>
        <w:rPr>
          <w:rFonts w:eastAsia="Times New Roman"/>
        </w:rPr>
        <w:t>.</w:t>
      </w:r>
    </w:p>
    <w:p w:rsidR="006C15EA"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6C15EA" w:rsidRDefault="006C15EA" w:rsidP="00FB14DA">
      <w:pPr>
        <w:suppressAutoHyphens/>
        <w:jc w:val="both"/>
        <w:rPr>
          <w:rFonts w:eastAsia="Times New Roman"/>
        </w:rPr>
      </w:pPr>
    </w:p>
    <w:sectPr w:rsidR="006C15EA" w:rsidSect="00FB14D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9161E" w:rsidRDefault="0049161E" w:rsidP="00522CE0">
      <w:r>
        <w:separator/>
      </w:r>
    </w:p>
  </w:endnote>
  <w:endnote w:type="continuationSeparator" w:id="0">
    <w:p w:rsidR="0049161E" w:rsidRDefault="0049161E"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97DD4F5-C49A-47C0-8C8D-BEB7D0914BCC}"/>
    <w:embedBold r:id="rId2" w:fontKey="{E99E94E4-C158-4429-9C51-72E1A0478E1D}"/>
  </w:font>
  <w:font w:name="Calibri">
    <w:panose1 w:val="020F0502020204030204"/>
    <w:charset w:val="00"/>
    <w:family w:val="swiss"/>
    <w:pitch w:val="variable"/>
    <w:sig w:usb0="E10002FF" w:usb1="4000ACFF" w:usb2="00000009" w:usb3="00000000" w:csb0="0000019F" w:csb1="00000000"/>
    <w:embedRegular r:id="rId3" w:fontKey="{7AA2441A-2425-49D1-A939-60C133A22DC8}"/>
    <w:embedBold r:id="rId4" w:fontKey="{C3622471-2A27-4048-8647-755D11883796}"/>
  </w:font>
  <w:font w:name="Cambria">
    <w:panose1 w:val="02040503050406030204"/>
    <w:charset w:val="00"/>
    <w:family w:val="roman"/>
    <w:pitch w:val="variable"/>
    <w:sig w:usb0="E00002FF" w:usb1="400004FF" w:usb2="00000000" w:usb3="00000000" w:csb0="0000019F" w:csb1="00000000"/>
    <w:embedRegular r:id="rId5" w:fontKey="{5A08D9D1-12B6-432A-9EFD-3C1C7787C1A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B14DA" w:rsidRPr="006C15EA" w:rsidRDefault="00FB14DA" w:rsidP="006C15EA">
    <w:pPr>
      <w:pStyle w:val="Footer"/>
      <w:tabs>
        <w:tab w:val="clear" w:pos="4680"/>
        <w:tab w:val="clear" w:pos="9360"/>
        <w:tab w:val="center" w:pos="2995"/>
      </w:tabs>
      <w:spacing w:before="120"/>
    </w:pPr>
    <w:r>
      <w:t>[1237]</w:t>
    </w:r>
    <w:r>
      <w:tab/>
    </w:r>
    <w:r w:rsidR="00446072">
      <w:fldChar w:fldCharType="begin"/>
    </w:r>
    <w:r w:rsidR="00446072">
      <w:instrText xml:space="preserve"> PAGE  \* MERGEFORMAT </w:instrText>
    </w:r>
    <w:r w:rsidR="00446072">
      <w:fldChar w:fldCharType="separate"/>
    </w:r>
    <w:r w:rsidR="00AC7675">
      <w:rPr>
        <w:noProof/>
      </w:rPr>
      <w:t>1</w:t>
    </w:r>
    <w:r w:rsidR="00446072">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9161E" w:rsidRDefault="0049161E" w:rsidP="00522CE0">
      <w:r>
        <w:separator/>
      </w:r>
    </w:p>
  </w:footnote>
  <w:footnote w:type="continuationSeparator" w:id="0">
    <w:p w:rsidR="0049161E" w:rsidRDefault="0049161E"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compatSetting w:name="compatibilityMode" w:uri="http://schemas.microsoft.com/office/word" w:val="12"/>
  </w:compat>
  <w:docVars>
    <w:docVar w:name="clipname" w:val="008MANU.MRH.MLF"/>
    <w:docVar w:name="CoverAttorneyInitials" w:val="MRH"/>
    <w:docVar w:name="CoverAttorneyLastName" w:val="Hitchcock"/>
    <w:docVar w:name="CoverBillType" w:val="r"/>
    <w:docVar w:name="CoverSenator" w:val="MLF"/>
    <w:docVar w:name="dvBillNumber" w:val="1237"/>
    <w:docVar w:name="dvBillNumberPrefix" w:val="S. "/>
    <w:docVar w:name="dvOriginalBody" w:val="Senate"/>
    <w:docVar w:name="fulldraftpath" w:val="L:\S-RES\MLF\008MANU.MRH.MLF.DOCX"/>
    <w:docVar w:name="NameofBody" w:val="S"/>
    <w:docVar w:name="vgroup2" w:val="S-RES"/>
  </w:docVars>
  <w:rsids>
    <w:rsidRoot w:val="00F44285"/>
    <w:rsid w:val="00042AC1"/>
    <w:rsid w:val="00046516"/>
    <w:rsid w:val="0007601D"/>
    <w:rsid w:val="00080EB4"/>
    <w:rsid w:val="000872D3"/>
    <w:rsid w:val="000B0720"/>
    <w:rsid w:val="000B5EAF"/>
    <w:rsid w:val="00170561"/>
    <w:rsid w:val="00186AC9"/>
    <w:rsid w:val="00197DF1"/>
    <w:rsid w:val="001B3DD9"/>
    <w:rsid w:val="001B7E5D"/>
    <w:rsid w:val="001D3BAC"/>
    <w:rsid w:val="001D4A99"/>
    <w:rsid w:val="00216025"/>
    <w:rsid w:val="00245C4E"/>
    <w:rsid w:val="002530A5"/>
    <w:rsid w:val="002C1321"/>
    <w:rsid w:val="002C5896"/>
    <w:rsid w:val="002D3BED"/>
    <w:rsid w:val="00307C2B"/>
    <w:rsid w:val="00374486"/>
    <w:rsid w:val="00383247"/>
    <w:rsid w:val="00386F7C"/>
    <w:rsid w:val="003D6E2B"/>
    <w:rsid w:val="003E7597"/>
    <w:rsid w:val="0044020F"/>
    <w:rsid w:val="00446072"/>
    <w:rsid w:val="00450668"/>
    <w:rsid w:val="004813A2"/>
    <w:rsid w:val="0049161E"/>
    <w:rsid w:val="004952FA"/>
    <w:rsid w:val="004B6A22"/>
    <w:rsid w:val="004D7F37"/>
    <w:rsid w:val="004F721F"/>
    <w:rsid w:val="00522CE0"/>
    <w:rsid w:val="005267AC"/>
    <w:rsid w:val="00565148"/>
    <w:rsid w:val="00593361"/>
    <w:rsid w:val="005A413B"/>
    <w:rsid w:val="005A5017"/>
    <w:rsid w:val="005A648C"/>
    <w:rsid w:val="005C2AC3"/>
    <w:rsid w:val="005F1745"/>
    <w:rsid w:val="006A1802"/>
    <w:rsid w:val="006C15EA"/>
    <w:rsid w:val="006C74EA"/>
    <w:rsid w:val="00720D40"/>
    <w:rsid w:val="007318D4"/>
    <w:rsid w:val="00765784"/>
    <w:rsid w:val="00767F2C"/>
    <w:rsid w:val="00781508"/>
    <w:rsid w:val="007A4390"/>
    <w:rsid w:val="007E5CB7"/>
    <w:rsid w:val="00800C0B"/>
    <w:rsid w:val="008314D2"/>
    <w:rsid w:val="00863D44"/>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C7675"/>
    <w:rsid w:val="00AE59C8"/>
    <w:rsid w:val="00B10098"/>
    <w:rsid w:val="00B5790D"/>
    <w:rsid w:val="00B945C5"/>
    <w:rsid w:val="00BA20EA"/>
    <w:rsid w:val="00BB5AFC"/>
    <w:rsid w:val="00BC0A56"/>
    <w:rsid w:val="00C05430"/>
    <w:rsid w:val="00C45366"/>
    <w:rsid w:val="00C57023"/>
    <w:rsid w:val="00C74052"/>
    <w:rsid w:val="00CB187A"/>
    <w:rsid w:val="00CC0EC7"/>
    <w:rsid w:val="00CC5DE6"/>
    <w:rsid w:val="00D1088B"/>
    <w:rsid w:val="00D11AF0"/>
    <w:rsid w:val="00D14DE6"/>
    <w:rsid w:val="00D156D2"/>
    <w:rsid w:val="00D53E29"/>
    <w:rsid w:val="00D86943"/>
    <w:rsid w:val="00DA47B9"/>
    <w:rsid w:val="00E058D3"/>
    <w:rsid w:val="00E76AD9"/>
    <w:rsid w:val="00E91E2F"/>
    <w:rsid w:val="00EA3546"/>
    <w:rsid w:val="00EB47AE"/>
    <w:rsid w:val="00EC34E1"/>
    <w:rsid w:val="00F0234A"/>
    <w:rsid w:val="00F26332"/>
    <w:rsid w:val="00F44285"/>
    <w:rsid w:val="00F51241"/>
    <w:rsid w:val="00F52959"/>
    <w:rsid w:val="00F55884"/>
    <w:rsid w:val="00F56674"/>
    <w:rsid w:val="00FB14DA"/>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15:docId w15:val="{90D93D20-7E43-4186-9088-89D2BA053B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FB14D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p:\pprever\2013-14\1237_20140416.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14\04-16-14.docx"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7E40D0D.dotm</Template>
  <TotalTime>0</TotalTime>
  <Pages>3</Pages>
  <Words>442</Words>
  <Characters>2525</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2962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1237: Manuel and Olive Holland - South Carolina Legislature Online</dc:title>
  <dc:subject/>
  <dc:creator>%USERNAME%</dc:creator>
  <cp:keywords/>
  <dc:description/>
  <cp:lastModifiedBy>N Cumfer</cp:lastModifiedBy>
  <cp:revision>7</cp:revision>
  <dcterms:created xsi:type="dcterms:W3CDTF">2014-04-16T20:50:00Z</dcterms:created>
  <dcterms:modified xsi:type="dcterms:W3CDTF">2014-12-04T22:02:00Z</dcterms:modified>
</cp:coreProperties>
</file>