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5CD" w:rsidRDefault="003C45CD" w:rsidP="003C45CD">
      <w:pPr>
        <w:widowControl w:val="0"/>
        <w:jc w:val="center"/>
      </w:pPr>
      <w:r w:rsidRPr="003C45CD">
        <w:rPr>
          <w:b/>
        </w:rPr>
        <w:t>South Carolina General Assembly</w:t>
      </w:r>
    </w:p>
    <w:p w:rsidR="003C45CD" w:rsidRDefault="003C45CD" w:rsidP="003C45CD">
      <w:pPr>
        <w:widowControl w:val="0"/>
        <w:jc w:val="center"/>
      </w:pPr>
      <w:r>
        <w:t>120th Session, 2013-2014</w:t>
      </w:r>
    </w:p>
    <w:p w:rsidR="003C45CD" w:rsidRDefault="003C45CD" w:rsidP="003C45CD">
      <w:pPr>
        <w:widowControl w:val="0"/>
        <w:jc w:val="left"/>
      </w:pPr>
    </w:p>
    <w:p w:rsidR="003C45CD" w:rsidRDefault="003C45CD" w:rsidP="003C45CD">
      <w:pPr>
        <w:widowControl w:val="0"/>
        <w:jc w:val="left"/>
        <w:rPr>
          <w:b/>
        </w:rPr>
      </w:pPr>
      <w:r w:rsidRPr="003C45CD">
        <w:rPr>
          <w:b/>
        </w:rPr>
        <w:t>H. 3255</w:t>
      </w:r>
    </w:p>
    <w:p w:rsidR="003C45CD" w:rsidRDefault="003C45CD" w:rsidP="003C45CD">
      <w:pPr>
        <w:widowControl w:val="0"/>
        <w:jc w:val="left"/>
        <w:rPr>
          <w:b/>
        </w:rPr>
      </w:pPr>
    </w:p>
    <w:p w:rsidR="003C45CD" w:rsidRDefault="003C45CD" w:rsidP="003C45CD">
      <w:pPr>
        <w:widowControl w:val="0"/>
        <w:jc w:val="left"/>
      </w:pPr>
      <w:r w:rsidRPr="003C45CD">
        <w:rPr>
          <w:b/>
        </w:rPr>
        <w:t>STATUS INFORMATION</w:t>
      </w:r>
    </w:p>
    <w:p w:rsidR="003C45CD" w:rsidRDefault="003C45CD" w:rsidP="003C45CD">
      <w:pPr>
        <w:widowControl w:val="0"/>
        <w:jc w:val="left"/>
      </w:pPr>
    </w:p>
    <w:p w:rsidR="003C45CD" w:rsidRDefault="003C45CD" w:rsidP="003C45CD">
      <w:pPr>
        <w:widowControl w:val="0"/>
        <w:jc w:val="left"/>
      </w:pPr>
      <w:r>
        <w:t>General Bill</w:t>
      </w:r>
    </w:p>
    <w:p w:rsidR="003C45CD" w:rsidRDefault="003C45CD" w:rsidP="003C45CD">
      <w:pPr>
        <w:widowControl w:val="0"/>
        <w:jc w:val="left"/>
      </w:pPr>
      <w:r>
        <w:t>Sponsors: Rep. J.E. Smith</w:t>
      </w:r>
    </w:p>
    <w:p w:rsidR="003C45CD" w:rsidRDefault="003C45CD" w:rsidP="003C45CD">
      <w:pPr>
        <w:widowControl w:val="0"/>
        <w:jc w:val="left"/>
      </w:pPr>
      <w:r>
        <w:t>Document Path: l:\council\bills\agm\19818ab13.docx</w:t>
      </w:r>
    </w:p>
    <w:p w:rsidR="008B1309" w:rsidRDefault="008B1309" w:rsidP="003C45CD">
      <w:pPr>
        <w:widowControl w:val="0"/>
        <w:jc w:val="left"/>
      </w:pPr>
      <w:r>
        <w:t>Companion/Similar bill(s): 388</w:t>
      </w:r>
    </w:p>
    <w:p w:rsidR="003C45CD" w:rsidRDefault="003C45CD" w:rsidP="003C45CD">
      <w:pPr>
        <w:widowControl w:val="0"/>
        <w:jc w:val="left"/>
      </w:pPr>
    </w:p>
    <w:p w:rsidR="003C45CD" w:rsidRDefault="003C45CD" w:rsidP="003C45CD">
      <w:pPr>
        <w:widowControl w:val="0"/>
        <w:jc w:val="left"/>
      </w:pPr>
      <w:r>
        <w:t>Introduced in the House on January 9, 2013</w:t>
      </w:r>
    </w:p>
    <w:p w:rsidR="003C45CD" w:rsidRDefault="003C45CD" w:rsidP="003C45CD">
      <w:pPr>
        <w:widowControl w:val="0"/>
        <w:jc w:val="left"/>
      </w:pPr>
      <w:r>
        <w:t xml:space="preserve">Currently residing in the House Committee on </w:t>
      </w:r>
      <w:r w:rsidRPr="003C45CD">
        <w:rPr>
          <w:b/>
        </w:rPr>
        <w:t>Education and Public Works</w:t>
      </w:r>
    </w:p>
    <w:p w:rsidR="003C45CD" w:rsidRDefault="003C45CD" w:rsidP="003C45CD">
      <w:pPr>
        <w:widowControl w:val="0"/>
        <w:jc w:val="left"/>
      </w:pPr>
    </w:p>
    <w:p w:rsidR="003C45CD" w:rsidRDefault="003C45CD" w:rsidP="003C45CD">
      <w:pPr>
        <w:widowControl w:val="0"/>
        <w:jc w:val="left"/>
      </w:pPr>
      <w:r>
        <w:t xml:space="preserve">Summary: </w:t>
      </w:r>
      <w:r w:rsidR="00732890">
        <w:t>Public Schools</w:t>
      </w:r>
    </w:p>
    <w:p w:rsidR="003C45CD" w:rsidRDefault="003C45CD" w:rsidP="003C45CD">
      <w:pPr>
        <w:widowControl w:val="0"/>
        <w:jc w:val="left"/>
      </w:pPr>
    </w:p>
    <w:p w:rsidR="003C45CD" w:rsidRDefault="003C45CD" w:rsidP="003C45CD">
      <w:pPr>
        <w:widowControl w:val="0"/>
        <w:jc w:val="left"/>
      </w:pPr>
    </w:p>
    <w:p w:rsidR="003C45CD" w:rsidRDefault="003C45CD" w:rsidP="003C45CD">
      <w:pPr>
        <w:widowControl w:val="0"/>
        <w:tabs>
          <w:tab w:val="center" w:pos="590"/>
          <w:tab w:val="center" w:pos="1440"/>
          <w:tab w:val="left" w:pos="1872"/>
          <w:tab w:val="left" w:pos="9187"/>
        </w:tabs>
        <w:jc w:val="left"/>
      </w:pPr>
      <w:r w:rsidRPr="003C45CD">
        <w:rPr>
          <w:b/>
        </w:rPr>
        <w:t>HISTORY OF LEGISLATIVE ACTIONS</w:t>
      </w:r>
    </w:p>
    <w:p w:rsidR="003C45CD" w:rsidRDefault="003C45CD" w:rsidP="003C45CD">
      <w:pPr>
        <w:widowControl w:val="0"/>
        <w:tabs>
          <w:tab w:val="center" w:pos="590"/>
          <w:tab w:val="center" w:pos="1440"/>
          <w:tab w:val="left" w:pos="1872"/>
          <w:tab w:val="left" w:pos="9187"/>
        </w:tabs>
        <w:jc w:val="left"/>
      </w:pPr>
    </w:p>
    <w:p w:rsidR="003C45CD" w:rsidRPr="003C45CD" w:rsidRDefault="003C45CD" w:rsidP="003C45CD">
      <w:pPr>
        <w:widowControl w:val="0"/>
        <w:tabs>
          <w:tab w:val="center" w:pos="590"/>
          <w:tab w:val="center" w:pos="1440"/>
          <w:tab w:val="left" w:pos="1872"/>
          <w:tab w:val="left" w:pos="9187"/>
        </w:tabs>
        <w:jc w:val="left"/>
      </w:pPr>
      <w:r w:rsidRPr="003C45CD">
        <w:rPr>
          <w:u w:val="single"/>
        </w:rPr>
        <w:tab/>
        <w:t>Date</w:t>
      </w:r>
      <w:r w:rsidRPr="003C45CD">
        <w:rPr>
          <w:u w:val="single"/>
        </w:rPr>
        <w:tab/>
        <w:t>Body</w:t>
      </w:r>
      <w:r w:rsidRPr="003C45CD">
        <w:rPr>
          <w:u w:val="single"/>
        </w:rPr>
        <w:tab/>
        <w:t>Action Description with journal page number</w:t>
      </w:r>
      <w:r w:rsidRPr="003C45CD">
        <w:rPr>
          <w:u w:val="single"/>
        </w:rPr>
        <w:tab/>
      </w:r>
      <w:bookmarkStart w:id="0" w:name="_GoBack"/>
      <w:bookmarkEnd w:id="0"/>
    </w:p>
    <w:p w:rsidR="00AF721B" w:rsidRDefault="00AF721B" w:rsidP="00AF721B">
      <w:pPr>
        <w:widowControl w:val="0"/>
        <w:tabs>
          <w:tab w:val="right" w:pos="1008"/>
          <w:tab w:val="left" w:pos="1152"/>
          <w:tab w:val="left" w:pos="1872"/>
          <w:tab w:val="left" w:pos="9187"/>
        </w:tabs>
        <w:ind w:left="2088" w:hanging="2088"/>
        <w:jc w:val="left"/>
      </w:pPr>
      <w:r>
        <w:tab/>
        <w:t>1/9/2013</w:t>
      </w:r>
      <w:r>
        <w:tab/>
        <w:t>House</w:t>
      </w:r>
      <w:r>
        <w:tab/>
      </w:r>
      <w:r w:rsidRPr="00A85378">
        <w:t>Introduced and read first time (</w:t>
      </w:r>
      <w:hyperlink r:id="rId7" w:history="1">
        <w:r w:rsidRPr="00A85378">
          <w:rPr>
            <w:rStyle w:val="Hyperlink"/>
          </w:rPr>
          <w:t>House Journal</w:t>
        </w:r>
        <w:r w:rsidRPr="00A85378">
          <w:rPr>
            <w:rStyle w:val="Hyperlink"/>
          </w:rPr>
          <w:noBreakHyphen/>
          <w:t>page 13</w:t>
        </w:r>
      </w:hyperlink>
      <w:r w:rsidRPr="00A85378">
        <w:t>)</w:t>
      </w:r>
    </w:p>
    <w:p w:rsidR="00AF721B" w:rsidRDefault="00AF721B" w:rsidP="00AF721B">
      <w:pPr>
        <w:widowControl w:val="0"/>
        <w:tabs>
          <w:tab w:val="right" w:pos="1008"/>
          <w:tab w:val="left" w:pos="1152"/>
          <w:tab w:val="left" w:pos="1872"/>
          <w:tab w:val="left" w:pos="9187"/>
        </w:tabs>
        <w:ind w:left="2088" w:hanging="2088"/>
        <w:jc w:val="left"/>
      </w:pPr>
      <w:r>
        <w:tab/>
        <w:t>1/9/2013</w:t>
      </w:r>
      <w:r>
        <w:tab/>
        <w:t>House</w:t>
      </w:r>
      <w:r>
        <w:tab/>
      </w:r>
      <w:r w:rsidRPr="00A85378">
        <w:t>Referred to Co</w:t>
      </w:r>
      <w:r>
        <w:t xml:space="preserve">mmittee on </w:t>
      </w:r>
      <w:r w:rsidRPr="00A85378">
        <w:rPr>
          <w:b/>
        </w:rPr>
        <w:t>Education and Public Works</w:t>
      </w:r>
      <w:r w:rsidRPr="00A85378">
        <w:t xml:space="preserve"> (</w:t>
      </w:r>
      <w:hyperlink r:id="rId8" w:history="1">
        <w:r w:rsidRPr="00A85378">
          <w:rPr>
            <w:rStyle w:val="Hyperlink"/>
          </w:rPr>
          <w:t>House Journal</w:t>
        </w:r>
        <w:r w:rsidRPr="00A85378">
          <w:rPr>
            <w:rStyle w:val="Hyperlink"/>
          </w:rPr>
          <w:noBreakHyphen/>
          <w:t>page 13</w:t>
        </w:r>
      </w:hyperlink>
      <w:r w:rsidRPr="00A85378">
        <w:t>)</w:t>
      </w:r>
    </w:p>
    <w:p w:rsidR="00AF721B" w:rsidRDefault="00AF721B" w:rsidP="00AF721B">
      <w:pPr>
        <w:widowControl w:val="0"/>
        <w:tabs>
          <w:tab w:val="right" w:pos="1008"/>
          <w:tab w:val="left" w:pos="1152"/>
          <w:tab w:val="left" w:pos="1872"/>
          <w:tab w:val="left" w:pos="9187"/>
        </w:tabs>
        <w:ind w:left="2088" w:hanging="2088"/>
        <w:jc w:val="left"/>
      </w:pPr>
    </w:p>
    <w:p w:rsidR="003C45CD" w:rsidRPr="003C45CD" w:rsidRDefault="003C45CD" w:rsidP="003C45CD">
      <w:pPr>
        <w:widowControl w:val="0"/>
        <w:tabs>
          <w:tab w:val="right" w:pos="1008"/>
          <w:tab w:val="left" w:pos="1152"/>
          <w:tab w:val="left" w:pos="1872"/>
          <w:tab w:val="left" w:pos="9187"/>
        </w:tabs>
        <w:ind w:left="2088" w:hanging="2088"/>
        <w:jc w:val="left"/>
      </w:pPr>
    </w:p>
    <w:p w:rsidR="003C45CD" w:rsidRDefault="003C45CD" w:rsidP="003C45CD">
      <w:pPr>
        <w:widowControl w:val="0"/>
        <w:jc w:val="left"/>
      </w:pPr>
      <w:r w:rsidRPr="003C45CD">
        <w:rPr>
          <w:b/>
        </w:rPr>
        <w:t>VERSIONS OF THIS BILL</w:t>
      </w:r>
    </w:p>
    <w:p w:rsidR="003C45CD" w:rsidRDefault="003C45CD" w:rsidP="003C45CD">
      <w:pPr>
        <w:widowControl w:val="0"/>
        <w:jc w:val="left"/>
      </w:pPr>
    </w:p>
    <w:p w:rsidR="003C45CD" w:rsidRDefault="00C10A5E" w:rsidP="003C45CD">
      <w:pPr>
        <w:widowControl w:val="0"/>
        <w:jc w:val="left"/>
      </w:pPr>
      <w:hyperlink r:id="rId9" w:history="1">
        <w:r w:rsidR="003C45CD">
          <w:rPr>
            <w:rStyle w:val="Hyperlink"/>
          </w:rPr>
          <w:t>1/9/2013</w:t>
        </w:r>
      </w:hyperlink>
    </w:p>
    <w:p w:rsidR="003C45CD" w:rsidRDefault="003C45CD" w:rsidP="003C45CD"/>
    <w:p w:rsidR="003C45CD" w:rsidRDefault="003C45CD" w:rsidP="003C45CD">
      <w:pPr>
        <w:sectPr w:rsidR="003C45CD" w:rsidSect="003C45CD">
          <w:pgSz w:w="12240" w:h="15840" w:code="1"/>
          <w:pgMar w:top="1080" w:right="1440" w:bottom="1080" w:left="1440" w:header="720" w:footer="720" w:gutter="0"/>
          <w:cols w:space="720"/>
          <w:noEndnote/>
          <w:docGrid w:linePitch="360"/>
        </w:sectPr>
      </w:pPr>
    </w:p>
    <w:p w:rsidR="002C49E4" w:rsidRDefault="002C49E4" w:rsidP="002C49E4">
      <w:pPr>
        <w:pStyle w:val="BillDots"/>
      </w:pPr>
    </w:p>
    <w:p w:rsidR="002C49E4" w:rsidRDefault="002C49E4" w:rsidP="002C49E4">
      <w:pPr>
        <w:pStyle w:val="Numbersforbill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9E4" w:rsidRDefault="002C49E4" w:rsidP="002C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6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XI OF THE CONSTITUTION OF SOUTH CAROLINA, 1895, RELATING TO FREE PUBLIC SCHOOLS, SO AS TO REQUIRE THE GENERAL ASSEMBLY TO PROVIDE FOR A HIGH</w:t>
      </w:r>
      <w:r w:rsidR="00B51AA7">
        <w:noBreakHyphen/>
      </w:r>
      <w:r>
        <w:t>QUALITY EDUCATION FOR ALL CHILDREN OF THE STATE.</w:t>
      </w:r>
    </w:p>
    <w:p w:rsidR="001D6574" w:rsidRDefault="001D6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574" w:rsidRDefault="001D6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574" w:rsidRDefault="001D6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D6574"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E19">
        <w:t>It is proposed that Section 3, Article XI of the Constitution of this State be amended to read:</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a high</w:t>
      </w:r>
      <w:r w:rsidR="00B51AA7">
        <w:rPr>
          <w:u w:val="single"/>
        </w:rPr>
        <w:noBreakHyphen/>
      </w:r>
      <w:r>
        <w:rPr>
          <w:u w:val="single"/>
        </w:rPr>
        <w:t>quality education, allowing every student to reach their highest potential</w:t>
      </w:r>
      <w:r>
        <w: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B51AA7">
        <w:noBreakHyphen/>
      </w:r>
      <w:r>
        <w:t>quality education for all children of the State?</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25E19"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6574" w:rsidRDefault="00125E19" w:rsidP="0012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51AA7" w:rsidRPr="00B51AA7">
        <w:t>‘</w:t>
      </w:r>
      <w:r>
        <w:t>Yes</w:t>
      </w:r>
      <w:r w:rsidR="00B51AA7" w:rsidRPr="00B51AA7">
        <w:t>’</w:t>
      </w:r>
      <w:r>
        <w:t xml:space="preserve">, and those voting against the question shall deposit a ballot with a check or cross mark in the square after the word </w:t>
      </w:r>
      <w:r w:rsidR="00B51AA7" w:rsidRPr="00B51AA7">
        <w:t>‘</w:t>
      </w:r>
      <w:r>
        <w:t>No</w:t>
      </w:r>
      <w:r w:rsidR="00B51AA7" w:rsidRPr="00B51AA7">
        <w:t>’</w:t>
      </w:r>
      <w:r>
        <w:t>.”</w:t>
      </w:r>
    </w:p>
    <w:p w:rsidR="00D54464" w:rsidRDefault="00B51A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464" w:rsidRDefault="00D54464" w:rsidP="003C45CD">
      <w:pPr>
        <w:suppressAutoHyphens/>
      </w:pPr>
    </w:p>
    <w:sectPr w:rsidR="00D54464" w:rsidSect="003C45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574" w:rsidRDefault="001D6574" w:rsidP="009F0C77">
      <w:r>
        <w:separator/>
      </w:r>
    </w:p>
  </w:endnote>
  <w:endnote w:type="continuationSeparator" w:id="0">
    <w:p w:rsidR="001D6574" w:rsidRDefault="001D6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3B568-4D07-42C7-AE93-AADB0A217F65}"/>
    <w:embedBold r:id="rId2" w:fontKey="{BD5F1120-9742-4A16-8AE8-47887030EEB9}"/>
  </w:font>
  <w:font w:name="Calibri">
    <w:panose1 w:val="020F0502020204030204"/>
    <w:charset w:val="00"/>
    <w:family w:val="swiss"/>
    <w:pitch w:val="variable"/>
    <w:sig w:usb0="E10002FF" w:usb1="4000ACFF" w:usb2="00000009" w:usb3="00000000" w:csb0="0000019F" w:csb1="00000000"/>
    <w:embedRegular r:id="rId3" w:fontKey="{DEF1F958-4608-4845-81A7-8A0913B9D811}"/>
  </w:font>
  <w:font w:name="Wingdings">
    <w:panose1 w:val="05000000000000000000"/>
    <w:charset w:val="02"/>
    <w:family w:val="auto"/>
    <w:pitch w:val="variable"/>
    <w:sig w:usb0="00000000" w:usb1="10000000" w:usb2="00000000" w:usb3="00000000" w:csb0="80000000" w:csb1="00000000"/>
    <w:embedRegular r:id="rId4" w:fontKey="{C7C2534E-F3A2-4092-B616-BFC03DB3BC2D}"/>
  </w:font>
  <w:font w:name="Cambria">
    <w:panose1 w:val="02040503050406030204"/>
    <w:charset w:val="00"/>
    <w:family w:val="roman"/>
    <w:pitch w:val="variable"/>
    <w:sig w:usb0="E00002FF" w:usb1="400004FF" w:usb2="00000000" w:usb3="00000000" w:csb0="0000019F" w:csb1="00000000"/>
    <w:embedRegular r:id="rId5" w:fontKey="{7B180D32-8DAF-4AFB-96FD-AEC87D678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5CD" w:rsidRPr="00D54464" w:rsidRDefault="003C45CD" w:rsidP="00D54464">
    <w:pPr>
      <w:pStyle w:val="Footer"/>
      <w:tabs>
        <w:tab w:val="clear" w:pos="4680"/>
        <w:tab w:val="clear" w:pos="9360"/>
        <w:tab w:val="center" w:pos="2995"/>
      </w:tabs>
      <w:spacing w:before="120"/>
    </w:pPr>
    <w:r>
      <w:t>[3255]</w:t>
    </w:r>
    <w:r>
      <w:tab/>
    </w:r>
    <w:r w:rsidR="00AF35FA">
      <w:fldChar w:fldCharType="begin"/>
    </w:r>
    <w:r w:rsidR="00AF35FA">
      <w:instrText xml:space="preserve"> PAGE  \* MERGEFORMAT </w:instrText>
    </w:r>
    <w:r w:rsidR="00AF35FA">
      <w:fldChar w:fldCharType="separate"/>
    </w:r>
    <w:r w:rsidR="00C10A5E">
      <w:rPr>
        <w:noProof/>
      </w:rPr>
      <w:t>1</w:t>
    </w:r>
    <w:r w:rsidR="00AF35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574" w:rsidRDefault="001D6574" w:rsidP="009F0C77">
      <w:r>
        <w:separator/>
      </w:r>
    </w:p>
  </w:footnote>
  <w:footnote w:type="continuationSeparator" w:id="0">
    <w:p w:rsidR="001D6574" w:rsidRDefault="001D6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8AB13"/>
    <w:docVar w:name="CoverBillType" w:val="b"/>
    <w:docVar w:name="docpath" w:val="L:\Council\bills\AGM\19818AB13.DOCX"/>
    <w:docVar w:name="dvBillNumber" w:val="3255"/>
    <w:docVar w:name="dvBillNumberPrefix" w:val="H. "/>
    <w:docVar w:name="dvOriginalBody" w:val="House"/>
    <w:docVar w:name="dvSteno" w:val="AGM"/>
    <w:docVar w:name="NameofBody" w:val="h"/>
    <w:docVar w:name="vgroup2" w:val="Council"/>
  </w:docVars>
  <w:rsids>
    <w:rsidRoot w:val="00FD5658"/>
    <w:rsid w:val="00011869"/>
    <w:rsid w:val="000E1785"/>
    <w:rsid w:val="000F40FA"/>
    <w:rsid w:val="0010776B"/>
    <w:rsid w:val="00125E19"/>
    <w:rsid w:val="00133E66"/>
    <w:rsid w:val="001435A3"/>
    <w:rsid w:val="001D08F2"/>
    <w:rsid w:val="001D525B"/>
    <w:rsid w:val="001D6574"/>
    <w:rsid w:val="001D7F4F"/>
    <w:rsid w:val="002321B6"/>
    <w:rsid w:val="00250967"/>
    <w:rsid w:val="002543C8"/>
    <w:rsid w:val="00284AAE"/>
    <w:rsid w:val="002B406D"/>
    <w:rsid w:val="002C49E4"/>
    <w:rsid w:val="002E5912"/>
    <w:rsid w:val="00301B21"/>
    <w:rsid w:val="00325348"/>
    <w:rsid w:val="0032732C"/>
    <w:rsid w:val="00336AD0"/>
    <w:rsid w:val="0037079A"/>
    <w:rsid w:val="003C45CD"/>
    <w:rsid w:val="003D01E8"/>
    <w:rsid w:val="003E5288"/>
    <w:rsid w:val="003F6D79"/>
    <w:rsid w:val="0041760A"/>
    <w:rsid w:val="00417C01"/>
    <w:rsid w:val="004809EE"/>
    <w:rsid w:val="004C53D3"/>
    <w:rsid w:val="004E7D54"/>
    <w:rsid w:val="005273C6"/>
    <w:rsid w:val="00530A69"/>
    <w:rsid w:val="00545593"/>
    <w:rsid w:val="00577C6C"/>
    <w:rsid w:val="00597B30"/>
    <w:rsid w:val="005C2FE2"/>
    <w:rsid w:val="005E2BC9"/>
    <w:rsid w:val="00605102"/>
    <w:rsid w:val="006215AA"/>
    <w:rsid w:val="006837CD"/>
    <w:rsid w:val="006913C9"/>
    <w:rsid w:val="006925A7"/>
    <w:rsid w:val="0069470D"/>
    <w:rsid w:val="00732890"/>
    <w:rsid w:val="00734F00"/>
    <w:rsid w:val="007A70AE"/>
    <w:rsid w:val="007D22CB"/>
    <w:rsid w:val="008362E8"/>
    <w:rsid w:val="008A1768"/>
    <w:rsid w:val="008B130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35FA"/>
    <w:rsid w:val="00AF523A"/>
    <w:rsid w:val="00AF721B"/>
    <w:rsid w:val="00B412D4"/>
    <w:rsid w:val="00B51AA7"/>
    <w:rsid w:val="00B652D1"/>
    <w:rsid w:val="00BE3C22"/>
    <w:rsid w:val="00C0345E"/>
    <w:rsid w:val="00C10A5E"/>
    <w:rsid w:val="00C3483A"/>
    <w:rsid w:val="00C74E9D"/>
    <w:rsid w:val="00C82FD3"/>
    <w:rsid w:val="00C92819"/>
    <w:rsid w:val="00CC6B7B"/>
    <w:rsid w:val="00CD2089"/>
    <w:rsid w:val="00D54464"/>
    <w:rsid w:val="00D73A67"/>
    <w:rsid w:val="00D970A9"/>
    <w:rsid w:val="00DC4A4F"/>
    <w:rsid w:val="00DF3845"/>
    <w:rsid w:val="00E11948"/>
    <w:rsid w:val="00E41911"/>
    <w:rsid w:val="00E92EEF"/>
    <w:rsid w:val="00F212BA"/>
    <w:rsid w:val="00F24442"/>
    <w:rsid w:val="00F50AE3"/>
    <w:rsid w:val="00F67CF1"/>
    <w:rsid w:val="00F840F0"/>
    <w:rsid w:val="00FB0D0D"/>
    <w:rsid w:val="00FB43B4"/>
    <w:rsid w:val="00FD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1683AB-E4BF-449D-8A9F-90E934CD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4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55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1471-73AC-4348-AEF5-9805AD27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348</Words>
  <Characters>1984</Characters>
  <Application>Microsoft Office Word</Application>
  <DocSecurity>0</DocSecurity>
  <Lines>16</Lines>
  <Paragraphs>4</Paragraphs>
  <ScaleCrop>false</ScaleCrop>
  <Company>LPITS</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3255: Public Schools - South Carolina Legislature Online</dc:title>
  <dc:creator>angiemorgan</dc:creator>
  <cp:lastModifiedBy>N Cumfer</cp:lastModifiedBy>
  <cp:revision>8</cp:revision>
  <dcterms:created xsi:type="dcterms:W3CDTF">2013-01-09T20:14:00Z</dcterms:created>
  <dcterms:modified xsi:type="dcterms:W3CDTF">2014-12-05T16:34:00Z</dcterms:modified>
</cp:coreProperties>
</file>