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D20" w:rsidRDefault="00196D20" w:rsidP="00196D20">
      <w:pPr>
        <w:widowControl w:val="0"/>
        <w:jc w:val="center"/>
      </w:pPr>
      <w:r w:rsidRPr="00196D20">
        <w:rPr>
          <w:b/>
        </w:rPr>
        <w:t>South Carolina General Assembly</w:t>
      </w:r>
    </w:p>
    <w:p w:rsidR="00196D20" w:rsidRDefault="00196D20" w:rsidP="00196D20">
      <w:pPr>
        <w:widowControl w:val="0"/>
        <w:jc w:val="center"/>
      </w:pPr>
      <w:r>
        <w:t>120th Session, 2013-2014</w:t>
      </w: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jc w:val="left"/>
        <w:rPr>
          <w:b/>
        </w:rPr>
      </w:pPr>
      <w:r w:rsidRPr="00196D20">
        <w:rPr>
          <w:b/>
        </w:rPr>
        <w:t>H. 3374</w:t>
      </w:r>
    </w:p>
    <w:p w:rsidR="00196D20" w:rsidRDefault="00196D20" w:rsidP="00196D20">
      <w:pPr>
        <w:widowControl w:val="0"/>
        <w:jc w:val="left"/>
        <w:rPr>
          <w:b/>
        </w:rPr>
      </w:pPr>
    </w:p>
    <w:p w:rsidR="00196D20" w:rsidRDefault="00196D20" w:rsidP="00196D20">
      <w:pPr>
        <w:widowControl w:val="0"/>
        <w:jc w:val="left"/>
      </w:pPr>
      <w:r w:rsidRPr="00196D20">
        <w:rPr>
          <w:b/>
        </w:rPr>
        <w:t>STATUS INFORMATION</w:t>
      </w: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jc w:val="left"/>
      </w:pPr>
      <w:r>
        <w:t>House Resolution</w:t>
      </w:r>
    </w:p>
    <w:p w:rsidR="00196D20" w:rsidRDefault="00065655" w:rsidP="00196D20">
      <w:pPr>
        <w:widowControl w:val="0"/>
        <w:jc w:val="left"/>
      </w:pPr>
      <w:r>
        <w:t>Sponsors: Reps. Huggins, Ballentine and W.J. McLeod</w:t>
      </w:r>
    </w:p>
    <w:p w:rsidR="00196D20" w:rsidRDefault="00196D20" w:rsidP="00196D20">
      <w:pPr>
        <w:widowControl w:val="0"/>
        <w:jc w:val="left"/>
      </w:pPr>
      <w:r>
        <w:t>Document Path: l:\council\bills\gm\29506cm13.docx</w:t>
      </w: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jc w:val="left"/>
      </w:pPr>
      <w:r>
        <w:t>Introduced in the House on January 22, 2013</w:t>
      </w:r>
    </w:p>
    <w:p w:rsidR="00196D20" w:rsidRDefault="00196D20" w:rsidP="00196D20">
      <w:pPr>
        <w:widowControl w:val="0"/>
        <w:jc w:val="left"/>
      </w:pPr>
      <w:r>
        <w:t>Adopted by the House on January 22, 2013</w:t>
      </w: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jc w:val="left"/>
      </w:pPr>
      <w:r>
        <w:t xml:space="preserve">Summary: </w:t>
      </w:r>
      <w:r w:rsidR="00217F32">
        <w:t>Chapin High School Junior ROTC Program</w:t>
      </w: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jc w:val="left"/>
      </w:pPr>
    </w:p>
    <w:p w:rsidR="00196D20" w:rsidRDefault="00196D20" w:rsidP="00196D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D20">
        <w:rPr>
          <w:b/>
        </w:rPr>
        <w:t>HISTORY OF LEGISLATIVE ACTIONS</w:t>
      </w:r>
    </w:p>
    <w:p w:rsidR="00196D20" w:rsidRDefault="00196D20" w:rsidP="00196D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6D20" w:rsidRPr="00196D20" w:rsidRDefault="00196D20" w:rsidP="00196D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D20">
        <w:rPr>
          <w:u w:val="single"/>
        </w:rPr>
        <w:tab/>
        <w:t>Date</w:t>
      </w:r>
      <w:r w:rsidRPr="00196D20">
        <w:rPr>
          <w:u w:val="single"/>
        </w:rPr>
        <w:tab/>
        <w:t>Body</w:t>
      </w:r>
      <w:r w:rsidRPr="00196D20">
        <w:rPr>
          <w:u w:val="single"/>
        </w:rPr>
        <w:tab/>
        <w:t>Action Description with journal page number</w:t>
      </w:r>
      <w:r w:rsidRPr="00196D20">
        <w:rPr>
          <w:u w:val="single"/>
        </w:rPr>
        <w:tab/>
      </w:r>
      <w:bookmarkStart w:id="0" w:name="_GoBack"/>
      <w:bookmarkEnd w:id="0"/>
    </w:p>
    <w:p w:rsidR="005148C1" w:rsidRDefault="005148C1" w:rsidP="00514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61119A">
        <w:t>Introduced and adopted (</w:t>
      </w:r>
      <w:hyperlink r:id="rId7" w:history="1">
        <w:r w:rsidRPr="0061119A">
          <w:rPr>
            <w:rStyle w:val="Hyperlink"/>
          </w:rPr>
          <w:t>House Journal</w:t>
        </w:r>
        <w:r w:rsidRPr="0061119A">
          <w:rPr>
            <w:rStyle w:val="Hyperlink"/>
          </w:rPr>
          <w:noBreakHyphen/>
          <w:t>page 5</w:t>
        </w:r>
      </w:hyperlink>
      <w:r w:rsidRPr="0061119A">
        <w:t>)</w:t>
      </w:r>
    </w:p>
    <w:p w:rsidR="005148C1" w:rsidRDefault="005148C1" w:rsidP="00514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D20" w:rsidRPr="00196D20" w:rsidRDefault="00196D20" w:rsidP="00196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D20" w:rsidRDefault="00196D20" w:rsidP="00196D20">
      <w:r w:rsidRPr="00196D20">
        <w:rPr>
          <w:b/>
        </w:rPr>
        <w:t>VERSIONS OF THIS BILL</w:t>
      </w:r>
    </w:p>
    <w:p w:rsidR="00196D20" w:rsidRDefault="00196D20" w:rsidP="00196D20"/>
    <w:p w:rsidR="00196D20" w:rsidRDefault="00F30DA3" w:rsidP="00196D20">
      <w:hyperlink r:id="rId8" w:history="1">
        <w:r w:rsidR="00196D20">
          <w:rPr>
            <w:rStyle w:val="Hyperlink"/>
          </w:rPr>
          <w:t>1/22/2013</w:t>
        </w:r>
      </w:hyperlink>
    </w:p>
    <w:p w:rsidR="00196D20" w:rsidRDefault="00196D20" w:rsidP="00196D20"/>
    <w:p w:rsidR="00196D20" w:rsidRDefault="00196D20" w:rsidP="00196D20">
      <w:pPr>
        <w:sectPr w:rsidR="00196D20" w:rsidSect="00196D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4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CHAPIN HIGH SCHOOL NAVAL JUNIOR ROTC OF LEXINGTON COUNTY WITH THE </w:t>
      </w:r>
      <w:r w:rsidR="001132EF">
        <w:t>UNIT INSTRUCTOR</w:t>
      </w:r>
      <w:r>
        <w:t>S AND SCHOOL OFFICIALS, AT A DATE AND TIME TO BE DETERMINED BY THE SPEAKER, FOR THE PURPOSE OF RECOGNIZ</w:t>
      </w:r>
      <w:r w:rsidR="001132EF">
        <w:t>ING</w:t>
      </w:r>
      <w:r>
        <w:t xml:space="preserve"> AND COMMEND</w:t>
      </w:r>
      <w:r w:rsidR="001132EF">
        <w:t>ING THE UNIT</w:t>
      </w:r>
      <w:r>
        <w:t xml:space="preserve"> FOR </w:t>
      </w:r>
      <w:r w:rsidR="001132EF">
        <w:t>BE</w:t>
      </w:r>
      <w:r>
        <w:t xml:space="preserve">ING </w:t>
      </w:r>
      <w:r w:rsidR="001132EF">
        <w:t xml:space="preserve">NAMED </w:t>
      </w:r>
      <w:r>
        <w:t xml:space="preserve">THE </w:t>
      </w:r>
      <w:r w:rsidRPr="00CA10EB">
        <w:rPr>
          <w:color w:val="000000" w:themeColor="text1"/>
          <w:u w:color="000000" w:themeColor="text1"/>
        </w:rPr>
        <w:t>NATIONAL 201</w:t>
      </w:r>
      <w:r w:rsidR="00630DA4">
        <w:rPr>
          <w:color w:val="000000" w:themeColor="text1"/>
          <w:u w:color="000000" w:themeColor="text1"/>
        </w:rPr>
        <w:t>3</w:t>
      </w:r>
      <w:r w:rsidRPr="00CA10EB">
        <w:rPr>
          <w:color w:val="000000" w:themeColor="text1"/>
          <w:u w:color="000000" w:themeColor="text1"/>
        </w:rPr>
        <w:t xml:space="preserve"> NAVY LEAGUE MOST OUTSTANDING UNIT</w:t>
      </w:r>
      <w:r>
        <w:rPr>
          <w:color w:val="000000" w:themeColor="text1"/>
          <w:u w:color="000000" w:themeColor="text1"/>
        </w:rPr>
        <w:t>.</w:t>
      </w:r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0477" w:rsidRDefault="0057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477" w:rsidP="001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3069">
        <w:t xml:space="preserve">  the privilege of the floor of the South Carolina House of Representatives be extended to the Chapin High School Naval Junior ROTC of Lexington County with the </w:t>
      </w:r>
      <w:r w:rsidR="001132EF">
        <w:t>unit instructor</w:t>
      </w:r>
      <w:r w:rsidR="001A3069">
        <w:t xml:space="preserve">s and school officials, at a date and time to be determined by the Speaker, for the purpose of </w:t>
      </w:r>
      <w:r w:rsidR="001132EF">
        <w:t>recognizing</w:t>
      </w:r>
      <w:r w:rsidR="001A3069">
        <w:t xml:space="preserve"> and commend</w:t>
      </w:r>
      <w:r w:rsidR="001132EF">
        <w:t>ing the unit</w:t>
      </w:r>
      <w:r w:rsidR="001A3069">
        <w:t xml:space="preserve"> for </w:t>
      </w:r>
      <w:r w:rsidR="001132EF">
        <w:t>be</w:t>
      </w:r>
      <w:r w:rsidR="001A3069">
        <w:t>ing</w:t>
      </w:r>
      <w:r w:rsidR="001132EF">
        <w:t xml:space="preserve"> named</w:t>
      </w:r>
      <w:r w:rsidR="001A3069">
        <w:t xml:space="preserve"> the </w:t>
      </w:r>
      <w:r w:rsidR="001A3069" w:rsidRPr="00CA10EB">
        <w:rPr>
          <w:color w:val="000000" w:themeColor="text1"/>
          <w:u w:color="000000" w:themeColor="text1"/>
        </w:rPr>
        <w:t>National 201</w:t>
      </w:r>
      <w:r w:rsidR="00630DA4">
        <w:rPr>
          <w:color w:val="000000" w:themeColor="text1"/>
          <w:u w:color="000000" w:themeColor="text1"/>
        </w:rPr>
        <w:t>3</w:t>
      </w:r>
      <w:r w:rsidR="001A3069" w:rsidRPr="00CA10EB">
        <w:rPr>
          <w:color w:val="000000" w:themeColor="text1"/>
          <w:u w:color="000000" w:themeColor="text1"/>
        </w:rPr>
        <w:t xml:space="preserve"> Navy League Most Outstanding Unit</w:t>
      </w:r>
      <w:r w:rsidR="001A3069">
        <w:rPr>
          <w:color w:val="000000" w:themeColor="text1"/>
          <w:u w:color="000000" w:themeColor="text1"/>
        </w:rPr>
        <w:t>.</w:t>
      </w:r>
    </w:p>
    <w:p w:rsidR="008672F0" w:rsidRDefault="001132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2F0" w:rsidRDefault="008672F0" w:rsidP="00196D20">
      <w:pPr>
        <w:suppressAutoHyphens/>
      </w:pPr>
    </w:p>
    <w:sectPr w:rsidR="008672F0" w:rsidSect="00196D2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069" w:rsidRDefault="001A3069" w:rsidP="009F0C77">
      <w:r>
        <w:separator/>
      </w:r>
    </w:p>
  </w:endnote>
  <w:endnote w:type="continuationSeparator" w:id="0">
    <w:p w:rsidR="001A3069" w:rsidRDefault="001A30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CB682F-A796-4954-B0D7-C4A53DA5EBB7}"/>
    <w:embedBold r:id="rId2" w:fontKey="{D3A957CC-B4BF-47C7-BE31-3CC014F3CA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AE728C-14C8-4E75-839A-2C8F6967E8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2E5C48-90F8-45F4-B785-AA661D969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1A848A-A721-4DAF-B828-766A5627AB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D20" w:rsidRPr="008672F0" w:rsidRDefault="00196D20" w:rsidP="00867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[3374]</w:t>
    </w:r>
    <w:r>
      <w:tab/>
    </w:r>
    <w:r w:rsidR="00C10DAA">
      <w:fldChar w:fldCharType="begin"/>
    </w:r>
    <w:r w:rsidR="00C10DAA">
      <w:instrText xml:space="preserve"> PAGE  \* MERGEFORMAT </w:instrText>
    </w:r>
    <w:r w:rsidR="00C10DAA">
      <w:fldChar w:fldCharType="separate"/>
    </w:r>
    <w:r w:rsidR="00F30DA3">
      <w:rPr>
        <w:noProof/>
      </w:rPr>
      <w:t>1</w:t>
    </w:r>
    <w:r w:rsidR="00C10D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069" w:rsidRDefault="001A3069" w:rsidP="009F0C77">
      <w:r>
        <w:separator/>
      </w:r>
    </w:p>
  </w:footnote>
  <w:footnote w:type="continuationSeparator" w:id="0">
    <w:p w:rsidR="001A3069" w:rsidRDefault="001A30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06CM13"/>
    <w:docVar w:name="CoverBillType" w:val="r"/>
    <w:docVar w:name="docpath" w:val="L:\Council\bills\GM\29506CM13.DOCX"/>
    <w:docVar w:name="dvBillNumber" w:val="3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01EE"/>
    <w:rsid w:val="00011869"/>
    <w:rsid w:val="00053C56"/>
    <w:rsid w:val="00065655"/>
    <w:rsid w:val="0006752D"/>
    <w:rsid w:val="000E1785"/>
    <w:rsid w:val="000F40FA"/>
    <w:rsid w:val="0010776B"/>
    <w:rsid w:val="001132EF"/>
    <w:rsid w:val="00133E66"/>
    <w:rsid w:val="001435A3"/>
    <w:rsid w:val="00196D20"/>
    <w:rsid w:val="001A3069"/>
    <w:rsid w:val="001C3684"/>
    <w:rsid w:val="001D08F2"/>
    <w:rsid w:val="001D525B"/>
    <w:rsid w:val="001D7F4F"/>
    <w:rsid w:val="00217F3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59F"/>
    <w:rsid w:val="0045121B"/>
    <w:rsid w:val="004809EE"/>
    <w:rsid w:val="004E7D54"/>
    <w:rsid w:val="0051342F"/>
    <w:rsid w:val="005148C1"/>
    <w:rsid w:val="005273C6"/>
    <w:rsid w:val="00530A69"/>
    <w:rsid w:val="00545593"/>
    <w:rsid w:val="00570477"/>
    <w:rsid w:val="00577C6C"/>
    <w:rsid w:val="005C2FE2"/>
    <w:rsid w:val="005E2BC9"/>
    <w:rsid w:val="00605102"/>
    <w:rsid w:val="0062033F"/>
    <w:rsid w:val="006215AA"/>
    <w:rsid w:val="00630DA4"/>
    <w:rsid w:val="00656766"/>
    <w:rsid w:val="006913C9"/>
    <w:rsid w:val="0069470D"/>
    <w:rsid w:val="00734F00"/>
    <w:rsid w:val="007532E7"/>
    <w:rsid w:val="007A70AE"/>
    <w:rsid w:val="008362E8"/>
    <w:rsid w:val="008672F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018"/>
    <w:rsid w:val="00BE3C22"/>
    <w:rsid w:val="00C0345E"/>
    <w:rsid w:val="00C10DAA"/>
    <w:rsid w:val="00C3483A"/>
    <w:rsid w:val="00C74E9D"/>
    <w:rsid w:val="00C82FD3"/>
    <w:rsid w:val="00C842EA"/>
    <w:rsid w:val="00C92819"/>
    <w:rsid w:val="00CC6B7B"/>
    <w:rsid w:val="00CD2089"/>
    <w:rsid w:val="00D401EE"/>
    <w:rsid w:val="00D73A67"/>
    <w:rsid w:val="00D970A9"/>
    <w:rsid w:val="00DF3845"/>
    <w:rsid w:val="00E41911"/>
    <w:rsid w:val="00E92EEF"/>
    <w:rsid w:val="00F24442"/>
    <w:rsid w:val="00F30DA3"/>
    <w:rsid w:val="00F50AE3"/>
    <w:rsid w:val="00F67CF1"/>
    <w:rsid w:val="00F83EAE"/>
    <w:rsid w:val="00F840F0"/>
    <w:rsid w:val="00FB0D0D"/>
    <w:rsid w:val="00FB43B4"/>
    <w:rsid w:val="00FE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000FF3-49FA-4D6F-B2A4-3D6001A28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6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74_2013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94E6-12AF-4FB4-8A65-E76BD60D0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3374: Chapin High School Junior ROTC Program - South Carolina Legislature Online</dc:title>
  <dc:creator>%USERNAME%</dc:creator>
  <cp:lastModifiedBy>N Cumfer</cp:lastModifiedBy>
  <cp:revision>8</cp:revision>
  <cp:lastPrinted>2013-01-14T21:01:00Z</cp:lastPrinted>
  <dcterms:created xsi:type="dcterms:W3CDTF">2013-01-22T17:34:00Z</dcterms:created>
  <dcterms:modified xsi:type="dcterms:W3CDTF">2014-12-05T16:36:00Z</dcterms:modified>
</cp:coreProperties>
</file>