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E9" w:rsidRDefault="004152E9" w:rsidP="004152E9">
      <w:pPr>
        <w:widowControl w:val="0"/>
        <w:jc w:val="center"/>
      </w:pPr>
      <w:r w:rsidRPr="004152E9">
        <w:rPr>
          <w:b/>
        </w:rPr>
        <w:t>South Carolina General Assembly</w:t>
      </w:r>
    </w:p>
    <w:p w:rsidR="004152E9" w:rsidRDefault="004152E9" w:rsidP="004152E9">
      <w:pPr>
        <w:widowControl w:val="0"/>
        <w:jc w:val="center"/>
      </w:pPr>
      <w:r>
        <w:t>120th Session, 2013-2014</w:t>
      </w: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jc w:val="left"/>
        <w:rPr>
          <w:b/>
        </w:rPr>
      </w:pPr>
      <w:r w:rsidRPr="004152E9">
        <w:rPr>
          <w:b/>
        </w:rPr>
        <w:t>H. 4625</w:t>
      </w:r>
    </w:p>
    <w:p w:rsidR="004152E9" w:rsidRDefault="004152E9" w:rsidP="004152E9">
      <w:pPr>
        <w:widowControl w:val="0"/>
        <w:jc w:val="left"/>
        <w:rPr>
          <w:b/>
        </w:rPr>
      </w:pPr>
    </w:p>
    <w:p w:rsidR="004152E9" w:rsidRDefault="004152E9" w:rsidP="004152E9">
      <w:pPr>
        <w:widowControl w:val="0"/>
        <w:jc w:val="left"/>
      </w:pPr>
      <w:r w:rsidRPr="004152E9">
        <w:rPr>
          <w:b/>
        </w:rPr>
        <w:t>STATUS INFORMATION</w:t>
      </w: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jc w:val="left"/>
      </w:pPr>
      <w:r>
        <w:t>House Resolution</w:t>
      </w:r>
    </w:p>
    <w:p w:rsidR="004152E9" w:rsidRDefault="004152E9" w:rsidP="004152E9">
      <w:pPr>
        <w:widowControl w:val="0"/>
        <w:jc w:val="left"/>
      </w:pPr>
      <w:r>
        <w:t>Sponsors: Reps. H.A.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152E9" w:rsidRDefault="004152E9" w:rsidP="004152E9">
      <w:pPr>
        <w:widowControl w:val="0"/>
        <w:jc w:val="left"/>
      </w:pPr>
      <w:r>
        <w:t>Document Path: l:\council\bills\rm\1429cm14.docx</w:t>
      </w: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jc w:val="left"/>
      </w:pPr>
      <w:r>
        <w:t>Introduced in the House on February 6, 2014</w:t>
      </w:r>
    </w:p>
    <w:p w:rsidR="004152E9" w:rsidRDefault="004152E9" w:rsidP="004152E9">
      <w:pPr>
        <w:widowControl w:val="0"/>
        <w:jc w:val="left"/>
      </w:pPr>
      <w:r>
        <w:t>Adopted by the House on February 6, 2014</w:t>
      </w: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jc w:val="left"/>
      </w:pPr>
      <w:r>
        <w:t xml:space="preserve">Summary: </w:t>
      </w:r>
      <w:r w:rsidR="003848F0">
        <w:t>Carolyn Bailey</w:t>
      </w: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jc w:val="left"/>
      </w:pPr>
    </w:p>
    <w:p w:rsidR="004152E9" w:rsidRDefault="004152E9" w:rsidP="004152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2E9">
        <w:rPr>
          <w:b/>
        </w:rPr>
        <w:t>HISTORY OF LEGISLATIVE ACTIONS</w:t>
      </w:r>
    </w:p>
    <w:p w:rsidR="004152E9" w:rsidRDefault="004152E9" w:rsidP="004152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52E9" w:rsidRPr="004152E9" w:rsidRDefault="004152E9" w:rsidP="004152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2E9">
        <w:rPr>
          <w:u w:val="single"/>
        </w:rPr>
        <w:tab/>
        <w:t>Date</w:t>
      </w:r>
      <w:r w:rsidRPr="004152E9">
        <w:rPr>
          <w:u w:val="single"/>
        </w:rPr>
        <w:tab/>
        <w:t>Body</w:t>
      </w:r>
      <w:r w:rsidRPr="004152E9">
        <w:rPr>
          <w:u w:val="single"/>
        </w:rPr>
        <w:tab/>
        <w:t>Action Description with journal page number</w:t>
      </w:r>
      <w:r w:rsidRPr="004152E9">
        <w:rPr>
          <w:u w:val="single"/>
        </w:rPr>
        <w:tab/>
      </w:r>
      <w:bookmarkStart w:id="0" w:name="_GoBack"/>
      <w:bookmarkEnd w:id="0"/>
    </w:p>
    <w:p w:rsidR="00477868" w:rsidRDefault="00477868" w:rsidP="00477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704C94">
        <w:t>Introduced and adopted (</w:t>
      </w:r>
      <w:hyperlink r:id="rId7" w:history="1">
        <w:r w:rsidRPr="00704C94">
          <w:rPr>
            <w:rStyle w:val="Hyperlink"/>
          </w:rPr>
          <w:t>House Journal</w:t>
        </w:r>
        <w:r w:rsidRPr="00704C94">
          <w:rPr>
            <w:rStyle w:val="Hyperlink"/>
          </w:rPr>
          <w:noBreakHyphen/>
          <w:t>page 7</w:t>
        </w:r>
      </w:hyperlink>
      <w:r w:rsidRPr="00704C94">
        <w:t>)</w:t>
      </w:r>
    </w:p>
    <w:p w:rsidR="00477868" w:rsidRDefault="00477868" w:rsidP="00477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2E9" w:rsidRPr="004152E9" w:rsidRDefault="004152E9" w:rsidP="00415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2E9" w:rsidRDefault="004152E9" w:rsidP="004152E9">
      <w:r w:rsidRPr="004152E9">
        <w:rPr>
          <w:b/>
        </w:rPr>
        <w:t>VERSIONS OF THIS BILL</w:t>
      </w:r>
    </w:p>
    <w:p w:rsidR="004152E9" w:rsidRDefault="004152E9" w:rsidP="004152E9"/>
    <w:p w:rsidR="004152E9" w:rsidRDefault="0023752B" w:rsidP="004152E9">
      <w:hyperlink r:id="rId8" w:history="1">
        <w:r w:rsidR="004152E9">
          <w:rPr>
            <w:rStyle w:val="Hyperlink"/>
          </w:rPr>
          <w:t>2/6/2014</w:t>
        </w:r>
      </w:hyperlink>
    </w:p>
    <w:p w:rsidR="004152E9" w:rsidRDefault="004152E9" w:rsidP="004152E9"/>
    <w:p w:rsidR="004152E9" w:rsidRDefault="004152E9" w:rsidP="004152E9">
      <w:pPr>
        <w:sectPr w:rsidR="004152E9" w:rsidSect="004152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79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273EF">
        <w:t xml:space="preserve">EXPRESS THE PROFOUND SORROW OF THE MEMBERS OF THE SOUTH CAROLINA HOUSE OF REPRESENTATIVES UPON THE DEATH OF </w:t>
      </w:r>
      <w:r w:rsidR="00196DFA">
        <w:t xml:space="preserve">CAROLYN BAILEY </w:t>
      </w:r>
      <w:r w:rsidR="00A273EF">
        <w:t xml:space="preserve">OF </w:t>
      </w:r>
      <w:r w:rsidR="00196DFA">
        <w:t>CONWAY</w:t>
      </w:r>
      <w:r w:rsidR="00A273EF">
        <w:t xml:space="preserve"> AND TO EXTEND THE DEEPEST SYMPATHY TO HER FAMILY AND MANY FRIENDS.</w:t>
      </w:r>
    </w:p>
    <w:p w:rsidR="006E791F" w:rsidRDefault="006E79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F4C" w:rsidRDefault="006E791F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1F4C">
        <w:t xml:space="preserve">the members of the South Carolina House of Representatives were deeply saddened to learn of the death of </w:t>
      </w:r>
      <w:r w:rsidR="007F57FD">
        <w:t xml:space="preserve">Carolyn Bailey </w:t>
      </w:r>
      <w:r w:rsidR="00CF1F4C">
        <w:t xml:space="preserve">of </w:t>
      </w:r>
      <w:r w:rsidR="007F57FD">
        <w:t>Conway</w:t>
      </w:r>
      <w:r w:rsidR="00CF1F4C">
        <w:t xml:space="preserve"> on </w:t>
      </w:r>
      <w:r w:rsidR="007F57FD">
        <w:t>January 2, 2014</w:t>
      </w:r>
      <w:r w:rsidR="00CF1F4C">
        <w:t>; and</w:t>
      </w:r>
    </w:p>
    <w:p w:rsidR="007705A9" w:rsidRDefault="007705A9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157C">
        <w:rPr>
          <w:color w:val="000000" w:themeColor="text1"/>
          <w:u w:color="000000" w:themeColor="text1"/>
        </w:rPr>
        <w:t xml:space="preserve">born in Waukesha, Wisconsin, </w:t>
      </w:r>
      <w:r w:rsidR="00827439">
        <w:rPr>
          <w:color w:val="000000" w:themeColor="text1"/>
          <w:u w:color="000000" w:themeColor="text1"/>
        </w:rPr>
        <w:t xml:space="preserve">on June 22, 1947, </w:t>
      </w:r>
      <w:r>
        <w:rPr>
          <w:color w:val="000000" w:themeColor="text1"/>
          <w:u w:color="000000" w:themeColor="text1"/>
        </w:rPr>
        <w:t xml:space="preserve">Carolyn Bailey was the </w:t>
      </w:r>
      <w:r w:rsidRPr="0012157C">
        <w:rPr>
          <w:color w:val="000000" w:themeColor="text1"/>
          <w:u w:color="000000" w:themeColor="text1"/>
        </w:rPr>
        <w:t>daughter of Charles E. and Ruth</w:t>
      </w:r>
      <w:r>
        <w:rPr>
          <w:color w:val="000000" w:themeColor="text1"/>
          <w:u w:color="000000" w:themeColor="text1"/>
        </w:rPr>
        <w:t xml:space="preserve"> </w:t>
      </w:r>
      <w:r w:rsidRPr="0012157C">
        <w:rPr>
          <w:color w:val="000000" w:themeColor="text1"/>
          <w:u w:color="000000" w:themeColor="text1"/>
        </w:rPr>
        <w:t>Larson Shick</w:t>
      </w:r>
      <w:r>
        <w:rPr>
          <w:color w:val="000000" w:themeColor="text1"/>
          <w:u w:color="000000" w:themeColor="text1"/>
        </w:rPr>
        <w:t>. This service</w:t>
      </w:r>
      <w:r w:rsidR="00F45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hearted lady </w:t>
      </w:r>
      <w:r w:rsidRPr="0012157C">
        <w:rPr>
          <w:color w:val="000000" w:themeColor="text1"/>
          <w:u w:color="000000" w:themeColor="text1"/>
        </w:rPr>
        <w:t xml:space="preserve">taught school for </w:t>
      </w:r>
      <w:r>
        <w:rPr>
          <w:color w:val="000000" w:themeColor="text1"/>
          <w:u w:color="000000" w:themeColor="text1"/>
        </w:rPr>
        <w:t>eighteen</w:t>
      </w:r>
      <w:r w:rsidRPr="0012157C">
        <w:rPr>
          <w:color w:val="000000" w:themeColor="text1"/>
          <w:u w:color="000000" w:themeColor="text1"/>
        </w:rPr>
        <w:t xml:space="preserve"> years in Illinois</w:t>
      </w:r>
      <w:r>
        <w:rPr>
          <w:color w:val="000000" w:themeColor="text1"/>
          <w:u w:color="000000" w:themeColor="text1"/>
        </w:rPr>
        <w:t xml:space="preserve">, and after moving to the Grand Strand, she taught </w:t>
      </w:r>
      <w:r w:rsidRPr="0012157C">
        <w:rPr>
          <w:color w:val="000000" w:themeColor="text1"/>
          <w:u w:color="000000" w:themeColor="text1"/>
        </w:rPr>
        <w:t>at North Myrtle Beach Middle School and Waccamaw Academy</w:t>
      </w:r>
      <w:r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Carolyn Bailey was </w:t>
      </w:r>
      <w:r w:rsidRPr="0012157C">
        <w:rPr>
          <w:color w:val="000000" w:themeColor="text1"/>
          <w:u w:color="000000" w:themeColor="text1"/>
        </w:rPr>
        <w:t>an award</w:t>
      </w:r>
      <w:r w:rsidR="00F45B8B">
        <w:rPr>
          <w:color w:val="000000" w:themeColor="text1"/>
          <w:u w:color="000000" w:themeColor="text1"/>
        </w:rPr>
        <w:noBreakHyphen/>
      </w:r>
      <w:r w:rsidRPr="0012157C">
        <w:rPr>
          <w:color w:val="000000" w:themeColor="text1"/>
          <w:u w:color="000000" w:themeColor="text1"/>
        </w:rPr>
        <w:t xml:space="preserve">winning State Farm agent for </w:t>
      </w:r>
      <w:r>
        <w:rPr>
          <w:color w:val="000000" w:themeColor="text1"/>
          <w:u w:color="000000" w:themeColor="text1"/>
        </w:rPr>
        <w:t>twenty</w:t>
      </w:r>
      <w:r w:rsidR="00F45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2157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servicing the Socastee community in Myrtle Beach</w:t>
      </w:r>
      <w:r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597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Carolyn believed strongly in active participation in the community, and she demonstrated that conviction through her association with a number of organizations. She w</w:t>
      </w:r>
      <w:r w:rsidRPr="0012157C">
        <w:rPr>
          <w:color w:val="000000" w:themeColor="text1"/>
          <w:u w:color="000000" w:themeColor="text1"/>
        </w:rPr>
        <w:t xml:space="preserve">as an active </w:t>
      </w:r>
      <w:r>
        <w:rPr>
          <w:color w:val="000000" w:themeColor="text1"/>
          <w:u w:color="000000" w:themeColor="text1"/>
        </w:rPr>
        <w:t>c</w:t>
      </w:r>
      <w:r w:rsidRPr="0012157C">
        <w:rPr>
          <w:color w:val="000000" w:themeColor="text1"/>
          <w:u w:color="000000" w:themeColor="text1"/>
        </w:rPr>
        <w:t xml:space="preserve">ontributor and </w:t>
      </w:r>
      <w:r>
        <w:rPr>
          <w:color w:val="000000" w:themeColor="text1"/>
          <w:u w:color="000000" w:themeColor="text1"/>
        </w:rPr>
        <w:t>s</w:t>
      </w:r>
      <w:r w:rsidRPr="0012157C">
        <w:rPr>
          <w:color w:val="000000" w:themeColor="text1"/>
          <w:u w:color="000000" w:themeColor="text1"/>
        </w:rPr>
        <w:t xml:space="preserve">upporter of Coastal Animal Rescue, Christian Missions Outreach, and </w:t>
      </w:r>
      <w:r w:rsidR="0019792F">
        <w:rPr>
          <w:color w:val="000000" w:themeColor="text1"/>
          <w:u w:color="000000" w:themeColor="text1"/>
        </w:rPr>
        <w:t xml:space="preserve">the </w:t>
      </w:r>
      <w:r w:rsidRPr="0012157C">
        <w:rPr>
          <w:color w:val="000000" w:themeColor="text1"/>
          <w:u w:color="000000" w:themeColor="text1"/>
        </w:rPr>
        <w:t>Sheriff</w:t>
      </w:r>
      <w:r w:rsidR="00D97747" w:rsidRPr="00D977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Foundation of Horry County. </w:t>
      </w:r>
      <w:r w:rsidRPr="0012157C">
        <w:rPr>
          <w:color w:val="000000" w:themeColor="text1"/>
          <w:u w:color="000000" w:themeColor="text1"/>
        </w:rPr>
        <w:t>She volunteered her time with the Socastee Heritage Foundation and contributed to th</w:t>
      </w:r>
      <w:r>
        <w:rPr>
          <w:color w:val="000000" w:themeColor="text1"/>
          <w:u w:color="000000" w:themeColor="text1"/>
        </w:rPr>
        <w:t>at organization. A</w:t>
      </w:r>
      <w:r w:rsidRPr="0012157C">
        <w:rPr>
          <w:color w:val="000000" w:themeColor="text1"/>
          <w:u w:color="000000" w:themeColor="text1"/>
        </w:rPr>
        <w:t xml:space="preserve"> proud sponsor of Coastal Carolina University, Socastee High School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and St. James High School Athle</w:t>
      </w:r>
      <w:r>
        <w:rPr>
          <w:color w:val="000000" w:themeColor="text1"/>
          <w:u w:color="000000" w:themeColor="text1"/>
        </w:rPr>
        <w:t>tics, she also was a t</w:t>
      </w:r>
      <w:r w:rsidRPr="0012157C">
        <w:rPr>
          <w:color w:val="000000" w:themeColor="text1"/>
          <w:u w:color="000000" w:themeColor="text1"/>
        </w:rPr>
        <w:t>eam sponsor for the Conway</w:t>
      </w:r>
      <w:r>
        <w:rPr>
          <w:color w:val="000000" w:themeColor="text1"/>
          <w:u w:color="000000" w:themeColor="text1"/>
        </w:rPr>
        <w:t xml:space="preserve"> </w:t>
      </w:r>
      <w:r w:rsidRPr="0012157C">
        <w:rPr>
          <w:color w:val="000000" w:themeColor="text1"/>
          <w:u w:color="000000" w:themeColor="text1"/>
        </w:rPr>
        <w:t xml:space="preserve">Parks, Recreation </w:t>
      </w:r>
      <w:r w:rsidR="007009E4">
        <w:rPr>
          <w:color w:val="000000" w:themeColor="text1"/>
          <w:u w:color="000000" w:themeColor="text1"/>
        </w:rPr>
        <w:t>&amp;</w:t>
      </w:r>
      <w:r w:rsidRPr="0012157C">
        <w:rPr>
          <w:color w:val="000000" w:themeColor="text1"/>
          <w:u w:color="000000" w:themeColor="text1"/>
        </w:rPr>
        <w:t xml:space="preserve"> Tourism</w:t>
      </w:r>
      <w:r w:rsidR="00F9132E">
        <w:rPr>
          <w:color w:val="000000" w:themeColor="text1"/>
          <w:u w:color="000000" w:themeColor="text1"/>
        </w:rPr>
        <w:t xml:space="preserve"> Department</w:t>
      </w:r>
      <w:r w:rsidR="00E55597">
        <w:rPr>
          <w:color w:val="000000" w:themeColor="text1"/>
          <w:u w:color="000000" w:themeColor="text1"/>
        </w:rPr>
        <w:t>; and</w:t>
      </w:r>
    </w:p>
    <w:p w:rsidR="00E55597" w:rsidRDefault="00E55597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98D" w:rsidRDefault="00E55597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1A598D">
        <w:rPr>
          <w:color w:val="000000" w:themeColor="text1"/>
          <w:u w:color="000000" w:themeColor="text1"/>
        </w:rPr>
        <w:t xml:space="preserve">s a woman of faith, Carolyn served her God at </w:t>
      </w:r>
      <w:r w:rsidR="001A598D" w:rsidRPr="0012157C">
        <w:rPr>
          <w:color w:val="000000" w:themeColor="text1"/>
          <w:u w:color="000000" w:themeColor="text1"/>
        </w:rPr>
        <w:t>First Un</w:t>
      </w:r>
      <w:r w:rsidR="001A598D">
        <w:rPr>
          <w:color w:val="000000" w:themeColor="text1"/>
          <w:u w:color="000000" w:themeColor="text1"/>
        </w:rPr>
        <w:t>ited Methodist Church in Conway, where she was a member. Away from work, Carolyn loved to indulge in a round of golf and be with her</w:t>
      </w:r>
      <w:r w:rsidR="001A598D" w:rsidRPr="0012157C">
        <w:rPr>
          <w:color w:val="000000" w:themeColor="text1"/>
          <w:u w:color="000000" w:themeColor="text1"/>
        </w:rPr>
        <w:t xml:space="preserve"> grandchildren</w:t>
      </w:r>
      <w:r w:rsidR="001A598D"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F4C" w:rsidRPr="00807D62" w:rsidRDefault="001A598D" w:rsidP="005E6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Pr="0012157C">
        <w:rPr>
          <w:color w:val="000000" w:themeColor="text1"/>
          <w:u w:color="000000" w:themeColor="text1"/>
        </w:rPr>
        <w:t>her husband, Eddie Bailey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son Tyler Thomas and his wife</w:t>
      </w:r>
      <w:r>
        <w:rPr>
          <w:color w:val="000000" w:themeColor="text1"/>
          <w:u w:color="000000" w:themeColor="text1"/>
        </w:rPr>
        <w:t xml:space="preserve">, </w:t>
      </w:r>
      <w:r w:rsidRPr="0012157C">
        <w:rPr>
          <w:color w:val="000000" w:themeColor="text1"/>
          <w:u w:color="000000" w:themeColor="text1"/>
        </w:rPr>
        <w:t>Kelli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daughter Christine Morris and her husband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Michael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step</w:t>
      </w:r>
      <w:r>
        <w:rPr>
          <w:color w:val="000000" w:themeColor="text1"/>
          <w:u w:color="000000" w:themeColor="text1"/>
        </w:rPr>
        <w:t xml:space="preserve">son </w:t>
      </w:r>
      <w:r w:rsidRPr="0012157C">
        <w:rPr>
          <w:color w:val="000000" w:themeColor="text1"/>
          <w:u w:color="000000" w:themeColor="text1"/>
        </w:rPr>
        <w:t>Richard Bailey; four grandchildren, Caitlyn</w:t>
      </w:r>
      <w:r>
        <w:rPr>
          <w:color w:val="000000" w:themeColor="text1"/>
          <w:u w:color="000000" w:themeColor="text1"/>
        </w:rPr>
        <w:t xml:space="preserve">, </w:t>
      </w:r>
      <w:r w:rsidRPr="0012157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.</w:t>
      </w:r>
      <w:r w:rsidRPr="0012157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., </w:t>
      </w:r>
      <w:r w:rsidRPr="0012157C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and Kingsley</w:t>
      </w:r>
      <w:r>
        <w:rPr>
          <w:color w:val="000000" w:themeColor="text1"/>
          <w:u w:color="000000" w:themeColor="text1"/>
        </w:rPr>
        <w:t xml:space="preserve">; and a host of other relatives and friends. She will be </w:t>
      </w:r>
      <w:r w:rsidR="00F45B8B">
        <w:rPr>
          <w:color w:val="000000" w:themeColor="text1"/>
          <w:u w:color="000000" w:themeColor="text1"/>
        </w:rPr>
        <w:t>missed.</w:t>
      </w:r>
      <w:r w:rsidR="00F45B8B">
        <w:t xml:space="preserve"> Now</w:t>
      </w:r>
      <w:r w:rsidR="00CF1F4C">
        <w:t>, therefore,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72B" w:rsidRDefault="00CF1F4C" w:rsidP="0053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51BEE">
        <w:t>Carolyn Bailey of Conway and extend the deepest sympathy to her family and many friends.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51BEE">
        <w:t xml:space="preserve">Eddie Bailey </w:t>
      </w:r>
      <w:r>
        <w:t>for the family.</w:t>
      </w:r>
    </w:p>
    <w:p w:rsidR="00E81DFF" w:rsidRDefault="00F45B8B" w:rsidP="00D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DFF" w:rsidRDefault="00E81DFF" w:rsidP="004152E9">
      <w:pPr>
        <w:suppressAutoHyphens/>
      </w:pPr>
    </w:p>
    <w:sectPr w:rsidR="00E81DFF" w:rsidSect="004152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91F" w:rsidRDefault="006E791F" w:rsidP="009F0C77">
      <w:r>
        <w:separator/>
      </w:r>
    </w:p>
  </w:endnote>
  <w:endnote w:type="continuationSeparator" w:id="0">
    <w:p w:rsidR="006E791F" w:rsidRDefault="006E79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9AB963-4F66-40E1-A70D-BFCAF0FD86CE}"/>
    <w:embedBold r:id="rId2" w:fontKey="{F38F91AC-34C1-47C8-B526-C776676B7D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E425F9-B92C-4ED1-BA3A-B5E7922BFC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13407C-D922-44DE-9A21-AA188B92A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7AEF72-FE07-4262-8F5F-936554BDF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E9" w:rsidRPr="00E81DFF" w:rsidRDefault="004152E9" w:rsidP="00E81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r w:rsidR="005E39A6">
      <w:fldChar w:fldCharType="begin"/>
    </w:r>
    <w:r w:rsidR="005E39A6">
      <w:instrText xml:space="preserve"> PAGE  \* MERGEFORMAT </w:instrText>
    </w:r>
    <w:r w:rsidR="005E39A6">
      <w:fldChar w:fldCharType="separate"/>
    </w:r>
    <w:r w:rsidR="0023752B">
      <w:rPr>
        <w:noProof/>
      </w:rPr>
      <w:t>1</w:t>
    </w:r>
    <w:r w:rsidR="005E39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91F" w:rsidRDefault="006E791F" w:rsidP="009F0C77">
      <w:r>
        <w:separator/>
      </w:r>
    </w:p>
  </w:footnote>
  <w:footnote w:type="continuationSeparator" w:id="0">
    <w:p w:rsidR="006E791F" w:rsidRDefault="006E79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9CM14"/>
    <w:docVar w:name="CoverBillType" w:val="r"/>
    <w:docVar w:name="docpath" w:val="L:\Council\bills\RM\1429CM14.DOCX"/>
    <w:docVar w:name="dvBillNumber" w:val="4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575"/>
    <w:rsid w:val="00011869"/>
    <w:rsid w:val="000E1785"/>
    <w:rsid w:val="000F40FA"/>
    <w:rsid w:val="0010776B"/>
    <w:rsid w:val="00133E66"/>
    <w:rsid w:val="001435A3"/>
    <w:rsid w:val="00196DFA"/>
    <w:rsid w:val="0019792F"/>
    <w:rsid w:val="001A598D"/>
    <w:rsid w:val="001D08F2"/>
    <w:rsid w:val="001D525B"/>
    <w:rsid w:val="001D7F4F"/>
    <w:rsid w:val="002321B6"/>
    <w:rsid w:val="0023752B"/>
    <w:rsid w:val="00250967"/>
    <w:rsid w:val="002543C8"/>
    <w:rsid w:val="00271C6C"/>
    <w:rsid w:val="00284AAE"/>
    <w:rsid w:val="002E176A"/>
    <w:rsid w:val="002E5912"/>
    <w:rsid w:val="00300145"/>
    <w:rsid w:val="00301B21"/>
    <w:rsid w:val="00312B4F"/>
    <w:rsid w:val="00325348"/>
    <w:rsid w:val="0032732C"/>
    <w:rsid w:val="00336AD0"/>
    <w:rsid w:val="00352575"/>
    <w:rsid w:val="0037079A"/>
    <w:rsid w:val="003848F0"/>
    <w:rsid w:val="003D01E8"/>
    <w:rsid w:val="003E5288"/>
    <w:rsid w:val="003F6D79"/>
    <w:rsid w:val="004152E9"/>
    <w:rsid w:val="0041760A"/>
    <w:rsid w:val="00417C01"/>
    <w:rsid w:val="0046662F"/>
    <w:rsid w:val="00471C94"/>
    <w:rsid w:val="00477868"/>
    <w:rsid w:val="004809EE"/>
    <w:rsid w:val="004E7D54"/>
    <w:rsid w:val="005273C6"/>
    <w:rsid w:val="0053072B"/>
    <w:rsid w:val="00530A69"/>
    <w:rsid w:val="00545593"/>
    <w:rsid w:val="00577C6C"/>
    <w:rsid w:val="005C2FE2"/>
    <w:rsid w:val="005E2BC9"/>
    <w:rsid w:val="005E39A6"/>
    <w:rsid w:val="005E6AB2"/>
    <w:rsid w:val="00605102"/>
    <w:rsid w:val="006215AA"/>
    <w:rsid w:val="00632ECE"/>
    <w:rsid w:val="006913C9"/>
    <w:rsid w:val="0069470D"/>
    <w:rsid w:val="006A7778"/>
    <w:rsid w:val="006E791F"/>
    <w:rsid w:val="007009E4"/>
    <w:rsid w:val="00734F00"/>
    <w:rsid w:val="007705A9"/>
    <w:rsid w:val="0078601E"/>
    <w:rsid w:val="007A70AE"/>
    <w:rsid w:val="007F57FD"/>
    <w:rsid w:val="00827439"/>
    <w:rsid w:val="008362E8"/>
    <w:rsid w:val="00880F40"/>
    <w:rsid w:val="008A1768"/>
    <w:rsid w:val="008E4162"/>
    <w:rsid w:val="008F0F33"/>
    <w:rsid w:val="008F4429"/>
    <w:rsid w:val="0094021A"/>
    <w:rsid w:val="0094050B"/>
    <w:rsid w:val="009B44AF"/>
    <w:rsid w:val="009C6A0B"/>
    <w:rsid w:val="009F0C77"/>
    <w:rsid w:val="009F4DD1"/>
    <w:rsid w:val="00A273EF"/>
    <w:rsid w:val="00A41684"/>
    <w:rsid w:val="00A64E80"/>
    <w:rsid w:val="00A72BCD"/>
    <w:rsid w:val="00A741D9"/>
    <w:rsid w:val="00A833AB"/>
    <w:rsid w:val="00A9741D"/>
    <w:rsid w:val="00AD4B17"/>
    <w:rsid w:val="00B412D4"/>
    <w:rsid w:val="00B934C5"/>
    <w:rsid w:val="00BE3C22"/>
    <w:rsid w:val="00C0345E"/>
    <w:rsid w:val="00C3483A"/>
    <w:rsid w:val="00C514A1"/>
    <w:rsid w:val="00C74E9D"/>
    <w:rsid w:val="00C82FD3"/>
    <w:rsid w:val="00C92819"/>
    <w:rsid w:val="00CC6B7B"/>
    <w:rsid w:val="00CD2089"/>
    <w:rsid w:val="00CF1F4C"/>
    <w:rsid w:val="00D7287A"/>
    <w:rsid w:val="00D73A67"/>
    <w:rsid w:val="00D919E2"/>
    <w:rsid w:val="00D970A9"/>
    <w:rsid w:val="00D97747"/>
    <w:rsid w:val="00DF3845"/>
    <w:rsid w:val="00E41911"/>
    <w:rsid w:val="00E51BEE"/>
    <w:rsid w:val="00E55597"/>
    <w:rsid w:val="00E81DFF"/>
    <w:rsid w:val="00E92EEF"/>
    <w:rsid w:val="00F24442"/>
    <w:rsid w:val="00F358C5"/>
    <w:rsid w:val="00F45B8B"/>
    <w:rsid w:val="00F50AE3"/>
    <w:rsid w:val="00F67CF1"/>
    <w:rsid w:val="00F840F0"/>
    <w:rsid w:val="00F9132E"/>
    <w:rsid w:val="00F968A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9C13C0-8A17-475D-8F45-753E270C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4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2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25_2014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CC041-D8DC-46ED-807C-DE48B0D4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612</Words>
  <Characters>3490</Characters>
  <Application>Microsoft Office Word</Application>
  <DocSecurity>0</DocSecurity>
  <Lines>29</Lines>
  <Paragraphs>8</Paragraphs>
  <ScaleCrop>false</ScaleCrop>
  <Company>LPITS</Company>
  <LinksUpToDate>false</LinksUpToDate>
  <CharactersWithSpaces>4094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4625: Carolyn Bailey - South Carolina Legislature Online</dc:title>
  <dc:creator>McDowell</dc:creator>
  <cp:lastModifiedBy>N Cumfer</cp:lastModifiedBy>
  <cp:revision>6</cp:revision>
  <cp:lastPrinted>2014-01-24T21:06:00Z</cp:lastPrinted>
  <dcterms:created xsi:type="dcterms:W3CDTF">2014-02-06T16:29:00Z</dcterms:created>
  <dcterms:modified xsi:type="dcterms:W3CDTF">2014-12-05T16:59:00Z</dcterms:modified>
</cp:coreProperties>
</file>