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3B3" w:rsidRDefault="004873B3" w:rsidP="004873B3">
      <w:pPr>
        <w:widowControl w:val="0"/>
        <w:jc w:val="center"/>
      </w:pPr>
      <w:r w:rsidRPr="004873B3">
        <w:rPr>
          <w:b/>
        </w:rPr>
        <w:t>South Carolina General Assembly</w:t>
      </w:r>
    </w:p>
    <w:p w:rsidR="004873B3" w:rsidRDefault="004873B3" w:rsidP="004873B3">
      <w:pPr>
        <w:widowControl w:val="0"/>
        <w:jc w:val="center"/>
      </w:pPr>
      <w:r>
        <w:t>120th Session, 2013-2014</w:t>
      </w:r>
    </w:p>
    <w:p w:rsidR="004873B3" w:rsidRDefault="004873B3" w:rsidP="004873B3">
      <w:pPr>
        <w:widowControl w:val="0"/>
        <w:jc w:val="left"/>
      </w:pPr>
    </w:p>
    <w:p w:rsidR="004873B3" w:rsidRDefault="004873B3" w:rsidP="004873B3">
      <w:pPr>
        <w:widowControl w:val="0"/>
        <w:jc w:val="left"/>
        <w:rPr>
          <w:b/>
        </w:rPr>
      </w:pPr>
      <w:r w:rsidRPr="004873B3">
        <w:rPr>
          <w:b/>
        </w:rPr>
        <w:t>H. 5034</w:t>
      </w:r>
    </w:p>
    <w:p w:rsidR="004873B3" w:rsidRDefault="004873B3" w:rsidP="004873B3">
      <w:pPr>
        <w:widowControl w:val="0"/>
        <w:jc w:val="left"/>
        <w:rPr>
          <w:b/>
        </w:rPr>
      </w:pPr>
    </w:p>
    <w:p w:rsidR="004873B3" w:rsidRDefault="004873B3" w:rsidP="004873B3">
      <w:pPr>
        <w:widowControl w:val="0"/>
        <w:jc w:val="left"/>
      </w:pPr>
      <w:r w:rsidRPr="004873B3">
        <w:rPr>
          <w:b/>
        </w:rPr>
        <w:t>STATUS INFORMATION</w:t>
      </w:r>
    </w:p>
    <w:p w:rsidR="004873B3" w:rsidRDefault="004873B3" w:rsidP="004873B3">
      <w:pPr>
        <w:widowControl w:val="0"/>
        <w:jc w:val="left"/>
      </w:pPr>
    </w:p>
    <w:p w:rsidR="004873B3" w:rsidRDefault="004873B3" w:rsidP="004873B3">
      <w:pPr>
        <w:widowControl w:val="0"/>
        <w:jc w:val="left"/>
      </w:pPr>
      <w:r>
        <w:t>House Resolution</w:t>
      </w:r>
    </w:p>
    <w:p w:rsidR="004873B3" w:rsidRDefault="004873B3" w:rsidP="004873B3">
      <w:pPr>
        <w:widowControl w:val="0"/>
        <w:jc w:val="left"/>
      </w:pPr>
      <w:r>
        <w:t>Sponsors: Reps. King and Mitchell</w:t>
      </w:r>
    </w:p>
    <w:p w:rsidR="004873B3" w:rsidRDefault="004873B3" w:rsidP="004873B3">
      <w:pPr>
        <w:widowControl w:val="0"/>
        <w:jc w:val="left"/>
      </w:pPr>
      <w:r>
        <w:t>Document Path: l:\council\bills\rm\1548vr14.docx</w:t>
      </w:r>
    </w:p>
    <w:p w:rsidR="004873B3" w:rsidRDefault="004873B3" w:rsidP="004873B3">
      <w:pPr>
        <w:widowControl w:val="0"/>
        <w:jc w:val="left"/>
      </w:pPr>
    </w:p>
    <w:p w:rsidR="004873B3" w:rsidRDefault="004873B3" w:rsidP="004873B3">
      <w:pPr>
        <w:widowControl w:val="0"/>
        <w:jc w:val="left"/>
      </w:pPr>
      <w:r>
        <w:t>Introduced in the House on April 2, 2014</w:t>
      </w:r>
    </w:p>
    <w:p w:rsidR="004873B3" w:rsidRDefault="004873B3" w:rsidP="004873B3">
      <w:pPr>
        <w:widowControl w:val="0"/>
        <w:jc w:val="left"/>
      </w:pPr>
      <w:r>
        <w:t>Adopted by the House on April 2, 2014</w:t>
      </w:r>
    </w:p>
    <w:p w:rsidR="004873B3" w:rsidRDefault="004873B3" w:rsidP="004873B3">
      <w:pPr>
        <w:widowControl w:val="0"/>
        <w:jc w:val="left"/>
      </w:pPr>
    </w:p>
    <w:p w:rsidR="004873B3" w:rsidRDefault="004873B3" w:rsidP="004873B3">
      <w:pPr>
        <w:widowControl w:val="0"/>
        <w:jc w:val="left"/>
      </w:pPr>
      <w:r>
        <w:t xml:space="preserve">Summary: </w:t>
      </w:r>
      <w:r w:rsidR="009223ED">
        <w:t>Cerica Davitta Felder</w:t>
      </w:r>
    </w:p>
    <w:p w:rsidR="004873B3" w:rsidRDefault="004873B3" w:rsidP="004873B3">
      <w:pPr>
        <w:widowControl w:val="0"/>
        <w:jc w:val="left"/>
      </w:pPr>
    </w:p>
    <w:p w:rsidR="004873B3" w:rsidRDefault="004873B3" w:rsidP="004873B3">
      <w:pPr>
        <w:widowControl w:val="0"/>
        <w:jc w:val="left"/>
      </w:pPr>
    </w:p>
    <w:p w:rsidR="004873B3" w:rsidRDefault="004873B3" w:rsidP="004873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73B3">
        <w:rPr>
          <w:b/>
        </w:rPr>
        <w:t>HISTORY OF LEGISLATIVE ACTIONS</w:t>
      </w:r>
    </w:p>
    <w:p w:rsidR="004873B3" w:rsidRDefault="004873B3" w:rsidP="004873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73B3" w:rsidRPr="004873B3" w:rsidRDefault="004873B3" w:rsidP="004873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73B3">
        <w:rPr>
          <w:u w:val="single"/>
        </w:rPr>
        <w:tab/>
        <w:t>Date</w:t>
      </w:r>
      <w:r w:rsidRPr="004873B3">
        <w:rPr>
          <w:u w:val="single"/>
        </w:rPr>
        <w:tab/>
        <w:t>Body</w:t>
      </w:r>
      <w:r w:rsidRPr="004873B3">
        <w:rPr>
          <w:u w:val="single"/>
        </w:rPr>
        <w:tab/>
        <w:t>Action Description with journal page number</w:t>
      </w:r>
      <w:r w:rsidRPr="004873B3">
        <w:rPr>
          <w:u w:val="single"/>
        </w:rPr>
        <w:tab/>
      </w:r>
      <w:bookmarkStart w:id="0" w:name="_GoBack"/>
      <w:bookmarkEnd w:id="0"/>
    </w:p>
    <w:p w:rsidR="00B4455B" w:rsidRDefault="00B4455B" w:rsidP="00B445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4/2/2014</w:t>
      </w:r>
      <w:r>
        <w:tab/>
        <w:t>House</w:t>
      </w:r>
      <w:r>
        <w:tab/>
      </w:r>
      <w:r w:rsidRPr="00D70D8F">
        <w:t>Introduced and adopted (</w:t>
      </w:r>
      <w:hyperlink r:id="rId7" w:history="1">
        <w:r w:rsidRPr="00D70D8F">
          <w:rPr>
            <w:rStyle w:val="Hyperlink"/>
          </w:rPr>
          <w:t>House Journal</w:t>
        </w:r>
        <w:r w:rsidRPr="00D70D8F">
          <w:rPr>
            <w:rStyle w:val="Hyperlink"/>
          </w:rPr>
          <w:noBreakHyphen/>
          <w:t>page 109</w:t>
        </w:r>
      </w:hyperlink>
      <w:r w:rsidRPr="00D70D8F">
        <w:t>)</w:t>
      </w:r>
    </w:p>
    <w:p w:rsidR="00B4455B" w:rsidRDefault="00B4455B" w:rsidP="00B445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73B3" w:rsidRPr="004873B3" w:rsidRDefault="004873B3" w:rsidP="004873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73B3" w:rsidRDefault="004873B3" w:rsidP="004873B3">
      <w:r w:rsidRPr="004873B3">
        <w:rPr>
          <w:b/>
        </w:rPr>
        <w:t>VERSIONS OF THIS BILL</w:t>
      </w:r>
    </w:p>
    <w:p w:rsidR="004873B3" w:rsidRDefault="004873B3" w:rsidP="004873B3"/>
    <w:p w:rsidR="004873B3" w:rsidRDefault="006365B9" w:rsidP="004873B3">
      <w:hyperlink r:id="rId8" w:history="1">
        <w:r w:rsidR="004873B3">
          <w:rPr>
            <w:rStyle w:val="Hyperlink"/>
          </w:rPr>
          <w:t>4/2/2014</w:t>
        </w:r>
      </w:hyperlink>
    </w:p>
    <w:p w:rsidR="004873B3" w:rsidRDefault="004873B3" w:rsidP="004873B3"/>
    <w:p w:rsidR="004873B3" w:rsidRDefault="004873B3" w:rsidP="004873B3">
      <w:pPr>
        <w:sectPr w:rsidR="004873B3" w:rsidSect="004873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B4A4F" w:rsidRDefault="00DB4A4F" w:rsidP="00DB4A4F">
      <w:pPr>
        <w:pStyle w:val="BillDots"/>
      </w:pPr>
    </w:p>
    <w:p w:rsidR="00DB4A4F" w:rsidRDefault="00DB4A4F" w:rsidP="00DB4A4F">
      <w:pPr>
        <w:pStyle w:val="Numbersforbills"/>
      </w:pPr>
    </w:p>
    <w:p w:rsidR="00DB4A4F" w:rsidRDefault="00DB4A4F" w:rsidP="00DB4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A4F" w:rsidRDefault="00DB4A4F" w:rsidP="00DB4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A4F" w:rsidRDefault="00DB4A4F" w:rsidP="00DB4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A4F" w:rsidRDefault="00DB4A4F" w:rsidP="00DB4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A4F" w:rsidRDefault="00DB4A4F" w:rsidP="00DB4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A4F" w:rsidRDefault="00DB4A4F" w:rsidP="00DB4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1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196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19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</w:t>
      </w:r>
      <w:r w:rsidR="007B5618">
        <w:t xml:space="preserve">CAROLINA HOUSE OF REPRESENTATIVES UPON THE DEATH OF </w:t>
      </w:r>
      <w:r w:rsidR="007D7062">
        <w:t>CERICA DAVITTA FELDER</w:t>
      </w:r>
      <w:r w:rsidR="007B5618">
        <w:t xml:space="preserve"> OF </w:t>
      </w:r>
      <w:r w:rsidR="006E5F34">
        <w:t>ROWESVILLE</w:t>
      </w:r>
      <w:r>
        <w:t xml:space="preserve"> AND TO EXTEND THE DEEPEST SYMPATHY TO HER FAMILY AND MANY FRIENDS.</w:t>
      </w:r>
    </w:p>
    <w:p w:rsidR="0030196F" w:rsidRDefault="003019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4609" w:rsidRDefault="0030196F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74609">
        <w:t xml:space="preserve">the members of the South Carolina </w:t>
      </w:r>
      <w:r w:rsidR="007B5618">
        <w:t>House of Representatives</w:t>
      </w:r>
      <w:r w:rsidR="00D74609">
        <w:t xml:space="preserve"> were deeply saddened to learn of the death of </w:t>
      </w:r>
      <w:r w:rsidR="00E60616">
        <w:t>Cerica DaVitta Felder</w:t>
      </w:r>
      <w:r w:rsidR="00D74609">
        <w:t xml:space="preserve"> of </w:t>
      </w:r>
      <w:r w:rsidR="00E60616">
        <w:t>Rowesville</w:t>
      </w:r>
      <w:r w:rsidR="00D74609">
        <w:t xml:space="preserve">, </w:t>
      </w:r>
      <w:r w:rsidR="008E2071">
        <w:t xml:space="preserve">better known at “CeCe”, </w:t>
      </w:r>
      <w:r w:rsidR="00BB2BC4">
        <w:t xml:space="preserve">taken </w:t>
      </w:r>
      <w:r w:rsidR="00EC294C">
        <w:t xml:space="preserve">on April 5, 2013, </w:t>
      </w:r>
      <w:r w:rsidR="00D74609">
        <w:t xml:space="preserve">at the </w:t>
      </w:r>
      <w:r w:rsidR="00E60616">
        <w:t>young age of twenty</w:t>
      </w:r>
      <w:r w:rsidR="00BB2BC4">
        <w:t xml:space="preserve"> through a tragic traffic accident</w:t>
      </w:r>
      <w:r w:rsidR="00D74609">
        <w:t>; and</w:t>
      </w:r>
    </w:p>
    <w:p w:rsidR="00E60616" w:rsidRDefault="00E60616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A1B" w:rsidRDefault="00D74609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9E65E2">
        <w:rPr>
          <w:color w:val="000000" w:themeColor="text1"/>
          <w:u w:color="000000" w:themeColor="text1"/>
        </w:rPr>
        <w:t xml:space="preserve">orn </w:t>
      </w:r>
      <w:r w:rsidR="006B6A7E">
        <w:rPr>
          <w:color w:val="000000" w:themeColor="text1"/>
          <w:u w:color="000000" w:themeColor="text1"/>
        </w:rPr>
        <w:t xml:space="preserve">on August 26, 1992, </w:t>
      </w:r>
      <w:r w:rsidR="00E6061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o </w:t>
      </w:r>
      <w:r w:rsidR="00E60616">
        <w:rPr>
          <w:color w:val="000000" w:themeColor="text1"/>
          <w:u w:color="000000" w:themeColor="text1"/>
        </w:rPr>
        <w:t xml:space="preserve">Emma Felder and the late David James Felder (who joined </w:t>
      </w:r>
      <w:r w:rsidR="00DF1A1B">
        <w:rPr>
          <w:color w:val="000000" w:themeColor="text1"/>
          <w:u w:color="000000" w:themeColor="text1"/>
        </w:rPr>
        <w:t>CeCe</w:t>
      </w:r>
      <w:r w:rsidR="00E60616">
        <w:rPr>
          <w:color w:val="000000" w:themeColor="text1"/>
          <w:u w:color="000000" w:themeColor="text1"/>
        </w:rPr>
        <w:t xml:space="preserve"> in death)</w:t>
      </w:r>
      <w:r w:rsidR="00DF1A1B">
        <w:rPr>
          <w:color w:val="000000" w:themeColor="text1"/>
          <w:u w:color="000000" w:themeColor="text1"/>
        </w:rPr>
        <w:t xml:space="preserve">, CeCe graduated from </w:t>
      </w:r>
      <w:r w:rsidR="00F52D7E">
        <w:rPr>
          <w:color w:val="000000" w:themeColor="text1"/>
          <w:u w:color="000000" w:themeColor="text1"/>
        </w:rPr>
        <w:t>Rowesville</w:t>
      </w:r>
      <w:r w:rsidR="000F2A1D" w:rsidRPr="000F2A1D">
        <w:rPr>
          <w:color w:val="000000" w:themeColor="text1"/>
          <w:u w:color="000000" w:themeColor="text1"/>
        </w:rPr>
        <w:t>’</w:t>
      </w:r>
      <w:r w:rsidR="00F52D7E">
        <w:rPr>
          <w:color w:val="000000" w:themeColor="text1"/>
          <w:u w:color="000000" w:themeColor="text1"/>
        </w:rPr>
        <w:t xml:space="preserve">s </w:t>
      </w:r>
      <w:r w:rsidR="00DF1A1B">
        <w:rPr>
          <w:color w:val="000000" w:themeColor="text1"/>
          <w:u w:color="000000" w:themeColor="text1"/>
        </w:rPr>
        <w:t>Bethune</w:t>
      </w:r>
      <w:r w:rsidR="000F2A1D">
        <w:rPr>
          <w:color w:val="000000" w:themeColor="text1"/>
          <w:u w:color="000000" w:themeColor="text1"/>
        </w:rPr>
        <w:noBreakHyphen/>
      </w:r>
      <w:r w:rsidR="00DF1A1B">
        <w:rPr>
          <w:color w:val="000000" w:themeColor="text1"/>
          <w:u w:color="000000" w:themeColor="text1"/>
        </w:rPr>
        <w:t>Bowman High School and was a freshman at Orangeburg</w:t>
      </w:r>
      <w:r w:rsidR="000F2A1D">
        <w:rPr>
          <w:color w:val="000000" w:themeColor="text1"/>
          <w:u w:color="000000" w:themeColor="text1"/>
        </w:rPr>
        <w:noBreakHyphen/>
      </w:r>
      <w:r w:rsidR="00DF1A1B">
        <w:rPr>
          <w:color w:val="000000" w:themeColor="text1"/>
          <w:u w:color="000000" w:themeColor="text1"/>
        </w:rPr>
        <w:t>Calhoun Technical College, majoring in early childhood education; and</w:t>
      </w:r>
    </w:p>
    <w:p w:rsidR="00F52D7E" w:rsidRDefault="00F52D7E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D7E" w:rsidRDefault="00F52D7E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young woman of faith, she was a member of Beulah Refuge Tabernacle, where she actively participated in the </w:t>
      </w:r>
      <w:r w:rsidR="008E2071">
        <w:rPr>
          <w:color w:val="000000" w:themeColor="text1"/>
          <w:u w:color="000000" w:themeColor="text1"/>
        </w:rPr>
        <w:t>tabernacle’s</w:t>
      </w:r>
      <w:r>
        <w:rPr>
          <w:color w:val="000000" w:themeColor="text1"/>
          <w:u w:color="000000" w:themeColor="text1"/>
        </w:rPr>
        <w:t xml:space="preserve"> Youth Department; and</w:t>
      </w:r>
    </w:p>
    <w:p w:rsidR="00F52D7E" w:rsidRDefault="00F52D7E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D7E" w:rsidRDefault="00F52D7E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B1FCF">
        <w:rPr>
          <w:color w:val="000000" w:themeColor="text1"/>
          <w:u w:color="000000" w:themeColor="text1"/>
        </w:rPr>
        <w:t xml:space="preserve">as many of those who knew her saw, </w:t>
      </w:r>
      <w:r w:rsidR="002F6BBC">
        <w:rPr>
          <w:color w:val="000000" w:themeColor="text1"/>
          <w:u w:color="000000" w:themeColor="text1"/>
        </w:rPr>
        <w:t>this creative young woman</w:t>
      </w:r>
      <w:r w:rsidR="00DB1FCF">
        <w:rPr>
          <w:color w:val="000000" w:themeColor="text1"/>
          <w:u w:color="000000" w:themeColor="text1"/>
        </w:rPr>
        <w:t xml:space="preserve"> loved to do hair, clown around with her jokes, and bake her famous “funfetti” cake; and</w:t>
      </w:r>
    </w:p>
    <w:p w:rsidR="00DB1FCF" w:rsidRDefault="00DB1FCF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FCF" w:rsidRDefault="00DB1FCF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E2071">
        <w:rPr>
          <w:color w:val="000000" w:themeColor="text1"/>
          <w:u w:color="000000" w:themeColor="text1"/>
        </w:rPr>
        <w:t>CeCe</w:t>
      </w:r>
      <w:r w:rsidR="00EC3D6C">
        <w:rPr>
          <w:color w:val="000000" w:themeColor="text1"/>
          <w:u w:color="000000" w:themeColor="text1"/>
        </w:rPr>
        <w:t xml:space="preserve"> always had a </w:t>
      </w:r>
      <w:r w:rsidR="002F6BBC">
        <w:rPr>
          <w:color w:val="000000" w:themeColor="text1"/>
          <w:u w:color="000000" w:themeColor="text1"/>
        </w:rPr>
        <w:t>cheerful smile on her face, and her great</w:t>
      </w:r>
      <w:r w:rsidR="000F2A1D">
        <w:rPr>
          <w:color w:val="000000" w:themeColor="text1"/>
          <w:u w:color="000000" w:themeColor="text1"/>
        </w:rPr>
        <w:noBreakHyphen/>
      </w:r>
      <w:r w:rsidR="002F6BBC">
        <w:rPr>
          <w:color w:val="000000" w:themeColor="text1"/>
          <w:u w:color="000000" w:themeColor="text1"/>
        </w:rPr>
        <w:t>hearted, generous character was manifested in her willingness to render help wherever she could; and</w:t>
      </w:r>
    </w:p>
    <w:p w:rsidR="00DF1A1B" w:rsidRDefault="00DF1A1B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609" w:rsidRPr="00807D62" w:rsidRDefault="00D74609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35BB9">
        <w:rPr>
          <w:color w:val="000000" w:themeColor="text1"/>
          <w:u w:color="000000" w:themeColor="text1"/>
        </w:rPr>
        <w:t xml:space="preserve">Cerica Felder </w:t>
      </w:r>
      <w:r>
        <w:rPr>
          <w:color w:val="000000" w:themeColor="text1"/>
          <w:u w:color="000000" w:themeColor="text1"/>
        </w:rPr>
        <w:t xml:space="preserve">leaves to cherish her memory </w:t>
      </w:r>
      <w:r w:rsidR="00833642">
        <w:rPr>
          <w:color w:val="000000" w:themeColor="text1"/>
          <w:u w:color="000000" w:themeColor="text1"/>
        </w:rPr>
        <w:t>her mother, Emma Felder; a brother, Cordell; three sisters, Najah</w:t>
      </w:r>
      <w:r w:rsidR="00DC43F6">
        <w:rPr>
          <w:color w:val="000000" w:themeColor="text1"/>
          <w:u w:color="000000" w:themeColor="text1"/>
        </w:rPr>
        <w:t>, LaGwenda, and Naseema; and a host of other family members and friends. She will be missed.</w:t>
      </w:r>
      <w:r w:rsidR="00567539"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D74609" w:rsidRDefault="00D74609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5618" w:rsidRDefault="007B5618" w:rsidP="007B5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4609" w:rsidRDefault="00D74609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BE0" w:rsidRDefault="00D74609" w:rsidP="003F3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7B5618">
        <w:t>House of Representatives</w:t>
      </w:r>
      <w:r>
        <w:t xml:space="preserve">, by this resolution, express their profound sorrow </w:t>
      </w:r>
      <w:r w:rsidR="003F3BE0">
        <w:t>upon the death of Cerica DaVitta Felder of Rowesville and extend the deepest sympathy to her family and many friends.</w:t>
      </w:r>
    </w:p>
    <w:p w:rsidR="00D74609" w:rsidRDefault="00D74609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609" w:rsidRDefault="00D74609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3F3BE0">
        <w:t xml:space="preserve">Mrs. Emma Felder </w:t>
      </w:r>
      <w:r>
        <w:t>for the family.</w:t>
      </w:r>
    </w:p>
    <w:p w:rsidR="00EF1CFD" w:rsidRDefault="000F2A1D" w:rsidP="007F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1CFD" w:rsidRDefault="00EF1CFD" w:rsidP="004873B3">
      <w:pPr>
        <w:suppressAutoHyphens/>
      </w:pPr>
    </w:p>
    <w:sectPr w:rsidR="00EF1CFD" w:rsidSect="004873B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642" w:rsidRDefault="00833642" w:rsidP="009F0C77">
      <w:r>
        <w:separator/>
      </w:r>
    </w:p>
  </w:endnote>
  <w:endnote w:type="continuationSeparator" w:id="0">
    <w:p w:rsidR="00833642" w:rsidRDefault="008336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532DEE-31F1-4767-915E-11A08CEF9507}"/>
    <w:embedBold r:id="rId2" w:fontKey="{5A5BDDBE-73EF-4DDB-A48B-B6EE75E435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567695-FF98-4A1C-9A1E-22EF91FBF73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346A9F5-71EB-4A8E-95E6-682C0216B3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3A1C46-55B0-4425-9821-BED3619695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3B3" w:rsidRPr="00EF1CFD" w:rsidRDefault="004873B3" w:rsidP="00EF1C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[5034]</w:t>
    </w:r>
    <w:r>
      <w:tab/>
    </w:r>
    <w:r w:rsidR="00136E7D">
      <w:fldChar w:fldCharType="begin"/>
    </w:r>
    <w:r w:rsidR="00136E7D">
      <w:instrText xml:space="preserve"> PAGE  \* MERGEFORMAT </w:instrText>
    </w:r>
    <w:r w:rsidR="00136E7D">
      <w:fldChar w:fldCharType="separate"/>
    </w:r>
    <w:r w:rsidR="006365B9">
      <w:rPr>
        <w:noProof/>
      </w:rPr>
      <w:t>1</w:t>
    </w:r>
    <w:r w:rsidR="00136E7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642" w:rsidRDefault="00833642" w:rsidP="009F0C77">
      <w:r>
        <w:separator/>
      </w:r>
    </w:p>
  </w:footnote>
  <w:footnote w:type="continuationSeparator" w:id="0">
    <w:p w:rsidR="00833642" w:rsidRDefault="008336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48VR14"/>
    <w:docVar w:name="CoverBillType" w:val="r"/>
    <w:docVar w:name="docpath" w:val="L:\Council\bills\RM\1548VR14.DOCX"/>
    <w:docVar w:name="dvBillNumber" w:val="50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F2073"/>
    <w:rsid w:val="00011869"/>
    <w:rsid w:val="000516E5"/>
    <w:rsid w:val="000E1785"/>
    <w:rsid w:val="000F2A1D"/>
    <w:rsid w:val="000F40FA"/>
    <w:rsid w:val="0010776B"/>
    <w:rsid w:val="00133E66"/>
    <w:rsid w:val="00136E7D"/>
    <w:rsid w:val="0014131E"/>
    <w:rsid w:val="001435A3"/>
    <w:rsid w:val="00186C56"/>
    <w:rsid w:val="001D08F2"/>
    <w:rsid w:val="001D525B"/>
    <w:rsid w:val="001D7F4F"/>
    <w:rsid w:val="002321B6"/>
    <w:rsid w:val="00234ECC"/>
    <w:rsid w:val="00245BB6"/>
    <w:rsid w:val="00250967"/>
    <w:rsid w:val="0025265D"/>
    <w:rsid w:val="002543C8"/>
    <w:rsid w:val="00266F7B"/>
    <w:rsid w:val="00280325"/>
    <w:rsid w:val="00284AAE"/>
    <w:rsid w:val="002E5912"/>
    <w:rsid w:val="002F6BBC"/>
    <w:rsid w:val="0030196F"/>
    <w:rsid w:val="00301B21"/>
    <w:rsid w:val="00325348"/>
    <w:rsid w:val="0032732C"/>
    <w:rsid w:val="00336AD0"/>
    <w:rsid w:val="00354DBC"/>
    <w:rsid w:val="0037079A"/>
    <w:rsid w:val="003B5921"/>
    <w:rsid w:val="003D01E8"/>
    <w:rsid w:val="003E5288"/>
    <w:rsid w:val="003F3BE0"/>
    <w:rsid w:val="003F6D79"/>
    <w:rsid w:val="0041760A"/>
    <w:rsid w:val="00417C01"/>
    <w:rsid w:val="004426CB"/>
    <w:rsid w:val="004809EE"/>
    <w:rsid w:val="004873B3"/>
    <w:rsid w:val="004E7D54"/>
    <w:rsid w:val="005273C6"/>
    <w:rsid w:val="00530A69"/>
    <w:rsid w:val="00545593"/>
    <w:rsid w:val="00567539"/>
    <w:rsid w:val="00577C6C"/>
    <w:rsid w:val="005C2FE2"/>
    <w:rsid w:val="005E2BC9"/>
    <w:rsid w:val="00605102"/>
    <w:rsid w:val="006215AA"/>
    <w:rsid w:val="006365B9"/>
    <w:rsid w:val="00640BDA"/>
    <w:rsid w:val="006913C9"/>
    <w:rsid w:val="0069470D"/>
    <w:rsid w:val="006B1F0E"/>
    <w:rsid w:val="006B6A7E"/>
    <w:rsid w:val="006D07A4"/>
    <w:rsid w:val="006E5F34"/>
    <w:rsid w:val="00734F00"/>
    <w:rsid w:val="007419A9"/>
    <w:rsid w:val="007A70AE"/>
    <w:rsid w:val="007B5618"/>
    <w:rsid w:val="007D7062"/>
    <w:rsid w:val="007F2CAD"/>
    <w:rsid w:val="00833642"/>
    <w:rsid w:val="008362E8"/>
    <w:rsid w:val="008A1768"/>
    <w:rsid w:val="008E2071"/>
    <w:rsid w:val="008F0F33"/>
    <w:rsid w:val="008F4429"/>
    <w:rsid w:val="009223ED"/>
    <w:rsid w:val="0094021A"/>
    <w:rsid w:val="009B0B85"/>
    <w:rsid w:val="009B44AF"/>
    <w:rsid w:val="009C6A0B"/>
    <w:rsid w:val="009F0C77"/>
    <w:rsid w:val="009F4DD1"/>
    <w:rsid w:val="00A03048"/>
    <w:rsid w:val="00A16715"/>
    <w:rsid w:val="00A41684"/>
    <w:rsid w:val="00A64E80"/>
    <w:rsid w:val="00A72BCD"/>
    <w:rsid w:val="00A741D9"/>
    <w:rsid w:val="00A833AB"/>
    <w:rsid w:val="00A9741D"/>
    <w:rsid w:val="00AA462D"/>
    <w:rsid w:val="00AD4B17"/>
    <w:rsid w:val="00AF2F60"/>
    <w:rsid w:val="00B412D4"/>
    <w:rsid w:val="00B4455B"/>
    <w:rsid w:val="00BB2BC4"/>
    <w:rsid w:val="00BB39AA"/>
    <w:rsid w:val="00BE3C22"/>
    <w:rsid w:val="00C0345E"/>
    <w:rsid w:val="00C3483A"/>
    <w:rsid w:val="00C35BB9"/>
    <w:rsid w:val="00C74E9D"/>
    <w:rsid w:val="00C82FD3"/>
    <w:rsid w:val="00C92819"/>
    <w:rsid w:val="00CB2605"/>
    <w:rsid w:val="00CC6B7B"/>
    <w:rsid w:val="00CD2089"/>
    <w:rsid w:val="00D07DFD"/>
    <w:rsid w:val="00D73A67"/>
    <w:rsid w:val="00D74609"/>
    <w:rsid w:val="00D970A9"/>
    <w:rsid w:val="00DB1FCF"/>
    <w:rsid w:val="00DB4A4F"/>
    <w:rsid w:val="00DC43F6"/>
    <w:rsid w:val="00DE45C5"/>
    <w:rsid w:val="00DF1A1B"/>
    <w:rsid w:val="00DF2073"/>
    <w:rsid w:val="00DF3845"/>
    <w:rsid w:val="00E41911"/>
    <w:rsid w:val="00E5483A"/>
    <w:rsid w:val="00E60616"/>
    <w:rsid w:val="00E92EEF"/>
    <w:rsid w:val="00EC294C"/>
    <w:rsid w:val="00EC3D6C"/>
    <w:rsid w:val="00EF1CFD"/>
    <w:rsid w:val="00F24442"/>
    <w:rsid w:val="00F50AE3"/>
    <w:rsid w:val="00F52D7E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6053E8-3D5C-4D9A-82C0-B9513EC61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45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5C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73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034_201404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2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0A98C-CE90-4E02-BDE6-F40F33859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1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5034: Cerica Davitta Felder - South Carolina Legislature Online</dc:title>
  <dc:creator>McDowell</dc:creator>
  <cp:lastModifiedBy>N Cumfer</cp:lastModifiedBy>
  <cp:revision>6</cp:revision>
  <cp:lastPrinted>2014-04-01T16:39:00Z</cp:lastPrinted>
  <dcterms:created xsi:type="dcterms:W3CDTF">2014-04-02T19:44:00Z</dcterms:created>
  <dcterms:modified xsi:type="dcterms:W3CDTF">2014-12-05T17:07:00Z</dcterms:modified>
</cp:coreProperties>
</file>