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185" w:rsidRDefault="00604185" w:rsidP="00604185">
      <w:pPr>
        <w:widowControl w:val="0"/>
        <w:jc w:val="center"/>
      </w:pPr>
      <w:r w:rsidRPr="00604185">
        <w:rPr>
          <w:b/>
        </w:rPr>
        <w:t>South Carolina General Assembly</w:t>
      </w:r>
    </w:p>
    <w:p w:rsidR="00604185" w:rsidRDefault="00604185" w:rsidP="00604185">
      <w:pPr>
        <w:widowControl w:val="0"/>
        <w:jc w:val="center"/>
      </w:pPr>
      <w:r>
        <w:t>120th Session, 2013-2014</w:t>
      </w:r>
    </w:p>
    <w:p w:rsidR="00604185" w:rsidRDefault="00604185" w:rsidP="00604185">
      <w:pPr>
        <w:widowControl w:val="0"/>
        <w:jc w:val="left"/>
      </w:pPr>
    </w:p>
    <w:p w:rsidR="00604185" w:rsidRDefault="00604185" w:rsidP="00604185">
      <w:pPr>
        <w:widowControl w:val="0"/>
        <w:jc w:val="left"/>
        <w:rPr>
          <w:b/>
        </w:rPr>
      </w:pPr>
      <w:r w:rsidRPr="00604185">
        <w:rPr>
          <w:b/>
        </w:rPr>
        <w:t>H. 5088</w:t>
      </w:r>
    </w:p>
    <w:p w:rsidR="00604185" w:rsidRDefault="00604185" w:rsidP="00604185">
      <w:pPr>
        <w:widowControl w:val="0"/>
        <w:jc w:val="left"/>
        <w:rPr>
          <w:b/>
        </w:rPr>
      </w:pPr>
    </w:p>
    <w:p w:rsidR="00604185" w:rsidRDefault="00604185" w:rsidP="00604185">
      <w:pPr>
        <w:widowControl w:val="0"/>
        <w:jc w:val="left"/>
      </w:pPr>
      <w:r w:rsidRPr="00604185">
        <w:rPr>
          <w:b/>
        </w:rPr>
        <w:t>STATUS INFORMATION</w:t>
      </w:r>
    </w:p>
    <w:p w:rsidR="00604185" w:rsidRDefault="00604185" w:rsidP="00604185">
      <w:pPr>
        <w:widowControl w:val="0"/>
        <w:jc w:val="left"/>
      </w:pPr>
    </w:p>
    <w:p w:rsidR="00604185" w:rsidRDefault="00604185" w:rsidP="00604185">
      <w:pPr>
        <w:widowControl w:val="0"/>
        <w:jc w:val="left"/>
      </w:pPr>
      <w:r>
        <w:t>House Resolution</w:t>
      </w:r>
    </w:p>
    <w:p w:rsidR="00604185" w:rsidRDefault="00604185" w:rsidP="00604185">
      <w:pPr>
        <w:widowControl w:val="0"/>
        <w:jc w:val="left"/>
      </w:pPr>
      <w:r>
        <w:t>Sponsors: Reps. Herbkersman,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604185" w:rsidRDefault="00604185" w:rsidP="00604185">
      <w:pPr>
        <w:widowControl w:val="0"/>
        <w:jc w:val="left"/>
      </w:pPr>
      <w:r>
        <w:t>Document Path: l:\council\bills\rm\1566sd14.docx</w:t>
      </w:r>
    </w:p>
    <w:p w:rsidR="00604185" w:rsidRDefault="00604185" w:rsidP="00604185">
      <w:pPr>
        <w:widowControl w:val="0"/>
        <w:jc w:val="left"/>
      </w:pPr>
    </w:p>
    <w:p w:rsidR="00604185" w:rsidRDefault="00604185" w:rsidP="00604185">
      <w:pPr>
        <w:widowControl w:val="0"/>
        <w:jc w:val="left"/>
      </w:pPr>
      <w:r>
        <w:t>Introduced in the House on April 10, 2014</w:t>
      </w:r>
    </w:p>
    <w:p w:rsidR="00604185" w:rsidRDefault="00604185" w:rsidP="00604185">
      <w:pPr>
        <w:widowControl w:val="0"/>
        <w:jc w:val="left"/>
      </w:pPr>
      <w:r>
        <w:t>Adopted by the House on April 10, 2014</w:t>
      </w:r>
    </w:p>
    <w:p w:rsidR="00604185" w:rsidRDefault="00604185" w:rsidP="00604185">
      <w:pPr>
        <w:widowControl w:val="0"/>
        <w:jc w:val="left"/>
      </w:pPr>
    </w:p>
    <w:p w:rsidR="00604185" w:rsidRDefault="00604185" w:rsidP="00604185">
      <w:pPr>
        <w:widowControl w:val="0"/>
        <w:jc w:val="left"/>
      </w:pPr>
      <w:r>
        <w:t xml:space="preserve">Summary: </w:t>
      </w:r>
      <w:r w:rsidR="0051572C">
        <w:t>Arthur Bernard Cartier</w:t>
      </w:r>
    </w:p>
    <w:p w:rsidR="00604185" w:rsidRDefault="00604185" w:rsidP="00604185">
      <w:pPr>
        <w:widowControl w:val="0"/>
        <w:jc w:val="left"/>
      </w:pPr>
    </w:p>
    <w:p w:rsidR="00604185" w:rsidRDefault="00604185" w:rsidP="00604185">
      <w:pPr>
        <w:widowControl w:val="0"/>
        <w:jc w:val="left"/>
      </w:pPr>
    </w:p>
    <w:p w:rsidR="00604185" w:rsidRDefault="00604185" w:rsidP="006041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4185">
        <w:rPr>
          <w:b/>
        </w:rPr>
        <w:t>HISTORY OF LEGISLATIVE ACTIONS</w:t>
      </w:r>
    </w:p>
    <w:p w:rsidR="00604185" w:rsidRDefault="00604185" w:rsidP="006041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4185" w:rsidRPr="00604185" w:rsidRDefault="00604185" w:rsidP="006041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4185">
        <w:rPr>
          <w:u w:val="single"/>
        </w:rPr>
        <w:tab/>
        <w:t>Date</w:t>
      </w:r>
      <w:r w:rsidRPr="00604185">
        <w:rPr>
          <w:u w:val="single"/>
        </w:rPr>
        <w:tab/>
        <w:t>Body</w:t>
      </w:r>
      <w:r w:rsidRPr="00604185">
        <w:rPr>
          <w:u w:val="single"/>
        </w:rPr>
        <w:tab/>
        <w:t>Action Description with journal page number</w:t>
      </w:r>
      <w:r w:rsidRPr="00604185">
        <w:rPr>
          <w:u w:val="single"/>
        </w:rPr>
        <w:tab/>
      </w:r>
      <w:bookmarkStart w:id="0" w:name="_GoBack"/>
      <w:bookmarkEnd w:id="0"/>
    </w:p>
    <w:p w:rsidR="00604185" w:rsidRDefault="00604185" w:rsidP="006041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4/10/2014</w:t>
      </w:r>
      <w:r>
        <w:tab/>
        <w:t>House</w:t>
      </w:r>
      <w:r>
        <w:tab/>
      </w:r>
      <w:r w:rsidRPr="00461F5E">
        <w:t>Introduced and adopted</w:t>
      </w:r>
    </w:p>
    <w:p w:rsidR="00604185" w:rsidRDefault="00604185" w:rsidP="006041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4185" w:rsidRPr="00604185" w:rsidRDefault="00604185" w:rsidP="006041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4185" w:rsidRDefault="00604185" w:rsidP="00604185">
      <w:r w:rsidRPr="00604185">
        <w:rPr>
          <w:b/>
        </w:rPr>
        <w:t>VERSIONS OF THIS BILL</w:t>
      </w:r>
    </w:p>
    <w:p w:rsidR="00604185" w:rsidRDefault="00604185" w:rsidP="00604185"/>
    <w:p w:rsidR="00604185" w:rsidRDefault="007F3B33" w:rsidP="00604185">
      <w:hyperlink r:id="rId7" w:history="1">
        <w:r w:rsidR="00604185">
          <w:rPr>
            <w:rStyle w:val="Hyperlink"/>
          </w:rPr>
          <w:t>4/10/2014</w:t>
        </w:r>
      </w:hyperlink>
    </w:p>
    <w:p w:rsidR="00604185" w:rsidRDefault="00604185" w:rsidP="00604185"/>
    <w:p w:rsidR="00604185" w:rsidRDefault="00604185" w:rsidP="00604185">
      <w:pPr>
        <w:sectPr w:rsidR="00604185" w:rsidSect="006041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4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3FF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10A" w:rsidRPr="006958FD" w:rsidRDefault="00325C1D" w:rsidP="00D63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25C77">
        <w:t>RECOGNIZE</w:t>
      </w:r>
      <w:r w:rsidR="00B936B9">
        <w:t xml:space="preserve"> AND </w:t>
      </w:r>
      <w:r w:rsidR="00D6310A" w:rsidRPr="006958FD">
        <w:rPr>
          <w:color w:val="000000" w:themeColor="text1"/>
          <w:u w:color="000000" w:themeColor="text1"/>
        </w:rPr>
        <w:t xml:space="preserve">CONGRATULATE </w:t>
      </w:r>
      <w:r w:rsidR="000951D3">
        <w:rPr>
          <w:color w:val="000000" w:themeColor="text1"/>
          <w:u w:color="000000" w:themeColor="text1"/>
        </w:rPr>
        <w:t>ARTHUR BERNARD CARTIER</w:t>
      </w:r>
      <w:r w:rsidR="000951D3" w:rsidRPr="006958FD">
        <w:rPr>
          <w:color w:val="000000" w:themeColor="text1"/>
          <w:u w:color="000000" w:themeColor="text1"/>
        </w:rPr>
        <w:t xml:space="preserve"> </w:t>
      </w:r>
      <w:r w:rsidR="007F70D0">
        <w:rPr>
          <w:color w:val="000000" w:themeColor="text1"/>
          <w:u w:color="000000" w:themeColor="text1"/>
        </w:rPr>
        <w:t xml:space="preserve">OF RIDGELAND </w:t>
      </w:r>
      <w:r w:rsidR="000951D3" w:rsidRPr="006958FD">
        <w:rPr>
          <w:color w:val="000000" w:themeColor="text1"/>
          <w:u w:color="000000" w:themeColor="text1"/>
        </w:rPr>
        <w:t xml:space="preserve">FOR CAPTURING </w:t>
      </w:r>
      <w:r w:rsidR="000951D3">
        <w:rPr>
          <w:color w:val="000000" w:themeColor="text1"/>
          <w:u w:color="000000" w:themeColor="text1"/>
        </w:rPr>
        <w:t xml:space="preserve">THE TITLE OF </w:t>
      </w:r>
      <w:r w:rsidR="0085571B">
        <w:rPr>
          <w:color w:val="000000" w:themeColor="text1"/>
          <w:u w:color="000000" w:themeColor="text1"/>
        </w:rPr>
        <w:t>“</w:t>
      </w:r>
      <w:r w:rsidR="000951D3">
        <w:rPr>
          <w:color w:val="000000" w:themeColor="text1"/>
          <w:u w:color="000000" w:themeColor="text1"/>
        </w:rPr>
        <w:t>HOUSE MEMBER FOR A DAY</w:t>
      </w:r>
      <w:r w:rsidR="0085571B">
        <w:rPr>
          <w:color w:val="000000" w:themeColor="text1"/>
          <w:u w:color="000000" w:themeColor="text1"/>
        </w:rPr>
        <w:t>”</w:t>
      </w:r>
      <w:r w:rsidR="000951D3">
        <w:rPr>
          <w:color w:val="000000" w:themeColor="text1"/>
          <w:u w:color="000000" w:themeColor="text1"/>
        </w:rPr>
        <w:t xml:space="preserve"> IN THE </w:t>
      </w:r>
      <w:r w:rsidR="00D6310A" w:rsidRPr="006958FD">
        <w:rPr>
          <w:color w:val="000000" w:themeColor="text1"/>
          <w:u w:color="000000" w:themeColor="text1"/>
        </w:rPr>
        <w:t>201</w:t>
      </w:r>
      <w:r w:rsidR="000951D3">
        <w:rPr>
          <w:color w:val="000000" w:themeColor="text1"/>
          <w:u w:color="000000" w:themeColor="text1"/>
        </w:rPr>
        <w:t>4</w:t>
      </w:r>
      <w:r w:rsidR="00D6310A" w:rsidRPr="006958FD">
        <w:rPr>
          <w:color w:val="000000" w:themeColor="text1"/>
          <w:u w:color="000000" w:themeColor="text1"/>
        </w:rPr>
        <w:t xml:space="preserve"> SPEECH COMPETITION.</w:t>
      </w:r>
    </w:p>
    <w:p w:rsidR="002C3FF8" w:rsidRDefault="002C3F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571B" w:rsidRDefault="008557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“Senato</w:t>
      </w:r>
      <w:r w:rsidR="009E011B">
        <w:t>r for a Day” speech competition</w:t>
      </w:r>
      <w:r w:rsidR="005E0111">
        <w:t>, two</w:t>
      </w:r>
      <w:r>
        <w:t xml:space="preserve"> winners are named:  on</w:t>
      </w:r>
      <w:r w:rsidR="005E0111">
        <w:t>e</w:t>
      </w:r>
      <w:r>
        <w:t xml:space="preserve"> as “Senator for a Day” and one as “House Member for a Day”;</w:t>
      </w:r>
    </w:p>
    <w:p w:rsidR="0085571B" w:rsidRDefault="008557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6AA9" w:rsidRDefault="002C3FF8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86AA9" w:rsidRPr="006958FD">
        <w:rPr>
          <w:color w:val="000000" w:themeColor="text1"/>
          <w:u w:color="000000" w:themeColor="text1"/>
        </w:rPr>
        <w:t xml:space="preserve">the </w:t>
      </w:r>
      <w:r w:rsidR="00F2499D">
        <w:rPr>
          <w:color w:val="000000" w:themeColor="text1"/>
          <w:u w:color="000000" w:themeColor="text1"/>
        </w:rPr>
        <w:t>House of Representatives</w:t>
      </w:r>
      <w:r w:rsidR="00E44DBC">
        <w:rPr>
          <w:color w:val="000000" w:themeColor="text1"/>
          <w:u w:color="000000" w:themeColor="text1"/>
        </w:rPr>
        <w:t xml:space="preserve"> is pleased to learn that Arthur Bernard Cartier</w:t>
      </w:r>
      <w:r w:rsidR="00E44DBC" w:rsidRPr="006958FD">
        <w:rPr>
          <w:color w:val="000000" w:themeColor="text1"/>
          <w:u w:color="000000" w:themeColor="text1"/>
        </w:rPr>
        <w:t xml:space="preserve"> </w:t>
      </w:r>
      <w:r w:rsidR="00E44DBC">
        <w:rPr>
          <w:color w:val="000000" w:themeColor="text1"/>
          <w:u w:color="000000" w:themeColor="text1"/>
        </w:rPr>
        <w:t xml:space="preserve">of Ridgeland has been named </w:t>
      </w:r>
      <w:r w:rsidR="0085571B">
        <w:rPr>
          <w:color w:val="000000" w:themeColor="text1"/>
          <w:u w:color="000000" w:themeColor="text1"/>
        </w:rPr>
        <w:t>“</w:t>
      </w:r>
      <w:r w:rsidR="00E44DBC">
        <w:rPr>
          <w:color w:val="000000" w:themeColor="text1"/>
          <w:u w:color="000000" w:themeColor="text1"/>
        </w:rPr>
        <w:t>House Member for a Day</w:t>
      </w:r>
      <w:r w:rsidR="0085571B">
        <w:rPr>
          <w:color w:val="000000" w:themeColor="text1"/>
          <w:u w:color="000000" w:themeColor="text1"/>
        </w:rPr>
        <w:t>”</w:t>
      </w:r>
      <w:r w:rsidR="00E44DBC">
        <w:rPr>
          <w:color w:val="000000" w:themeColor="text1"/>
          <w:u w:color="000000" w:themeColor="text1"/>
        </w:rPr>
        <w:t xml:space="preserve"> </w:t>
      </w:r>
      <w:r w:rsidR="0085571B">
        <w:rPr>
          <w:color w:val="000000" w:themeColor="text1"/>
          <w:u w:color="000000" w:themeColor="text1"/>
        </w:rPr>
        <w:t>in this 2014 competition</w:t>
      </w:r>
      <w:r w:rsidR="00186AA9" w:rsidRPr="006958FD">
        <w:rPr>
          <w:color w:val="000000" w:themeColor="text1"/>
          <w:u w:color="000000" w:themeColor="text1"/>
        </w:rPr>
        <w:t>; and</w:t>
      </w:r>
    </w:p>
    <w:p w:rsidR="00047740" w:rsidRDefault="00047740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D1C" w:rsidRDefault="00D12D1C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resident of Ridgeland, Arthur attends Thomas Heyward Academy, where he is presently a sophomore; and</w:t>
      </w:r>
    </w:p>
    <w:p w:rsidR="00D12D1C" w:rsidRDefault="00D12D1C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7740" w:rsidRDefault="00D12D1C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fifteen</w:t>
      </w:r>
      <w:r w:rsidR="00E65C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E65C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 particularly enjoys studying history, English, and Spanish, in which he is fluent; and</w:t>
      </w:r>
    </w:p>
    <w:p w:rsidR="00D12D1C" w:rsidRDefault="00D12D1C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D1C" w:rsidRDefault="00D12D1C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away from the academic classroom, Arthur cultivates several hobbies, including soccer, personal fitness, electronic media, metal detecting, and public speaking. His ability to communicate in a confident manner with an audience of any size helps make him an effective speaker </w:t>
      </w:r>
      <w:r w:rsidR="006F3604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 xml:space="preserve">at school and </w:t>
      </w:r>
      <w:r w:rsidR="000E3D07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his house of worship; and</w:t>
      </w:r>
    </w:p>
    <w:p w:rsidR="00D12D1C" w:rsidRDefault="00D12D1C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F4D" w:rsidRDefault="00186AA9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FD">
        <w:rPr>
          <w:color w:val="000000" w:themeColor="text1"/>
          <w:u w:color="000000" w:themeColor="text1"/>
        </w:rPr>
        <w:t>Where</w:t>
      </w:r>
      <w:r w:rsidR="0085571B">
        <w:rPr>
          <w:color w:val="000000" w:themeColor="text1"/>
          <w:u w:color="000000" w:themeColor="text1"/>
        </w:rPr>
        <w:t>as, in his winning speech at this</w:t>
      </w:r>
      <w:r w:rsidRPr="006958FD">
        <w:rPr>
          <w:color w:val="000000" w:themeColor="text1"/>
          <w:u w:color="000000" w:themeColor="text1"/>
        </w:rPr>
        <w:t xml:space="preserve"> annual contest, </w:t>
      </w:r>
      <w:r w:rsidR="008A5AEB">
        <w:rPr>
          <w:color w:val="000000" w:themeColor="text1"/>
          <w:u w:color="000000" w:themeColor="text1"/>
        </w:rPr>
        <w:t>Arthur</w:t>
      </w:r>
      <w:r w:rsidRPr="006958FD">
        <w:rPr>
          <w:color w:val="000000" w:themeColor="text1"/>
          <w:u w:color="000000" w:themeColor="text1"/>
        </w:rPr>
        <w:t xml:space="preserve"> articulated the position that </w:t>
      </w:r>
      <w:r w:rsidR="00180F4D">
        <w:rPr>
          <w:color w:val="000000" w:themeColor="text1"/>
          <w:u w:color="000000" w:themeColor="text1"/>
        </w:rPr>
        <w:t>South Carolina</w:t>
      </w:r>
      <w:r w:rsidR="00BE0893" w:rsidRPr="00BE0893">
        <w:rPr>
          <w:color w:val="000000" w:themeColor="text1"/>
          <w:u w:color="000000" w:themeColor="text1"/>
        </w:rPr>
        <w:t>’</w:t>
      </w:r>
      <w:r w:rsidR="00180F4D">
        <w:rPr>
          <w:color w:val="000000" w:themeColor="text1"/>
          <w:u w:color="000000" w:themeColor="text1"/>
        </w:rPr>
        <w:t>s educational system is in need of reform and that specific steps such as increasing teacher pay, cutting teachers</w:t>
      </w:r>
      <w:r w:rsidR="00BE0893" w:rsidRPr="00BE0893">
        <w:rPr>
          <w:color w:val="000000" w:themeColor="text1"/>
          <w:u w:color="000000" w:themeColor="text1"/>
        </w:rPr>
        <w:t>’</w:t>
      </w:r>
      <w:r w:rsidR="00180F4D">
        <w:rPr>
          <w:color w:val="000000" w:themeColor="text1"/>
          <w:u w:color="000000" w:themeColor="text1"/>
        </w:rPr>
        <w:t xml:space="preserve"> heavy load of paper work, reducing classroom size</w:t>
      </w:r>
      <w:r w:rsidR="00141B6E">
        <w:rPr>
          <w:color w:val="000000" w:themeColor="text1"/>
          <w:u w:color="000000" w:themeColor="text1"/>
        </w:rPr>
        <w:t>, and instituting a mentor program</w:t>
      </w:r>
      <w:r w:rsidR="00180F4D">
        <w:rPr>
          <w:color w:val="000000" w:themeColor="text1"/>
          <w:u w:color="000000" w:themeColor="text1"/>
        </w:rPr>
        <w:t xml:space="preserve"> would contribute </w:t>
      </w:r>
      <w:r w:rsidR="00180F4D">
        <w:rPr>
          <w:color w:val="000000" w:themeColor="text1"/>
          <w:u w:color="000000" w:themeColor="text1"/>
        </w:rPr>
        <w:lastRenderedPageBreak/>
        <w:t>toward improved educational performance among our students; and</w:t>
      </w:r>
    </w:p>
    <w:p w:rsidR="00180F4D" w:rsidRDefault="00180F4D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AA9" w:rsidRPr="006958FD" w:rsidRDefault="00186AA9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FD">
        <w:rPr>
          <w:color w:val="000000" w:themeColor="text1"/>
          <w:u w:color="000000" w:themeColor="text1"/>
        </w:rPr>
        <w:t xml:space="preserve">Whereas, the </w:t>
      </w:r>
      <w:r w:rsidR="00E24CB1">
        <w:rPr>
          <w:color w:val="000000" w:themeColor="text1"/>
          <w:u w:color="000000" w:themeColor="text1"/>
        </w:rPr>
        <w:t>House</w:t>
      </w:r>
      <w:r w:rsidRPr="006958FD">
        <w:rPr>
          <w:color w:val="000000" w:themeColor="text1"/>
          <w:u w:color="000000" w:themeColor="text1"/>
        </w:rPr>
        <w:t xml:space="preserve"> takes great pleasure in recognizing </w:t>
      </w:r>
      <w:r w:rsidR="0075525D">
        <w:rPr>
          <w:color w:val="000000" w:themeColor="text1"/>
          <w:u w:color="000000" w:themeColor="text1"/>
        </w:rPr>
        <w:t>Arthur Bernard Cartier</w:t>
      </w:r>
      <w:r w:rsidRPr="006958FD">
        <w:rPr>
          <w:color w:val="000000" w:themeColor="text1"/>
          <w:u w:color="000000" w:themeColor="text1"/>
        </w:rPr>
        <w:t>, an outstanding son of South Carolina, and the members extend to him their best wishes and look with interest to hear of his continued achievements in the days ahead. Now, therefore,</w:t>
      </w:r>
    </w:p>
    <w:p w:rsidR="00186AA9" w:rsidRPr="006958FD" w:rsidRDefault="00186AA9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AA9" w:rsidRPr="006958FD" w:rsidRDefault="00186AA9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FD">
        <w:rPr>
          <w:color w:val="000000" w:themeColor="text1"/>
          <w:u w:color="000000" w:themeColor="text1"/>
        </w:rPr>
        <w:t xml:space="preserve">Be it resolved by the </w:t>
      </w:r>
      <w:r w:rsidR="00E24CB1">
        <w:rPr>
          <w:color w:val="000000" w:themeColor="text1"/>
          <w:u w:color="000000" w:themeColor="text1"/>
        </w:rPr>
        <w:t>House of Representatives</w:t>
      </w:r>
      <w:r w:rsidRPr="006958FD">
        <w:rPr>
          <w:color w:val="000000" w:themeColor="text1"/>
          <w:u w:color="000000" w:themeColor="text1"/>
        </w:rPr>
        <w:t>:</w:t>
      </w:r>
    </w:p>
    <w:p w:rsidR="00186AA9" w:rsidRPr="006958FD" w:rsidRDefault="00186AA9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035" w:rsidRPr="006958FD" w:rsidRDefault="00186AA9" w:rsidP="00763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FD">
        <w:rPr>
          <w:color w:val="000000" w:themeColor="text1"/>
          <w:u w:color="000000" w:themeColor="text1"/>
        </w:rPr>
        <w:t xml:space="preserve">That the members of the South Carolina </w:t>
      </w:r>
      <w:r w:rsidR="00E24CB1">
        <w:rPr>
          <w:color w:val="000000" w:themeColor="text1"/>
          <w:u w:color="000000" w:themeColor="text1"/>
        </w:rPr>
        <w:t>House of Representatives</w:t>
      </w:r>
      <w:r w:rsidRPr="006958FD">
        <w:rPr>
          <w:color w:val="000000" w:themeColor="text1"/>
          <w:u w:color="000000" w:themeColor="text1"/>
        </w:rPr>
        <w:t xml:space="preserve">, by this resolution, </w:t>
      </w:r>
      <w:r w:rsidR="00763035">
        <w:rPr>
          <w:color w:val="000000" w:themeColor="text1"/>
          <w:u w:color="000000" w:themeColor="text1"/>
        </w:rPr>
        <w:t>recognize</w:t>
      </w:r>
      <w:r w:rsidR="00763035">
        <w:t xml:space="preserve"> and </w:t>
      </w:r>
      <w:r w:rsidR="00763035" w:rsidRPr="006958FD">
        <w:rPr>
          <w:color w:val="000000" w:themeColor="text1"/>
          <w:u w:color="000000" w:themeColor="text1"/>
        </w:rPr>
        <w:t xml:space="preserve">congratulate </w:t>
      </w:r>
      <w:r w:rsidR="00763035">
        <w:rPr>
          <w:color w:val="000000" w:themeColor="text1"/>
          <w:u w:color="000000" w:themeColor="text1"/>
        </w:rPr>
        <w:t>Arthur Bernard Cartier</w:t>
      </w:r>
      <w:r w:rsidR="00763035" w:rsidRPr="006958FD">
        <w:rPr>
          <w:color w:val="000000" w:themeColor="text1"/>
          <w:u w:color="000000" w:themeColor="text1"/>
        </w:rPr>
        <w:t xml:space="preserve"> </w:t>
      </w:r>
      <w:r w:rsidR="00DC1A13">
        <w:rPr>
          <w:color w:val="000000" w:themeColor="text1"/>
          <w:u w:color="000000" w:themeColor="text1"/>
        </w:rPr>
        <w:t xml:space="preserve">of Ridgeland </w:t>
      </w:r>
      <w:r w:rsidR="00763035" w:rsidRPr="006958FD">
        <w:rPr>
          <w:color w:val="000000" w:themeColor="text1"/>
          <w:u w:color="000000" w:themeColor="text1"/>
        </w:rPr>
        <w:t xml:space="preserve">for capturing </w:t>
      </w:r>
      <w:r w:rsidR="00763035">
        <w:rPr>
          <w:color w:val="000000" w:themeColor="text1"/>
          <w:u w:color="000000" w:themeColor="text1"/>
        </w:rPr>
        <w:t xml:space="preserve">the title of </w:t>
      </w:r>
      <w:r w:rsidR="0085571B">
        <w:rPr>
          <w:color w:val="000000" w:themeColor="text1"/>
          <w:u w:color="000000" w:themeColor="text1"/>
        </w:rPr>
        <w:t>“</w:t>
      </w:r>
      <w:r w:rsidR="00763035">
        <w:rPr>
          <w:color w:val="000000" w:themeColor="text1"/>
          <w:u w:color="000000" w:themeColor="text1"/>
        </w:rPr>
        <w:t>House Member for a Day</w:t>
      </w:r>
      <w:r w:rsidR="0085571B">
        <w:rPr>
          <w:color w:val="000000" w:themeColor="text1"/>
          <w:u w:color="000000" w:themeColor="text1"/>
        </w:rPr>
        <w:t>”</w:t>
      </w:r>
      <w:r w:rsidR="00763035">
        <w:rPr>
          <w:color w:val="000000" w:themeColor="text1"/>
          <w:u w:color="000000" w:themeColor="text1"/>
        </w:rPr>
        <w:t xml:space="preserve"> in the </w:t>
      </w:r>
      <w:r w:rsidR="00763035" w:rsidRPr="006958FD">
        <w:rPr>
          <w:color w:val="000000" w:themeColor="text1"/>
          <w:u w:color="000000" w:themeColor="text1"/>
        </w:rPr>
        <w:t>201</w:t>
      </w:r>
      <w:r w:rsidR="00763035">
        <w:rPr>
          <w:color w:val="000000" w:themeColor="text1"/>
          <w:u w:color="000000" w:themeColor="text1"/>
        </w:rPr>
        <w:t>4</w:t>
      </w:r>
      <w:r w:rsidR="00763035" w:rsidRPr="006958FD">
        <w:rPr>
          <w:color w:val="000000" w:themeColor="text1"/>
          <w:u w:color="000000" w:themeColor="text1"/>
        </w:rPr>
        <w:t xml:space="preserve"> </w:t>
      </w:r>
      <w:r w:rsidR="0085571B">
        <w:rPr>
          <w:color w:val="000000" w:themeColor="text1"/>
          <w:u w:color="000000" w:themeColor="text1"/>
        </w:rPr>
        <w:t>s</w:t>
      </w:r>
      <w:r w:rsidR="00763035" w:rsidRPr="006958FD">
        <w:rPr>
          <w:color w:val="000000" w:themeColor="text1"/>
          <w:u w:color="000000" w:themeColor="text1"/>
        </w:rPr>
        <w:t xml:space="preserve">peech </w:t>
      </w:r>
      <w:r w:rsidR="0085571B">
        <w:rPr>
          <w:color w:val="000000" w:themeColor="text1"/>
          <w:u w:color="000000" w:themeColor="text1"/>
        </w:rPr>
        <w:t>c</w:t>
      </w:r>
      <w:r w:rsidR="00763035" w:rsidRPr="006958FD">
        <w:rPr>
          <w:color w:val="000000" w:themeColor="text1"/>
          <w:u w:color="000000" w:themeColor="text1"/>
        </w:rPr>
        <w:t>ompetition.</w:t>
      </w:r>
    </w:p>
    <w:p w:rsidR="00186AA9" w:rsidRPr="006958FD" w:rsidRDefault="00186AA9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AA9" w:rsidRPr="006958FD" w:rsidRDefault="00186AA9" w:rsidP="00186A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FD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75525D">
        <w:rPr>
          <w:color w:val="000000" w:themeColor="text1"/>
          <w:u w:color="000000" w:themeColor="text1"/>
        </w:rPr>
        <w:t>Arthur Bernard Cartier</w:t>
      </w:r>
      <w:r w:rsidRPr="006958FD">
        <w:rPr>
          <w:color w:val="000000" w:themeColor="text1"/>
          <w:u w:color="000000" w:themeColor="text1"/>
        </w:rPr>
        <w:t>.</w:t>
      </w:r>
    </w:p>
    <w:p w:rsidR="00BC46A8" w:rsidRDefault="00E65CE4" w:rsidP="00984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46A8" w:rsidRDefault="00BC46A8" w:rsidP="00604185">
      <w:pPr>
        <w:suppressAutoHyphens/>
      </w:pPr>
    </w:p>
    <w:sectPr w:rsidR="00BC46A8" w:rsidSect="0060418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F4D" w:rsidRDefault="00180F4D" w:rsidP="009F0C77">
      <w:r>
        <w:separator/>
      </w:r>
    </w:p>
  </w:endnote>
  <w:endnote w:type="continuationSeparator" w:id="0">
    <w:p w:rsidR="00180F4D" w:rsidRDefault="00180F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E8FA22-E677-48B8-B89A-693DA645EF3E}"/>
    <w:embedBold r:id="rId2" w:fontKey="{D5178540-6F9F-4B69-B6C6-D3CFB595A6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255256-CE5F-4EE1-A910-64B832BC988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0DCED71-4042-4774-907B-0F3E1C5B55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E03CFB-1BEC-451C-8FD2-85DA1B6BDC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185" w:rsidRPr="00BC46A8" w:rsidRDefault="00604185" w:rsidP="00BC46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[5088]</w:t>
    </w:r>
    <w:r>
      <w:tab/>
    </w:r>
    <w:r w:rsidR="00F06F25">
      <w:fldChar w:fldCharType="begin"/>
    </w:r>
    <w:r w:rsidR="00F06F25">
      <w:instrText xml:space="preserve"> PAGE  \* MERGEFORMAT </w:instrText>
    </w:r>
    <w:r w:rsidR="00F06F25">
      <w:fldChar w:fldCharType="separate"/>
    </w:r>
    <w:r w:rsidR="007F3B33">
      <w:rPr>
        <w:noProof/>
      </w:rPr>
      <w:t>1</w:t>
    </w:r>
    <w:r w:rsidR="00F06F2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F4D" w:rsidRDefault="00180F4D" w:rsidP="009F0C77">
      <w:r>
        <w:separator/>
      </w:r>
    </w:p>
  </w:footnote>
  <w:footnote w:type="continuationSeparator" w:id="0">
    <w:p w:rsidR="00180F4D" w:rsidRDefault="00180F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66SD14"/>
    <w:docVar w:name="CoverBillType" w:val="r"/>
    <w:docVar w:name="docpath" w:val="L:\Council\bills\RM\1566SD14.DOCX"/>
    <w:docVar w:name="dvBillNumber" w:val="50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C1969"/>
    <w:rsid w:val="00011869"/>
    <w:rsid w:val="00047740"/>
    <w:rsid w:val="000951D3"/>
    <w:rsid w:val="00096378"/>
    <w:rsid w:val="000C68E1"/>
    <w:rsid w:val="000E1785"/>
    <w:rsid w:val="000E3D07"/>
    <w:rsid w:val="000F40FA"/>
    <w:rsid w:val="0010776B"/>
    <w:rsid w:val="0011786C"/>
    <w:rsid w:val="00133E66"/>
    <w:rsid w:val="00141B6E"/>
    <w:rsid w:val="001435A3"/>
    <w:rsid w:val="00180F4D"/>
    <w:rsid w:val="00186AA9"/>
    <w:rsid w:val="001A0DFA"/>
    <w:rsid w:val="001D08F2"/>
    <w:rsid w:val="001D525B"/>
    <w:rsid w:val="001D7F4F"/>
    <w:rsid w:val="002321B6"/>
    <w:rsid w:val="00250967"/>
    <w:rsid w:val="002543C8"/>
    <w:rsid w:val="00284AAE"/>
    <w:rsid w:val="002C3FF8"/>
    <w:rsid w:val="002E5912"/>
    <w:rsid w:val="00301B21"/>
    <w:rsid w:val="00325348"/>
    <w:rsid w:val="00325C1D"/>
    <w:rsid w:val="0032732C"/>
    <w:rsid w:val="00336AD0"/>
    <w:rsid w:val="0037079A"/>
    <w:rsid w:val="003B0F81"/>
    <w:rsid w:val="003C2E51"/>
    <w:rsid w:val="003D01E8"/>
    <w:rsid w:val="003E5288"/>
    <w:rsid w:val="003F6D79"/>
    <w:rsid w:val="0041760A"/>
    <w:rsid w:val="00417C01"/>
    <w:rsid w:val="0043006C"/>
    <w:rsid w:val="004809EE"/>
    <w:rsid w:val="004C1969"/>
    <w:rsid w:val="004E6364"/>
    <w:rsid w:val="004E7D54"/>
    <w:rsid w:val="0051572C"/>
    <w:rsid w:val="005273C6"/>
    <w:rsid w:val="00530A69"/>
    <w:rsid w:val="005416E6"/>
    <w:rsid w:val="00545593"/>
    <w:rsid w:val="00577C6C"/>
    <w:rsid w:val="005C2FE2"/>
    <w:rsid w:val="005E0111"/>
    <w:rsid w:val="005E2BC9"/>
    <w:rsid w:val="00604185"/>
    <w:rsid w:val="00605102"/>
    <w:rsid w:val="00620B72"/>
    <w:rsid w:val="006215AA"/>
    <w:rsid w:val="006913C9"/>
    <w:rsid w:val="0069470D"/>
    <w:rsid w:val="006F3604"/>
    <w:rsid w:val="00734F00"/>
    <w:rsid w:val="0075525D"/>
    <w:rsid w:val="00763035"/>
    <w:rsid w:val="00782CB2"/>
    <w:rsid w:val="007A70AE"/>
    <w:rsid w:val="007F3B33"/>
    <w:rsid w:val="007F70D0"/>
    <w:rsid w:val="008362E8"/>
    <w:rsid w:val="0085571B"/>
    <w:rsid w:val="008A1768"/>
    <w:rsid w:val="008A5AEB"/>
    <w:rsid w:val="008F0F33"/>
    <w:rsid w:val="008F4429"/>
    <w:rsid w:val="0094021A"/>
    <w:rsid w:val="009409B8"/>
    <w:rsid w:val="00984DA6"/>
    <w:rsid w:val="009B44AF"/>
    <w:rsid w:val="009C6A0B"/>
    <w:rsid w:val="009E011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0A54"/>
    <w:rsid w:val="00B412D4"/>
    <w:rsid w:val="00B936B9"/>
    <w:rsid w:val="00BC46A8"/>
    <w:rsid w:val="00BE0893"/>
    <w:rsid w:val="00BE3C22"/>
    <w:rsid w:val="00C0345E"/>
    <w:rsid w:val="00C3483A"/>
    <w:rsid w:val="00C508EF"/>
    <w:rsid w:val="00C74E9D"/>
    <w:rsid w:val="00C82FD3"/>
    <w:rsid w:val="00C92819"/>
    <w:rsid w:val="00CC6B7B"/>
    <w:rsid w:val="00CD2089"/>
    <w:rsid w:val="00D12D1C"/>
    <w:rsid w:val="00D6310A"/>
    <w:rsid w:val="00D73A67"/>
    <w:rsid w:val="00D970A9"/>
    <w:rsid w:val="00DC1A13"/>
    <w:rsid w:val="00DF3845"/>
    <w:rsid w:val="00E24CB1"/>
    <w:rsid w:val="00E41911"/>
    <w:rsid w:val="00E44DBC"/>
    <w:rsid w:val="00E65CE4"/>
    <w:rsid w:val="00E92EEF"/>
    <w:rsid w:val="00F06F25"/>
    <w:rsid w:val="00F24442"/>
    <w:rsid w:val="00F2499D"/>
    <w:rsid w:val="00F25C77"/>
    <w:rsid w:val="00F33109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87788DD-9D75-4EAA-ABE8-528851A2B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1A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A1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41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088_201404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FFCBA-FF87-4846-86CB-09F99F4E4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5088: Arthur Bernard Cartier - South Carolina Legislature Online</dc:title>
  <dc:creator>McDowell</dc:creator>
  <cp:lastModifiedBy>N Cumfer</cp:lastModifiedBy>
  <cp:revision>5</cp:revision>
  <cp:lastPrinted>2014-04-09T14:39:00Z</cp:lastPrinted>
  <dcterms:created xsi:type="dcterms:W3CDTF">2014-04-10T14:40:00Z</dcterms:created>
  <dcterms:modified xsi:type="dcterms:W3CDTF">2014-12-05T17:08:00Z</dcterms:modified>
</cp:coreProperties>
</file>