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8AF" w:rsidRDefault="00BC38AF" w:rsidP="00BC38AF">
      <w:pPr>
        <w:widowControl w:val="0"/>
        <w:jc w:val="center"/>
      </w:pPr>
      <w:r w:rsidRPr="00BC38AF">
        <w:rPr>
          <w:b/>
        </w:rPr>
        <w:t>South Carolina General Assembly</w:t>
      </w:r>
    </w:p>
    <w:p w:rsidR="00BC38AF" w:rsidRDefault="00BC38AF" w:rsidP="00BC38AF">
      <w:pPr>
        <w:widowControl w:val="0"/>
        <w:jc w:val="center"/>
      </w:pPr>
      <w:r>
        <w:t>120th Session, 2013-2014</w:t>
      </w:r>
    </w:p>
    <w:p w:rsidR="00BC38AF" w:rsidRDefault="00BC38AF" w:rsidP="00BC38AF">
      <w:pPr>
        <w:widowControl w:val="0"/>
        <w:jc w:val="left"/>
      </w:pPr>
    </w:p>
    <w:p w:rsidR="00BC38AF" w:rsidRDefault="00BC38AF" w:rsidP="00BC38AF">
      <w:pPr>
        <w:widowControl w:val="0"/>
        <w:jc w:val="left"/>
        <w:rPr>
          <w:b/>
        </w:rPr>
      </w:pPr>
      <w:r w:rsidRPr="00BC38AF">
        <w:rPr>
          <w:b/>
        </w:rPr>
        <w:t>H. 5331</w:t>
      </w:r>
    </w:p>
    <w:p w:rsidR="00BC38AF" w:rsidRDefault="00BC38AF" w:rsidP="00BC38AF">
      <w:pPr>
        <w:widowControl w:val="0"/>
        <w:jc w:val="left"/>
        <w:rPr>
          <w:b/>
        </w:rPr>
      </w:pPr>
    </w:p>
    <w:p w:rsidR="00BC38AF" w:rsidRDefault="00BC38AF" w:rsidP="00BC38AF">
      <w:pPr>
        <w:widowControl w:val="0"/>
        <w:jc w:val="left"/>
      </w:pPr>
      <w:r w:rsidRPr="00BC38AF">
        <w:rPr>
          <w:b/>
        </w:rPr>
        <w:t>STATUS INFORMATION</w:t>
      </w:r>
    </w:p>
    <w:p w:rsidR="00BC38AF" w:rsidRDefault="00BC38AF" w:rsidP="00BC38AF">
      <w:pPr>
        <w:widowControl w:val="0"/>
        <w:jc w:val="left"/>
      </w:pPr>
    </w:p>
    <w:p w:rsidR="00BC38AF" w:rsidRDefault="00BC38AF" w:rsidP="00BC38AF">
      <w:pPr>
        <w:widowControl w:val="0"/>
        <w:jc w:val="left"/>
      </w:pPr>
      <w:r>
        <w:t>House Resolution</w:t>
      </w:r>
    </w:p>
    <w:p w:rsidR="00BC38AF" w:rsidRDefault="00BC38AF" w:rsidP="00BC38AF">
      <w:pPr>
        <w:widowControl w:val="0"/>
        <w:jc w:val="left"/>
      </w:pPr>
      <w:r>
        <w:t>Sponsors: Reps. Long, Lucas and Norrell</w:t>
      </w:r>
    </w:p>
    <w:p w:rsidR="00BC38AF" w:rsidRDefault="00BC38AF" w:rsidP="00BC38AF">
      <w:pPr>
        <w:widowControl w:val="0"/>
        <w:jc w:val="left"/>
      </w:pPr>
      <w:r>
        <w:t>Document Path: l:\council\bills\agm\18263cz14.docx</w:t>
      </w:r>
    </w:p>
    <w:p w:rsidR="00BC38AF" w:rsidRDefault="00BC38AF" w:rsidP="00BC38AF">
      <w:pPr>
        <w:widowControl w:val="0"/>
        <w:jc w:val="left"/>
      </w:pPr>
    </w:p>
    <w:p w:rsidR="00BC38AF" w:rsidRDefault="00BC38AF" w:rsidP="00BC38AF">
      <w:pPr>
        <w:widowControl w:val="0"/>
        <w:jc w:val="left"/>
      </w:pPr>
      <w:r>
        <w:t>Introduced in the House on May 29, 2014</w:t>
      </w:r>
    </w:p>
    <w:p w:rsidR="00BC38AF" w:rsidRDefault="00BC38AF" w:rsidP="00BC38AF">
      <w:pPr>
        <w:widowControl w:val="0"/>
        <w:jc w:val="left"/>
      </w:pPr>
      <w:r>
        <w:t>Adopted by the House on May 29, 2014</w:t>
      </w:r>
    </w:p>
    <w:p w:rsidR="00BC38AF" w:rsidRDefault="00BC38AF" w:rsidP="00BC38AF">
      <w:pPr>
        <w:widowControl w:val="0"/>
        <w:jc w:val="left"/>
      </w:pPr>
    </w:p>
    <w:p w:rsidR="00BC38AF" w:rsidRDefault="00BC38AF" w:rsidP="00BC38AF">
      <w:pPr>
        <w:widowControl w:val="0"/>
        <w:jc w:val="left"/>
      </w:pPr>
      <w:r>
        <w:t xml:space="preserve">Summary: </w:t>
      </w:r>
      <w:r w:rsidR="005603C5">
        <w:t>Lieutenant Michael Miller</w:t>
      </w:r>
    </w:p>
    <w:p w:rsidR="00BC38AF" w:rsidRDefault="00BC38AF" w:rsidP="00BC38AF">
      <w:pPr>
        <w:widowControl w:val="0"/>
        <w:jc w:val="left"/>
      </w:pPr>
    </w:p>
    <w:p w:rsidR="00BC38AF" w:rsidRDefault="00BC38AF" w:rsidP="00BC38AF">
      <w:pPr>
        <w:widowControl w:val="0"/>
        <w:jc w:val="left"/>
      </w:pPr>
    </w:p>
    <w:p w:rsidR="00BC38AF" w:rsidRDefault="00BC38AF" w:rsidP="00BC38AF">
      <w:pPr>
        <w:widowControl w:val="0"/>
        <w:tabs>
          <w:tab w:val="center" w:pos="590"/>
          <w:tab w:val="center" w:pos="1440"/>
          <w:tab w:val="left" w:pos="1872"/>
          <w:tab w:val="left" w:pos="9187"/>
        </w:tabs>
        <w:jc w:val="left"/>
      </w:pPr>
      <w:r w:rsidRPr="00BC38AF">
        <w:rPr>
          <w:b/>
        </w:rPr>
        <w:t>HISTORY OF LEGISLATIVE ACTIONS</w:t>
      </w:r>
    </w:p>
    <w:p w:rsidR="00BC38AF" w:rsidRDefault="00BC38AF" w:rsidP="00BC38AF">
      <w:pPr>
        <w:widowControl w:val="0"/>
        <w:tabs>
          <w:tab w:val="center" w:pos="590"/>
          <w:tab w:val="center" w:pos="1440"/>
          <w:tab w:val="left" w:pos="1872"/>
          <w:tab w:val="left" w:pos="9187"/>
        </w:tabs>
        <w:jc w:val="left"/>
      </w:pPr>
    </w:p>
    <w:p w:rsidR="00BC38AF" w:rsidRPr="00BC38AF" w:rsidRDefault="00BC38AF" w:rsidP="00BC38AF">
      <w:pPr>
        <w:widowControl w:val="0"/>
        <w:tabs>
          <w:tab w:val="center" w:pos="590"/>
          <w:tab w:val="center" w:pos="1440"/>
          <w:tab w:val="left" w:pos="1872"/>
          <w:tab w:val="left" w:pos="9187"/>
        </w:tabs>
        <w:jc w:val="left"/>
      </w:pPr>
      <w:r w:rsidRPr="00BC38AF">
        <w:rPr>
          <w:u w:val="single"/>
        </w:rPr>
        <w:tab/>
        <w:t>Date</w:t>
      </w:r>
      <w:r w:rsidRPr="00BC38AF">
        <w:rPr>
          <w:u w:val="single"/>
        </w:rPr>
        <w:tab/>
        <w:t>Body</w:t>
      </w:r>
      <w:r w:rsidRPr="00BC38AF">
        <w:rPr>
          <w:u w:val="single"/>
        </w:rPr>
        <w:tab/>
        <w:t>Action Description with journal page number</w:t>
      </w:r>
      <w:r w:rsidRPr="00BC38AF">
        <w:rPr>
          <w:u w:val="single"/>
        </w:rPr>
        <w:tab/>
      </w:r>
      <w:bookmarkStart w:id="0" w:name="_GoBack"/>
      <w:bookmarkEnd w:id="0"/>
    </w:p>
    <w:p w:rsidR="00CA1E6C" w:rsidRDefault="00CA1E6C" w:rsidP="00CA1E6C">
      <w:pPr>
        <w:widowControl w:val="0"/>
        <w:tabs>
          <w:tab w:val="right" w:pos="1008"/>
          <w:tab w:val="left" w:pos="1152"/>
          <w:tab w:val="left" w:pos="1872"/>
          <w:tab w:val="left" w:pos="9187"/>
        </w:tabs>
        <w:ind w:left="2088" w:hanging="2088"/>
        <w:jc w:val="left"/>
      </w:pPr>
      <w:r>
        <w:tab/>
        <w:t>5/29/2014</w:t>
      </w:r>
      <w:r>
        <w:tab/>
        <w:t>House</w:t>
      </w:r>
      <w:r>
        <w:tab/>
      </w:r>
      <w:r w:rsidRPr="00656BA0">
        <w:t>Introduced and adopted (</w:t>
      </w:r>
      <w:hyperlink r:id="rId7" w:history="1">
        <w:r w:rsidRPr="00656BA0">
          <w:rPr>
            <w:rStyle w:val="Hyperlink"/>
          </w:rPr>
          <w:t>House Journal</w:t>
        </w:r>
        <w:r w:rsidRPr="00656BA0">
          <w:rPr>
            <w:rStyle w:val="Hyperlink"/>
          </w:rPr>
          <w:noBreakHyphen/>
          <w:t>page 41</w:t>
        </w:r>
      </w:hyperlink>
      <w:r w:rsidRPr="00656BA0">
        <w:t>)</w:t>
      </w:r>
    </w:p>
    <w:p w:rsidR="00CA1E6C" w:rsidRDefault="00CA1E6C" w:rsidP="00CA1E6C">
      <w:pPr>
        <w:widowControl w:val="0"/>
        <w:tabs>
          <w:tab w:val="right" w:pos="1008"/>
          <w:tab w:val="left" w:pos="1152"/>
          <w:tab w:val="left" w:pos="1872"/>
          <w:tab w:val="left" w:pos="9187"/>
        </w:tabs>
        <w:ind w:left="2088" w:hanging="2088"/>
        <w:jc w:val="left"/>
      </w:pPr>
    </w:p>
    <w:p w:rsidR="00BC38AF" w:rsidRPr="00BC38AF" w:rsidRDefault="00BC38AF" w:rsidP="00BC38AF">
      <w:pPr>
        <w:widowControl w:val="0"/>
        <w:tabs>
          <w:tab w:val="right" w:pos="1008"/>
          <w:tab w:val="left" w:pos="1152"/>
          <w:tab w:val="left" w:pos="1872"/>
          <w:tab w:val="left" w:pos="9187"/>
        </w:tabs>
        <w:ind w:left="2088" w:hanging="2088"/>
        <w:jc w:val="left"/>
      </w:pPr>
    </w:p>
    <w:p w:rsidR="00BC38AF" w:rsidRDefault="00BC38AF" w:rsidP="00BC38AF">
      <w:r w:rsidRPr="00BC38AF">
        <w:rPr>
          <w:b/>
        </w:rPr>
        <w:t>VERSIONS OF THIS BILL</w:t>
      </w:r>
    </w:p>
    <w:p w:rsidR="00BC38AF" w:rsidRDefault="00BC38AF" w:rsidP="00BC38AF"/>
    <w:p w:rsidR="00BC38AF" w:rsidRDefault="00835143" w:rsidP="00BC38AF">
      <w:hyperlink r:id="rId8" w:history="1">
        <w:r w:rsidR="00BC38AF">
          <w:rPr>
            <w:rStyle w:val="Hyperlink"/>
          </w:rPr>
          <w:t>5/29/2014</w:t>
        </w:r>
      </w:hyperlink>
    </w:p>
    <w:p w:rsidR="00BC38AF" w:rsidRDefault="00BC38AF" w:rsidP="00BC38AF"/>
    <w:p w:rsidR="00BC38AF" w:rsidRDefault="00BC38AF" w:rsidP="00BC38AF">
      <w:pPr>
        <w:sectPr w:rsidR="00BC38AF" w:rsidSect="00BC38A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31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LIEUTENANT MICHAEL MILLER OF LANCASTER ON BEING SELECTED AS THE SOUTH CAROLINA SHERIFFS</w:t>
      </w:r>
      <w:r w:rsidR="00F556F8" w:rsidRPr="00F556F8">
        <w:t>’</w:t>
      </w:r>
      <w:r>
        <w:t xml:space="preserve"> ASSOCIATION 2013 DEPUTY OF THE YEAR. </w:t>
      </w:r>
    </w:p>
    <w:p w:rsidR="000D317C" w:rsidRDefault="000D3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South Carolina House of Representatives are pleased to learn that Lieutenant Michael Miller was selected as the South Carolina Sheriffs</w:t>
      </w:r>
      <w:r w:rsidR="00F556F8" w:rsidRPr="00F556F8">
        <w:t>’</w:t>
      </w:r>
      <w:r>
        <w:t xml:space="preserve"> Association 2013 Deputy of the Year; and </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Lieutenant Miller brings an unparalleled enthusiasm to his position and volunteered to oversee a district containing the highest crime rate zones in the county; and </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Lieutenant Miller implemented a data driven approach to combating crime called CrimeTRAC, which has drastically reduced crime within his district; and </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through the combined efforts of Lieutenant Miller, community leaders, and the State Law Enforcement Division, two businesses that were causing significant problems in the district lost their alcohol license and eventually closed their doors; and  </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Lieutenant Miller</w:t>
      </w:r>
      <w:r w:rsidR="00F556F8" w:rsidRPr="00F556F8">
        <w:t>’</w:t>
      </w:r>
      <w:r>
        <w:t>s dedication in reducing crime in Lancaster County, the House of Representatives is pleased to learn of his award and look forward to hearing of his many accomplishments in the future.  Now, therefore,</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congratulate Lieutenant Michael Miller of Lancaster on being </w:t>
      </w:r>
      <w:r>
        <w:lastRenderedPageBreak/>
        <w:t>selected as the South Carolina Sheriffs</w:t>
      </w:r>
      <w:r w:rsidR="00F556F8" w:rsidRPr="00F556F8">
        <w:t>’</w:t>
      </w:r>
      <w:r>
        <w:t xml:space="preserve"> Association 2013 Deputy of the Year. </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Lieutenant Michael Miller.</w:t>
      </w:r>
    </w:p>
    <w:p w:rsidR="0073169C" w:rsidRDefault="00F556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69C" w:rsidRDefault="0073169C" w:rsidP="00BC38AF">
      <w:pPr>
        <w:suppressAutoHyphens/>
      </w:pPr>
    </w:p>
    <w:sectPr w:rsidR="0073169C" w:rsidSect="00BC38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17C" w:rsidRDefault="000D317C" w:rsidP="009F0C77">
      <w:r>
        <w:separator/>
      </w:r>
    </w:p>
  </w:endnote>
  <w:endnote w:type="continuationSeparator" w:id="0">
    <w:p w:rsidR="000D317C" w:rsidRDefault="000D31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DE2D62-B986-494E-A3E8-3D581C6DCF76}"/>
    <w:embedBold r:id="rId2" w:fontKey="{FDA37B99-2A2F-40AB-9429-6FDF89B18E7B}"/>
  </w:font>
  <w:font w:name="Calibri">
    <w:panose1 w:val="020F0502020204030204"/>
    <w:charset w:val="00"/>
    <w:family w:val="swiss"/>
    <w:pitch w:val="variable"/>
    <w:sig w:usb0="E10002FF" w:usb1="4000ACFF" w:usb2="00000009" w:usb3="00000000" w:csb0="0000019F" w:csb1="00000000"/>
    <w:embedRegular r:id="rId3" w:fontKey="{225B63D1-BA77-4E50-978C-A2C9C5305050}"/>
  </w:font>
  <w:font w:name="Cambria">
    <w:panose1 w:val="02040503050406030204"/>
    <w:charset w:val="00"/>
    <w:family w:val="roman"/>
    <w:pitch w:val="variable"/>
    <w:sig w:usb0="E00002FF" w:usb1="400004FF" w:usb2="00000000" w:usb3="00000000" w:csb0="0000019F" w:csb1="00000000"/>
    <w:embedRegular r:id="rId4" w:fontKey="{F20D3529-B257-4848-9B00-8A492C5D94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8AF" w:rsidRPr="0073169C" w:rsidRDefault="00BC38AF" w:rsidP="0073169C">
    <w:pPr>
      <w:pStyle w:val="Footer"/>
      <w:tabs>
        <w:tab w:val="clear" w:pos="4680"/>
        <w:tab w:val="clear" w:pos="9360"/>
        <w:tab w:val="center" w:pos="2995"/>
      </w:tabs>
      <w:spacing w:before="120"/>
    </w:pPr>
    <w:r>
      <w:t>[5331]</w:t>
    </w:r>
    <w:r>
      <w:tab/>
    </w:r>
    <w:r w:rsidR="00C3264B">
      <w:fldChar w:fldCharType="begin"/>
    </w:r>
    <w:r w:rsidR="00C3264B">
      <w:instrText xml:space="preserve"> PAGE  \* MERGEFORMAT </w:instrText>
    </w:r>
    <w:r w:rsidR="00C3264B">
      <w:fldChar w:fldCharType="separate"/>
    </w:r>
    <w:r w:rsidR="00835143">
      <w:rPr>
        <w:noProof/>
      </w:rPr>
      <w:t>1</w:t>
    </w:r>
    <w:r w:rsidR="00C326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17C" w:rsidRDefault="000D317C" w:rsidP="009F0C77">
      <w:r>
        <w:separator/>
      </w:r>
    </w:p>
  </w:footnote>
  <w:footnote w:type="continuationSeparator" w:id="0">
    <w:p w:rsidR="000D317C" w:rsidRDefault="000D31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63CZ14"/>
    <w:docVar w:name="CoverBillType" w:val="r"/>
    <w:docVar w:name="docpath" w:val="L:\Council\bills\AGM\18263CZ14.DOCX"/>
    <w:docVar w:name="dvBillNumber" w:val="5331"/>
    <w:docVar w:name="dvBillNumberPrefix" w:val="H. "/>
    <w:docVar w:name="dvOriginalBody" w:val="House"/>
    <w:docVar w:name="dvSteno" w:val="AGM"/>
    <w:docVar w:name="NameofBody" w:val="h"/>
    <w:docVar w:name="vgroup2" w:val="Council"/>
  </w:docVars>
  <w:rsids>
    <w:rsidRoot w:val="004E0509"/>
    <w:rsid w:val="00011869"/>
    <w:rsid w:val="00025EC4"/>
    <w:rsid w:val="000D317C"/>
    <w:rsid w:val="000E1785"/>
    <w:rsid w:val="000F40FA"/>
    <w:rsid w:val="0010776B"/>
    <w:rsid w:val="00111A1C"/>
    <w:rsid w:val="00133E66"/>
    <w:rsid w:val="001435A3"/>
    <w:rsid w:val="001D08F2"/>
    <w:rsid w:val="001D525B"/>
    <w:rsid w:val="001D7F4F"/>
    <w:rsid w:val="002321B6"/>
    <w:rsid w:val="00250967"/>
    <w:rsid w:val="002543C8"/>
    <w:rsid w:val="00284AAE"/>
    <w:rsid w:val="002E0A66"/>
    <w:rsid w:val="002E5912"/>
    <w:rsid w:val="00301754"/>
    <w:rsid w:val="00301B21"/>
    <w:rsid w:val="00325348"/>
    <w:rsid w:val="0032732C"/>
    <w:rsid w:val="00336AD0"/>
    <w:rsid w:val="0037079A"/>
    <w:rsid w:val="003D01E8"/>
    <w:rsid w:val="003E5288"/>
    <w:rsid w:val="003F1ADD"/>
    <w:rsid w:val="003F6D79"/>
    <w:rsid w:val="0041760A"/>
    <w:rsid w:val="00417C01"/>
    <w:rsid w:val="004809EE"/>
    <w:rsid w:val="004E0509"/>
    <w:rsid w:val="004E7D54"/>
    <w:rsid w:val="004F19DE"/>
    <w:rsid w:val="005273C6"/>
    <w:rsid w:val="00530A69"/>
    <w:rsid w:val="00545593"/>
    <w:rsid w:val="005603C5"/>
    <w:rsid w:val="00577C6C"/>
    <w:rsid w:val="005C2FE2"/>
    <w:rsid w:val="005E2BC9"/>
    <w:rsid w:val="00605102"/>
    <w:rsid w:val="006215AA"/>
    <w:rsid w:val="006913C9"/>
    <w:rsid w:val="0069470D"/>
    <w:rsid w:val="0073169C"/>
    <w:rsid w:val="00733CC1"/>
    <w:rsid w:val="00734F00"/>
    <w:rsid w:val="007A70AE"/>
    <w:rsid w:val="0083514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38AF"/>
    <w:rsid w:val="00BE3C22"/>
    <w:rsid w:val="00C0345E"/>
    <w:rsid w:val="00C3264B"/>
    <w:rsid w:val="00C3483A"/>
    <w:rsid w:val="00C74E9D"/>
    <w:rsid w:val="00C82FD3"/>
    <w:rsid w:val="00C90C6D"/>
    <w:rsid w:val="00C92819"/>
    <w:rsid w:val="00CA1E6C"/>
    <w:rsid w:val="00CC6B7B"/>
    <w:rsid w:val="00CD2089"/>
    <w:rsid w:val="00D73A67"/>
    <w:rsid w:val="00D970A9"/>
    <w:rsid w:val="00DF3845"/>
    <w:rsid w:val="00E34306"/>
    <w:rsid w:val="00E41911"/>
    <w:rsid w:val="00E92EEF"/>
    <w:rsid w:val="00F24442"/>
    <w:rsid w:val="00F50AE3"/>
    <w:rsid w:val="00F556F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0659C2-0ABE-496D-9659-B3A1625E7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38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31_20140529.docx" TargetMode="External"/><Relationship Id="rId3" Type="http://schemas.openxmlformats.org/officeDocument/2006/relationships/settings" Target="settings.xml"/><Relationship Id="rId7" Type="http://schemas.openxmlformats.org/officeDocument/2006/relationships/hyperlink" Target="file:///H:\HJ%20Archive\2014\05-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D7439-1AA5-4D92-94AE-2C5256D29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328</Words>
  <Characters>1870</Characters>
  <Application>Microsoft Office Word</Application>
  <DocSecurity>0</DocSecurity>
  <Lines>15</Lines>
  <Paragraphs>4</Paragraphs>
  <ScaleCrop>false</ScaleCrop>
  <Company>LPITS</Company>
  <LinksUpToDate>false</LinksUpToDate>
  <CharactersWithSpaces>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5331: Lieutenant Michael Miller - South Carolina Legislature Online</dc:title>
  <dc:creator>angiemorgan</dc:creator>
  <cp:lastModifiedBy>N Cumfer</cp:lastModifiedBy>
  <cp:revision>6</cp:revision>
  <cp:lastPrinted>2014-05-29T14:51:00Z</cp:lastPrinted>
  <dcterms:created xsi:type="dcterms:W3CDTF">2014-05-29T16:40:00Z</dcterms:created>
  <dcterms:modified xsi:type="dcterms:W3CDTF">2014-12-05T18:20:00Z</dcterms:modified>
</cp:coreProperties>
</file>