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D77" w:rsidRDefault="009E3D77" w:rsidP="009E3D77">
      <w:pPr>
        <w:widowControl w:val="0"/>
        <w:jc w:val="center"/>
      </w:pPr>
      <w:r w:rsidRPr="009E3D77">
        <w:rPr>
          <w:b/>
        </w:rPr>
        <w:t>South Carolina General Assembly</w:t>
      </w:r>
    </w:p>
    <w:p w:rsidR="009E3D77" w:rsidRDefault="009E3D77" w:rsidP="009E3D77">
      <w:pPr>
        <w:widowControl w:val="0"/>
        <w:jc w:val="center"/>
      </w:pPr>
      <w:r>
        <w:t>120th Session, 2013-2014</w:t>
      </w:r>
    </w:p>
    <w:p w:rsidR="009E3D77" w:rsidRDefault="009E3D77" w:rsidP="009E3D77">
      <w:pPr>
        <w:widowControl w:val="0"/>
        <w:jc w:val="left"/>
      </w:pPr>
    </w:p>
    <w:p w:rsidR="009E3D77" w:rsidRDefault="009E3D77" w:rsidP="009E3D77">
      <w:pPr>
        <w:widowControl w:val="0"/>
        <w:jc w:val="left"/>
        <w:rPr>
          <w:b/>
        </w:rPr>
      </w:pPr>
      <w:r w:rsidRPr="009E3D77">
        <w:rPr>
          <w:b/>
        </w:rPr>
        <w:t>H. 5356</w:t>
      </w:r>
    </w:p>
    <w:p w:rsidR="009E3D77" w:rsidRDefault="009E3D77" w:rsidP="009E3D77">
      <w:pPr>
        <w:widowControl w:val="0"/>
        <w:jc w:val="left"/>
        <w:rPr>
          <w:b/>
        </w:rPr>
      </w:pPr>
    </w:p>
    <w:p w:rsidR="009E3D77" w:rsidRDefault="009E3D77" w:rsidP="009E3D77">
      <w:pPr>
        <w:widowControl w:val="0"/>
        <w:jc w:val="left"/>
      </w:pPr>
      <w:r w:rsidRPr="009E3D77">
        <w:rPr>
          <w:b/>
        </w:rPr>
        <w:t>STATUS INFORMATION</w:t>
      </w:r>
    </w:p>
    <w:p w:rsidR="009E3D77" w:rsidRDefault="009E3D77" w:rsidP="009E3D77">
      <w:pPr>
        <w:widowControl w:val="0"/>
        <w:jc w:val="left"/>
      </w:pPr>
    </w:p>
    <w:p w:rsidR="009E3D77" w:rsidRDefault="009E3D77" w:rsidP="009E3D77">
      <w:pPr>
        <w:widowControl w:val="0"/>
        <w:jc w:val="left"/>
      </w:pPr>
      <w:r>
        <w:t>General Bill</w:t>
      </w:r>
    </w:p>
    <w:p w:rsidR="009E3D77" w:rsidRDefault="009E3D77" w:rsidP="009E3D77">
      <w:pPr>
        <w:widowControl w:val="0"/>
        <w:jc w:val="left"/>
      </w:pPr>
      <w:r>
        <w:t>Sponsors: Rep. Knight</w:t>
      </w:r>
    </w:p>
    <w:p w:rsidR="009E3D77" w:rsidRDefault="009E3D77" w:rsidP="009E3D77">
      <w:pPr>
        <w:widowControl w:val="0"/>
        <w:jc w:val="left"/>
      </w:pPr>
      <w:r>
        <w:t>Document Path: l:\council\bills\ggs\22651zw14.docx</w:t>
      </w:r>
    </w:p>
    <w:p w:rsidR="009E3D77" w:rsidRDefault="009E3D77" w:rsidP="009E3D77">
      <w:pPr>
        <w:widowControl w:val="0"/>
        <w:jc w:val="left"/>
      </w:pPr>
    </w:p>
    <w:p w:rsidR="009E3D77" w:rsidRDefault="009E3D77" w:rsidP="009E3D77">
      <w:pPr>
        <w:widowControl w:val="0"/>
        <w:jc w:val="left"/>
      </w:pPr>
      <w:r>
        <w:t>Introduced in the House on June 3, 2014</w:t>
      </w:r>
    </w:p>
    <w:p w:rsidR="009E3D77" w:rsidRDefault="009E3D77" w:rsidP="009E3D77">
      <w:pPr>
        <w:widowControl w:val="0"/>
        <w:jc w:val="left"/>
      </w:pPr>
      <w:r>
        <w:t>Currently residing in the House</w:t>
      </w:r>
    </w:p>
    <w:p w:rsidR="009E3D77" w:rsidRDefault="009E3D77" w:rsidP="009E3D77">
      <w:pPr>
        <w:widowControl w:val="0"/>
        <w:jc w:val="left"/>
      </w:pPr>
    </w:p>
    <w:p w:rsidR="009E3D77" w:rsidRDefault="009E3D77" w:rsidP="009E3D77">
      <w:pPr>
        <w:widowControl w:val="0"/>
        <w:jc w:val="left"/>
      </w:pPr>
      <w:r>
        <w:t xml:space="preserve">Summary: </w:t>
      </w:r>
      <w:r w:rsidR="003826EA">
        <w:t>Dorchester County Board of Trustees</w:t>
      </w:r>
    </w:p>
    <w:p w:rsidR="009E3D77" w:rsidRDefault="009E3D77" w:rsidP="009E3D77">
      <w:pPr>
        <w:widowControl w:val="0"/>
        <w:jc w:val="left"/>
      </w:pPr>
    </w:p>
    <w:p w:rsidR="009E3D77" w:rsidRDefault="009E3D77" w:rsidP="009E3D77">
      <w:pPr>
        <w:widowControl w:val="0"/>
        <w:jc w:val="left"/>
      </w:pPr>
    </w:p>
    <w:p w:rsidR="009E3D77" w:rsidRDefault="009E3D77" w:rsidP="009E3D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3D77">
        <w:rPr>
          <w:b/>
        </w:rPr>
        <w:t>HISTORY OF LEGISLATIVE ACTIONS</w:t>
      </w:r>
    </w:p>
    <w:p w:rsidR="009E3D77" w:rsidRDefault="009E3D77" w:rsidP="009E3D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3D77" w:rsidRPr="009E3D77" w:rsidRDefault="009E3D77" w:rsidP="009E3D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3D77">
        <w:rPr>
          <w:u w:val="single"/>
        </w:rPr>
        <w:tab/>
        <w:t>Date</w:t>
      </w:r>
      <w:r w:rsidRPr="009E3D77">
        <w:rPr>
          <w:u w:val="single"/>
        </w:rPr>
        <w:tab/>
        <w:t>Body</w:t>
      </w:r>
      <w:r w:rsidRPr="009E3D77">
        <w:rPr>
          <w:u w:val="single"/>
        </w:rPr>
        <w:tab/>
        <w:t>Action Description with journal page number</w:t>
      </w:r>
      <w:r w:rsidRPr="009E3D77">
        <w:rPr>
          <w:u w:val="single"/>
        </w:rPr>
        <w:tab/>
      </w:r>
      <w:bookmarkStart w:id="0" w:name="_GoBack"/>
      <w:bookmarkEnd w:id="0"/>
    </w:p>
    <w:p w:rsidR="00C92422" w:rsidRDefault="00C92422" w:rsidP="00C92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House</w:t>
      </w:r>
      <w:r>
        <w:tab/>
      </w:r>
      <w:r w:rsidRPr="006D6E01">
        <w:t>Introduced, read</w:t>
      </w:r>
      <w:r>
        <w:t xml:space="preserve"> first time, placed on calendar </w:t>
      </w:r>
      <w:r w:rsidRPr="006D6E01">
        <w:t>without reference (</w:t>
      </w:r>
      <w:hyperlink r:id="rId7" w:history="1">
        <w:r w:rsidRPr="006D6E01">
          <w:rPr>
            <w:rStyle w:val="Hyperlink"/>
          </w:rPr>
          <w:t>House Journal</w:t>
        </w:r>
        <w:r w:rsidRPr="006D6E01">
          <w:rPr>
            <w:rStyle w:val="Hyperlink"/>
          </w:rPr>
          <w:noBreakHyphen/>
          <w:t>page 53</w:t>
        </w:r>
      </w:hyperlink>
      <w:r w:rsidRPr="006D6E01">
        <w:t>)</w:t>
      </w:r>
    </w:p>
    <w:p w:rsidR="00C92422" w:rsidRDefault="00C92422" w:rsidP="00C92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6/4/2014</w:t>
      </w:r>
      <w:r>
        <w:tab/>
        <w:t>House</w:t>
      </w:r>
      <w:r>
        <w:tab/>
      </w:r>
      <w:r w:rsidRPr="006D6E01">
        <w:t>Debat</w:t>
      </w:r>
      <w:r>
        <w:t>e adjourned until Thur., 6</w:t>
      </w:r>
      <w:r>
        <w:noBreakHyphen/>
        <w:t>5</w:t>
      </w:r>
      <w:r>
        <w:noBreakHyphen/>
        <w:t xml:space="preserve">14 </w:t>
      </w:r>
      <w:r w:rsidRPr="006D6E01">
        <w:t>(</w:t>
      </w:r>
      <w:hyperlink r:id="rId8" w:history="1">
        <w:r w:rsidRPr="006D6E01">
          <w:rPr>
            <w:rStyle w:val="Hyperlink"/>
          </w:rPr>
          <w:t>House Journal</w:t>
        </w:r>
        <w:r w:rsidRPr="006D6E01">
          <w:rPr>
            <w:rStyle w:val="Hyperlink"/>
          </w:rPr>
          <w:noBreakHyphen/>
          <w:t>page 11</w:t>
        </w:r>
      </w:hyperlink>
      <w:r w:rsidRPr="006D6E01">
        <w:t>)</w:t>
      </w:r>
    </w:p>
    <w:p w:rsidR="00C92422" w:rsidRDefault="00C92422" w:rsidP="00C92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6/5/2014</w:t>
      </w:r>
      <w:r>
        <w:tab/>
        <w:t>House</w:t>
      </w:r>
      <w:r>
        <w:tab/>
      </w:r>
      <w:r w:rsidRPr="006D6E01">
        <w:t>Read second time (</w:t>
      </w:r>
      <w:hyperlink r:id="rId9" w:history="1">
        <w:r w:rsidRPr="006D6E01">
          <w:rPr>
            <w:rStyle w:val="Hyperlink"/>
          </w:rPr>
          <w:t>House Journal</w:t>
        </w:r>
        <w:r w:rsidRPr="006D6E01">
          <w:rPr>
            <w:rStyle w:val="Hyperlink"/>
          </w:rPr>
          <w:noBreakHyphen/>
          <w:t>page 15</w:t>
        </w:r>
      </w:hyperlink>
      <w:r w:rsidRPr="006D6E01">
        <w:t>)</w:t>
      </w:r>
    </w:p>
    <w:p w:rsidR="00C92422" w:rsidRDefault="00C92422" w:rsidP="00C92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6/5/2014</w:t>
      </w:r>
      <w:r>
        <w:tab/>
        <w:t>House</w:t>
      </w:r>
      <w:r>
        <w:tab/>
      </w:r>
      <w:r w:rsidRPr="006D6E01">
        <w:t>Roll call Yeas</w:t>
      </w:r>
      <w:r>
        <w:noBreakHyphen/>
      </w:r>
      <w:r w:rsidRPr="006D6E01">
        <w:t>41  Nays</w:t>
      </w:r>
      <w:r>
        <w:noBreakHyphen/>
      </w:r>
      <w:r w:rsidRPr="006D6E01">
        <w:t>0 (</w:t>
      </w:r>
      <w:hyperlink r:id="rId10" w:history="1">
        <w:r w:rsidRPr="006D6E01">
          <w:rPr>
            <w:rStyle w:val="Hyperlink"/>
          </w:rPr>
          <w:t>House Journal</w:t>
        </w:r>
        <w:r w:rsidRPr="006D6E01">
          <w:rPr>
            <w:rStyle w:val="Hyperlink"/>
          </w:rPr>
          <w:noBreakHyphen/>
          <w:t>page 15</w:t>
        </w:r>
      </w:hyperlink>
      <w:r w:rsidRPr="006D6E01">
        <w:t>)</w:t>
      </w:r>
    </w:p>
    <w:p w:rsidR="00C92422" w:rsidRDefault="00C92422" w:rsidP="00C92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D77" w:rsidRPr="009E3D77" w:rsidRDefault="009E3D77" w:rsidP="009E3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D77" w:rsidRDefault="009E3D77" w:rsidP="009E3D77">
      <w:r w:rsidRPr="009E3D77">
        <w:rPr>
          <w:b/>
        </w:rPr>
        <w:t>VERSIONS OF THIS BILL</w:t>
      </w:r>
    </w:p>
    <w:p w:rsidR="009E3D77" w:rsidRDefault="009E3D77" w:rsidP="009E3D77"/>
    <w:p w:rsidR="009E3D77" w:rsidRDefault="00A730E1" w:rsidP="009E3D77">
      <w:hyperlink r:id="rId11" w:history="1">
        <w:r w:rsidR="009E3D77">
          <w:rPr>
            <w:rStyle w:val="Hyperlink"/>
          </w:rPr>
          <w:t>6/3/2014</w:t>
        </w:r>
      </w:hyperlink>
    </w:p>
    <w:p w:rsidR="00464751" w:rsidRDefault="00A730E1" w:rsidP="009E3D77">
      <w:hyperlink r:id="rId12" w:history="1">
        <w:r w:rsidR="00464751" w:rsidRPr="00464751">
          <w:rPr>
            <w:rStyle w:val="Hyperlink"/>
          </w:rPr>
          <w:t>6/3/2014-A</w:t>
        </w:r>
      </w:hyperlink>
    </w:p>
    <w:p w:rsidR="009E3D77" w:rsidRDefault="009E3D77" w:rsidP="009E3D77"/>
    <w:p w:rsidR="009E3D77" w:rsidRDefault="009E3D77" w:rsidP="009E3D77">
      <w:pPr>
        <w:sectPr w:rsidR="009E3D77" w:rsidSect="009E3D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4751" w:rsidRDefault="00464751" w:rsidP="001D7F4F">
      <w:pPr>
        <w:pStyle w:val="BillDots"/>
      </w:pPr>
      <w:r>
        <w:lastRenderedPageBreak/>
        <w:t>INTRODUCED</w:t>
      </w:r>
    </w:p>
    <w:p w:rsidR="00464751" w:rsidRDefault="00464751" w:rsidP="001D7F4F">
      <w:pPr>
        <w:pStyle w:val="BillDots"/>
      </w:pPr>
      <w:r>
        <w:t>June 3, 2014</w:t>
      </w:r>
    </w:p>
    <w:p w:rsidR="00464751" w:rsidRDefault="00464751" w:rsidP="001D7F4F">
      <w:pPr>
        <w:pStyle w:val="BillDots"/>
      </w:pPr>
    </w:p>
    <w:p w:rsidR="00464751" w:rsidRPr="001E0D17" w:rsidRDefault="00464751" w:rsidP="001E0D1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5356</w:t>
      </w:r>
    </w:p>
    <w:p w:rsidR="00464751" w:rsidRDefault="00464751" w:rsidP="001D7F4F">
      <w:pPr>
        <w:pStyle w:val="BillDots"/>
      </w:pPr>
    </w:p>
    <w:p w:rsidR="00464751" w:rsidRDefault="00464751" w:rsidP="001E0D17">
      <w:pPr>
        <w:pStyle w:val="BillDots"/>
        <w:jc w:val="center"/>
      </w:pPr>
      <w:r>
        <w:t xml:space="preserve">Introduced by </w:t>
      </w:r>
      <w:r w:rsidRPr="004741BA">
        <w:t>Rep. Knight</w:t>
      </w:r>
    </w:p>
    <w:p w:rsidR="00464751" w:rsidRDefault="00464751" w:rsidP="001D7F4F">
      <w:pPr>
        <w:pStyle w:val="BillDots"/>
      </w:pPr>
    </w:p>
    <w:p w:rsidR="00464751" w:rsidRDefault="00464751" w:rsidP="001D7F4F">
      <w:pPr>
        <w:pStyle w:val="BillDots"/>
      </w:pPr>
      <w:r>
        <w:t>L. Printed 6/3/14--H.</w:t>
      </w:r>
    </w:p>
    <w:p w:rsidR="00464751" w:rsidRDefault="00464751" w:rsidP="001D7F4F">
      <w:pPr>
        <w:pStyle w:val="BillDots"/>
      </w:pPr>
      <w:r>
        <w:t>Read the first time June 3, 2014.</w:t>
      </w:r>
    </w:p>
    <w:p w:rsidR="00464751" w:rsidRPr="001E0D17" w:rsidRDefault="00464751" w:rsidP="001E0D17">
      <w:pPr>
        <w:pStyle w:val="BillDots"/>
        <w:jc w:val="center"/>
      </w:pPr>
      <w:r>
        <w:rPr>
          <w:u w:val="single"/>
        </w:rPr>
        <w:t>            </w:t>
      </w:r>
    </w:p>
    <w:p w:rsidR="00464751" w:rsidRDefault="00464751" w:rsidP="001D7F4F">
      <w:pPr>
        <w:pStyle w:val="BillDots"/>
      </w:pPr>
    </w:p>
    <w:p w:rsidR="00464751" w:rsidRDefault="00464751" w:rsidP="001D7F4F">
      <w:pPr>
        <w:pStyle w:val="BillDots"/>
        <w:sectPr w:rsidR="00464751" w:rsidSect="001E0D17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64751" w:rsidRDefault="00464751" w:rsidP="001D7F4F">
      <w:pPr>
        <w:pStyle w:val="BillDots"/>
      </w:pPr>
    </w:p>
    <w:p w:rsidR="00464751" w:rsidRDefault="00464751" w:rsidP="003D01E8">
      <w:pPr>
        <w:pStyle w:val="Numbersforbills"/>
      </w:pPr>
    </w:p>
    <w:p w:rsidR="00464751" w:rsidRDefault="0046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751" w:rsidRDefault="0046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751" w:rsidRDefault="0046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751" w:rsidRDefault="0046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751" w:rsidRDefault="0046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751" w:rsidRDefault="0046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751" w:rsidRPr="00325348" w:rsidRDefault="00464751" w:rsidP="00C5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64751" w:rsidRDefault="0046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751" w:rsidRDefault="00464751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66DDC">
        <w:t xml:space="preserve">TO AMEND ACT </w:t>
      </w:r>
      <w:r>
        <w:t xml:space="preserve">536 </w:t>
      </w:r>
      <w:r w:rsidRPr="00E66DDC">
        <w:t xml:space="preserve">OF </w:t>
      </w:r>
      <w:r>
        <w:t>1986</w:t>
      </w:r>
      <w:r w:rsidRPr="00E66DDC">
        <w:t xml:space="preserve">, </w:t>
      </w:r>
      <w:r>
        <w:t xml:space="preserve">AS AMENDED, </w:t>
      </w:r>
      <w:r w:rsidRPr="00E66DDC">
        <w:t xml:space="preserve">RELATING TO </w:t>
      </w:r>
      <w:r>
        <w:t xml:space="preserve">DORCHESTER </w:t>
      </w:r>
      <w:r w:rsidRPr="00E66DDC">
        <w:t xml:space="preserve">COUNTY </w:t>
      </w:r>
      <w:r>
        <w:t>SCHOOL DISTRICT FOUR BOARD OF TRUSTEES</w:t>
      </w:r>
      <w:r w:rsidRPr="00E66DDC">
        <w:t xml:space="preserve">, SO AS TO REAPPORTION THE SPECIFIC ELECTION DISTRICTS FROM WHICH MEMBERS OF THE </w:t>
      </w:r>
      <w:r>
        <w:t>BOARD OF TRUSTEES</w:t>
      </w:r>
      <w:r w:rsidRPr="00E66DDC">
        <w:t xml:space="preserve"> </w:t>
      </w:r>
      <w:r>
        <w:t xml:space="preserve">MUST </w:t>
      </w:r>
      <w:r w:rsidRPr="00E66DDC">
        <w:t xml:space="preserve">BE ELECTED BEGINNING WITH SCHOOL </w:t>
      </w:r>
      <w:r>
        <w:t>BOARD</w:t>
      </w:r>
      <w:r w:rsidRPr="00E66DDC">
        <w:t xml:space="preserve"> ELECTIONS IN 201</w:t>
      </w:r>
      <w:r>
        <w:t>4</w:t>
      </w:r>
      <w:r w:rsidRPr="00E66DDC">
        <w:t>,</w:t>
      </w:r>
      <w:r>
        <w:t xml:space="preserve"> TO DESIGNATE THE MAP NUMBER ON WHICH THESE DISTRICTS MAY BE FOUND, AND TO PROVIDE DEMOGRAPHIC INFORMATION REGARDING THE REAPPORTIONED ELECTION DISTRICTS.</w:t>
      </w:r>
    </w:p>
    <w:p w:rsidR="00464751" w:rsidRDefault="0046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4751" w:rsidRDefault="00464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4751" w:rsidRDefault="00464751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751" w:rsidRPr="00802473" w:rsidRDefault="00464751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 w:rsidRPr="00802473">
        <w:tab/>
        <w:t xml:space="preserve">Section </w:t>
      </w:r>
      <w:r>
        <w:t>1A</w:t>
      </w:r>
      <w:r w:rsidRPr="00802473">
        <w:t xml:space="preserve"> of Act </w:t>
      </w:r>
      <w:r>
        <w:t>536</w:t>
      </w:r>
      <w:r w:rsidRPr="00802473">
        <w:t xml:space="preserve"> of 19</w:t>
      </w:r>
      <w:r>
        <w:t>86, as added by Act 592 of 1992,</w:t>
      </w:r>
      <w:r w:rsidRPr="00802473">
        <w:t xml:space="preserve"> is amended to read:</w:t>
      </w:r>
    </w:p>
    <w:p w:rsidR="00464751" w:rsidRDefault="00464751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64751" w:rsidRDefault="00464751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64751" w:rsidRDefault="004647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3335" w:rsidRDefault="00C53335" w:rsidP="00464751">
      <w:pPr>
        <w:pStyle w:val="BillDots"/>
      </w:pPr>
    </w:p>
    <w:sectPr w:rsidR="00C53335" w:rsidSect="001E0D17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DA2" w:rsidRDefault="005F5DA2" w:rsidP="009F0C77">
      <w:r>
        <w:separator/>
      </w:r>
    </w:p>
  </w:endnote>
  <w:endnote w:type="continuationSeparator" w:id="0">
    <w:p w:rsidR="005F5DA2" w:rsidRDefault="005F5D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3F9B30-FFD3-4FD2-BD54-0436036B4CA4}"/>
    <w:embedBold r:id="rId2" w:fontKey="{BC6048FC-553E-4182-8C69-F9C52C2B74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3E8137-6CAA-44C0-9A25-89C772EB5D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845E3A-275C-4498-BB1C-907C2C5440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751" w:rsidRPr="00C53335" w:rsidRDefault="00464751" w:rsidP="00C533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[5356-</w:t>
    </w:r>
    <w:r w:rsidR="00203062">
      <w:fldChar w:fldCharType="begin"/>
    </w:r>
    <w:r w:rsidR="00203062">
      <w:instrText xml:space="preserve"> PAGE  \* MERGEFORMAT </w:instrText>
    </w:r>
    <w:r w:rsidR="00203062">
      <w:fldChar w:fldCharType="separate"/>
    </w:r>
    <w:r w:rsidR="00A730E1">
      <w:rPr>
        <w:noProof/>
      </w:rPr>
      <w:t>1</w:t>
    </w:r>
    <w:r w:rsidR="0020306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D17" w:rsidRPr="00C53335" w:rsidRDefault="00464751" w:rsidP="00C533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[5356]</w:t>
    </w:r>
    <w:r>
      <w:tab/>
    </w:r>
    <w:r w:rsidR="005B0585">
      <w:fldChar w:fldCharType="begin"/>
    </w:r>
    <w:r>
      <w:instrText xml:space="preserve"> PAGE  \* MERGEFORMAT </w:instrText>
    </w:r>
    <w:r w:rsidR="005B0585">
      <w:fldChar w:fldCharType="separate"/>
    </w:r>
    <w:r>
      <w:rPr>
        <w:noProof/>
      </w:rPr>
      <w:t>1</w:t>
    </w:r>
    <w:r w:rsidR="005B058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DA2" w:rsidRDefault="005F5DA2" w:rsidP="009F0C77">
      <w:r>
        <w:separator/>
      </w:r>
    </w:p>
  </w:footnote>
  <w:footnote w:type="continuationSeparator" w:id="0">
    <w:p w:rsidR="005F5DA2" w:rsidRDefault="005F5D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651ZW14"/>
    <w:docVar w:name="CoverBillType" w:val="b"/>
    <w:docVar w:name="docpath" w:val="L:\Council\bills\GGS\22651ZW14.DOCX"/>
    <w:docVar w:name="dvBillNumber" w:val="535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81C73"/>
    <w:rsid w:val="00011869"/>
    <w:rsid w:val="000E1785"/>
    <w:rsid w:val="000F40FA"/>
    <w:rsid w:val="0010776B"/>
    <w:rsid w:val="00133E66"/>
    <w:rsid w:val="001435A3"/>
    <w:rsid w:val="0016244E"/>
    <w:rsid w:val="001D08F2"/>
    <w:rsid w:val="001D525B"/>
    <w:rsid w:val="001D7F4F"/>
    <w:rsid w:val="00203062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26EA"/>
    <w:rsid w:val="003D01E8"/>
    <w:rsid w:val="003E5288"/>
    <w:rsid w:val="003F6D79"/>
    <w:rsid w:val="0041760A"/>
    <w:rsid w:val="00417C01"/>
    <w:rsid w:val="00464751"/>
    <w:rsid w:val="004809EE"/>
    <w:rsid w:val="004E7D54"/>
    <w:rsid w:val="005273C6"/>
    <w:rsid w:val="00530A69"/>
    <w:rsid w:val="005314A4"/>
    <w:rsid w:val="00545593"/>
    <w:rsid w:val="00577C6C"/>
    <w:rsid w:val="005B0585"/>
    <w:rsid w:val="005C2FE2"/>
    <w:rsid w:val="005E2BC9"/>
    <w:rsid w:val="005F5DA2"/>
    <w:rsid w:val="00605102"/>
    <w:rsid w:val="006215AA"/>
    <w:rsid w:val="006913C9"/>
    <w:rsid w:val="0069470D"/>
    <w:rsid w:val="007304A6"/>
    <w:rsid w:val="00734F00"/>
    <w:rsid w:val="00766391"/>
    <w:rsid w:val="00782B9C"/>
    <w:rsid w:val="007A70AE"/>
    <w:rsid w:val="007D71CD"/>
    <w:rsid w:val="008362E8"/>
    <w:rsid w:val="00881C73"/>
    <w:rsid w:val="008A1768"/>
    <w:rsid w:val="008F0F33"/>
    <w:rsid w:val="008F4429"/>
    <w:rsid w:val="0094021A"/>
    <w:rsid w:val="009B44AF"/>
    <w:rsid w:val="009C6A0B"/>
    <w:rsid w:val="009E3D77"/>
    <w:rsid w:val="009F0C77"/>
    <w:rsid w:val="009F4DD1"/>
    <w:rsid w:val="00A41684"/>
    <w:rsid w:val="00A62CB9"/>
    <w:rsid w:val="00A64E80"/>
    <w:rsid w:val="00A72BCD"/>
    <w:rsid w:val="00A730E1"/>
    <w:rsid w:val="00A741D9"/>
    <w:rsid w:val="00A833AB"/>
    <w:rsid w:val="00A94406"/>
    <w:rsid w:val="00A9741D"/>
    <w:rsid w:val="00AD4B17"/>
    <w:rsid w:val="00B412D4"/>
    <w:rsid w:val="00BD1D4A"/>
    <w:rsid w:val="00BD25A5"/>
    <w:rsid w:val="00BE3C22"/>
    <w:rsid w:val="00BF324A"/>
    <w:rsid w:val="00C0345E"/>
    <w:rsid w:val="00C3483A"/>
    <w:rsid w:val="00C53335"/>
    <w:rsid w:val="00C74E9D"/>
    <w:rsid w:val="00C82FD3"/>
    <w:rsid w:val="00C92422"/>
    <w:rsid w:val="00C92819"/>
    <w:rsid w:val="00CC5CE7"/>
    <w:rsid w:val="00CC6B7B"/>
    <w:rsid w:val="00CD2089"/>
    <w:rsid w:val="00D60A14"/>
    <w:rsid w:val="00D73A67"/>
    <w:rsid w:val="00D970A9"/>
    <w:rsid w:val="00DB4223"/>
    <w:rsid w:val="00DE0129"/>
    <w:rsid w:val="00DF3845"/>
    <w:rsid w:val="00E41911"/>
    <w:rsid w:val="00E92EEF"/>
    <w:rsid w:val="00F24442"/>
    <w:rsid w:val="00F339BF"/>
    <w:rsid w:val="00F50AE3"/>
    <w:rsid w:val="00F67CF1"/>
    <w:rsid w:val="00F74EA7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BC76C3B-4FB3-4941-9AF6-36AE18BC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3D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6-04-14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3-14.docx" TargetMode="External"/><Relationship Id="rId12" Type="http://schemas.openxmlformats.org/officeDocument/2006/relationships/hyperlink" Target="file:///p:\pprever\2013-14\5356_20140603A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5356_20140603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HJ%20Archive\2014\06-05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6-05-14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8E354-80F6-4407-971D-BC8FFD08F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280</Words>
  <Characters>1601</Characters>
  <Application>Microsoft Office Word</Application>
  <DocSecurity>0</DocSecurity>
  <Lines>13</Lines>
  <Paragraphs>3</Paragraphs>
  <ScaleCrop>false</ScaleCrop>
  <Company>LPITS</Company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5356: Dorchester County Board of Trustees - South Carolina Legislature Online</dc:title>
  <dc:creator>GloriaShackelford</dc:creator>
  <cp:lastModifiedBy>N Cumfer</cp:lastModifiedBy>
  <cp:revision>10</cp:revision>
  <cp:lastPrinted>2014-06-03T14:19:00Z</cp:lastPrinted>
  <dcterms:created xsi:type="dcterms:W3CDTF">2014-06-03T22:43:00Z</dcterms:created>
  <dcterms:modified xsi:type="dcterms:W3CDTF">2014-12-05T18:20:00Z</dcterms:modified>
</cp:coreProperties>
</file>