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0BA" w:rsidRDefault="006500BA" w:rsidP="006500BA">
      <w:pPr>
        <w:widowControl w:val="0"/>
        <w:jc w:val="center"/>
      </w:pPr>
      <w:r w:rsidRPr="006500BA">
        <w:rPr>
          <w:b/>
        </w:rPr>
        <w:t>South Carolina General Assembly</w:t>
      </w:r>
    </w:p>
    <w:p w:rsidR="006500BA" w:rsidRDefault="006500BA" w:rsidP="006500BA">
      <w:pPr>
        <w:widowControl w:val="0"/>
        <w:jc w:val="center"/>
      </w:pPr>
      <w:r>
        <w:t>120th Session, 2013-2014</w:t>
      </w:r>
    </w:p>
    <w:p w:rsidR="006500BA" w:rsidRDefault="006500BA" w:rsidP="006500BA">
      <w:pPr>
        <w:widowControl w:val="0"/>
      </w:pPr>
    </w:p>
    <w:p w:rsidR="006500BA" w:rsidRDefault="006500BA" w:rsidP="006500BA">
      <w:pPr>
        <w:widowControl w:val="0"/>
        <w:rPr>
          <w:b/>
        </w:rPr>
      </w:pPr>
      <w:r w:rsidRPr="006500BA">
        <w:rPr>
          <w:b/>
        </w:rPr>
        <w:t>S.</w:t>
      </w:r>
      <w:r>
        <w:rPr>
          <w:b/>
        </w:rPr>
        <w:t xml:space="preserve"> </w:t>
      </w:r>
      <w:r w:rsidRPr="006500BA">
        <w:rPr>
          <w:b/>
        </w:rPr>
        <w:t>684</w:t>
      </w:r>
    </w:p>
    <w:p w:rsidR="006500BA" w:rsidRDefault="006500BA" w:rsidP="006500BA">
      <w:pPr>
        <w:widowControl w:val="0"/>
        <w:rPr>
          <w:b/>
        </w:rPr>
      </w:pPr>
    </w:p>
    <w:p w:rsidR="006500BA" w:rsidRDefault="006500BA" w:rsidP="006500BA">
      <w:pPr>
        <w:widowControl w:val="0"/>
      </w:pPr>
      <w:r w:rsidRPr="006500BA">
        <w:rPr>
          <w:b/>
        </w:rPr>
        <w:t>STATUS INFORMATION</w:t>
      </w:r>
    </w:p>
    <w:p w:rsidR="006500BA" w:rsidRDefault="006500BA" w:rsidP="006500BA">
      <w:pPr>
        <w:widowControl w:val="0"/>
      </w:pPr>
    </w:p>
    <w:p w:rsidR="006500BA" w:rsidRDefault="006500BA" w:rsidP="006500BA">
      <w:pPr>
        <w:widowControl w:val="0"/>
      </w:pPr>
      <w:r>
        <w:t>Senate Resolution</w:t>
      </w:r>
    </w:p>
    <w:p w:rsidR="006500BA" w:rsidRDefault="006500BA" w:rsidP="006500BA">
      <w:pPr>
        <w:widowControl w:val="0"/>
      </w:pPr>
      <w:r>
        <w:t>Sponsors: Senators Fair, Corbin, Allen, Turner, Verdin, Bright and S. Martin</w:t>
      </w:r>
    </w:p>
    <w:p w:rsidR="006500BA" w:rsidRDefault="006500BA" w:rsidP="006500BA">
      <w:pPr>
        <w:widowControl w:val="0"/>
      </w:pPr>
      <w:r>
        <w:t>Document Path: l:\s-res\mlf\002hend.mrh.mlf.docx</w:t>
      </w:r>
    </w:p>
    <w:p w:rsidR="006500BA" w:rsidRDefault="006500BA" w:rsidP="006500BA">
      <w:pPr>
        <w:widowControl w:val="0"/>
      </w:pPr>
    </w:p>
    <w:p w:rsidR="006500BA" w:rsidRDefault="006500BA" w:rsidP="006500BA">
      <w:pPr>
        <w:widowControl w:val="0"/>
      </w:pPr>
      <w:r>
        <w:t>Introduced in the Senate on May 7, 2013</w:t>
      </w:r>
    </w:p>
    <w:p w:rsidR="006500BA" w:rsidRDefault="006500BA" w:rsidP="006500BA">
      <w:pPr>
        <w:widowControl w:val="0"/>
      </w:pPr>
      <w:r>
        <w:t>Adopted by the Senate on May 7, 2013</w:t>
      </w:r>
    </w:p>
    <w:p w:rsidR="006500BA" w:rsidRDefault="006500BA" w:rsidP="006500BA">
      <w:pPr>
        <w:widowControl w:val="0"/>
      </w:pPr>
    </w:p>
    <w:p w:rsidR="006500BA" w:rsidRDefault="006500BA" w:rsidP="006500BA">
      <w:pPr>
        <w:widowControl w:val="0"/>
      </w:pPr>
      <w:r>
        <w:t xml:space="preserve">Summary: </w:t>
      </w:r>
      <w:r w:rsidR="00D06571">
        <w:t>Ralph S. Hendricks</w:t>
      </w:r>
    </w:p>
    <w:p w:rsidR="006500BA" w:rsidRDefault="006500BA" w:rsidP="006500BA">
      <w:pPr>
        <w:widowControl w:val="0"/>
      </w:pPr>
    </w:p>
    <w:p w:rsidR="006500BA" w:rsidRDefault="006500BA" w:rsidP="006500BA">
      <w:pPr>
        <w:widowControl w:val="0"/>
      </w:pPr>
    </w:p>
    <w:p w:rsidR="006500BA" w:rsidRDefault="006500BA" w:rsidP="006500BA">
      <w:pPr>
        <w:widowControl w:val="0"/>
        <w:tabs>
          <w:tab w:val="center" w:pos="590"/>
          <w:tab w:val="center" w:pos="1440"/>
          <w:tab w:val="left" w:pos="1872"/>
          <w:tab w:val="left" w:pos="9187"/>
        </w:tabs>
      </w:pPr>
      <w:r w:rsidRPr="006500BA">
        <w:rPr>
          <w:b/>
        </w:rPr>
        <w:t>HISTORY OF LEGISLATIVE ACTIONS</w:t>
      </w:r>
    </w:p>
    <w:p w:rsidR="006500BA" w:rsidRDefault="006500BA" w:rsidP="006500BA">
      <w:pPr>
        <w:widowControl w:val="0"/>
        <w:tabs>
          <w:tab w:val="center" w:pos="590"/>
          <w:tab w:val="center" w:pos="1440"/>
          <w:tab w:val="left" w:pos="1872"/>
          <w:tab w:val="left" w:pos="9187"/>
        </w:tabs>
      </w:pPr>
    </w:p>
    <w:p w:rsidR="006500BA" w:rsidRPr="006500BA" w:rsidRDefault="006500BA" w:rsidP="006500BA">
      <w:pPr>
        <w:widowControl w:val="0"/>
        <w:tabs>
          <w:tab w:val="center" w:pos="590"/>
          <w:tab w:val="center" w:pos="1440"/>
          <w:tab w:val="left" w:pos="1872"/>
          <w:tab w:val="left" w:pos="9187"/>
        </w:tabs>
      </w:pPr>
      <w:r w:rsidRPr="006500BA">
        <w:rPr>
          <w:u w:val="single"/>
        </w:rPr>
        <w:tab/>
        <w:t>Date</w:t>
      </w:r>
      <w:r w:rsidRPr="006500BA">
        <w:rPr>
          <w:u w:val="single"/>
        </w:rPr>
        <w:tab/>
        <w:t>Body</w:t>
      </w:r>
      <w:r w:rsidRPr="006500BA">
        <w:rPr>
          <w:u w:val="single"/>
        </w:rPr>
        <w:tab/>
        <w:t>Action Description with journal page number</w:t>
      </w:r>
      <w:r w:rsidRPr="006500BA">
        <w:rPr>
          <w:u w:val="single"/>
        </w:rPr>
        <w:tab/>
      </w:r>
      <w:bookmarkStart w:id="0" w:name="_GoBack"/>
      <w:bookmarkEnd w:id="0"/>
    </w:p>
    <w:p w:rsidR="00CA27BD" w:rsidRDefault="00CA27BD" w:rsidP="00CA27BD">
      <w:pPr>
        <w:widowControl w:val="0"/>
        <w:tabs>
          <w:tab w:val="right" w:pos="1008"/>
          <w:tab w:val="left" w:pos="1152"/>
          <w:tab w:val="left" w:pos="1872"/>
          <w:tab w:val="left" w:pos="9187"/>
        </w:tabs>
        <w:ind w:left="2088" w:hanging="2088"/>
      </w:pPr>
      <w:r>
        <w:tab/>
        <w:t>5/7/2013</w:t>
      </w:r>
      <w:r>
        <w:tab/>
        <w:t>Senate</w:t>
      </w:r>
      <w:r>
        <w:tab/>
      </w:r>
      <w:r w:rsidRPr="009C53C3">
        <w:t>Introduced and adopted (</w:t>
      </w:r>
      <w:hyperlink r:id="rId6" w:history="1">
        <w:r w:rsidRPr="009C53C3">
          <w:rPr>
            <w:rStyle w:val="Hyperlink"/>
          </w:rPr>
          <w:t>Senate Journal</w:t>
        </w:r>
        <w:r w:rsidRPr="009C53C3">
          <w:rPr>
            <w:rStyle w:val="Hyperlink"/>
          </w:rPr>
          <w:noBreakHyphen/>
          <w:t>page 5</w:t>
        </w:r>
      </w:hyperlink>
      <w:r w:rsidRPr="009C53C3">
        <w:t>)</w:t>
      </w:r>
    </w:p>
    <w:p w:rsidR="00CA27BD" w:rsidRDefault="00CA27BD" w:rsidP="00CA27BD">
      <w:pPr>
        <w:widowControl w:val="0"/>
        <w:tabs>
          <w:tab w:val="right" w:pos="1008"/>
          <w:tab w:val="left" w:pos="1152"/>
          <w:tab w:val="left" w:pos="1872"/>
          <w:tab w:val="left" w:pos="9187"/>
        </w:tabs>
        <w:ind w:left="2088" w:hanging="2088"/>
      </w:pPr>
    </w:p>
    <w:p w:rsidR="006500BA" w:rsidRPr="006500BA" w:rsidRDefault="006500BA" w:rsidP="006500BA">
      <w:pPr>
        <w:widowControl w:val="0"/>
        <w:tabs>
          <w:tab w:val="right" w:pos="1008"/>
          <w:tab w:val="left" w:pos="1152"/>
          <w:tab w:val="left" w:pos="1872"/>
          <w:tab w:val="left" w:pos="9187"/>
        </w:tabs>
        <w:ind w:left="2088" w:hanging="2088"/>
      </w:pPr>
    </w:p>
    <w:p w:rsidR="006500BA" w:rsidRDefault="006500BA" w:rsidP="006500BA">
      <w:r w:rsidRPr="006500BA">
        <w:rPr>
          <w:b/>
        </w:rPr>
        <w:t>VERSIONS OF THIS BILL</w:t>
      </w:r>
    </w:p>
    <w:p w:rsidR="006500BA" w:rsidRDefault="006500BA" w:rsidP="006500BA"/>
    <w:p w:rsidR="006500BA" w:rsidRDefault="000A2231" w:rsidP="006500BA">
      <w:hyperlink r:id="rId7" w:history="1">
        <w:r w:rsidR="006500BA">
          <w:rPr>
            <w:rStyle w:val="Hyperlink"/>
          </w:rPr>
          <w:t>5/7/2013</w:t>
        </w:r>
      </w:hyperlink>
    </w:p>
    <w:p w:rsidR="006500BA" w:rsidRDefault="006500BA" w:rsidP="006500BA"/>
    <w:p w:rsidR="006500BA" w:rsidRDefault="006500BA" w:rsidP="006500BA">
      <w:pPr>
        <w:sectPr w:rsidR="006500BA" w:rsidSect="006500B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232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3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MR. RALPH S. HENDRICKS OF </w:t>
      </w:r>
      <w:r w:rsidR="000F73BF">
        <w:rPr>
          <w:rFonts w:eastAsia="Times New Roman"/>
        </w:rPr>
        <w:t xml:space="preserve">SIMPSONVILLE </w:t>
      </w:r>
      <w:r>
        <w:rPr>
          <w:rFonts w:eastAsia="Times New Roman"/>
        </w:rPr>
        <w:t>UPON RECEIVING THE ORDER OF THE SILVER CRESCENT.</w:t>
      </w:r>
    </w:p>
    <w:p w:rsidR="00EC2328"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1B18" w:rsidRDefault="00733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AB387C">
        <w:rPr>
          <w:rFonts w:eastAsia="Times New Roman"/>
        </w:rPr>
        <w:t xml:space="preserve">, </w:t>
      </w:r>
      <w:r w:rsidR="00F91B18">
        <w:rPr>
          <w:rFonts w:eastAsia="Times New Roman"/>
        </w:rPr>
        <w:t xml:space="preserve">it is with great pleasure that the </w:t>
      </w:r>
      <w:r w:rsidR="00AB387C">
        <w:rPr>
          <w:rFonts w:eastAsia="Times New Roman"/>
        </w:rPr>
        <w:t xml:space="preserve">South Carolina Senate </w:t>
      </w:r>
      <w:r w:rsidR="00F91B18">
        <w:rPr>
          <w:rFonts w:eastAsia="Times New Roman"/>
        </w:rPr>
        <w:t>honors those individuals who give tirelessly of themselves to the welfare of this great state</w:t>
      </w:r>
      <w:r w:rsidR="00BE7B85" w:rsidRPr="00BE7B85">
        <w:rPr>
          <w:rFonts w:eastAsia="Times New Roman"/>
        </w:rPr>
        <w:t>’</w:t>
      </w:r>
      <w:r w:rsidR="00F91B18">
        <w:rPr>
          <w:rFonts w:eastAsia="Times New Roman"/>
        </w:rPr>
        <w:t>s citizenry; and</w:t>
      </w:r>
    </w:p>
    <w:p w:rsidR="00F91B18" w:rsidRDefault="00F91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908" w:rsidRDefault="00BE7B85"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Ralph S. </w:t>
      </w:r>
      <w:r w:rsidR="00F91B18">
        <w:rPr>
          <w:rFonts w:eastAsia="Times New Roman"/>
        </w:rPr>
        <w:t xml:space="preserve">Hendricks, a </w:t>
      </w:r>
      <w:r w:rsidR="00E77908" w:rsidRPr="00434BB6">
        <w:rPr>
          <w:color w:val="000000" w:themeColor="text1"/>
          <w:u w:color="000000" w:themeColor="text1"/>
        </w:rPr>
        <w:t>Simpsonville philanthropist who has left his mark on the city in myriad ways, including donations for its library and clock tower, has been given the state</w:t>
      </w:r>
      <w:r w:rsidRPr="00BE7B85">
        <w:rPr>
          <w:color w:val="000000" w:themeColor="text1"/>
          <w:u w:color="000000" w:themeColor="text1"/>
        </w:rPr>
        <w:t>’</w:t>
      </w:r>
      <w:r w:rsidR="00E77908" w:rsidRPr="00434BB6">
        <w:rPr>
          <w:color w:val="000000" w:themeColor="text1"/>
          <w:u w:color="000000" w:themeColor="text1"/>
        </w:rPr>
        <w:t xml:space="preserve">s highest award for </w:t>
      </w:r>
      <w:r w:rsidR="00F91B18">
        <w:rPr>
          <w:color w:val="000000" w:themeColor="text1"/>
          <w:u w:color="000000" w:themeColor="text1"/>
        </w:rPr>
        <w:t>volunteer and community service; and</w:t>
      </w: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7790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F77DF0">
        <w:rPr>
          <w:color w:val="000000" w:themeColor="text1"/>
          <w:u w:color="000000" w:themeColor="text1"/>
        </w:rPr>
        <w:t xml:space="preserve">in February 2013, </w:t>
      </w:r>
      <w:r>
        <w:rPr>
          <w:color w:val="000000" w:themeColor="text1"/>
          <w:u w:color="000000" w:themeColor="text1"/>
        </w:rPr>
        <w:t>Mr. H</w:t>
      </w:r>
      <w:r w:rsidR="00E77908" w:rsidRPr="00434BB6">
        <w:rPr>
          <w:color w:val="000000" w:themeColor="text1"/>
          <w:u w:color="000000" w:themeColor="text1"/>
        </w:rPr>
        <w:t>endricks, 95, was awarded the Order of the Silver Crescent at a meeting of the Simpsonville Rotary Club</w:t>
      </w:r>
      <w:r>
        <w:rPr>
          <w:color w:val="000000" w:themeColor="text1"/>
          <w:u w:color="000000" w:themeColor="text1"/>
        </w:rPr>
        <w:t>, where he is a longtime member; and</w:t>
      </w: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w:t>
      </w:r>
      <w:r w:rsidR="00E77908" w:rsidRPr="00434BB6">
        <w:rPr>
          <w:color w:val="000000" w:themeColor="text1"/>
          <w:u w:color="000000" w:themeColor="text1"/>
        </w:rPr>
        <w:t xml:space="preserve">e served on City Council for nearly </w:t>
      </w:r>
      <w:r>
        <w:rPr>
          <w:color w:val="000000" w:themeColor="text1"/>
          <w:u w:color="000000" w:themeColor="text1"/>
        </w:rPr>
        <w:t>fifteen</w:t>
      </w:r>
      <w:r w:rsidR="00E77908" w:rsidRPr="00434BB6">
        <w:rPr>
          <w:color w:val="000000" w:themeColor="text1"/>
          <w:u w:color="000000" w:themeColor="text1"/>
        </w:rPr>
        <w:t xml:space="preserve"> years, including </w:t>
      </w:r>
      <w:r>
        <w:rPr>
          <w:color w:val="000000" w:themeColor="text1"/>
          <w:u w:color="000000" w:themeColor="text1"/>
        </w:rPr>
        <w:t xml:space="preserve">twelve years </w:t>
      </w:r>
      <w:r w:rsidR="00E77908" w:rsidRPr="00434BB6">
        <w:rPr>
          <w:color w:val="000000" w:themeColor="text1"/>
          <w:u w:color="000000" w:themeColor="text1"/>
        </w:rPr>
        <w:t xml:space="preserve">as mayor, and </w:t>
      </w:r>
      <w:r w:rsidR="00BE7B85">
        <w:rPr>
          <w:color w:val="000000" w:themeColor="text1"/>
          <w:u w:color="000000" w:themeColor="text1"/>
        </w:rPr>
        <w:t xml:space="preserve">he </w:t>
      </w:r>
      <w:r w:rsidR="00E77908" w:rsidRPr="00434BB6">
        <w:rPr>
          <w:color w:val="000000" w:themeColor="text1"/>
          <w:u w:color="000000" w:themeColor="text1"/>
        </w:rPr>
        <w:t>has been involved in numerous civic improvements</w:t>
      </w:r>
      <w:r>
        <w:rPr>
          <w:color w:val="000000" w:themeColor="text1"/>
          <w:u w:color="000000" w:themeColor="text1"/>
        </w:rPr>
        <w:t>; and</w:t>
      </w: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he</w:t>
      </w:r>
      <w:r w:rsidR="00E77908" w:rsidRPr="00434BB6">
        <w:rPr>
          <w:color w:val="000000" w:themeColor="text1"/>
          <w:u w:color="000000" w:themeColor="text1"/>
        </w:rPr>
        <w:t xml:space="preserve"> was born in Georgia and grew up in the Gray Court area.</w:t>
      </w:r>
      <w:r>
        <w:rPr>
          <w:color w:val="000000" w:themeColor="text1"/>
          <w:u w:color="000000" w:themeColor="text1"/>
        </w:rPr>
        <w:t xml:space="preserve">  </w:t>
      </w:r>
      <w:r w:rsidR="00E77908" w:rsidRPr="00434BB6">
        <w:rPr>
          <w:color w:val="000000" w:themeColor="text1"/>
          <w:u w:color="000000" w:themeColor="text1"/>
        </w:rPr>
        <w:t>After serving in the U.S. Army Air Corps in World War II, he was a long</w:t>
      </w:r>
      <w:r w:rsidR="00BE7B85">
        <w:rPr>
          <w:color w:val="000000" w:themeColor="text1"/>
          <w:u w:color="000000" w:themeColor="text1"/>
        </w:rPr>
        <w:noBreakHyphen/>
      </w:r>
      <w:r w:rsidR="00E77908" w:rsidRPr="00434BB6">
        <w:rPr>
          <w:color w:val="000000" w:themeColor="text1"/>
          <w:u w:color="000000" w:themeColor="text1"/>
        </w:rPr>
        <w:t>haul truck driver and then went to work for his father</w:t>
      </w:r>
      <w:r w:rsidR="00BE7B85">
        <w:rPr>
          <w:color w:val="000000" w:themeColor="text1"/>
          <w:u w:color="000000" w:themeColor="text1"/>
        </w:rPr>
        <w:noBreakHyphen/>
      </w:r>
      <w:r w:rsidR="00E77908" w:rsidRPr="00434BB6">
        <w:rPr>
          <w:color w:val="000000" w:themeColor="text1"/>
          <w:u w:color="000000" w:themeColor="text1"/>
        </w:rPr>
        <w:t>in</w:t>
      </w:r>
      <w:r w:rsidR="00BE7B85">
        <w:rPr>
          <w:color w:val="000000" w:themeColor="text1"/>
          <w:u w:color="000000" w:themeColor="text1"/>
        </w:rPr>
        <w:noBreakHyphen/>
      </w:r>
      <w:r w:rsidR="00E77908" w:rsidRPr="00434BB6">
        <w:rPr>
          <w:color w:val="000000" w:themeColor="text1"/>
          <w:u w:color="000000" w:themeColor="text1"/>
        </w:rPr>
        <w:t>law in the lumber</w:t>
      </w:r>
      <w:r w:rsidR="00BE7B85">
        <w:rPr>
          <w:color w:val="000000" w:themeColor="text1"/>
          <w:u w:color="000000" w:themeColor="text1"/>
        </w:rPr>
        <w:noBreakHyphen/>
      </w:r>
      <w:r w:rsidR="00E77908" w:rsidRPr="00434BB6">
        <w:rPr>
          <w:color w:val="000000" w:themeColor="text1"/>
          <w:u w:color="000000" w:themeColor="text1"/>
        </w:rPr>
        <w:t>and</w:t>
      </w:r>
      <w:r w:rsidR="00BE7B85">
        <w:rPr>
          <w:color w:val="000000" w:themeColor="text1"/>
          <w:u w:color="000000" w:themeColor="text1"/>
        </w:rPr>
        <w:noBreakHyphen/>
      </w:r>
      <w:r>
        <w:rPr>
          <w:color w:val="000000" w:themeColor="text1"/>
          <w:u w:color="000000" w:themeColor="text1"/>
        </w:rPr>
        <w:t xml:space="preserve">supply business, a business he </w:t>
      </w:r>
      <w:r w:rsidR="00E77908" w:rsidRPr="00434BB6">
        <w:rPr>
          <w:color w:val="000000" w:themeColor="text1"/>
          <w:u w:color="000000" w:themeColor="text1"/>
        </w:rPr>
        <w:t xml:space="preserve">eventually purchased </w:t>
      </w:r>
      <w:r>
        <w:rPr>
          <w:color w:val="000000" w:themeColor="text1"/>
          <w:u w:color="000000" w:themeColor="text1"/>
        </w:rPr>
        <w:t>and</w:t>
      </w:r>
      <w:r w:rsidR="00E77908" w:rsidRPr="00434BB6">
        <w:rPr>
          <w:color w:val="000000" w:themeColor="text1"/>
          <w:u w:color="000000" w:themeColor="text1"/>
        </w:rPr>
        <w:t xml:space="preserve"> developed into one of the largest independent building material suppliers in the Southeast</w:t>
      </w:r>
      <w:r>
        <w:rPr>
          <w:color w:val="000000" w:themeColor="text1"/>
          <w:u w:color="000000" w:themeColor="text1"/>
        </w:rPr>
        <w:t>; and</w:t>
      </w:r>
    </w:p>
    <w:p w:rsidR="00F91B18" w:rsidRDefault="00F91B18" w:rsidP="00F91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7790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Whereas, Mr. He</w:t>
      </w:r>
      <w:r w:rsidR="00E77908" w:rsidRPr="00434BB6">
        <w:rPr>
          <w:rFonts w:ascii="Times New Roman" w:hAnsi="Times New Roman" w:cs="Times New Roman"/>
          <w:color w:val="000000" w:themeColor="text1"/>
          <w:sz w:val="22"/>
          <w:u w:color="000000" w:themeColor="text1"/>
        </w:rPr>
        <w:t>ndricks served as a Simpsonville City Council member from 1968 to 1971 and as mayo</w:t>
      </w:r>
      <w:r>
        <w:rPr>
          <w:rFonts w:ascii="Times New Roman" w:hAnsi="Times New Roman" w:cs="Times New Roman"/>
          <w:color w:val="000000" w:themeColor="text1"/>
          <w:sz w:val="22"/>
          <w:u w:color="000000" w:themeColor="text1"/>
        </w:rPr>
        <w:t>r from 1976 to 1988; and</w:t>
      </w: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p>
    <w:p w:rsidR="00E7790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lastRenderedPageBreak/>
        <w:t>Whereas, h</w:t>
      </w:r>
      <w:r w:rsidR="00E77908" w:rsidRPr="00434BB6">
        <w:rPr>
          <w:rFonts w:ascii="Times New Roman" w:hAnsi="Times New Roman" w:cs="Times New Roman"/>
          <w:color w:val="000000" w:themeColor="text1"/>
          <w:sz w:val="22"/>
          <w:u w:color="000000" w:themeColor="text1"/>
        </w:rPr>
        <w:t>e donated land and money to build the Hendricks branch of the Greenville County library</w:t>
      </w:r>
      <w:r>
        <w:rPr>
          <w:rFonts w:ascii="Times New Roman" w:hAnsi="Times New Roman" w:cs="Times New Roman"/>
          <w:color w:val="000000" w:themeColor="text1"/>
          <w:sz w:val="22"/>
          <w:u w:color="000000" w:themeColor="text1"/>
        </w:rPr>
        <w:t xml:space="preserve"> on Main Street in Simpsonville; and</w:t>
      </w: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 xml:space="preserve">Whereas, Mr. Hendricks </w:t>
      </w:r>
      <w:r w:rsidR="00E77908" w:rsidRPr="00434BB6">
        <w:rPr>
          <w:rFonts w:ascii="Times New Roman" w:hAnsi="Times New Roman" w:cs="Times New Roman"/>
          <w:color w:val="000000" w:themeColor="text1"/>
          <w:sz w:val="22"/>
          <w:u w:color="000000" w:themeColor="text1"/>
        </w:rPr>
        <w:t>has served on the board of directors of The Palmetto Bank and the Greenvi</w:t>
      </w:r>
      <w:r>
        <w:rPr>
          <w:rFonts w:ascii="Times New Roman" w:hAnsi="Times New Roman" w:cs="Times New Roman"/>
          <w:color w:val="000000" w:themeColor="text1"/>
          <w:sz w:val="22"/>
          <w:u w:color="000000" w:themeColor="text1"/>
        </w:rPr>
        <w:t xml:space="preserve">lle Tech Foundation and he </w:t>
      </w:r>
      <w:r w:rsidR="00E77908" w:rsidRPr="00434BB6">
        <w:rPr>
          <w:rFonts w:ascii="Times New Roman" w:hAnsi="Times New Roman" w:cs="Times New Roman"/>
          <w:color w:val="000000" w:themeColor="text1"/>
          <w:sz w:val="22"/>
          <w:u w:color="000000" w:themeColor="text1"/>
        </w:rPr>
        <w:t>has been on the board of trustees at Furman University and North Greenville Univers</w:t>
      </w:r>
      <w:r>
        <w:rPr>
          <w:rFonts w:ascii="Times New Roman" w:hAnsi="Times New Roman" w:cs="Times New Roman"/>
          <w:color w:val="000000" w:themeColor="text1"/>
          <w:sz w:val="22"/>
          <w:u w:color="000000" w:themeColor="text1"/>
        </w:rPr>
        <w:t>ity and a commissioner at ReWa; and</w:t>
      </w: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p>
    <w:p w:rsidR="00E7790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Whereas, i</w:t>
      </w:r>
      <w:r w:rsidR="00E77908" w:rsidRPr="00434BB6">
        <w:rPr>
          <w:rFonts w:ascii="Times New Roman" w:hAnsi="Times New Roman" w:cs="Times New Roman"/>
          <w:color w:val="000000" w:themeColor="text1"/>
          <w:sz w:val="22"/>
          <w:u w:color="000000" w:themeColor="text1"/>
        </w:rPr>
        <w:t xml:space="preserve">n 1986, </w:t>
      </w:r>
      <w:r>
        <w:rPr>
          <w:rFonts w:ascii="Times New Roman" w:hAnsi="Times New Roman" w:cs="Times New Roman"/>
          <w:color w:val="000000" w:themeColor="text1"/>
          <w:sz w:val="22"/>
          <w:u w:color="000000" w:themeColor="text1"/>
        </w:rPr>
        <w:t xml:space="preserve">Mr. </w:t>
      </w:r>
      <w:r w:rsidR="00E77908" w:rsidRPr="00434BB6">
        <w:rPr>
          <w:rFonts w:ascii="Times New Roman" w:hAnsi="Times New Roman" w:cs="Times New Roman"/>
          <w:color w:val="000000" w:themeColor="text1"/>
          <w:sz w:val="22"/>
          <w:u w:color="000000" w:themeColor="text1"/>
        </w:rPr>
        <w:t xml:space="preserve">Hendricks created the Ralph and Virginia Hendricks Foundation to provide scholarships for Hillcrest High and Woodmont High students who attend Furman University, North Greenville </w:t>
      </w:r>
      <w:r w:rsidR="00BE7B85">
        <w:rPr>
          <w:rFonts w:ascii="Times New Roman" w:hAnsi="Times New Roman" w:cs="Times New Roman"/>
          <w:color w:val="000000" w:themeColor="text1"/>
          <w:sz w:val="22"/>
          <w:u w:color="000000" w:themeColor="text1"/>
        </w:rPr>
        <w:t xml:space="preserve">University, Anderson University, </w:t>
      </w:r>
      <w:r w:rsidR="00E77908" w:rsidRPr="00434BB6">
        <w:rPr>
          <w:rFonts w:ascii="Times New Roman" w:hAnsi="Times New Roman" w:cs="Times New Roman"/>
          <w:color w:val="000000" w:themeColor="text1"/>
          <w:sz w:val="22"/>
          <w:u w:color="000000" w:themeColor="text1"/>
        </w:rPr>
        <w:t>and Greenville Tech</w:t>
      </w:r>
      <w:r>
        <w:rPr>
          <w:rFonts w:ascii="Times New Roman" w:hAnsi="Times New Roman" w:cs="Times New Roman"/>
          <w:color w:val="000000" w:themeColor="text1"/>
          <w:sz w:val="22"/>
          <w:u w:color="000000" w:themeColor="text1"/>
        </w:rPr>
        <w:t xml:space="preserve">.  </w:t>
      </w:r>
      <w:r w:rsidR="00E77908" w:rsidRPr="00434BB6">
        <w:rPr>
          <w:rFonts w:ascii="Times New Roman" w:hAnsi="Times New Roman" w:cs="Times New Roman"/>
          <w:color w:val="000000" w:themeColor="text1"/>
          <w:sz w:val="22"/>
          <w:u w:color="000000" w:themeColor="text1"/>
        </w:rPr>
        <w:t xml:space="preserve">The foundation is named in part for his first </w:t>
      </w:r>
      <w:r>
        <w:rPr>
          <w:rFonts w:ascii="Times New Roman" w:hAnsi="Times New Roman" w:cs="Times New Roman"/>
          <w:color w:val="000000" w:themeColor="text1"/>
          <w:sz w:val="22"/>
          <w:u w:color="000000" w:themeColor="text1"/>
        </w:rPr>
        <w:t xml:space="preserve">wife, who died of heart disease.  </w:t>
      </w:r>
      <w:r w:rsidR="00E77908" w:rsidRPr="00434BB6">
        <w:rPr>
          <w:rFonts w:ascii="Times New Roman" w:hAnsi="Times New Roman" w:cs="Times New Roman"/>
          <w:color w:val="000000" w:themeColor="text1"/>
          <w:sz w:val="22"/>
          <w:u w:color="000000" w:themeColor="text1"/>
        </w:rPr>
        <w:t>The foundation also makes contributions to charities, including Marietta Baptist Camp, Meals on Wheels, Greenville Rescue Mission, Boy Scouts of America, The Salvation Army, Simpsonville Rotary Club, Boys Home of the South, Golden S</w:t>
      </w:r>
      <w:r>
        <w:rPr>
          <w:rFonts w:ascii="Times New Roman" w:hAnsi="Times New Roman" w:cs="Times New Roman"/>
          <w:color w:val="000000" w:themeColor="text1"/>
          <w:sz w:val="22"/>
          <w:u w:color="000000" w:themeColor="text1"/>
        </w:rPr>
        <w:t>trip YMCA</w:t>
      </w:r>
      <w:r w:rsidR="00BE7B85">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 xml:space="preserve"> and Home with a Heart; and</w:t>
      </w: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p>
    <w:p w:rsidR="00E7790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Whereas, today Mr. Hendricks still goes to work, managing rental pro</w:t>
      </w:r>
      <w:r w:rsidR="00BE7B85">
        <w:rPr>
          <w:rFonts w:ascii="Times New Roman" w:hAnsi="Times New Roman" w:cs="Times New Roman"/>
          <w:color w:val="000000" w:themeColor="text1"/>
          <w:sz w:val="22"/>
          <w:u w:color="000000" w:themeColor="text1"/>
        </w:rPr>
        <w:t>perties and other investments.  H</w:t>
      </w:r>
      <w:r>
        <w:rPr>
          <w:rFonts w:ascii="Times New Roman" w:hAnsi="Times New Roman" w:cs="Times New Roman"/>
          <w:color w:val="000000" w:themeColor="text1"/>
          <w:sz w:val="22"/>
          <w:u w:color="000000" w:themeColor="text1"/>
        </w:rPr>
        <w:t xml:space="preserve">e and his wife, Marion, </w:t>
      </w:r>
      <w:r w:rsidR="00E77908" w:rsidRPr="00434BB6">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 xml:space="preserve">re </w:t>
      </w:r>
      <w:r w:rsidR="00E77908" w:rsidRPr="00434BB6">
        <w:rPr>
          <w:rFonts w:ascii="Times New Roman" w:hAnsi="Times New Roman" w:cs="Times New Roman"/>
          <w:color w:val="000000" w:themeColor="text1"/>
          <w:sz w:val="22"/>
          <w:u w:color="000000" w:themeColor="text1"/>
        </w:rPr>
        <w:t>member</w:t>
      </w:r>
      <w:r>
        <w:rPr>
          <w:rFonts w:ascii="Times New Roman" w:hAnsi="Times New Roman" w:cs="Times New Roman"/>
          <w:color w:val="000000" w:themeColor="text1"/>
          <w:sz w:val="22"/>
          <w:u w:color="000000" w:themeColor="text1"/>
        </w:rPr>
        <w:t>s of Simpsonville First Baptist</w:t>
      </w:r>
      <w:r w:rsidR="00BE7B85">
        <w:rPr>
          <w:rFonts w:ascii="Times New Roman" w:hAnsi="Times New Roman" w:cs="Times New Roman"/>
          <w:color w:val="000000" w:themeColor="text1"/>
          <w:sz w:val="22"/>
          <w:u w:color="000000" w:themeColor="text1"/>
        </w:rPr>
        <w:t xml:space="preserve"> Church</w:t>
      </w:r>
      <w:r>
        <w:rPr>
          <w:rFonts w:ascii="Times New Roman" w:hAnsi="Times New Roman" w:cs="Times New Roman"/>
          <w:color w:val="000000" w:themeColor="text1"/>
          <w:sz w:val="22"/>
          <w:u w:color="000000" w:themeColor="text1"/>
        </w:rPr>
        <w:t>; and</w:t>
      </w:r>
    </w:p>
    <w:p w:rsidR="00F91B18" w:rsidRDefault="00F91B18" w:rsidP="00E779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sz w:val="22"/>
          <w:u w:color="000000" w:themeColor="text1"/>
        </w:rPr>
      </w:pPr>
    </w:p>
    <w:p w:rsidR="00EC2328" w:rsidRDefault="00F91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grateful for Ralph S. Hendricks, a gracious man whose life has enriched so many in his community and in our beloved State through his ou</w:t>
      </w:r>
      <w:r w:rsidR="002D18D3">
        <w:rPr>
          <w:rFonts w:eastAsia="Times New Roman"/>
        </w:rPr>
        <w:t xml:space="preserve">tstanding leadership and generosity.  </w:t>
      </w:r>
      <w:r w:rsidR="00EC2328">
        <w:rPr>
          <w:rFonts w:eastAsia="Times New Roman"/>
        </w:rPr>
        <w:t>Now, therefore,</w:t>
      </w:r>
    </w:p>
    <w:p w:rsidR="00EC2328"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28"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C2328"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28" w:rsidRDefault="00BE7B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honor Mr. Ralph S. Hendricks of Simpsonville upon receiving the Order of the Silver Crescent.</w:t>
      </w:r>
    </w:p>
    <w:p w:rsidR="00EC2328"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E7B85">
        <w:rPr>
          <w:rFonts w:eastAsia="Times New Roman"/>
        </w:rPr>
        <w:t>Mr. Ralph S. Hendricks</w:t>
      </w:r>
      <w:r>
        <w:rPr>
          <w:rFonts w:eastAsia="Times New Roman"/>
        </w:rPr>
        <w:t>.</w:t>
      </w:r>
    </w:p>
    <w:p w:rsidR="00EE4AF4" w:rsidRDefault="00BE7B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4AF4" w:rsidRDefault="00EE4AF4" w:rsidP="006500BA">
      <w:pPr>
        <w:suppressAutoHyphens/>
        <w:jc w:val="both"/>
        <w:rPr>
          <w:rFonts w:eastAsia="Times New Roman"/>
        </w:rPr>
      </w:pPr>
    </w:p>
    <w:sectPr w:rsidR="00EE4AF4" w:rsidSect="006500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B18" w:rsidRDefault="00F91B18" w:rsidP="00522CE0">
      <w:r>
        <w:separator/>
      </w:r>
    </w:p>
  </w:endnote>
  <w:endnote w:type="continuationSeparator" w:id="0">
    <w:p w:rsidR="00F91B18" w:rsidRDefault="00F91B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214B1B-7DFD-4E81-9811-9B232D2967D5}"/>
    <w:embedBold r:id="rId2" w:fontKey="{0CF3903C-C2FA-4341-81AE-C5291A803E56}"/>
  </w:font>
  <w:font w:name="Calibri">
    <w:panose1 w:val="020F0502020204030204"/>
    <w:charset w:val="00"/>
    <w:family w:val="swiss"/>
    <w:pitch w:val="variable"/>
    <w:sig w:usb0="E10002FF" w:usb1="4000ACFF" w:usb2="00000009" w:usb3="00000000" w:csb0="0000019F" w:csb1="00000000"/>
    <w:embedRegular r:id="rId3" w:fontKey="{8932A72F-F488-462E-B41F-B040B95DBAE7}"/>
    <w:embedBold r:id="rId4" w:fontKey="{E51687A7-57E3-478E-A165-3540B60646EC}"/>
  </w:font>
  <w:font w:name="Arial">
    <w:panose1 w:val="020B0604020202020204"/>
    <w:charset w:val="00"/>
    <w:family w:val="swiss"/>
    <w:pitch w:val="variable"/>
    <w:sig w:usb0="20002A87" w:usb1="80000000" w:usb2="00000008" w:usb3="00000000" w:csb0="000001FF" w:csb1="00000000"/>
    <w:embedRegular r:id="rId5" w:fontKey="{36F9BC8C-D5BA-496D-B3D0-8E642BA3DB01}"/>
  </w:font>
  <w:font w:name="Cambria">
    <w:panose1 w:val="02040503050406030204"/>
    <w:charset w:val="00"/>
    <w:family w:val="roman"/>
    <w:pitch w:val="variable"/>
    <w:sig w:usb0="E00002FF" w:usb1="400004FF" w:usb2="00000000" w:usb3="00000000" w:csb0="0000019F" w:csb1="00000000"/>
    <w:embedRegular r:id="rId6" w:fontKey="{6D5CAE40-1FA1-4448-8FDE-507E25B21C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0BA" w:rsidRPr="00EE4AF4" w:rsidRDefault="006500BA" w:rsidP="00EE4AF4">
    <w:pPr>
      <w:pStyle w:val="Footer"/>
      <w:tabs>
        <w:tab w:val="clear" w:pos="4680"/>
        <w:tab w:val="clear" w:pos="9360"/>
        <w:tab w:val="center" w:pos="2995"/>
      </w:tabs>
      <w:spacing w:before="120"/>
    </w:pPr>
    <w:r>
      <w:t>[684]</w:t>
    </w:r>
    <w:r>
      <w:tab/>
    </w:r>
    <w:r w:rsidR="006944CF">
      <w:fldChar w:fldCharType="begin"/>
    </w:r>
    <w:r w:rsidR="006944CF">
      <w:instrText xml:space="preserve"> PAGE  \* MERGEFORMAT </w:instrText>
    </w:r>
    <w:r w:rsidR="006944CF">
      <w:fldChar w:fldCharType="separate"/>
    </w:r>
    <w:r w:rsidR="000A2231">
      <w:rPr>
        <w:noProof/>
      </w:rPr>
      <w:t>1</w:t>
    </w:r>
    <w:r w:rsidR="006944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B18" w:rsidRDefault="00F91B18" w:rsidP="00522CE0">
      <w:r>
        <w:separator/>
      </w:r>
    </w:p>
  </w:footnote>
  <w:footnote w:type="continuationSeparator" w:id="0">
    <w:p w:rsidR="00F91B18" w:rsidRDefault="00F91B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2HEND.MRH.MLF"/>
    <w:docVar w:name="CoverAttorneyInitials" w:val="MRH"/>
    <w:docVar w:name="CoverAttorneyLastName" w:val="Hitchcock"/>
    <w:docVar w:name="CoverBillType" w:val="r"/>
    <w:docVar w:name="CoverSenator" w:val="MLF"/>
    <w:docVar w:name="dvBillNumber" w:val="684"/>
    <w:docVar w:name="dvBillNumberPrefix" w:val="S. "/>
    <w:docVar w:name="dvOriginalBody" w:val="Senate"/>
    <w:docVar w:name="fulldraftpath" w:val="L:\S-RES\MLF\002HEND.MRH.MLF.DOCX"/>
    <w:docVar w:name="NameofBody" w:val="S"/>
    <w:docVar w:name="vgroup2" w:val="S-RES"/>
  </w:docVars>
  <w:rsids>
    <w:rsidRoot w:val="000B44AE"/>
    <w:rsid w:val="00042AC1"/>
    <w:rsid w:val="00046516"/>
    <w:rsid w:val="0007601D"/>
    <w:rsid w:val="000A2231"/>
    <w:rsid w:val="000B0720"/>
    <w:rsid w:val="000B44AE"/>
    <w:rsid w:val="000B5EAF"/>
    <w:rsid w:val="000F73BF"/>
    <w:rsid w:val="00170561"/>
    <w:rsid w:val="00186AC9"/>
    <w:rsid w:val="00197DF1"/>
    <w:rsid w:val="001A5707"/>
    <w:rsid w:val="001B3DD9"/>
    <w:rsid w:val="001B7E5D"/>
    <w:rsid w:val="001D3BAC"/>
    <w:rsid w:val="00216025"/>
    <w:rsid w:val="00245C4E"/>
    <w:rsid w:val="002C1321"/>
    <w:rsid w:val="002C5896"/>
    <w:rsid w:val="002D18D3"/>
    <w:rsid w:val="002D3BED"/>
    <w:rsid w:val="00307C2B"/>
    <w:rsid w:val="003152AD"/>
    <w:rsid w:val="0036573A"/>
    <w:rsid w:val="00383247"/>
    <w:rsid w:val="003C3029"/>
    <w:rsid w:val="003D6E2B"/>
    <w:rsid w:val="003E7597"/>
    <w:rsid w:val="00412369"/>
    <w:rsid w:val="0044020F"/>
    <w:rsid w:val="00450668"/>
    <w:rsid w:val="004813A2"/>
    <w:rsid w:val="004952FA"/>
    <w:rsid w:val="004B6A22"/>
    <w:rsid w:val="004D7F37"/>
    <w:rsid w:val="00501E1F"/>
    <w:rsid w:val="00522CE0"/>
    <w:rsid w:val="0052506F"/>
    <w:rsid w:val="00565148"/>
    <w:rsid w:val="00593361"/>
    <w:rsid w:val="005A413B"/>
    <w:rsid w:val="005A5017"/>
    <w:rsid w:val="005A648C"/>
    <w:rsid w:val="005D521F"/>
    <w:rsid w:val="005F1745"/>
    <w:rsid w:val="006333A1"/>
    <w:rsid w:val="006500BA"/>
    <w:rsid w:val="006838B9"/>
    <w:rsid w:val="006944CF"/>
    <w:rsid w:val="006A1802"/>
    <w:rsid w:val="006C74EA"/>
    <w:rsid w:val="00720D40"/>
    <w:rsid w:val="007318D4"/>
    <w:rsid w:val="00733217"/>
    <w:rsid w:val="00765784"/>
    <w:rsid w:val="007A4390"/>
    <w:rsid w:val="007E5CB7"/>
    <w:rsid w:val="008314D2"/>
    <w:rsid w:val="008B2F42"/>
    <w:rsid w:val="008C3697"/>
    <w:rsid w:val="008E185F"/>
    <w:rsid w:val="008F023B"/>
    <w:rsid w:val="00904E16"/>
    <w:rsid w:val="009162B3"/>
    <w:rsid w:val="00927C62"/>
    <w:rsid w:val="00970616"/>
    <w:rsid w:val="00983951"/>
    <w:rsid w:val="00984124"/>
    <w:rsid w:val="00984640"/>
    <w:rsid w:val="00995C37"/>
    <w:rsid w:val="009C118A"/>
    <w:rsid w:val="00A02011"/>
    <w:rsid w:val="00A4011E"/>
    <w:rsid w:val="00A86015"/>
    <w:rsid w:val="00A876B2"/>
    <w:rsid w:val="00A9594E"/>
    <w:rsid w:val="00AB28AC"/>
    <w:rsid w:val="00AB387C"/>
    <w:rsid w:val="00AD470E"/>
    <w:rsid w:val="00AE59C8"/>
    <w:rsid w:val="00AF40A8"/>
    <w:rsid w:val="00B10098"/>
    <w:rsid w:val="00B5790D"/>
    <w:rsid w:val="00B945C5"/>
    <w:rsid w:val="00BA20EA"/>
    <w:rsid w:val="00BB5AFC"/>
    <w:rsid w:val="00BC0A56"/>
    <w:rsid w:val="00BE7B85"/>
    <w:rsid w:val="00C45366"/>
    <w:rsid w:val="00C57023"/>
    <w:rsid w:val="00C74052"/>
    <w:rsid w:val="00CA27BD"/>
    <w:rsid w:val="00CB187A"/>
    <w:rsid w:val="00CC0EC7"/>
    <w:rsid w:val="00CF06A9"/>
    <w:rsid w:val="00D06571"/>
    <w:rsid w:val="00D1088B"/>
    <w:rsid w:val="00D14DE6"/>
    <w:rsid w:val="00D156D2"/>
    <w:rsid w:val="00D53E29"/>
    <w:rsid w:val="00D824D3"/>
    <w:rsid w:val="00D86943"/>
    <w:rsid w:val="00DA47B9"/>
    <w:rsid w:val="00E058D3"/>
    <w:rsid w:val="00E36A75"/>
    <w:rsid w:val="00E76AD9"/>
    <w:rsid w:val="00E77908"/>
    <w:rsid w:val="00E85719"/>
    <w:rsid w:val="00E91E2F"/>
    <w:rsid w:val="00EA3546"/>
    <w:rsid w:val="00EB47AE"/>
    <w:rsid w:val="00EC2328"/>
    <w:rsid w:val="00EC34E1"/>
    <w:rsid w:val="00EC467A"/>
    <w:rsid w:val="00EC6E3E"/>
    <w:rsid w:val="00EE4AF4"/>
    <w:rsid w:val="00F0234A"/>
    <w:rsid w:val="00F51241"/>
    <w:rsid w:val="00F52959"/>
    <w:rsid w:val="00F55884"/>
    <w:rsid w:val="00F77DF0"/>
    <w:rsid w:val="00F91B1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F2BC5400-437A-4CD6-A2AE-C1D9CE46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E77908"/>
    <w:pPr>
      <w:spacing w:before="100" w:beforeAutospacing="1" w:after="100" w:afterAutospacing="1"/>
    </w:pPr>
    <w:rPr>
      <w:rFonts w:ascii="Arial" w:eastAsia="Times New Roman" w:hAnsi="Arial" w:cs="Arial"/>
      <w:sz w:val="18"/>
      <w:szCs w:val="18"/>
    </w:rPr>
  </w:style>
  <w:style w:type="character" w:styleId="Hyperlink">
    <w:name w:val="Hyperlink"/>
    <w:basedOn w:val="DefaultParagraphFont"/>
    <w:uiPriority w:val="99"/>
    <w:unhideWhenUsed/>
    <w:rsid w:val="006500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684_2013050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07-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559</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684: Ralph S. Hendricks - South Carolina Legislature Online</dc:title>
  <dc:subject/>
  <dc:creator>%USERNAME%</dc:creator>
  <cp:keywords/>
  <dc:description/>
  <cp:lastModifiedBy>N Cumfer</cp:lastModifiedBy>
  <cp:revision>7</cp:revision>
  <dcterms:created xsi:type="dcterms:W3CDTF">2013-05-07T17:02:00Z</dcterms:created>
  <dcterms:modified xsi:type="dcterms:W3CDTF">2014-12-04T20:45:00Z</dcterms:modified>
</cp:coreProperties>
</file>