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E8" w:rsidRDefault="00F64BE8" w:rsidP="00F64BE8">
      <w:pPr>
        <w:ind w:firstLine="0"/>
        <w:rPr>
          <w:strike/>
        </w:rPr>
      </w:pPr>
      <w:bookmarkStart w:id="0" w:name="_GoBack"/>
      <w:bookmarkEnd w:id="0"/>
    </w:p>
    <w:p w:rsidR="00F64BE8" w:rsidRDefault="00F64BE8" w:rsidP="00F64BE8">
      <w:pPr>
        <w:ind w:firstLine="0"/>
        <w:rPr>
          <w:strike/>
        </w:rPr>
      </w:pPr>
      <w:r>
        <w:rPr>
          <w:strike/>
        </w:rPr>
        <w:t>Indicates Matter Stricken</w:t>
      </w:r>
    </w:p>
    <w:p w:rsidR="00F64BE8" w:rsidRDefault="00F64BE8" w:rsidP="00F64BE8">
      <w:pPr>
        <w:ind w:firstLine="0"/>
        <w:rPr>
          <w:u w:val="single"/>
        </w:rPr>
      </w:pPr>
      <w:r>
        <w:rPr>
          <w:u w:val="single"/>
        </w:rPr>
        <w:t>Indicates New Matter</w:t>
      </w:r>
    </w:p>
    <w:p w:rsidR="00F64BE8" w:rsidRDefault="00F64BE8"/>
    <w:p w:rsidR="00F64BE8" w:rsidRDefault="00F64BE8">
      <w:r>
        <w:t>The House assembled at 10:00 a.m.</w:t>
      </w:r>
    </w:p>
    <w:p w:rsidR="00F64BE8" w:rsidRDefault="00F64BE8">
      <w:r>
        <w:t>Deliberations were opened with prayer by Rev. Charles E. Seastrunk, Jr., as follows:</w:t>
      </w:r>
    </w:p>
    <w:p w:rsidR="00F64BE8" w:rsidRDefault="00F64BE8"/>
    <w:p w:rsidR="00F64BE8" w:rsidRPr="00DB5F15" w:rsidRDefault="00F64BE8" w:rsidP="00F64BE8">
      <w:pPr>
        <w:ind w:firstLine="270"/>
      </w:pPr>
      <w:bookmarkStart w:id="1" w:name="file_start2"/>
      <w:bookmarkEnd w:id="1"/>
      <w:r w:rsidRPr="00DB5F15">
        <w:t>Our thought for today is from Ezekiel 39:7: “And the nations shall know that I am the Lord.”</w:t>
      </w:r>
    </w:p>
    <w:p w:rsidR="00F64BE8" w:rsidRPr="00DB5F15" w:rsidRDefault="00F64BE8" w:rsidP="00F64BE8">
      <w:pPr>
        <w:ind w:firstLine="270"/>
      </w:pPr>
      <w:r w:rsidRPr="00DB5F15">
        <w:t>Let us pray. God of mercy, You have called each of us to come together to make decisions that affect so many people. Grant these Representatives the wisdom, knowledge, courage, and integrity to make choices that positively impact our State. Draw them together that they, being and acting as one, may accomplish what You desire. Bestow Your blessings upon our Nation, President, State, Governor, Speaker, staff, and all who contribute to the work done here. Protect our defenders of freedom, at home and abroad, as they protect us. Heal the wounds, those seen and those hidden, of our brave warriors. Lord, in Your mercy, hear our prayer. Amen.</w:t>
      </w:r>
    </w:p>
    <w:p w:rsidR="00F64BE8" w:rsidRDefault="00F64BE8">
      <w:bookmarkStart w:id="2" w:name="file_end2"/>
      <w:bookmarkEnd w:id="2"/>
    </w:p>
    <w:p w:rsidR="00F64BE8" w:rsidRDefault="00F64BE8">
      <w:r>
        <w:t>Pursuant to Rule 6.3, the House of Representatives was led in the Pledge of Allegiance to the Flag of the United States of America by the SPEAKER.</w:t>
      </w:r>
    </w:p>
    <w:p w:rsidR="00F64BE8" w:rsidRDefault="00F64BE8"/>
    <w:p w:rsidR="00F64BE8" w:rsidRDefault="00F64BE8">
      <w:r>
        <w:t>After corrections to the Journal of the proceedings of yesterday, the SPEAKER ordered it confirmed.</w:t>
      </w:r>
    </w:p>
    <w:p w:rsidR="00F64BE8" w:rsidRDefault="00F64BE8"/>
    <w:p w:rsidR="00F64BE8" w:rsidRDefault="00F64BE8" w:rsidP="00F64BE8">
      <w:pPr>
        <w:keepNext/>
        <w:jc w:val="center"/>
        <w:rPr>
          <w:b/>
        </w:rPr>
      </w:pPr>
      <w:r w:rsidRPr="00F64BE8">
        <w:rPr>
          <w:b/>
        </w:rPr>
        <w:t>MOTION ADOPTED</w:t>
      </w:r>
    </w:p>
    <w:p w:rsidR="00F64BE8" w:rsidRDefault="00F64BE8" w:rsidP="00F64BE8">
      <w:r>
        <w:t>Rep. ANDERSON moved that when the House adjourns, it adjourn in memory of Ruth Ford Joyner of Georgetown, which was agreed to.</w:t>
      </w:r>
    </w:p>
    <w:p w:rsidR="00F64BE8" w:rsidRDefault="00F64BE8" w:rsidP="00F64BE8"/>
    <w:p w:rsidR="00F64BE8" w:rsidRDefault="00F64BE8" w:rsidP="00F64BE8">
      <w:pPr>
        <w:keepNext/>
        <w:jc w:val="center"/>
        <w:rPr>
          <w:b/>
        </w:rPr>
      </w:pPr>
      <w:r w:rsidRPr="00F64BE8">
        <w:rPr>
          <w:b/>
        </w:rPr>
        <w:t>MESSAGE FROM THE SENATE</w:t>
      </w:r>
    </w:p>
    <w:p w:rsidR="00F64BE8" w:rsidRDefault="00F64BE8" w:rsidP="00F64BE8">
      <w:r>
        <w:t>The following was received:</w:t>
      </w:r>
    </w:p>
    <w:p w:rsidR="00F64BE8" w:rsidRDefault="00F64BE8" w:rsidP="00F64BE8"/>
    <w:p w:rsidR="00F64BE8" w:rsidRDefault="00F64BE8" w:rsidP="00F64BE8">
      <w:r>
        <w:t xml:space="preserve">Columbia, S.C., May 28, 2013 </w:t>
      </w:r>
    </w:p>
    <w:p w:rsidR="00F64BE8" w:rsidRDefault="00F64BE8" w:rsidP="00F64BE8">
      <w:r>
        <w:t>Mr. Speaker and Members of the House:</w:t>
      </w:r>
    </w:p>
    <w:p w:rsidR="00F64BE8" w:rsidRDefault="00F64BE8" w:rsidP="00F64BE8">
      <w:r>
        <w:t>The Senate respectfully informs your Honorable Body that it concurs in the amendments proposed by the House to S. 143:</w:t>
      </w:r>
    </w:p>
    <w:p w:rsidR="00F64BE8" w:rsidRDefault="00F64BE8" w:rsidP="00F64BE8"/>
    <w:p w:rsidR="00F64BE8" w:rsidRDefault="00F64BE8" w:rsidP="00F64BE8">
      <w:pPr>
        <w:keepNext/>
      </w:pPr>
      <w:r>
        <w:lastRenderedPageBreak/>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F64BE8" w:rsidRDefault="00F64BE8" w:rsidP="00F64BE8">
      <w:r>
        <w:t>and has ordered the Bill enrolled for ratification.</w:t>
      </w:r>
    </w:p>
    <w:p w:rsidR="00F64BE8" w:rsidRDefault="00F64BE8" w:rsidP="00F64BE8"/>
    <w:p w:rsidR="00F64BE8" w:rsidRDefault="00F64BE8" w:rsidP="00F64BE8">
      <w:r>
        <w:t>Very respectfully,</w:t>
      </w:r>
    </w:p>
    <w:p w:rsidR="00F64BE8" w:rsidRDefault="00F64BE8" w:rsidP="00F64BE8">
      <w:r>
        <w:t>President</w:t>
      </w:r>
    </w:p>
    <w:p w:rsidR="00F64BE8" w:rsidRDefault="00F64BE8" w:rsidP="00F64BE8">
      <w:r>
        <w:t xml:space="preserve">Received as information.  </w:t>
      </w:r>
    </w:p>
    <w:p w:rsidR="00F64BE8" w:rsidRDefault="00F64BE8" w:rsidP="00F64BE8"/>
    <w:p w:rsidR="00F64BE8" w:rsidRDefault="00F64BE8" w:rsidP="00F64BE8">
      <w:pPr>
        <w:keepNext/>
        <w:jc w:val="center"/>
        <w:rPr>
          <w:b/>
        </w:rPr>
      </w:pPr>
      <w:r w:rsidRPr="00F64BE8">
        <w:rPr>
          <w:b/>
        </w:rPr>
        <w:t>REPORTS OF STANDING COMMITTEE</w:t>
      </w:r>
    </w:p>
    <w:p w:rsidR="00F64BE8" w:rsidRDefault="00F64BE8" w:rsidP="00F64BE8">
      <w:pPr>
        <w:keepNext/>
      </w:pPr>
      <w:r>
        <w:t>Rep. SANDIFER, from the Committee on Labor, Commerce and Industry, submitted a favorable report with amendments on:</w:t>
      </w:r>
    </w:p>
    <w:p w:rsidR="00F64BE8" w:rsidRDefault="00F64BE8" w:rsidP="00F64BE8">
      <w:pPr>
        <w:keepNext/>
      </w:pPr>
      <w:bookmarkStart w:id="3" w:name="include_clip_start_10"/>
      <w:bookmarkEnd w:id="3"/>
    </w:p>
    <w:p w:rsidR="00F64BE8" w:rsidRDefault="00F64BE8" w:rsidP="00F64BE8">
      <w:pPr>
        <w:keepNext/>
      </w:pPr>
      <w:r>
        <w:t>S. 348 -- Senator L. Martin: A BILL TO AMEND THE CODE OF LAWS OF SOUTH CAROLINA, 1976, BY ADDING SECTION 6-10-35 SO AS TO PROVIDE FOR REQUIREMENTS FOR FIREPLACES IN LIEU OF REQUIREMENTS OF THE 2009 EDITION OF THE INTERNATIONAL ENERGY CONSERVATION CODE.</w:t>
      </w:r>
    </w:p>
    <w:p w:rsidR="00F64BE8" w:rsidRDefault="00F64BE8" w:rsidP="00F64BE8">
      <w:bookmarkStart w:id="4" w:name="include_clip_end_10"/>
      <w:bookmarkEnd w:id="4"/>
      <w:r>
        <w:t>Ordered for consideration tomorrow.</w:t>
      </w:r>
    </w:p>
    <w:p w:rsidR="00F64BE8" w:rsidRDefault="00F64BE8" w:rsidP="00F64BE8"/>
    <w:p w:rsidR="00F64BE8" w:rsidRDefault="00F64BE8" w:rsidP="00F64BE8">
      <w:pPr>
        <w:keepNext/>
        <w:jc w:val="center"/>
        <w:rPr>
          <w:b/>
        </w:rPr>
      </w:pPr>
      <w:r w:rsidRPr="00F64BE8">
        <w:rPr>
          <w:b/>
        </w:rPr>
        <w:t>HOUSE RESOLUTION</w:t>
      </w:r>
    </w:p>
    <w:p w:rsidR="00F64BE8" w:rsidRDefault="00F64BE8" w:rsidP="00F64BE8">
      <w:pPr>
        <w:keepNext/>
      </w:pPr>
      <w:r>
        <w:t>The following was introduced:</w:t>
      </w:r>
    </w:p>
    <w:p w:rsidR="00F64BE8" w:rsidRDefault="00F64BE8" w:rsidP="00F64BE8">
      <w:pPr>
        <w:keepNext/>
      </w:pPr>
      <w:bookmarkStart w:id="5" w:name="include_clip_start_13"/>
      <w:bookmarkEnd w:id="5"/>
    </w:p>
    <w:p w:rsidR="00F64BE8" w:rsidRDefault="00F64BE8" w:rsidP="00F64BE8">
      <w:r>
        <w:t xml:space="preserve">H. 4235 -- Reps.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w:t>
      </w:r>
      <w:r>
        <w:lastRenderedPageBreak/>
        <w:t>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ST. PETER BAPTIST CHURCH OF IRMO ON THE OCCASION OF ITS HISTORIC ONE HUNDREDTH ANNIVERSARY AND TO COMMEND THE CHURCH FOR A CENTURY OF SERVICE TO GOD AND THE COMMUNITY.</w:t>
      </w:r>
    </w:p>
    <w:p w:rsidR="00F64BE8" w:rsidRDefault="00F64BE8" w:rsidP="00F64BE8">
      <w:bookmarkStart w:id="6" w:name="include_clip_end_13"/>
      <w:bookmarkEnd w:id="6"/>
    </w:p>
    <w:p w:rsidR="00F64BE8" w:rsidRDefault="00F64BE8" w:rsidP="00F64BE8">
      <w:r>
        <w:t>The Resolution was adopted.</w:t>
      </w:r>
    </w:p>
    <w:p w:rsidR="00F64BE8" w:rsidRDefault="00F64BE8" w:rsidP="00F64BE8"/>
    <w:p w:rsidR="00F64BE8" w:rsidRDefault="00F64BE8" w:rsidP="00F64BE8">
      <w:pPr>
        <w:keepNext/>
        <w:jc w:val="center"/>
        <w:rPr>
          <w:b/>
        </w:rPr>
      </w:pPr>
      <w:r w:rsidRPr="00F64BE8">
        <w:rPr>
          <w:b/>
        </w:rPr>
        <w:t>HOUSE RESOLUTION</w:t>
      </w:r>
    </w:p>
    <w:p w:rsidR="00F64BE8" w:rsidRDefault="00F64BE8" w:rsidP="00F64BE8">
      <w:pPr>
        <w:keepNext/>
      </w:pPr>
      <w:r>
        <w:t>The following was introduced:</w:t>
      </w:r>
    </w:p>
    <w:p w:rsidR="00F64BE8" w:rsidRDefault="00F64BE8" w:rsidP="00F64BE8">
      <w:pPr>
        <w:keepNext/>
      </w:pPr>
      <w:bookmarkStart w:id="7" w:name="include_clip_start_16"/>
      <w:bookmarkEnd w:id="7"/>
    </w:p>
    <w:p w:rsidR="00F64BE8" w:rsidRDefault="00F64BE8" w:rsidP="00F64BE8">
      <w:r>
        <w:t>H. 4236 -- Rep. Hodges: A HOUSE RESOLUTION TO REMEMBER AND COMMEMORATE THE ONE HUNDRED FIFTIETH ANNIVERSARY OF HARRIET TUBMAN'S COMBAHEE RIVER RAID IN BEAUFORT COUNTY THAT RESCUED EIGHT HUNDRED SLAVES AND SUPPLIED UNION FORCES WITH THOUSANDS OF DOLLARS IN CONFISCATED GOODS ON JUNE 2, 1863.</w:t>
      </w:r>
    </w:p>
    <w:p w:rsidR="00F64BE8" w:rsidRDefault="00F64BE8" w:rsidP="00F64BE8">
      <w:bookmarkStart w:id="8" w:name="include_clip_end_16"/>
      <w:bookmarkEnd w:id="8"/>
    </w:p>
    <w:p w:rsidR="00F64BE8" w:rsidRDefault="00F64BE8" w:rsidP="00F64BE8">
      <w:r>
        <w:t>The Resolution was adopted.</w:t>
      </w:r>
    </w:p>
    <w:p w:rsidR="00F64BE8" w:rsidRDefault="00F64BE8" w:rsidP="00F64BE8"/>
    <w:p w:rsidR="00F64BE8" w:rsidRDefault="00F64BE8" w:rsidP="00F64BE8">
      <w:pPr>
        <w:keepNext/>
        <w:jc w:val="center"/>
        <w:rPr>
          <w:b/>
        </w:rPr>
      </w:pPr>
      <w:r w:rsidRPr="00F64BE8">
        <w:rPr>
          <w:b/>
        </w:rPr>
        <w:t>CONCURRENT RESOLUTION</w:t>
      </w:r>
    </w:p>
    <w:p w:rsidR="00F64BE8" w:rsidRDefault="00F64BE8" w:rsidP="00F64BE8">
      <w:pPr>
        <w:keepNext/>
      </w:pPr>
      <w:r>
        <w:t>The following was introduced:</w:t>
      </w:r>
    </w:p>
    <w:p w:rsidR="00F64BE8" w:rsidRDefault="00F64BE8" w:rsidP="00F64BE8">
      <w:pPr>
        <w:keepNext/>
      </w:pPr>
      <w:bookmarkStart w:id="9" w:name="include_clip_start_19"/>
      <w:bookmarkEnd w:id="9"/>
    </w:p>
    <w:p w:rsidR="00F64BE8" w:rsidRDefault="00F64BE8" w:rsidP="00F64BE8">
      <w:r>
        <w:t>H. 4237 -- Rep. Barfield: A CONCURRENT RESOLUTION TO CONGRATULATE KIMBERLY MYERS, AYNOR HIGH SCHOOL CAREER AND TECHNOLOGY EDUCATION DEPARTMENT CHAIR, ON BEING NAMED 2013 TEACHER OF THE YEAR BY THE SOUTH CAROLINA ASSOCIATION OF TEACHERS OF FAMILY AND CONSUMER SCIENCES.</w:t>
      </w:r>
    </w:p>
    <w:p w:rsidR="00F64BE8" w:rsidRDefault="00F64BE8" w:rsidP="00F64BE8">
      <w:bookmarkStart w:id="10" w:name="include_clip_end_19"/>
      <w:bookmarkEnd w:id="10"/>
    </w:p>
    <w:p w:rsidR="00F64BE8" w:rsidRDefault="00F64BE8" w:rsidP="00F64BE8">
      <w:r>
        <w:t>The Concurrent Resolution was agreed to and ordered sent to the Senate.</w:t>
      </w:r>
    </w:p>
    <w:p w:rsidR="00F64BE8" w:rsidRDefault="00F64BE8" w:rsidP="00F64BE8"/>
    <w:p w:rsidR="00F64BE8" w:rsidRDefault="00F64BE8" w:rsidP="00F64BE8">
      <w:pPr>
        <w:keepNext/>
        <w:jc w:val="center"/>
        <w:rPr>
          <w:b/>
        </w:rPr>
      </w:pPr>
      <w:r w:rsidRPr="00F64BE8">
        <w:rPr>
          <w:b/>
        </w:rPr>
        <w:t>ROLL CALL</w:t>
      </w:r>
    </w:p>
    <w:p w:rsidR="00F64BE8" w:rsidRDefault="00F64BE8" w:rsidP="00F64BE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bookmarkStart w:id="11" w:name="vote_start22"/>
            <w:bookmarkEnd w:id="11"/>
            <w:r>
              <w:t>Alexander</w:t>
            </w:r>
          </w:p>
        </w:tc>
        <w:tc>
          <w:tcPr>
            <w:tcW w:w="2179" w:type="dxa"/>
            <w:shd w:val="clear" w:color="auto" w:fill="auto"/>
          </w:tcPr>
          <w:p w:rsidR="00F64BE8" w:rsidRPr="00F64BE8" w:rsidRDefault="00F64BE8" w:rsidP="00F64BE8">
            <w:pPr>
              <w:keepNext/>
              <w:ind w:firstLine="0"/>
            </w:pPr>
            <w:r>
              <w:t>Allison</w:t>
            </w:r>
          </w:p>
        </w:tc>
        <w:tc>
          <w:tcPr>
            <w:tcW w:w="2180" w:type="dxa"/>
            <w:shd w:val="clear" w:color="auto" w:fill="auto"/>
          </w:tcPr>
          <w:p w:rsidR="00F64BE8" w:rsidRPr="00F64BE8" w:rsidRDefault="00F64BE8" w:rsidP="00F64BE8">
            <w:pPr>
              <w:keepNext/>
              <w:ind w:firstLine="0"/>
            </w:pPr>
            <w:r>
              <w:t>Anderson</w:t>
            </w:r>
          </w:p>
        </w:tc>
      </w:tr>
      <w:tr w:rsidR="00F64BE8" w:rsidRPr="00F64BE8" w:rsidTr="00F64BE8">
        <w:tc>
          <w:tcPr>
            <w:tcW w:w="2179" w:type="dxa"/>
            <w:shd w:val="clear" w:color="auto" w:fill="auto"/>
          </w:tcPr>
          <w:p w:rsidR="00F64BE8" w:rsidRPr="00F64BE8" w:rsidRDefault="00F64BE8" w:rsidP="00F64BE8">
            <w:pPr>
              <w:ind w:firstLine="0"/>
            </w:pPr>
            <w:r>
              <w:t>Anthony</w:t>
            </w:r>
          </w:p>
        </w:tc>
        <w:tc>
          <w:tcPr>
            <w:tcW w:w="2179" w:type="dxa"/>
            <w:shd w:val="clear" w:color="auto" w:fill="auto"/>
          </w:tcPr>
          <w:p w:rsidR="00F64BE8" w:rsidRPr="00F64BE8" w:rsidRDefault="00F64BE8" w:rsidP="00F64BE8">
            <w:pPr>
              <w:ind w:firstLine="0"/>
            </w:pPr>
            <w:r>
              <w:t>Atwater</w:t>
            </w:r>
          </w:p>
        </w:tc>
        <w:tc>
          <w:tcPr>
            <w:tcW w:w="2180" w:type="dxa"/>
            <w:shd w:val="clear" w:color="auto" w:fill="auto"/>
          </w:tcPr>
          <w:p w:rsidR="00F64BE8" w:rsidRPr="00F64BE8" w:rsidRDefault="00F64BE8" w:rsidP="00F64BE8">
            <w:pPr>
              <w:ind w:firstLine="0"/>
            </w:pPr>
            <w:r>
              <w:t>Bales</w:t>
            </w:r>
          </w:p>
        </w:tc>
      </w:tr>
      <w:tr w:rsidR="00F64BE8" w:rsidRPr="00F64BE8" w:rsidTr="00F64BE8">
        <w:tc>
          <w:tcPr>
            <w:tcW w:w="2179" w:type="dxa"/>
            <w:shd w:val="clear" w:color="auto" w:fill="auto"/>
          </w:tcPr>
          <w:p w:rsidR="00F64BE8" w:rsidRPr="00F64BE8" w:rsidRDefault="00F64BE8" w:rsidP="00F64BE8">
            <w:pPr>
              <w:ind w:firstLine="0"/>
            </w:pPr>
            <w:r>
              <w:t>Bannister</w:t>
            </w:r>
          </w:p>
        </w:tc>
        <w:tc>
          <w:tcPr>
            <w:tcW w:w="2179" w:type="dxa"/>
            <w:shd w:val="clear" w:color="auto" w:fill="auto"/>
          </w:tcPr>
          <w:p w:rsidR="00F64BE8" w:rsidRPr="00F64BE8" w:rsidRDefault="00F64BE8" w:rsidP="00F64BE8">
            <w:pPr>
              <w:ind w:firstLine="0"/>
            </w:pPr>
            <w:r>
              <w:t>Barfield</w:t>
            </w:r>
          </w:p>
        </w:tc>
        <w:tc>
          <w:tcPr>
            <w:tcW w:w="2180" w:type="dxa"/>
            <w:shd w:val="clear" w:color="auto" w:fill="auto"/>
          </w:tcPr>
          <w:p w:rsidR="00F64BE8" w:rsidRPr="00F64BE8" w:rsidRDefault="00F64BE8" w:rsidP="00F64BE8">
            <w:pPr>
              <w:ind w:firstLine="0"/>
            </w:pPr>
            <w:r>
              <w:t>Bedingfield</w:t>
            </w:r>
          </w:p>
        </w:tc>
      </w:tr>
      <w:tr w:rsidR="00F64BE8" w:rsidRPr="00F64BE8" w:rsidTr="00F64BE8">
        <w:tc>
          <w:tcPr>
            <w:tcW w:w="2179" w:type="dxa"/>
            <w:shd w:val="clear" w:color="auto" w:fill="auto"/>
          </w:tcPr>
          <w:p w:rsidR="00F64BE8" w:rsidRPr="00F64BE8" w:rsidRDefault="00F64BE8" w:rsidP="00F64BE8">
            <w:pPr>
              <w:ind w:firstLine="0"/>
            </w:pPr>
            <w:r>
              <w:t>Bernstein</w:t>
            </w:r>
          </w:p>
        </w:tc>
        <w:tc>
          <w:tcPr>
            <w:tcW w:w="2179" w:type="dxa"/>
            <w:shd w:val="clear" w:color="auto" w:fill="auto"/>
          </w:tcPr>
          <w:p w:rsidR="00F64BE8" w:rsidRPr="00F64BE8" w:rsidRDefault="00F64BE8" w:rsidP="00F64BE8">
            <w:pPr>
              <w:ind w:firstLine="0"/>
            </w:pPr>
            <w:r>
              <w:t>Bingham</w:t>
            </w:r>
          </w:p>
        </w:tc>
        <w:tc>
          <w:tcPr>
            <w:tcW w:w="2180" w:type="dxa"/>
            <w:shd w:val="clear" w:color="auto" w:fill="auto"/>
          </w:tcPr>
          <w:p w:rsidR="00F64BE8" w:rsidRPr="00F64BE8" w:rsidRDefault="00F64BE8" w:rsidP="00F64BE8">
            <w:pPr>
              <w:ind w:firstLine="0"/>
            </w:pPr>
            <w:r>
              <w:t>Bowen</w:t>
            </w:r>
          </w:p>
        </w:tc>
      </w:tr>
      <w:tr w:rsidR="00F64BE8" w:rsidRPr="00F64BE8" w:rsidTr="00F64BE8">
        <w:tc>
          <w:tcPr>
            <w:tcW w:w="2179" w:type="dxa"/>
            <w:shd w:val="clear" w:color="auto" w:fill="auto"/>
          </w:tcPr>
          <w:p w:rsidR="00F64BE8" w:rsidRPr="00F64BE8" w:rsidRDefault="00F64BE8" w:rsidP="00F64BE8">
            <w:pPr>
              <w:ind w:firstLine="0"/>
            </w:pPr>
            <w:r>
              <w:t>Bowers</w:t>
            </w:r>
          </w:p>
        </w:tc>
        <w:tc>
          <w:tcPr>
            <w:tcW w:w="2179" w:type="dxa"/>
            <w:shd w:val="clear" w:color="auto" w:fill="auto"/>
          </w:tcPr>
          <w:p w:rsidR="00F64BE8" w:rsidRPr="00F64BE8" w:rsidRDefault="00F64BE8" w:rsidP="00F64BE8">
            <w:pPr>
              <w:ind w:firstLine="0"/>
            </w:pPr>
            <w:r>
              <w:t>Branham</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Burns</w:t>
            </w:r>
          </w:p>
        </w:tc>
        <w:tc>
          <w:tcPr>
            <w:tcW w:w="2179" w:type="dxa"/>
            <w:shd w:val="clear" w:color="auto" w:fill="auto"/>
          </w:tcPr>
          <w:p w:rsidR="00F64BE8" w:rsidRPr="00F64BE8" w:rsidRDefault="00F64BE8" w:rsidP="00F64BE8">
            <w:pPr>
              <w:ind w:firstLine="0"/>
            </w:pPr>
            <w:r>
              <w:t>Clemmons</w:t>
            </w:r>
          </w:p>
        </w:tc>
        <w:tc>
          <w:tcPr>
            <w:tcW w:w="2180" w:type="dxa"/>
            <w:shd w:val="clear" w:color="auto" w:fill="auto"/>
          </w:tcPr>
          <w:p w:rsidR="00F64BE8" w:rsidRPr="00F64BE8" w:rsidRDefault="00F64BE8" w:rsidP="00F64BE8">
            <w:pPr>
              <w:ind w:firstLine="0"/>
            </w:pPr>
            <w:r>
              <w:t>Clyburn</w:t>
            </w:r>
          </w:p>
        </w:tc>
      </w:tr>
      <w:tr w:rsidR="00F64BE8" w:rsidRPr="00F64BE8" w:rsidTr="00F64BE8">
        <w:tc>
          <w:tcPr>
            <w:tcW w:w="2179" w:type="dxa"/>
            <w:shd w:val="clear" w:color="auto" w:fill="auto"/>
          </w:tcPr>
          <w:p w:rsidR="00F64BE8" w:rsidRPr="00F64BE8" w:rsidRDefault="00F64BE8" w:rsidP="00F64BE8">
            <w:pPr>
              <w:ind w:firstLine="0"/>
            </w:pPr>
            <w:r>
              <w:t>Cobb-Hunter</w:t>
            </w:r>
          </w:p>
        </w:tc>
        <w:tc>
          <w:tcPr>
            <w:tcW w:w="2179" w:type="dxa"/>
            <w:shd w:val="clear" w:color="auto" w:fill="auto"/>
          </w:tcPr>
          <w:p w:rsidR="00F64BE8" w:rsidRPr="00F64BE8" w:rsidRDefault="00F64BE8" w:rsidP="00F64BE8">
            <w:pPr>
              <w:ind w:firstLine="0"/>
            </w:pPr>
            <w:r>
              <w:t>Cole</w:t>
            </w:r>
          </w:p>
        </w:tc>
        <w:tc>
          <w:tcPr>
            <w:tcW w:w="2180" w:type="dxa"/>
            <w:shd w:val="clear" w:color="auto" w:fill="auto"/>
          </w:tcPr>
          <w:p w:rsidR="00F64BE8" w:rsidRPr="00F64BE8" w:rsidRDefault="00F64BE8" w:rsidP="00F64BE8">
            <w:pPr>
              <w:ind w:firstLine="0"/>
            </w:pPr>
            <w:r>
              <w:t>H. A. Crawford</w:t>
            </w:r>
          </w:p>
        </w:tc>
      </w:tr>
      <w:tr w:rsidR="00F64BE8" w:rsidRPr="00F64BE8" w:rsidTr="00F64BE8">
        <w:tc>
          <w:tcPr>
            <w:tcW w:w="2179" w:type="dxa"/>
            <w:shd w:val="clear" w:color="auto" w:fill="auto"/>
          </w:tcPr>
          <w:p w:rsidR="00F64BE8" w:rsidRPr="00F64BE8" w:rsidRDefault="00F64BE8" w:rsidP="00F64BE8">
            <w:pPr>
              <w:ind w:firstLine="0"/>
            </w:pPr>
            <w:r>
              <w:t>Crosby</w:t>
            </w:r>
          </w:p>
        </w:tc>
        <w:tc>
          <w:tcPr>
            <w:tcW w:w="2179" w:type="dxa"/>
            <w:shd w:val="clear" w:color="auto" w:fill="auto"/>
          </w:tcPr>
          <w:p w:rsidR="00F64BE8" w:rsidRPr="00F64BE8" w:rsidRDefault="00F64BE8" w:rsidP="00F64BE8">
            <w:pPr>
              <w:ind w:firstLine="0"/>
            </w:pPr>
            <w:r>
              <w:t>Daning</w:t>
            </w:r>
          </w:p>
        </w:tc>
        <w:tc>
          <w:tcPr>
            <w:tcW w:w="2180" w:type="dxa"/>
            <w:shd w:val="clear" w:color="auto" w:fill="auto"/>
          </w:tcPr>
          <w:p w:rsidR="00F64BE8" w:rsidRPr="00F64BE8" w:rsidRDefault="00F64BE8" w:rsidP="00F64BE8">
            <w:pPr>
              <w:ind w:firstLine="0"/>
            </w:pPr>
            <w:r>
              <w:t>Delleney</w:t>
            </w:r>
          </w:p>
        </w:tc>
      </w:tr>
      <w:tr w:rsidR="00F64BE8" w:rsidRPr="00F64BE8" w:rsidTr="00F64BE8">
        <w:tc>
          <w:tcPr>
            <w:tcW w:w="2179" w:type="dxa"/>
            <w:shd w:val="clear" w:color="auto" w:fill="auto"/>
          </w:tcPr>
          <w:p w:rsidR="00F64BE8" w:rsidRPr="00F64BE8" w:rsidRDefault="00F64BE8" w:rsidP="00F64BE8">
            <w:pPr>
              <w:ind w:firstLine="0"/>
            </w:pPr>
            <w:r>
              <w:t>Douglas</w:t>
            </w:r>
          </w:p>
        </w:tc>
        <w:tc>
          <w:tcPr>
            <w:tcW w:w="2179" w:type="dxa"/>
            <w:shd w:val="clear" w:color="auto" w:fill="auto"/>
          </w:tcPr>
          <w:p w:rsidR="00F64BE8" w:rsidRPr="00F64BE8" w:rsidRDefault="00F64BE8" w:rsidP="00F64BE8">
            <w:pPr>
              <w:ind w:firstLine="0"/>
            </w:pPr>
            <w:r>
              <w:t>Edge</w:t>
            </w:r>
          </w:p>
        </w:tc>
        <w:tc>
          <w:tcPr>
            <w:tcW w:w="2180" w:type="dxa"/>
            <w:shd w:val="clear" w:color="auto" w:fill="auto"/>
          </w:tcPr>
          <w:p w:rsidR="00F64BE8" w:rsidRPr="00F64BE8" w:rsidRDefault="00F64BE8" w:rsidP="00F64BE8">
            <w:pPr>
              <w:ind w:firstLine="0"/>
            </w:pPr>
            <w:r>
              <w:t>Erickson</w:t>
            </w:r>
          </w:p>
        </w:tc>
      </w:tr>
      <w:tr w:rsidR="00F64BE8" w:rsidRPr="00F64BE8" w:rsidTr="00F64BE8">
        <w:tc>
          <w:tcPr>
            <w:tcW w:w="2179" w:type="dxa"/>
            <w:shd w:val="clear" w:color="auto" w:fill="auto"/>
          </w:tcPr>
          <w:p w:rsidR="00F64BE8" w:rsidRPr="00F64BE8" w:rsidRDefault="00F64BE8" w:rsidP="00F64BE8">
            <w:pPr>
              <w:ind w:firstLine="0"/>
            </w:pPr>
            <w:r>
              <w:t>Felder</w:t>
            </w:r>
          </w:p>
        </w:tc>
        <w:tc>
          <w:tcPr>
            <w:tcW w:w="2179" w:type="dxa"/>
            <w:shd w:val="clear" w:color="auto" w:fill="auto"/>
          </w:tcPr>
          <w:p w:rsidR="00F64BE8" w:rsidRPr="00F64BE8" w:rsidRDefault="00F64BE8" w:rsidP="00F64BE8">
            <w:pPr>
              <w:ind w:firstLine="0"/>
            </w:pPr>
            <w:r>
              <w:t>Finlay</w:t>
            </w:r>
          </w:p>
        </w:tc>
        <w:tc>
          <w:tcPr>
            <w:tcW w:w="2180" w:type="dxa"/>
            <w:shd w:val="clear" w:color="auto" w:fill="auto"/>
          </w:tcPr>
          <w:p w:rsidR="00F64BE8" w:rsidRPr="00F64BE8" w:rsidRDefault="00F64BE8" w:rsidP="00F64BE8">
            <w:pPr>
              <w:ind w:firstLine="0"/>
            </w:pPr>
            <w:r>
              <w:t>Forrester</w:t>
            </w:r>
          </w:p>
        </w:tc>
      </w:tr>
      <w:tr w:rsidR="00F64BE8" w:rsidRPr="00F64BE8" w:rsidTr="00F64BE8">
        <w:tc>
          <w:tcPr>
            <w:tcW w:w="2179" w:type="dxa"/>
            <w:shd w:val="clear" w:color="auto" w:fill="auto"/>
          </w:tcPr>
          <w:p w:rsidR="00F64BE8" w:rsidRPr="00F64BE8" w:rsidRDefault="00F64BE8" w:rsidP="00F64BE8">
            <w:pPr>
              <w:ind w:firstLine="0"/>
            </w:pPr>
            <w:r>
              <w:t>Funderburk</w:t>
            </w:r>
          </w:p>
        </w:tc>
        <w:tc>
          <w:tcPr>
            <w:tcW w:w="2179" w:type="dxa"/>
            <w:shd w:val="clear" w:color="auto" w:fill="auto"/>
          </w:tcPr>
          <w:p w:rsidR="00F64BE8" w:rsidRPr="00F64BE8" w:rsidRDefault="00F64BE8" w:rsidP="00F64BE8">
            <w:pPr>
              <w:ind w:firstLine="0"/>
            </w:pPr>
            <w:r>
              <w:t>Gagnon</w:t>
            </w:r>
          </w:p>
        </w:tc>
        <w:tc>
          <w:tcPr>
            <w:tcW w:w="2180" w:type="dxa"/>
            <w:shd w:val="clear" w:color="auto" w:fill="auto"/>
          </w:tcPr>
          <w:p w:rsidR="00F64BE8" w:rsidRPr="00F64BE8" w:rsidRDefault="00F64BE8" w:rsidP="00F64BE8">
            <w:pPr>
              <w:ind w:firstLine="0"/>
            </w:pPr>
            <w:r>
              <w:t>Gambrell</w:t>
            </w:r>
          </w:p>
        </w:tc>
      </w:tr>
      <w:tr w:rsidR="00F64BE8" w:rsidRPr="00F64BE8" w:rsidTr="00F64BE8">
        <w:tc>
          <w:tcPr>
            <w:tcW w:w="2179" w:type="dxa"/>
            <w:shd w:val="clear" w:color="auto" w:fill="auto"/>
          </w:tcPr>
          <w:p w:rsidR="00F64BE8" w:rsidRPr="00F64BE8" w:rsidRDefault="00F64BE8" w:rsidP="00F64BE8">
            <w:pPr>
              <w:ind w:firstLine="0"/>
            </w:pPr>
            <w:r>
              <w:t>George</w:t>
            </w:r>
          </w:p>
        </w:tc>
        <w:tc>
          <w:tcPr>
            <w:tcW w:w="2179" w:type="dxa"/>
            <w:shd w:val="clear" w:color="auto" w:fill="auto"/>
          </w:tcPr>
          <w:p w:rsidR="00F64BE8" w:rsidRPr="00F64BE8" w:rsidRDefault="00F64BE8" w:rsidP="00F64BE8">
            <w:pPr>
              <w:ind w:firstLine="0"/>
            </w:pPr>
            <w:r>
              <w:t>Goldfinch</w:t>
            </w:r>
          </w:p>
        </w:tc>
        <w:tc>
          <w:tcPr>
            <w:tcW w:w="2180" w:type="dxa"/>
            <w:shd w:val="clear" w:color="auto" w:fill="auto"/>
          </w:tcPr>
          <w:p w:rsidR="00F64BE8" w:rsidRPr="00F64BE8" w:rsidRDefault="00F64BE8" w:rsidP="00F64BE8">
            <w:pPr>
              <w:ind w:firstLine="0"/>
            </w:pPr>
            <w:r>
              <w:t>Hamilton</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Hart</w:t>
            </w:r>
          </w:p>
        </w:tc>
        <w:tc>
          <w:tcPr>
            <w:tcW w:w="2179" w:type="dxa"/>
            <w:shd w:val="clear" w:color="auto" w:fill="auto"/>
          </w:tcPr>
          <w:p w:rsidR="00F64BE8" w:rsidRPr="00F64BE8" w:rsidRDefault="00F64BE8" w:rsidP="00F64BE8">
            <w:pPr>
              <w:ind w:firstLine="0"/>
            </w:pPr>
            <w:r>
              <w:t>Hayes</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Herbkersman</w:t>
            </w:r>
          </w:p>
        </w:tc>
        <w:tc>
          <w:tcPr>
            <w:tcW w:w="2179" w:type="dxa"/>
            <w:shd w:val="clear" w:color="auto" w:fill="auto"/>
          </w:tcPr>
          <w:p w:rsidR="00F64BE8" w:rsidRPr="00F64BE8" w:rsidRDefault="00F64BE8" w:rsidP="00F64BE8">
            <w:pPr>
              <w:ind w:firstLine="0"/>
            </w:pPr>
            <w:r>
              <w:t>Hiott</w:t>
            </w:r>
          </w:p>
        </w:tc>
        <w:tc>
          <w:tcPr>
            <w:tcW w:w="2180" w:type="dxa"/>
            <w:shd w:val="clear" w:color="auto" w:fill="auto"/>
          </w:tcPr>
          <w:p w:rsidR="00F64BE8" w:rsidRPr="00F64BE8" w:rsidRDefault="00F64BE8" w:rsidP="00F64BE8">
            <w:pPr>
              <w:ind w:firstLine="0"/>
            </w:pPr>
            <w:r>
              <w:t>Hixon</w:t>
            </w:r>
          </w:p>
        </w:tc>
      </w:tr>
      <w:tr w:rsidR="00F64BE8" w:rsidRPr="00F64BE8" w:rsidTr="00F64BE8">
        <w:tc>
          <w:tcPr>
            <w:tcW w:w="2179" w:type="dxa"/>
            <w:shd w:val="clear" w:color="auto" w:fill="auto"/>
          </w:tcPr>
          <w:p w:rsidR="00F64BE8" w:rsidRPr="00F64BE8" w:rsidRDefault="00F64BE8" w:rsidP="00F64BE8">
            <w:pPr>
              <w:ind w:firstLine="0"/>
            </w:pPr>
            <w:r>
              <w:t>Hodges</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Hosey</w:t>
            </w:r>
          </w:p>
        </w:tc>
      </w:tr>
      <w:tr w:rsidR="00F64BE8" w:rsidRPr="00F64BE8" w:rsidTr="00F64BE8">
        <w:tc>
          <w:tcPr>
            <w:tcW w:w="2179" w:type="dxa"/>
            <w:shd w:val="clear" w:color="auto" w:fill="auto"/>
          </w:tcPr>
          <w:p w:rsidR="00F64BE8" w:rsidRPr="00F64BE8" w:rsidRDefault="00F64BE8" w:rsidP="00F64BE8">
            <w:pPr>
              <w:ind w:firstLine="0"/>
            </w:pPr>
            <w:r>
              <w:t>Howard</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King</w:t>
            </w:r>
          </w:p>
        </w:tc>
      </w:tr>
      <w:tr w:rsidR="00F64BE8" w:rsidRPr="00F64BE8" w:rsidTr="00F64BE8">
        <w:tc>
          <w:tcPr>
            <w:tcW w:w="2179" w:type="dxa"/>
            <w:shd w:val="clear" w:color="auto" w:fill="auto"/>
          </w:tcPr>
          <w:p w:rsidR="00F64BE8" w:rsidRPr="00F64BE8" w:rsidRDefault="00F64BE8" w:rsidP="00F64BE8">
            <w:pPr>
              <w:ind w:firstLine="0"/>
            </w:pPr>
            <w:r>
              <w:t>Knight</w:t>
            </w:r>
          </w:p>
        </w:tc>
        <w:tc>
          <w:tcPr>
            <w:tcW w:w="2179" w:type="dxa"/>
            <w:shd w:val="clear" w:color="auto" w:fill="auto"/>
          </w:tcPr>
          <w:p w:rsidR="00F64BE8" w:rsidRPr="00F64BE8" w:rsidRDefault="00F64BE8" w:rsidP="00F64BE8">
            <w:pPr>
              <w:ind w:firstLine="0"/>
            </w:pPr>
            <w:r>
              <w:t>Loftis</w:t>
            </w:r>
          </w:p>
        </w:tc>
        <w:tc>
          <w:tcPr>
            <w:tcW w:w="2180" w:type="dxa"/>
            <w:shd w:val="clear" w:color="auto" w:fill="auto"/>
          </w:tcPr>
          <w:p w:rsidR="00F64BE8" w:rsidRPr="00F64BE8" w:rsidRDefault="00F64BE8" w:rsidP="00F64BE8">
            <w:pPr>
              <w:ind w:firstLine="0"/>
            </w:pPr>
            <w:r>
              <w:t>Long</w:t>
            </w:r>
          </w:p>
        </w:tc>
      </w:tr>
      <w:tr w:rsidR="00F64BE8" w:rsidRPr="00F64BE8" w:rsidTr="00F64BE8">
        <w:tc>
          <w:tcPr>
            <w:tcW w:w="2179" w:type="dxa"/>
            <w:shd w:val="clear" w:color="auto" w:fill="auto"/>
          </w:tcPr>
          <w:p w:rsidR="00F64BE8" w:rsidRPr="00F64BE8" w:rsidRDefault="00F64BE8" w:rsidP="00F64BE8">
            <w:pPr>
              <w:ind w:firstLine="0"/>
            </w:pPr>
            <w:r>
              <w:t>Lowe</w:t>
            </w:r>
          </w:p>
        </w:tc>
        <w:tc>
          <w:tcPr>
            <w:tcW w:w="2179" w:type="dxa"/>
            <w:shd w:val="clear" w:color="auto" w:fill="auto"/>
          </w:tcPr>
          <w:p w:rsidR="00F64BE8" w:rsidRPr="00F64BE8" w:rsidRDefault="00F64BE8" w:rsidP="00F64BE8">
            <w:pPr>
              <w:ind w:firstLine="0"/>
            </w:pPr>
            <w:r>
              <w:t>Lucas</w:t>
            </w:r>
          </w:p>
        </w:tc>
        <w:tc>
          <w:tcPr>
            <w:tcW w:w="2180" w:type="dxa"/>
            <w:shd w:val="clear" w:color="auto" w:fill="auto"/>
          </w:tcPr>
          <w:p w:rsidR="00F64BE8" w:rsidRPr="00F64BE8" w:rsidRDefault="00F64BE8" w:rsidP="00F64BE8">
            <w:pPr>
              <w:ind w:firstLine="0"/>
            </w:pPr>
            <w:r>
              <w:t>Mack</w:t>
            </w:r>
          </w:p>
        </w:tc>
      </w:tr>
      <w:tr w:rsidR="00F64BE8" w:rsidRPr="00F64BE8" w:rsidTr="00F64BE8">
        <w:tc>
          <w:tcPr>
            <w:tcW w:w="2179" w:type="dxa"/>
            <w:shd w:val="clear" w:color="auto" w:fill="auto"/>
          </w:tcPr>
          <w:p w:rsidR="00F64BE8" w:rsidRPr="00F64BE8" w:rsidRDefault="00F64BE8" w:rsidP="00F64BE8">
            <w:pPr>
              <w:ind w:firstLine="0"/>
            </w:pPr>
            <w:r>
              <w:t>McCoy</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Merrill</w:t>
            </w:r>
          </w:p>
        </w:tc>
      </w:tr>
      <w:tr w:rsidR="00F64BE8" w:rsidRPr="00F64BE8" w:rsidTr="00F64BE8">
        <w:tc>
          <w:tcPr>
            <w:tcW w:w="2179" w:type="dxa"/>
            <w:shd w:val="clear" w:color="auto" w:fill="auto"/>
          </w:tcPr>
          <w:p w:rsidR="00F64BE8" w:rsidRPr="00F64BE8" w:rsidRDefault="00F64BE8" w:rsidP="00F64BE8">
            <w:pPr>
              <w:ind w:firstLine="0"/>
            </w:pPr>
            <w:r>
              <w:t>Mitchell</w:t>
            </w:r>
          </w:p>
        </w:tc>
        <w:tc>
          <w:tcPr>
            <w:tcW w:w="2179" w:type="dxa"/>
            <w:shd w:val="clear" w:color="auto" w:fill="auto"/>
          </w:tcPr>
          <w:p w:rsidR="00F64BE8" w:rsidRPr="00F64BE8" w:rsidRDefault="00F64BE8" w:rsidP="00F64BE8">
            <w:pPr>
              <w:ind w:firstLine="0"/>
            </w:pPr>
            <w:r>
              <w:t>D. C. Moss</w:t>
            </w:r>
          </w:p>
        </w:tc>
        <w:tc>
          <w:tcPr>
            <w:tcW w:w="2180" w:type="dxa"/>
            <w:shd w:val="clear" w:color="auto" w:fill="auto"/>
          </w:tcPr>
          <w:p w:rsidR="00F64BE8" w:rsidRPr="00F64BE8" w:rsidRDefault="00F64BE8" w:rsidP="00F64BE8">
            <w:pPr>
              <w:ind w:firstLine="0"/>
            </w:pPr>
            <w:r>
              <w:t>V. S. Moss</w:t>
            </w:r>
          </w:p>
        </w:tc>
      </w:tr>
      <w:tr w:rsidR="00F64BE8" w:rsidRPr="00F64BE8" w:rsidTr="00F64BE8">
        <w:tc>
          <w:tcPr>
            <w:tcW w:w="2179" w:type="dxa"/>
            <w:shd w:val="clear" w:color="auto" w:fill="auto"/>
          </w:tcPr>
          <w:p w:rsidR="00F64BE8" w:rsidRPr="00F64BE8" w:rsidRDefault="00F64BE8" w:rsidP="00F64BE8">
            <w:pPr>
              <w:ind w:firstLine="0"/>
            </w:pPr>
            <w:r>
              <w:t>Munnerlyn</w:t>
            </w:r>
          </w:p>
        </w:tc>
        <w:tc>
          <w:tcPr>
            <w:tcW w:w="2179" w:type="dxa"/>
            <w:shd w:val="clear" w:color="auto" w:fill="auto"/>
          </w:tcPr>
          <w:p w:rsidR="00F64BE8" w:rsidRPr="00F64BE8" w:rsidRDefault="00F64BE8" w:rsidP="00F64BE8">
            <w:pPr>
              <w:ind w:firstLine="0"/>
            </w:pPr>
            <w:r>
              <w:t>Murphy</w:t>
            </w:r>
          </w:p>
        </w:tc>
        <w:tc>
          <w:tcPr>
            <w:tcW w:w="2180" w:type="dxa"/>
            <w:shd w:val="clear" w:color="auto" w:fill="auto"/>
          </w:tcPr>
          <w:p w:rsidR="00F64BE8" w:rsidRPr="00F64BE8" w:rsidRDefault="00F64BE8" w:rsidP="00F64BE8">
            <w:pPr>
              <w:ind w:firstLine="0"/>
            </w:pPr>
            <w:r>
              <w:t>Neal</w:t>
            </w:r>
          </w:p>
        </w:tc>
      </w:tr>
      <w:tr w:rsidR="00F64BE8" w:rsidRPr="00F64BE8" w:rsidTr="00F64BE8">
        <w:tc>
          <w:tcPr>
            <w:tcW w:w="2179" w:type="dxa"/>
            <w:shd w:val="clear" w:color="auto" w:fill="auto"/>
          </w:tcPr>
          <w:p w:rsidR="00F64BE8" w:rsidRPr="00F64BE8" w:rsidRDefault="00F64BE8" w:rsidP="00F64BE8">
            <w:pPr>
              <w:ind w:firstLine="0"/>
            </w:pPr>
            <w:r>
              <w:t>Newton</w:t>
            </w:r>
          </w:p>
        </w:tc>
        <w:tc>
          <w:tcPr>
            <w:tcW w:w="2179" w:type="dxa"/>
            <w:shd w:val="clear" w:color="auto" w:fill="auto"/>
          </w:tcPr>
          <w:p w:rsidR="00F64BE8" w:rsidRPr="00F64BE8" w:rsidRDefault="00F64BE8" w:rsidP="00F64BE8">
            <w:pPr>
              <w:ind w:firstLine="0"/>
            </w:pPr>
            <w:r>
              <w:t>Norman</w:t>
            </w:r>
          </w:p>
        </w:tc>
        <w:tc>
          <w:tcPr>
            <w:tcW w:w="2180" w:type="dxa"/>
            <w:shd w:val="clear" w:color="auto" w:fill="auto"/>
          </w:tcPr>
          <w:p w:rsidR="00F64BE8" w:rsidRPr="00F64BE8" w:rsidRDefault="00F64BE8" w:rsidP="00F64BE8">
            <w:pPr>
              <w:ind w:firstLine="0"/>
            </w:pPr>
            <w:r>
              <w:t>Owens</w:t>
            </w:r>
          </w:p>
        </w:tc>
      </w:tr>
      <w:tr w:rsidR="00F64BE8" w:rsidRPr="00F64BE8" w:rsidTr="00F64BE8">
        <w:tc>
          <w:tcPr>
            <w:tcW w:w="2179" w:type="dxa"/>
            <w:shd w:val="clear" w:color="auto" w:fill="auto"/>
          </w:tcPr>
          <w:p w:rsidR="00F64BE8" w:rsidRPr="00F64BE8" w:rsidRDefault="00F64BE8" w:rsidP="00F64BE8">
            <w:pPr>
              <w:ind w:firstLine="0"/>
            </w:pPr>
            <w:r>
              <w:t>Parks</w:t>
            </w:r>
          </w:p>
        </w:tc>
        <w:tc>
          <w:tcPr>
            <w:tcW w:w="2179" w:type="dxa"/>
            <w:shd w:val="clear" w:color="auto" w:fill="auto"/>
          </w:tcPr>
          <w:p w:rsidR="00F64BE8" w:rsidRPr="00F64BE8" w:rsidRDefault="00F64BE8" w:rsidP="00F64BE8">
            <w:pPr>
              <w:ind w:firstLine="0"/>
            </w:pPr>
            <w:r>
              <w:t>Patrick</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Putnam</w:t>
            </w:r>
          </w:p>
        </w:tc>
        <w:tc>
          <w:tcPr>
            <w:tcW w:w="2180" w:type="dxa"/>
            <w:shd w:val="clear" w:color="auto" w:fill="auto"/>
          </w:tcPr>
          <w:p w:rsidR="00F64BE8" w:rsidRPr="00F64BE8" w:rsidRDefault="00F64BE8" w:rsidP="00F64BE8">
            <w:pPr>
              <w:ind w:firstLine="0"/>
            </w:pPr>
            <w:r>
              <w:t>Quinn</w:t>
            </w:r>
          </w:p>
        </w:tc>
      </w:tr>
      <w:tr w:rsidR="00F64BE8" w:rsidRPr="00F64BE8" w:rsidTr="00F64BE8">
        <w:tc>
          <w:tcPr>
            <w:tcW w:w="2179" w:type="dxa"/>
            <w:shd w:val="clear" w:color="auto" w:fill="auto"/>
          </w:tcPr>
          <w:p w:rsidR="00F64BE8" w:rsidRPr="00F64BE8" w:rsidRDefault="00F64BE8" w:rsidP="00F64BE8">
            <w:pPr>
              <w:ind w:firstLine="0"/>
            </w:pPr>
            <w:r>
              <w:t>Ridgeway</w:t>
            </w:r>
          </w:p>
        </w:tc>
        <w:tc>
          <w:tcPr>
            <w:tcW w:w="2179" w:type="dxa"/>
            <w:shd w:val="clear" w:color="auto" w:fill="auto"/>
          </w:tcPr>
          <w:p w:rsidR="00F64BE8" w:rsidRPr="00F64BE8" w:rsidRDefault="00F64BE8" w:rsidP="00F64BE8">
            <w:pPr>
              <w:ind w:firstLine="0"/>
            </w:pPr>
            <w:r>
              <w:t>Riley</w:t>
            </w:r>
          </w:p>
        </w:tc>
        <w:tc>
          <w:tcPr>
            <w:tcW w:w="2180" w:type="dxa"/>
            <w:shd w:val="clear" w:color="auto" w:fill="auto"/>
          </w:tcPr>
          <w:p w:rsidR="00F64BE8" w:rsidRPr="00F64BE8" w:rsidRDefault="00F64BE8" w:rsidP="00F64BE8">
            <w:pPr>
              <w:ind w:firstLine="0"/>
            </w:pPr>
            <w:r>
              <w:t>Rivers</w:t>
            </w:r>
          </w:p>
        </w:tc>
      </w:tr>
      <w:tr w:rsidR="00F64BE8" w:rsidRPr="00F64BE8" w:rsidTr="00F64BE8">
        <w:tc>
          <w:tcPr>
            <w:tcW w:w="2179" w:type="dxa"/>
            <w:shd w:val="clear" w:color="auto" w:fill="auto"/>
          </w:tcPr>
          <w:p w:rsidR="00F64BE8" w:rsidRPr="00F64BE8" w:rsidRDefault="00F64BE8" w:rsidP="00F64BE8">
            <w:pPr>
              <w:ind w:firstLine="0"/>
            </w:pPr>
            <w:r>
              <w:t>Robinson-Simpson</w:t>
            </w:r>
          </w:p>
        </w:tc>
        <w:tc>
          <w:tcPr>
            <w:tcW w:w="2179" w:type="dxa"/>
            <w:shd w:val="clear" w:color="auto" w:fill="auto"/>
          </w:tcPr>
          <w:p w:rsidR="00F64BE8" w:rsidRPr="00F64BE8" w:rsidRDefault="00F64BE8" w:rsidP="00F64BE8">
            <w:pPr>
              <w:ind w:firstLine="0"/>
            </w:pPr>
            <w:r>
              <w:t>Rutherford</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Simrill</w:t>
            </w:r>
          </w:p>
        </w:tc>
      </w:tr>
      <w:tr w:rsidR="00F64BE8" w:rsidRPr="00F64BE8" w:rsidTr="00F64BE8">
        <w:tc>
          <w:tcPr>
            <w:tcW w:w="2179" w:type="dxa"/>
            <w:shd w:val="clear" w:color="auto" w:fill="auto"/>
          </w:tcPr>
          <w:p w:rsidR="00F64BE8" w:rsidRPr="00F64BE8" w:rsidRDefault="00F64BE8" w:rsidP="00F64BE8">
            <w:pPr>
              <w:ind w:firstLine="0"/>
            </w:pPr>
            <w:r>
              <w:t>Skelton</w:t>
            </w:r>
          </w:p>
        </w:tc>
        <w:tc>
          <w:tcPr>
            <w:tcW w:w="2179" w:type="dxa"/>
            <w:shd w:val="clear" w:color="auto" w:fill="auto"/>
          </w:tcPr>
          <w:p w:rsidR="00F64BE8" w:rsidRPr="00F64BE8" w:rsidRDefault="00F64BE8" w:rsidP="00F64BE8">
            <w:pPr>
              <w:ind w:firstLine="0"/>
            </w:pPr>
            <w:r>
              <w:t>G. M. Smith</w:t>
            </w:r>
          </w:p>
        </w:tc>
        <w:tc>
          <w:tcPr>
            <w:tcW w:w="2180" w:type="dxa"/>
            <w:shd w:val="clear" w:color="auto" w:fill="auto"/>
          </w:tcPr>
          <w:p w:rsidR="00F64BE8" w:rsidRPr="00F64BE8" w:rsidRDefault="00F64BE8" w:rsidP="00F64BE8">
            <w:pPr>
              <w:ind w:firstLine="0"/>
            </w:pPr>
            <w:r>
              <w:t>G. R. Smith</w:t>
            </w:r>
          </w:p>
        </w:tc>
      </w:tr>
      <w:tr w:rsidR="00F64BE8" w:rsidRPr="00F64BE8" w:rsidTr="00F64BE8">
        <w:tc>
          <w:tcPr>
            <w:tcW w:w="2179" w:type="dxa"/>
            <w:shd w:val="clear" w:color="auto" w:fill="auto"/>
          </w:tcPr>
          <w:p w:rsidR="00F64BE8" w:rsidRPr="00F64BE8" w:rsidRDefault="00F64BE8" w:rsidP="00F64BE8">
            <w:pPr>
              <w:ind w:firstLine="0"/>
            </w:pPr>
            <w:r>
              <w:t>J. E.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Stavrinakis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ind w:firstLine="0"/>
            </w:pPr>
            <w:r>
              <w:t>Toole</w:t>
            </w:r>
          </w:p>
        </w:tc>
        <w:tc>
          <w:tcPr>
            <w:tcW w:w="2179" w:type="dxa"/>
            <w:shd w:val="clear" w:color="auto" w:fill="auto"/>
          </w:tcPr>
          <w:p w:rsidR="00F64BE8" w:rsidRPr="00F64BE8" w:rsidRDefault="00F64BE8" w:rsidP="00F64BE8">
            <w:pPr>
              <w:ind w:firstLine="0"/>
            </w:pPr>
            <w:r>
              <w:t>Weeks</w:t>
            </w:r>
          </w:p>
        </w:tc>
        <w:tc>
          <w:tcPr>
            <w:tcW w:w="2180" w:type="dxa"/>
            <w:shd w:val="clear" w:color="auto" w:fill="auto"/>
          </w:tcPr>
          <w:p w:rsidR="00F64BE8" w:rsidRPr="00F64BE8" w:rsidRDefault="00F64BE8" w:rsidP="00F64BE8">
            <w:pPr>
              <w:ind w:firstLine="0"/>
            </w:pPr>
            <w:r>
              <w:t>Wells</w:t>
            </w:r>
          </w:p>
        </w:tc>
      </w:tr>
      <w:tr w:rsidR="00F64BE8" w:rsidRPr="00F64BE8" w:rsidTr="00F64BE8">
        <w:tc>
          <w:tcPr>
            <w:tcW w:w="2179" w:type="dxa"/>
            <w:shd w:val="clear" w:color="auto" w:fill="auto"/>
          </w:tcPr>
          <w:p w:rsidR="00F64BE8" w:rsidRPr="00F64BE8" w:rsidRDefault="00F64BE8" w:rsidP="00F64BE8">
            <w:pPr>
              <w:keepNext/>
              <w:ind w:firstLine="0"/>
            </w:pPr>
            <w:r>
              <w:t>Whipper</w:t>
            </w:r>
          </w:p>
        </w:tc>
        <w:tc>
          <w:tcPr>
            <w:tcW w:w="2179" w:type="dxa"/>
            <w:shd w:val="clear" w:color="auto" w:fill="auto"/>
          </w:tcPr>
          <w:p w:rsidR="00F64BE8" w:rsidRPr="00F64BE8" w:rsidRDefault="00F64BE8" w:rsidP="00F64BE8">
            <w:pPr>
              <w:keepNext/>
              <w:ind w:firstLine="0"/>
            </w:pPr>
            <w:r>
              <w:t>White</w:t>
            </w:r>
          </w:p>
        </w:tc>
        <w:tc>
          <w:tcPr>
            <w:tcW w:w="2180" w:type="dxa"/>
            <w:shd w:val="clear" w:color="auto" w:fill="auto"/>
          </w:tcPr>
          <w:p w:rsidR="00F64BE8" w:rsidRPr="00F64BE8" w:rsidRDefault="00F64BE8" w:rsidP="00F64BE8">
            <w:pPr>
              <w:keepNext/>
              <w:ind w:firstLine="0"/>
            </w:pPr>
            <w:r>
              <w:t>Whitmire</w:t>
            </w:r>
          </w:p>
        </w:tc>
      </w:tr>
      <w:tr w:rsidR="00F64BE8" w:rsidRPr="00F64BE8" w:rsidTr="00F64BE8">
        <w:tc>
          <w:tcPr>
            <w:tcW w:w="2179" w:type="dxa"/>
            <w:shd w:val="clear" w:color="auto" w:fill="auto"/>
          </w:tcPr>
          <w:p w:rsidR="00F64BE8" w:rsidRPr="00F64BE8" w:rsidRDefault="00F64BE8" w:rsidP="00F64BE8">
            <w:pPr>
              <w:keepNext/>
              <w:ind w:firstLine="0"/>
            </w:pPr>
            <w:r>
              <w:t>Williams</w:t>
            </w:r>
          </w:p>
        </w:tc>
        <w:tc>
          <w:tcPr>
            <w:tcW w:w="2179" w:type="dxa"/>
            <w:shd w:val="clear" w:color="auto" w:fill="auto"/>
          </w:tcPr>
          <w:p w:rsidR="00F64BE8" w:rsidRPr="00F64BE8" w:rsidRDefault="00F64BE8" w:rsidP="00F64BE8">
            <w:pPr>
              <w:keepNext/>
              <w:ind w:firstLine="0"/>
            </w:pPr>
            <w:r>
              <w:t>Wood</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keepNext/>
        <w:jc w:val="center"/>
        <w:rPr>
          <w:b/>
        </w:rPr>
      </w:pPr>
      <w:r w:rsidRPr="00F64BE8">
        <w:rPr>
          <w:b/>
        </w:rPr>
        <w:t>STATEMENT OF ATTENDANCE</w:t>
      </w:r>
    </w:p>
    <w:p w:rsidR="00F64BE8" w:rsidRDefault="00F64BE8" w:rsidP="00F64BE8">
      <w:pPr>
        <w:keepNext/>
      </w:pPr>
      <w:r>
        <w:t>I came in after the roll call and was present for the Session on Wednesday, May 29.</w:t>
      </w:r>
    </w:p>
    <w:tbl>
      <w:tblPr>
        <w:tblW w:w="0" w:type="auto"/>
        <w:jc w:val="right"/>
        <w:tblLayout w:type="fixed"/>
        <w:tblLook w:val="0000" w:firstRow="0" w:lastRow="0" w:firstColumn="0" w:lastColumn="0" w:noHBand="0" w:noVBand="0"/>
      </w:tblPr>
      <w:tblGrid>
        <w:gridCol w:w="2800"/>
        <w:gridCol w:w="2800"/>
      </w:tblGrid>
      <w:tr w:rsidR="00F64BE8" w:rsidRPr="00F64BE8" w:rsidTr="00F64BE8">
        <w:trPr>
          <w:jc w:val="right"/>
        </w:trPr>
        <w:tc>
          <w:tcPr>
            <w:tcW w:w="2800" w:type="dxa"/>
            <w:shd w:val="clear" w:color="auto" w:fill="auto"/>
          </w:tcPr>
          <w:p w:rsidR="00F64BE8" w:rsidRPr="00F64BE8" w:rsidRDefault="00F64BE8" w:rsidP="00F64BE8">
            <w:pPr>
              <w:keepNext/>
              <w:ind w:firstLine="0"/>
            </w:pPr>
            <w:bookmarkStart w:id="12" w:name="statement_start24"/>
            <w:bookmarkEnd w:id="12"/>
            <w:r>
              <w:t>Douglas "Doug" Brannon</w:t>
            </w:r>
          </w:p>
        </w:tc>
        <w:tc>
          <w:tcPr>
            <w:tcW w:w="2800" w:type="dxa"/>
            <w:shd w:val="clear" w:color="auto" w:fill="auto"/>
          </w:tcPr>
          <w:p w:rsidR="00F64BE8" w:rsidRPr="00F64BE8" w:rsidRDefault="00F64BE8" w:rsidP="00F64BE8">
            <w:pPr>
              <w:keepNext/>
              <w:ind w:firstLine="0"/>
            </w:pPr>
            <w:r>
              <w:t>Bill Chumley</w:t>
            </w:r>
          </w:p>
        </w:tc>
      </w:tr>
      <w:tr w:rsidR="00F64BE8" w:rsidRPr="00F64BE8" w:rsidTr="00F64BE8">
        <w:trPr>
          <w:jc w:val="right"/>
        </w:trPr>
        <w:tc>
          <w:tcPr>
            <w:tcW w:w="2800" w:type="dxa"/>
            <w:shd w:val="clear" w:color="auto" w:fill="auto"/>
          </w:tcPr>
          <w:p w:rsidR="00F64BE8" w:rsidRPr="00F64BE8" w:rsidRDefault="00F64BE8" w:rsidP="00F64BE8">
            <w:pPr>
              <w:ind w:firstLine="0"/>
            </w:pPr>
            <w:r>
              <w:t>Chandra Dillard</w:t>
            </w:r>
          </w:p>
        </w:tc>
        <w:tc>
          <w:tcPr>
            <w:tcW w:w="2800" w:type="dxa"/>
            <w:shd w:val="clear" w:color="auto" w:fill="auto"/>
          </w:tcPr>
          <w:p w:rsidR="00F64BE8" w:rsidRPr="00F64BE8" w:rsidRDefault="00F64BE8" w:rsidP="00F64BE8">
            <w:pPr>
              <w:ind w:firstLine="0"/>
            </w:pPr>
            <w:r>
              <w:t>Wendell Gilliard</w:t>
            </w:r>
          </w:p>
        </w:tc>
      </w:tr>
      <w:tr w:rsidR="00F64BE8" w:rsidRPr="00F64BE8" w:rsidTr="00F64BE8">
        <w:trPr>
          <w:jc w:val="right"/>
        </w:trPr>
        <w:tc>
          <w:tcPr>
            <w:tcW w:w="2800" w:type="dxa"/>
            <w:shd w:val="clear" w:color="auto" w:fill="auto"/>
          </w:tcPr>
          <w:p w:rsidR="00F64BE8" w:rsidRPr="00F64BE8" w:rsidRDefault="00F64BE8" w:rsidP="00F64BE8">
            <w:pPr>
              <w:ind w:firstLine="0"/>
            </w:pPr>
            <w:r>
              <w:t>Jerry Govan</w:t>
            </w:r>
          </w:p>
        </w:tc>
        <w:tc>
          <w:tcPr>
            <w:tcW w:w="2800" w:type="dxa"/>
            <w:shd w:val="clear" w:color="auto" w:fill="auto"/>
          </w:tcPr>
          <w:p w:rsidR="00F64BE8" w:rsidRPr="00F64BE8" w:rsidRDefault="00F64BE8" w:rsidP="00F64BE8">
            <w:pPr>
              <w:ind w:firstLine="0"/>
            </w:pPr>
            <w:r>
              <w:t>Chip Huggins</w:t>
            </w:r>
          </w:p>
        </w:tc>
      </w:tr>
      <w:tr w:rsidR="00F64BE8" w:rsidRPr="00F64BE8" w:rsidTr="00F64BE8">
        <w:trPr>
          <w:jc w:val="right"/>
        </w:trPr>
        <w:tc>
          <w:tcPr>
            <w:tcW w:w="2800" w:type="dxa"/>
            <w:shd w:val="clear" w:color="auto" w:fill="auto"/>
          </w:tcPr>
          <w:p w:rsidR="00F64BE8" w:rsidRPr="00F64BE8" w:rsidRDefault="00F64BE8" w:rsidP="00F64BE8">
            <w:pPr>
              <w:ind w:firstLine="0"/>
            </w:pPr>
            <w:r>
              <w:t>Ralph Kennedy</w:t>
            </w:r>
          </w:p>
        </w:tc>
        <w:tc>
          <w:tcPr>
            <w:tcW w:w="2800" w:type="dxa"/>
            <w:shd w:val="clear" w:color="auto" w:fill="auto"/>
          </w:tcPr>
          <w:p w:rsidR="00F64BE8" w:rsidRPr="00F64BE8" w:rsidRDefault="00F64BE8" w:rsidP="00F64BE8">
            <w:pPr>
              <w:ind w:firstLine="0"/>
            </w:pPr>
            <w:r>
              <w:t>H.B. "Chip" Limehouse</w:t>
            </w:r>
          </w:p>
        </w:tc>
      </w:tr>
      <w:tr w:rsidR="00F64BE8" w:rsidRPr="00F64BE8" w:rsidTr="00F64BE8">
        <w:trPr>
          <w:jc w:val="right"/>
        </w:trPr>
        <w:tc>
          <w:tcPr>
            <w:tcW w:w="2800" w:type="dxa"/>
            <w:shd w:val="clear" w:color="auto" w:fill="auto"/>
          </w:tcPr>
          <w:p w:rsidR="00F64BE8" w:rsidRPr="00F64BE8" w:rsidRDefault="00F64BE8" w:rsidP="00F64BE8">
            <w:pPr>
              <w:ind w:firstLine="0"/>
            </w:pPr>
            <w:r>
              <w:t>M.S. McLeod</w:t>
            </w:r>
          </w:p>
        </w:tc>
        <w:tc>
          <w:tcPr>
            <w:tcW w:w="2800" w:type="dxa"/>
            <w:shd w:val="clear" w:color="auto" w:fill="auto"/>
          </w:tcPr>
          <w:p w:rsidR="00F64BE8" w:rsidRPr="00F64BE8" w:rsidRDefault="00F64BE8" w:rsidP="00F64BE8">
            <w:pPr>
              <w:ind w:firstLine="0"/>
            </w:pPr>
            <w:r>
              <w:t>Walt J. McLeod</w:t>
            </w:r>
          </w:p>
        </w:tc>
      </w:tr>
      <w:tr w:rsidR="00F64BE8" w:rsidRPr="00F64BE8" w:rsidTr="00F64BE8">
        <w:trPr>
          <w:jc w:val="right"/>
        </w:trPr>
        <w:tc>
          <w:tcPr>
            <w:tcW w:w="2800" w:type="dxa"/>
            <w:shd w:val="clear" w:color="auto" w:fill="auto"/>
          </w:tcPr>
          <w:p w:rsidR="00F64BE8" w:rsidRPr="00F64BE8" w:rsidRDefault="00F64BE8" w:rsidP="00F64BE8">
            <w:pPr>
              <w:ind w:firstLine="0"/>
            </w:pPr>
            <w:r>
              <w:t>Wendy Nanney</w:t>
            </w:r>
          </w:p>
        </w:tc>
        <w:tc>
          <w:tcPr>
            <w:tcW w:w="2800" w:type="dxa"/>
            <w:shd w:val="clear" w:color="auto" w:fill="auto"/>
          </w:tcPr>
          <w:p w:rsidR="00F64BE8" w:rsidRPr="00F64BE8" w:rsidRDefault="00F64BE8" w:rsidP="00F64BE8">
            <w:pPr>
              <w:ind w:firstLine="0"/>
            </w:pPr>
            <w:r>
              <w:t>Mandy Powers Norrell</w:t>
            </w:r>
          </w:p>
        </w:tc>
      </w:tr>
      <w:tr w:rsidR="00F64BE8" w:rsidRPr="00F64BE8" w:rsidTr="00F64BE8">
        <w:trPr>
          <w:jc w:val="right"/>
        </w:trPr>
        <w:tc>
          <w:tcPr>
            <w:tcW w:w="2800" w:type="dxa"/>
            <w:shd w:val="clear" w:color="auto" w:fill="auto"/>
          </w:tcPr>
          <w:p w:rsidR="00F64BE8" w:rsidRPr="00F64BE8" w:rsidRDefault="00F64BE8" w:rsidP="00F64BE8">
            <w:pPr>
              <w:ind w:firstLine="0"/>
            </w:pPr>
            <w:r>
              <w:t>Bakari Sellers</w:t>
            </w:r>
          </w:p>
        </w:tc>
        <w:tc>
          <w:tcPr>
            <w:tcW w:w="2800" w:type="dxa"/>
            <w:shd w:val="clear" w:color="auto" w:fill="auto"/>
          </w:tcPr>
          <w:p w:rsidR="00F64BE8" w:rsidRPr="00F64BE8" w:rsidRDefault="00F64BE8" w:rsidP="00F64BE8">
            <w:pPr>
              <w:ind w:firstLine="0"/>
            </w:pPr>
            <w:r>
              <w:t>Ted Vick</w:t>
            </w:r>
          </w:p>
        </w:tc>
      </w:tr>
      <w:tr w:rsidR="00F64BE8" w:rsidRPr="00F64BE8" w:rsidTr="00F64BE8">
        <w:trPr>
          <w:jc w:val="right"/>
        </w:trPr>
        <w:tc>
          <w:tcPr>
            <w:tcW w:w="2800" w:type="dxa"/>
            <w:shd w:val="clear" w:color="auto" w:fill="auto"/>
          </w:tcPr>
          <w:p w:rsidR="00F64BE8" w:rsidRPr="00F64BE8" w:rsidRDefault="00F64BE8" w:rsidP="00F64BE8">
            <w:pPr>
              <w:keepNext/>
              <w:ind w:firstLine="0"/>
            </w:pPr>
            <w:r>
              <w:t>Mark Willis</w:t>
            </w:r>
          </w:p>
        </w:tc>
        <w:tc>
          <w:tcPr>
            <w:tcW w:w="2800" w:type="dxa"/>
            <w:shd w:val="clear" w:color="auto" w:fill="auto"/>
          </w:tcPr>
          <w:p w:rsidR="00F64BE8" w:rsidRPr="00F64BE8" w:rsidRDefault="00F64BE8" w:rsidP="00F64BE8">
            <w:pPr>
              <w:keepNext/>
              <w:ind w:firstLine="0"/>
            </w:pPr>
            <w:r>
              <w:t>Harry Ott</w:t>
            </w:r>
          </w:p>
        </w:tc>
      </w:tr>
      <w:tr w:rsidR="00F64BE8" w:rsidRPr="00F64BE8" w:rsidTr="00F64BE8">
        <w:trPr>
          <w:jc w:val="right"/>
        </w:trPr>
        <w:tc>
          <w:tcPr>
            <w:tcW w:w="2800" w:type="dxa"/>
            <w:shd w:val="clear" w:color="auto" w:fill="auto"/>
          </w:tcPr>
          <w:p w:rsidR="00F64BE8" w:rsidRPr="00F64BE8" w:rsidRDefault="00F64BE8" w:rsidP="00F64BE8">
            <w:pPr>
              <w:keepNext/>
              <w:ind w:firstLine="0"/>
            </w:pPr>
            <w:r>
              <w:t>Grady Brown</w:t>
            </w:r>
          </w:p>
        </w:tc>
        <w:tc>
          <w:tcPr>
            <w:tcW w:w="280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 Present--121</w:t>
      </w:r>
      <w:bookmarkStart w:id="13" w:name="statement_end24"/>
      <w:bookmarkStart w:id="14" w:name="vote_end24"/>
      <w:bookmarkEnd w:id="13"/>
      <w:bookmarkEnd w:id="14"/>
    </w:p>
    <w:p w:rsidR="00F64BE8" w:rsidRDefault="00F64BE8" w:rsidP="00F64BE8"/>
    <w:p w:rsidR="00F64BE8" w:rsidRDefault="00F64BE8" w:rsidP="00F64BE8">
      <w:pPr>
        <w:keepNext/>
        <w:jc w:val="center"/>
        <w:rPr>
          <w:b/>
        </w:rPr>
      </w:pPr>
      <w:r w:rsidRPr="00F64BE8">
        <w:rPr>
          <w:b/>
        </w:rPr>
        <w:t>LEAVE OF ABSENCE</w:t>
      </w:r>
    </w:p>
    <w:p w:rsidR="00F64BE8" w:rsidRDefault="00F64BE8" w:rsidP="00F64BE8">
      <w:r>
        <w:t>The SPEAKER granted Rep. THAYER a leave of absence for the day due to the death of a family friend.</w:t>
      </w:r>
    </w:p>
    <w:p w:rsidR="00F64BE8" w:rsidRDefault="00F64BE8" w:rsidP="00F64BE8"/>
    <w:p w:rsidR="00F64BE8" w:rsidRDefault="00F64BE8" w:rsidP="00F64BE8">
      <w:pPr>
        <w:keepNext/>
        <w:jc w:val="center"/>
        <w:rPr>
          <w:b/>
        </w:rPr>
      </w:pPr>
      <w:r w:rsidRPr="00F64BE8">
        <w:rPr>
          <w:b/>
        </w:rPr>
        <w:t>LEAVE OF ABSENCE</w:t>
      </w:r>
    </w:p>
    <w:p w:rsidR="00F64BE8" w:rsidRDefault="00F64BE8" w:rsidP="00F64BE8">
      <w:r>
        <w:t>The SPEAKER granted Rep. BALLENTINE a leave of absence for the day due to a family commitment.</w:t>
      </w:r>
    </w:p>
    <w:p w:rsidR="00F64BE8" w:rsidRDefault="00F64BE8" w:rsidP="00F64BE8"/>
    <w:p w:rsidR="00F64BE8" w:rsidRDefault="00F64BE8" w:rsidP="00F64BE8">
      <w:pPr>
        <w:keepNext/>
        <w:jc w:val="center"/>
        <w:rPr>
          <w:b/>
        </w:rPr>
      </w:pPr>
      <w:r w:rsidRPr="00F64BE8">
        <w:rPr>
          <w:b/>
        </w:rPr>
        <w:t>DOCTOR OF THE DAY</w:t>
      </w:r>
    </w:p>
    <w:p w:rsidR="00F64BE8" w:rsidRDefault="00F64BE8" w:rsidP="00F64BE8">
      <w:r>
        <w:t>Announcement was made that Dr. Thomas Rowland of Columbia was the Doctor of the Day for the General Assembly.</w:t>
      </w:r>
    </w:p>
    <w:p w:rsidR="00F64BE8" w:rsidRDefault="00F64BE8" w:rsidP="00F64BE8"/>
    <w:p w:rsidR="00F64BE8" w:rsidRDefault="00F64BE8" w:rsidP="00F64BE8">
      <w:pPr>
        <w:keepNext/>
        <w:jc w:val="center"/>
        <w:rPr>
          <w:b/>
        </w:rPr>
      </w:pPr>
      <w:r w:rsidRPr="00F64BE8">
        <w:rPr>
          <w:b/>
        </w:rPr>
        <w:t>SPECIAL PRESENTATION</w:t>
      </w:r>
    </w:p>
    <w:p w:rsidR="00F64BE8" w:rsidRDefault="00F64BE8" w:rsidP="00F64BE8">
      <w:r>
        <w:t xml:space="preserve">Rep. HENDERSON presented to the House the Southside Christian School "Lady Sabres" Girls Track Team, the 2013 Class A Champions, their coaches and other school officials. </w:t>
      </w:r>
    </w:p>
    <w:p w:rsidR="00F64BE8" w:rsidRDefault="00F64BE8" w:rsidP="00F64BE8"/>
    <w:p w:rsidR="00F64BE8" w:rsidRDefault="00F64BE8" w:rsidP="00F64BE8">
      <w:pPr>
        <w:keepNext/>
        <w:jc w:val="center"/>
        <w:rPr>
          <w:b/>
        </w:rPr>
      </w:pPr>
      <w:r w:rsidRPr="00F64BE8">
        <w:rPr>
          <w:b/>
        </w:rPr>
        <w:t>SPECIAL PRESENTATION</w:t>
      </w:r>
    </w:p>
    <w:p w:rsidR="00F64BE8" w:rsidRDefault="00F64BE8" w:rsidP="00F64BE8">
      <w:r>
        <w:t xml:space="preserve">Rep. BURNS presented to the House the Blue Ridge Middle School Junior Beta Club Quiz Bowl Team, the Junior Middle School Beta Club Quiz Bowl Champions, their team leaders and other school officials. </w:t>
      </w:r>
    </w:p>
    <w:p w:rsidR="00F64BE8" w:rsidRDefault="00F64BE8" w:rsidP="00F64BE8">
      <w:pPr>
        <w:keepNext/>
        <w:jc w:val="center"/>
        <w:rPr>
          <w:b/>
        </w:rPr>
      </w:pPr>
      <w:r w:rsidRPr="00F64BE8">
        <w:rPr>
          <w:b/>
        </w:rPr>
        <w:t>CO-SPONSORS ADDED AND REMOVED</w:t>
      </w:r>
    </w:p>
    <w:p w:rsidR="00F64BE8" w:rsidRDefault="00F64BE8" w:rsidP="00F64BE8">
      <w:r>
        <w:t>In accordance with House Rule 5.2 below:</w:t>
      </w:r>
    </w:p>
    <w:p w:rsidR="00F64BE8" w:rsidRDefault="00F64BE8" w:rsidP="00F64BE8">
      <w:bookmarkStart w:id="15" w:name="file_start36"/>
      <w:bookmarkEnd w:id="1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64BE8" w:rsidRDefault="00F64BE8" w:rsidP="00F64BE8"/>
    <w:p w:rsidR="00F64BE8" w:rsidRDefault="00F64BE8" w:rsidP="00F64BE8">
      <w:pPr>
        <w:keepNext/>
        <w:jc w:val="center"/>
        <w:rPr>
          <w:b/>
        </w:rPr>
      </w:pPr>
      <w:r w:rsidRPr="00F64BE8">
        <w:rPr>
          <w:b/>
        </w:rPr>
        <w:t>CO-SPONSORS ADDED</w:t>
      </w:r>
    </w:p>
    <w:tbl>
      <w:tblPr>
        <w:tblW w:w="0" w:type="auto"/>
        <w:tblLayout w:type="fixed"/>
        <w:tblLook w:val="0000" w:firstRow="0" w:lastRow="0" w:firstColumn="0" w:lastColumn="0" w:noHBand="0" w:noVBand="0"/>
      </w:tblPr>
      <w:tblGrid>
        <w:gridCol w:w="1476"/>
        <w:gridCol w:w="2772"/>
      </w:tblGrid>
      <w:tr w:rsidR="00F64BE8" w:rsidRPr="00F64BE8" w:rsidTr="00F64BE8">
        <w:tc>
          <w:tcPr>
            <w:tcW w:w="1476" w:type="dxa"/>
            <w:shd w:val="clear" w:color="auto" w:fill="auto"/>
          </w:tcPr>
          <w:p w:rsidR="00F64BE8" w:rsidRPr="00F64BE8" w:rsidRDefault="00F64BE8" w:rsidP="00F64BE8">
            <w:pPr>
              <w:keepNext/>
              <w:ind w:firstLine="0"/>
            </w:pPr>
            <w:r w:rsidRPr="00F64BE8">
              <w:t>Bill Number:</w:t>
            </w:r>
          </w:p>
        </w:tc>
        <w:tc>
          <w:tcPr>
            <w:tcW w:w="2772" w:type="dxa"/>
            <w:shd w:val="clear" w:color="auto" w:fill="auto"/>
          </w:tcPr>
          <w:p w:rsidR="00F64BE8" w:rsidRPr="00F64BE8" w:rsidRDefault="00F64BE8" w:rsidP="00F64BE8">
            <w:pPr>
              <w:keepNext/>
              <w:ind w:firstLine="0"/>
            </w:pPr>
            <w:r w:rsidRPr="00F64BE8">
              <w:t>H. 3987</w:t>
            </w:r>
          </w:p>
        </w:tc>
      </w:tr>
      <w:tr w:rsidR="00F64BE8" w:rsidRPr="00F64BE8" w:rsidTr="00F64BE8">
        <w:tc>
          <w:tcPr>
            <w:tcW w:w="1476" w:type="dxa"/>
            <w:shd w:val="clear" w:color="auto" w:fill="auto"/>
          </w:tcPr>
          <w:p w:rsidR="00F64BE8" w:rsidRPr="00F64BE8" w:rsidRDefault="00F64BE8" w:rsidP="00F64BE8">
            <w:pPr>
              <w:keepNext/>
              <w:ind w:firstLine="0"/>
            </w:pPr>
            <w:r w:rsidRPr="00F64BE8">
              <w:t>Date:</w:t>
            </w:r>
          </w:p>
        </w:tc>
        <w:tc>
          <w:tcPr>
            <w:tcW w:w="2772" w:type="dxa"/>
            <w:shd w:val="clear" w:color="auto" w:fill="auto"/>
          </w:tcPr>
          <w:p w:rsidR="00F64BE8" w:rsidRPr="00F64BE8" w:rsidRDefault="00F64BE8" w:rsidP="00F64BE8">
            <w:pPr>
              <w:keepNext/>
              <w:ind w:firstLine="0"/>
            </w:pPr>
            <w:r w:rsidRPr="00F64BE8">
              <w:t>ADD:</w:t>
            </w:r>
          </w:p>
        </w:tc>
      </w:tr>
      <w:tr w:rsidR="00F64BE8" w:rsidRPr="00F64BE8" w:rsidTr="00F64BE8">
        <w:tc>
          <w:tcPr>
            <w:tcW w:w="1476" w:type="dxa"/>
            <w:shd w:val="clear" w:color="auto" w:fill="auto"/>
          </w:tcPr>
          <w:p w:rsidR="00F64BE8" w:rsidRPr="00F64BE8" w:rsidRDefault="00F64BE8" w:rsidP="00F64BE8">
            <w:pPr>
              <w:keepNext/>
              <w:ind w:firstLine="0"/>
            </w:pPr>
            <w:r w:rsidRPr="00F64BE8">
              <w:t>05/29/13</w:t>
            </w:r>
          </w:p>
        </w:tc>
        <w:tc>
          <w:tcPr>
            <w:tcW w:w="2772" w:type="dxa"/>
            <w:shd w:val="clear" w:color="auto" w:fill="auto"/>
          </w:tcPr>
          <w:p w:rsidR="00F64BE8" w:rsidRPr="00F64BE8" w:rsidRDefault="00F64BE8" w:rsidP="00F64BE8">
            <w:pPr>
              <w:keepNext/>
              <w:ind w:firstLine="0"/>
            </w:pPr>
            <w:r w:rsidRPr="00F64BE8">
              <w:t>ERICKSON and NEWTON</w:t>
            </w:r>
          </w:p>
        </w:tc>
      </w:tr>
    </w:tbl>
    <w:p w:rsidR="00F64BE8" w:rsidRDefault="00F64BE8" w:rsidP="00F64BE8"/>
    <w:p w:rsidR="00F64BE8" w:rsidRDefault="00F64BE8" w:rsidP="00F64BE8">
      <w:pPr>
        <w:keepNext/>
        <w:jc w:val="center"/>
        <w:rPr>
          <w:b/>
        </w:rPr>
      </w:pPr>
      <w:r w:rsidRPr="00F64BE8">
        <w:rPr>
          <w:b/>
        </w:rPr>
        <w:t>CO-SPONSOR ADDED</w:t>
      </w:r>
    </w:p>
    <w:tbl>
      <w:tblPr>
        <w:tblW w:w="0" w:type="auto"/>
        <w:tblLayout w:type="fixed"/>
        <w:tblLook w:val="0000" w:firstRow="0" w:lastRow="0" w:firstColumn="0" w:lastColumn="0" w:noHBand="0" w:noVBand="0"/>
      </w:tblPr>
      <w:tblGrid>
        <w:gridCol w:w="1476"/>
        <w:gridCol w:w="2100"/>
      </w:tblGrid>
      <w:tr w:rsidR="00F64BE8" w:rsidRPr="00F64BE8" w:rsidTr="00F64BE8">
        <w:tc>
          <w:tcPr>
            <w:tcW w:w="1476" w:type="dxa"/>
            <w:shd w:val="clear" w:color="auto" w:fill="auto"/>
          </w:tcPr>
          <w:p w:rsidR="00F64BE8" w:rsidRPr="00F64BE8" w:rsidRDefault="00F64BE8" w:rsidP="00F64BE8">
            <w:pPr>
              <w:keepNext/>
              <w:ind w:firstLine="0"/>
            </w:pPr>
            <w:r w:rsidRPr="00F64BE8">
              <w:t>Bill Number:</w:t>
            </w:r>
          </w:p>
        </w:tc>
        <w:tc>
          <w:tcPr>
            <w:tcW w:w="2100" w:type="dxa"/>
            <w:shd w:val="clear" w:color="auto" w:fill="auto"/>
          </w:tcPr>
          <w:p w:rsidR="00F64BE8" w:rsidRPr="00F64BE8" w:rsidRDefault="00F64BE8" w:rsidP="00F64BE8">
            <w:pPr>
              <w:keepNext/>
              <w:ind w:firstLine="0"/>
            </w:pPr>
            <w:r w:rsidRPr="00F64BE8">
              <w:t>H. 4226</w:t>
            </w:r>
          </w:p>
        </w:tc>
      </w:tr>
      <w:tr w:rsidR="00F64BE8" w:rsidRPr="00F64BE8" w:rsidTr="00F64BE8">
        <w:tc>
          <w:tcPr>
            <w:tcW w:w="1476" w:type="dxa"/>
            <w:shd w:val="clear" w:color="auto" w:fill="auto"/>
          </w:tcPr>
          <w:p w:rsidR="00F64BE8" w:rsidRPr="00F64BE8" w:rsidRDefault="00F64BE8" w:rsidP="00F64BE8">
            <w:pPr>
              <w:keepNext/>
              <w:ind w:firstLine="0"/>
            </w:pPr>
            <w:r w:rsidRPr="00F64BE8">
              <w:t>Date:</w:t>
            </w:r>
          </w:p>
        </w:tc>
        <w:tc>
          <w:tcPr>
            <w:tcW w:w="2100" w:type="dxa"/>
            <w:shd w:val="clear" w:color="auto" w:fill="auto"/>
          </w:tcPr>
          <w:p w:rsidR="00F64BE8" w:rsidRPr="00F64BE8" w:rsidRDefault="00F64BE8" w:rsidP="00F64BE8">
            <w:pPr>
              <w:keepNext/>
              <w:ind w:firstLine="0"/>
            </w:pPr>
            <w:r w:rsidRPr="00F64BE8">
              <w:t>ADD:</w:t>
            </w:r>
          </w:p>
        </w:tc>
      </w:tr>
      <w:tr w:rsidR="00F64BE8" w:rsidRPr="00F64BE8" w:rsidTr="00F64BE8">
        <w:tc>
          <w:tcPr>
            <w:tcW w:w="1476" w:type="dxa"/>
            <w:shd w:val="clear" w:color="auto" w:fill="auto"/>
          </w:tcPr>
          <w:p w:rsidR="00F64BE8" w:rsidRPr="00F64BE8" w:rsidRDefault="00F64BE8" w:rsidP="00F64BE8">
            <w:pPr>
              <w:keepNext/>
              <w:ind w:firstLine="0"/>
            </w:pPr>
            <w:r w:rsidRPr="00F64BE8">
              <w:t>05/29/13</w:t>
            </w:r>
          </w:p>
        </w:tc>
        <w:tc>
          <w:tcPr>
            <w:tcW w:w="2100" w:type="dxa"/>
            <w:shd w:val="clear" w:color="auto" w:fill="auto"/>
          </w:tcPr>
          <w:p w:rsidR="00F64BE8" w:rsidRPr="00F64BE8" w:rsidRDefault="00F64BE8" w:rsidP="00F64BE8">
            <w:pPr>
              <w:keepNext/>
              <w:ind w:firstLine="0"/>
            </w:pPr>
            <w:r w:rsidRPr="00F64BE8">
              <w:t>H. A. CRAWFORD</w:t>
            </w:r>
          </w:p>
        </w:tc>
      </w:tr>
    </w:tbl>
    <w:p w:rsidR="00F64BE8" w:rsidRDefault="00F64BE8" w:rsidP="00F64BE8"/>
    <w:p w:rsidR="00F64BE8" w:rsidRDefault="00F64BE8" w:rsidP="00F64BE8">
      <w:pPr>
        <w:keepNext/>
        <w:jc w:val="center"/>
        <w:rPr>
          <w:b/>
        </w:rPr>
      </w:pPr>
      <w:r w:rsidRPr="00F64BE8">
        <w:rPr>
          <w:b/>
        </w:rPr>
        <w:t>CO-SPONSOR</w:t>
      </w:r>
      <w:r w:rsidR="00467CA4">
        <w:rPr>
          <w:b/>
        </w:rPr>
        <w:t>S</w:t>
      </w:r>
      <w:r w:rsidRPr="00F64BE8">
        <w:rPr>
          <w:b/>
        </w:rPr>
        <w:t xml:space="preserve"> REMOVED</w:t>
      </w:r>
    </w:p>
    <w:tbl>
      <w:tblPr>
        <w:tblW w:w="0" w:type="auto"/>
        <w:tblLayout w:type="fixed"/>
        <w:tblLook w:val="0000" w:firstRow="0" w:lastRow="0" w:firstColumn="0" w:lastColumn="0" w:noHBand="0" w:noVBand="0"/>
      </w:tblPr>
      <w:tblGrid>
        <w:gridCol w:w="1476"/>
        <w:gridCol w:w="5062"/>
      </w:tblGrid>
      <w:tr w:rsidR="00F64BE8" w:rsidRPr="00F64BE8" w:rsidTr="00F64BE8">
        <w:tc>
          <w:tcPr>
            <w:tcW w:w="1476" w:type="dxa"/>
            <w:shd w:val="clear" w:color="auto" w:fill="auto"/>
          </w:tcPr>
          <w:p w:rsidR="00F64BE8" w:rsidRPr="00F64BE8" w:rsidRDefault="00F64BE8" w:rsidP="00F64BE8">
            <w:pPr>
              <w:keepNext/>
              <w:ind w:firstLine="0"/>
            </w:pPr>
            <w:r w:rsidRPr="00F64BE8">
              <w:t>Bill Number:</w:t>
            </w:r>
          </w:p>
        </w:tc>
        <w:tc>
          <w:tcPr>
            <w:tcW w:w="5062" w:type="dxa"/>
            <w:shd w:val="clear" w:color="auto" w:fill="auto"/>
          </w:tcPr>
          <w:p w:rsidR="00F64BE8" w:rsidRPr="00F64BE8" w:rsidRDefault="00F64BE8" w:rsidP="00F64BE8">
            <w:pPr>
              <w:keepNext/>
              <w:ind w:firstLine="0"/>
            </w:pPr>
            <w:r w:rsidRPr="00F64BE8">
              <w:t>H. 4095</w:t>
            </w:r>
          </w:p>
        </w:tc>
      </w:tr>
      <w:tr w:rsidR="00F64BE8" w:rsidRPr="00F64BE8" w:rsidTr="00F64BE8">
        <w:tc>
          <w:tcPr>
            <w:tcW w:w="1476" w:type="dxa"/>
            <w:shd w:val="clear" w:color="auto" w:fill="auto"/>
          </w:tcPr>
          <w:p w:rsidR="00F64BE8" w:rsidRPr="00F64BE8" w:rsidRDefault="00F64BE8" w:rsidP="00F64BE8">
            <w:pPr>
              <w:keepNext/>
              <w:ind w:firstLine="0"/>
            </w:pPr>
            <w:r w:rsidRPr="00F64BE8">
              <w:t>Date:</w:t>
            </w:r>
          </w:p>
        </w:tc>
        <w:tc>
          <w:tcPr>
            <w:tcW w:w="5062" w:type="dxa"/>
            <w:shd w:val="clear" w:color="auto" w:fill="auto"/>
          </w:tcPr>
          <w:p w:rsidR="00F64BE8" w:rsidRPr="00F64BE8" w:rsidRDefault="00F64BE8" w:rsidP="00F64BE8">
            <w:pPr>
              <w:keepNext/>
              <w:ind w:firstLine="0"/>
            </w:pPr>
            <w:r w:rsidRPr="00F64BE8">
              <w:t>REMOVE:</w:t>
            </w:r>
          </w:p>
        </w:tc>
      </w:tr>
      <w:tr w:rsidR="00F64BE8" w:rsidRPr="00F64BE8" w:rsidTr="00F64BE8">
        <w:tc>
          <w:tcPr>
            <w:tcW w:w="1476" w:type="dxa"/>
            <w:shd w:val="clear" w:color="auto" w:fill="auto"/>
          </w:tcPr>
          <w:p w:rsidR="00F64BE8" w:rsidRPr="00F64BE8" w:rsidRDefault="00F64BE8" w:rsidP="00F64BE8">
            <w:pPr>
              <w:keepNext/>
              <w:ind w:firstLine="0"/>
            </w:pPr>
            <w:r w:rsidRPr="00F64BE8">
              <w:t>05/29/13</w:t>
            </w:r>
          </w:p>
        </w:tc>
        <w:tc>
          <w:tcPr>
            <w:tcW w:w="5062" w:type="dxa"/>
            <w:shd w:val="clear" w:color="auto" w:fill="auto"/>
          </w:tcPr>
          <w:p w:rsidR="00F64BE8" w:rsidRPr="00F64BE8" w:rsidRDefault="00F64BE8" w:rsidP="00F64BE8">
            <w:pPr>
              <w:keepNext/>
              <w:ind w:firstLine="0"/>
            </w:pPr>
            <w:r w:rsidRPr="00F64BE8">
              <w:t>HIOTT, LIMEHOUSE, HIXON, OWENS, HARDWICK, ERICKSON</w:t>
            </w:r>
            <w:r w:rsidR="009E46A7">
              <w:t>, PITTS</w:t>
            </w:r>
            <w:r w:rsidRPr="00F64BE8">
              <w:t xml:space="preserve"> and HARDEE</w:t>
            </w:r>
          </w:p>
        </w:tc>
      </w:tr>
    </w:tbl>
    <w:p w:rsidR="00F64BE8" w:rsidRDefault="00F64BE8" w:rsidP="00F64BE8"/>
    <w:p w:rsidR="00F64BE8" w:rsidRDefault="00F64BE8" w:rsidP="00F64BE8">
      <w:pPr>
        <w:keepNext/>
        <w:jc w:val="center"/>
        <w:rPr>
          <w:b/>
        </w:rPr>
      </w:pPr>
      <w:r w:rsidRPr="00F64BE8">
        <w:rPr>
          <w:b/>
        </w:rPr>
        <w:t>ORDERED ENROLLED FOR RATIFICATION</w:t>
      </w:r>
    </w:p>
    <w:p w:rsidR="00F64BE8" w:rsidRDefault="00F64BE8" w:rsidP="00F64BE8">
      <w:r>
        <w:t>The following Bills were read the third time, passed</w:t>
      </w:r>
      <w:r w:rsidR="00467CA4">
        <w:t>, and</w:t>
      </w:r>
      <w:r>
        <w:t xml:space="preserve"> having received three readings in both Houses, it was ordered that the title of each be changed to that of an Act, and that they be enrolled for ratification:</w:t>
      </w:r>
    </w:p>
    <w:p w:rsidR="00F64BE8" w:rsidRDefault="00F64BE8" w:rsidP="00F64BE8">
      <w:bookmarkStart w:id="16" w:name="include_clip_start_45"/>
      <w:bookmarkEnd w:id="16"/>
    </w:p>
    <w:p w:rsidR="00F64BE8" w:rsidRDefault="00F64BE8" w:rsidP="00F64BE8">
      <w:r>
        <w:t>S. 530 -- Senators Hayes, Campbell and L. Martin: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F64BE8" w:rsidRDefault="00F64BE8" w:rsidP="00F64BE8">
      <w:bookmarkStart w:id="17" w:name="include_clip_end_45"/>
      <w:bookmarkStart w:id="18" w:name="include_clip_start_46"/>
      <w:bookmarkEnd w:id="17"/>
      <w:bookmarkEnd w:id="18"/>
    </w:p>
    <w:p w:rsidR="00F64BE8" w:rsidRDefault="00F64BE8" w:rsidP="00F64BE8">
      <w:r>
        <w:t>S. 620 -- Senator Verdin: A BILL TO AMEND SECTION 56-3-2335 OF THE 1976 CODE, RELATING TO RESEARCH AND DEVELOPMENT LICENSE PLATES, SO AS TO INCLUDE THE MANUFACTURE AND RESEARCH AND DEVELOPMENT OF TRANSMISSIONS IN THIS STATE IN THE DEFINITION OF "RESEARCH AND DEVELOPMENT BUSINESS", TO DEFINE THE TERM "TRANSMISSIONS", TO PROVIDE THAT THE DEPARTMENT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F64BE8" w:rsidRDefault="00F64BE8" w:rsidP="00F64BE8">
      <w:bookmarkStart w:id="19" w:name="include_clip_end_46"/>
      <w:bookmarkStart w:id="20" w:name="include_clip_start_47"/>
      <w:bookmarkEnd w:id="19"/>
      <w:bookmarkEnd w:id="20"/>
    </w:p>
    <w:p w:rsidR="00F64BE8" w:rsidRDefault="00F64BE8" w:rsidP="00F64BE8">
      <w:r>
        <w:t>S. 117 -- Senators Hayes, Courson, O'Dell, Verdin and Ford: A BILL TO AMEND THE CODE OF LAWS OF SOUTH CAROLINA, 1976, BY ADDING SECTION 44-66-75 SO AS TO REQUIRE A HEALTH CARE PROVIDER TO GIVE A PATIENT AN OPPORTUNITY TO ALLOW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F64BE8" w:rsidRDefault="00F64BE8" w:rsidP="00F64BE8">
      <w:bookmarkStart w:id="21" w:name="include_clip_end_47"/>
      <w:bookmarkEnd w:id="21"/>
    </w:p>
    <w:p w:rsidR="00F64BE8" w:rsidRDefault="00F64BE8" w:rsidP="00F64BE8">
      <w:pPr>
        <w:keepNext/>
        <w:jc w:val="center"/>
        <w:rPr>
          <w:b/>
        </w:rPr>
      </w:pPr>
      <w:r w:rsidRPr="00F64BE8">
        <w:rPr>
          <w:b/>
        </w:rPr>
        <w:t>RETURNED TO THE SENATE WITH AMENDMENTS</w:t>
      </w:r>
    </w:p>
    <w:p w:rsidR="00F64BE8" w:rsidRDefault="00F64BE8" w:rsidP="00F64BE8">
      <w:r>
        <w:t>The following Bill was taken up, read the third time, and ordered returned to the Senate with amendments:</w:t>
      </w:r>
    </w:p>
    <w:p w:rsidR="00F64BE8" w:rsidRDefault="00F64BE8" w:rsidP="00F64BE8">
      <w:bookmarkStart w:id="22" w:name="include_clip_start_50"/>
      <w:bookmarkEnd w:id="22"/>
    </w:p>
    <w:p w:rsidR="00F64BE8" w:rsidRDefault="00F64BE8" w:rsidP="00F64BE8">
      <w:r>
        <w:t>S. 341 -- Senators Alexander, Reese, Fair, Lourie, Cromer, L. Martin, Campbell, Shealy and Ford: A BILL TO AMEND THE CODE OF LAWS OF SOUTH CAROLINA, 1976, TO ENACT THE "EMERSON ROSE ACT"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F64BE8" w:rsidRDefault="00F64BE8" w:rsidP="00F64BE8">
      <w:bookmarkStart w:id="23" w:name="include_clip_end_50"/>
      <w:bookmarkEnd w:id="23"/>
    </w:p>
    <w:p w:rsidR="00F64BE8" w:rsidRDefault="00F64BE8" w:rsidP="00F64BE8">
      <w:pPr>
        <w:keepNext/>
        <w:jc w:val="center"/>
        <w:rPr>
          <w:b/>
        </w:rPr>
      </w:pPr>
      <w:r w:rsidRPr="00F64BE8">
        <w:rPr>
          <w:b/>
        </w:rPr>
        <w:t>SENT TO THE SENATE</w:t>
      </w:r>
    </w:p>
    <w:p w:rsidR="00F64BE8" w:rsidRDefault="00F64BE8" w:rsidP="00F64BE8">
      <w:r>
        <w:t>The following Bill and Joint Resolution were taken up, read the third time, and ordered sent to the Senate:</w:t>
      </w:r>
    </w:p>
    <w:p w:rsidR="00F64BE8" w:rsidRDefault="00F64BE8" w:rsidP="00F64BE8">
      <w:bookmarkStart w:id="24" w:name="include_clip_start_53"/>
      <w:bookmarkEnd w:id="24"/>
    </w:p>
    <w:p w:rsidR="00F64BE8" w:rsidRDefault="00F64BE8" w:rsidP="00F64BE8">
      <w:r>
        <w:t>H. 4202 -- Medical, Military, Public and Municipal Affairs Committee: A JOINT RESOLUTION TO APPROVE REGULATIONS OF THE BOARD OF NURSING, RELATING TO NURSE LICENSURE COMPACT, DESIGNATED AS REGULATION DOCUMENT NUMBER 4342, PURSUANT TO THE PROVISIONS OF ARTICLE 1, CHAPTER 23, TITLE 1 OF THE 1976 CODE.</w:t>
      </w:r>
    </w:p>
    <w:p w:rsidR="00F64BE8" w:rsidRDefault="00F64BE8" w:rsidP="00F64BE8">
      <w:bookmarkStart w:id="25" w:name="include_clip_end_53"/>
      <w:bookmarkStart w:id="26" w:name="include_clip_start_54"/>
      <w:bookmarkEnd w:id="25"/>
      <w:bookmarkEnd w:id="26"/>
      <w:r>
        <w:t>H. 4205 -- Reps. Munnerlyn and Hayes: A BILL TO AMEND ACT 256 OF 1981, AS AMENDED, RELATING TO THE SCHOOL DISTRICT OF MARLBORO COUNTY, SO AS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F64BE8" w:rsidRDefault="00F64BE8" w:rsidP="00F64BE8">
      <w:bookmarkStart w:id="27" w:name="include_clip_end_54"/>
      <w:bookmarkEnd w:id="27"/>
    </w:p>
    <w:p w:rsidR="00F64BE8" w:rsidRDefault="00F64BE8" w:rsidP="00F64BE8">
      <w:pPr>
        <w:keepNext/>
        <w:jc w:val="center"/>
        <w:rPr>
          <w:b/>
        </w:rPr>
      </w:pPr>
      <w:r w:rsidRPr="00F64BE8">
        <w:rPr>
          <w:b/>
        </w:rPr>
        <w:t>S. 127--AMENDED AND ORDERED TO THIRD READING</w:t>
      </w:r>
    </w:p>
    <w:p w:rsidR="00F64BE8" w:rsidRDefault="00F64BE8" w:rsidP="00F64BE8">
      <w:pPr>
        <w:keepNext/>
      </w:pPr>
      <w:r>
        <w:t>The following Bill was taken up:</w:t>
      </w:r>
    </w:p>
    <w:p w:rsidR="00F64BE8" w:rsidRDefault="00F64BE8" w:rsidP="00F64BE8">
      <w:pPr>
        <w:keepNext/>
      </w:pPr>
      <w:bookmarkStart w:id="28" w:name="include_clip_start_56"/>
      <w:bookmarkEnd w:id="28"/>
    </w:p>
    <w:p w:rsidR="00F64BE8" w:rsidRDefault="00F64BE8" w:rsidP="00F64BE8">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F64BE8" w:rsidRDefault="00F64BE8" w:rsidP="00F64BE8"/>
    <w:p w:rsidR="00F64BE8" w:rsidRPr="008338CB" w:rsidRDefault="00F64BE8" w:rsidP="00F64BE8">
      <w:r w:rsidRPr="008338CB">
        <w:t>The Committee on Medical, Military, Public and Municipal Affairs proposed the following Amendment No. 1</w:t>
      </w:r>
      <w:r>
        <w:t xml:space="preserve"> to </w:t>
      </w:r>
      <w:r w:rsidRPr="008338CB">
        <w:t>S. 127 (COUNCIL\GGS\127C001.GGS.VR13), which was adopted:</w:t>
      </w:r>
    </w:p>
    <w:p w:rsidR="00F64BE8" w:rsidRPr="008338CB" w:rsidRDefault="00F64BE8" w:rsidP="00F64BE8">
      <w:r w:rsidRPr="008338CB">
        <w:t>Amend the bill, as and if amended, by deleting Section 44-38-630(A)(14), as contained in SECTION 1, page 4, and inserting:</w:t>
      </w:r>
    </w:p>
    <w:p w:rsidR="00F64BE8" w:rsidRPr="008338CB" w:rsidRDefault="00F64BE8" w:rsidP="00F64BE8">
      <w:r w:rsidRPr="008338CB">
        <w:t>/</w:t>
      </w:r>
      <w:r w:rsidRPr="008338CB">
        <w:tab/>
        <w:t>(14)</w:t>
      </w:r>
      <w:r w:rsidRPr="008338CB">
        <w:tab/>
        <w:t>Brain Injury Association of South Carolina.</w:t>
      </w:r>
      <w:r w:rsidRPr="008338CB">
        <w:tab/>
        <w:t>/</w:t>
      </w:r>
    </w:p>
    <w:p w:rsidR="00F64BE8" w:rsidRPr="008338CB" w:rsidRDefault="00F64BE8" w:rsidP="00F64BE8">
      <w:r w:rsidRPr="008338CB">
        <w:t>Amend the bill further by deleting Section 44-38-630(B), as contained in SECTION 1, page 4, and inserting:</w:t>
      </w:r>
    </w:p>
    <w:p w:rsidR="00F64BE8" w:rsidRPr="008338CB" w:rsidRDefault="00F64BE8" w:rsidP="00F64B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16"/>
        <w:jc w:val="both"/>
        <w:rPr>
          <w:rFonts w:ascii="Times New Roman" w:hAnsi="Times New Roman" w:cs="Times New Roman"/>
          <w:color w:val="000000" w:themeColor="text1"/>
          <w:sz w:val="22"/>
          <w:szCs w:val="24"/>
          <w:u w:color="000000" w:themeColor="text1"/>
        </w:rPr>
      </w:pPr>
      <w:r w:rsidRPr="008338CB">
        <w:rPr>
          <w:rFonts w:ascii="Times New Roman" w:hAnsi="Times New Roman" w:cs="Times New Roman"/>
          <w:sz w:val="22"/>
        </w:rPr>
        <w:t>/</w:t>
      </w:r>
      <w:r w:rsidRPr="008338CB">
        <w:rPr>
          <w:rFonts w:ascii="Times New Roman" w:hAnsi="Times New Roman" w:cs="Times New Roman"/>
          <w:sz w:val="22"/>
        </w:rPr>
        <w:tab/>
      </w:r>
      <w:r w:rsidRPr="008338CB">
        <w:rPr>
          <w:rFonts w:ascii="Times New Roman" w:hAnsi="Times New Roman" w:cs="Times New Roman"/>
          <w:color w:val="000000" w:themeColor="text1"/>
          <w:sz w:val="22"/>
          <w:szCs w:val="24"/>
          <w:u w:color="000000" w:themeColor="text1"/>
        </w:rPr>
        <w:t>(B)</w:t>
      </w:r>
      <w:r w:rsidRPr="008338CB">
        <w:rPr>
          <w:rFonts w:ascii="Times New Roman" w:hAnsi="Times New Roman" w:cs="Times New Roman"/>
          <w:color w:val="000000" w:themeColor="text1"/>
          <w:sz w:val="22"/>
          <w:szCs w:val="24"/>
          <w:u w:color="000000" w:themeColor="text1"/>
        </w:rPr>
        <w:tab/>
        <w:t>Council members shall include persons who are survivors of traumatic brain injury</w:t>
      </w:r>
      <w:r w:rsidRPr="008338CB">
        <w:rPr>
          <w:rFonts w:ascii="Times New Roman" w:hAnsi="Times New Roman" w:cs="Times New Roman"/>
          <w:color w:val="000000" w:themeColor="text1"/>
          <w:sz w:val="22"/>
          <w:szCs w:val="24"/>
        </w:rPr>
        <w:t>,</w:t>
      </w:r>
      <w:r w:rsidRPr="008338CB">
        <w:rPr>
          <w:rFonts w:ascii="Times New Roman" w:hAnsi="Times New Roman" w:cs="Times New Roman"/>
          <w:color w:val="000000" w:themeColor="text1"/>
          <w:sz w:val="22"/>
          <w:szCs w:val="24"/>
          <w:u w:color="000000" w:themeColor="text1"/>
        </w:rPr>
        <w:t xml:space="preserve"> family members</w:t>
      </w:r>
      <w:r w:rsidRPr="008338CB">
        <w:rPr>
          <w:rFonts w:ascii="Times New Roman" w:hAnsi="Times New Roman" w:cs="Times New Roman"/>
          <w:color w:val="000000" w:themeColor="text1"/>
          <w:sz w:val="22"/>
          <w:szCs w:val="24"/>
        </w:rPr>
        <w:t>, or legal guardians of</w:t>
      </w:r>
      <w:r w:rsidRPr="008338CB">
        <w:rPr>
          <w:rFonts w:ascii="Times New Roman" w:hAnsi="Times New Roman" w:cs="Times New Roman"/>
          <w:color w:val="000000" w:themeColor="text1"/>
          <w:sz w:val="22"/>
          <w:szCs w:val="24"/>
          <w:u w:color="000000" w:themeColor="text1"/>
        </w:rPr>
        <w:t xml:space="preserve"> these persons</w:t>
      </w:r>
      <w:r w:rsidRPr="008338CB">
        <w:rPr>
          <w:rFonts w:ascii="Times New Roman" w:hAnsi="Times New Roman" w:cs="Times New Roman"/>
          <w:color w:val="000000" w:themeColor="text1"/>
          <w:sz w:val="22"/>
          <w:szCs w:val="24"/>
        </w:rPr>
        <w:t>, health care professionals, representatives of service provider entities, or other interested parties knowledgeable about brain injuries.  Membership shall meet requirements of the State Advisory Board designated by the federal Traumatic Brain Injury Act</w:t>
      </w:r>
      <w:r w:rsidRPr="008338CB">
        <w:rPr>
          <w:rFonts w:ascii="Times New Roman" w:hAnsi="Times New Roman" w:cs="Times New Roman"/>
          <w:color w:val="000000" w:themeColor="text1"/>
          <w:sz w:val="22"/>
          <w:szCs w:val="24"/>
          <w:u w:color="000000" w:themeColor="text1"/>
        </w:rPr>
        <w:t>.</w:t>
      </w:r>
      <w:r w:rsidRPr="008338CB">
        <w:rPr>
          <w:rFonts w:ascii="Times New Roman" w:hAnsi="Times New Roman" w:cs="Times New Roman"/>
          <w:color w:val="000000" w:themeColor="text1"/>
          <w:sz w:val="22"/>
          <w:szCs w:val="24"/>
          <w:u w:color="000000" w:themeColor="text1"/>
        </w:rPr>
        <w:tab/>
        <w:t>/</w:t>
      </w:r>
    </w:p>
    <w:p w:rsidR="00F64BE8" w:rsidRPr="008338CB" w:rsidRDefault="00F64BE8" w:rsidP="00F64BE8">
      <w:r w:rsidRPr="008338CB">
        <w:t>Renumber sections to conform.</w:t>
      </w:r>
    </w:p>
    <w:p w:rsidR="00F64BE8" w:rsidRDefault="00F64BE8" w:rsidP="00F64BE8">
      <w:r w:rsidRPr="008338CB">
        <w:t>Amend title to conform.</w:t>
      </w:r>
    </w:p>
    <w:p w:rsidR="00F64BE8" w:rsidRDefault="00F64BE8" w:rsidP="00F64BE8"/>
    <w:p w:rsidR="00F64BE8" w:rsidRDefault="0003542E" w:rsidP="00F64BE8">
      <w:r>
        <w:br w:type="page"/>
      </w:r>
      <w:r w:rsidR="00F64BE8">
        <w:t>Rep. HART explained the amendment.</w:t>
      </w:r>
    </w:p>
    <w:p w:rsidR="00F64BE8" w:rsidRDefault="00F64BE8" w:rsidP="00F64BE8">
      <w:r>
        <w:t>The amendment was then adopted.</w:t>
      </w:r>
    </w:p>
    <w:p w:rsidR="00F64BE8" w:rsidRDefault="00F64BE8" w:rsidP="00F64BE8"/>
    <w:p w:rsidR="00F64BE8" w:rsidRDefault="00F64BE8" w:rsidP="00F64BE8">
      <w:r>
        <w:t>The question then recurred to the passage of the Bill.</w:t>
      </w:r>
    </w:p>
    <w:p w:rsidR="00F64BE8" w:rsidRDefault="00F64BE8" w:rsidP="00F64BE8"/>
    <w:p w:rsidR="00F64BE8" w:rsidRDefault="00F64BE8" w:rsidP="00F64BE8">
      <w:r>
        <w:t xml:space="preserve">The yeas and nays were taken resulting as follows: </w:t>
      </w:r>
    </w:p>
    <w:p w:rsidR="00F64BE8" w:rsidRDefault="00F64BE8" w:rsidP="00F64BE8">
      <w:pPr>
        <w:jc w:val="center"/>
      </w:pPr>
      <w:r>
        <w:t xml:space="preserve"> </w:t>
      </w:r>
      <w:bookmarkStart w:id="29" w:name="vote_start61"/>
      <w:bookmarkEnd w:id="29"/>
      <w:r>
        <w:t>Yeas 96; Nays 8</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Anthony</w:t>
            </w:r>
          </w:p>
        </w:tc>
        <w:tc>
          <w:tcPr>
            <w:tcW w:w="2180" w:type="dxa"/>
            <w:shd w:val="clear" w:color="auto" w:fill="auto"/>
          </w:tcPr>
          <w:p w:rsidR="00F64BE8" w:rsidRPr="00F64BE8" w:rsidRDefault="00F64BE8" w:rsidP="00F64BE8">
            <w:pPr>
              <w:keepNext/>
              <w:ind w:firstLine="0"/>
            </w:pPr>
            <w:r>
              <w:t>Atwater</w:t>
            </w:r>
          </w:p>
        </w:tc>
      </w:tr>
      <w:tr w:rsidR="00F64BE8" w:rsidRPr="00F64BE8" w:rsidTr="00F64BE8">
        <w:tc>
          <w:tcPr>
            <w:tcW w:w="2179" w:type="dxa"/>
            <w:shd w:val="clear" w:color="auto" w:fill="auto"/>
          </w:tcPr>
          <w:p w:rsidR="00F64BE8" w:rsidRPr="00F64BE8" w:rsidRDefault="00F64BE8" w:rsidP="00F64BE8">
            <w:pPr>
              <w:ind w:firstLine="0"/>
            </w:pPr>
            <w:r>
              <w:t>Bales</w:t>
            </w:r>
          </w:p>
        </w:tc>
        <w:tc>
          <w:tcPr>
            <w:tcW w:w="2179" w:type="dxa"/>
            <w:shd w:val="clear" w:color="auto" w:fill="auto"/>
          </w:tcPr>
          <w:p w:rsidR="00F64BE8" w:rsidRPr="00F64BE8" w:rsidRDefault="00F64BE8" w:rsidP="00F64BE8">
            <w:pPr>
              <w:ind w:firstLine="0"/>
            </w:pPr>
            <w:r>
              <w:t>Bannister</w:t>
            </w:r>
          </w:p>
        </w:tc>
        <w:tc>
          <w:tcPr>
            <w:tcW w:w="2180" w:type="dxa"/>
            <w:shd w:val="clear" w:color="auto" w:fill="auto"/>
          </w:tcPr>
          <w:p w:rsidR="00F64BE8" w:rsidRPr="00F64BE8" w:rsidRDefault="00F64BE8" w:rsidP="00F64BE8">
            <w:pPr>
              <w:ind w:firstLine="0"/>
            </w:pPr>
            <w:r>
              <w:t>Barfield</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Bowen</w:t>
            </w:r>
          </w:p>
        </w:tc>
        <w:tc>
          <w:tcPr>
            <w:tcW w:w="2180" w:type="dxa"/>
            <w:shd w:val="clear" w:color="auto" w:fill="auto"/>
          </w:tcPr>
          <w:p w:rsidR="00F64BE8" w:rsidRPr="00F64BE8" w:rsidRDefault="00F64BE8" w:rsidP="00F64BE8">
            <w:pPr>
              <w:ind w:firstLine="0"/>
            </w:pPr>
            <w:r>
              <w:t>Bowers</w:t>
            </w:r>
          </w:p>
        </w:tc>
      </w:tr>
      <w:tr w:rsidR="00F64BE8" w:rsidRPr="00F64BE8" w:rsidTr="00F64BE8">
        <w:tc>
          <w:tcPr>
            <w:tcW w:w="2179" w:type="dxa"/>
            <w:shd w:val="clear" w:color="auto" w:fill="auto"/>
          </w:tcPr>
          <w:p w:rsidR="00F64BE8" w:rsidRPr="00F64BE8" w:rsidRDefault="00F64BE8" w:rsidP="00F64BE8">
            <w:pPr>
              <w:ind w:firstLine="0"/>
            </w:pPr>
            <w:r>
              <w:t>Branham</w:t>
            </w:r>
          </w:p>
        </w:tc>
        <w:tc>
          <w:tcPr>
            <w:tcW w:w="2179" w:type="dxa"/>
            <w:shd w:val="clear" w:color="auto" w:fill="auto"/>
          </w:tcPr>
          <w:p w:rsidR="00F64BE8" w:rsidRPr="00F64BE8" w:rsidRDefault="00F64BE8" w:rsidP="00F64BE8">
            <w:pPr>
              <w:ind w:firstLine="0"/>
            </w:pPr>
            <w:r>
              <w:t>Brannon</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Burns</w:t>
            </w:r>
          </w:p>
        </w:tc>
        <w:tc>
          <w:tcPr>
            <w:tcW w:w="2179" w:type="dxa"/>
            <w:shd w:val="clear" w:color="auto" w:fill="auto"/>
          </w:tcPr>
          <w:p w:rsidR="00F64BE8" w:rsidRPr="00F64BE8" w:rsidRDefault="00F64BE8" w:rsidP="00F64BE8">
            <w:pPr>
              <w:ind w:firstLine="0"/>
            </w:pPr>
            <w:r>
              <w:t>Chumley</w:t>
            </w:r>
          </w:p>
        </w:tc>
        <w:tc>
          <w:tcPr>
            <w:tcW w:w="2180" w:type="dxa"/>
            <w:shd w:val="clear" w:color="auto" w:fill="auto"/>
          </w:tcPr>
          <w:p w:rsidR="00F64BE8" w:rsidRPr="00F64BE8" w:rsidRDefault="00F64BE8" w:rsidP="00F64BE8">
            <w:pPr>
              <w:ind w:firstLine="0"/>
            </w:pPr>
            <w:r>
              <w:t>Clemmons</w:t>
            </w:r>
          </w:p>
        </w:tc>
      </w:tr>
      <w:tr w:rsidR="00F64BE8" w:rsidRPr="00F64BE8" w:rsidTr="00F64BE8">
        <w:tc>
          <w:tcPr>
            <w:tcW w:w="2179" w:type="dxa"/>
            <w:shd w:val="clear" w:color="auto" w:fill="auto"/>
          </w:tcPr>
          <w:p w:rsidR="00F64BE8" w:rsidRPr="00F64BE8" w:rsidRDefault="00F64BE8" w:rsidP="00F64BE8">
            <w:pPr>
              <w:ind w:firstLine="0"/>
            </w:pPr>
            <w:r>
              <w:t>Clyburn</w:t>
            </w:r>
          </w:p>
        </w:tc>
        <w:tc>
          <w:tcPr>
            <w:tcW w:w="2179" w:type="dxa"/>
            <w:shd w:val="clear" w:color="auto" w:fill="auto"/>
          </w:tcPr>
          <w:p w:rsidR="00F64BE8" w:rsidRPr="00F64BE8" w:rsidRDefault="00F64BE8" w:rsidP="00F64BE8">
            <w:pPr>
              <w:ind w:firstLine="0"/>
            </w:pPr>
            <w:r>
              <w:t>Cobb-Hunter</w:t>
            </w:r>
          </w:p>
        </w:tc>
        <w:tc>
          <w:tcPr>
            <w:tcW w:w="2180" w:type="dxa"/>
            <w:shd w:val="clear" w:color="auto" w:fill="auto"/>
          </w:tcPr>
          <w:p w:rsidR="00F64BE8" w:rsidRPr="00F64BE8" w:rsidRDefault="00F64BE8" w:rsidP="00F64BE8">
            <w:pPr>
              <w:ind w:firstLine="0"/>
            </w:pPr>
            <w:r>
              <w:t>H. A. Crawford</w:t>
            </w:r>
          </w:p>
        </w:tc>
      </w:tr>
      <w:tr w:rsidR="00F64BE8" w:rsidRPr="00F64BE8" w:rsidTr="00F64BE8">
        <w:tc>
          <w:tcPr>
            <w:tcW w:w="2179" w:type="dxa"/>
            <w:shd w:val="clear" w:color="auto" w:fill="auto"/>
          </w:tcPr>
          <w:p w:rsidR="00F64BE8" w:rsidRPr="00F64BE8" w:rsidRDefault="00F64BE8" w:rsidP="00F64BE8">
            <w:pPr>
              <w:ind w:firstLine="0"/>
            </w:pPr>
            <w:r>
              <w:t>Crosby</w:t>
            </w:r>
          </w:p>
        </w:tc>
        <w:tc>
          <w:tcPr>
            <w:tcW w:w="2179" w:type="dxa"/>
            <w:shd w:val="clear" w:color="auto" w:fill="auto"/>
          </w:tcPr>
          <w:p w:rsidR="00F64BE8" w:rsidRPr="00F64BE8" w:rsidRDefault="00F64BE8" w:rsidP="00F64BE8">
            <w:pPr>
              <w:ind w:firstLine="0"/>
            </w:pPr>
            <w:r>
              <w:t>Daning</w:t>
            </w:r>
          </w:p>
        </w:tc>
        <w:tc>
          <w:tcPr>
            <w:tcW w:w="2180" w:type="dxa"/>
            <w:shd w:val="clear" w:color="auto" w:fill="auto"/>
          </w:tcPr>
          <w:p w:rsidR="00F64BE8" w:rsidRPr="00F64BE8" w:rsidRDefault="00F64BE8" w:rsidP="00F64BE8">
            <w:pPr>
              <w:ind w:firstLine="0"/>
            </w:pPr>
            <w:r>
              <w:t>Delleney</w:t>
            </w:r>
          </w:p>
        </w:tc>
      </w:tr>
      <w:tr w:rsidR="00F64BE8" w:rsidRPr="00F64BE8" w:rsidTr="00F64BE8">
        <w:tc>
          <w:tcPr>
            <w:tcW w:w="2179" w:type="dxa"/>
            <w:shd w:val="clear" w:color="auto" w:fill="auto"/>
          </w:tcPr>
          <w:p w:rsidR="00F64BE8" w:rsidRPr="00F64BE8" w:rsidRDefault="00F64BE8" w:rsidP="00F64BE8">
            <w:pPr>
              <w:ind w:firstLine="0"/>
            </w:pPr>
            <w:r>
              <w:t>Douglas</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Finlay</w:t>
            </w:r>
          </w:p>
        </w:tc>
      </w:tr>
      <w:tr w:rsidR="00F64BE8" w:rsidRPr="00F64BE8" w:rsidTr="00F64BE8">
        <w:tc>
          <w:tcPr>
            <w:tcW w:w="2179" w:type="dxa"/>
            <w:shd w:val="clear" w:color="auto" w:fill="auto"/>
          </w:tcPr>
          <w:p w:rsidR="00F64BE8" w:rsidRPr="00F64BE8" w:rsidRDefault="00F64BE8" w:rsidP="00F64BE8">
            <w:pPr>
              <w:ind w:firstLine="0"/>
            </w:pPr>
            <w:r>
              <w:t>Forrester</w:t>
            </w:r>
          </w:p>
        </w:tc>
        <w:tc>
          <w:tcPr>
            <w:tcW w:w="2179" w:type="dxa"/>
            <w:shd w:val="clear" w:color="auto" w:fill="auto"/>
          </w:tcPr>
          <w:p w:rsidR="00F64BE8" w:rsidRPr="00F64BE8" w:rsidRDefault="00F64BE8" w:rsidP="00F64BE8">
            <w:pPr>
              <w:ind w:firstLine="0"/>
            </w:pPr>
            <w:r>
              <w:t>Funderburk</w:t>
            </w:r>
          </w:p>
        </w:tc>
        <w:tc>
          <w:tcPr>
            <w:tcW w:w="2180" w:type="dxa"/>
            <w:shd w:val="clear" w:color="auto" w:fill="auto"/>
          </w:tcPr>
          <w:p w:rsidR="00F64BE8" w:rsidRPr="00F64BE8" w:rsidRDefault="00F64BE8" w:rsidP="00F64BE8">
            <w:pPr>
              <w:ind w:firstLine="0"/>
            </w:pPr>
            <w:r>
              <w:t>Gagnon</w:t>
            </w:r>
          </w:p>
        </w:tc>
      </w:tr>
      <w:tr w:rsidR="00F64BE8" w:rsidRPr="00F64BE8" w:rsidTr="00F64BE8">
        <w:tc>
          <w:tcPr>
            <w:tcW w:w="2179" w:type="dxa"/>
            <w:shd w:val="clear" w:color="auto" w:fill="auto"/>
          </w:tcPr>
          <w:p w:rsidR="00F64BE8" w:rsidRPr="00F64BE8" w:rsidRDefault="00F64BE8" w:rsidP="00F64BE8">
            <w:pPr>
              <w:ind w:firstLine="0"/>
            </w:pPr>
            <w:r>
              <w:t>Gambrell</w:t>
            </w:r>
          </w:p>
        </w:tc>
        <w:tc>
          <w:tcPr>
            <w:tcW w:w="2179" w:type="dxa"/>
            <w:shd w:val="clear" w:color="auto" w:fill="auto"/>
          </w:tcPr>
          <w:p w:rsidR="00F64BE8" w:rsidRPr="00F64BE8" w:rsidRDefault="00F64BE8" w:rsidP="00F64BE8">
            <w:pPr>
              <w:ind w:firstLine="0"/>
            </w:pPr>
            <w:r>
              <w:t>George</w:t>
            </w:r>
          </w:p>
        </w:tc>
        <w:tc>
          <w:tcPr>
            <w:tcW w:w="2180" w:type="dxa"/>
            <w:shd w:val="clear" w:color="auto" w:fill="auto"/>
          </w:tcPr>
          <w:p w:rsidR="00F64BE8" w:rsidRPr="00F64BE8" w:rsidRDefault="00F64BE8" w:rsidP="00F64BE8">
            <w:pPr>
              <w:ind w:firstLine="0"/>
            </w:pPr>
            <w:r>
              <w:t>Gilliard</w:t>
            </w:r>
          </w:p>
        </w:tc>
      </w:tr>
      <w:tr w:rsidR="00F64BE8" w:rsidRPr="00F64BE8" w:rsidTr="00F64BE8">
        <w:tc>
          <w:tcPr>
            <w:tcW w:w="2179" w:type="dxa"/>
            <w:shd w:val="clear" w:color="auto" w:fill="auto"/>
          </w:tcPr>
          <w:p w:rsidR="00F64BE8" w:rsidRPr="00F64BE8" w:rsidRDefault="00F64BE8" w:rsidP="00F64BE8">
            <w:pPr>
              <w:ind w:firstLine="0"/>
            </w:pPr>
            <w:r>
              <w:t>Goldfinch</w:t>
            </w:r>
          </w:p>
        </w:tc>
        <w:tc>
          <w:tcPr>
            <w:tcW w:w="2179" w:type="dxa"/>
            <w:shd w:val="clear" w:color="auto" w:fill="auto"/>
          </w:tcPr>
          <w:p w:rsidR="00F64BE8" w:rsidRPr="00F64BE8" w:rsidRDefault="00F64BE8" w:rsidP="00F64BE8">
            <w:pPr>
              <w:ind w:firstLine="0"/>
            </w:pPr>
            <w:r>
              <w:t>Hardee</w:t>
            </w:r>
          </w:p>
        </w:tc>
        <w:tc>
          <w:tcPr>
            <w:tcW w:w="2180" w:type="dxa"/>
            <w:shd w:val="clear" w:color="auto" w:fill="auto"/>
          </w:tcPr>
          <w:p w:rsidR="00F64BE8" w:rsidRPr="00F64BE8" w:rsidRDefault="00F64BE8" w:rsidP="00F64BE8">
            <w:pPr>
              <w:ind w:firstLine="0"/>
            </w:pPr>
            <w:r>
              <w:t>Hardwick</w:t>
            </w:r>
          </w:p>
        </w:tc>
      </w:tr>
      <w:tr w:rsidR="00F64BE8" w:rsidRPr="00F64BE8" w:rsidTr="00F64BE8">
        <w:tc>
          <w:tcPr>
            <w:tcW w:w="2179" w:type="dxa"/>
            <w:shd w:val="clear" w:color="auto" w:fill="auto"/>
          </w:tcPr>
          <w:p w:rsidR="00F64BE8" w:rsidRPr="00F64BE8" w:rsidRDefault="00F64BE8" w:rsidP="00F64BE8">
            <w:pPr>
              <w:ind w:firstLine="0"/>
            </w:pPr>
            <w:r>
              <w:t>Harrell</w:t>
            </w:r>
          </w:p>
        </w:tc>
        <w:tc>
          <w:tcPr>
            <w:tcW w:w="2179" w:type="dxa"/>
            <w:shd w:val="clear" w:color="auto" w:fill="auto"/>
          </w:tcPr>
          <w:p w:rsidR="00F64BE8" w:rsidRPr="00F64BE8" w:rsidRDefault="00F64BE8" w:rsidP="00F64BE8">
            <w:pPr>
              <w:ind w:firstLine="0"/>
            </w:pPr>
            <w:r>
              <w:t>Hart</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Hiott</w:t>
            </w:r>
          </w:p>
        </w:tc>
        <w:tc>
          <w:tcPr>
            <w:tcW w:w="2179" w:type="dxa"/>
            <w:shd w:val="clear" w:color="auto" w:fill="auto"/>
          </w:tcPr>
          <w:p w:rsidR="00F64BE8" w:rsidRPr="00F64BE8" w:rsidRDefault="00F64BE8" w:rsidP="00F64BE8">
            <w:pPr>
              <w:ind w:firstLine="0"/>
            </w:pPr>
            <w:r>
              <w:t>Hixon</w:t>
            </w:r>
          </w:p>
        </w:tc>
        <w:tc>
          <w:tcPr>
            <w:tcW w:w="2180" w:type="dxa"/>
            <w:shd w:val="clear" w:color="auto" w:fill="auto"/>
          </w:tcPr>
          <w:p w:rsidR="00F64BE8" w:rsidRPr="00F64BE8" w:rsidRDefault="00F64BE8" w:rsidP="00F64BE8">
            <w:pPr>
              <w:ind w:firstLine="0"/>
            </w:pPr>
            <w:r>
              <w:t>Hodges</w:t>
            </w:r>
          </w:p>
        </w:tc>
      </w:tr>
      <w:tr w:rsidR="00F64BE8" w:rsidRPr="00F64BE8" w:rsidTr="00F64BE8">
        <w:tc>
          <w:tcPr>
            <w:tcW w:w="2179" w:type="dxa"/>
            <w:shd w:val="clear" w:color="auto" w:fill="auto"/>
          </w:tcPr>
          <w:p w:rsidR="00F64BE8" w:rsidRPr="00F64BE8" w:rsidRDefault="00F64BE8" w:rsidP="00F64BE8">
            <w:pPr>
              <w:ind w:firstLine="0"/>
            </w:pPr>
            <w:r>
              <w:t>Horne</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Howard</w:t>
            </w:r>
          </w:p>
        </w:tc>
      </w:tr>
      <w:tr w:rsidR="00F64BE8" w:rsidRPr="00F64BE8" w:rsidTr="00F64BE8">
        <w:tc>
          <w:tcPr>
            <w:tcW w:w="2179" w:type="dxa"/>
            <w:shd w:val="clear" w:color="auto" w:fill="auto"/>
          </w:tcPr>
          <w:p w:rsidR="00F64BE8" w:rsidRPr="00F64BE8" w:rsidRDefault="00F64BE8" w:rsidP="00F64BE8">
            <w:pPr>
              <w:ind w:firstLine="0"/>
            </w:pPr>
            <w:r>
              <w:t>Huggins</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Kennedy</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Limehouse</w:t>
            </w:r>
          </w:p>
        </w:tc>
        <w:tc>
          <w:tcPr>
            <w:tcW w:w="2180" w:type="dxa"/>
            <w:shd w:val="clear" w:color="auto" w:fill="auto"/>
          </w:tcPr>
          <w:p w:rsidR="00F64BE8" w:rsidRPr="00F64BE8" w:rsidRDefault="00F64BE8" w:rsidP="00F64BE8">
            <w:pPr>
              <w:ind w:firstLine="0"/>
            </w:pPr>
            <w:r>
              <w:t>Long</w:t>
            </w:r>
          </w:p>
        </w:tc>
      </w:tr>
      <w:tr w:rsidR="00F64BE8" w:rsidRPr="00F64BE8" w:rsidTr="00F64BE8">
        <w:tc>
          <w:tcPr>
            <w:tcW w:w="2179" w:type="dxa"/>
            <w:shd w:val="clear" w:color="auto" w:fill="auto"/>
          </w:tcPr>
          <w:p w:rsidR="00F64BE8" w:rsidRPr="00F64BE8" w:rsidRDefault="00F64BE8" w:rsidP="00F64BE8">
            <w:pPr>
              <w:ind w:firstLine="0"/>
            </w:pPr>
            <w:r>
              <w:t>Lowe</w:t>
            </w:r>
          </w:p>
        </w:tc>
        <w:tc>
          <w:tcPr>
            <w:tcW w:w="2179" w:type="dxa"/>
            <w:shd w:val="clear" w:color="auto" w:fill="auto"/>
          </w:tcPr>
          <w:p w:rsidR="00F64BE8" w:rsidRPr="00F64BE8" w:rsidRDefault="00F64BE8" w:rsidP="00F64BE8">
            <w:pPr>
              <w:ind w:firstLine="0"/>
            </w:pPr>
            <w:r>
              <w:t>Lucas</w:t>
            </w:r>
          </w:p>
        </w:tc>
        <w:tc>
          <w:tcPr>
            <w:tcW w:w="2180" w:type="dxa"/>
            <w:shd w:val="clear" w:color="auto" w:fill="auto"/>
          </w:tcPr>
          <w:p w:rsidR="00F64BE8" w:rsidRPr="00F64BE8" w:rsidRDefault="00F64BE8" w:rsidP="00F64BE8">
            <w:pPr>
              <w:ind w:firstLine="0"/>
            </w:pPr>
            <w:r>
              <w:t>Mack</w:t>
            </w:r>
          </w:p>
        </w:tc>
      </w:tr>
      <w:tr w:rsidR="00F64BE8" w:rsidRPr="00F64BE8" w:rsidTr="00F64BE8">
        <w:tc>
          <w:tcPr>
            <w:tcW w:w="2179" w:type="dxa"/>
            <w:shd w:val="clear" w:color="auto" w:fill="auto"/>
          </w:tcPr>
          <w:p w:rsidR="00F64BE8" w:rsidRPr="00F64BE8" w:rsidRDefault="00F64BE8" w:rsidP="00F64BE8">
            <w:pPr>
              <w:ind w:firstLine="0"/>
            </w:pPr>
            <w:r>
              <w:t>McCoy</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 S. McLeod</w:t>
            </w:r>
          </w:p>
        </w:tc>
      </w:tr>
      <w:tr w:rsidR="00F64BE8" w:rsidRPr="00F64BE8" w:rsidTr="00F64BE8">
        <w:tc>
          <w:tcPr>
            <w:tcW w:w="2179" w:type="dxa"/>
            <w:shd w:val="clear" w:color="auto" w:fill="auto"/>
          </w:tcPr>
          <w:p w:rsidR="00F64BE8" w:rsidRPr="00F64BE8" w:rsidRDefault="00F64BE8" w:rsidP="00F64BE8">
            <w:pPr>
              <w:ind w:firstLine="0"/>
            </w:pPr>
            <w:r>
              <w:t>W. J. McLeod</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ind w:firstLine="0"/>
            </w:pPr>
            <w:r>
              <w:t>D. C. Moss</w:t>
            </w:r>
          </w:p>
        </w:tc>
        <w:tc>
          <w:tcPr>
            <w:tcW w:w="2179" w:type="dxa"/>
            <w:shd w:val="clear" w:color="auto" w:fill="auto"/>
          </w:tcPr>
          <w:p w:rsidR="00F64BE8" w:rsidRPr="00F64BE8" w:rsidRDefault="00F64BE8" w:rsidP="00F64BE8">
            <w:pPr>
              <w:ind w:firstLine="0"/>
            </w:pPr>
            <w:r>
              <w:t>V. S. Moss</w:t>
            </w:r>
          </w:p>
        </w:tc>
        <w:tc>
          <w:tcPr>
            <w:tcW w:w="2180" w:type="dxa"/>
            <w:shd w:val="clear" w:color="auto" w:fill="auto"/>
          </w:tcPr>
          <w:p w:rsidR="00F64BE8" w:rsidRPr="00F64BE8" w:rsidRDefault="00F64BE8" w:rsidP="00F64BE8">
            <w:pPr>
              <w:ind w:firstLine="0"/>
            </w:pPr>
            <w:r>
              <w:t>Munnerlyn</w:t>
            </w:r>
          </w:p>
        </w:tc>
      </w:tr>
      <w:tr w:rsidR="00F64BE8" w:rsidRPr="00F64BE8" w:rsidTr="00F64BE8">
        <w:tc>
          <w:tcPr>
            <w:tcW w:w="2179" w:type="dxa"/>
            <w:shd w:val="clear" w:color="auto" w:fill="auto"/>
          </w:tcPr>
          <w:p w:rsidR="00F64BE8" w:rsidRPr="00F64BE8" w:rsidRDefault="00F64BE8" w:rsidP="00F64BE8">
            <w:pPr>
              <w:ind w:firstLine="0"/>
            </w:pPr>
            <w:r>
              <w:t>Murphy</w:t>
            </w:r>
          </w:p>
        </w:tc>
        <w:tc>
          <w:tcPr>
            <w:tcW w:w="2179" w:type="dxa"/>
            <w:shd w:val="clear" w:color="auto" w:fill="auto"/>
          </w:tcPr>
          <w:p w:rsidR="00F64BE8" w:rsidRPr="00F64BE8" w:rsidRDefault="00F64BE8" w:rsidP="00F64BE8">
            <w:pPr>
              <w:ind w:firstLine="0"/>
            </w:pPr>
            <w:r>
              <w:t>Neal</w:t>
            </w:r>
          </w:p>
        </w:tc>
        <w:tc>
          <w:tcPr>
            <w:tcW w:w="2180" w:type="dxa"/>
            <w:shd w:val="clear" w:color="auto" w:fill="auto"/>
          </w:tcPr>
          <w:p w:rsidR="00F64BE8" w:rsidRPr="00F64BE8" w:rsidRDefault="00F64BE8" w:rsidP="00F64BE8">
            <w:pPr>
              <w:ind w:firstLine="0"/>
            </w:pPr>
            <w:r>
              <w:t>Newton</w:t>
            </w:r>
          </w:p>
        </w:tc>
      </w:tr>
      <w:tr w:rsidR="00F64BE8" w:rsidRPr="00F64BE8" w:rsidTr="00F64BE8">
        <w:tc>
          <w:tcPr>
            <w:tcW w:w="2179" w:type="dxa"/>
            <w:shd w:val="clear" w:color="auto" w:fill="auto"/>
          </w:tcPr>
          <w:p w:rsidR="00F64BE8" w:rsidRPr="00F64BE8" w:rsidRDefault="00F64BE8" w:rsidP="00F64BE8">
            <w:pPr>
              <w:ind w:firstLine="0"/>
            </w:pPr>
            <w:r>
              <w:t>Norman</w:t>
            </w:r>
          </w:p>
        </w:tc>
        <w:tc>
          <w:tcPr>
            <w:tcW w:w="2179" w:type="dxa"/>
            <w:shd w:val="clear" w:color="auto" w:fill="auto"/>
          </w:tcPr>
          <w:p w:rsidR="00F64BE8" w:rsidRPr="00F64BE8" w:rsidRDefault="00F64BE8" w:rsidP="00F64BE8">
            <w:pPr>
              <w:ind w:firstLine="0"/>
            </w:pPr>
            <w:r>
              <w:t>Owens</w:t>
            </w:r>
          </w:p>
        </w:tc>
        <w:tc>
          <w:tcPr>
            <w:tcW w:w="2180" w:type="dxa"/>
            <w:shd w:val="clear" w:color="auto" w:fill="auto"/>
          </w:tcPr>
          <w:p w:rsidR="00F64BE8" w:rsidRPr="00F64BE8" w:rsidRDefault="00F64BE8" w:rsidP="00F64BE8">
            <w:pPr>
              <w:ind w:firstLine="0"/>
            </w:pPr>
            <w:r>
              <w:t>Parks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Quinn</w:t>
            </w:r>
          </w:p>
        </w:tc>
      </w:tr>
      <w:tr w:rsidR="00F64BE8" w:rsidRPr="00F64BE8" w:rsidTr="00F64BE8">
        <w:tc>
          <w:tcPr>
            <w:tcW w:w="2179" w:type="dxa"/>
            <w:shd w:val="clear" w:color="auto" w:fill="auto"/>
          </w:tcPr>
          <w:p w:rsidR="00F64BE8" w:rsidRPr="00F64BE8" w:rsidRDefault="00F64BE8" w:rsidP="00F64BE8">
            <w:pPr>
              <w:ind w:firstLine="0"/>
            </w:pPr>
            <w:r>
              <w:t>Ridgeway</w:t>
            </w:r>
          </w:p>
        </w:tc>
        <w:tc>
          <w:tcPr>
            <w:tcW w:w="2179" w:type="dxa"/>
            <w:shd w:val="clear" w:color="auto" w:fill="auto"/>
          </w:tcPr>
          <w:p w:rsidR="00F64BE8" w:rsidRPr="00F64BE8" w:rsidRDefault="00F64BE8" w:rsidP="00F64BE8">
            <w:pPr>
              <w:ind w:firstLine="0"/>
            </w:pPr>
            <w:r>
              <w:t>Riley</w:t>
            </w:r>
          </w:p>
        </w:tc>
        <w:tc>
          <w:tcPr>
            <w:tcW w:w="2180" w:type="dxa"/>
            <w:shd w:val="clear" w:color="auto" w:fill="auto"/>
          </w:tcPr>
          <w:p w:rsidR="00F64BE8" w:rsidRPr="00F64BE8" w:rsidRDefault="00F64BE8" w:rsidP="00F64BE8">
            <w:pPr>
              <w:ind w:firstLine="0"/>
            </w:pPr>
            <w:r>
              <w:t>Rivers</w:t>
            </w:r>
          </w:p>
        </w:tc>
      </w:tr>
      <w:tr w:rsidR="00F64BE8" w:rsidRPr="00F64BE8" w:rsidTr="00F64BE8">
        <w:tc>
          <w:tcPr>
            <w:tcW w:w="2179" w:type="dxa"/>
            <w:shd w:val="clear" w:color="auto" w:fill="auto"/>
          </w:tcPr>
          <w:p w:rsidR="00F64BE8" w:rsidRPr="00F64BE8" w:rsidRDefault="00F64BE8" w:rsidP="00F64BE8">
            <w:pPr>
              <w:ind w:firstLine="0"/>
            </w:pPr>
            <w:r>
              <w:t>Robinson-Simpson</w:t>
            </w:r>
          </w:p>
        </w:tc>
        <w:tc>
          <w:tcPr>
            <w:tcW w:w="2179" w:type="dxa"/>
            <w:shd w:val="clear" w:color="auto" w:fill="auto"/>
          </w:tcPr>
          <w:p w:rsidR="00F64BE8" w:rsidRPr="00F64BE8" w:rsidRDefault="00F64BE8" w:rsidP="00F64BE8">
            <w:pPr>
              <w:ind w:firstLine="0"/>
            </w:pPr>
            <w:r>
              <w:t>Ryhal</w:t>
            </w:r>
          </w:p>
        </w:tc>
        <w:tc>
          <w:tcPr>
            <w:tcW w:w="2180" w:type="dxa"/>
            <w:shd w:val="clear" w:color="auto" w:fill="auto"/>
          </w:tcPr>
          <w:p w:rsidR="00F64BE8" w:rsidRPr="00F64BE8" w:rsidRDefault="00F64BE8" w:rsidP="00F64BE8">
            <w:pPr>
              <w:ind w:firstLine="0"/>
            </w:pPr>
            <w:r>
              <w:t>Sabb</w:t>
            </w:r>
          </w:p>
        </w:tc>
      </w:tr>
      <w:tr w:rsidR="00F64BE8" w:rsidRPr="00F64BE8" w:rsidTr="00F64BE8">
        <w:tc>
          <w:tcPr>
            <w:tcW w:w="2179" w:type="dxa"/>
            <w:shd w:val="clear" w:color="auto" w:fill="auto"/>
          </w:tcPr>
          <w:p w:rsidR="00F64BE8" w:rsidRPr="00F64BE8" w:rsidRDefault="00F64BE8" w:rsidP="00F64BE8">
            <w:pPr>
              <w:ind w:firstLine="0"/>
            </w:pPr>
            <w:r>
              <w:t>Sandifer</w:t>
            </w:r>
          </w:p>
        </w:tc>
        <w:tc>
          <w:tcPr>
            <w:tcW w:w="2179" w:type="dxa"/>
            <w:shd w:val="clear" w:color="auto" w:fill="auto"/>
          </w:tcPr>
          <w:p w:rsidR="00F64BE8" w:rsidRPr="00F64BE8" w:rsidRDefault="00F64BE8" w:rsidP="00F64BE8">
            <w:pPr>
              <w:ind w:firstLine="0"/>
            </w:pPr>
            <w:r>
              <w:t>Sellers</w:t>
            </w:r>
          </w:p>
        </w:tc>
        <w:tc>
          <w:tcPr>
            <w:tcW w:w="2180" w:type="dxa"/>
            <w:shd w:val="clear" w:color="auto" w:fill="auto"/>
          </w:tcPr>
          <w:p w:rsidR="00F64BE8" w:rsidRPr="00F64BE8" w:rsidRDefault="00F64BE8" w:rsidP="00F64BE8">
            <w:pPr>
              <w:ind w:firstLine="0"/>
            </w:pPr>
            <w:r>
              <w:t>Simrill</w:t>
            </w:r>
          </w:p>
        </w:tc>
      </w:tr>
      <w:tr w:rsidR="00F64BE8" w:rsidRPr="00F64BE8" w:rsidTr="00F64BE8">
        <w:tc>
          <w:tcPr>
            <w:tcW w:w="2179" w:type="dxa"/>
            <w:shd w:val="clear" w:color="auto" w:fill="auto"/>
          </w:tcPr>
          <w:p w:rsidR="00F64BE8" w:rsidRPr="00F64BE8" w:rsidRDefault="00F64BE8" w:rsidP="00F64BE8">
            <w:pPr>
              <w:ind w:firstLine="0"/>
            </w:pPr>
            <w:r>
              <w:t>Skelton</w:t>
            </w:r>
          </w:p>
        </w:tc>
        <w:tc>
          <w:tcPr>
            <w:tcW w:w="2179" w:type="dxa"/>
            <w:shd w:val="clear" w:color="auto" w:fill="auto"/>
          </w:tcPr>
          <w:p w:rsidR="00F64BE8" w:rsidRPr="00F64BE8" w:rsidRDefault="00F64BE8" w:rsidP="00F64BE8">
            <w:pPr>
              <w:ind w:firstLine="0"/>
            </w:pPr>
            <w:r>
              <w:t>G. M. Smith</w:t>
            </w:r>
          </w:p>
        </w:tc>
        <w:tc>
          <w:tcPr>
            <w:tcW w:w="2180" w:type="dxa"/>
            <w:shd w:val="clear" w:color="auto" w:fill="auto"/>
          </w:tcPr>
          <w:p w:rsidR="00F64BE8" w:rsidRPr="00F64BE8" w:rsidRDefault="00F64BE8" w:rsidP="00F64BE8">
            <w:pPr>
              <w:ind w:firstLine="0"/>
            </w:pPr>
            <w:r>
              <w:t>G. R. Smith</w:t>
            </w:r>
          </w:p>
        </w:tc>
      </w:tr>
      <w:tr w:rsidR="00F64BE8" w:rsidRPr="00F64BE8" w:rsidTr="00F64BE8">
        <w:tc>
          <w:tcPr>
            <w:tcW w:w="2179" w:type="dxa"/>
            <w:shd w:val="clear" w:color="auto" w:fill="auto"/>
          </w:tcPr>
          <w:p w:rsidR="00F64BE8" w:rsidRPr="00F64BE8" w:rsidRDefault="00F64BE8" w:rsidP="00F64BE8">
            <w:pPr>
              <w:ind w:firstLine="0"/>
            </w:pPr>
            <w:r>
              <w:t>J. R. Smith</w:t>
            </w:r>
          </w:p>
        </w:tc>
        <w:tc>
          <w:tcPr>
            <w:tcW w:w="2179" w:type="dxa"/>
            <w:shd w:val="clear" w:color="auto" w:fill="auto"/>
          </w:tcPr>
          <w:p w:rsidR="00F64BE8" w:rsidRPr="00F64BE8" w:rsidRDefault="00F64BE8" w:rsidP="00F64BE8">
            <w:pPr>
              <w:ind w:firstLine="0"/>
            </w:pPr>
            <w:r>
              <w:t>Sottile</w:t>
            </w:r>
          </w:p>
        </w:tc>
        <w:tc>
          <w:tcPr>
            <w:tcW w:w="2180" w:type="dxa"/>
            <w:shd w:val="clear" w:color="auto" w:fill="auto"/>
          </w:tcPr>
          <w:p w:rsidR="00F64BE8" w:rsidRPr="00F64BE8" w:rsidRDefault="00F64BE8" w:rsidP="00F64BE8">
            <w:pPr>
              <w:ind w:firstLine="0"/>
            </w:pPr>
            <w:r>
              <w:t>Southard</w:t>
            </w:r>
          </w:p>
        </w:tc>
      </w:tr>
      <w:tr w:rsidR="00F64BE8" w:rsidRPr="00F64BE8" w:rsidTr="00F64BE8">
        <w:tc>
          <w:tcPr>
            <w:tcW w:w="2179" w:type="dxa"/>
            <w:shd w:val="clear" w:color="auto" w:fill="auto"/>
          </w:tcPr>
          <w:p w:rsidR="00F64BE8" w:rsidRPr="00F64BE8" w:rsidRDefault="00F64BE8" w:rsidP="00F64BE8">
            <w:pPr>
              <w:ind w:firstLine="0"/>
            </w:pPr>
            <w:r>
              <w:t>Spires</w:t>
            </w:r>
          </w:p>
        </w:tc>
        <w:tc>
          <w:tcPr>
            <w:tcW w:w="2179" w:type="dxa"/>
            <w:shd w:val="clear" w:color="auto" w:fill="auto"/>
          </w:tcPr>
          <w:p w:rsidR="00F64BE8" w:rsidRPr="00F64BE8" w:rsidRDefault="00F64BE8" w:rsidP="00F64BE8">
            <w:pPr>
              <w:ind w:firstLine="0"/>
            </w:pPr>
            <w:r>
              <w:t>Stavrinakis</w:t>
            </w:r>
          </w:p>
        </w:tc>
        <w:tc>
          <w:tcPr>
            <w:tcW w:w="2180" w:type="dxa"/>
            <w:shd w:val="clear" w:color="auto" w:fill="auto"/>
          </w:tcPr>
          <w:p w:rsidR="00F64BE8" w:rsidRPr="00F64BE8" w:rsidRDefault="00F64BE8" w:rsidP="00F64BE8">
            <w:pPr>
              <w:ind w:firstLine="0"/>
            </w:pPr>
            <w:r>
              <w:t>Stringer</w:t>
            </w:r>
          </w:p>
        </w:tc>
      </w:tr>
      <w:tr w:rsidR="00F64BE8" w:rsidRPr="00F64BE8" w:rsidTr="00F64BE8">
        <w:tc>
          <w:tcPr>
            <w:tcW w:w="2179" w:type="dxa"/>
            <w:shd w:val="clear" w:color="auto" w:fill="auto"/>
          </w:tcPr>
          <w:p w:rsidR="00F64BE8" w:rsidRPr="00F64BE8" w:rsidRDefault="00F64BE8" w:rsidP="00F64BE8">
            <w:pPr>
              <w:ind w:firstLine="0"/>
            </w:pPr>
            <w:r>
              <w:t>Tallon</w:t>
            </w:r>
          </w:p>
        </w:tc>
        <w:tc>
          <w:tcPr>
            <w:tcW w:w="2179" w:type="dxa"/>
            <w:shd w:val="clear" w:color="auto" w:fill="auto"/>
          </w:tcPr>
          <w:p w:rsidR="00F64BE8" w:rsidRPr="00F64BE8" w:rsidRDefault="00F64BE8" w:rsidP="00F64BE8">
            <w:pPr>
              <w:ind w:firstLine="0"/>
            </w:pPr>
            <w:r>
              <w:t>Taylor</w:t>
            </w:r>
          </w:p>
        </w:tc>
        <w:tc>
          <w:tcPr>
            <w:tcW w:w="2180" w:type="dxa"/>
            <w:shd w:val="clear" w:color="auto" w:fill="auto"/>
          </w:tcPr>
          <w:p w:rsidR="00F64BE8" w:rsidRPr="00F64BE8" w:rsidRDefault="00F64BE8" w:rsidP="00F64BE8">
            <w:pPr>
              <w:ind w:firstLine="0"/>
            </w:pPr>
            <w:r>
              <w:t>Toole</w:t>
            </w:r>
          </w:p>
        </w:tc>
      </w:tr>
      <w:tr w:rsidR="00F64BE8" w:rsidRPr="00F64BE8" w:rsidTr="00F64BE8">
        <w:tc>
          <w:tcPr>
            <w:tcW w:w="2179" w:type="dxa"/>
            <w:shd w:val="clear" w:color="auto" w:fill="auto"/>
          </w:tcPr>
          <w:p w:rsidR="00F64BE8" w:rsidRPr="00F64BE8" w:rsidRDefault="00F64BE8" w:rsidP="00F64BE8">
            <w:pPr>
              <w:keepNext/>
              <w:ind w:firstLine="0"/>
            </w:pPr>
            <w:r>
              <w:t>Weeks</w:t>
            </w:r>
          </w:p>
        </w:tc>
        <w:tc>
          <w:tcPr>
            <w:tcW w:w="2179" w:type="dxa"/>
            <w:shd w:val="clear" w:color="auto" w:fill="auto"/>
          </w:tcPr>
          <w:p w:rsidR="00F64BE8" w:rsidRPr="00F64BE8" w:rsidRDefault="00F64BE8" w:rsidP="00F64BE8">
            <w:pPr>
              <w:keepNext/>
              <w:ind w:firstLine="0"/>
            </w:pPr>
            <w:r>
              <w:t>Wells</w:t>
            </w:r>
          </w:p>
        </w:tc>
        <w:tc>
          <w:tcPr>
            <w:tcW w:w="2180" w:type="dxa"/>
            <w:shd w:val="clear" w:color="auto" w:fill="auto"/>
          </w:tcPr>
          <w:p w:rsidR="00F64BE8" w:rsidRPr="00F64BE8" w:rsidRDefault="00F64BE8" w:rsidP="00F64BE8">
            <w:pPr>
              <w:keepNext/>
              <w:ind w:firstLine="0"/>
            </w:pPr>
            <w:r>
              <w:t>White</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r>
              <w:t>Wood</w:t>
            </w:r>
          </w:p>
        </w:tc>
      </w:tr>
    </w:tbl>
    <w:p w:rsidR="00F64BE8" w:rsidRDefault="00F64BE8" w:rsidP="00F64BE8"/>
    <w:p w:rsidR="00F64BE8" w:rsidRDefault="00F64BE8" w:rsidP="00F64BE8">
      <w:pPr>
        <w:jc w:val="center"/>
        <w:rPr>
          <w:b/>
        </w:rPr>
      </w:pPr>
      <w:r w:rsidRPr="00F64BE8">
        <w:rPr>
          <w:b/>
        </w:rPr>
        <w:t>Total--96</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Bedingfield</w:t>
            </w:r>
          </w:p>
        </w:tc>
        <w:tc>
          <w:tcPr>
            <w:tcW w:w="2179" w:type="dxa"/>
            <w:shd w:val="clear" w:color="auto" w:fill="auto"/>
          </w:tcPr>
          <w:p w:rsidR="00F64BE8" w:rsidRPr="00F64BE8" w:rsidRDefault="00F64BE8" w:rsidP="00F64BE8">
            <w:pPr>
              <w:keepNext/>
              <w:ind w:firstLine="0"/>
            </w:pPr>
            <w:r>
              <w:t>Cole</w:t>
            </w:r>
          </w:p>
        </w:tc>
        <w:tc>
          <w:tcPr>
            <w:tcW w:w="2180" w:type="dxa"/>
            <w:shd w:val="clear" w:color="auto" w:fill="auto"/>
          </w:tcPr>
          <w:p w:rsidR="00F64BE8" w:rsidRPr="00F64BE8" w:rsidRDefault="00F64BE8" w:rsidP="00F64BE8">
            <w:pPr>
              <w:keepNext/>
              <w:ind w:firstLine="0"/>
            </w:pPr>
            <w:r>
              <w:t>Felder</w:t>
            </w:r>
          </w:p>
        </w:tc>
      </w:tr>
      <w:tr w:rsidR="00F64BE8" w:rsidRPr="00F64BE8" w:rsidTr="00F64BE8">
        <w:tc>
          <w:tcPr>
            <w:tcW w:w="2179" w:type="dxa"/>
            <w:shd w:val="clear" w:color="auto" w:fill="auto"/>
          </w:tcPr>
          <w:p w:rsidR="00F64BE8" w:rsidRPr="00F64BE8" w:rsidRDefault="00F64BE8" w:rsidP="00F64BE8">
            <w:pPr>
              <w:keepNext/>
              <w:ind w:firstLine="0"/>
            </w:pPr>
            <w:r>
              <w:t>Hamilton</w:t>
            </w:r>
          </w:p>
        </w:tc>
        <w:tc>
          <w:tcPr>
            <w:tcW w:w="2179" w:type="dxa"/>
            <w:shd w:val="clear" w:color="auto" w:fill="auto"/>
          </w:tcPr>
          <w:p w:rsidR="00F64BE8" w:rsidRPr="00F64BE8" w:rsidRDefault="00F64BE8" w:rsidP="00F64BE8">
            <w:pPr>
              <w:keepNext/>
              <w:ind w:firstLine="0"/>
            </w:pPr>
            <w:r>
              <w:t>Loftis</w:t>
            </w:r>
          </w:p>
        </w:tc>
        <w:tc>
          <w:tcPr>
            <w:tcW w:w="2180" w:type="dxa"/>
            <w:shd w:val="clear" w:color="auto" w:fill="auto"/>
          </w:tcPr>
          <w:p w:rsidR="00F64BE8" w:rsidRPr="00F64BE8" w:rsidRDefault="00F64BE8" w:rsidP="00F64BE8">
            <w:pPr>
              <w:keepNext/>
              <w:ind w:firstLine="0"/>
            </w:pPr>
            <w:r>
              <w:t>Nanney</w:t>
            </w:r>
          </w:p>
        </w:tc>
      </w:tr>
      <w:tr w:rsidR="00F64BE8" w:rsidRPr="00F64BE8" w:rsidTr="00F64BE8">
        <w:tc>
          <w:tcPr>
            <w:tcW w:w="2179" w:type="dxa"/>
            <w:shd w:val="clear" w:color="auto" w:fill="auto"/>
          </w:tcPr>
          <w:p w:rsidR="00F64BE8" w:rsidRPr="00F64BE8" w:rsidRDefault="00F64BE8" w:rsidP="00F64BE8">
            <w:pPr>
              <w:keepNext/>
              <w:ind w:firstLine="0"/>
            </w:pPr>
            <w:r>
              <w:t>Putnam</w:t>
            </w:r>
          </w:p>
        </w:tc>
        <w:tc>
          <w:tcPr>
            <w:tcW w:w="2179" w:type="dxa"/>
            <w:shd w:val="clear" w:color="auto" w:fill="auto"/>
          </w:tcPr>
          <w:p w:rsidR="00F64BE8" w:rsidRPr="00F64BE8" w:rsidRDefault="00F64BE8" w:rsidP="00F64BE8">
            <w:pPr>
              <w:keepNext/>
              <w:ind w:firstLine="0"/>
            </w:pPr>
            <w:r>
              <w:t>Willis</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Total--8</w:t>
      </w:r>
    </w:p>
    <w:p w:rsidR="00F64BE8" w:rsidRDefault="00F64BE8" w:rsidP="00F64BE8">
      <w:pPr>
        <w:jc w:val="center"/>
        <w:rPr>
          <w:b/>
        </w:rPr>
      </w:pPr>
    </w:p>
    <w:p w:rsidR="00F64BE8" w:rsidRDefault="00F64BE8" w:rsidP="00F64BE8">
      <w:r>
        <w:t>So, the Bill, as amended, was read the second time and ordered to third reading.</w:t>
      </w:r>
    </w:p>
    <w:p w:rsidR="00F64BE8" w:rsidRDefault="00F64BE8" w:rsidP="00F64BE8"/>
    <w:p w:rsidR="00F64BE8" w:rsidRDefault="00F64BE8" w:rsidP="00F64BE8">
      <w:pPr>
        <w:keepNext/>
        <w:jc w:val="center"/>
        <w:rPr>
          <w:b/>
        </w:rPr>
      </w:pPr>
      <w:r w:rsidRPr="00F64BE8">
        <w:rPr>
          <w:b/>
        </w:rPr>
        <w:t>H. 4203--ORDERED TO THIRD READING</w:t>
      </w:r>
    </w:p>
    <w:p w:rsidR="00F64BE8" w:rsidRDefault="00F64BE8" w:rsidP="00F64BE8">
      <w:pPr>
        <w:keepNext/>
      </w:pPr>
      <w:r>
        <w:t>The following Joint Resolution was taken up:</w:t>
      </w:r>
    </w:p>
    <w:p w:rsidR="00F64BE8" w:rsidRDefault="00F64BE8" w:rsidP="00F64BE8">
      <w:pPr>
        <w:keepNext/>
      </w:pPr>
      <w:bookmarkStart w:id="30" w:name="include_clip_start_64"/>
      <w:bookmarkEnd w:id="30"/>
    </w:p>
    <w:p w:rsidR="00F64BE8" w:rsidRDefault="00F64BE8" w:rsidP="00F64BE8">
      <w:r>
        <w:t>H. 4203 -- Medical, Military, Public and Municipal Affairs Committee: A JOINT RESOLUTION TO APPROVE REGULATIONS OF THE BOARD OF COSMETOLOGY, RELATING TO ADMINISTRATIVE CITATIONS AND PENALTIES, DESIGNATED AS REGULATION DOCUMENT NUMBER 4335, PURSUANT TO THE PROVISIONS OF ARTICLE 1, CHAPTER 23, TITLE 1 OF THE 1976 CODE.</w:t>
      </w:r>
    </w:p>
    <w:p w:rsidR="00F64BE8" w:rsidRDefault="00F64BE8" w:rsidP="00F64BE8">
      <w:bookmarkStart w:id="31" w:name="include_clip_end_64"/>
      <w:bookmarkEnd w:id="31"/>
    </w:p>
    <w:p w:rsidR="00F64BE8" w:rsidRDefault="00F64BE8" w:rsidP="00F64BE8">
      <w:r>
        <w:t>Rep. SPIRES explained the Joint Resolution.</w:t>
      </w:r>
    </w:p>
    <w:p w:rsidR="00F64BE8" w:rsidRDefault="00F64BE8" w:rsidP="00F64BE8"/>
    <w:p w:rsidR="00F64BE8" w:rsidRDefault="00F64BE8" w:rsidP="00F64BE8">
      <w:r>
        <w:t xml:space="preserve">The yeas and nays were taken resulting as follows: </w:t>
      </w:r>
    </w:p>
    <w:p w:rsidR="00F64BE8" w:rsidRDefault="00F64BE8" w:rsidP="00F64BE8">
      <w:pPr>
        <w:jc w:val="center"/>
      </w:pPr>
      <w:r>
        <w:t xml:space="preserve"> </w:t>
      </w:r>
      <w:bookmarkStart w:id="32" w:name="vote_start66"/>
      <w:bookmarkEnd w:id="32"/>
      <w:r>
        <w:t>Yeas 103; Nays 0</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Anthony</w:t>
            </w:r>
          </w:p>
        </w:tc>
        <w:tc>
          <w:tcPr>
            <w:tcW w:w="2180" w:type="dxa"/>
            <w:shd w:val="clear" w:color="auto" w:fill="auto"/>
          </w:tcPr>
          <w:p w:rsidR="00F64BE8" w:rsidRPr="00F64BE8" w:rsidRDefault="00F64BE8" w:rsidP="00F64BE8">
            <w:pPr>
              <w:keepNext/>
              <w:ind w:firstLine="0"/>
            </w:pPr>
            <w:r>
              <w:t>Atwater</w:t>
            </w:r>
          </w:p>
        </w:tc>
      </w:tr>
      <w:tr w:rsidR="00F64BE8" w:rsidRPr="00F64BE8" w:rsidTr="00F64BE8">
        <w:tc>
          <w:tcPr>
            <w:tcW w:w="2179" w:type="dxa"/>
            <w:shd w:val="clear" w:color="auto" w:fill="auto"/>
          </w:tcPr>
          <w:p w:rsidR="00F64BE8" w:rsidRPr="00F64BE8" w:rsidRDefault="00F64BE8" w:rsidP="00F64BE8">
            <w:pPr>
              <w:ind w:firstLine="0"/>
            </w:pPr>
            <w:r>
              <w:t>Bales</w:t>
            </w:r>
          </w:p>
        </w:tc>
        <w:tc>
          <w:tcPr>
            <w:tcW w:w="2179" w:type="dxa"/>
            <w:shd w:val="clear" w:color="auto" w:fill="auto"/>
          </w:tcPr>
          <w:p w:rsidR="00F64BE8" w:rsidRPr="00F64BE8" w:rsidRDefault="00F64BE8" w:rsidP="00F64BE8">
            <w:pPr>
              <w:ind w:firstLine="0"/>
            </w:pPr>
            <w:r>
              <w:t>Bannister</w:t>
            </w:r>
          </w:p>
        </w:tc>
        <w:tc>
          <w:tcPr>
            <w:tcW w:w="2180" w:type="dxa"/>
            <w:shd w:val="clear" w:color="auto" w:fill="auto"/>
          </w:tcPr>
          <w:p w:rsidR="00F64BE8" w:rsidRPr="00F64BE8" w:rsidRDefault="00F64BE8" w:rsidP="00F64BE8">
            <w:pPr>
              <w:ind w:firstLine="0"/>
            </w:pPr>
            <w:r>
              <w:t>Barfield</w:t>
            </w:r>
          </w:p>
        </w:tc>
      </w:tr>
      <w:tr w:rsidR="00F64BE8" w:rsidRPr="00F64BE8" w:rsidTr="00F64BE8">
        <w:tc>
          <w:tcPr>
            <w:tcW w:w="2179" w:type="dxa"/>
            <w:shd w:val="clear" w:color="auto" w:fill="auto"/>
          </w:tcPr>
          <w:p w:rsidR="00F64BE8" w:rsidRPr="00F64BE8" w:rsidRDefault="00F64BE8" w:rsidP="00F64BE8">
            <w:pPr>
              <w:ind w:firstLine="0"/>
            </w:pPr>
            <w:r>
              <w:t>Bedingfield</w:t>
            </w:r>
          </w:p>
        </w:tc>
        <w:tc>
          <w:tcPr>
            <w:tcW w:w="2179" w:type="dxa"/>
            <w:shd w:val="clear" w:color="auto" w:fill="auto"/>
          </w:tcPr>
          <w:p w:rsidR="00F64BE8" w:rsidRPr="00F64BE8" w:rsidRDefault="00F64BE8" w:rsidP="00F64BE8">
            <w:pPr>
              <w:ind w:firstLine="0"/>
            </w:pPr>
            <w:r>
              <w:t>Bernstein</w:t>
            </w:r>
          </w:p>
        </w:tc>
        <w:tc>
          <w:tcPr>
            <w:tcW w:w="2180" w:type="dxa"/>
            <w:shd w:val="clear" w:color="auto" w:fill="auto"/>
          </w:tcPr>
          <w:p w:rsidR="00F64BE8" w:rsidRPr="00F64BE8" w:rsidRDefault="00F64BE8" w:rsidP="00F64BE8">
            <w:pPr>
              <w:ind w:firstLine="0"/>
            </w:pPr>
            <w:r>
              <w:t>Bingham</w:t>
            </w:r>
          </w:p>
        </w:tc>
      </w:tr>
      <w:tr w:rsidR="00F64BE8" w:rsidRPr="00F64BE8" w:rsidTr="00F64BE8">
        <w:tc>
          <w:tcPr>
            <w:tcW w:w="2179" w:type="dxa"/>
            <w:shd w:val="clear" w:color="auto" w:fill="auto"/>
          </w:tcPr>
          <w:p w:rsidR="00F64BE8" w:rsidRPr="00F64BE8" w:rsidRDefault="00F64BE8" w:rsidP="00F64BE8">
            <w:pPr>
              <w:ind w:firstLine="0"/>
            </w:pPr>
            <w:r>
              <w:t>Bowers</w:t>
            </w:r>
          </w:p>
        </w:tc>
        <w:tc>
          <w:tcPr>
            <w:tcW w:w="2179" w:type="dxa"/>
            <w:shd w:val="clear" w:color="auto" w:fill="auto"/>
          </w:tcPr>
          <w:p w:rsidR="00F64BE8" w:rsidRPr="00F64BE8" w:rsidRDefault="00F64BE8" w:rsidP="00F64BE8">
            <w:pPr>
              <w:ind w:firstLine="0"/>
            </w:pPr>
            <w:r>
              <w:t>Branham</w:t>
            </w:r>
          </w:p>
        </w:tc>
        <w:tc>
          <w:tcPr>
            <w:tcW w:w="2180" w:type="dxa"/>
            <w:shd w:val="clear" w:color="auto" w:fill="auto"/>
          </w:tcPr>
          <w:p w:rsidR="00F64BE8" w:rsidRPr="00F64BE8" w:rsidRDefault="00F64BE8" w:rsidP="00F64BE8">
            <w:pPr>
              <w:ind w:firstLine="0"/>
            </w:pPr>
            <w:r>
              <w:t>Brannon</w:t>
            </w:r>
          </w:p>
        </w:tc>
      </w:tr>
      <w:tr w:rsidR="00F64BE8" w:rsidRPr="00F64BE8" w:rsidTr="00F64BE8">
        <w:tc>
          <w:tcPr>
            <w:tcW w:w="2179" w:type="dxa"/>
            <w:shd w:val="clear" w:color="auto" w:fill="auto"/>
          </w:tcPr>
          <w:p w:rsidR="00F64BE8" w:rsidRPr="00F64BE8" w:rsidRDefault="00F64BE8" w:rsidP="00F64BE8">
            <w:pPr>
              <w:ind w:firstLine="0"/>
            </w:pPr>
            <w:r>
              <w:t>R. L. Brown</w:t>
            </w:r>
          </w:p>
        </w:tc>
        <w:tc>
          <w:tcPr>
            <w:tcW w:w="2179" w:type="dxa"/>
            <w:shd w:val="clear" w:color="auto" w:fill="auto"/>
          </w:tcPr>
          <w:p w:rsidR="00F64BE8" w:rsidRPr="00F64BE8" w:rsidRDefault="00F64BE8" w:rsidP="00F64BE8">
            <w:pPr>
              <w:ind w:firstLine="0"/>
            </w:pPr>
            <w:r>
              <w:t>Burns</w:t>
            </w:r>
          </w:p>
        </w:tc>
        <w:tc>
          <w:tcPr>
            <w:tcW w:w="2180" w:type="dxa"/>
            <w:shd w:val="clear" w:color="auto" w:fill="auto"/>
          </w:tcPr>
          <w:p w:rsidR="00F64BE8" w:rsidRPr="00F64BE8" w:rsidRDefault="00F64BE8" w:rsidP="00F64BE8">
            <w:pPr>
              <w:ind w:firstLine="0"/>
            </w:pPr>
            <w:r>
              <w:t>Chumley</w:t>
            </w:r>
          </w:p>
        </w:tc>
      </w:tr>
      <w:tr w:rsidR="00F64BE8" w:rsidRPr="00F64BE8" w:rsidTr="00F64BE8">
        <w:tc>
          <w:tcPr>
            <w:tcW w:w="2179" w:type="dxa"/>
            <w:shd w:val="clear" w:color="auto" w:fill="auto"/>
          </w:tcPr>
          <w:p w:rsidR="00F64BE8" w:rsidRPr="00F64BE8" w:rsidRDefault="00F64BE8" w:rsidP="00F64BE8">
            <w:pPr>
              <w:ind w:firstLine="0"/>
            </w:pPr>
            <w:r>
              <w:t>Clemmons</w:t>
            </w:r>
          </w:p>
        </w:tc>
        <w:tc>
          <w:tcPr>
            <w:tcW w:w="2179" w:type="dxa"/>
            <w:shd w:val="clear" w:color="auto" w:fill="auto"/>
          </w:tcPr>
          <w:p w:rsidR="00F64BE8" w:rsidRPr="00F64BE8" w:rsidRDefault="00F64BE8" w:rsidP="00F64BE8">
            <w:pPr>
              <w:ind w:firstLine="0"/>
            </w:pPr>
            <w:r>
              <w:t>Clyburn</w:t>
            </w:r>
          </w:p>
        </w:tc>
        <w:tc>
          <w:tcPr>
            <w:tcW w:w="2180" w:type="dxa"/>
            <w:shd w:val="clear" w:color="auto" w:fill="auto"/>
          </w:tcPr>
          <w:p w:rsidR="00F64BE8" w:rsidRPr="00F64BE8" w:rsidRDefault="00F64BE8" w:rsidP="00F64BE8">
            <w:pPr>
              <w:ind w:firstLine="0"/>
            </w:pPr>
            <w:r>
              <w:t>Cobb-Hunter</w:t>
            </w:r>
          </w:p>
        </w:tc>
      </w:tr>
      <w:tr w:rsidR="00F64BE8" w:rsidRPr="00F64BE8" w:rsidTr="00F64BE8">
        <w:tc>
          <w:tcPr>
            <w:tcW w:w="2179" w:type="dxa"/>
            <w:shd w:val="clear" w:color="auto" w:fill="auto"/>
          </w:tcPr>
          <w:p w:rsidR="00F64BE8" w:rsidRPr="00F64BE8" w:rsidRDefault="00F64BE8" w:rsidP="00F64BE8">
            <w:pPr>
              <w:ind w:firstLine="0"/>
            </w:pPr>
            <w:r>
              <w:t>Cole</w:t>
            </w:r>
          </w:p>
        </w:tc>
        <w:tc>
          <w:tcPr>
            <w:tcW w:w="2179" w:type="dxa"/>
            <w:shd w:val="clear" w:color="auto" w:fill="auto"/>
          </w:tcPr>
          <w:p w:rsidR="00F64BE8" w:rsidRPr="00F64BE8" w:rsidRDefault="00F64BE8" w:rsidP="00F64BE8">
            <w:pPr>
              <w:ind w:firstLine="0"/>
            </w:pPr>
            <w:r>
              <w:t>H. A. Crawford</w:t>
            </w:r>
          </w:p>
        </w:tc>
        <w:tc>
          <w:tcPr>
            <w:tcW w:w="2180" w:type="dxa"/>
            <w:shd w:val="clear" w:color="auto" w:fill="auto"/>
          </w:tcPr>
          <w:p w:rsidR="00F64BE8" w:rsidRPr="00F64BE8" w:rsidRDefault="00F64BE8" w:rsidP="00F64BE8">
            <w:pPr>
              <w:ind w:firstLine="0"/>
            </w:pPr>
            <w:r>
              <w:t>Crosby</w:t>
            </w:r>
          </w:p>
        </w:tc>
      </w:tr>
      <w:tr w:rsidR="00F64BE8" w:rsidRPr="00F64BE8" w:rsidTr="00F64BE8">
        <w:tc>
          <w:tcPr>
            <w:tcW w:w="2179" w:type="dxa"/>
            <w:shd w:val="clear" w:color="auto" w:fill="auto"/>
          </w:tcPr>
          <w:p w:rsidR="00F64BE8" w:rsidRPr="00F64BE8" w:rsidRDefault="00F64BE8" w:rsidP="00F64BE8">
            <w:pPr>
              <w:ind w:firstLine="0"/>
            </w:pPr>
            <w:r>
              <w:t>Delleney</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Erickson</w:t>
            </w:r>
          </w:p>
        </w:tc>
        <w:tc>
          <w:tcPr>
            <w:tcW w:w="2179" w:type="dxa"/>
            <w:shd w:val="clear" w:color="auto" w:fill="auto"/>
          </w:tcPr>
          <w:p w:rsidR="00F64BE8" w:rsidRPr="00F64BE8" w:rsidRDefault="00F64BE8" w:rsidP="00F64BE8">
            <w:pPr>
              <w:ind w:firstLine="0"/>
            </w:pPr>
            <w:r>
              <w:t>Felder</w:t>
            </w:r>
          </w:p>
        </w:tc>
        <w:tc>
          <w:tcPr>
            <w:tcW w:w="2180" w:type="dxa"/>
            <w:shd w:val="clear" w:color="auto" w:fill="auto"/>
          </w:tcPr>
          <w:p w:rsidR="00F64BE8" w:rsidRPr="00F64BE8" w:rsidRDefault="00F64BE8" w:rsidP="00F64BE8">
            <w:pPr>
              <w:ind w:firstLine="0"/>
            </w:pPr>
            <w:r>
              <w:t>Finlay</w:t>
            </w:r>
          </w:p>
        </w:tc>
      </w:tr>
      <w:tr w:rsidR="00F64BE8" w:rsidRPr="00F64BE8" w:rsidTr="00F64BE8">
        <w:tc>
          <w:tcPr>
            <w:tcW w:w="2179" w:type="dxa"/>
            <w:shd w:val="clear" w:color="auto" w:fill="auto"/>
          </w:tcPr>
          <w:p w:rsidR="00F64BE8" w:rsidRPr="00F64BE8" w:rsidRDefault="00F64BE8" w:rsidP="00F64BE8">
            <w:pPr>
              <w:ind w:firstLine="0"/>
            </w:pPr>
            <w:r>
              <w:t>Forrester</w:t>
            </w:r>
          </w:p>
        </w:tc>
        <w:tc>
          <w:tcPr>
            <w:tcW w:w="2179" w:type="dxa"/>
            <w:shd w:val="clear" w:color="auto" w:fill="auto"/>
          </w:tcPr>
          <w:p w:rsidR="00F64BE8" w:rsidRPr="00F64BE8" w:rsidRDefault="00F64BE8" w:rsidP="00F64BE8">
            <w:pPr>
              <w:ind w:firstLine="0"/>
            </w:pPr>
            <w:r>
              <w:t>Funderburk</w:t>
            </w:r>
          </w:p>
        </w:tc>
        <w:tc>
          <w:tcPr>
            <w:tcW w:w="2180" w:type="dxa"/>
            <w:shd w:val="clear" w:color="auto" w:fill="auto"/>
          </w:tcPr>
          <w:p w:rsidR="00F64BE8" w:rsidRPr="00F64BE8" w:rsidRDefault="00F64BE8" w:rsidP="00F64BE8">
            <w:pPr>
              <w:ind w:firstLine="0"/>
            </w:pPr>
            <w:r>
              <w:t>Gagnon</w:t>
            </w:r>
          </w:p>
        </w:tc>
      </w:tr>
      <w:tr w:rsidR="00F64BE8" w:rsidRPr="00F64BE8" w:rsidTr="00F64BE8">
        <w:tc>
          <w:tcPr>
            <w:tcW w:w="2179" w:type="dxa"/>
            <w:shd w:val="clear" w:color="auto" w:fill="auto"/>
          </w:tcPr>
          <w:p w:rsidR="00F64BE8" w:rsidRPr="00F64BE8" w:rsidRDefault="00F64BE8" w:rsidP="00F64BE8">
            <w:pPr>
              <w:ind w:firstLine="0"/>
            </w:pPr>
            <w:r>
              <w:t>Gambrell</w:t>
            </w:r>
          </w:p>
        </w:tc>
        <w:tc>
          <w:tcPr>
            <w:tcW w:w="2179" w:type="dxa"/>
            <w:shd w:val="clear" w:color="auto" w:fill="auto"/>
          </w:tcPr>
          <w:p w:rsidR="00F64BE8" w:rsidRPr="00F64BE8" w:rsidRDefault="00F64BE8" w:rsidP="00F64BE8">
            <w:pPr>
              <w:ind w:firstLine="0"/>
            </w:pPr>
            <w:r>
              <w:t>George</w:t>
            </w:r>
          </w:p>
        </w:tc>
        <w:tc>
          <w:tcPr>
            <w:tcW w:w="2180" w:type="dxa"/>
            <w:shd w:val="clear" w:color="auto" w:fill="auto"/>
          </w:tcPr>
          <w:p w:rsidR="00F64BE8" w:rsidRPr="00F64BE8" w:rsidRDefault="00F64BE8" w:rsidP="00F64BE8">
            <w:pPr>
              <w:ind w:firstLine="0"/>
            </w:pPr>
            <w:r>
              <w:t>Gilliard</w:t>
            </w:r>
          </w:p>
        </w:tc>
      </w:tr>
      <w:tr w:rsidR="00F64BE8" w:rsidRPr="00F64BE8" w:rsidTr="00F64BE8">
        <w:tc>
          <w:tcPr>
            <w:tcW w:w="2179" w:type="dxa"/>
            <w:shd w:val="clear" w:color="auto" w:fill="auto"/>
          </w:tcPr>
          <w:p w:rsidR="00F64BE8" w:rsidRPr="00F64BE8" w:rsidRDefault="00F64BE8" w:rsidP="00F64BE8">
            <w:pPr>
              <w:ind w:firstLine="0"/>
            </w:pPr>
            <w:r>
              <w:t>Goldfinch</w:t>
            </w:r>
          </w:p>
        </w:tc>
        <w:tc>
          <w:tcPr>
            <w:tcW w:w="2179" w:type="dxa"/>
            <w:shd w:val="clear" w:color="auto" w:fill="auto"/>
          </w:tcPr>
          <w:p w:rsidR="00F64BE8" w:rsidRPr="00F64BE8" w:rsidRDefault="00F64BE8" w:rsidP="00F64BE8">
            <w:pPr>
              <w:ind w:firstLine="0"/>
            </w:pPr>
            <w:r>
              <w:t>Hamilton</w:t>
            </w:r>
          </w:p>
        </w:tc>
        <w:tc>
          <w:tcPr>
            <w:tcW w:w="2180" w:type="dxa"/>
            <w:shd w:val="clear" w:color="auto" w:fill="auto"/>
          </w:tcPr>
          <w:p w:rsidR="00F64BE8" w:rsidRPr="00F64BE8" w:rsidRDefault="00F64BE8" w:rsidP="00F64BE8">
            <w:pPr>
              <w:ind w:firstLine="0"/>
            </w:pPr>
            <w:r>
              <w:t>Hardee</w:t>
            </w:r>
          </w:p>
        </w:tc>
      </w:tr>
      <w:tr w:rsidR="00F64BE8" w:rsidRPr="00F64BE8" w:rsidTr="00F64BE8">
        <w:tc>
          <w:tcPr>
            <w:tcW w:w="2179" w:type="dxa"/>
            <w:shd w:val="clear" w:color="auto" w:fill="auto"/>
          </w:tcPr>
          <w:p w:rsidR="00F64BE8" w:rsidRPr="00F64BE8" w:rsidRDefault="00F64BE8" w:rsidP="00F64BE8">
            <w:pPr>
              <w:ind w:firstLine="0"/>
            </w:pPr>
            <w:r>
              <w:t>Hardwick</w:t>
            </w:r>
          </w:p>
        </w:tc>
        <w:tc>
          <w:tcPr>
            <w:tcW w:w="2179" w:type="dxa"/>
            <w:shd w:val="clear" w:color="auto" w:fill="auto"/>
          </w:tcPr>
          <w:p w:rsidR="00F64BE8" w:rsidRPr="00F64BE8" w:rsidRDefault="00F64BE8" w:rsidP="00F64BE8">
            <w:pPr>
              <w:ind w:firstLine="0"/>
            </w:pPr>
            <w:r>
              <w:t>Harrell</w:t>
            </w:r>
          </w:p>
        </w:tc>
        <w:tc>
          <w:tcPr>
            <w:tcW w:w="2180" w:type="dxa"/>
            <w:shd w:val="clear" w:color="auto" w:fill="auto"/>
          </w:tcPr>
          <w:p w:rsidR="00F64BE8" w:rsidRPr="00F64BE8" w:rsidRDefault="00F64BE8" w:rsidP="00F64BE8">
            <w:pPr>
              <w:ind w:firstLine="0"/>
            </w:pPr>
            <w:r>
              <w:t>Hart</w:t>
            </w:r>
          </w:p>
        </w:tc>
      </w:tr>
      <w:tr w:rsidR="00F64BE8" w:rsidRPr="00F64BE8" w:rsidTr="00F64BE8">
        <w:tc>
          <w:tcPr>
            <w:tcW w:w="2179" w:type="dxa"/>
            <w:shd w:val="clear" w:color="auto" w:fill="auto"/>
          </w:tcPr>
          <w:p w:rsidR="00F64BE8" w:rsidRPr="00F64BE8" w:rsidRDefault="00F64BE8" w:rsidP="00F64BE8">
            <w:pPr>
              <w:ind w:firstLine="0"/>
            </w:pPr>
            <w:r>
              <w:t>Henderson</w:t>
            </w:r>
          </w:p>
        </w:tc>
        <w:tc>
          <w:tcPr>
            <w:tcW w:w="2179" w:type="dxa"/>
            <w:shd w:val="clear" w:color="auto" w:fill="auto"/>
          </w:tcPr>
          <w:p w:rsidR="00F64BE8" w:rsidRPr="00F64BE8" w:rsidRDefault="00F64BE8" w:rsidP="00F64BE8">
            <w:pPr>
              <w:ind w:firstLine="0"/>
            </w:pPr>
            <w:r>
              <w:t>Hiott</w:t>
            </w:r>
          </w:p>
        </w:tc>
        <w:tc>
          <w:tcPr>
            <w:tcW w:w="2180" w:type="dxa"/>
            <w:shd w:val="clear" w:color="auto" w:fill="auto"/>
          </w:tcPr>
          <w:p w:rsidR="00F64BE8" w:rsidRPr="00F64BE8" w:rsidRDefault="00F64BE8" w:rsidP="00F64BE8">
            <w:pPr>
              <w:ind w:firstLine="0"/>
            </w:pPr>
            <w:r>
              <w:t>Hixon</w:t>
            </w:r>
          </w:p>
        </w:tc>
      </w:tr>
      <w:tr w:rsidR="00F64BE8" w:rsidRPr="00F64BE8" w:rsidTr="00F64BE8">
        <w:tc>
          <w:tcPr>
            <w:tcW w:w="2179" w:type="dxa"/>
            <w:shd w:val="clear" w:color="auto" w:fill="auto"/>
          </w:tcPr>
          <w:p w:rsidR="00F64BE8" w:rsidRPr="00F64BE8" w:rsidRDefault="00F64BE8" w:rsidP="00F64BE8">
            <w:pPr>
              <w:ind w:firstLine="0"/>
            </w:pPr>
            <w:r>
              <w:t>Hodges</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Hosey</w:t>
            </w:r>
          </w:p>
        </w:tc>
      </w:tr>
      <w:tr w:rsidR="00F64BE8" w:rsidRPr="00F64BE8" w:rsidTr="00F64BE8">
        <w:tc>
          <w:tcPr>
            <w:tcW w:w="2179" w:type="dxa"/>
            <w:shd w:val="clear" w:color="auto" w:fill="auto"/>
          </w:tcPr>
          <w:p w:rsidR="00F64BE8" w:rsidRPr="00F64BE8" w:rsidRDefault="00F64BE8" w:rsidP="00F64BE8">
            <w:pPr>
              <w:ind w:firstLine="0"/>
            </w:pPr>
            <w:r>
              <w:t>Howard</w:t>
            </w:r>
          </w:p>
        </w:tc>
        <w:tc>
          <w:tcPr>
            <w:tcW w:w="2179" w:type="dxa"/>
            <w:shd w:val="clear" w:color="auto" w:fill="auto"/>
          </w:tcPr>
          <w:p w:rsidR="00F64BE8" w:rsidRPr="00F64BE8" w:rsidRDefault="00F64BE8" w:rsidP="00F64BE8">
            <w:pPr>
              <w:ind w:firstLine="0"/>
            </w:pPr>
            <w:r>
              <w:t>Huggins</w:t>
            </w:r>
          </w:p>
        </w:tc>
        <w:tc>
          <w:tcPr>
            <w:tcW w:w="2180" w:type="dxa"/>
            <w:shd w:val="clear" w:color="auto" w:fill="auto"/>
          </w:tcPr>
          <w:p w:rsidR="00F64BE8" w:rsidRPr="00F64BE8" w:rsidRDefault="00F64BE8" w:rsidP="00F64BE8">
            <w:pPr>
              <w:ind w:firstLine="0"/>
            </w:pPr>
            <w:r>
              <w:t>Jefferson</w:t>
            </w:r>
          </w:p>
        </w:tc>
      </w:tr>
      <w:tr w:rsidR="00F64BE8" w:rsidRPr="00F64BE8" w:rsidTr="00F64BE8">
        <w:tc>
          <w:tcPr>
            <w:tcW w:w="2179" w:type="dxa"/>
            <w:shd w:val="clear" w:color="auto" w:fill="auto"/>
          </w:tcPr>
          <w:p w:rsidR="00F64BE8" w:rsidRPr="00F64BE8" w:rsidRDefault="00F64BE8" w:rsidP="00F64BE8">
            <w:pPr>
              <w:ind w:firstLine="0"/>
            </w:pPr>
            <w:r>
              <w:t>Kennedy</w:t>
            </w:r>
          </w:p>
        </w:tc>
        <w:tc>
          <w:tcPr>
            <w:tcW w:w="2179" w:type="dxa"/>
            <w:shd w:val="clear" w:color="auto" w:fill="auto"/>
          </w:tcPr>
          <w:p w:rsidR="00F64BE8" w:rsidRPr="00F64BE8" w:rsidRDefault="00F64BE8" w:rsidP="00F64BE8">
            <w:pPr>
              <w:ind w:firstLine="0"/>
            </w:pPr>
            <w:r>
              <w:t>King</w:t>
            </w:r>
          </w:p>
        </w:tc>
        <w:tc>
          <w:tcPr>
            <w:tcW w:w="2180" w:type="dxa"/>
            <w:shd w:val="clear" w:color="auto" w:fill="auto"/>
          </w:tcPr>
          <w:p w:rsidR="00F64BE8" w:rsidRPr="00F64BE8" w:rsidRDefault="00F64BE8" w:rsidP="00F64BE8">
            <w:pPr>
              <w:ind w:firstLine="0"/>
            </w:pPr>
            <w:r>
              <w:t>Limehouse</w:t>
            </w:r>
          </w:p>
        </w:tc>
      </w:tr>
      <w:tr w:rsidR="00F64BE8" w:rsidRPr="00F64BE8" w:rsidTr="00F64BE8">
        <w:tc>
          <w:tcPr>
            <w:tcW w:w="2179" w:type="dxa"/>
            <w:shd w:val="clear" w:color="auto" w:fill="auto"/>
          </w:tcPr>
          <w:p w:rsidR="00F64BE8" w:rsidRPr="00F64BE8" w:rsidRDefault="00F64BE8" w:rsidP="00F64BE8">
            <w:pPr>
              <w:ind w:firstLine="0"/>
            </w:pPr>
            <w:r>
              <w:t>Loftis</w:t>
            </w:r>
          </w:p>
        </w:tc>
        <w:tc>
          <w:tcPr>
            <w:tcW w:w="2179" w:type="dxa"/>
            <w:shd w:val="clear" w:color="auto" w:fill="auto"/>
          </w:tcPr>
          <w:p w:rsidR="00F64BE8" w:rsidRPr="00F64BE8" w:rsidRDefault="00F64BE8" w:rsidP="00F64BE8">
            <w:pPr>
              <w:ind w:firstLine="0"/>
            </w:pPr>
            <w:r>
              <w:t>Long</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McCoy</w:t>
            </w:r>
          </w:p>
        </w:tc>
        <w:tc>
          <w:tcPr>
            <w:tcW w:w="2180" w:type="dxa"/>
            <w:shd w:val="clear" w:color="auto" w:fill="auto"/>
          </w:tcPr>
          <w:p w:rsidR="00F64BE8" w:rsidRPr="00F64BE8" w:rsidRDefault="00F64BE8" w:rsidP="00F64BE8">
            <w:pPr>
              <w:ind w:firstLine="0"/>
            </w:pPr>
            <w:r>
              <w:t>McEachern</w:t>
            </w:r>
          </w:p>
        </w:tc>
      </w:tr>
      <w:tr w:rsidR="00F64BE8" w:rsidRPr="00F64BE8" w:rsidTr="00F64BE8">
        <w:tc>
          <w:tcPr>
            <w:tcW w:w="2179" w:type="dxa"/>
            <w:shd w:val="clear" w:color="auto" w:fill="auto"/>
          </w:tcPr>
          <w:p w:rsidR="00F64BE8" w:rsidRPr="00F64BE8" w:rsidRDefault="00F64BE8" w:rsidP="00F64BE8">
            <w:pPr>
              <w:ind w:firstLine="0"/>
            </w:pPr>
            <w:r>
              <w:t>M. S. McLeod</w:t>
            </w:r>
          </w:p>
        </w:tc>
        <w:tc>
          <w:tcPr>
            <w:tcW w:w="2179" w:type="dxa"/>
            <w:shd w:val="clear" w:color="auto" w:fill="auto"/>
          </w:tcPr>
          <w:p w:rsidR="00F64BE8" w:rsidRPr="00F64BE8" w:rsidRDefault="00F64BE8" w:rsidP="00F64BE8">
            <w:pPr>
              <w:ind w:firstLine="0"/>
            </w:pPr>
            <w:r>
              <w:t>W. J. McLeod</w:t>
            </w:r>
          </w:p>
        </w:tc>
        <w:tc>
          <w:tcPr>
            <w:tcW w:w="2180" w:type="dxa"/>
            <w:shd w:val="clear" w:color="auto" w:fill="auto"/>
          </w:tcPr>
          <w:p w:rsidR="00F64BE8" w:rsidRPr="00F64BE8" w:rsidRDefault="00F64BE8" w:rsidP="00F64BE8">
            <w:pPr>
              <w:ind w:firstLine="0"/>
            </w:pPr>
            <w:r>
              <w:t>Merrill</w:t>
            </w:r>
          </w:p>
        </w:tc>
      </w:tr>
      <w:tr w:rsidR="00F64BE8" w:rsidRPr="00F64BE8" w:rsidTr="00F64BE8">
        <w:tc>
          <w:tcPr>
            <w:tcW w:w="2179" w:type="dxa"/>
            <w:shd w:val="clear" w:color="auto" w:fill="auto"/>
          </w:tcPr>
          <w:p w:rsidR="00F64BE8" w:rsidRPr="00F64BE8" w:rsidRDefault="00F64BE8" w:rsidP="00F64BE8">
            <w:pPr>
              <w:ind w:firstLine="0"/>
            </w:pPr>
            <w:r>
              <w:t>D. C. Moss</w:t>
            </w:r>
          </w:p>
        </w:tc>
        <w:tc>
          <w:tcPr>
            <w:tcW w:w="2179" w:type="dxa"/>
            <w:shd w:val="clear" w:color="auto" w:fill="auto"/>
          </w:tcPr>
          <w:p w:rsidR="00F64BE8" w:rsidRPr="00F64BE8" w:rsidRDefault="00F64BE8" w:rsidP="00F64BE8">
            <w:pPr>
              <w:ind w:firstLine="0"/>
            </w:pPr>
            <w:r>
              <w:t>V. S. Moss</w:t>
            </w:r>
          </w:p>
        </w:tc>
        <w:tc>
          <w:tcPr>
            <w:tcW w:w="2180" w:type="dxa"/>
            <w:shd w:val="clear" w:color="auto" w:fill="auto"/>
          </w:tcPr>
          <w:p w:rsidR="00F64BE8" w:rsidRPr="00F64BE8" w:rsidRDefault="00F64BE8" w:rsidP="00F64BE8">
            <w:pPr>
              <w:ind w:firstLine="0"/>
            </w:pPr>
            <w:r>
              <w:t>Munnerlyn</w:t>
            </w:r>
          </w:p>
        </w:tc>
      </w:tr>
      <w:tr w:rsidR="00F64BE8" w:rsidRPr="00F64BE8" w:rsidTr="00F64BE8">
        <w:tc>
          <w:tcPr>
            <w:tcW w:w="2179" w:type="dxa"/>
            <w:shd w:val="clear" w:color="auto" w:fill="auto"/>
          </w:tcPr>
          <w:p w:rsidR="00F64BE8" w:rsidRPr="00F64BE8" w:rsidRDefault="00F64BE8" w:rsidP="00F64BE8">
            <w:pPr>
              <w:ind w:firstLine="0"/>
            </w:pPr>
            <w:r>
              <w:t>Murphy</w:t>
            </w:r>
          </w:p>
        </w:tc>
        <w:tc>
          <w:tcPr>
            <w:tcW w:w="2179" w:type="dxa"/>
            <w:shd w:val="clear" w:color="auto" w:fill="auto"/>
          </w:tcPr>
          <w:p w:rsidR="00F64BE8" w:rsidRPr="00F64BE8" w:rsidRDefault="00F64BE8" w:rsidP="00F64BE8">
            <w:pPr>
              <w:ind w:firstLine="0"/>
            </w:pPr>
            <w:r>
              <w:t>Nanney</w:t>
            </w:r>
          </w:p>
        </w:tc>
        <w:tc>
          <w:tcPr>
            <w:tcW w:w="2180" w:type="dxa"/>
            <w:shd w:val="clear" w:color="auto" w:fill="auto"/>
          </w:tcPr>
          <w:p w:rsidR="00F64BE8" w:rsidRPr="00F64BE8" w:rsidRDefault="00F64BE8" w:rsidP="00F64BE8">
            <w:pPr>
              <w:ind w:firstLine="0"/>
            </w:pPr>
            <w:r>
              <w:t>Newton</w:t>
            </w:r>
          </w:p>
        </w:tc>
      </w:tr>
      <w:tr w:rsidR="00F64BE8" w:rsidRPr="00F64BE8" w:rsidTr="00F64BE8">
        <w:tc>
          <w:tcPr>
            <w:tcW w:w="2179" w:type="dxa"/>
            <w:shd w:val="clear" w:color="auto" w:fill="auto"/>
          </w:tcPr>
          <w:p w:rsidR="00F64BE8" w:rsidRPr="00F64BE8" w:rsidRDefault="00F64BE8" w:rsidP="00F64BE8">
            <w:pPr>
              <w:ind w:firstLine="0"/>
            </w:pPr>
            <w:r>
              <w:t>Norman</w:t>
            </w:r>
          </w:p>
        </w:tc>
        <w:tc>
          <w:tcPr>
            <w:tcW w:w="2179" w:type="dxa"/>
            <w:shd w:val="clear" w:color="auto" w:fill="auto"/>
          </w:tcPr>
          <w:p w:rsidR="00F64BE8" w:rsidRPr="00F64BE8" w:rsidRDefault="00F64BE8" w:rsidP="00F64BE8">
            <w:pPr>
              <w:ind w:firstLine="0"/>
            </w:pPr>
            <w:r>
              <w:t>Ott</w:t>
            </w:r>
          </w:p>
        </w:tc>
        <w:tc>
          <w:tcPr>
            <w:tcW w:w="2180" w:type="dxa"/>
            <w:shd w:val="clear" w:color="auto" w:fill="auto"/>
          </w:tcPr>
          <w:p w:rsidR="00F64BE8" w:rsidRPr="00F64BE8" w:rsidRDefault="00F64BE8" w:rsidP="00F64BE8">
            <w:pPr>
              <w:ind w:firstLine="0"/>
            </w:pPr>
            <w:r>
              <w:t>Parks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Putnam</w:t>
            </w:r>
          </w:p>
        </w:tc>
      </w:tr>
      <w:tr w:rsidR="00F64BE8" w:rsidRPr="00F64BE8" w:rsidTr="00F64BE8">
        <w:tc>
          <w:tcPr>
            <w:tcW w:w="2179" w:type="dxa"/>
            <w:shd w:val="clear" w:color="auto" w:fill="auto"/>
          </w:tcPr>
          <w:p w:rsidR="00F64BE8" w:rsidRPr="00F64BE8" w:rsidRDefault="00F64BE8" w:rsidP="00F64BE8">
            <w:pPr>
              <w:ind w:firstLine="0"/>
            </w:pPr>
            <w:r>
              <w:t>Quinn</w:t>
            </w:r>
          </w:p>
        </w:tc>
        <w:tc>
          <w:tcPr>
            <w:tcW w:w="2179" w:type="dxa"/>
            <w:shd w:val="clear" w:color="auto" w:fill="auto"/>
          </w:tcPr>
          <w:p w:rsidR="00F64BE8" w:rsidRPr="00F64BE8" w:rsidRDefault="00F64BE8" w:rsidP="00F64BE8">
            <w:pPr>
              <w:ind w:firstLine="0"/>
            </w:pPr>
            <w:r>
              <w:t>Ridgeway</w:t>
            </w:r>
          </w:p>
        </w:tc>
        <w:tc>
          <w:tcPr>
            <w:tcW w:w="2180" w:type="dxa"/>
            <w:shd w:val="clear" w:color="auto" w:fill="auto"/>
          </w:tcPr>
          <w:p w:rsidR="00F64BE8" w:rsidRPr="00F64BE8" w:rsidRDefault="00F64BE8" w:rsidP="00F64BE8">
            <w:pPr>
              <w:ind w:firstLine="0"/>
            </w:pPr>
            <w:r>
              <w:t>Riley</w:t>
            </w:r>
          </w:p>
        </w:tc>
      </w:tr>
      <w:tr w:rsidR="00F64BE8" w:rsidRPr="00F64BE8" w:rsidTr="00F64BE8">
        <w:tc>
          <w:tcPr>
            <w:tcW w:w="2179" w:type="dxa"/>
            <w:shd w:val="clear" w:color="auto" w:fill="auto"/>
          </w:tcPr>
          <w:p w:rsidR="00F64BE8" w:rsidRPr="00F64BE8" w:rsidRDefault="00F64BE8" w:rsidP="00F64BE8">
            <w:pPr>
              <w:ind w:firstLine="0"/>
            </w:pPr>
            <w:r>
              <w:t>Rivers</w:t>
            </w:r>
          </w:p>
        </w:tc>
        <w:tc>
          <w:tcPr>
            <w:tcW w:w="2179" w:type="dxa"/>
            <w:shd w:val="clear" w:color="auto" w:fill="auto"/>
          </w:tcPr>
          <w:p w:rsidR="00F64BE8" w:rsidRPr="00F64BE8" w:rsidRDefault="00F64BE8" w:rsidP="00F64BE8">
            <w:pPr>
              <w:ind w:firstLine="0"/>
            </w:pPr>
            <w:r>
              <w:t>Robinson-Simpson</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Skelton</w:t>
            </w:r>
          </w:p>
        </w:tc>
        <w:tc>
          <w:tcPr>
            <w:tcW w:w="2180" w:type="dxa"/>
            <w:shd w:val="clear" w:color="auto" w:fill="auto"/>
          </w:tcPr>
          <w:p w:rsidR="00F64BE8" w:rsidRPr="00F64BE8" w:rsidRDefault="00F64BE8" w:rsidP="00F64BE8">
            <w:pPr>
              <w:ind w:firstLine="0"/>
            </w:pPr>
            <w:r>
              <w:t>G. M. Smith</w:t>
            </w:r>
          </w:p>
        </w:tc>
      </w:tr>
      <w:tr w:rsidR="00F64BE8" w:rsidRPr="00F64BE8" w:rsidTr="00F64BE8">
        <w:tc>
          <w:tcPr>
            <w:tcW w:w="2179" w:type="dxa"/>
            <w:shd w:val="clear" w:color="auto" w:fill="auto"/>
          </w:tcPr>
          <w:p w:rsidR="00F64BE8" w:rsidRPr="00F64BE8" w:rsidRDefault="00F64BE8" w:rsidP="00F64BE8">
            <w:pPr>
              <w:ind w:firstLine="0"/>
            </w:pPr>
            <w:r>
              <w:t>G. R. Smith</w:t>
            </w:r>
          </w:p>
        </w:tc>
        <w:tc>
          <w:tcPr>
            <w:tcW w:w="2179" w:type="dxa"/>
            <w:shd w:val="clear" w:color="auto" w:fill="auto"/>
          </w:tcPr>
          <w:p w:rsidR="00F64BE8" w:rsidRPr="00F64BE8" w:rsidRDefault="00F64BE8" w:rsidP="00F64BE8">
            <w:pPr>
              <w:ind w:firstLine="0"/>
            </w:pPr>
            <w:r>
              <w:t>J. E. Smith</w:t>
            </w:r>
          </w:p>
        </w:tc>
        <w:tc>
          <w:tcPr>
            <w:tcW w:w="2180" w:type="dxa"/>
            <w:shd w:val="clear" w:color="auto" w:fill="auto"/>
          </w:tcPr>
          <w:p w:rsidR="00F64BE8" w:rsidRPr="00F64BE8" w:rsidRDefault="00F64BE8" w:rsidP="00F64BE8">
            <w:pPr>
              <w:ind w:firstLine="0"/>
            </w:pPr>
            <w:r>
              <w:t>J. R. Smith</w:t>
            </w:r>
          </w:p>
        </w:tc>
      </w:tr>
      <w:tr w:rsidR="00F64BE8" w:rsidRPr="00F64BE8" w:rsidTr="00F64BE8">
        <w:tc>
          <w:tcPr>
            <w:tcW w:w="2179" w:type="dxa"/>
            <w:shd w:val="clear" w:color="auto" w:fill="auto"/>
          </w:tcPr>
          <w:p w:rsidR="00F64BE8" w:rsidRPr="00F64BE8" w:rsidRDefault="00F64BE8" w:rsidP="00F64BE8">
            <w:pPr>
              <w:ind w:firstLine="0"/>
            </w:pPr>
            <w:r>
              <w:t>Sottile</w:t>
            </w:r>
          </w:p>
        </w:tc>
        <w:tc>
          <w:tcPr>
            <w:tcW w:w="2179" w:type="dxa"/>
            <w:shd w:val="clear" w:color="auto" w:fill="auto"/>
          </w:tcPr>
          <w:p w:rsidR="00F64BE8" w:rsidRPr="00F64BE8" w:rsidRDefault="00F64BE8" w:rsidP="00F64BE8">
            <w:pPr>
              <w:ind w:firstLine="0"/>
            </w:pPr>
            <w:r>
              <w:t>Southard</w:t>
            </w:r>
          </w:p>
        </w:tc>
        <w:tc>
          <w:tcPr>
            <w:tcW w:w="2180" w:type="dxa"/>
            <w:shd w:val="clear" w:color="auto" w:fill="auto"/>
          </w:tcPr>
          <w:p w:rsidR="00F64BE8" w:rsidRPr="00F64BE8" w:rsidRDefault="00F64BE8" w:rsidP="00F64BE8">
            <w:pPr>
              <w:ind w:firstLine="0"/>
            </w:pPr>
            <w:r>
              <w:t>Spires</w:t>
            </w:r>
          </w:p>
        </w:tc>
      </w:tr>
      <w:tr w:rsidR="00F64BE8" w:rsidRPr="00F64BE8" w:rsidTr="00F64BE8">
        <w:tc>
          <w:tcPr>
            <w:tcW w:w="2179" w:type="dxa"/>
            <w:shd w:val="clear" w:color="auto" w:fill="auto"/>
          </w:tcPr>
          <w:p w:rsidR="00F64BE8" w:rsidRPr="00F64BE8" w:rsidRDefault="00F64BE8" w:rsidP="00F64BE8">
            <w:pPr>
              <w:ind w:firstLine="0"/>
            </w:pPr>
            <w:r>
              <w:t>Stavrinakis</w:t>
            </w:r>
          </w:p>
        </w:tc>
        <w:tc>
          <w:tcPr>
            <w:tcW w:w="2179" w:type="dxa"/>
            <w:shd w:val="clear" w:color="auto" w:fill="auto"/>
          </w:tcPr>
          <w:p w:rsidR="00F64BE8" w:rsidRPr="00F64BE8" w:rsidRDefault="00F64BE8" w:rsidP="00F64BE8">
            <w:pPr>
              <w:ind w:firstLine="0"/>
            </w:pPr>
            <w:r>
              <w:t>Stringer</w:t>
            </w:r>
          </w:p>
        </w:tc>
        <w:tc>
          <w:tcPr>
            <w:tcW w:w="2180" w:type="dxa"/>
            <w:shd w:val="clear" w:color="auto" w:fill="auto"/>
          </w:tcPr>
          <w:p w:rsidR="00F64BE8" w:rsidRPr="00F64BE8" w:rsidRDefault="00F64BE8" w:rsidP="00F64BE8">
            <w:pPr>
              <w:ind w:firstLine="0"/>
            </w:pPr>
            <w:r>
              <w:t>Tallon</w:t>
            </w:r>
          </w:p>
        </w:tc>
      </w:tr>
      <w:tr w:rsidR="00F64BE8" w:rsidRPr="00F64BE8" w:rsidTr="00F64BE8">
        <w:tc>
          <w:tcPr>
            <w:tcW w:w="2179" w:type="dxa"/>
            <w:shd w:val="clear" w:color="auto" w:fill="auto"/>
          </w:tcPr>
          <w:p w:rsidR="00F64BE8" w:rsidRPr="00F64BE8" w:rsidRDefault="00F64BE8" w:rsidP="00F64BE8">
            <w:pPr>
              <w:ind w:firstLine="0"/>
            </w:pPr>
            <w:r>
              <w:t>Taylor</w:t>
            </w:r>
          </w:p>
        </w:tc>
        <w:tc>
          <w:tcPr>
            <w:tcW w:w="2179" w:type="dxa"/>
            <w:shd w:val="clear" w:color="auto" w:fill="auto"/>
          </w:tcPr>
          <w:p w:rsidR="00F64BE8" w:rsidRPr="00F64BE8" w:rsidRDefault="00F64BE8" w:rsidP="00F64BE8">
            <w:pPr>
              <w:ind w:firstLine="0"/>
            </w:pPr>
            <w:r>
              <w:t>Toole</w:t>
            </w:r>
          </w:p>
        </w:tc>
        <w:tc>
          <w:tcPr>
            <w:tcW w:w="2180" w:type="dxa"/>
            <w:shd w:val="clear" w:color="auto" w:fill="auto"/>
          </w:tcPr>
          <w:p w:rsidR="00F64BE8" w:rsidRPr="00F64BE8" w:rsidRDefault="00F64BE8" w:rsidP="00F64BE8">
            <w:pPr>
              <w:ind w:firstLine="0"/>
            </w:pPr>
            <w:r>
              <w:t>Vick</w:t>
            </w:r>
          </w:p>
        </w:tc>
      </w:tr>
      <w:tr w:rsidR="00F64BE8" w:rsidRPr="00F64BE8" w:rsidTr="00F64BE8">
        <w:tc>
          <w:tcPr>
            <w:tcW w:w="2179" w:type="dxa"/>
            <w:shd w:val="clear" w:color="auto" w:fill="auto"/>
          </w:tcPr>
          <w:p w:rsidR="00F64BE8" w:rsidRPr="00F64BE8" w:rsidRDefault="00F64BE8" w:rsidP="00F64BE8">
            <w:pPr>
              <w:ind w:firstLine="0"/>
            </w:pPr>
            <w:r>
              <w:t>Weeks</w:t>
            </w:r>
          </w:p>
        </w:tc>
        <w:tc>
          <w:tcPr>
            <w:tcW w:w="2179" w:type="dxa"/>
            <w:shd w:val="clear" w:color="auto" w:fill="auto"/>
          </w:tcPr>
          <w:p w:rsidR="00F64BE8" w:rsidRPr="00F64BE8" w:rsidRDefault="00F64BE8" w:rsidP="00F64BE8">
            <w:pPr>
              <w:ind w:firstLine="0"/>
            </w:pPr>
            <w:r>
              <w:t>Wells</w:t>
            </w:r>
          </w:p>
        </w:tc>
        <w:tc>
          <w:tcPr>
            <w:tcW w:w="2180" w:type="dxa"/>
            <w:shd w:val="clear" w:color="auto" w:fill="auto"/>
          </w:tcPr>
          <w:p w:rsidR="00F64BE8" w:rsidRPr="00F64BE8" w:rsidRDefault="00F64BE8" w:rsidP="00F64BE8">
            <w:pPr>
              <w:ind w:firstLine="0"/>
            </w:pPr>
            <w:r>
              <w:t>Whipper</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r>
              <w:t>Willis</w:t>
            </w:r>
          </w:p>
        </w:tc>
      </w:tr>
      <w:tr w:rsidR="00F64BE8" w:rsidRPr="00F64BE8" w:rsidTr="00F64BE8">
        <w:tc>
          <w:tcPr>
            <w:tcW w:w="2179" w:type="dxa"/>
            <w:shd w:val="clear" w:color="auto" w:fill="auto"/>
          </w:tcPr>
          <w:p w:rsidR="00F64BE8" w:rsidRPr="00F64BE8" w:rsidRDefault="00F64BE8" w:rsidP="00F64BE8">
            <w:pPr>
              <w:keepNext/>
              <w:ind w:firstLine="0"/>
            </w:pPr>
            <w:r>
              <w:t>Wood</w:t>
            </w:r>
          </w:p>
        </w:tc>
        <w:tc>
          <w:tcPr>
            <w:tcW w:w="2179" w:type="dxa"/>
            <w:shd w:val="clear" w:color="auto" w:fill="auto"/>
          </w:tcPr>
          <w:p w:rsidR="00F64BE8" w:rsidRPr="00F64BE8" w:rsidRDefault="00F64BE8" w:rsidP="00F64BE8">
            <w:pPr>
              <w:keepNext/>
              <w:ind w:firstLine="0"/>
            </w:pP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Total--103</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p w:rsidR="00F64BE8" w:rsidRDefault="00F64BE8" w:rsidP="00F64BE8"/>
    <w:p w:rsidR="00F64BE8" w:rsidRDefault="00F64BE8" w:rsidP="00F64BE8">
      <w:pPr>
        <w:jc w:val="center"/>
        <w:rPr>
          <w:b/>
        </w:rPr>
      </w:pPr>
      <w:r w:rsidRPr="00F64BE8">
        <w:rPr>
          <w:b/>
        </w:rPr>
        <w:t>Total--0</w:t>
      </w:r>
    </w:p>
    <w:p w:rsidR="00F64BE8" w:rsidRDefault="00F64BE8" w:rsidP="00F64BE8">
      <w:pPr>
        <w:jc w:val="center"/>
        <w:rPr>
          <w:b/>
        </w:rPr>
      </w:pPr>
    </w:p>
    <w:p w:rsidR="00F64BE8" w:rsidRDefault="00F64BE8" w:rsidP="00F64BE8">
      <w:r>
        <w:t xml:space="preserve">So, the Joint Resolution was read the second time and ordered to third reading.  </w:t>
      </w:r>
    </w:p>
    <w:p w:rsidR="00F64BE8" w:rsidRDefault="00F64BE8" w:rsidP="00F64BE8"/>
    <w:p w:rsidR="00F64BE8" w:rsidRDefault="00F64BE8" w:rsidP="00F64BE8">
      <w:pPr>
        <w:keepNext/>
        <w:jc w:val="center"/>
        <w:rPr>
          <w:b/>
        </w:rPr>
      </w:pPr>
      <w:r w:rsidRPr="00F64BE8">
        <w:rPr>
          <w:b/>
        </w:rPr>
        <w:t>S. 148--DEBATE ADJOURNED</w:t>
      </w:r>
    </w:p>
    <w:p w:rsidR="00F64BE8" w:rsidRDefault="00F64BE8" w:rsidP="00F64BE8">
      <w:pPr>
        <w:keepNext/>
      </w:pPr>
      <w:r>
        <w:t xml:space="preserve">Rep. WHITE moved to adjourn debate upon the following Bill until Thursday, May 30, which was adopted:  </w:t>
      </w:r>
    </w:p>
    <w:p w:rsidR="00F64BE8" w:rsidRDefault="00F64BE8" w:rsidP="00F64BE8">
      <w:pPr>
        <w:keepNext/>
      </w:pPr>
      <w:bookmarkStart w:id="33" w:name="include_clip_start_69"/>
      <w:bookmarkEnd w:id="33"/>
    </w:p>
    <w:p w:rsidR="00F64BE8" w:rsidRDefault="00F64BE8" w:rsidP="00F64BE8">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F64BE8" w:rsidRDefault="00F64BE8" w:rsidP="00F64BE8">
      <w:bookmarkStart w:id="34" w:name="include_clip_end_69"/>
      <w:bookmarkEnd w:id="34"/>
    </w:p>
    <w:p w:rsidR="00F64BE8" w:rsidRDefault="00F64BE8" w:rsidP="00F64BE8">
      <w:pPr>
        <w:keepNext/>
        <w:jc w:val="center"/>
        <w:rPr>
          <w:b/>
        </w:rPr>
      </w:pPr>
      <w:r w:rsidRPr="00F64BE8">
        <w:rPr>
          <w:b/>
        </w:rPr>
        <w:t>S. 310--AMENDED AND ORDERED TO THIRD READING</w:t>
      </w:r>
    </w:p>
    <w:p w:rsidR="00F64BE8" w:rsidRDefault="00F64BE8" w:rsidP="00F64BE8">
      <w:pPr>
        <w:keepNext/>
      </w:pPr>
      <w:r>
        <w:t>The following Bill was taken up:</w:t>
      </w:r>
    </w:p>
    <w:p w:rsidR="00F64BE8" w:rsidRDefault="00F64BE8" w:rsidP="00F64BE8">
      <w:pPr>
        <w:keepNext/>
      </w:pPr>
      <w:bookmarkStart w:id="35" w:name="include_clip_start_71"/>
      <w:bookmarkEnd w:id="35"/>
    </w:p>
    <w:p w:rsidR="00F64BE8" w:rsidRDefault="00F64BE8" w:rsidP="00F64BE8">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F64BE8" w:rsidRDefault="00F64BE8" w:rsidP="00F64BE8"/>
    <w:p w:rsidR="00F64BE8" w:rsidRPr="000A0B18" w:rsidRDefault="00F64BE8" w:rsidP="00F64BE8">
      <w:r w:rsidRPr="000A0B18">
        <w:t>The Labor, Commerce and Industry Committee proposed the following Amendment No. 1</w:t>
      </w:r>
      <w:r w:rsidR="0003542E">
        <w:t xml:space="preserve"> to </w:t>
      </w:r>
      <w:r w:rsidRPr="000A0B18">
        <w:t>S. 310 (COUNCIL\AGM\310C001.</w:t>
      </w:r>
      <w:r w:rsidR="0003542E">
        <w:t xml:space="preserve"> </w:t>
      </w:r>
      <w:r w:rsidRPr="000A0B18">
        <w:t>AGM.AB13), which was adopted:</w:t>
      </w:r>
    </w:p>
    <w:p w:rsidR="00F64BE8" w:rsidRPr="000A0B18" w:rsidRDefault="00F64BE8" w:rsidP="00F64BE8">
      <w:r w:rsidRPr="000A0B18">
        <w:t>Amend the bill, as and if amended, by deleting all after the enacting words and inserting:</w:t>
      </w:r>
    </w:p>
    <w:p w:rsidR="00F64BE8" w:rsidRPr="000A0B18" w:rsidRDefault="00F64BE8" w:rsidP="00F64BE8">
      <w:pPr>
        <w:suppressAutoHyphens/>
      </w:pPr>
      <w:r w:rsidRPr="000A0B18">
        <w:t>/ SECTION</w:t>
      </w:r>
      <w:r w:rsidRPr="000A0B18">
        <w:tab/>
        <w:t>1.</w:t>
      </w:r>
      <w:r w:rsidRPr="000A0B18">
        <w:tab/>
        <w:t>Chapter 29, Title 40 of the 1976 Code is amended by adding:</w:t>
      </w:r>
    </w:p>
    <w:p w:rsidR="00F64BE8" w:rsidRPr="000A0B18" w:rsidRDefault="00F64BE8" w:rsidP="00F64BE8">
      <w:pPr>
        <w:suppressAutoHyphens/>
      </w:pPr>
      <w:r w:rsidRPr="000A0B18">
        <w:tab/>
        <w:t>“Section 40</w:t>
      </w:r>
      <w:r w:rsidRPr="000A0B18">
        <w:noBreakHyphen/>
        <w:t>29</w:t>
      </w:r>
      <w:r w:rsidRPr="000A0B18">
        <w:noBreakHyphen/>
        <w:t>95.</w:t>
      </w:r>
      <w:r w:rsidRPr="000A0B18">
        <w:tab/>
        <w:t>(A)</w:t>
      </w:r>
      <w:r w:rsidRPr="000A0B18">
        <w:tab/>
        <w:t>The board shall consider the financial responsibility of an applicant as determined by this section and regulations promulgated by the board.</w:t>
      </w:r>
    </w:p>
    <w:p w:rsidR="00F64BE8" w:rsidRPr="000A0B18" w:rsidRDefault="00F64BE8" w:rsidP="00F64BE8">
      <w:pPr>
        <w:suppressAutoHyphens/>
      </w:pPr>
      <w:r w:rsidRPr="000A0B18">
        <w:tab/>
        <w:t>(B)</w:t>
      </w:r>
      <w:r w:rsidRPr="000A0B18">
        <w:tab/>
        <w:t>A retail dealer applicant who fails to possess cash or cash equivalency in an amount equal to or greater than one hundred fifty thousand dollars or a credit score of less than seven hundred must appear before the board.</w:t>
      </w:r>
    </w:p>
    <w:p w:rsidR="00F64BE8" w:rsidRPr="000A0B18" w:rsidRDefault="00F64BE8" w:rsidP="00F64BE8">
      <w:pPr>
        <w:suppressAutoHyphens/>
      </w:pPr>
      <w:r w:rsidRPr="000A0B18">
        <w:tab/>
        <w:t>(C)</w:t>
      </w:r>
      <w:r w:rsidRPr="000A0B18">
        <w:tab/>
        <w:t>Should the board license an applicant who is unable to meet the financial responsibility guidelines of this section or the regulations of the board, then the board may modify or restrict the activities of the licensee.”</w:t>
      </w:r>
    </w:p>
    <w:p w:rsidR="00F64BE8" w:rsidRPr="000A0B18" w:rsidRDefault="00F64BE8" w:rsidP="00F64BE8">
      <w:pPr>
        <w:suppressAutoHyphens/>
      </w:pPr>
      <w:r w:rsidRPr="000A0B18">
        <w:t>SECTION</w:t>
      </w:r>
      <w:r w:rsidRPr="000A0B18">
        <w:tab/>
        <w:t>2.</w:t>
      </w:r>
      <w:r w:rsidRPr="000A0B18">
        <w:tab/>
        <w:t>Chapter 29, Title 40 of the 1976 Code is amended by adding:</w:t>
      </w:r>
    </w:p>
    <w:p w:rsidR="00F64BE8" w:rsidRPr="000A0B18" w:rsidRDefault="00F64BE8" w:rsidP="00F64BE8">
      <w:pPr>
        <w:suppressAutoHyphens/>
      </w:pPr>
      <w:r w:rsidRPr="000A0B18">
        <w:tab/>
        <w:t>“Section 40</w:t>
      </w:r>
      <w:r w:rsidRPr="000A0B18">
        <w:noBreakHyphen/>
        <w:t>29</w:t>
      </w:r>
      <w:r w:rsidRPr="000A0B18">
        <w:noBreakHyphen/>
        <w:t>325.</w:t>
      </w:r>
      <w:r w:rsidRPr="000A0B18">
        <w:tab/>
        <w:t>Licensed, manufactured housing retail dealers shall include their dealer license number on any print, Internet, or email advertisement by the retail dealer for the sale of a manufactured home located in South Carolina.”</w:t>
      </w:r>
    </w:p>
    <w:p w:rsidR="00F64BE8" w:rsidRPr="000A0B18" w:rsidRDefault="00F64BE8" w:rsidP="00F64BE8">
      <w:pPr>
        <w:suppressAutoHyphens/>
      </w:pPr>
      <w:r w:rsidRPr="000A0B18">
        <w:t>SECTION</w:t>
      </w:r>
      <w:r w:rsidRPr="000A0B18">
        <w:tab/>
        <w:t>3.</w:t>
      </w:r>
      <w:r w:rsidRPr="000A0B18">
        <w:tab/>
        <w:t>Chapter 29, Title 40 of the 1976 Code is amended by adding:</w:t>
      </w:r>
    </w:p>
    <w:p w:rsidR="00F64BE8" w:rsidRPr="000A0B18" w:rsidRDefault="00F64BE8" w:rsidP="00F64BE8">
      <w:r w:rsidRPr="000A0B18">
        <w:tab/>
        <w:t>“Section 40</w:t>
      </w:r>
      <w:r w:rsidRPr="000A0B18">
        <w:noBreakHyphen/>
        <w:t>29</w:t>
      </w:r>
      <w:r w:rsidRPr="000A0B18">
        <w:noBreakHyphen/>
        <w:t>225.</w:t>
      </w:r>
      <w:r w:rsidRPr="000A0B18">
        <w:tab/>
        <w:t>(A)</w:t>
      </w:r>
      <w:r w:rsidRPr="000A0B18">
        <w:tab/>
        <w:t>As a prerequisite to renewal of a license issued under this chapter, a person licensed under this chapter as a manufactured home retail dealer, retail salesman, installer, contractor, or repairer must certify to the board his completion of a minimum of six hours of continuing education required under this section in the preceding two years.  A person holding more than one type of license must not be required to complete more than six hours of continuing education collectively for the multiple licenses during each renewal cycle.</w:t>
      </w:r>
    </w:p>
    <w:p w:rsidR="00F64BE8" w:rsidRPr="000A0B18" w:rsidRDefault="00F64BE8" w:rsidP="00F64BE8">
      <w:r w:rsidRPr="000A0B18">
        <w:tab/>
        <w:t>(B)</w:t>
      </w:r>
      <w:r w:rsidRPr="000A0B18">
        <w:tab/>
        <w:t>The requirements for continuing education are:</w:t>
      </w:r>
    </w:p>
    <w:p w:rsidR="00F64BE8" w:rsidRPr="000A0B18" w:rsidRDefault="00F64BE8" w:rsidP="00F64BE8">
      <w:r w:rsidRPr="000A0B18">
        <w:tab/>
      </w:r>
      <w:r w:rsidRPr="000A0B18">
        <w:tab/>
        <w:t>(1)</w:t>
      </w:r>
      <w:r w:rsidRPr="000A0B18">
        <w:tab/>
        <w:t>a continuing education course must be reviewed and approved by a vote of the Manufactured Housing Board at one of its periodic meetings;</w:t>
      </w:r>
    </w:p>
    <w:p w:rsidR="00F64BE8" w:rsidRPr="000A0B18" w:rsidRDefault="00F64BE8" w:rsidP="00F64BE8">
      <w:r w:rsidRPr="000A0B18">
        <w:tab/>
      </w:r>
      <w:r w:rsidRPr="000A0B18">
        <w:tab/>
        <w:t>(2)</w:t>
      </w:r>
      <w:r w:rsidRPr="000A0B18">
        <w:tab/>
        <w:t>approval of a course must be valid for two years, after which the course must be resubmitted to the board;</w:t>
      </w:r>
    </w:p>
    <w:p w:rsidR="00F64BE8" w:rsidRPr="000A0B18" w:rsidRDefault="00F64BE8" w:rsidP="00F64BE8">
      <w:pPr>
        <w:rPr>
          <w:szCs w:val="52"/>
        </w:rPr>
      </w:pPr>
      <w:r w:rsidRPr="000A0B18">
        <w:rPr>
          <w:szCs w:val="52"/>
        </w:rPr>
        <w:tab/>
      </w:r>
      <w:r w:rsidRPr="000A0B18">
        <w:rPr>
          <w:szCs w:val="52"/>
        </w:rPr>
        <w:tab/>
        <w:t>(3)</w:t>
      </w:r>
      <w:r w:rsidRPr="000A0B18">
        <w:rPr>
          <w:szCs w:val="52"/>
        </w:rPr>
        <w:tab/>
        <w:t>a continuing education course must be at least one hour in length, and must concern South Carolina and federal laws, regulations, court cases, business practices, technical, or engineering requirements that affect manufactured homes;</w:t>
      </w:r>
    </w:p>
    <w:p w:rsidR="00F64BE8" w:rsidRPr="000A0B18" w:rsidRDefault="00F64BE8" w:rsidP="00F64BE8">
      <w:pPr>
        <w:rPr>
          <w:szCs w:val="52"/>
        </w:rPr>
      </w:pPr>
      <w:r w:rsidRPr="000A0B18">
        <w:rPr>
          <w:szCs w:val="52"/>
        </w:rPr>
        <w:tab/>
      </w:r>
      <w:r w:rsidRPr="000A0B18">
        <w:rPr>
          <w:szCs w:val="52"/>
        </w:rPr>
        <w:tab/>
        <w:t>(4)</w:t>
      </w:r>
      <w:r w:rsidRPr="000A0B18">
        <w:rPr>
          <w:szCs w:val="52"/>
        </w:rPr>
        <w:tab/>
        <w:t>a course participant must take a written or electronic test at the end of the course, and must pass the test with a correct score of at least seventy percent;</w:t>
      </w:r>
    </w:p>
    <w:p w:rsidR="00F64BE8" w:rsidRPr="000A0B18" w:rsidRDefault="00F64BE8" w:rsidP="00F64BE8">
      <w:pPr>
        <w:rPr>
          <w:szCs w:val="52"/>
        </w:rPr>
      </w:pPr>
      <w:r w:rsidRPr="000A0B18">
        <w:rPr>
          <w:szCs w:val="52"/>
        </w:rPr>
        <w:tab/>
      </w:r>
      <w:r w:rsidRPr="000A0B18">
        <w:rPr>
          <w:szCs w:val="52"/>
        </w:rPr>
        <w:tab/>
        <w:t>(5)</w:t>
      </w:r>
      <w:r w:rsidRPr="000A0B18">
        <w:rPr>
          <w:szCs w:val="52"/>
        </w:rPr>
        <w:tab/>
        <w:t>at least two hours of the continuing education requirement must concern laws, regulations, or court cases specifically affecting manufactured housing in South Carolina;</w:t>
      </w:r>
    </w:p>
    <w:p w:rsidR="00F64BE8" w:rsidRPr="000A0B18" w:rsidRDefault="00F64BE8" w:rsidP="00F64BE8">
      <w:pPr>
        <w:rPr>
          <w:szCs w:val="52"/>
        </w:rPr>
      </w:pPr>
      <w:r w:rsidRPr="000A0B18">
        <w:rPr>
          <w:szCs w:val="52"/>
        </w:rPr>
        <w:tab/>
      </w:r>
      <w:r w:rsidRPr="000A0B18">
        <w:rPr>
          <w:szCs w:val="52"/>
        </w:rPr>
        <w:tab/>
        <w:t>(6)</w:t>
      </w:r>
      <w:r w:rsidRPr="000A0B18">
        <w:rPr>
          <w:szCs w:val="52"/>
        </w:rPr>
        <w:tab/>
        <w:t>an application for approval of a continuing education course must contain an outline of the course, description of the background of the course instructor, and a copy of the test to be taken by course participants; and</w:t>
      </w:r>
    </w:p>
    <w:p w:rsidR="00F64BE8" w:rsidRPr="000A0B18" w:rsidRDefault="00F64BE8" w:rsidP="00F64BE8">
      <w:pPr>
        <w:rPr>
          <w:szCs w:val="52"/>
        </w:rPr>
      </w:pPr>
      <w:r w:rsidRPr="000A0B18">
        <w:rPr>
          <w:szCs w:val="52"/>
        </w:rPr>
        <w:tab/>
      </w:r>
      <w:r w:rsidRPr="000A0B18">
        <w:rPr>
          <w:szCs w:val="52"/>
        </w:rPr>
        <w:tab/>
        <w:t>(7)</w:t>
      </w:r>
      <w:r w:rsidRPr="000A0B18">
        <w:rPr>
          <w:szCs w:val="52"/>
        </w:rPr>
        <w:tab/>
        <w:t>the course provider must be responsible for grading the continuing education course test required under this section and shall maintain records of course attendees and test results for four years after the date of the course.</w:t>
      </w:r>
    </w:p>
    <w:p w:rsidR="00F64BE8" w:rsidRPr="000A0B18" w:rsidRDefault="00F64BE8" w:rsidP="00F64BE8">
      <w:pPr>
        <w:suppressAutoHyphens/>
      </w:pPr>
      <w:r w:rsidRPr="000A0B18">
        <w:rPr>
          <w:szCs w:val="52"/>
        </w:rPr>
        <w:tab/>
        <w:t>(C)</w:t>
      </w:r>
      <w:r w:rsidRPr="000A0B18">
        <w:rPr>
          <w:szCs w:val="52"/>
        </w:rPr>
        <w:tab/>
        <w:t>The license of a person who fails to comply with the continuing education requirements of this section shall lapse. The board may, for good cause shown, grant extensions of time to licensees to comply with these requirements. A licensee that has obtained an extension under this subsection and certified to the board his completion of the continuing education courses required by this section before the expiration of the granted extension must be considered in compliance with this section.”</w:t>
      </w:r>
    </w:p>
    <w:p w:rsidR="00F64BE8" w:rsidRPr="000A0B18" w:rsidRDefault="00F64BE8" w:rsidP="00F64BE8">
      <w:pPr>
        <w:suppressAutoHyphens/>
      </w:pPr>
      <w:r w:rsidRPr="000A0B18">
        <w:t>SECTION</w:t>
      </w:r>
      <w:r w:rsidRPr="000A0B18">
        <w:tab/>
        <w:t>4.</w:t>
      </w:r>
      <w:r w:rsidRPr="000A0B18">
        <w:tab/>
        <w:t>Section 40</w:t>
      </w:r>
      <w:r w:rsidRPr="000A0B18">
        <w:noBreakHyphen/>
        <w:t>29</w:t>
      </w:r>
      <w:r w:rsidRPr="000A0B18">
        <w:noBreakHyphen/>
        <w:t>200 of the 1976 Code is amended to read:</w:t>
      </w:r>
    </w:p>
    <w:p w:rsidR="00F64BE8" w:rsidRPr="000A0B18" w:rsidRDefault="00F64BE8" w:rsidP="00F64BE8">
      <w:r w:rsidRPr="000A0B18">
        <w:tab/>
        <w:t>“Section 40</w:t>
      </w:r>
      <w:r w:rsidRPr="000A0B18">
        <w:noBreakHyphen/>
        <w:t>29</w:t>
      </w:r>
      <w:r w:rsidRPr="000A0B18">
        <w:noBreakHyphen/>
        <w:t>200.</w:t>
      </w:r>
      <w:r w:rsidRPr="000A0B18">
        <w:tab/>
        <w:t>(A)</w:t>
      </w:r>
      <w:r w:rsidRPr="000A0B18">
        <w:tab/>
        <w:t>All licenses expire June thirtieth of each even</w:t>
      </w:r>
      <w:r w:rsidRPr="000A0B18">
        <w:noBreakHyphen/>
        <w:t xml:space="preserve">numbered year following the date of issue, unless sooner revoked or suspended. </w:t>
      </w:r>
    </w:p>
    <w:p w:rsidR="00F64BE8" w:rsidRPr="000A0B18" w:rsidRDefault="00F64BE8" w:rsidP="00F64BE8">
      <w:r w:rsidRPr="000A0B18">
        <w:tab/>
        <w:t>(B)</w:t>
      </w:r>
      <w:r w:rsidRPr="000A0B18">
        <w:tab/>
        <w:t xml:space="preserve">An applicant for licensure shall: </w:t>
      </w:r>
    </w:p>
    <w:p w:rsidR="00F64BE8" w:rsidRPr="000A0B18" w:rsidRDefault="00F64BE8" w:rsidP="00F64BE8">
      <w:r w:rsidRPr="000A0B18">
        <w:tab/>
      </w:r>
      <w:r w:rsidRPr="000A0B18">
        <w:tab/>
        <w:t>(1)</w:t>
      </w:r>
      <w:r w:rsidRPr="000A0B18">
        <w:tab/>
        <w:t xml:space="preserve">demonstrate financial responsibility as required by </w:t>
      </w:r>
      <w:r w:rsidRPr="000A0B18">
        <w:rPr>
          <w:strike/>
        </w:rPr>
        <w:t>regulations of the board</w:t>
      </w:r>
      <w:r w:rsidRPr="000A0B18">
        <w:t xml:space="preserve"> </w:t>
      </w:r>
      <w:r w:rsidRPr="000A0B18">
        <w:rPr>
          <w:u w:val="single"/>
        </w:rPr>
        <w:t>Section 40</w:t>
      </w:r>
      <w:r w:rsidRPr="000A0B18">
        <w:rPr>
          <w:u w:val="single"/>
        </w:rPr>
        <w:noBreakHyphen/>
        <w:t>29</w:t>
      </w:r>
      <w:r w:rsidRPr="000A0B18">
        <w:rPr>
          <w:u w:val="single"/>
        </w:rPr>
        <w:noBreakHyphen/>
        <w:t>95</w:t>
      </w:r>
      <w:r w:rsidRPr="000A0B18">
        <w:t xml:space="preserve">; </w:t>
      </w:r>
    </w:p>
    <w:p w:rsidR="00F64BE8" w:rsidRPr="000A0B18" w:rsidRDefault="00F64BE8" w:rsidP="00F64BE8">
      <w:pPr>
        <w:rPr>
          <w:u w:val="single"/>
        </w:rPr>
      </w:pPr>
      <w:r w:rsidRPr="000A0B18">
        <w:tab/>
      </w:r>
      <w:r w:rsidRPr="000A0B18">
        <w:tab/>
      </w:r>
      <w:r w:rsidRPr="000A0B18">
        <w:rPr>
          <w:u w:val="single"/>
        </w:rPr>
        <w:t>(2)</w:t>
      </w:r>
      <w:r w:rsidRPr="000A0B18">
        <w:tab/>
      </w:r>
      <w:r w:rsidRPr="000A0B18">
        <w:rPr>
          <w:u w:val="single"/>
        </w:rPr>
        <w:t>for a retail dealer, provide a financial statement reviewed by a licensed certified public accountant;</w:t>
      </w:r>
    </w:p>
    <w:p w:rsidR="00F64BE8" w:rsidRPr="000A0B18" w:rsidRDefault="00F64BE8" w:rsidP="00F64BE8">
      <w:r w:rsidRPr="000A0B18">
        <w:tab/>
      </w:r>
      <w:r w:rsidRPr="000A0B18">
        <w:tab/>
        <w:t>(</w:t>
      </w:r>
      <w:r w:rsidRPr="000A0B18">
        <w:rPr>
          <w:strike/>
        </w:rPr>
        <w:t>2</w:t>
      </w:r>
      <w:r w:rsidRPr="000A0B18">
        <w:rPr>
          <w:u w:val="single"/>
        </w:rPr>
        <w:t>3</w:t>
      </w:r>
      <w:r w:rsidRPr="000A0B18">
        <w:t>)</w:t>
      </w:r>
      <w:r w:rsidRPr="000A0B18">
        <w:tab/>
        <w:t xml:space="preserve">not have engaged illegally in the licensed classification; </w:t>
      </w:r>
    </w:p>
    <w:p w:rsidR="00F64BE8" w:rsidRPr="000A0B18" w:rsidRDefault="00F64BE8" w:rsidP="00F64BE8">
      <w:r w:rsidRPr="000A0B18">
        <w:tab/>
      </w:r>
      <w:r w:rsidRPr="000A0B18">
        <w:tab/>
        <w:t>(</w:t>
      </w:r>
      <w:r w:rsidRPr="000A0B18">
        <w:rPr>
          <w:strike/>
        </w:rPr>
        <w:t>3</w:t>
      </w:r>
      <w:r w:rsidRPr="000A0B18">
        <w:rPr>
          <w:u w:val="single"/>
        </w:rPr>
        <w:t>4</w:t>
      </w:r>
      <w:r w:rsidRPr="000A0B18">
        <w:t>)</w:t>
      </w:r>
      <w:r w:rsidRPr="000A0B18">
        <w:tab/>
        <w:t xml:space="preserve">demonstrate familiarity with the regulations adopted by the board concerning the classification for which application is made; </w:t>
      </w:r>
    </w:p>
    <w:p w:rsidR="00F64BE8" w:rsidRPr="000A0B18" w:rsidRDefault="00F64BE8" w:rsidP="00F64BE8">
      <w:r w:rsidRPr="000A0B18">
        <w:tab/>
      </w:r>
      <w:r w:rsidRPr="000A0B18">
        <w:tab/>
        <w:t>(</w:t>
      </w:r>
      <w:r w:rsidRPr="000A0B18">
        <w:rPr>
          <w:strike/>
        </w:rPr>
        <w:t>4</w:t>
      </w:r>
      <w:r w:rsidRPr="000A0B18">
        <w:rPr>
          <w:u w:val="single"/>
        </w:rPr>
        <w:t>5</w:t>
      </w:r>
      <w:r w:rsidRPr="000A0B18">
        <w:t>)</w:t>
      </w:r>
      <w:r w:rsidRPr="000A0B18">
        <w:tab/>
        <w:t xml:space="preserve">if a corporation, have complied with the laws of South Carolina regarding qualification for doing business in this State or have been incorporated in South Carolina and have and maintain a registered agent and a registered office in this State; </w:t>
      </w:r>
    </w:p>
    <w:p w:rsidR="00F64BE8" w:rsidRPr="000A0B18" w:rsidRDefault="00F64BE8" w:rsidP="00F64BE8">
      <w:r w:rsidRPr="000A0B18">
        <w:tab/>
      </w:r>
      <w:r w:rsidRPr="000A0B18">
        <w:tab/>
        <w:t>(</w:t>
      </w:r>
      <w:r w:rsidRPr="000A0B18">
        <w:rPr>
          <w:strike/>
        </w:rPr>
        <w:t>5</w:t>
      </w:r>
      <w:r w:rsidRPr="000A0B18">
        <w:rPr>
          <w:u w:val="single"/>
        </w:rPr>
        <w:t>6</w:t>
      </w:r>
      <w:r w:rsidRPr="000A0B18">
        <w:t>)</w:t>
      </w:r>
      <w:r w:rsidRPr="000A0B18">
        <w:tab/>
        <w:t xml:space="preserve">submit proof of registration with the Department of Revenue and submit a current tax identification number; </w:t>
      </w:r>
    </w:p>
    <w:p w:rsidR="00F64BE8" w:rsidRPr="000A0B18" w:rsidRDefault="00F64BE8" w:rsidP="00F64BE8">
      <w:r w:rsidRPr="000A0B18">
        <w:tab/>
      </w:r>
      <w:r w:rsidRPr="000A0B18">
        <w:tab/>
        <w:t>(</w:t>
      </w:r>
      <w:r w:rsidRPr="000A0B18">
        <w:rPr>
          <w:strike/>
        </w:rPr>
        <w:t>6</w:t>
      </w:r>
      <w:r w:rsidRPr="000A0B18">
        <w:rPr>
          <w:u w:val="single"/>
        </w:rPr>
        <w:t>7</w:t>
      </w:r>
      <w:r w:rsidRPr="000A0B18">
        <w:t>)</w:t>
      </w:r>
      <w:r w:rsidRPr="000A0B18">
        <w:tab/>
        <w:t xml:space="preserve">where applicable, pass an examination administered by the board or its designated test provider in the license classification for which application is made; </w:t>
      </w:r>
    </w:p>
    <w:p w:rsidR="00F64BE8" w:rsidRPr="000A0B18" w:rsidRDefault="00F64BE8" w:rsidP="00F64BE8">
      <w:r w:rsidRPr="000A0B18">
        <w:tab/>
      </w:r>
      <w:r w:rsidRPr="000A0B18">
        <w:tab/>
        <w:t>(</w:t>
      </w:r>
      <w:r w:rsidRPr="000A0B18">
        <w:rPr>
          <w:strike/>
        </w:rPr>
        <w:t>7</w:t>
      </w:r>
      <w:r w:rsidRPr="000A0B18">
        <w:rPr>
          <w:u w:val="single"/>
        </w:rPr>
        <w:t>8</w:t>
      </w:r>
      <w:r w:rsidRPr="000A0B18">
        <w:t>)</w:t>
      </w:r>
      <w:r w:rsidRPr="000A0B18">
        <w:tab/>
        <w:t xml:space="preserve">where applicable, complete training as prescribed by the board. </w:t>
      </w:r>
    </w:p>
    <w:p w:rsidR="00F64BE8" w:rsidRPr="000A0B18" w:rsidRDefault="00F64BE8" w:rsidP="00F64BE8">
      <w:r w:rsidRPr="000A0B18">
        <w:tab/>
        <w:t>(C)</w:t>
      </w:r>
      <w:r w:rsidRPr="000A0B18">
        <w:tab/>
        <w:t>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F64BE8" w:rsidRPr="000A0B18" w:rsidRDefault="00F64BE8" w:rsidP="00F64BE8">
      <w:pPr>
        <w:rPr>
          <w:u w:val="single"/>
        </w:rPr>
      </w:pPr>
      <w:r w:rsidRPr="000A0B18">
        <w:tab/>
      </w:r>
      <w:r w:rsidRPr="000A0B18">
        <w:rPr>
          <w:u w:val="single"/>
        </w:rPr>
        <w:t>(D)</w:t>
      </w:r>
      <w:r w:rsidRPr="000A0B18">
        <w:tab/>
      </w:r>
      <w:r w:rsidRPr="000A0B18">
        <w:rPr>
          <w:u w:val="single"/>
        </w:rPr>
        <w:t>The holder of a lien on a manufactured home who sells, exchanges, or transfers by lease</w:t>
      </w:r>
      <w:r w:rsidRPr="000A0B18">
        <w:rPr>
          <w:u w:val="single"/>
        </w:rPr>
        <w:noBreakHyphen/>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Pr="000A0B18">
        <w:rPr>
          <w:u w:val="single"/>
        </w:rPr>
        <w:noBreakHyphen/>
        <w:t>3</w:t>
      </w:r>
      <w:r w:rsidRPr="000A0B18">
        <w:rPr>
          <w:u w:val="single"/>
        </w:rPr>
        <w:noBreakHyphen/>
        <w:t xml:space="preserve">610, et seq. may not be subject to the provisions of this chapter. </w:t>
      </w:r>
    </w:p>
    <w:p w:rsidR="00F64BE8" w:rsidRPr="000A0B18" w:rsidRDefault="00F64BE8" w:rsidP="00F64BE8">
      <w:r w:rsidRPr="000A0B18">
        <w:tab/>
        <w:t>(</w:t>
      </w:r>
      <w:r w:rsidRPr="000A0B18">
        <w:rPr>
          <w:strike/>
        </w:rPr>
        <w:t>D</w:t>
      </w:r>
      <w:r w:rsidRPr="000A0B18">
        <w:rPr>
          <w:u w:val="single"/>
        </w:rPr>
        <w:t>E</w:t>
      </w:r>
      <w:r w:rsidRPr="000A0B18">
        <w:t>)</w:t>
      </w:r>
      <w:r w:rsidRPr="000A0B18">
        <w:tab/>
        <w:t xml:space="preserve">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F64BE8" w:rsidRPr="000A0B18" w:rsidRDefault="00F64BE8" w:rsidP="00F64BE8">
      <w:r w:rsidRPr="000A0B18">
        <w:tab/>
        <w:t>(</w:t>
      </w:r>
      <w:r w:rsidRPr="000A0B18">
        <w:rPr>
          <w:strike/>
        </w:rPr>
        <w:t>E</w:t>
      </w:r>
      <w:r w:rsidRPr="000A0B18">
        <w:rPr>
          <w:u w:val="single"/>
        </w:rPr>
        <w:t>F</w:t>
      </w:r>
      <w:r w:rsidRPr="000A0B18">
        <w:t>)</w:t>
      </w:r>
      <w:r w:rsidRPr="000A0B18">
        <w:tab/>
        <w:t xml:space="preserve">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F64BE8" w:rsidRPr="000A0B18" w:rsidRDefault="00F64BE8" w:rsidP="00F64BE8">
      <w:r w:rsidRPr="000A0B18">
        <w:tab/>
        <w:t>(</w:t>
      </w:r>
      <w:r w:rsidRPr="000A0B18">
        <w:rPr>
          <w:strike/>
        </w:rPr>
        <w:t>F</w:t>
      </w:r>
      <w:r w:rsidRPr="000A0B18">
        <w:rPr>
          <w:u w:val="single"/>
        </w:rPr>
        <w:t>G</w:t>
      </w:r>
      <w:r w:rsidRPr="000A0B18">
        <w:t>)</w:t>
      </w:r>
      <w:r w:rsidRPr="000A0B18">
        <w:tab/>
        <w:t xml:space="preserve">No person may be issued a license as a manufactured home retail dealer unless the person can show proof satisfactory to the board of two years’ experience in the manufactured home industry or other relevant experience acceptable to the board. </w:t>
      </w:r>
    </w:p>
    <w:p w:rsidR="00F64BE8" w:rsidRPr="000A0B18" w:rsidRDefault="00F64BE8" w:rsidP="00F64BE8">
      <w:r w:rsidRPr="000A0B18">
        <w:tab/>
        <w:t>(</w:t>
      </w:r>
      <w:r w:rsidRPr="000A0B18">
        <w:rPr>
          <w:strike/>
        </w:rPr>
        <w:t>G</w:t>
      </w:r>
      <w:r w:rsidRPr="000A0B18">
        <w:rPr>
          <w:u w:val="single"/>
        </w:rPr>
        <w:t>H</w:t>
      </w:r>
      <w:r w:rsidRPr="000A0B18">
        <w:t>)</w:t>
      </w:r>
      <w:r w:rsidRPr="000A0B18">
        <w:tab/>
        <w:t xml:space="preserve">Notwithstanding any other provision of law, the board may not grant reciprocity or issue a license to an applicant: </w:t>
      </w:r>
    </w:p>
    <w:p w:rsidR="00F64BE8" w:rsidRPr="000A0B18" w:rsidRDefault="00F64BE8" w:rsidP="00F64BE8">
      <w:r w:rsidRPr="000A0B18">
        <w:tab/>
      </w:r>
      <w:r w:rsidRPr="000A0B18">
        <w:tab/>
        <w:t>(1)</w:t>
      </w:r>
      <w:r w:rsidRPr="000A0B18">
        <w:tab/>
        <w:t xml:space="preserve">whose license in another state is currently restricted in any way, including probationary or other conditions, or was surrendered in lieu of disciplinary action or was revoked; </w:t>
      </w:r>
    </w:p>
    <w:p w:rsidR="00F64BE8" w:rsidRPr="000A0B18" w:rsidRDefault="00F64BE8" w:rsidP="00F64BE8">
      <w:r w:rsidRPr="000A0B18">
        <w:tab/>
      </w:r>
      <w:r w:rsidRPr="000A0B18">
        <w:tab/>
        <w:t>(2)</w:t>
      </w:r>
      <w:r w:rsidRPr="000A0B18">
        <w:tab/>
        <w:t xml:space="preserve">who has disciplinary action pending against him in another state; or </w:t>
      </w:r>
    </w:p>
    <w:p w:rsidR="00F64BE8" w:rsidRPr="000A0B18" w:rsidRDefault="00F64BE8" w:rsidP="00F64BE8">
      <w:r w:rsidRPr="000A0B18">
        <w:tab/>
      </w:r>
      <w:r w:rsidRPr="000A0B18">
        <w:tab/>
        <w:t>(3)</w:t>
      </w:r>
      <w:r w:rsidRPr="000A0B18">
        <w:tab/>
        <w:t xml:space="preserve">who is currently under sentence, including probation or parole, for a felony, crime of moral turpitude, or other criminal violation related to any aspect of the business of manufactured housing. </w:t>
      </w:r>
    </w:p>
    <w:p w:rsidR="00F64BE8" w:rsidRPr="000A0B18" w:rsidRDefault="00F64BE8" w:rsidP="00F64BE8">
      <w:r w:rsidRPr="000A0B18">
        <w:tab/>
        <w:t>(</w:t>
      </w:r>
      <w:r w:rsidRPr="000A0B18">
        <w:rPr>
          <w:strike/>
        </w:rPr>
        <w:t>H</w:t>
      </w:r>
      <w:r w:rsidRPr="000A0B18">
        <w:rPr>
          <w:u w:val="single"/>
        </w:rPr>
        <w:t>I</w:t>
      </w:r>
      <w:r w:rsidRPr="000A0B18">
        <w:t>)(1)</w:t>
      </w:r>
      <w:r w:rsidRPr="000A0B18">
        <w:tab/>
        <w:t xml:space="preserve">An applicant may be granted an apprentice salesperson license for up to one hundred twenty days.  An apprentice salesperson license may not be issued to an applicant if the applicant has ever been: </w:t>
      </w:r>
    </w:p>
    <w:p w:rsidR="00F64BE8" w:rsidRPr="000A0B18" w:rsidRDefault="00F64BE8" w:rsidP="00F64BE8">
      <w:r w:rsidRPr="000A0B18">
        <w:tab/>
      </w:r>
      <w:r w:rsidRPr="000A0B18">
        <w:tab/>
      </w:r>
      <w:r w:rsidRPr="000A0B18">
        <w:tab/>
        <w:t>(a)</w:t>
      </w:r>
      <w:r w:rsidRPr="000A0B18">
        <w:tab/>
        <w:t xml:space="preserve">denied any type of license issued pursuant to this chapter; </w:t>
      </w:r>
    </w:p>
    <w:p w:rsidR="00F64BE8" w:rsidRPr="000A0B18" w:rsidRDefault="00F64BE8" w:rsidP="00F64BE8">
      <w:r w:rsidRPr="000A0B18">
        <w:tab/>
      </w:r>
      <w:r w:rsidRPr="000A0B18">
        <w:tab/>
      </w:r>
      <w:r w:rsidRPr="000A0B18">
        <w:tab/>
        <w:t>(b)</w:t>
      </w:r>
      <w:r w:rsidRPr="000A0B18">
        <w:tab/>
        <w:t xml:space="preserve">subject to suspension or revocation of a license issued pursuant to this chapter;  or </w:t>
      </w:r>
    </w:p>
    <w:p w:rsidR="00F64BE8" w:rsidRPr="000A0B18" w:rsidRDefault="00F64BE8" w:rsidP="00F64BE8">
      <w:r w:rsidRPr="000A0B18">
        <w:tab/>
      </w:r>
      <w:r w:rsidRPr="000A0B18">
        <w:tab/>
      </w:r>
      <w:r w:rsidRPr="000A0B18">
        <w:tab/>
        <w:t>(c)</w:t>
      </w:r>
      <w:r w:rsidRPr="000A0B18">
        <w:tab/>
        <w:t xml:space="preserve">subject to any disciplinary action taken in accordance with this chapter. </w:t>
      </w:r>
    </w:p>
    <w:p w:rsidR="00F64BE8" w:rsidRPr="000A0B18" w:rsidRDefault="00F64BE8" w:rsidP="00F64BE8">
      <w:pPr>
        <w:suppressAutoHyphens/>
      </w:pPr>
      <w:r w:rsidRPr="000A0B18">
        <w:tab/>
      </w:r>
      <w:r w:rsidRPr="000A0B18">
        <w:tab/>
        <w:t>(2)</w:t>
      </w:r>
      <w:r w:rsidRPr="000A0B18">
        <w:tab/>
        <w:t>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F64BE8" w:rsidRPr="000A0B18" w:rsidRDefault="00F64BE8" w:rsidP="00F64BE8">
      <w:pPr>
        <w:suppressAutoHyphens/>
      </w:pPr>
      <w:r w:rsidRPr="000A0B18">
        <w:t>SECTION</w:t>
      </w:r>
      <w:r w:rsidRPr="000A0B18">
        <w:tab/>
        <w:t>5.</w:t>
      </w:r>
      <w:r w:rsidRPr="000A0B18">
        <w:tab/>
        <w:t>Section 40</w:t>
      </w:r>
      <w:r w:rsidRPr="000A0B18">
        <w:noBreakHyphen/>
        <w:t>29</w:t>
      </w:r>
      <w:r w:rsidRPr="000A0B18">
        <w:noBreakHyphen/>
        <w:t>230(B)(3) of the 1976 Code is amended to read:</w:t>
      </w:r>
    </w:p>
    <w:p w:rsidR="00F64BE8" w:rsidRPr="000A0B18" w:rsidRDefault="00F64BE8" w:rsidP="00F64BE8">
      <w:pPr>
        <w:suppressAutoHyphens/>
      </w:pPr>
      <w:r w:rsidRPr="000A0B18">
        <w:tab/>
        <w:t>“(3)</w:t>
      </w:r>
      <w:r w:rsidRPr="000A0B18">
        <w:tab/>
        <w:t xml:space="preserve">The board, upon a finding of a violation by a licensee </w:t>
      </w:r>
      <w:r w:rsidRPr="000A0B18">
        <w:rPr>
          <w:u w:val="single"/>
        </w:rPr>
        <w:t>or that an applicant is unable to meet the financial responsibility guidelines</w:t>
      </w:r>
      <w:r w:rsidRPr="000A0B18">
        <w:t xml:space="preserve">, may further require the licensee to increase the amount of a surety bond or other approved security.  An increase must be proportioned to the seriousness of the offense </w:t>
      </w:r>
      <w:r w:rsidRPr="000A0B18">
        <w:rPr>
          <w:strike/>
        </w:rPr>
        <w:t>or</w:t>
      </w:r>
      <w:r w:rsidRPr="000A0B18">
        <w:rPr>
          <w:u w:val="single"/>
        </w:rPr>
        <w:t>,</w:t>
      </w:r>
      <w:r w:rsidRPr="000A0B18">
        <w:t xml:space="preserve"> the repeat nature of the licensee’s violations, </w:t>
      </w:r>
      <w:r w:rsidRPr="000A0B18">
        <w:rPr>
          <w:strike/>
        </w:rPr>
        <w:t>but the</w:t>
      </w:r>
      <w:r w:rsidRPr="000A0B18">
        <w:t xml:space="preserve"> </w:t>
      </w:r>
      <w:r w:rsidRPr="000A0B18">
        <w:rPr>
          <w:u w:val="single"/>
        </w:rPr>
        <w:t>or related to the financial condition of an applicant.  The</w:t>
      </w:r>
      <w:r w:rsidRPr="000A0B18">
        <w:t xml:space="preserve"> total amount may not exceed an additional seventy</w:t>
      </w:r>
      <w:r w:rsidRPr="000A0B18">
        <w:noBreakHyphen/>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F64BE8" w:rsidRPr="000A0B18" w:rsidRDefault="00F64BE8" w:rsidP="00F64BE8">
      <w:r w:rsidRPr="000A0B18">
        <w:t>SECTION</w:t>
      </w:r>
      <w:r w:rsidRPr="000A0B18">
        <w:tab/>
        <w:t>6.</w:t>
      </w:r>
      <w:r w:rsidRPr="000A0B18">
        <w:tab/>
        <w:t>This act takes effect upon approval by the Governor. /</w:t>
      </w:r>
    </w:p>
    <w:p w:rsidR="00F64BE8" w:rsidRPr="000A0B18" w:rsidRDefault="00F64BE8" w:rsidP="00F64BE8">
      <w:r w:rsidRPr="000A0B18">
        <w:t>Renumber sections to conform.</w:t>
      </w:r>
    </w:p>
    <w:p w:rsidR="00F64BE8" w:rsidRDefault="00F64BE8" w:rsidP="00F64BE8">
      <w:r w:rsidRPr="000A0B18">
        <w:t>Amend title to conform.</w:t>
      </w:r>
    </w:p>
    <w:p w:rsidR="00F64BE8" w:rsidRDefault="00F64BE8" w:rsidP="00F64BE8"/>
    <w:p w:rsidR="00F64BE8" w:rsidRDefault="00F64BE8" w:rsidP="00F64BE8">
      <w:r>
        <w:t>Rep. TOOLE explained the amendment.</w:t>
      </w:r>
    </w:p>
    <w:p w:rsidR="00F64BE8" w:rsidRDefault="00F64BE8" w:rsidP="00F64BE8">
      <w:r>
        <w:t>The amendment was then adopted.</w:t>
      </w:r>
    </w:p>
    <w:p w:rsidR="00F64BE8" w:rsidRDefault="00F64BE8" w:rsidP="00F64BE8"/>
    <w:p w:rsidR="00F64BE8" w:rsidRDefault="00F64BE8" w:rsidP="00F64BE8">
      <w:r>
        <w:t>The question then recurred to the passage of the Bill.</w:t>
      </w:r>
    </w:p>
    <w:p w:rsidR="00F64BE8" w:rsidRDefault="00F64BE8" w:rsidP="00F64BE8"/>
    <w:p w:rsidR="00F64BE8" w:rsidRDefault="00F64BE8" w:rsidP="00F64BE8">
      <w:r>
        <w:t xml:space="preserve">The yeas and nays were taken resulting as follows: </w:t>
      </w:r>
    </w:p>
    <w:p w:rsidR="00F64BE8" w:rsidRDefault="00F64BE8" w:rsidP="00F64BE8">
      <w:pPr>
        <w:jc w:val="center"/>
      </w:pPr>
      <w:r>
        <w:t xml:space="preserve"> </w:t>
      </w:r>
      <w:bookmarkStart w:id="36" w:name="vote_start76"/>
      <w:bookmarkEnd w:id="36"/>
      <w:r>
        <w:t>Yeas 100; Nays 8</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Anderson</w:t>
            </w:r>
          </w:p>
        </w:tc>
        <w:tc>
          <w:tcPr>
            <w:tcW w:w="2180" w:type="dxa"/>
            <w:shd w:val="clear" w:color="auto" w:fill="auto"/>
          </w:tcPr>
          <w:p w:rsidR="00F64BE8" w:rsidRPr="00F64BE8" w:rsidRDefault="00F64BE8" w:rsidP="00F64BE8">
            <w:pPr>
              <w:keepNext/>
              <w:ind w:firstLine="0"/>
            </w:pPr>
            <w:r>
              <w:t>Anthony</w:t>
            </w:r>
          </w:p>
        </w:tc>
      </w:tr>
      <w:tr w:rsidR="00F64BE8" w:rsidRPr="00F64BE8" w:rsidTr="00F64BE8">
        <w:tc>
          <w:tcPr>
            <w:tcW w:w="2179" w:type="dxa"/>
            <w:shd w:val="clear" w:color="auto" w:fill="auto"/>
          </w:tcPr>
          <w:p w:rsidR="00F64BE8" w:rsidRPr="00F64BE8" w:rsidRDefault="00F64BE8" w:rsidP="00F64BE8">
            <w:pPr>
              <w:ind w:firstLine="0"/>
            </w:pPr>
            <w:r>
              <w:t>Atwater</w:t>
            </w:r>
          </w:p>
        </w:tc>
        <w:tc>
          <w:tcPr>
            <w:tcW w:w="2179" w:type="dxa"/>
            <w:shd w:val="clear" w:color="auto" w:fill="auto"/>
          </w:tcPr>
          <w:p w:rsidR="00F64BE8" w:rsidRPr="00F64BE8" w:rsidRDefault="00F64BE8" w:rsidP="00F64BE8">
            <w:pPr>
              <w:ind w:firstLine="0"/>
            </w:pPr>
            <w:r>
              <w:t>Bales</w:t>
            </w:r>
          </w:p>
        </w:tc>
        <w:tc>
          <w:tcPr>
            <w:tcW w:w="2180" w:type="dxa"/>
            <w:shd w:val="clear" w:color="auto" w:fill="auto"/>
          </w:tcPr>
          <w:p w:rsidR="00F64BE8" w:rsidRPr="00F64BE8" w:rsidRDefault="00F64BE8" w:rsidP="00F64BE8">
            <w:pPr>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Bowen</w:t>
            </w:r>
          </w:p>
        </w:tc>
        <w:tc>
          <w:tcPr>
            <w:tcW w:w="2180" w:type="dxa"/>
            <w:shd w:val="clear" w:color="auto" w:fill="auto"/>
          </w:tcPr>
          <w:p w:rsidR="00F64BE8" w:rsidRPr="00F64BE8" w:rsidRDefault="00F64BE8" w:rsidP="00F64BE8">
            <w:pPr>
              <w:ind w:firstLine="0"/>
            </w:pPr>
            <w:r>
              <w:t>Bowers</w:t>
            </w:r>
          </w:p>
        </w:tc>
      </w:tr>
      <w:tr w:rsidR="00F64BE8" w:rsidRPr="00F64BE8" w:rsidTr="00F64BE8">
        <w:tc>
          <w:tcPr>
            <w:tcW w:w="2179" w:type="dxa"/>
            <w:shd w:val="clear" w:color="auto" w:fill="auto"/>
          </w:tcPr>
          <w:p w:rsidR="00F64BE8" w:rsidRPr="00F64BE8" w:rsidRDefault="00F64BE8" w:rsidP="00F64BE8">
            <w:pPr>
              <w:ind w:firstLine="0"/>
            </w:pPr>
            <w:r>
              <w:t>Branham</w:t>
            </w:r>
          </w:p>
        </w:tc>
        <w:tc>
          <w:tcPr>
            <w:tcW w:w="2179" w:type="dxa"/>
            <w:shd w:val="clear" w:color="auto" w:fill="auto"/>
          </w:tcPr>
          <w:p w:rsidR="00F64BE8" w:rsidRPr="00F64BE8" w:rsidRDefault="00F64BE8" w:rsidP="00F64BE8">
            <w:pPr>
              <w:ind w:firstLine="0"/>
            </w:pPr>
            <w:r>
              <w:t>Brannon</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Burns</w:t>
            </w:r>
          </w:p>
        </w:tc>
        <w:tc>
          <w:tcPr>
            <w:tcW w:w="2179" w:type="dxa"/>
            <w:shd w:val="clear" w:color="auto" w:fill="auto"/>
          </w:tcPr>
          <w:p w:rsidR="00F64BE8" w:rsidRPr="00F64BE8" w:rsidRDefault="00F64BE8" w:rsidP="00F64BE8">
            <w:pPr>
              <w:ind w:firstLine="0"/>
            </w:pPr>
            <w:r>
              <w:t>Chumley</w:t>
            </w:r>
          </w:p>
        </w:tc>
        <w:tc>
          <w:tcPr>
            <w:tcW w:w="2180" w:type="dxa"/>
            <w:shd w:val="clear" w:color="auto" w:fill="auto"/>
          </w:tcPr>
          <w:p w:rsidR="00F64BE8" w:rsidRPr="00F64BE8" w:rsidRDefault="00F64BE8" w:rsidP="00F64BE8">
            <w:pPr>
              <w:ind w:firstLine="0"/>
            </w:pPr>
            <w:r>
              <w:t>Clemmons</w:t>
            </w:r>
          </w:p>
        </w:tc>
      </w:tr>
      <w:tr w:rsidR="00F64BE8" w:rsidRPr="00F64BE8" w:rsidTr="00F64BE8">
        <w:tc>
          <w:tcPr>
            <w:tcW w:w="2179" w:type="dxa"/>
            <w:shd w:val="clear" w:color="auto" w:fill="auto"/>
          </w:tcPr>
          <w:p w:rsidR="00F64BE8" w:rsidRPr="00F64BE8" w:rsidRDefault="00F64BE8" w:rsidP="00F64BE8">
            <w:pPr>
              <w:ind w:firstLine="0"/>
            </w:pPr>
            <w:r>
              <w:t>Clyburn</w:t>
            </w:r>
          </w:p>
        </w:tc>
        <w:tc>
          <w:tcPr>
            <w:tcW w:w="2179" w:type="dxa"/>
            <w:shd w:val="clear" w:color="auto" w:fill="auto"/>
          </w:tcPr>
          <w:p w:rsidR="00F64BE8" w:rsidRPr="00F64BE8" w:rsidRDefault="00F64BE8" w:rsidP="00F64BE8">
            <w:pPr>
              <w:ind w:firstLine="0"/>
            </w:pPr>
            <w:r>
              <w:t>Cobb-Hunter</w:t>
            </w:r>
          </w:p>
        </w:tc>
        <w:tc>
          <w:tcPr>
            <w:tcW w:w="2180" w:type="dxa"/>
            <w:shd w:val="clear" w:color="auto" w:fill="auto"/>
          </w:tcPr>
          <w:p w:rsidR="00F64BE8" w:rsidRPr="00F64BE8" w:rsidRDefault="00F64BE8" w:rsidP="00F64BE8">
            <w:pPr>
              <w:ind w:firstLine="0"/>
            </w:pPr>
            <w:r>
              <w:t>Cole</w:t>
            </w:r>
          </w:p>
        </w:tc>
      </w:tr>
      <w:tr w:rsidR="00F64BE8" w:rsidRPr="00F64BE8" w:rsidTr="00F64BE8">
        <w:tc>
          <w:tcPr>
            <w:tcW w:w="2179" w:type="dxa"/>
            <w:shd w:val="clear" w:color="auto" w:fill="auto"/>
          </w:tcPr>
          <w:p w:rsidR="00F64BE8" w:rsidRPr="00F64BE8" w:rsidRDefault="00F64BE8" w:rsidP="00F64BE8">
            <w:pPr>
              <w:ind w:firstLine="0"/>
            </w:pPr>
            <w:r>
              <w:t>H. A. Crawford</w:t>
            </w:r>
          </w:p>
        </w:tc>
        <w:tc>
          <w:tcPr>
            <w:tcW w:w="2179" w:type="dxa"/>
            <w:shd w:val="clear" w:color="auto" w:fill="auto"/>
          </w:tcPr>
          <w:p w:rsidR="00F64BE8" w:rsidRPr="00F64BE8" w:rsidRDefault="00F64BE8" w:rsidP="00F64BE8">
            <w:pPr>
              <w:ind w:firstLine="0"/>
            </w:pPr>
            <w:r>
              <w:t>Crosby</w:t>
            </w:r>
          </w:p>
        </w:tc>
        <w:tc>
          <w:tcPr>
            <w:tcW w:w="2180" w:type="dxa"/>
            <w:shd w:val="clear" w:color="auto" w:fill="auto"/>
          </w:tcPr>
          <w:p w:rsidR="00F64BE8" w:rsidRPr="00F64BE8" w:rsidRDefault="00F64BE8" w:rsidP="00F64BE8">
            <w:pPr>
              <w:ind w:firstLine="0"/>
            </w:pPr>
            <w:r>
              <w:t>Daning</w:t>
            </w:r>
          </w:p>
        </w:tc>
      </w:tr>
      <w:tr w:rsidR="00F64BE8" w:rsidRPr="00F64BE8" w:rsidTr="00F64BE8">
        <w:tc>
          <w:tcPr>
            <w:tcW w:w="2179" w:type="dxa"/>
            <w:shd w:val="clear" w:color="auto" w:fill="auto"/>
          </w:tcPr>
          <w:p w:rsidR="00F64BE8" w:rsidRPr="00F64BE8" w:rsidRDefault="00F64BE8" w:rsidP="00F64BE8">
            <w:pPr>
              <w:ind w:firstLine="0"/>
            </w:pPr>
            <w:r>
              <w:t>Delleney</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Edge</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Funderburk</w:t>
            </w:r>
          </w:p>
        </w:tc>
      </w:tr>
      <w:tr w:rsidR="00F64BE8" w:rsidRPr="00F64BE8" w:rsidTr="00F64BE8">
        <w:tc>
          <w:tcPr>
            <w:tcW w:w="2179" w:type="dxa"/>
            <w:shd w:val="clear" w:color="auto" w:fill="auto"/>
          </w:tcPr>
          <w:p w:rsidR="00F64BE8" w:rsidRPr="00F64BE8" w:rsidRDefault="00F64BE8" w:rsidP="00F64BE8">
            <w:pPr>
              <w:ind w:firstLine="0"/>
            </w:pPr>
            <w:r>
              <w:t>Gagnon</w:t>
            </w:r>
          </w:p>
        </w:tc>
        <w:tc>
          <w:tcPr>
            <w:tcW w:w="2179" w:type="dxa"/>
            <w:shd w:val="clear" w:color="auto" w:fill="auto"/>
          </w:tcPr>
          <w:p w:rsidR="00F64BE8" w:rsidRPr="00F64BE8" w:rsidRDefault="00F64BE8" w:rsidP="00F64BE8">
            <w:pPr>
              <w:ind w:firstLine="0"/>
            </w:pPr>
            <w:r>
              <w:t>Gambrell</w:t>
            </w:r>
          </w:p>
        </w:tc>
        <w:tc>
          <w:tcPr>
            <w:tcW w:w="2180" w:type="dxa"/>
            <w:shd w:val="clear" w:color="auto" w:fill="auto"/>
          </w:tcPr>
          <w:p w:rsidR="00F64BE8" w:rsidRPr="00F64BE8" w:rsidRDefault="00F64BE8" w:rsidP="00F64BE8">
            <w:pPr>
              <w:ind w:firstLine="0"/>
            </w:pPr>
            <w:r>
              <w:t>George</w:t>
            </w:r>
          </w:p>
        </w:tc>
      </w:tr>
      <w:tr w:rsidR="00F64BE8" w:rsidRPr="00F64BE8" w:rsidTr="00F64BE8">
        <w:tc>
          <w:tcPr>
            <w:tcW w:w="2179" w:type="dxa"/>
            <w:shd w:val="clear" w:color="auto" w:fill="auto"/>
          </w:tcPr>
          <w:p w:rsidR="00F64BE8" w:rsidRPr="00F64BE8" w:rsidRDefault="00F64BE8" w:rsidP="00F64BE8">
            <w:pPr>
              <w:ind w:firstLine="0"/>
            </w:pPr>
            <w:r>
              <w:t>Goldfinch</w:t>
            </w:r>
          </w:p>
        </w:tc>
        <w:tc>
          <w:tcPr>
            <w:tcW w:w="2179" w:type="dxa"/>
            <w:shd w:val="clear" w:color="auto" w:fill="auto"/>
          </w:tcPr>
          <w:p w:rsidR="00F64BE8" w:rsidRPr="00F64BE8" w:rsidRDefault="00F64BE8" w:rsidP="00F64BE8">
            <w:pPr>
              <w:ind w:firstLine="0"/>
            </w:pPr>
            <w:r>
              <w:t>Hamilton</w:t>
            </w:r>
          </w:p>
        </w:tc>
        <w:tc>
          <w:tcPr>
            <w:tcW w:w="2180" w:type="dxa"/>
            <w:shd w:val="clear" w:color="auto" w:fill="auto"/>
          </w:tcPr>
          <w:p w:rsidR="00F64BE8" w:rsidRPr="00F64BE8" w:rsidRDefault="00F64BE8" w:rsidP="00F64BE8">
            <w:pPr>
              <w:ind w:firstLine="0"/>
            </w:pPr>
            <w:r>
              <w:t>Hardwick</w:t>
            </w:r>
          </w:p>
        </w:tc>
      </w:tr>
      <w:tr w:rsidR="00F64BE8" w:rsidRPr="00F64BE8" w:rsidTr="00F64BE8">
        <w:tc>
          <w:tcPr>
            <w:tcW w:w="2179" w:type="dxa"/>
            <w:shd w:val="clear" w:color="auto" w:fill="auto"/>
          </w:tcPr>
          <w:p w:rsidR="00F64BE8" w:rsidRPr="00F64BE8" w:rsidRDefault="00F64BE8" w:rsidP="00F64BE8">
            <w:pPr>
              <w:ind w:firstLine="0"/>
            </w:pPr>
            <w:r>
              <w:t>Hayes</w:t>
            </w:r>
          </w:p>
        </w:tc>
        <w:tc>
          <w:tcPr>
            <w:tcW w:w="2179" w:type="dxa"/>
            <w:shd w:val="clear" w:color="auto" w:fill="auto"/>
          </w:tcPr>
          <w:p w:rsidR="00F64BE8" w:rsidRPr="00F64BE8" w:rsidRDefault="00F64BE8" w:rsidP="00F64BE8">
            <w:pPr>
              <w:ind w:firstLine="0"/>
            </w:pPr>
            <w:r>
              <w:t>Henderson</w:t>
            </w:r>
          </w:p>
        </w:tc>
        <w:tc>
          <w:tcPr>
            <w:tcW w:w="2180" w:type="dxa"/>
            <w:shd w:val="clear" w:color="auto" w:fill="auto"/>
          </w:tcPr>
          <w:p w:rsidR="00F64BE8" w:rsidRPr="00F64BE8" w:rsidRDefault="00F64BE8" w:rsidP="00F64BE8">
            <w:pPr>
              <w:ind w:firstLine="0"/>
            </w:pPr>
            <w:r>
              <w:t>Hixon</w:t>
            </w:r>
          </w:p>
        </w:tc>
      </w:tr>
      <w:tr w:rsidR="00F64BE8" w:rsidRPr="00F64BE8" w:rsidTr="00F64BE8">
        <w:tc>
          <w:tcPr>
            <w:tcW w:w="2179" w:type="dxa"/>
            <w:shd w:val="clear" w:color="auto" w:fill="auto"/>
          </w:tcPr>
          <w:p w:rsidR="00F64BE8" w:rsidRPr="00F64BE8" w:rsidRDefault="00F64BE8" w:rsidP="00F64BE8">
            <w:pPr>
              <w:ind w:firstLine="0"/>
            </w:pPr>
            <w:r>
              <w:t>Hodges</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Hosey</w:t>
            </w:r>
          </w:p>
        </w:tc>
      </w:tr>
      <w:tr w:rsidR="00F64BE8" w:rsidRPr="00F64BE8" w:rsidTr="00F64BE8">
        <w:tc>
          <w:tcPr>
            <w:tcW w:w="2179" w:type="dxa"/>
            <w:shd w:val="clear" w:color="auto" w:fill="auto"/>
          </w:tcPr>
          <w:p w:rsidR="00F64BE8" w:rsidRPr="00F64BE8" w:rsidRDefault="00F64BE8" w:rsidP="00F64BE8">
            <w:pPr>
              <w:ind w:firstLine="0"/>
            </w:pPr>
            <w:r>
              <w:t>Huggins</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Kennedy</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Knight</w:t>
            </w:r>
          </w:p>
        </w:tc>
        <w:tc>
          <w:tcPr>
            <w:tcW w:w="2180" w:type="dxa"/>
            <w:shd w:val="clear" w:color="auto" w:fill="auto"/>
          </w:tcPr>
          <w:p w:rsidR="00F64BE8" w:rsidRPr="00F64BE8" w:rsidRDefault="00F64BE8" w:rsidP="00F64BE8">
            <w:pPr>
              <w:ind w:firstLine="0"/>
            </w:pPr>
            <w:r>
              <w:t>Limehouse</w:t>
            </w:r>
          </w:p>
        </w:tc>
      </w:tr>
      <w:tr w:rsidR="00F64BE8" w:rsidRPr="00F64BE8" w:rsidTr="00F64BE8">
        <w:tc>
          <w:tcPr>
            <w:tcW w:w="2179" w:type="dxa"/>
            <w:shd w:val="clear" w:color="auto" w:fill="auto"/>
          </w:tcPr>
          <w:p w:rsidR="00F64BE8" w:rsidRPr="00F64BE8" w:rsidRDefault="00F64BE8" w:rsidP="00F64BE8">
            <w:pPr>
              <w:ind w:firstLine="0"/>
            </w:pPr>
            <w:r>
              <w:t>Loftis</w:t>
            </w:r>
          </w:p>
        </w:tc>
        <w:tc>
          <w:tcPr>
            <w:tcW w:w="2179" w:type="dxa"/>
            <w:shd w:val="clear" w:color="auto" w:fill="auto"/>
          </w:tcPr>
          <w:p w:rsidR="00F64BE8" w:rsidRPr="00F64BE8" w:rsidRDefault="00F64BE8" w:rsidP="00F64BE8">
            <w:pPr>
              <w:ind w:firstLine="0"/>
            </w:pPr>
            <w:r>
              <w:t>Long</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Mack</w:t>
            </w:r>
          </w:p>
        </w:tc>
        <w:tc>
          <w:tcPr>
            <w:tcW w:w="2180" w:type="dxa"/>
            <w:shd w:val="clear" w:color="auto" w:fill="auto"/>
          </w:tcPr>
          <w:p w:rsidR="00F64BE8" w:rsidRPr="00F64BE8" w:rsidRDefault="00F64BE8" w:rsidP="00F64BE8">
            <w:pPr>
              <w:ind w:firstLine="0"/>
            </w:pPr>
            <w:r>
              <w:t>McCoy</w:t>
            </w:r>
          </w:p>
        </w:tc>
      </w:tr>
      <w:tr w:rsidR="00F64BE8" w:rsidRPr="00F64BE8" w:rsidTr="00F64BE8">
        <w:tc>
          <w:tcPr>
            <w:tcW w:w="2179" w:type="dxa"/>
            <w:shd w:val="clear" w:color="auto" w:fill="auto"/>
          </w:tcPr>
          <w:p w:rsidR="00F64BE8" w:rsidRPr="00F64BE8" w:rsidRDefault="00F64BE8" w:rsidP="00F64BE8">
            <w:pPr>
              <w:ind w:firstLine="0"/>
            </w:pPr>
            <w:r>
              <w:t>McEachern</w:t>
            </w:r>
          </w:p>
        </w:tc>
        <w:tc>
          <w:tcPr>
            <w:tcW w:w="2179" w:type="dxa"/>
            <w:shd w:val="clear" w:color="auto" w:fill="auto"/>
          </w:tcPr>
          <w:p w:rsidR="00F64BE8" w:rsidRPr="00F64BE8" w:rsidRDefault="00F64BE8" w:rsidP="00F64BE8">
            <w:pPr>
              <w:ind w:firstLine="0"/>
            </w:pPr>
            <w:r>
              <w:t>M. S. McLeod</w:t>
            </w:r>
          </w:p>
        </w:tc>
        <w:tc>
          <w:tcPr>
            <w:tcW w:w="2180" w:type="dxa"/>
            <w:shd w:val="clear" w:color="auto" w:fill="auto"/>
          </w:tcPr>
          <w:p w:rsidR="00F64BE8" w:rsidRPr="00F64BE8" w:rsidRDefault="00F64BE8" w:rsidP="00F64BE8">
            <w:pPr>
              <w:ind w:firstLine="0"/>
            </w:pPr>
            <w:r>
              <w:t>W. J. McLeod</w:t>
            </w:r>
          </w:p>
        </w:tc>
      </w:tr>
      <w:tr w:rsidR="00F64BE8" w:rsidRPr="00F64BE8" w:rsidTr="00F64BE8">
        <w:tc>
          <w:tcPr>
            <w:tcW w:w="2179" w:type="dxa"/>
            <w:shd w:val="clear" w:color="auto" w:fill="auto"/>
          </w:tcPr>
          <w:p w:rsidR="00F64BE8" w:rsidRPr="00F64BE8" w:rsidRDefault="00F64BE8" w:rsidP="00F64BE8">
            <w:pPr>
              <w:ind w:firstLine="0"/>
            </w:pPr>
            <w:r>
              <w:t>Merrill</w:t>
            </w:r>
          </w:p>
        </w:tc>
        <w:tc>
          <w:tcPr>
            <w:tcW w:w="2179" w:type="dxa"/>
            <w:shd w:val="clear" w:color="auto" w:fill="auto"/>
          </w:tcPr>
          <w:p w:rsidR="00F64BE8" w:rsidRPr="00F64BE8" w:rsidRDefault="00F64BE8" w:rsidP="00F64BE8">
            <w:pPr>
              <w:ind w:firstLine="0"/>
            </w:pPr>
            <w:r>
              <w:t>D. C. Moss</w:t>
            </w:r>
          </w:p>
        </w:tc>
        <w:tc>
          <w:tcPr>
            <w:tcW w:w="2180" w:type="dxa"/>
            <w:shd w:val="clear" w:color="auto" w:fill="auto"/>
          </w:tcPr>
          <w:p w:rsidR="00F64BE8" w:rsidRPr="00F64BE8" w:rsidRDefault="00F64BE8" w:rsidP="00F64BE8">
            <w:pPr>
              <w:ind w:firstLine="0"/>
            </w:pPr>
            <w:r>
              <w:t>V. S. Moss</w:t>
            </w:r>
          </w:p>
        </w:tc>
      </w:tr>
      <w:tr w:rsidR="00F64BE8" w:rsidRPr="00F64BE8" w:rsidTr="00F64BE8">
        <w:tc>
          <w:tcPr>
            <w:tcW w:w="2179" w:type="dxa"/>
            <w:shd w:val="clear" w:color="auto" w:fill="auto"/>
          </w:tcPr>
          <w:p w:rsidR="00F64BE8" w:rsidRPr="00F64BE8" w:rsidRDefault="00F64BE8" w:rsidP="00F64BE8">
            <w:pPr>
              <w:ind w:firstLine="0"/>
            </w:pPr>
            <w:r>
              <w:t>Munnerlyn</w:t>
            </w:r>
          </w:p>
        </w:tc>
        <w:tc>
          <w:tcPr>
            <w:tcW w:w="2179" w:type="dxa"/>
            <w:shd w:val="clear" w:color="auto" w:fill="auto"/>
          </w:tcPr>
          <w:p w:rsidR="00F64BE8" w:rsidRPr="00F64BE8" w:rsidRDefault="00F64BE8" w:rsidP="00F64BE8">
            <w:pPr>
              <w:ind w:firstLine="0"/>
            </w:pPr>
            <w:r>
              <w:t>Murphy</w:t>
            </w:r>
          </w:p>
        </w:tc>
        <w:tc>
          <w:tcPr>
            <w:tcW w:w="2180" w:type="dxa"/>
            <w:shd w:val="clear" w:color="auto" w:fill="auto"/>
          </w:tcPr>
          <w:p w:rsidR="00F64BE8" w:rsidRPr="00F64BE8" w:rsidRDefault="00F64BE8" w:rsidP="00F64BE8">
            <w:pPr>
              <w:ind w:firstLine="0"/>
            </w:pPr>
            <w:r>
              <w:t>Nanney</w:t>
            </w:r>
          </w:p>
        </w:tc>
      </w:tr>
      <w:tr w:rsidR="00F64BE8" w:rsidRPr="00F64BE8" w:rsidTr="00F64BE8">
        <w:tc>
          <w:tcPr>
            <w:tcW w:w="2179" w:type="dxa"/>
            <w:shd w:val="clear" w:color="auto" w:fill="auto"/>
          </w:tcPr>
          <w:p w:rsidR="00F64BE8" w:rsidRPr="00F64BE8" w:rsidRDefault="00F64BE8" w:rsidP="00F64BE8">
            <w:pPr>
              <w:ind w:firstLine="0"/>
            </w:pPr>
            <w:r>
              <w:t>Neal</w:t>
            </w:r>
          </w:p>
        </w:tc>
        <w:tc>
          <w:tcPr>
            <w:tcW w:w="2179" w:type="dxa"/>
            <w:shd w:val="clear" w:color="auto" w:fill="auto"/>
          </w:tcPr>
          <w:p w:rsidR="00F64BE8" w:rsidRPr="00F64BE8" w:rsidRDefault="00F64BE8" w:rsidP="00F64BE8">
            <w:pPr>
              <w:ind w:firstLine="0"/>
            </w:pPr>
            <w:r>
              <w:t>Newton</w:t>
            </w:r>
          </w:p>
        </w:tc>
        <w:tc>
          <w:tcPr>
            <w:tcW w:w="2180" w:type="dxa"/>
            <w:shd w:val="clear" w:color="auto" w:fill="auto"/>
          </w:tcPr>
          <w:p w:rsidR="00F64BE8" w:rsidRPr="00F64BE8" w:rsidRDefault="00F64BE8" w:rsidP="00F64BE8">
            <w:pPr>
              <w:ind w:firstLine="0"/>
            </w:pPr>
            <w:r>
              <w:t>Ott</w:t>
            </w:r>
          </w:p>
        </w:tc>
      </w:tr>
      <w:tr w:rsidR="00F64BE8" w:rsidRPr="00F64BE8" w:rsidTr="00F64BE8">
        <w:tc>
          <w:tcPr>
            <w:tcW w:w="2179" w:type="dxa"/>
            <w:shd w:val="clear" w:color="auto" w:fill="auto"/>
          </w:tcPr>
          <w:p w:rsidR="00F64BE8" w:rsidRPr="00F64BE8" w:rsidRDefault="00F64BE8" w:rsidP="00F64BE8">
            <w:pPr>
              <w:ind w:firstLine="0"/>
            </w:pPr>
            <w:r>
              <w:t>Parks</w:t>
            </w:r>
          </w:p>
        </w:tc>
        <w:tc>
          <w:tcPr>
            <w:tcW w:w="2179" w:type="dxa"/>
            <w:shd w:val="clear" w:color="auto" w:fill="auto"/>
          </w:tcPr>
          <w:p w:rsidR="00F64BE8" w:rsidRPr="00F64BE8" w:rsidRDefault="00F64BE8" w:rsidP="00F64BE8">
            <w:pPr>
              <w:ind w:firstLine="0"/>
            </w:pPr>
            <w:r>
              <w:t>Pope</w:t>
            </w:r>
          </w:p>
        </w:tc>
        <w:tc>
          <w:tcPr>
            <w:tcW w:w="2180" w:type="dxa"/>
            <w:shd w:val="clear" w:color="auto" w:fill="auto"/>
          </w:tcPr>
          <w:p w:rsidR="00F64BE8" w:rsidRPr="00F64BE8" w:rsidRDefault="00F64BE8" w:rsidP="00F64BE8">
            <w:pPr>
              <w:ind w:firstLine="0"/>
            </w:pPr>
            <w:r>
              <w:t>Powers Norrell</w:t>
            </w:r>
          </w:p>
        </w:tc>
      </w:tr>
      <w:tr w:rsidR="00F64BE8" w:rsidRPr="00F64BE8" w:rsidTr="00F64BE8">
        <w:tc>
          <w:tcPr>
            <w:tcW w:w="2179" w:type="dxa"/>
            <w:shd w:val="clear" w:color="auto" w:fill="auto"/>
          </w:tcPr>
          <w:p w:rsidR="00F64BE8" w:rsidRPr="00F64BE8" w:rsidRDefault="00F64BE8" w:rsidP="00F64BE8">
            <w:pPr>
              <w:ind w:firstLine="0"/>
            </w:pPr>
            <w:r>
              <w:t>Putnam</w:t>
            </w:r>
          </w:p>
        </w:tc>
        <w:tc>
          <w:tcPr>
            <w:tcW w:w="2179" w:type="dxa"/>
            <w:shd w:val="clear" w:color="auto" w:fill="auto"/>
          </w:tcPr>
          <w:p w:rsidR="00F64BE8" w:rsidRPr="00F64BE8" w:rsidRDefault="00F64BE8" w:rsidP="00F64BE8">
            <w:pPr>
              <w:ind w:firstLine="0"/>
            </w:pPr>
            <w:r>
              <w:t>Quinn</w:t>
            </w:r>
          </w:p>
        </w:tc>
        <w:tc>
          <w:tcPr>
            <w:tcW w:w="2180" w:type="dxa"/>
            <w:shd w:val="clear" w:color="auto" w:fill="auto"/>
          </w:tcPr>
          <w:p w:rsidR="00F64BE8" w:rsidRPr="00F64BE8" w:rsidRDefault="00F64BE8" w:rsidP="00F64BE8">
            <w:pPr>
              <w:ind w:firstLine="0"/>
            </w:pPr>
            <w:r>
              <w:t>Ridgeway</w:t>
            </w:r>
          </w:p>
        </w:tc>
      </w:tr>
      <w:tr w:rsidR="00F64BE8" w:rsidRPr="00F64BE8" w:rsidTr="00F64BE8">
        <w:tc>
          <w:tcPr>
            <w:tcW w:w="2179" w:type="dxa"/>
            <w:shd w:val="clear" w:color="auto" w:fill="auto"/>
          </w:tcPr>
          <w:p w:rsidR="00F64BE8" w:rsidRPr="00F64BE8" w:rsidRDefault="00F64BE8" w:rsidP="00F64BE8">
            <w:pPr>
              <w:ind w:firstLine="0"/>
            </w:pPr>
            <w:r>
              <w:t>Riley</w:t>
            </w:r>
          </w:p>
        </w:tc>
        <w:tc>
          <w:tcPr>
            <w:tcW w:w="2179" w:type="dxa"/>
            <w:shd w:val="clear" w:color="auto" w:fill="auto"/>
          </w:tcPr>
          <w:p w:rsidR="00F64BE8" w:rsidRPr="00F64BE8" w:rsidRDefault="00F64BE8" w:rsidP="00F64BE8">
            <w:pPr>
              <w:ind w:firstLine="0"/>
            </w:pPr>
            <w:r>
              <w:t>Rivers</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G. M. Smith</w:t>
            </w:r>
          </w:p>
        </w:tc>
        <w:tc>
          <w:tcPr>
            <w:tcW w:w="2180" w:type="dxa"/>
            <w:shd w:val="clear" w:color="auto" w:fill="auto"/>
          </w:tcPr>
          <w:p w:rsidR="00F64BE8" w:rsidRPr="00F64BE8" w:rsidRDefault="00F64BE8" w:rsidP="00F64BE8">
            <w:pPr>
              <w:ind w:firstLine="0"/>
            </w:pPr>
            <w:r>
              <w:t>G. R. Smith</w:t>
            </w:r>
          </w:p>
        </w:tc>
      </w:tr>
      <w:tr w:rsidR="00F64BE8" w:rsidRPr="00F64BE8" w:rsidTr="00F64BE8">
        <w:tc>
          <w:tcPr>
            <w:tcW w:w="2179" w:type="dxa"/>
            <w:shd w:val="clear" w:color="auto" w:fill="auto"/>
          </w:tcPr>
          <w:p w:rsidR="00F64BE8" w:rsidRPr="00F64BE8" w:rsidRDefault="00F64BE8" w:rsidP="00F64BE8">
            <w:pPr>
              <w:ind w:firstLine="0"/>
            </w:pPr>
            <w:r>
              <w:t>J. E.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Stringer</w:t>
            </w:r>
          </w:p>
        </w:tc>
      </w:tr>
      <w:tr w:rsidR="00F64BE8" w:rsidRPr="00F64BE8" w:rsidTr="00F64BE8">
        <w:tc>
          <w:tcPr>
            <w:tcW w:w="2179" w:type="dxa"/>
            <w:shd w:val="clear" w:color="auto" w:fill="auto"/>
          </w:tcPr>
          <w:p w:rsidR="00F64BE8" w:rsidRPr="00F64BE8" w:rsidRDefault="00F64BE8" w:rsidP="00F64BE8">
            <w:pPr>
              <w:ind w:firstLine="0"/>
            </w:pPr>
            <w:r>
              <w:t>Tallon</w:t>
            </w:r>
          </w:p>
        </w:tc>
        <w:tc>
          <w:tcPr>
            <w:tcW w:w="2179" w:type="dxa"/>
            <w:shd w:val="clear" w:color="auto" w:fill="auto"/>
          </w:tcPr>
          <w:p w:rsidR="00F64BE8" w:rsidRPr="00F64BE8" w:rsidRDefault="00F64BE8" w:rsidP="00F64BE8">
            <w:pPr>
              <w:ind w:firstLine="0"/>
            </w:pPr>
            <w:r>
              <w:t>Toole</w:t>
            </w:r>
          </w:p>
        </w:tc>
        <w:tc>
          <w:tcPr>
            <w:tcW w:w="2180" w:type="dxa"/>
            <w:shd w:val="clear" w:color="auto" w:fill="auto"/>
          </w:tcPr>
          <w:p w:rsidR="00F64BE8" w:rsidRPr="00F64BE8" w:rsidRDefault="00F64BE8" w:rsidP="00F64BE8">
            <w:pPr>
              <w:ind w:firstLine="0"/>
            </w:pPr>
            <w:r>
              <w:t>Vick</w:t>
            </w:r>
          </w:p>
        </w:tc>
      </w:tr>
      <w:tr w:rsidR="00F64BE8" w:rsidRPr="00F64BE8" w:rsidTr="00F64BE8">
        <w:tc>
          <w:tcPr>
            <w:tcW w:w="2179" w:type="dxa"/>
            <w:shd w:val="clear" w:color="auto" w:fill="auto"/>
          </w:tcPr>
          <w:p w:rsidR="00F64BE8" w:rsidRPr="00F64BE8" w:rsidRDefault="00F64BE8" w:rsidP="00F64BE8">
            <w:pPr>
              <w:ind w:firstLine="0"/>
            </w:pPr>
            <w:r>
              <w:t>Weeks</w:t>
            </w:r>
          </w:p>
        </w:tc>
        <w:tc>
          <w:tcPr>
            <w:tcW w:w="2179" w:type="dxa"/>
            <w:shd w:val="clear" w:color="auto" w:fill="auto"/>
          </w:tcPr>
          <w:p w:rsidR="00F64BE8" w:rsidRPr="00F64BE8" w:rsidRDefault="00F64BE8" w:rsidP="00F64BE8">
            <w:pPr>
              <w:ind w:firstLine="0"/>
            </w:pPr>
            <w:r>
              <w:t>Wells</w:t>
            </w:r>
          </w:p>
        </w:tc>
        <w:tc>
          <w:tcPr>
            <w:tcW w:w="2180" w:type="dxa"/>
            <w:shd w:val="clear" w:color="auto" w:fill="auto"/>
          </w:tcPr>
          <w:p w:rsidR="00F64BE8" w:rsidRPr="00F64BE8" w:rsidRDefault="00F64BE8" w:rsidP="00F64BE8">
            <w:pPr>
              <w:ind w:firstLine="0"/>
            </w:pPr>
            <w:r>
              <w:t>Whipper</w:t>
            </w:r>
          </w:p>
        </w:tc>
      </w:tr>
      <w:tr w:rsidR="00F64BE8" w:rsidRPr="00F64BE8" w:rsidTr="00F64BE8">
        <w:tc>
          <w:tcPr>
            <w:tcW w:w="2179" w:type="dxa"/>
            <w:shd w:val="clear" w:color="auto" w:fill="auto"/>
          </w:tcPr>
          <w:p w:rsidR="00F64BE8" w:rsidRPr="00F64BE8" w:rsidRDefault="00F64BE8" w:rsidP="00F64BE8">
            <w:pPr>
              <w:keepNext/>
              <w:ind w:firstLine="0"/>
            </w:pPr>
            <w:r>
              <w:t>White</w:t>
            </w:r>
          </w:p>
        </w:tc>
        <w:tc>
          <w:tcPr>
            <w:tcW w:w="2179" w:type="dxa"/>
            <w:shd w:val="clear" w:color="auto" w:fill="auto"/>
          </w:tcPr>
          <w:p w:rsidR="00F64BE8" w:rsidRPr="00F64BE8" w:rsidRDefault="00F64BE8" w:rsidP="00F64BE8">
            <w:pPr>
              <w:keepNext/>
              <w:ind w:firstLine="0"/>
            </w:pPr>
            <w:r>
              <w:t>Whitmire</w:t>
            </w:r>
          </w:p>
        </w:tc>
        <w:tc>
          <w:tcPr>
            <w:tcW w:w="2180" w:type="dxa"/>
            <w:shd w:val="clear" w:color="auto" w:fill="auto"/>
          </w:tcPr>
          <w:p w:rsidR="00F64BE8" w:rsidRPr="00F64BE8" w:rsidRDefault="00F64BE8" w:rsidP="00F64BE8">
            <w:pPr>
              <w:keepNext/>
              <w:ind w:firstLine="0"/>
            </w:pPr>
            <w:r>
              <w:t>Willis</w:t>
            </w:r>
          </w:p>
        </w:tc>
      </w:tr>
      <w:tr w:rsidR="00F64BE8" w:rsidRPr="00F64BE8" w:rsidTr="00F64BE8">
        <w:tc>
          <w:tcPr>
            <w:tcW w:w="2179" w:type="dxa"/>
            <w:shd w:val="clear" w:color="auto" w:fill="auto"/>
          </w:tcPr>
          <w:p w:rsidR="00F64BE8" w:rsidRPr="00F64BE8" w:rsidRDefault="00F64BE8" w:rsidP="00F64BE8">
            <w:pPr>
              <w:keepNext/>
              <w:ind w:firstLine="0"/>
            </w:pPr>
            <w:r>
              <w:t>Wood</w:t>
            </w:r>
          </w:p>
        </w:tc>
        <w:tc>
          <w:tcPr>
            <w:tcW w:w="2179" w:type="dxa"/>
            <w:shd w:val="clear" w:color="auto" w:fill="auto"/>
          </w:tcPr>
          <w:p w:rsidR="00F64BE8" w:rsidRPr="00F64BE8" w:rsidRDefault="00F64BE8" w:rsidP="00F64BE8">
            <w:pPr>
              <w:keepNext/>
              <w:ind w:firstLine="0"/>
            </w:pP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Total--100</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Gilliard</w:t>
            </w:r>
          </w:p>
        </w:tc>
        <w:tc>
          <w:tcPr>
            <w:tcW w:w="2179" w:type="dxa"/>
            <w:shd w:val="clear" w:color="auto" w:fill="auto"/>
          </w:tcPr>
          <w:p w:rsidR="00F64BE8" w:rsidRPr="00F64BE8" w:rsidRDefault="00F64BE8" w:rsidP="00F64BE8">
            <w:pPr>
              <w:keepNext/>
              <w:ind w:firstLine="0"/>
            </w:pPr>
            <w:r>
              <w:t>Hardee</w:t>
            </w:r>
          </w:p>
        </w:tc>
        <w:tc>
          <w:tcPr>
            <w:tcW w:w="2180" w:type="dxa"/>
            <w:shd w:val="clear" w:color="auto" w:fill="auto"/>
          </w:tcPr>
          <w:p w:rsidR="00F64BE8" w:rsidRPr="00F64BE8" w:rsidRDefault="00F64BE8" w:rsidP="00F64BE8">
            <w:pPr>
              <w:keepNext/>
              <w:ind w:firstLine="0"/>
            </w:pPr>
            <w:r>
              <w:t>Howard</w:t>
            </w:r>
          </w:p>
        </w:tc>
      </w:tr>
      <w:tr w:rsidR="00F64BE8" w:rsidRPr="00F64BE8" w:rsidTr="00F64BE8">
        <w:tc>
          <w:tcPr>
            <w:tcW w:w="2179" w:type="dxa"/>
            <w:shd w:val="clear" w:color="auto" w:fill="auto"/>
          </w:tcPr>
          <w:p w:rsidR="00F64BE8" w:rsidRPr="00F64BE8" w:rsidRDefault="00F64BE8" w:rsidP="00F64BE8">
            <w:pPr>
              <w:keepNext/>
              <w:ind w:firstLine="0"/>
            </w:pPr>
            <w:r>
              <w:t>Norman</w:t>
            </w:r>
          </w:p>
        </w:tc>
        <w:tc>
          <w:tcPr>
            <w:tcW w:w="2179" w:type="dxa"/>
            <w:shd w:val="clear" w:color="auto" w:fill="auto"/>
          </w:tcPr>
          <w:p w:rsidR="00F64BE8" w:rsidRPr="00F64BE8" w:rsidRDefault="00F64BE8" w:rsidP="00F64BE8">
            <w:pPr>
              <w:keepNext/>
              <w:ind w:firstLine="0"/>
            </w:pPr>
            <w:r>
              <w:t>Pitts</w:t>
            </w:r>
          </w:p>
        </w:tc>
        <w:tc>
          <w:tcPr>
            <w:tcW w:w="2180" w:type="dxa"/>
            <w:shd w:val="clear" w:color="auto" w:fill="auto"/>
          </w:tcPr>
          <w:p w:rsidR="00F64BE8" w:rsidRPr="00F64BE8" w:rsidRDefault="00F64BE8" w:rsidP="00F64BE8">
            <w:pPr>
              <w:keepNext/>
              <w:ind w:firstLine="0"/>
            </w:pPr>
            <w:r>
              <w:t>Robinson-Simpson</w:t>
            </w:r>
          </w:p>
        </w:tc>
      </w:tr>
      <w:tr w:rsidR="00F64BE8" w:rsidRPr="00F64BE8" w:rsidTr="00F64BE8">
        <w:tc>
          <w:tcPr>
            <w:tcW w:w="2179" w:type="dxa"/>
            <w:shd w:val="clear" w:color="auto" w:fill="auto"/>
          </w:tcPr>
          <w:p w:rsidR="00F64BE8" w:rsidRPr="00F64BE8" w:rsidRDefault="00F64BE8" w:rsidP="00F64BE8">
            <w:pPr>
              <w:keepNext/>
              <w:ind w:firstLine="0"/>
            </w:pPr>
            <w:r>
              <w:t>Rutherford</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Total--8</w:t>
      </w:r>
    </w:p>
    <w:p w:rsidR="00F64BE8" w:rsidRDefault="00F64BE8" w:rsidP="00F64BE8">
      <w:r>
        <w:t>So, the Bill, as amended, was read the second time and ordered to third reading.</w:t>
      </w:r>
    </w:p>
    <w:p w:rsidR="00F64BE8" w:rsidRDefault="00F64BE8" w:rsidP="00F64BE8"/>
    <w:p w:rsidR="00F64BE8" w:rsidRDefault="00F64BE8" w:rsidP="00F64BE8">
      <w:pPr>
        <w:keepNext/>
        <w:jc w:val="center"/>
        <w:rPr>
          <w:b/>
        </w:rPr>
      </w:pPr>
      <w:r w:rsidRPr="00F64BE8">
        <w:rPr>
          <w:b/>
        </w:rPr>
        <w:t>S. 75--AMENDED AND ORDERED TO THIRD READING</w:t>
      </w:r>
    </w:p>
    <w:p w:rsidR="00F64BE8" w:rsidRDefault="00F64BE8" w:rsidP="00F64BE8">
      <w:pPr>
        <w:keepNext/>
      </w:pPr>
      <w:r>
        <w:t>The following Bill was taken up:</w:t>
      </w:r>
    </w:p>
    <w:p w:rsidR="00F64BE8" w:rsidRDefault="00F64BE8" w:rsidP="00F64BE8">
      <w:pPr>
        <w:keepNext/>
      </w:pPr>
      <w:bookmarkStart w:id="37" w:name="include_clip_start_79"/>
      <w:bookmarkEnd w:id="37"/>
    </w:p>
    <w:p w:rsidR="00F64BE8" w:rsidRDefault="00F64BE8" w:rsidP="00F64BE8">
      <w:r>
        <w:t>S. 75 --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F64BE8" w:rsidRDefault="00F64BE8" w:rsidP="00F64BE8">
      <w:bookmarkStart w:id="38" w:name="include_clip_end_79"/>
      <w:bookmarkStart w:id="39" w:name="file_start80"/>
      <w:bookmarkEnd w:id="38"/>
      <w:bookmarkEnd w:id="39"/>
    </w:p>
    <w:p w:rsidR="00F64BE8" w:rsidRPr="005F416F" w:rsidRDefault="00F64BE8" w:rsidP="00F64BE8">
      <w:r w:rsidRPr="005F416F">
        <w:t>The Committee on Labor, Commerce and Industry proposed the following Amendment No. 1</w:t>
      </w:r>
      <w:r w:rsidR="0003542E">
        <w:t xml:space="preserve"> to </w:t>
      </w:r>
      <w:r w:rsidRPr="005F416F">
        <w:t>S. 75 (COUNCIL\AGM\75C001.</w:t>
      </w:r>
      <w:r w:rsidR="0003542E">
        <w:t xml:space="preserve"> </w:t>
      </w:r>
      <w:r w:rsidRPr="005F416F">
        <w:t>AGM.AB13)</w:t>
      </w:r>
      <w:r w:rsidR="0003542E">
        <w:t>:</w:t>
      </w:r>
    </w:p>
    <w:p w:rsidR="00F64BE8" w:rsidRPr="005F416F" w:rsidRDefault="00F64BE8" w:rsidP="00F64BE8">
      <w:r w:rsidRPr="005F416F">
        <w:t>Amend the bill, as and if amended, by deleting all after the enacting words and inserting:</w:t>
      </w:r>
    </w:p>
    <w:p w:rsidR="00F64BE8" w:rsidRPr="005F416F" w:rsidRDefault="00F64BE8" w:rsidP="00F64BE8">
      <w:pPr>
        <w:suppressAutoHyphens/>
        <w:rPr>
          <w:color w:val="000000"/>
        </w:rPr>
      </w:pPr>
      <w:r w:rsidRPr="005F416F">
        <w:t>/ SECTION</w:t>
      </w:r>
      <w:r w:rsidRPr="005F416F">
        <w:tab/>
        <w:t>1.</w:t>
      </w:r>
      <w:r w:rsidRPr="005F416F">
        <w:tab/>
      </w:r>
      <w:r w:rsidRPr="005F416F">
        <w:rPr>
          <w:color w:val="000000"/>
        </w:rPr>
        <w:t>Section 40</w:t>
      </w:r>
      <w:r w:rsidRPr="005F416F">
        <w:rPr>
          <w:color w:val="000000"/>
        </w:rPr>
        <w:noBreakHyphen/>
        <w:t>57</w:t>
      </w:r>
      <w:r w:rsidRPr="005F416F">
        <w:rPr>
          <w:color w:val="000000"/>
        </w:rPr>
        <w:noBreakHyphen/>
        <w:t>40 of the 1976 Code, as last amended by Act 279 of 2012, is further amended to read:</w:t>
      </w:r>
    </w:p>
    <w:p w:rsidR="00F64BE8" w:rsidRPr="005F416F" w:rsidRDefault="00F64BE8" w:rsidP="00F64BE8">
      <w:pPr>
        <w:rPr>
          <w:color w:val="000000"/>
        </w:rPr>
      </w:pPr>
      <w:r w:rsidRPr="005F416F">
        <w:rPr>
          <w:color w:val="000000"/>
        </w:rPr>
        <w:tab/>
        <w:t>“Section 40</w:t>
      </w:r>
      <w:r w:rsidRPr="005F416F">
        <w:rPr>
          <w:color w:val="000000"/>
        </w:rPr>
        <w:noBreakHyphen/>
        <w:t>57</w:t>
      </w:r>
      <w:r w:rsidRPr="005F416F">
        <w:rPr>
          <w:color w:val="000000"/>
        </w:rPr>
        <w:noBreakHyphen/>
        <w:t>40.</w:t>
      </w:r>
      <w:r w:rsidRPr="005F416F">
        <w:rPr>
          <w:color w:val="000000"/>
        </w:rPr>
        <w:tab/>
        <w:t>(A)</w:t>
      </w:r>
      <w:r w:rsidRPr="005F416F">
        <w:rPr>
          <w:color w:val="000000"/>
        </w:rPr>
        <w:tab/>
        <w:t xml:space="preserve">The South Carolina Real Estate Commission consists of ten members elected or appointed as follows: </w:t>
      </w:r>
    </w:p>
    <w:p w:rsidR="00F64BE8" w:rsidRPr="005F416F" w:rsidRDefault="00F64BE8" w:rsidP="00F64BE8">
      <w:pPr>
        <w:rPr>
          <w:color w:val="000000"/>
        </w:rPr>
      </w:pPr>
      <w:r w:rsidRPr="005F416F">
        <w:rPr>
          <w:color w:val="000000"/>
        </w:rPr>
        <w:tab/>
      </w:r>
      <w:r w:rsidRPr="005F416F">
        <w:rPr>
          <w:color w:val="000000"/>
        </w:rPr>
        <w:tab/>
        <w:t>(1)</w:t>
      </w:r>
      <w:r w:rsidRPr="005F416F">
        <w:rPr>
          <w:color w:val="000000"/>
        </w:rPr>
        <w:tab/>
        <w:t xml:space="preserve">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 </w:t>
      </w:r>
    </w:p>
    <w:p w:rsidR="00F64BE8" w:rsidRPr="005F416F" w:rsidRDefault="00F64BE8" w:rsidP="00F64BE8">
      <w:pPr>
        <w:rPr>
          <w:color w:val="000000"/>
        </w:rPr>
      </w:pPr>
      <w:r w:rsidRPr="005F416F">
        <w:rPr>
          <w:color w:val="000000"/>
        </w:rPr>
        <w:tab/>
      </w:r>
      <w:r w:rsidRPr="005F416F">
        <w:rPr>
          <w:color w:val="000000"/>
        </w:rPr>
        <w:tab/>
        <w:t>(2)</w:t>
      </w:r>
      <w:r w:rsidRPr="005F416F">
        <w:rPr>
          <w:color w:val="000000"/>
        </w:rPr>
        <w:tab/>
        <w:t xml:space="preserve">two members representing the public who are not professionally engaged in the practice of real estate, each appointed by the Governor with the advice and consent of the Senate; </w:t>
      </w:r>
    </w:p>
    <w:p w:rsidR="00F64BE8" w:rsidRPr="005F416F" w:rsidRDefault="00F64BE8" w:rsidP="00F64BE8">
      <w:pPr>
        <w:rPr>
          <w:color w:val="000000"/>
        </w:rPr>
      </w:pPr>
      <w:r w:rsidRPr="005F416F">
        <w:rPr>
          <w:color w:val="000000"/>
        </w:rPr>
        <w:tab/>
      </w:r>
      <w:r w:rsidRPr="005F416F">
        <w:rPr>
          <w:color w:val="000000"/>
        </w:rPr>
        <w:tab/>
        <w:t>(3)</w:t>
      </w:r>
      <w:r w:rsidRPr="005F416F">
        <w:rPr>
          <w:color w:val="000000"/>
        </w:rPr>
        <w:tab/>
        <w:t xml:space="preserve">the nine elected and appointed members shall elect from the State at large one additional member who must be in the active practice of real estate. </w:t>
      </w:r>
    </w:p>
    <w:p w:rsidR="00F64BE8" w:rsidRPr="005F416F" w:rsidRDefault="00F64BE8" w:rsidP="00F64BE8">
      <w:pPr>
        <w:rPr>
          <w:color w:val="000000"/>
          <w:u w:val="single"/>
        </w:rPr>
      </w:pPr>
      <w:r w:rsidRPr="005F416F">
        <w:rPr>
          <w:color w:val="000000"/>
        </w:rPr>
        <w:tab/>
      </w:r>
      <w:r w:rsidRPr="005F416F">
        <w:rPr>
          <w:color w:val="000000"/>
          <w:u w:val="single"/>
        </w:rPr>
        <w:t>(B)(1)</w:t>
      </w:r>
      <w:r w:rsidRPr="005F416F">
        <w:rPr>
          <w:color w:val="000000"/>
        </w:rPr>
        <w:tab/>
      </w:r>
      <w:r w:rsidRPr="005F416F">
        <w:rPr>
          <w:color w:val="000000"/>
          <w:u w:val="single"/>
        </w:rPr>
        <w:t xml:space="preserve">Members elected to the commission pursuant to subsection (A)(1) of this section must be elected as provided in this subsection.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F64BE8" w:rsidRPr="005F416F" w:rsidRDefault="00F64BE8" w:rsidP="00F64BE8">
      <w:pPr>
        <w:rPr>
          <w:color w:val="000000"/>
          <w:szCs w:val="36"/>
        </w:rPr>
      </w:pPr>
      <w:r w:rsidRPr="005F416F">
        <w:rPr>
          <w:color w:val="000000"/>
          <w:szCs w:val="52"/>
        </w:rPr>
        <w:tab/>
      </w:r>
      <w:r w:rsidRPr="005F416F">
        <w:rPr>
          <w:color w:val="000000"/>
          <w:szCs w:val="52"/>
        </w:rPr>
        <w:tab/>
      </w:r>
      <w:r w:rsidRPr="005F416F">
        <w:rPr>
          <w:color w:val="000000"/>
          <w:szCs w:val="52"/>
          <w:u w:val="single"/>
        </w:rPr>
        <w:t>(2)</w:t>
      </w:r>
      <w:r w:rsidRPr="005F416F">
        <w:rPr>
          <w:color w:val="000000"/>
          <w:szCs w:val="52"/>
        </w:rPr>
        <w:tab/>
      </w:r>
      <w:r w:rsidRPr="005F416F">
        <w:rPr>
          <w:color w:val="000000"/>
          <w:szCs w:val="52"/>
          <w:u w:val="single"/>
        </w:rPr>
        <w:t xml:space="preserve">The delegation must be organized by the election of a chairman and a secretary, and the delegations of each congressional district shall adopt such rules as they consider proper to govern the election. Any absentee may vote by </w:t>
      </w:r>
      <w:r w:rsidRPr="005F416F">
        <w:rPr>
          <w:color w:val="000000"/>
          <w:szCs w:val="36"/>
          <w:u w:val="single"/>
        </w:rPr>
        <w:t>written proxy. When the election is completed, the chairman and the</w:t>
      </w:r>
      <w:r w:rsidRPr="005F416F">
        <w:rPr>
          <w:color w:val="000000"/>
          <w:szCs w:val="52"/>
          <w:u w:val="single"/>
        </w:rPr>
        <w:t xml:space="preserve"> </w:t>
      </w:r>
      <w:r w:rsidRPr="005F416F">
        <w:rPr>
          <w:color w:val="000000"/>
          <w:szCs w:val="36"/>
          <w:u w:val="single"/>
        </w:rPr>
        <w:t>secretary of</w:t>
      </w:r>
      <w:r w:rsidRPr="005F416F">
        <w:rPr>
          <w:color w:val="000000"/>
          <w:szCs w:val="52"/>
          <w:u w:val="single"/>
        </w:rPr>
        <w:t xml:space="preserve"> </w:t>
      </w:r>
      <w:r w:rsidRPr="005F416F">
        <w:rPr>
          <w:color w:val="000000"/>
          <w:szCs w:val="36"/>
          <w:u w:val="single"/>
        </w:rPr>
        <w:t>the delegation immediately shall transmit the names of the persons elected to the Secretary of State.</w:t>
      </w:r>
    </w:p>
    <w:p w:rsidR="00F64BE8" w:rsidRPr="005F416F" w:rsidRDefault="00F64BE8" w:rsidP="00F64BE8">
      <w:pPr>
        <w:rPr>
          <w:color w:val="000000"/>
        </w:rPr>
      </w:pPr>
      <w:r w:rsidRPr="005F416F">
        <w:rPr>
          <w:color w:val="000000"/>
          <w:szCs w:val="36"/>
        </w:rPr>
        <w:tab/>
        <w:t>(</w:t>
      </w:r>
      <w:r w:rsidRPr="005F416F">
        <w:rPr>
          <w:strike/>
          <w:color w:val="000000"/>
          <w:szCs w:val="36"/>
        </w:rPr>
        <w:t>B</w:t>
      </w:r>
      <w:r w:rsidRPr="005F416F">
        <w:rPr>
          <w:color w:val="000000"/>
          <w:szCs w:val="36"/>
          <w:u w:val="single"/>
        </w:rPr>
        <w:t>C</w:t>
      </w:r>
      <w:r w:rsidRPr="005F416F">
        <w:rPr>
          <w:color w:val="000000"/>
          <w:szCs w:val="36"/>
        </w:rPr>
        <w:t>)</w:t>
      </w:r>
      <w:r w:rsidRPr="005F416F">
        <w:rPr>
          <w:color w:val="000000"/>
          <w:szCs w:val="36"/>
        </w:rPr>
        <w:tab/>
        <w:t>Commission members serve a term of four years and until their successors are elected or appointed and qualify.  A vacancy on the commission must be filled in the</w:t>
      </w:r>
      <w:r w:rsidRPr="005F416F">
        <w:rPr>
          <w:color w:val="000000"/>
          <w:szCs w:val="52"/>
        </w:rPr>
        <w:t xml:space="preserve"> </w:t>
      </w:r>
      <w:r w:rsidRPr="005F416F">
        <w:rPr>
          <w:color w:val="000000"/>
        </w:rPr>
        <w:t xml:space="preserve">manner of the original election or appointment for the remainder of the unexpired term. </w:t>
      </w:r>
    </w:p>
    <w:p w:rsidR="00F64BE8" w:rsidRPr="005F416F" w:rsidRDefault="00F64BE8" w:rsidP="00F64BE8">
      <w:pPr>
        <w:rPr>
          <w:color w:val="000000"/>
        </w:rPr>
      </w:pPr>
      <w:r w:rsidRPr="005F416F">
        <w:rPr>
          <w:color w:val="000000"/>
        </w:rPr>
        <w:tab/>
        <w:t>(</w:t>
      </w:r>
      <w:r w:rsidRPr="005F416F">
        <w:rPr>
          <w:strike/>
          <w:color w:val="000000"/>
        </w:rPr>
        <w:t>C</w:t>
      </w:r>
      <w:r w:rsidRPr="005F416F">
        <w:rPr>
          <w:color w:val="000000"/>
          <w:u w:val="single"/>
        </w:rPr>
        <w:t>D</w:t>
      </w:r>
      <w:r w:rsidRPr="005F416F">
        <w:rPr>
          <w:color w:val="000000"/>
        </w:rPr>
        <w:t>)</w:t>
      </w:r>
      <w:r w:rsidRPr="005F416F">
        <w:rPr>
          <w:color w:val="000000"/>
        </w:rPr>
        <w:tab/>
        <w:t xml:space="preserve">Before entering upon the discharge of the duties of the office, a member’s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F64BE8" w:rsidRPr="005F416F" w:rsidRDefault="00F64BE8" w:rsidP="00F64BE8">
      <w:pPr>
        <w:rPr>
          <w:color w:val="000000"/>
        </w:rPr>
      </w:pPr>
      <w:r w:rsidRPr="005F416F">
        <w:rPr>
          <w:color w:val="000000"/>
        </w:rPr>
        <w:tab/>
        <w:t>(</w:t>
      </w:r>
      <w:r w:rsidRPr="005F416F">
        <w:rPr>
          <w:strike/>
          <w:color w:val="000000"/>
        </w:rPr>
        <w:t>D</w:t>
      </w:r>
      <w:r w:rsidRPr="005F416F">
        <w:rPr>
          <w:color w:val="000000"/>
          <w:u w:val="single"/>
        </w:rPr>
        <w:t>E</w:t>
      </w:r>
      <w:r w:rsidRPr="005F416F">
        <w:rPr>
          <w:color w:val="000000"/>
        </w:rPr>
        <w:t>)</w:t>
      </w:r>
      <w:r w:rsidRPr="005F416F">
        <w:rPr>
          <w:color w:val="000000"/>
        </w:rPr>
        <w:tab/>
        <w:t xml:space="preserve">A member’s term commences on the date election or appointment is certified by the Secretary of State. </w:t>
      </w:r>
    </w:p>
    <w:p w:rsidR="00F64BE8" w:rsidRPr="005F416F" w:rsidRDefault="00F64BE8" w:rsidP="00F64BE8">
      <w:pPr>
        <w:suppressAutoHyphens/>
        <w:rPr>
          <w:color w:val="000000"/>
        </w:rPr>
      </w:pPr>
      <w:r w:rsidRPr="005F416F">
        <w:rPr>
          <w:color w:val="000000"/>
        </w:rPr>
        <w:tab/>
        <w:t>(</w:t>
      </w:r>
      <w:r w:rsidRPr="005F416F">
        <w:rPr>
          <w:strike/>
          <w:color w:val="000000"/>
        </w:rPr>
        <w:t>E</w:t>
      </w:r>
      <w:r w:rsidRPr="005F416F">
        <w:rPr>
          <w:color w:val="000000"/>
          <w:u w:val="single"/>
        </w:rPr>
        <w:t>F</w:t>
      </w:r>
      <w:r w:rsidRPr="005F416F">
        <w:rPr>
          <w:color w:val="000000"/>
        </w:rPr>
        <w:t>)</w:t>
      </w:r>
      <w:r w:rsidRPr="005F416F">
        <w:rPr>
          <w:color w:val="000000"/>
        </w:rPr>
        <w:tab/>
        <w:t>A member may be removed from office in accordance with Section 1</w:t>
      </w:r>
      <w:r w:rsidRPr="005F416F">
        <w:rPr>
          <w:color w:val="000000"/>
        </w:rPr>
        <w:noBreakHyphen/>
        <w:t>3</w:t>
      </w:r>
      <w:r w:rsidRPr="005F416F">
        <w:rPr>
          <w:color w:val="000000"/>
        </w:rPr>
        <w:noBreakHyphen/>
        <w:t>240.</w:t>
      </w:r>
    </w:p>
    <w:p w:rsidR="00F64BE8" w:rsidRPr="005F416F" w:rsidRDefault="00F64BE8" w:rsidP="00F64BE8">
      <w:pPr>
        <w:rPr>
          <w:u w:val="single"/>
        </w:rPr>
      </w:pPr>
      <w:r w:rsidRPr="005F416F">
        <w:rPr>
          <w:color w:val="000000"/>
        </w:rPr>
        <w:tab/>
      </w:r>
      <w:r w:rsidRPr="005F416F">
        <w:rPr>
          <w:u w:val="single"/>
        </w:rPr>
        <w:t>(G)(1)</w:t>
      </w:r>
      <w:r w:rsidRPr="005F416F">
        <w:tab/>
      </w:r>
      <w:r w:rsidRPr="005F416F">
        <w:rPr>
          <w:u w:val="single"/>
        </w:rPr>
        <w:t>The director, with the advice and consent of the commission, shall designate for the exclusive use of the commission one full</w:t>
      </w:r>
      <w:r w:rsidRPr="005F416F">
        <w:rPr>
          <w:u w:val="single"/>
        </w:rPr>
        <w:noBreakHyphen/>
        <w:t>time administrator who is a</w:t>
      </w:r>
      <w:r w:rsidRPr="005F416F">
        <w:rPr>
          <w:color w:val="000000"/>
          <w:u w:val="single"/>
        </w:rPr>
        <w:t xml:space="preserve"> real estate broker licensed pursuant to the provisions of this chapter</w:t>
      </w:r>
      <w:r w:rsidRPr="005F416F">
        <w:rPr>
          <w:u w:val="single"/>
        </w:rPr>
        <w:t xml:space="preserve"> with at least five years experience as a real estate broker or salesman licensed </w:t>
      </w:r>
      <w:r w:rsidRPr="005F416F">
        <w:rPr>
          <w:color w:val="000000"/>
          <w:u w:val="single"/>
        </w:rPr>
        <w:t xml:space="preserve">pursuant to the provisions of this chapter. The experience requirements in this subitem apply only to an administrator hired after the effective date of this act.  </w:t>
      </w:r>
    </w:p>
    <w:p w:rsidR="00F64BE8" w:rsidRPr="005F416F" w:rsidRDefault="00F64BE8" w:rsidP="00F64BE8">
      <w:pPr>
        <w:rPr>
          <w:u w:val="single"/>
        </w:rPr>
      </w:pPr>
      <w:r w:rsidRPr="005F416F">
        <w:tab/>
      </w:r>
      <w:r w:rsidRPr="005F416F">
        <w:tab/>
      </w:r>
      <w:r w:rsidRPr="005F416F">
        <w:rPr>
          <w:u w:val="single"/>
        </w:rPr>
        <w:t>(2)</w:t>
      </w:r>
      <w:r w:rsidRPr="005F416F">
        <w:tab/>
      </w:r>
      <w:r w:rsidRPr="005F416F">
        <w:rPr>
          <w:u w:val="single"/>
        </w:rPr>
        <w:t>The director shall designate five full</w:t>
      </w:r>
      <w:r w:rsidRPr="005F416F">
        <w:rPr>
          <w:u w:val="single"/>
        </w:rPr>
        <w:noBreakHyphen/>
        <w:t>time inspector</w:t>
      </w:r>
      <w:r w:rsidRPr="005F416F">
        <w:rPr>
          <w:u w:val="single"/>
        </w:rPr>
        <w:noBreakHyphen/>
        <w:t>investigators for the exclusive use of the commission. Before conducting inspections or investigations on behalf of the commission, these inspector</w:t>
      </w:r>
      <w:r w:rsidRPr="005F416F">
        <w:rPr>
          <w:u w:val="single"/>
        </w:rPr>
        <w:noBreakHyphen/>
        <w:t xml:space="preserve">investigators must </w:t>
      </w:r>
      <w:r w:rsidRPr="005F416F">
        <w:rPr>
          <w:color w:val="000000"/>
          <w:u w:val="single"/>
        </w:rPr>
        <w:t>complete one hundred hours of training in programs that are approved by the commission and provide instruction on real estate principles, state statutory and regulatory law, and investigative techniques.</w:t>
      </w:r>
    </w:p>
    <w:p w:rsidR="00F64BE8" w:rsidRPr="005F416F" w:rsidRDefault="00F64BE8" w:rsidP="00F64BE8">
      <w:pPr>
        <w:rPr>
          <w:u w:val="single"/>
        </w:rPr>
      </w:pPr>
      <w:r w:rsidRPr="005F416F">
        <w:tab/>
      </w:r>
      <w:r w:rsidRPr="005F416F">
        <w:tab/>
      </w:r>
      <w:r w:rsidRPr="005F416F">
        <w:rPr>
          <w:u w:val="single"/>
        </w:rPr>
        <w:t>(3)</w:t>
      </w:r>
      <w:r w:rsidRPr="005F416F">
        <w:tab/>
      </w:r>
      <w:r w:rsidRPr="005F416F">
        <w:rPr>
          <w:u w:val="single"/>
        </w:rPr>
        <w:t>The department may not assign work that is not exclusively related to carrying out the purposes of this chapter to a person assigned for the exclusive use of the commission under items (1) or (2) of this subsection without approval of the commission.</w:t>
      </w:r>
    </w:p>
    <w:p w:rsidR="00F64BE8" w:rsidRPr="005F416F" w:rsidRDefault="00F64BE8" w:rsidP="00F64BE8">
      <w:pPr>
        <w:suppressAutoHyphens/>
        <w:rPr>
          <w:color w:val="000000"/>
        </w:rPr>
      </w:pPr>
      <w:r w:rsidRPr="005F416F">
        <w:tab/>
      </w:r>
      <w:r w:rsidRPr="005F416F">
        <w:tab/>
      </w:r>
      <w:r w:rsidRPr="005F416F">
        <w:rPr>
          <w:u w:val="single"/>
        </w:rPr>
        <w:t>(4)</w:t>
      </w:r>
      <w:r w:rsidRPr="005F416F">
        <w:tab/>
      </w:r>
      <w:r w:rsidRPr="005F416F">
        <w:rPr>
          <w:u w:val="single"/>
        </w:rPr>
        <w:t>A person employed by the commission under this subsection only may be terminated by the director.</w:t>
      </w:r>
      <w:r w:rsidRPr="005F416F">
        <w:rPr>
          <w:color w:val="000000"/>
        </w:rPr>
        <w:t>”</w:t>
      </w:r>
    </w:p>
    <w:p w:rsidR="00F64BE8" w:rsidRPr="005F416F" w:rsidRDefault="00F64BE8" w:rsidP="00F64BE8">
      <w:pPr>
        <w:rPr>
          <w:snapToGrid w:val="0"/>
        </w:rPr>
      </w:pPr>
      <w:r w:rsidRPr="005F416F">
        <w:rPr>
          <w:color w:val="000000"/>
        </w:rPr>
        <w:t>SECTION</w:t>
      </w:r>
      <w:r w:rsidRPr="005F416F">
        <w:rPr>
          <w:color w:val="000000"/>
        </w:rPr>
        <w:tab/>
        <w:t>2.</w:t>
      </w:r>
      <w:r w:rsidRPr="005F416F">
        <w:rPr>
          <w:color w:val="000000"/>
        </w:rPr>
        <w:tab/>
      </w:r>
      <w:r w:rsidRPr="005F416F">
        <w:rPr>
          <w:snapToGrid w:val="0"/>
        </w:rPr>
        <w:t>Chapter 57, Title 40 of the 1976 Code is amended by adding:</w:t>
      </w:r>
    </w:p>
    <w:p w:rsidR="00F64BE8" w:rsidRPr="005F416F" w:rsidRDefault="00F64BE8" w:rsidP="00F64BE8">
      <w:pPr>
        <w:rPr>
          <w:snapToGrid w:val="0"/>
        </w:rPr>
      </w:pPr>
      <w:r w:rsidRPr="005F416F">
        <w:rPr>
          <w:snapToGrid w:val="0"/>
        </w:rPr>
        <w:tab/>
        <w:t>“Section 40</w:t>
      </w:r>
      <w:r w:rsidRPr="005F416F">
        <w:rPr>
          <w:snapToGrid w:val="0"/>
        </w:rPr>
        <w:noBreakHyphen/>
        <w:t>57</w:t>
      </w:r>
      <w:r w:rsidRPr="005F416F">
        <w:rPr>
          <w:snapToGrid w:val="0"/>
        </w:rPr>
        <w:noBreakHyphen/>
        <w:t>115.</w:t>
      </w:r>
      <w:r w:rsidRPr="005F416F">
        <w:rPr>
          <w:snapToGrid w:val="0"/>
        </w:rPr>
        <w:tab/>
        <w:t>In addition to other requirements established by law and for the purpose of determining an applicant’s eligibility for licensure as a salesman, broker, broker</w:t>
      </w:r>
      <w:r w:rsidRPr="005F416F">
        <w:rPr>
          <w:snapToGrid w:val="0"/>
        </w:rPr>
        <w:noBreakHyphen/>
        <w:t>in</w:t>
      </w:r>
      <w:r w:rsidRPr="005F416F">
        <w:rPr>
          <w:snapToGrid w:val="0"/>
        </w:rPr>
        <w:noBreakHyphen/>
        <w:t>charge, property manager, and property manager</w:t>
      </w:r>
      <w:r w:rsidRPr="005F416F">
        <w:rPr>
          <w:snapToGrid w:val="0"/>
        </w:rPr>
        <w:noBreakHyphen/>
        <w:t>in</w:t>
      </w:r>
      <w:r w:rsidRPr="005F416F">
        <w:rPr>
          <w:snapToGrid w:val="0"/>
        </w:rPr>
        <w:noBreakHyphen/>
        <w:t xml:space="preserve">charge, the commission shall require initial applicants to submit to a state criminal </w:t>
      </w:r>
      <w:r w:rsidRPr="005F416F">
        <w:rPr>
          <w:color w:val="000000"/>
          <w:szCs w:val="32"/>
        </w:rPr>
        <w:t xml:space="preserve">history background check, supported by fingerprints by the South Carolina Law Enforcement Division, and a national criminal history background check, supported by fingerprints by the Federal Bureau of Investigation. The results of these criminal history background checks must be reported to the department. The South Carolina Law Enforcement Division is authorized to retain the fingerprints for certification purposes and for notification of the department regarding criminal charges. The cost of the state criminal history background check must be </w:t>
      </w:r>
      <w:r w:rsidRPr="005F416F">
        <w:rPr>
          <w:szCs w:val="32"/>
        </w:rPr>
        <w:t>paid by the applicant</w:t>
      </w:r>
      <w:r w:rsidRPr="005F416F">
        <w:rPr>
          <w:color w:val="000080"/>
          <w:szCs w:val="32"/>
        </w:rPr>
        <w:t xml:space="preserve"> </w:t>
      </w:r>
      <w:r w:rsidRPr="005F416F">
        <w:rPr>
          <w:color w:val="000000"/>
          <w:szCs w:val="32"/>
        </w:rPr>
        <w:t xml:space="preserve">upon application for the state check.  The cost of the national criminal history background check is established by the Federal Bureau of Investigation and must be paid by the applicant </w:t>
      </w:r>
      <w:bookmarkStart w:id="40" w:name="temp"/>
      <w:bookmarkEnd w:id="40"/>
      <w:r w:rsidRPr="005F416F">
        <w:rPr>
          <w:color w:val="000000"/>
          <w:szCs w:val="32"/>
        </w:rPr>
        <w:t>upon application for the national check.</w:t>
      </w:r>
      <w:r w:rsidRPr="005F416F">
        <w:rPr>
          <w:snapToGrid w:val="0"/>
        </w:rPr>
        <w:t xml:space="preserve">  The commission shall keep information received pursuant to this section confidential, except that information relied upon in denying licensure may be disclosed as necessary to support the administrative action.”</w:t>
      </w:r>
    </w:p>
    <w:p w:rsidR="00F64BE8" w:rsidRPr="005F416F" w:rsidRDefault="00F64BE8" w:rsidP="00F64BE8">
      <w:pPr>
        <w:rPr>
          <w:u w:color="000000" w:themeColor="text1"/>
        </w:rPr>
      </w:pPr>
      <w:r w:rsidRPr="005F416F">
        <w:rPr>
          <w:snapToGrid w:val="0"/>
        </w:rPr>
        <w:t>SECTION</w:t>
      </w:r>
      <w:r w:rsidRPr="005F416F">
        <w:rPr>
          <w:snapToGrid w:val="0"/>
        </w:rPr>
        <w:tab/>
        <w:t>3.</w:t>
      </w:r>
      <w:r w:rsidRPr="005F416F">
        <w:rPr>
          <w:snapToGrid w:val="0"/>
        </w:rPr>
        <w:tab/>
      </w:r>
      <w:r w:rsidRPr="005F416F">
        <w:rPr>
          <w:u w:color="000000" w:themeColor="text1"/>
        </w:rPr>
        <w:t>Section 40</w:t>
      </w:r>
      <w:r w:rsidRPr="005F416F">
        <w:rPr>
          <w:u w:color="000000" w:themeColor="text1"/>
        </w:rPr>
        <w:noBreakHyphen/>
        <w:t>57</w:t>
      </w:r>
      <w:r w:rsidRPr="005F416F">
        <w:rPr>
          <w:u w:color="000000" w:themeColor="text1"/>
        </w:rPr>
        <w:noBreakHyphen/>
        <w:t>150 of the 1976 Code is amended to read:</w:t>
      </w:r>
    </w:p>
    <w:p w:rsidR="00F64BE8" w:rsidRPr="005F416F" w:rsidRDefault="00F64BE8" w:rsidP="00F64BE8">
      <w:pPr>
        <w:rPr>
          <w:color w:val="000000"/>
        </w:rPr>
      </w:pPr>
      <w:r w:rsidRPr="005F416F">
        <w:rPr>
          <w:u w:color="000000" w:themeColor="text1"/>
        </w:rPr>
        <w:tab/>
        <w:t>“Section 40</w:t>
      </w:r>
      <w:r w:rsidRPr="005F416F">
        <w:rPr>
          <w:u w:color="000000" w:themeColor="text1"/>
        </w:rPr>
        <w:noBreakHyphen/>
        <w:t>57</w:t>
      </w:r>
      <w:r w:rsidRPr="005F416F">
        <w:rPr>
          <w:u w:color="000000" w:themeColor="text1"/>
        </w:rPr>
        <w:noBreakHyphen/>
        <w:t>150.</w:t>
      </w:r>
      <w:r w:rsidRPr="005F416F">
        <w:rPr>
          <w:u w:color="000000" w:themeColor="text1"/>
        </w:rPr>
        <w:tab/>
        <w:t>(A</w:t>
      </w:r>
      <w:r w:rsidRPr="005F416F">
        <w:rPr>
          <w:color w:val="000000"/>
        </w:rPr>
        <w:t>)</w:t>
      </w:r>
      <w:r w:rsidRPr="005F416F">
        <w:rPr>
          <w:color w:val="000000"/>
        </w:rPr>
        <w:tab/>
        <w:t>Investigations must be conducted in accordance with Section 40</w:t>
      </w:r>
      <w:r w:rsidRPr="005F416F">
        <w:rPr>
          <w:color w:val="000000"/>
        </w:rPr>
        <w:noBreakHyphen/>
        <w:t>1</w:t>
      </w:r>
      <w:r w:rsidRPr="005F416F">
        <w:rPr>
          <w:color w:val="000000"/>
        </w:rPr>
        <w:noBreakHyphen/>
        <w:t xml:space="preserve">80. </w:t>
      </w:r>
    </w:p>
    <w:p w:rsidR="00F64BE8" w:rsidRPr="005F416F" w:rsidRDefault="00F64BE8" w:rsidP="00F64BE8">
      <w:pPr>
        <w:rPr>
          <w:color w:val="000000"/>
        </w:rPr>
      </w:pPr>
      <w:r w:rsidRPr="005F416F">
        <w:rPr>
          <w:color w:val="000000"/>
        </w:rPr>
        <w:tab/>
        <w:t>(B)</w:t>
      </w:r>
      <w:r w:rsidRPr="005F416F">
        <w:rPr>
          <w:color w:val="000000"/>
        </w:rPr>
        <w:tab/>
        <w:t>A restraining order must be obtained in accordance with Section 40</w:t>
      </w:r>
      <w:r w:rsidRPr="005F416F">
        <w:rPr>
          <w:color w:val="000000"/>
        </w:rPr>
        <w:noBreakHyphen/>
        <w:t>1</w:t>
      </w:r>
      <w:r w:rsidRPr="005F416F">
        <w:rPr>
          <w:color w:val="000000"/>
        </w:rPr>
        <w:noBreakHyphen/>
        <w:t xml:space="preserve">100. </w:t>
      </w:r>
    </w:p>
    <w:p w:rsidR="00F64BE8" w:rsidRPr="005F416F" w:rsidRDefault="00F64BE8" w:rsidP="00F64BE8">
      <w:pPr>
        <w:rPr>
          <w:color w:val="000000"/>
        </w:rPr>
      </w:pPr>
      <w:r w:rsidRPr="005F416F">
        <w:rPr>
          <w:color w:val="000000"/>
        </w:rPr>
        <w:tab/>
        <w:t>(C)(1)</w:t>
      </w:r>
      <w:r w:rsidRPr="005F416F">
        <w:rPr>
          <w:color w:val="000000"/>
        </w:rPr>
        <w:tab/>
        <w:t xml:space="preserve">Whenever the department has reason to believe that a violation of this chapter has occurred, an investigation must be initiated within thirty days. </w:t>
      </w:r>
    </w:p>
    <w:p w:rsidR="00F64BE8" w:rsidRPr="005F416F" w:rsidRDefault="00F64BE8" w:rsidP="00F64BE8">
      <w:pPr>
        <w:rPr>
          <w:color w:val="000000"/>
          <w:u w:val="single"/>
        </w:rPr>
      </w:pPr>
      <w:r w:rsidRPr="005F416F">
        <w:rPr>
          <w:color w:val="000000"/>
        </w:rPr>
        <w:tab/>
      </w:r>
      <w:r w:rsidRPr="005F416F">
        <w:rPr>
          <w:color w:val="000000"/>
        </w:rPr>
        <w:tab/>
      </w:r>
      <w:r w:rsidRPr="005F416F">
        <w:rPr>
          <w:color w:val="000000"/>
          <w:u w:val="single"/>
        </w:rPr>
        <w:t>(2)</w:t>
      </w:r>
      <w:r w:rsidRPr="005F416F">
        <w:rPr>
          <w:color w:val="000000"/>
        </w:rPr>
        <w:tab/>
      </w:r>
      <w:r w:rsidRPr="005F416F">
        <w:rPr>
          <w:color w:val="000000"/>
          <w:u w:val="single"/>
        </w:rPr>
        <w:t>The department shall conclude its investigation within one hundred fifty days from receipt of the complaint or seek a waiver of this period from the commission upon a showing of due diligence and extenuating circumstances.</w:t>
      </w:r>
    </w:p>
    <w:p w:rsidR="00F64BE8" w:rsidRPr="005F416F" w:rsidRDefault="00F64BE8" w:rsidP="00F64BE8">
      <w:pPr>
        <w:rPr>
          <w:color w:val="000000"/>
        </w:rPr>
      </w:pPr>
      <w:r w:rsidRPr="005F416F">
        <w:rPr>
          <w:color w:val="000000"/>
        </w:rPr>
        <w:tab/>
      </w:r>
      <w:r w:rsidRPr="005F416F">
        <w:rPr>
          <w:color w:val="000000"/>
        </w:rPr>
        <w:tab/>
        <w:t>(</w:t>
      </w:r>
      <w:r w:rsidRPr="005F416F">
        <w:rPr>
          <w:strike/>
          <w:color w:val="000000"/>
        </w:rPr>
        <w:t>2</w:t>
      </w:r>
      <w:r w:rsidRPr="005F416F">
        <w:rPr>
          <w:color w:val="000000"/>
          <w:u w:val="single"/>
        </w:rPr>
        <w:t>3</w:t>
      </w:r>
      <w:r w:rsidRPr="005F416F">
        <w:rPr>
          <w:color w:val="000000"/>
        </w:rPr>
        <w:t>)</w:t>
      </w:r>
      <w:r w:rsidRPr="005F416F">
        <w:rPr>
          <w:color w:val="000000"/>
        </w:rPr>
        <w:tab/>
        <w:t xml:space="preserve">A hearing on the charges must be at the time and place designated by the commission and must be conducted in accordance with the Administrative Procedures Act. </w:t>
      </w:r>
    </w:p>
    <w:p w:rsidR="00F64BE8" w:rsidRPr="005F416F" w:rsidRDefault="00F64BE8" w:rsidP="00F64BE8">
      <w:pPr>
        <w:rPr>
          <w:color w:val="000000"/>
        </w:rPr>
      </w:pPr>
      <w:r w:rsidRPr="005F416F">
        <w:rPr>
          <w:color w:val="000000"/>
        </w:rPr>
        <w:tab/>
      </w:r>
      <w:r w:rsidRPr="005F416F">
        <w:rPr>
          <w:color w:val="000000"/>
        </w:rPr>
        <w:tab/>
        <w:t>(</w:t>
      </w:r>
      <w:r w:rsidRPr="005F416F">
        <w:rPr>
          <w:strike/>
          <w:color w:val="000000"/>
        </w:rPr>
        <w:t>3</w:t>
      </w:r>
      <w:r w:rsidRPr="005F416F">
        <w:rPr>
          <w:color w:val="000000"/>
          <w:u w:val="single"/>
        </w:rPr>
        <w:t>4</w:t>
      </w:r>
      <w:r w:rsidRPr="005F416F">
        <w:rPr>
          <w:color w:val="000000"/>
        </w:rPr>
        <w:t>)</w:t>
      </w:r>
      <w:r w:rsidRPr="005F416F">
        <w:rPr>
          <w:color w:val="000000"/>
        </w:rPr>
        <w:tab/>
        <w:t xml:space="preserve">The commission shall render a decision and shall serve, within ninety days, notice, in writing, of the commission’s decision to the licensee charged.  The commission also shall state in the notice the date upon which the ruling or decision becomes effective. </w:t>
      </w:r>
    </w:p>
    <w:p w:rsidR="00F64BE8" w:rsidRPr="005F416F" w:rsidRDefault="00F64BE8" w:rsidP="00F64BE8">
      <w:pPr>
        <w:rPr>
          <w:color w:val="000000"/>
        </w:rPr>
      </w:pPr>
      <w:r w:rsidRPr="005F416F">
        <w:rPr>
          <w:color w:val="000000"/>
        </w:rPr>
        <w:tab/>
      </w:r>
      <w:r w:rsidRPr="005F416F">
        <w:rPr>
          <w:color w:val="000000"/>
        </w:rPr>
        <w:tab/>
        <w:t>(</w:t>
      </w:r>
      <w:r w:rsidRPr="005F416F">
        <w:rPr>
          <w:strike/>
          <w:color w:val="000000"/>
        </w:rPr>
        <w:t>4</w:t>
      </w:r>
      <w:r w:rsidRPr="005F416F">
        <w:rPr>
          <w:color w:val="000000"/>
          <w:u w:val="single"/>
        </w:rPr>
        <w:t>5</w:t>
      </w:r>
      <w:r w:rsidRPr="005F416F">
        <w:rPr>
          <w:color w:val="000000"/>
        </w:rPr>
        <w:t>)</w:t>
      </w:r>
      <w:r w:rsidRPr="005F416F">
        <w:rPr>
          <w:color w:val="000000"/>
        </w:rPr>
        <w:tab/>
        <w:t xml:space="preserve">The department shall maintain a public docket or other permanent record in which must be recorded all orders, consent orders, or stipulated settlements. </w:t>
      </w:r>
    </w:p>
    <w:p w:rsidR="00F64BE8" w:rsidRPr="005F416F" w:rsidRDefault="00F64BE8" w:rsidP="00F64BE8">
      <w:pPr>
        <w:rPr>
          <w:color w:val="000000"/>
        </w:rPr>
      </w:pPr>
      <w:r w:rsidRPr="005F416F">
        <w:rPr>
          <w:color w:val="000000"/>
        </w:rPr>
        <w:tab/>
        <w:t>(D)</w:t>
      </w:r>
      <w:r w:rsidRPr="005F416F">
        <w:rPr>
          <w:color w:val="000000"/>
        </w:rPr>
        <w:tab/>
        <w:t>A licensee may voluntarily surrender his license in accordance with Section 40</w:t>
      </w:r>
      <w:r w:rsidRPr="005F416F">
        <w:rPr>
          <w:color w:val="000000"/>
        </w:rPr>
        <w:noBreakHyphen/>
        <w:t>1</w:t>
      </w:r>
      <w:r w:rsidRPr="005F416F">
        <w:rPr>
          <w:color w:val="000000"/>
        </w:rPr>
        <w:noBreakHyphen/>
        <w:t xml:space="preserve">150. </w:t>
      </w:r>
    </w:p>
    <w:p w:rsidR="00F64BE8" w:rsidRPr="005F416F" w:rsidRDefault="00F64BE8" w:rsidP="00F64BE8">
      <w:pPr>
        <w:rPr>
          <w:color w:val="000000"/>
        </w:rPr>
      </w:pPr>
      <w:r w:rsidRPr="005F416F">
        <w:rPr>
          <w:color w:val="000000"/>
        </w:rPr>
        <w:tab/>
        <w:t>(E)(1)</w:t>
      </w:r>
      <w:r w:rsidRPr="005F416F">
        <w:rPr>
          <w:color w:val="000000"/>
        </w:rPr>
        <w:tab/>
        <w:t>The commission may impose disciplinary action in accordance with Section 40</w:t>
      </w:r>
      <w:r w:rsidRPr="005F416F">
        <w:rPr>
          <w:color w:val="000000"/>
        </w:rPr>
        <w:noBreakHyphen/>
        <w:t>1</w:t>
      </w:r>
      <w:r w:rsidRPr="005F416F">
        <w:rPr>
          <w:color w:val="000000"/>
        </w:rPr>
        <w:noBreakHyphen/>
        <w:t xml:space="preserve">120. </w:t>
      </w:r>
    </w:p>
    <w:p w:rsidR="00F64BE8" w:rsidRPr="005F416F" w:rsidRDefault="00F64BE8" w:rsidP="00F64BE8">
      <w:pPr>
        <w:rPr>
          <w:color w:val="000000"/>
        </w:rPr>
      </w:pPr>
      <w:r w:rsidRPr="005F416F">
        <w:rPr>
          <w:color w:val="000000"/>
        </w:rPr>
        <w:tab/>
      </w:r>
      <w:r w:rsidRPr="005F416F">
        <w:rPr>
          <w:color w:val="000000"/>
        </w:rPr>
        <w:tab/>
        <w:t>(2)</w:t>
      </w:r>
      <w:r w:rsidRPr="005F416F">
        <w:rPr>
          <w:color w:val="000000"/>
        </w:rPr>
        <w:tab/>
        <w:t>Upon determination by the commission that one or more of the grounds for discipline exists, as provided for in Section 40</w:t>
      </w:r>
      <w:r w:rsidRPr="005F416F">
        <w:rPr>
          <w:color w:val="000000"/>
        </w:rPr>
        <w:noBreakHyphen/>
        <w:t>1</w:t>
      </w:r>
      <w:r w:rsidRPr="005F416F">
        <w:rPr>
          <w:color w:val="000000"/>
        </w:rPr>
        <w:noBreakHyphen/>
        <w:t>110 or Section 40</w:t>
      </w:r>
      <w:r w:rsidRPr="005F416F">
        <w:rPr>
          <w:color w:val="000000"/>
        </w:rPr>
        <w:noBreakHyphen/>
        <w:t>57</w:t>
      </w:r>
      <w:r w:rsidRPr="005F416F">
        <w:rPr>
          <w:color w:val="000000"/>
        </w:rPr>
        <w:noBreakHyphen/>
        <w:t>140, the commission may impose a fine of not less than one hundred or more than one thousand dollars for each violation.  The commission may recover the costs of the investigation and the prosecution as provided for in Section 40</w:t>
      </w:r>
      <w:r w:rsidRPr="005F416F">
        <w:rPr>
          <w:color w:val="000000"/>
        </w:rPr>
        <w:noBreakHyphen/>
        <w:t>1</w:t>
      </w:r>
      <w:r w:rsidRPr="005F416F">
        <w:rPr>
          <w:color w:val="000000"/>
        </w:rPr>
        <w:noBreakHyphen/>
        <w:t xml:space="preserve">170. </w:t>
      </w:r>
    </w:p>
    <w:p w:rsidR="00F64BE8" w:rsidRPr="005F416F" w:rsidRDefault="00F64BE8" w:rsidP="00F64BE8">
      <w:pPr>
        <w:rPr>
          <w:color w:val="000000"/>
        </w:rPr>
      </w:pPr>
      <w:r w:rsidRPr="005F416F">
        <w:rPr>
          <w:color w:val="000000"/>
        </w:rPr>
        <w:tab/>
      </w:r>
      <w:r w:rsidRPr="005F416F">
        <w:rPr>
          <w:color w:val="000000"/>
        </w:rPr>
        <w:tab/>
        <w:t>(3)</w:t>
      </w:r>
      <w:r w:rsidRPr="005F416F">
        <w:rPr>
          <w:color w:val="000000"/>
        </w:rPr>
        <w:tab/>
        <w:t>Nothing in this section prevents a licensee from voluntarily entering into a consent order with the commission wherein violations are not contested and sanctions are accepted.</w:t>
      </w:r>
    </w:p>
    <w:p w:rsidR="00F64BE8" w:rsidRPr="005F416F" w:rsidRDefault="00F64BE8" w:rsidP="00F64BE8">
      <w:pPr>
        <w:rPr>
          <w:color w:val="000000"/>
        </w:rPr>
      </w:pPr>
      <w:r w:rsidRPr="005F416F">
        <w:rPr>
          <w:color w:val="000000"/>
        </w:rPr>
        <w:tab/>
      </w:r>
      <w:r w:rsidRPr="005F416F">
        <w:rPr>
          <w:color w:val="000000"/>
          <w:u w:val="single"/>
        </w:rPr>
        <w:t>(F)</w:t>
      </w:r>
      <w:r w:rsidRPr="005F416F">
        <w:rPr>
          <w:color w:val="000000"/>
        </w:rPr>
        <w:tab/>
      </w:r>
      <w:r w:rsidRPr="005F416F">
        <w:rPr>
          <w:color w:val="000000"/>
          <w:u w:val="single"/>
        </w:rPr>
        <w:t>The department shall annually post a report that provides the data for the number of complaints received, the  number of investigations initiated, the average length of investigations, and the number of investigations that exceeded one hundred fifty days.</w:t>
      </w:r>
      <w:r w:rsidRPr="005F416F">
        <w:rPr>
          <w:color w:val="000000"/>
        </w:rPr>
        <w:t>”</w:t>
      </w:r>
    </w:p>
    <w:p w:rsidR="00F64BE8" w:rsidRPr="005F416F" w:rsidRDefault="00F64BE8" w:rsidP="00F64BE8">
      <w:pPr>
        <w:rPr>
          <w:snapToGrid w:val="0"/>
        </w:rPr>
      </w:pPr>
      <w:r w:rsidRPr="005F416F">
        <w:rPr>
          <w:color w:val="000000"/>
        </w:rPr>
        <w:t>SECTION</w:t>
      </w:r>
      <w:r w:rsidRPr="005F416F">
        <w:rPr>
          <w:color w:val="000000"/>
        </w:rPr>
        <w:tab/>
        <w:t>4.</w:t>
      </w:r>
      <w:r w:rsidRPr="005F416F">
        <w:rPr>
          <w:color w:val="000000"/>
        </w:rPr>
        <w:tab/>
      </w:r>
      <w:r w:rsidRPr="005F416F">
        <w:rPr>
          <w:snapToGrid w:val="0"/>
        </w:rPr>
        <w:t>Section 40</w:t>
      </w:r>
      <w:r w:rsidRPr="005F416F">
        <w:rPr>
          <w:snapToGrid w:val="0"/>
        </w:rPr>
        <w:noBreakHyphen/>
        <w:t>57</w:t>
      </w:r>
      <w:r w:rsidRPr="005F416F">
        <w:rPr>
          <w:snapToGrid w:val="0"/>
        </w:rPr>
        <w:noBreakHyphen/>
        <w:t>145(A)(8) of the 1976 Code is amended to read:</w:t>
      </w:r>
    </w:p>
    <w:p w:rsidR="00F64BE8" w:rsidRPr="005F416F" w:rsidRDefault="00F64BE8" w:rsidP="00F64BE8">
      <w:r w:rsidRPr="005F416F">
        <w:rPr>
          <w:snapToGrid w:val="0"/>
        </w:rPr>
        <w:tab/>
      </w:r>
      <w:r w:rsidRPr="005F416F">
        <w:rPr>
          <w:snapToGrid w:val="0"/>
        </w:rPr>
        <w:tab/>
        <w:t>“(8)</w:t>
      </w:r>
      <w:r w:rsidRPr="005F416F">
        <w:rPr>
          <w:snapToGrid w:val="0"/>
        </w:rPr>
        <w:tab/>
      </w:r>
      <w:r w:rsidRPr="005F416F">
        <w:t xml:space="preserve">is convicted of violating the federal and state fair housing laws, forgery, embezzlement, breach of trust, larceny, obtaining money or property under false pretense, extortion, fraud, conspiracy to defraud, or </w:t>
      </w:r>
      <w:r w:rsidRPr="005F416F">
        <w:rPr>
          <w:strike/>
        </w:rPr>
        <w:t>any other offense classified as a felony or involving moral turpitude, or pleading guilty or nolo contendere to any such offense in a court of competent jurisdiction of this State, any other state, or any federal court</w:t>
      </w:r>
      <w:r w:rsidRPr="005F416F">
        <w:t xml:space="preserve"> </w:t>
      </w:r>
      <w:r w:rsidRPr="005F416F">
        <w:rPr>
          <w:u w:val="single"/>
        </w:rPr>
        <w:t>is required to register under the sex offender registry pursuant to Section 23</w:t>
      </w:r>
      <w:r w:rsidRPr="005F416F">
        <w:rPr>
          <w:u w:val="single"/>
        </w:rPr>
        <w:noBreakHyphen/>
        <w:t>3</w:t>
      </w:r>
      <w:r w:rsidRPr="005F416F">
        <w:rPr>
          <w:u w:val="single"/>
        </w:rPr>
        <w:noBreakHyphen/>
        <w:t>430, or has been convicted of a violent crime as defined in Section 16</w:t>
      </w:r>
      <w:r w:rsidRPr="005F416F">
        <w:rPr>
          <w:u w:val="single"/>
        </w:rPr>
        <w:noBreakHyphen/>
        <w:t>1</w:t>
      </w:r>
      <w:r w:rsidRPr="005F416F">
        <w:rPr>
          <w:u w:val="single"/>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5F416F">
        <w:t>;”</w:t>
      </w:r>
    </w:p>
    <w:p w:rsidR="00F64BE8" w:rsidRPr="005F416F" w:rsidRDefault="00F64BE8" w:rsidP="00F64BE8">
      <w:r w:rsidRPr="005F416F">
        <w:t>SECTION</w:t>
      </w:r>
      <w:r w:rsidRPr="005F416F">
        <w:tab/>
        <w:t>5.</w:t>
      </w:r>
      <w:r w:rsidRPr="005F416F">
        <w:tab/>
        <w:t>This act takes effect upon approval by the Governor. /</w:t>
      </w:r>
    </w:p>
    <w:p w:rsidR="00F64BE8" w:rsidRPr="005F416F" w:rsidRDefault="00F64BE8" w:rsidP="00F64BE8">
      <w:r w:rsidRPr="005F416F">
        <w:t>Renumber sections to conform.</w:t>
      </w:r>
    </w:p>
    <w:p w:rsidR="00F64BE8" w:rsidRDefault="00F64BE8" w:rsidP="00F64BE8">
      <w:r w:rsidRPr="005F416F">
        <w:t>Amend title to conform.</w:t>
      </w:r>
    </w:p>
    <w:p w:rsidR="00F64BE8" w:rsidRDefault="00F64BE8" w:rsidP="00F64BE8"/>
    <w:p w:rsidR="00F64BE8" w:rsidRDefault="00F64BE8" w:rsidP="00F64BE8">
      <w:r>
        <w:t xml:space="preserve">Rep. SANDIFER moved to adjourn debate on the amendment, which was agreed to.  </w:t>
      </w:r>
    </w:p>
    <w:p w:rsidR="00F64BE8" w:rsidRDefault="00F64BE8" w:rsidP="00F64BE8"/>
    <w:p w:rsidR="00F64BE8" w:rsidRPr="005F7D48" w:rsidRDefault="00F64BE8" w:rsidP="00F64BE8">
      <w:r w:rsidRPr="005F7D48">
        <w:t>Rep. ATWATER proposed the following Amendment No. 2</w:t>
      </w:r>
      <w:r w:rsidR="0003542E">
        <w:t xml:space="preserve"> to </w:t>
      </w:r>
      <w:r w:rsidRPr="005F7D48">
        <w:t>S. 75 (COUNCIL\AGM\75C002.AGM.AB13), which was adopted:</w:t>
      </w:r>
    </w:p>
    <w:p w:rsidR="00F64BE8" w:rsidRPr="005F7D48" w:rsidRDefault="00F64BE8" w:rsidP="00F64BE8">
      <w:r w:rsidRPr="005F7D48">
        <w:t>Amend the bill, as and if amended, by deleting all after the enacting words and inserting:</w:t>
      </w:r>
    </w:p>
    <w:p w:rsidR="00F64BE8" w:rsidRPr="005F7D48" w:rsidRDefault="00F64BE8" w:rsidP="00F64BE8">
      <w:pPr>
        <w:suppressAutoHyphens/>
        <w:rPr>
          <w:color w:val="000000"/>
        </w:rPr>
      </w:pPr>
      <w:r w:rsidRPr="005F7D48">
        <w:t>/ SECTION</w:t>
      </w:r>
      <w:r w:rsidRPr="005F7D48">
        <w:tab/>
        <w:t>1.</w:t>
      </w:r>
      <w:r w:rsidRPr="005F7D48">
        <w:tab/>
      </w:r>
      <w:r w:rsidRPr="005F7D48">
        <w:rPr>
          <w:color w:val="000000"/>
        </w:rPr>
        <w:t>Section 40</w:t>
      </w:r>
      <w:r w:rsidRPr="005F7D48">
        <w:rPr>
          <w:color w:val="000000"/>
        </w:rPr>
        <w:noBreakHyphen/>
        <w:t>57</w:t>
      </w:r>
      <w:r w:rsidRPr="005F7D48">
        <w:rPr>
          <w:color w:val="000000"/>
        </w:rPr>
        <w:noBreakHyphen/>
        <w:t>40 of the 1976 Code, as last amended by Act 279 of 2012, is further amended to read:</w:t>
      </w:r>
    </w:p>
    <w:p w:rsidR="00F64BE8" w:rsidRPr="005F7D48" w:rsidRDefault="00F64BE8" w:rsidP="00F64BE8">
      <w:pPr>
        <w:rPr>
          <w:color w:val="000000"/>
        </w:rPr>
      </w:pPr>
      <w:r w:rsidRPr="005F7D48">
        <w:rPr>
          <w:color w:val="000000"/>
        </w:rPr>
        <w:tab/>
        <w:t>“Section 40</w:t>
      </w:r>
      <w:r w:rsidRPr="005F7D48">
        <w:rPr>
          <w:color w:val="000000"/>
        </w:rPr>
        <w:noBreakHyphen/>
        <w:t>57</w:t>
      </w:r>
      <w:r w:rsidRPr="005F7D48">
        <w:rPr>
          <w:color w:val="000000"/>
        </w:rPr>
        <w:noBreakHyphen/>
        <w:t>40.</w:t>
      </w:r>
      <w:r w:rsidRPr="005F7D48">
        <w:rPr>
          <w:color w:val="000000"/>
        </w:rPr>
        <w:tab/>
        <w:t>(A)</w:t>
      </w:r>
      <w:r w:rsidRPr="005F7D48">
        <w:rPr>
          <w:color w:val="000000"/>
        </w:rPr>
        <w:tab/>
        <w:t xml:space="preserve">The South Carolina Real Estate Commission consists of ten members elected or appointed as follows: </w:t>
      </w:r>
    </w:p>
    <w:p w:rsidR="00F64BE8" w:rsidRPr="005F7D48" w:rsidRDefault="00F64BE8" w:rsidP="00F64BE8">
      <w:pPr>
        <w:rPr>
          <w:color w:val="000000"/>
        </w:rPr>
      </w:pPr>
      <w:r w:rsidRPr="005F7D48">
        <w:rPr>
          <w:color w:val="000000"/>
        </w:rPr>
        <w:tab/>
      </w:r>
      <w:r w:rsidRPr="005F7D48">
        <w:rPr>
          <w:color w:val="000000"/>
        </w:rPr>
        <w:tab/>
        <w:t>(1)</w:t>
      </w:r>
      <w:r w:rsidRPr="005F7D48">
        <w:rPr>
          <w:color w:val="000000"/>
        </w:rPr>
        <w:tab/>
        <w:t xml:space="preserve">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 </w:t>
      </w:r>
    </w:p>
    <w:p w:rsidR="00F64BE8" w:rsidRPr="005F7D48" w:rsidRDefault="00F64BE8" w:rsidP="00F64BE8">
      <w:pPr>
        <w:rPr>
          <w:color w:val="000000"/>
        </w:rPr>
      </w:pPr>
      <w:r w:rsidRPr="005F7D48">
        <w:rPr>
          <w:color w:val="000000"/>
        </w:rPr>
        <w:tab/>
      </w:r>
      <w:r w:rsidRPr="005F7D48">
        <w:rPr>
          <w:color w:val="000000"/>
        </w:rPr>
        <w:tab/>
        <w:t>(2)</w:t>
      </w:r>
      <w:r w:rsidRPr="005F7D48">
        <w:rPr>
          <w:color w:val="000000"/>
        </w:rPr>
        <w:tab/>
        <w:t xml:space="preserve">two members representing the public who are not professionally engaged in the practice of real estate, each appointed by the Governor with the advice and consent of the Senate; </w:t>
      </w:r>
    </w:p>
    <w:p w:rsidR="00F64BE8" w:rsidRPr="005F7D48" w:rsidRDefault="00F64BE8" w:rsidP="00F64BE8">
      <w:pPr>
        <w:rPr>
          <w:color w:val="000000"/>
        </w:rPr>
      </w:pPr>
      <w:r w:rsidRPr="005F7D48">
        <w:rPr>
          <w:color w:val="000000"/>
        </w:rPr>
        <w:tab/>
      </w:r>
      <w:r w:rsidRPr="005F7D48">
        <w:rPr>
          <w:color w:val="000000"/>
        </w:rPr>
        <w:tab/>
        <w:t>(3)</w:t>
      </w:r>
      <w:r w:rsidRPr="005F7D48">
        <w:rPr>
          <w:color w:val="000000"/>
        </w:rPr>
        <w:tab/>
        <w:t xml:space="preserve">the nine elected and appointed members shall elect from the State at large one additional member who must be in the active practice of real estate. </w:t>
      </w:r>
    </w:p>
    <w:p w:rsidR="00F64BE8" w:rsidRPr="005F7D48" w:rsidRDefault="00F64BE8" w:rsidP="00F64BE8">
      <w:pPr>
        <w:rPr>
          <w:color w:val="000000"/>
          <w:u w:val="single"/>
        </w:rPr>
      </w:pPr>
      <w:r w:rsidRPr="005F7D48">
        <w:rPr>
          <w:color w:val="000000"/>
        </w:rPr>
        <w:tab/>
      </w:r>
      <w:r w:rsidRPr="005F7D48">
        <w:rPr>
          <w:color w:val="000000"/>
          <w:u w:val="single"/>
        </w:rPr>
        <w:t>(B)(1)</w:t>
      </w:r>
      <w:r w:rsidRPr="005F7D48">
        <w:rPr>
          <w:color w:val="000000"/>
        </w:rPr>
        <w:tab/>
      </w:r>
      <w:r w:rsidRPr="005F7D48">
        <w:rPr>
          <w:color w:val="000000"/>
          <w:u w:val="single"/>
        </w:rPr>
        <w:t xml:space="preserve">Members elected to the commission pursuant to subsection (A)(1) of this section must be elected as provided in this subsection.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F64BE8" w:rsidRPr="005F7D48" w:rsidRDefault="00F64BE8" w:rsidP="00F64BE8">
      <w:pPr>
        <w:rPr>
          <w:color w:val="000000"/>
          <w:szCs w:val="36"/>
        </w:rPr>
      </w:pPr>
      <w:r w:rsidRPr="005F7D48">
        <w:rPr>
          <w:color w:val="000000"/>
          <w:szCs w:val="52"/>
        </w:rPr>
        <w:tab/>
      </w:r>
      <w:r w:rsidRPr="005F7D48">
        <w:rPr>
          <w:color w:val="000000"/>
          <w:szCs w:val="52"/>
        </w:rPr>
        <w:tab/>
      </w:r>
      <w:r w:rsidRPr="005F7D48">
        <w:rPr>
          <w:color w:val="000000"/>
          <w:szCs w:val="52"/>
          <w:u w:val="single"/>
        </w:rPr>
        <w:t>(2)</w:t>
      </w:r>
      <w:r w:rsidRPr="005F7D48">
        <w:rPr>
          <w:color w:val="000000"/>
          <w:szCs w:val="52"/>
        </w:rPr>
        <w:tab/>
      </w:r>
      <w:r w:rsidRPr="005F7D48">
        <w:rPr>
          <w:color w:val="000000"/>
          <w:szCs w:val="52"/>
          <w:u w:val="single"/>
        </w:rPr>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w:t>
      </w:r>
      <w:r w:rsidRPr="005F7D48">
        <w:rPr>
          <w:color w:val="000000"/>
          <w:szCs w:val="36"/>
          <w:u w:val="single"/>
        </w:rPr>
        <w:t>secretary of the delegation immediately shall transmit the names of the persons elected to the Secretary of State.</w:t>
      </w:r>
    </w:p>
    <w:p w:rsidR="00F64BE8" w:rsidRPr="005F7D48" w:rsidRDefault="00F64BE8" w:rsidP="00F64BE8">
      <w:pPr>
        <w:rPr>
          <w:color w:val="000000"/>
        </w:rPr>
      </w:pPr>
      <w:r w:rsidRPr="005F7D48">
        <w:rPr>
          <w:color w:val="000000"/>
          <w:szCs w:val="36"/>
        </w:rPr>
        <w:tab/>
        <w:t>(</w:t>
      </w:r>
      <w:r w:rsidRPr="005F7D48">
        <w:rPr>
          <w:strike/>
          <w:color w:val="000000"/>
          <w:szCs w:val="36"/>
        </w:rPr>
        <w:t>B</w:t>
      </w:r>
      <w:r w:rsidRPr="005F7D48">
        <w:rPr>
          <w:color w:val="000000"/>
          <w:szCs w:val="36"/>
          <w:u w:val="single"/>
        </w:rPr>
        <w:t>C</w:t>
      </w:r>
      <w:r w:rsidRPr="005F7D48">
        <w:rPr>
          <w:color w:val="000000"/>
          <w:szCs w:val="36"/>
        </w:rPr>
        <w:t>)</w:t>
      </w:r>
      <w:r w:rsidRPr="005F7D48">
        <w:rPr>
          <w:color w:val="000000"/>
          <w:szCs w:val="36"/>
        </w:rPr>
        <w:tab/>
        <w:t>Commission members serve a term of four years and until their successors are elected or appointed and qualify.  A vacancy on the commission must be filled in the</w:t>
      </w:r>
      <w:r w:rsidRPr="005F7D48">
        <w:rPr>
          <w:color w:val="000000"/>
          <w:szCs w:val="52"/>
        </w:rPr>
        <w:t xml:space="preserve"> </w:t>
      </w:r>
      <w:r w:rsidRPr="005F7D48">
        <w:rPr>
          <w:color w:val="000000"/>
        </w:rPr>
        <w:t xml:space="preserve">manner of the original election or appointment for the remainder of the unexpired term. </w:t>
      </w:r>
    </w:p>
    <w:p w:rsidR="00F64BE8" w:rsidRPr="005F7D48" w:rsidRDefault="00F64BE8" w:rsidP="00F64BE8">
      <w:pPr>
        <w:rPr>
          <w:color w:val="000000"/>
        </w:rPr>
      </w:pPr>
      <w:r w:rsidRPr="005F7D48">
        <w:rPr>
          <w:color w:val="000000"/>
        </w:rPr>
        <w:tab/>
        <w:t>(</w:t>
      </w:r>
      <w:r w:rsidRPr="005F7D48">
        <w:rPr>
          <w:strike/>
          <w:color w:val="000000"/>
        </w:rPr>
        <w:t>C</w:t>
      </w:r>
      <w:r w:rsidRPr="005F7D48">
        <w:rPr>
          <w:color w:val="000000"/>
          <w:u w:val="single"/>
        </w:rPr>
        <w:t>D</w:t>
      </w:r>
      <w:r w:rsidRPr="005F7D48">
        <w:rPr>
          <w:color w:val="000000"/>
        </w:rPr>
        <w:t>)</w:t>
      </w:r>
      <w:r w:rsidRPr="005F7D48">
        <w:rPr>
          <w:color w:val="000000"/>
        </w:rPr>
        <w:tab/>
        <w:t xml:space="preserve">Before entering upon the discharge of the duties of the office, a member’s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F64BE8" w:rsidRPr="005F7D48" w:rsidRDefault="00F64BE8" w:rsidP="00F64BE8">
      <w:pPr>
        <w:rPr>
          <w:color w:val="000000"/>
        </w:rPr>
      </w:pPr>
      <w:r w:rsidRPr="005F7D48">
        <w:rPr>
          <w:color w:val="000000"/>
        </w:rPr>
        <w:tab/>
        <w:t>(</w:t>
      </w:r>
      <w:r w:rsidRPr="005F7D48">
        <w:rPr>
          <w:strike/>
          <w:color w:val="000000"/>
        </w:rPr>
        <w:t>D</w:t>
      </w:r>
      <w:r w:rsidRPr="005F7D48">
        <w:rPr>
          <w:color w:val="000000"/>
          <w:u w:val="single"/>
        </w:rPr>
        <w:t>E</w:t>
      </w:r>
      <w:r w:rsidRPr="005F7D48">
        <w:rPr>
          <w:color w:val="000000"/>
        </w:rPr>
        <w:t>)</w:t>
      </w:r>
      <w:r w:rsidRPr="005F7D48">
        <w:rPr>
          <w:color w:val="000000"/>
        </w:rPr>
        <w:tab/>
        <w:t xml:space="preserve">A member’s term commences on the date election or appointment is certified by the Secretary of State. </w:t>
      </w:r>
    </w:p>
    <w:p w:rsidR="00F64BE8" w:rsidRPr="005F7D48" w:rsidRDefault="00F64BE8" w:rsidP="00F64BE8">
      <w:pPr>
        <w:suppressAutoHyphens/>
        <w:rPr>
          <w:color w:val="000000"/>
        </w:rPr>
      </w:pPr>
      <w:r w:rsidRPr="005F7D48">
        <w:rPr>
          <w:color w:val="000000"/>
        </w:rPr>
        <w:tab/>
        <w:t>(</w:t>
      </w:r>
      <w:r w:rsidRPr="005F7D48">
        <w:rPr>
          <w:strike/>
          <w:color w:val="000000"/>
        </w:rPr>
        <w:t>E</w:t>
      </w:r>
      <w:r w:rsidRPr="005F7D48">
        <w:rPr>
          <w:color w:val="000000"/>
          <w:u w:val="single"/>
        </w:rPr>
        <w:t>F</w:t>
      </w:r>
      <w:r w:rsidRPr="005F7D48">
        <w:rPr>
          <w:color w:val="000000"/>
        </w:rPr>
        <w:t>)</w:t>
      </w:r>
      <w:r w:rsidRPr="005F7D48">
        <w:rPr>
          <w:color w:val="000000"/>
        </w:rPr>
        <w:tab/>
        <w:t>A member may be removed from office in accordance with Section 1</w:t>
      </w:r>
      <w:r w:rsidRPr="005F7D48">
        <w:rPr>
          <w:color w:val="000000"/>
        </w:rPr>
        <w:noBreakHyphen/>
        <w:t>3</w:t>
      </w:r>
      <w:r w:rsidRPr="005F7D48">
        <w:rPr>
          <w:color w:val="000000"/>
        </w:rPr>
        <w:noBreakHyphen/>
        <w:t>240.</w:t>
      </w:r>
    </w:p>
    <w:p w:rsidR="00F64BE8" w:rsidRPr="005F7D48" w:rsidRDefault="00F64BE8" w:rsidP="00F64BE8">
      <w:pPr>
        <w:rPr>
          <w:u w:val="single"/>
        </w:rPr>
      </w:pPr>
      <w:r w:rsidRPr="005F7D48">
        <w:rPr>
          <w:color w:val="000000"/>
        </w:rPr>
        <w:tab/>
      </w:r>
      <w:r w:rsidRPr="005F7D48">
        <w:rPr>
          <w:u w:val="single"/>
        </w:rPr>
        <w:t>(G)(1)</w:t>
      </w:r>
      <w:r w:rsidRPr="005F7D48">
        <w:tab/>
      </w:r>
      <w:r w:rsidRPr="005F7D48">
        <w:rPr>
          <w:u w:val="single"/>
        </w:rPr>
        <w:t>The director, with the advice and consent of the commission, shall designate for the exclusive use of the commission one full</w:t>
      </w:r>
      <w:r w:rsidRPr="005F7D48">
        <w:rPr>
          <w:u w:val="single"/>
        </w:rPr>
        <w:noBreakHyphen/>
        <w:t>time administrator who is a</w:t>
      </w:r>
      <w:r w:rsidRPr="005F7D48">
        <w:rPr>
          <w:color w:val="000000"/>
          <w:u w:val="single"/>
        </w:rPr>
        <w:t xml:space="preserve"> real estate broker licensed pursuant to the provisions of this chapter</w:t>
      </w:r>
      <w:r w:rsidRPr="005F7D48">
        <w:rPr>
          <w:u w:val="single"/>
        </w:rPr>
        <w:t xml:space="preserve"> with at least five years experience as a real estate broker or salesman licensed </w:t>
      </w:r>
      <w:r w:rsidRPr="005F7D48">
        <w:rPr>
          <w:color w:val="000000"/>
          <w:u w:val="single"/>
        </w:rPr>
        <w:t xml:space="preserve">pursuant to the provisions of this chapter. The experience requirements in this subitem apply only to an administrator hired after the effective date of this act.  </w:t>
      </w:r>
    </w:p>
    <w:p w:rsidR="00F64BE8" w:rsidRPr="005F7D48" w:rsidRDefault="00F64BE8" w:rsidP="00F64BE8">
      <w:pPr>
        <w:rPr>
          <w:u w:val="single"/>
        </w:rPr>
      </w:pPr>
      <w:r w:rsidRPr="005F7D48">
        <w:tab/>
      </w:r>
      <w:r w:rsidRPr="005F7D48">
        <w:tab/>
      </w:r>
      <w:r w:rsidRPr="005F7D48">
        <w:rPr>
          <w:u w:val="single"/>
        </w:rPr>
        <w:t>(2)</w:t>
      </w:r>
      <w:r w:rsidRPr="005F7D48">
        <w:tab/>
      </w:r>
      <w:r w:rsidRPr="005F7D48">
        <w:rPr>
          <w:u w:val="single"/>
        </w:rPr>
        <w:t>The director shall designate at least five full</w:t>
      </w:r>
      <w:r w:rsidRPr="005F7D48">
        <w:rPr>
          <w:u w:val="single"/>
        </w:rPr>
        <w:noBreakHyphen/>
        <w:t>time inspector</w:t>
      </w:r>
      <w:r w:rsidRPr="005F7D48">
        <w:rPr>
          <w:u w:val="single"/>
        </w:rPr>
        <w:noBreakHyphen/>
        <w:t>investigators for the exclusive use of the commission. Before conducting inspections or investigations on behalf of the commission, these inspector</w:t>
      </w:r>
      <w:r w:rsidRPr="005F7D48">
        <w:rPr>
          <w:u w:val="single"/>
        </w:rPr>
        <w:noBreakHyphen/>
        <w:t xml:space="preserve">investigators must </w:t>
      </w:r>
      <w:r w:rsidRPr="005F7D48">
        <w:rPr>
          <w:color w:val="000000"/>
          <w:u w:val="single"/>
        </w:rPr>
        <w:t>complete one hundred hours of training in programs that are approved by the commission and provide instruction on real estate principles, state statutory and regulatory law, and investigative techniques.</w:t>
      </w:r>
    </w:p>
    <w:p w:rsidR="00F64BE8" w:rsidRPr="005F7D48" w:rsidRDefault="00F64BE8" w:rsidP="00F64BE8">
      <w:pPr>
        <w:rPr>
          <w:u w:val="single"/>
        </w:rPr>
      </w:pPr>
      <w:r w:rsidRPr="005F7D48">
        <w:tab/>
      </w:r>
      <w:r w:rsidRPr="005F7D48">
        <w:tab/>
      </w:r>
      <w:r w:rsidRPr="005F7D48">
        <w:rPr>
          <w:u w:val="single"/>
        </w:rPr>
        <w:t>(3)</w:t>
      </w:r>
      <w:r w:rsidRPr="005F7D48">
        <w:tab/>
      </w:r>
      <w:r w:rsidRPr="005F7D48">
        <w:rPr>
          <w:u w:val="single"/>
        </w:rPr>
        <w:t>The department may not assign work that is not exclusively related to carrying out the purposes of this chapter to a person assigned for the exclusive use of the commission under items (1) or (2) of this subsection without approval of the commission.</w:t>
      </w:r>
    </w:p>
    <w:p w:rsidR="00F64BE8" w:rsidRPr="005F7D48" w:rsidRDefault="00F64BE8" w:rsidP="00F64BE8">
      <w:pPr>
        <w:suppressAutoHyphens/>
        <w:rPr>
          <w:color w:val="000000"/>
        </w:rPr>
      </w:pPr>
      <w:r w:rsidRPr="005F7D48">
        <w:tab/>
      </w:r>
      <w:r w:rsidRPr="005F7D48">
        <w:tab/>
      </w:r>
      <w:r w:rsidRPr="005F7D48">
        <w:rPr>
          <w:u w:val="single"/>
        </w:rPr>
        <w:t>(4)</w:t>
      </w:r>
      <w:r w:rsidRPr="005F7D48">
        <w:tab/>
      </w:r>
      <w:r w:rsidRPr="005F7D48">
        <w:rPr>
          <w:u w:val="single"/>
        </w:rPr>
        <w:t>A person employed by the commission under this subsection only may be terminated by the director.</w:t>
      </w:r>
      <w:r w:rsidRPr="005F7D48">
        <w:rPr>
          <w:color w:val="000000"/>
        </w:rPr>
        <w:t>”</w:t>
      </w:r>
    </w:p>
    <w:p w:rsidR="00F64BE8" w:rsidRPr="005F7D48" w:rsidRDefault="00F64BE8" w:rsidP="00F64BE8">
      <w:pPr>
        <w:rPr>
          <w:snapToGrid w:val="0"/>
        </w:rPr>
      </w:pPr>
      <w:r w:rsidRPr="005F7D48">
        <w:rPr>
          <w:color w:val="000000"/>
        </w:rPr>
        <w:t>SECTION</w:t>
      </w:r>
      <w:r w:rsidRPr="005F7D48">
        <w:rPr>
          <w:color w:val="000000"/>
        </w:rPr>
        <w:tab/>
        <w:t>2.</w:t>
      </w:r>
      <w:r w:rsidRPr="005F7D48">
        <w:rPr>
          <w:color w:val="000000"/>
        </w:rPr>
        <w:tab/>
      </w:r>
      <w:r w:rsidRPr="005F7D48">
        <w:rPr>
          <w:snapToGrid w:val="0"/>
        </w:rPr>
        <w:t>Chapter 57, Title 40 of the 1976 Code is amended by adding:</w:t>
      </w:r>
    </w:p>
    <w:p w:rsidR="00F64BE8" w:rsidRPr="005F7D48" w:rsidRDefault="00F64BE8" w:rsidP="00F64BE8">
      <w:pPr>
        <w:rPr>
          <w:snapToGrid w:val="0"/>
        </w:rPr>
      </w:pPr>
      <w:r w:rsidRPr="005F7D48">
        <w:rPr>
          <w:snapToGrid w:val="0"/>
        </w:rPr>
        <w:tab/>
        <w:t>“Section 40</w:t>
      </w:r>
      <w:r w:rsidRPr="005F7D48">
        <w:rPr>
          <w:snapToGrid w:val="0"/>
        </w:rPr>
        <w:noBreakHyphen/>
        <w:t>57</w:t>
      </w:r>
      <w:r w:rsidRPr="005F7D48">
        <w:rPr>
          <w:snapToGrid w:val="0"/>
        </w:rPr>
        <w:noBreakHyphen/>
        <w:t>115.</w:t>
      </w:r>
      <w:r w:rsidRPr="005F7D48">
        <w:rPr>
          <w:snapToGrid w:val="0"/>
        </w:rPr>
        <w:tab/>
        <w:t>In addition to other requirements established by law and for the purpose of determining an applicant’s eligibility for licensure as a salesman, broker, broker</w:t>
      </w:r>
      <w:r w:rsidRPr="005F7D48">
        <w:rPr>
          <w:snapToGrid w:val="0"/>
        </w:rPr>
        <w:noBreakHyphen/>
        <w:t>in</w:t>
      </w:r>
      <w:r w:rsidRPr="005F7D48">
        <w:rPr>
          <w:snapToGrid w:val="0"/>
        </w:rPr>
        <w:noBreakHyphen/>
        <w:t>charge, property manager, and property manager</w:t>
      </w:r>
      <w:r w:rsidRPr="005F7D48">
        <w:rPr>
          <w:snapToGrid w:val="0"/>
        </w:rPr>
        <w:noBreakHyphen/>
        <w:t>in</w:t>
      </w:r>
      <w:r w:rsidRPr="005F7D48">
        <w:rPr>
          <w:snapToGrid w:val="0"/>
        </w:rPr>
        <w:noBreakHyphen/>
        <w:t xml:space="preserve">charge, the commission shall require initial applicants to submit to a state criminal </w:t>
      </w:r>
      <w:r w:rsidRPr="005F7D48">
        <w:rPr>
          <w:color w:val="000000"/>
          <w:szCs w:val="32"/>
        </w:rPr>
        <w:t xml:space="preserve">history background check, supported by fingerprints by the South Carolina Law Enforcement Division, and a national criminal history background check, supported by fingerprints by the Federal Bureau of Investigation. The results of these criminal history background checks must be reported to the department. The South Carolina Law Enforcement Division is authorized to retain the fingerprints for certification purposes and for notification of the department regarding criminal charges. The cost of the state criminal history background check must be </w:t>
      </w:r>
      <w:r w:rsidRPr="005F7D48">
        <w:rPr>
          <w:szCs w:val="32"/>
        </w:rPr>
        <w:t>paid by the applicant</w:t>
      </w:r>
      <w:r w:rsidRPr="005F7D48">
        <w:rPr>
          <w:color w:val="000080"/>
          <w:szCs w:val="32"/>
        </w:rPr>
        <w:t xml:space="preserve"> </w:t>
      </w:r>
      <w:r w:rsidRPr="005F7D48">
        <w:rPr>
          <w:color w:val="000000"/>
          <w:szCs w:val="32"/>
        </w:rPr>
        <w:t>upon application for the state check.  The cost of the national criminal history background check is established by the Federal Bureau of Investigation and must be paid by the applicant upon application for the national check.</w:t>
      </w:r>
      <w:r w:rsidRPr="005F7D48">
        <w:rPr>
          <w:snapToGrid w:val="0"/>
        </w:rPr>
        <w:t xml:space="preserve">  The commission shall keep information received pursuant to this section confidential, except that information relied upon in denying licensure may be disclosed as necessary to support the administrative action.”</w:t>
      </w:r>
    </w:p>
    <w:p w:rsidR="00F64BE8" w:rsidRPr="005F7D48" w:rsidRDefault="00F64BE8" w:rsidP="00F64BE8">
      <w:pPr>
        <w:rPr>
          <w:u w:color="000000" w:themeColor="text1"/>
        </w:rPr>
      </w:pPr>
      <w:r w:rsidRPr="005F7D48">
        <w:rPr>
          <w:snapToGrid w:val="0"/>
        </w:rPr>
        <w:t>SECTION</w:t>
      </w:r>
      <w:r w:rsidRPr="005F7D48">
        <w:rPr>
          <w:snapToGrid w:val="0"/>
        </w:rPr>
        <w:tab/>
        <w:t>3.</w:t>
      </w:r>
      <w:r w:rsidRPr="005F7D48">
        <w:rPr>
          <w:snapToGrid w:val="0"/>
        </w:rPr>
        <w:tab/>
      </w:r>
      <w:r w:rsidRPr="005F7D48">
        <w:rPr>
          <w:u w:color="000000" w:themeColor="text1"/>
        </w:rPr>
        <w:t>Section 40</w:t>
      </w:r>
      <w:r w:rsidRPr="005F7D48">
        <w:rPr>
          <w:u w:color="000000" w:themeColor="text1"/>
        </w:rPr>
        <w:noBreakHyphen/>
        <w:t>57</w:t>
      </w:r>
      <w:r w:rsidRPr="005F7D48">
        <w:rPr>
          <w:u w:color="000000" w:themeColor="text1"/>
        </w:rPr>
        <w:noBreakHyphen/>
        <w:t>150 of the 1976 Code is amended to read:</w:t>
      </w:r>
    </w:p>
    <w:p w:rsidR="00F64BE8" w:rsidRPr="005F7D48" w:rsidRDefault="00F64BE8" w:rsidP="00F64BE8">
      <w:pPr>
        <w:rPr>
          <w:color w:val="000000"/>
        </w:rPr>
      </w:pPr>
      <w:r w:rsidRPr="005F7D48">
        <w:rPr>
          <w:u w:color="000000" w:themeColor="text1"/>
        </w:rPr>
        <w:tab/>
        <w:t>“Section 40</w:t>
      </w:r>
      <w:r w:rsidRPr="005F7D48">
        <w:rPr>
          <w:u w:color="000000" w:themeColor="text1"/>
        </w:rPr>
        <w:noBreakHyphen/>
        <w:t>57</w:t>
      </w:r>
      <w:r w:rsidRPr="005F7D48">
        <w:rPr>
          <w:u w:color="000000" w:themeColor="text1"/>
        </w:rPr>
        <w:noBreakHyphen/>
        <w:t>150.</w:t>
      </w:r>
      <w:r w:rsidRPr="005F7D48">
        <w:rPr>
          <w:u w:color="000000" w:themeColor="text1"/>
        </w:rPr>
        <w:tab/>
        <w:t>(A</w:t>
      </w:r>
      <w:r w:rsidRPr="005F7D48">
        <w:rPr>
          <w:color w:val="000000"/>
        </w:rPr>
        <w:t>)</w:t>
      </w:r>
      <w:r w:rsidRPr="005F7D48">
        <w:rPr>
          <w:color w:val="000000"/>
        </w:rPr>
        <w:tab/>
        <w:t>Investigations must be conducted in accordance with Section 40</w:t>
      </w:r>
      <w:r w:rsidRPr="005F7D48">
        <w:rPr>
          <w:color w:val="000000"/>
        </w:rPr>
        <w:noBreakHyphen/>
        <w:t>1</w:t>
      </w:r>
      <w:r w:rsidRPr="005F7D48">
        <w:rPr>
          <w:color w:val="000000"/>
        </w:rPr>
        <w:noBreakHyphen/>
        <w:t xml:space="preserve">80. </w:t>
      </w:r>
    </w:p>
    <w:p w:rsidR="00F64BE8" w:rsidRPr="005F7D48" w:rsidRDefault="00F64BE8" w:rsidP="00F64BE8">
      <w:pPr>
        <w:rPr>
          <w:color w:val="000000"/>
        </w:rPr>
      </w:pPr>
      <w:r w:rsidRPr="005F7D48">
        <w:rPr>
          <w:color w:val="000000"/>
        </w:rPr>
        <w:tab/>
        <w:t>(B)</w:t>
      </w:r>
      <w:r w:rsidRPr="005F7D48">
        <w:rPr>
          <w:color w:val="000000"/>
        </w:rPr>
        <w:tab/>
        <w:t>A restraining order must be obtained in accordance with Section 40</w:t>
      </w:r>
      <w:r w:rsidRPr="005F7D48">
        <w:rPr>
          <w:color w:val="000000"/>
        </w:rPr>
        <w:noBreakHyphen/>
        <w:t>1</w:t>
      </w:r>
      <w:r w:rsidRPr="005F7D48">
        <w:rPr>
          <w:color w:val="000000"/>
        </w:rPr>
        <w:noBreakHyphen/>
        <w:t xml:space="preserve">100. </w:t>
      </w:r>
    </w:p>
    <w:p w:rsidR="00F64BE8" w:rsidRPr="005F7D48" w:rsidRDefault="00F64BE8" w:rsidP="00F64BE8">
      <w:pPr>
        <w:rPr>
          <w:color w:val="000000"/>
        </w:rPr>
      </w:pPr>
      <w:r w:rsidRPr="005F7D48">
        <w:rPr>
          <w:color w:val="000000"/>
        </w:rPr>
        <w:tab/>
        <w:t>(C)(1)</w:t>
      </w:r>
      <w:r w:rsidRPr="005F7D48">
        <w:rPr>
          <w:color w:val="000000"/>
        </w:rPr>
        <w:tab/>
        <w:t xml:space="preserve">Whenever the department has reason to believe that a violation of this chapter has occurred, an investigation must be initiated within thirty days. </w:t>
      </w:r>
    </w:p>
    <w:p w:rsidR="00F64BE8" w:rsidRPr="005F7D48" w:rsidRDefault="00F64BE8" w:rsidP="00F64BE8">
      <w:pPr>
        <w:rPr>
          <w:color w:val="000000"/>
          <w:u w:val="single"/>
        </w:rPr>
      </w:pPr>
      <w:r w:rsidRPr="005F7D48">
        <w:rPr>
          <w:color w:val="000000"/>
        </w:rPr>
        <w:tab/>
      </w:r>
      <w:r w:rsidRPr="005F7D48">
        <w:rPr>
          <w:color w:val="000000"/>
        </w:rPr>
        <w:tab/>
      </w:r>
      <w:r w:rsidRPr="005F7D48">
        <w:rPr>
          <w:color w:val="000000"/>
          <w:u w:val="single"/>
        </w:rPr>
        <w:t>(2)</w:t>
      </w:r>
      <w:r w:rsidRPr="005F7D48">
        <w:rPr>
          <w:color w:val="000000"/>
        </w:rPr>
        <w:tab/>
      </w:r>
      <w:r w:rsidRPr="005F7D48">
        <w:rPr>
          <w:color w:val="000000"/>
          <w:u w:val="single"/>
        </w:rPr>
        <w:t>The department shall conclude its investigation within one hundred fifty days from receipt of the complaint or seek a waiver of this period from the commission upon a showing of due diligence and extenuating circumstances.</w:t>
      </w:r>
    </w:p>
    <w:p w:rsidR="00F64BE8" w:rsidRPr="005F7D48" w:rsidRDefault="00F64BE8" w:rsidP="00F64BE8">
      <w:pPr>
        <w:rPr>
          <w:color w:val="000000"/>
        </w:rPr>
      </w:pPr>
      <w:r w:rsidRPr="005F7D48">
        <w:rPr>
          <w:color w:val="000000"/>
        </w:rPr>
        <w:tab/>
      </w:r>
      <w:r w:rsidRPr="005F7D48">
        <w:rPr>
          <w:color w:val="000000"/>
        </w:rPr>
        <w:tab/>
        <w:t>(</w:t>
      </w:r>
      <w:r w:rsidRPr="005F7D48">
        <w:rPr>
          <w:strike/>
          <w:color w:val="000000"/>
        </w:rPr>
        <w:t>2</w:t>
      </w:r>
      <w:r w:rsidRPr="005F7D48">
        <w:rPr>
          <w:color w:val="000000"/>
          <w:u w:val="single"/>
        </w:rPr>
        <w:t>3</w:t>
      </w:r>
      <w:r w:rsidRPr="005F7D48">
        <w:rPr>
          <w:color w:val="000000"/>
        </w:rPr>
        <w:t>)</w:t>
      </w:r>
      <w:r w:rsidRPr="005F7D48">
        <w:rPr>
          <w:color w:val="000000"/>
        </w:rPr>
        <w:tab/>
        <w:t xml:space="preserve">A hearing on the charges must be at the time and place designated by the commission and must be conducted in accordance with the Administrative Procedures Act. </w:t>
      </w:r>
    </w:p>
    <w:p w:rsidR="00F64BE8" w:rsidRPr="005F7D48" w:rsidRDefault="00F64BE8" w:rsidP="00F64BE8">
      <w:pPr>
        <w:rPr>
          <w:color w:val="000000"/>
        </w:rPr>
      </w:pPr>
      <w:r w:rsidRPr="005F7D48">
        <w:rPr>
          <w:color w:val="000000"/>
        </w:rPr>
        <w:tab/>
      </w:r>
      <w:r w:rsidRPr="005F7D48">
        <w:rPr>
          <w:color w:val="000000"/>
        </w:rPr>
        <w:tab/>
        <w:t>(</w:t>
      </w:r>
      <w:r w:rsidRPr="005F7D48">
        <w:rPr>
          <w:strike/>
          <w:color w:val="000000"/>
        </w:rPr>
        <w:t>3</w:t>
      </w:r>
      <w:r w:rsidRPr="005F7D48">
        <w:rPr>
          <w:color w:val="000000"/>
          <w:u w:val="single"/>
        </w:rPr>
        <w:t>4</w:t>
      </w:r>
      <w:r w:rsidRPr="005F7D48">
        <w:rPr>
          <w:color w:val="000000"/>
        </w:rPr>
        <w:t>)</w:t>
      </w:r>
      <w:r w:rsidRPr="005F7D48">
        <w:rPr>
          <w:color w:val="000000"/>
        </w:rPr>
        <w:tab/>
        <w:t xml:space="preserve">The commission shall render a decision and shall serve, within ninety days, notice, in writing, of the commission’s decision to the licensee charged.  The commission also shall state in the notice the date upon which the ruling or decision becomes effective. </w:t>
      </w:r>
    </w:p>
    <w:p w:rsidR="00F64BE8" w:rsidRPr="005F7D48" w:rsidRDefault="00F64BE8" w:rsidP="00F64BE8">
      <w:pPr>
        <w:rPr>
          <w:color w:val="000000"/>
        </w:rPr>
      </w:pPr>
      <w:r w:rsidRPr="005F7D48">
        <w:rPr>
          <w:color w:val="000000"/>
        </w:rPr>
        <w:tab/>
      </w:r>
      <w:r w:rsidRPr="005F7D48">
        <w:rPr>
          <w:color w:val="000000"/>
        </w:rPr>
        <w:tab/>
        <w:t>(</w:t>
      </w:r>
      <w:r w:rsidRPr="005F7D48">
        <w:rPr>
          <w:strike/>
          <w:color w:val="000000"/>
        </w:rPr>
        <w:t>4</w:t>
      </w:r>
      <w:r w:rsidRPr="005F7D48">
        <w:rPr>
          <w:color w:val="000000"/>
          <w:u w:val="single"/>
        </w:rPr>
        <w:t>5</w:t>
      </w:r>
      <w:r w:rsidRPr="005F7D48">
        <w:rPr>
          <w:color w:val="000000"/>
        </w:rPr>
        <w:t>)</w:t>
      </w:r>
      <w:r w:rsidRPr="005F7D48">
        <w:rPr>
          <w:color w:val="000000"/>
        </w:rPr>
        <w:tab/>
        <w:t xml:space="preserve">The department shall maintain a public docket or other permanent record in which must be recorded all orders, consent orders, or stipulated settlements. </w:t>
      </w:r>
    </w:p>
    <w:p w:rsidR="00F64BE8" w:rsidRPr="005F7D48" w:rsidRDefault="00F64BE8" w:rsidP="00F64BE8">
      <w:pPr>
        <w:rPr>
          <w:color w:val="000000"/>
        </w:rPr>
      </w:pPr>
      <w:r w:rsidRPr="005F7D48">
        <w:rPr>
          <w:color w:val="000000"/>
        </w:rPr>
        <w:tab/>
        <w:t>(D)</w:t>
      </w:r>
      <w:r w:rsidRPr="005F7D48">
        <w:rPr>
          <w:color w:val="000000"/>
        </w:rPr>
        <w:tab/>
        <w:t>A licensee may voluntarily surrender his license in accordance with Section 40</w:t>
      </w:r>
      <w:r w:rsidRPr="005F7D48">
        <w:rPr>
          <w:color w:val="000000"/>
        </w:rPr>
        <w:noBreakHyphen/>
        <w:t>1</w:t>
      </w:r>
      <w:r w:rsidRPr="005F7D48">
        <w:rPr>
          <w:color w:val="000000"/>
        </w:rPr>
        <w:noBreakHyphen/>
        <w:t xml:space="preserve">150. </w:t>
      </w:r>
    </w:p>
    <w:p w:rsidR="00F64BE8" w:rsidRPr="005F7D48" w:rsidRDefault="00F64BE8" w:rsidP="00F64BE8">
      <w:pPr>
        <w:rPr>
          <w:color w:val="000000"/>
        </w:rPr>
      </w:pPr>
      <w:r w:rsidRPr="005F7D48">
        <w:rPr>
          <w:color w:val="000000"/>
        </w:rPr>
        <w:tab/>
        <w:t>(E)(1)</w:t>
      </w:r>
      <w:r w:rsidRPr="005F7D48">
        <w:rPr>
          <w:color w:val="000000"/>
        </w:rPr>
        <w:tab/>
        <w:t>The commission may impose disciplinary action in accordance with Section 40</w:t>
      </w:r>
      <w:r w:rsidRPr="005F7D48">
        <w:rPr>
          <w:color w:val="000000"/>
        </w:rPr>
        <w:noBreakHyphen/>
        <w:t>1</w:t>
      </w:r>
      <w:r w:rsidRPr="005F7D48">
        <w:rPr>
          <w:color w:val="000000"/>
        </w:rPr>
        <w:noBreakHyphen/>
        <w:t xml:space="preserve">120. </w:t>
      </w:r>
    </w:p>
    <w:p w:rsidR="00F64BE8" w:rsidRPr="005F7D48" w:rsidRDefault="00F64BE8" w:rsidP="00F64BE8">
      <w:pPr>
        <w:rPr>
          <w:color w:val="000000"/>
        </w:rPr>
      </w:pPr>
      <w:r w:rsidRPr="005F7D48">
        <w:rPr>
          <w:color w:val="000000"/>
        </w:rPr>
        <w:tab/>
      </w:r>
      <w:r w:rsidRPr="005F7D48">
        <w:rPr>
          <w:color w:val="000000"/>
        </w:rPr>
        <w:tab/>
        <w:t>(2)</w:t>
      </w:r>
      <w:r w:rsidRPr="005F7D48">
        <w:rPr>
          <w:color w:val="000000"/>
        </w:rPr>
        <w:tab/>
        <w:t>Upon determination by the commission that one or more of the grounds for discipline exists, as provided for in Section 40</w:t>
      </w:r>
      <w:r w:rsidRPr="005F7D48">
        <w:rPr>
          <w:color w:val="000000"/>
        </w:rPr>
        <w:noBreakHyphen/>
        <w:t>1</w:t>
      </w:r>
      <w:r w:rsidRPr="005F7D48">
        <w:rPr>
          <w:color w:val="000000"/>
        </w:rPr>
        <w:noBreakHyphen/>
        <w:t>110 or Section 40</w:t>
      </w:r>
      <w:r w:rsidRPr="005F7D48">
        <w:rPr>
          <w:color w:val="000000"/>
        </w:rPr>
        <w:noBreakHyphen/>
        <w:t>57</w:t>
      </w:r>
      <w:r w:rsidRPr="005F7D48">
        <w:rPr>
          <w:color w:val="000000"/>
        </w:rPr>
        <w:noBreakHyphen/>
        <w:t>140, the commission may impose a fine of not less than one hundred or more than one thousand dollars for each violation.  The commission may recover the costs of the investigation and the prosecution as provided for in Section 40</w:t>
      </w:r>
      <w:r w:rsidRPr="005F7D48">
        <w:rPr>
          <w:color w:val="000000"/>
        </w:rPr>
        <w:noBreakHyphen/>
        <w:t>1</w:t>
      </w:r>
      <w:r w:rsidRPr="005F7D48">
        <w:rPr>
          <w:color w:val="000000"/>
        </w:rPr>
        <w:noBreakHyphen/>
        <w:t xml:space="preserve">170. </w:t>
      </w:r>
    </w:p>
    <w:p w:rsidR="00F64BE8" w:rsidRPr="005F7D48" w:rsidRDefault="00F64BE8" w:rsidP="00F64BE8">
      <w:pPr>
        <w:rPr>
          <w:color w:val="000000"/>
        </w:rPr>
      </w:pPr>
      <w:r w:rsidRPr="005F7D48">
        <w:rPr>
          <w:color w:val="000000"/>
        </w:rPr>
        <w:tab/>
      </w:r>
      <w:r w:rsidRPr="005F7D48">
        <w:rPr>
          <w:color w:val="000000"/>
        </w:rPr>
        <w:tab/>
        <w:t>(3)</w:t>
      </w:r>
      <w:r w:rsidRPr="005F7D48">
        <w:rPr>
          <w:color w:val="000000"/>
        </w:rPr>
        <w:tab/>
        <w:t>Nothing in this section prevents a licensee from voluntarily entering into a consent order with the commission wherein violations are not contested and sanctions are accepted.</w:t>
      </w:r>
    </w:p>
    <w:p w:rsidR="00F64BE8" w:rsidRPr="005F7D48" w:rsidRDefault="00F64BE8" w:rsidP="00F64BE8">
      <w:pPr>
        <w:rPr>
          <w:color w:val="000000"/>
        </w:rPr>
      </w:pPr>
      <w:r w:rsidRPr="005F7D48">
        <w:rPr>
          <w:color w:val="000000"/>
        </w:rPr>
        <w:tab/>
      </w:r>
      <w:r w:rsidRPr="005F7D48">
        <w:rPr>
          <w:color w:val="000000"/>
          <w:u w:val="single"/>
        </w:rPr>
        <w:t>(F)</w:t>
      </w:r>
      <w:r w:rsidRPr="005F7D48">
        <w:rPr>
          <w:color w:val="000000"/>
        </w:rPr>
        <w:tab/>
      </w:r>
      <w:r w:rsidRPr="005F7D48">
        <w:rPr>
          <w:color w:val="000000"/>
          <w:u w:val="single"/>
        </w:rPr>
        <w:t>The department shall annually post a report that provides the data for the number of complaints received, the  number of investigations initiated, the average length of investigations, and the number of investigations that exceeded one hundred fifty days.</w:t>
      </w:r>
      <w:r w:rsidRPr="005F7D48">
        <w:rPr>
          <w:color w:val="000000"/>
        </w:rPr>
        <w:t>”</w:t>
      </w:r>
    </w:p>
    <w:p w:rsidR="00F64BE8" w:rsidRPr="005F7D48" w:rsidRDefault="00F64BE8" w:rsidP="00F64BE8">
      <w:pPr>
        <w:rPr>
          <w:snapToGrid w:val="0"/>
        </w:rPr>
      </w:pPr>
      <w:r w:rsidRPr="005F7D48">
        <w:rPr>
          <w:color w:val="000000"/>
        </w:rPr>
        <w:t>SECTION</w:t>
      </w:r>
      <w:r w:rsidRPr="005F7D48">
        <w:rPr>
          <w:color w:val="000000"/>
        </w:rPr>
        <w:tab/>
        <w:t>4.</w:t>
      </w:r>
      <w:r w:rsidRPr="005F7D48">
        <w:rPr>
          <w:color w:val="000000"/>
        </w:rPr>
        <w:tab/>
      </w:r>
      <w:r w:rsidRPr="005F7D48">
        <w:rPr>
          <w:snapToGrid w:val="0"/>
        </w:rPr>
        <w:t>Section 40</w:t>
      </w:r>
      <w:r w:rsidRPr="005F7D48">
        <w:rPr>
          <w:snapToGrid w:val="0"/>
        </w:rPr>
        <w:noBreakHyphen/>
        <w:t>57</w:t>
      </w:r>
      <w:r w:rsidRPr="005F7D48">
        <w:rPr>
          <w:snapToGrid w:val="0"/>
        </w:rPr>
        <w:noBreakHyphen/>
        <w:t>145(A)(8) of the 1976 Code is amended to read:</w:t>
      </w:r>
    </w:p>
    <w:p w:rsidR="00F64BE8" w:rsidRPr="005F7D48" w:rsidRDefault="00F64BE8" w:rsidP="00F64BE8">
      <w:r w:rsidRPr="005F7D48">
        <w:rPr>
          <w:snapToGrid w:val="0"/>
        </w:rPr>
        <w:tab/>
      </w:r>
      <w:r w:rsidRPr="005F7D48">
        <w:rPr>
          <w:snapToGrid w:val="0"/>
        </w:rPr>
        <w:tab/>
        <w:t>“(8)</w:t>
      </w:r>
      <w:r w:rsidRPr="005F7D48">
        <w:rPr>
          <w:snapToGrid w:val="0"/>
        </w:rPr>
        <w:tab/>
      </w:r>
      <w:r w:rsidRPr="005F7D48">
        <w:t xml:space="preserve">is convicted of violating the federal and state fair housing laws, forgery, embezzlement, breach of trust, larceny, obtaining money or property under false pretense, extortion, fraud, conspiracy to defraud, or </w:t>
      </w:r>
      <w:r w:rsidRPr="005F7D48">
        <w:rPr>
          <w:strike/>
        </w:rPr>
        <w:t>any other offense classified as a felony or involving moral turpitude, or pleading guilty or nolo contendere to any such offense in a court of competent jurisdiction of this State, any other state, or any federal court</w:t>
      </w:r>
      <w:r w:rsidRPr="005F7D48">
        <w:t xml:space="preserve"> </w:t>
      </w:r>
      <w:r w:rsidRPr="005F7D48">
        <w:rPr>
          <w:u w:val="single"/>
        </w:rPr>
        <w:t>is required to register under the sex offender registry pursuant to Section 23</w:t>
      </w:r>
      <w:r w:rsidRPr="005F7D48">
        <w:rPr>
          <w:u w:val="single"/>
        </w:rPr>
        <w:noBreakHyphen/>
        <w:t>3</w:t>
      </w:r>
      <w:r w:rsidRPr="005F7D48">
        <w:rPr>
          <w:u w:val="single"/>
        </w:rPr>
        <w:noBreakHyphen/>
        <w:t>430, or has been convicted of a violent crime as defined in Section 16</w:t>
      </w:r>
      <w:r w:rsidRPr="005F7D48">
        <w:rPr>
          <w:u w:val="single"/>
        </w:rPr>
        <w:noBreakHyphen/>
        <w:t>1</w:t>
      </w:r>
      <w:r w:rsidRPr="005F7D48">
        <w:rPr>
          <w:u w:val="single"/>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5F7D48">
        <w:t>;”</w:t>
      </w:r>
    </w:p>
    <w:p w:rsidR="00F64BE8" w:rsidRPr="005F7D48" w:rsidRDefault="00F64BE8" w:rsidP="00F64BE8">
      <w:r w:rsidRPr="005F7D48">
        <w:t>SECTION</w:t>
      </w:r>
      <w:r w:rsidRPr="005F7D48">
        <w:tab/>
        <w:t>5.</w:t>
      </w:r>
      <w:r w:rsidRPr="005F7D48">
        <w:tab/>
        <w:t>This act takes effect upon approval by the Governor. /</w:t>
      </w:r>
    </w:p>
    <w:p w:rsidR="00F64BE8" w:rsidRPr="005F7D48" w:rsidRDefault="00F64BE8" w:rsidP="00F64BE8">
      <w:r w:rsidRPr="005F7D48">
        <w:t>Renumber sections to conform.</w:t>
      </w:r>
    </w:p>
    <w:p w:rsidR="00F64BE8" w:rsidRDefault="00F64BE8" w:rsidP="00F64BE8">
      <w:r w:rsidRPr="005F7D48">
        <w:t>Amend title to conform.</w:t>
      </w:r>
    </w:p>
    <w:p w:rsidR="00F64BE8" w:rsidRDefault="00F64BE8" w:rsidP="00F64BE8"/>
    <w:p w:rsidR="00F64BE8" w:rsidRDefault="00F64BE8" w:rsidP="00F64BE8">
      <w:r>
        <w:t>Rep. SANDIFER explained the amendment.</w:t>
      </w:r>
    </w:p>
    <w:p w:rsidR="00F64BE8" w:rsidRDefault="00F64BE8" w:rsidP="00F64BE8">
      <w:r>
        <w:t>The amendment was then adopted.</w:t>
      </w:r>
    </w:p>
    <w:p w:rsidR="00F64BE8" w:rsidRDefault="00F64BE8" w:rsidP="00F64BE8"/>
    <w:p w:rsidR="00F64BE8" w:rsidRPr="00184F52" w:rsidRDefault="00F64BE8" w:rsidP="00F64BE8">
      <w:r w:rsidRPr="00184F52">
        <w:t>The Committee on Labor, Commerce and Industry proposed the following Amendment No. 1</w:t>
      </w:r>
      <w:r w:rsidR="0003542E">
        <w:t xml:space="preserve"> to </w:t>
      </w:r>
      <w:r w:rsidRPr="00184F52">
        <w:t>S. 75 (COUNCIL\AGM\75C001.</w:t>
      </w:r>
      <w:r w:rsidR="0003542E">
        <w:t xml:space="preserve"> </w:t>
      </w:r>
      <w:r w:rsidRPr="00184F52">
        <w:t>AGM.AB13), which was tabled:</w:t>
      </w:r>
    </w:p>
    <w:p w:rsidR="00F64BE8" w:rsidRPr="00184F52" w:rsidRDefault="00F64BE8" w:rsidP="00F64BE8">
      <w:r w:rsidRPr="00184F52">
        <w:t>Amend the bill, as and if amended, by deleting all after the enacting words and inserting:</w:t>
      </w:r>
    </w:p>
    <w:p w:rsidR="00F64BE8" w:rsidRPr="00184F52" w:rsidRDefault="00F64BE8" w:rsidP="00F64BE8">
      <w:pPr>
        <w:suppressAutoHyphens/>
        <w:rPr>
          <w:color w:val="000000"/>
        </w:rPr>
      </w:pPr>
      <w:r w:rsidRPr="00184F52">
        <w:t>/ SECTION</w:t>
      </w:r>
      <w:r w:rsidRPr="00184F52">
        <w:tab/>
        <w:t>1.</w:t>
      </w:r>
      <w:r w:rsidRPr="00184F52">
        <w:tab/>
      </w:r>
      <w:r w:rsidRPr="00184F52">
        <w:rPr>
          <w:color w:val="000000"/>
        </w:rPr>
        <w:t>Section 40</w:t>
      </w:r>
      <w:r w:rsidRPr="00184F52">
        <w:rPr>
          <w:color w:val="000000"/>
        </w:rPr>
        <w:noBreakHyphen/>
        <w:t>57</w:t>
      </w:r>
      <w:r w:rsidRPr="00184F52">
        <w:rPr>
          <w:color w:val="000000"/>
        </w:rPr>
        <w:noBreakHyphen/>
        <w:t>40 of the 1976 Code, as last amended by Act 279 of 2012, is further amended to read:</w:t>
      </w:r>
    </w:p>
    <w:p w:rsidR="00F64BE8" w:rsidRPr="00184F52" w:rsidRDefault="00F64BE8" w:rsidP="00F64BE8">
      <w:pPr>
        <w:rPr>
          <w:color w:val="000000"/>
        </w:rPr>
      </w:pPr>
      <w:r w:rsidRPr="00184F52">
        <w:rPr>
          <w:color w:val="000000"/>
        </w:rPr>
        <w:tab/>
        <w:t>“Section 40</w:t>
      </w:r>
      <w:r w:rsidRPr="00184F52">
        <w:rPr>
          <w:color w:val="000000"/>
        </w:rPr>
        <w:noBreakHyphen/>
        <w:t>57</w:t>
      </w:r>
      <w:r w:rsidRPr="00184F52">
        <w:rPr>
          <w:color w:val="000000"/>
        </w:rPr>
        <w:noBreakHyphen/>
        <w:t>40.</w:t>
      </w:r>
      <w:r w:rsidRPr="00184F52">
        <w:rPr>
          <w:color w:val="000000"/>
        </w:rPr>
        <w:tab/>
        <w:t>(A)</w:t>
      </w:r>
      <w:r w:rsidRPr="00184F52">
        <w:rPr>
          <w:color w:val="000000"/>
        </w:rPr>
        <w:tab/>
        <w:t xml:space="preserve">The South Carolina Real Estate Commission consists of ten members elected or appointed as follows: </w:t>
      </w:r>
    </w:p>
    <w:p w:rsidR="00F64BE8" w:rsidRPr="00184F52" w:rsidRDefault="00F64BE8" w:rsidP="00F64BE8">
      <w:pPr>
        <w:rPr>
          <w:color w:val="000000"/>
        </w:rPr>
      </w:pPr>
      <w:r w:rsidRPr="00184F52">
        <w:rPr>
          <w:color w:val="000000"/>
        </w:rPr>
        <w:tab/>
      </w:r>
      <w:r w:rsidRPr="00184F52">
        <w:rPr>
          <w:color w:val="000000"/>
        </w:rPr>
        <w:tab/>
        <w:t>(1)</w:t>
      </w:r>
      <w:r w:rsidRPr="00184F52">
        <w:rPr>
          <w:color w:val="000000"/>
        </w:rPr>
        <w:tab/>
        <w:t xml:space="preserve">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 </w:t>
      </w:r>
    </w:p>
    <w:p w:rsidR="00F64BE8" w:rsidRPr="00184F52" w:rsidRDefault="00F64BE8" w:rsidP="00F64BE8">
      <w:pPr>
        <w:rPr>
          <w:color w:val="000000"/>
        </w:rPr>
      </w:pPr>
      <w:r w:rsidRPr="00184F52">
        <w:rPr>
          <w:color w:val="000000"/>
        </w:rPr>
        <w:tab/>
      </w:r>
      <w:r w:rsidRPr="00184F52">
        <w:rPr>
          <w:color w:val="000000"/>
        </w:rPr>
        <w:tab/>
        <w:t>(2)</w:t>
      </w:r>
      <w:r w:rsidRPr="00184F52">
        <w:rPr>
          <w:color w:val="000000"/>
        </w:rPr>
        <w:tab/>
        <w:t xml:space="preserve">two members representing the public who are not professionally engaged in the practice of real estate, each appointed by the Governor with the advice and consent of the Senate; </w:t>
      </w:r>
    </w:p>
    <w:p w:rsidR="00F64BE8" w:rsidRPr="00184F52" w:rsidRDefault="00F64BE8" w:rsidP="00F64BE8">
      <w:pPr>
        <w:rPr>
          <w:color w:val="000000"/>
        </w:rPr>
      </w:pPr>
      <w:r w:rsidRPr="00184F52">
        <w:rPr>
          <w:color w:val="000000"/>
        </w:rPr>
        <w:tab/>
      </w:r>
      <w:r w:rsidRPr="00184F52">
        <w:rPr>
          <w:color w:val="000000"/>
        </w:rPr>
        <w:tab/>
        <w:t>(3)</w:t>
      </w:r>
      <w:r w:rsidRPr="00184F52">
        <w:rPr>
          <w:color w:val="000000"/>
        </w:rPr>
        <w:tab/>
        <w:t xml:space="preserve">the nine elected and appointed members shall elect from the State at large one additional member who must be in the active practice of real estate. </w:t>
      </w:r>
    </w:p>
    <w:p w:rsidR="00F64BE8" w:rsidRPr="00184F52" w:rsidRDefault="00F64BE8" w:rsidP="00F64BE8">
      <w:pPr>
        <w:rPr>
          <w:color w:val="000000"/>
          <w:u w:val="single"/>
        </w:rPr>
      </w:pPr>
      <w:r w:rsidRPr="00184F52">
        <w:rPr>
          <w:color w:val="000000"/>
        </w:rPr>
        <w:tab/>
      </w:r>
      <w:r w:rsidRPr="00184F52">
        <w:rPr>
          <w:color w:val="000000"/>
          <w:u w:val="single"/>
        </w:rPr>
        <w:t>(B)(1)</w:t>
      </w:r>
      <w:r w:rsidRPr="00184F52">
        <w:rPr>
          <w:color w:val="000000"/>
        </w:rPr>
        <w:tab/>
      </w:r>
      <w:r w:rsidRPr="00184F52">
        <w:rPr>
          <w:color w:val="000000"/>
          <w:u w:val="single"/>
        </w:rPr>
        <w:t xml:space="preserve">Members elected to the commission pursuant to subsection (A)(1) of this section must be elected as provided in this subsection.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F64BE8" w:rsidRPr="00184F52" w:rsidRDefault="00F64BE8" w:rsidP="00F64BE8">
      <w:pPr>
        <w:rPr>
          <w:color w:val="000000"/>
          <w:szCs w:val="36"/>
        </w:rPr>
      </w:pPr>
      <w:r w:rsidRPr="00184F52">
        <w:rPr>
          <w:color w:val="000000"/>
          <w:szCs w:val="52"/>
        </w:rPr>
        <w:tab/>
      </w:r>
      <w:r w:rsidRPr="00184F52">
        <w:rPr>
          <w:color w:val="000000"/>
          <w:szCs w:val="52"/>
        </w:rPr>
        <w:tab/>
      </w:r>
      <w:r w:rsidRPr="00184F52">
        <w:rPr>
          <w:color w:val="000000"/>
          <w:szCs w:val="52"/>
          <w:u w:val="single"/>
        </w:rPr>
        <w:t>(2)</w:t>
      </w:r>
      <w:r w:rsidRPr="00184F52">
        <w:rPr>
          <w:color w:val="000000"/>
          <w:szCs w:val="52"/>
        </w:rPr>
        <w:tab/>
      </w:r>
      <w:r w:rsidRPr="00184F52">
        <w:rPr>
          <w:color w:val="000000"/>
          <w:szCs w:val="52"/>
          <w:u w:val="single"/>
        </w:rPr>
        <w:t xml:space="preserve">The delegation must be organized by the election of a chairman and a secretary, and the delegations of each congressional district shall adopt such rules as they consider proper to govern the election. Any absentee may vote by </w:t>
      </w:r>
      <w:r w:rsidRPr="00184F52">
        <w:rPr>
          <w:color w:val="000000"/>
          <w:szCs w:val="36"/>
          <w:u w:val="single"/>
        </w:rPr>
        <w:t>written proxy. When the election is completed, the chairman and the</w:t>
      </w:r>
      <w:r w:rsidRPr="00184F52">
        <w:rPr>
          <w:color w:val="000000"/>
          <w:szCs w:val="52"/>
          <w:u w:val="single"/>
        </w:rPr>
        <w:t xml:space="preserve"> </w:t>
      </w:r>
      <w:r w:rsidRPr="00184F52">
        <w:rPr>
          <w:color w:val="000000"/>
          <w:szCs w:val="36"/>
          <w:u w:val="single"/>
        </w:rPr>
        <w:t>secretary of</w:t>
      </w:r>
      <w:r w:rsidRPr="00184F52">
        <w:rPr>
          <w:color w:val="000000"/>
          <w:szCs w:val="52"/>
          <w:u w:val="single"/>
        </w:rPr>
        <w:t xml:space="preserve"> </w:t>
      </w:r>
      <w:r w:rsidRPr="00184F52">
        <w:rPr>
          <w:color w:val="000000"/>
          <w:szCs w:val="36"/>
          <w:u w:val="single"/>
        </w:rPr>
        <w:t>the delegation immediately shall transmit the names of the persons elected to the Secretary of State.</w:t>
      </w:r>
    </w:p>
    <w:p w:rsidR="00F64BE8" w:rsidRPr="00184F52" w:rsidRDefault="00F64BE8" w:rsidP="00F64BE8">
      <w:pPr>
        <w:rPr>
          <w:color w:val="000000"/>
        </w:rPr>
      </w:pPr>
      <w:r w:rsidRPr="00184F52">
        <w:rPr>
          <w:color w:val="000000"/>
          <w:szCs w:val="36"/>
        </w:rPr>
        <w:tab/>
        <w:t>(</w:t>
      </w:r>
      <w:r w:rsidRPr="00184F52">
        <w:rPr>
          <w:strike/>
          <w:color w:val="000000"/>
          <w:szCs w:val="36"/>
        </w:rPr>
        <w:t>B</w:t>
      </w:r>
      <w:r w:rsidRPr="00184F52">
        <w:rPr>
          <w:color w:val="000000"/>
          <w:szCs w:val="36"/>
          <w:u w:val="single"/>
        </w:rPr>
        <w:t>C</w:t>
      </w:r>
      <w:r w:rsidRPr="00184F52">
        <w:rPr>
          <w:color w:val="000000"/>
          <w:szCs w:val="36"/>
        </w:rPr>
        <w:t>)</w:t>
      </w:r>
      <w:r w:rsidRPr="00184F52">
        <w:rPr>
          <w:color w:val="000000"/>
          <w:szCs w:val="36"/>
        </w:rPr>
        <w:tab/>
        <w:t>Commission members serve a term of four years and until their successors are elected or appointed and qualify.  A vacancy on the commission must be filled in the</w:t>
      </w:r>
      <w:r w:rsidRPr="00184F52">
        <w:rPr>
          <w:color w:val="000000"/>
          <w:szCs w:val="52"/>
        </w:rPr>
        <w:t xml:space="preserve"> </w:t>
      </w:r>
      <w:r w:rsidRPr="00184F52">
        <w:rPr>
          <w:color w:val="000000"/>
        </w:rPr>
        <w:t xml:space="preserve">manner of the original election or appointment for the remainder of the unexpired term. </w:t>
      </w:r>
    </w:p>
    <w:p w:rsidR="00F64BE8" w:rsidRPr="00184F52" w:rsidRDefault="00F64BE8" w:rsidP="00F64BE8">
      <w:pPr>
        <w:rPr>
          <w:color w:val="000000"/>
        </w:rPr>
      </w:pPr>
      <w:r w:rsidRPr="00184F52">
        <w:rPr>
          <w:color w:val="000000"/>
        </w:rPr>
        <w:tab/>
        <w:t>(</w:t>
      </w:r>
      <w:r w:rsidRPr="00184F52">
        <w:rPr>
          <w:strike/>
          <w:color w:val="000000"/>
        </w:rPr>
        <w:t>C</w:t>
      </w:r>
      <w:r w:rsidRPr="00184F52">
        <w:rPr>
          <w:color w:val="000000"/>
          <w:u w:val="single"/>
        </w:rPr>
        <w:t>D</w:t>
      </w:r>
      <w:r w:rsidRPr="00184F52">
        <w:rPr>
          <w:color w:val="000000"/>
        </w:rPr>
        <w:t>)</w:t>
      </w:r>
      <w:r w:rsidRPr="00184F52">
        <w:rPr>
          <w:color w:val="000000"/>
        </w:rPr>
        <w:tab/>
        <w:t xml:space="preserve">Before entering upon the discharge of the duties of the office, a member’s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F64BE8" w:rsidRPr="00184F52" w:rsidRDefault="00F64BE8" w:rsidP="00F64BE8">
      <w:pPr>
        <w:rPr>
          <w:color w:val="000000"/>
        </w:rPr>
      </w:pPr>
      <w:r w:rsidRPr="00184F52">
        <w:rPr>
          <w:color w:val="000000"/>
        </w:rPr>
        <w:tab/>
        <w:t>(</w:t>
      </w:r>
      <w:r w:rsidRPr="00184F52">
        <w:rPr>
          <w:strike/>
          <w:color w:val="000000"/>
        </w:rPr>
        <w:t>D</w:t>
      </w:r>
      <w:r w:rsidRPr="00184F52">
        <w:rPr>
          <w:color w:val="000000"/>
          <w:u w:val="single"/>
        </w:rPr>
        <w:t>E</w:t>
      </w:r>
      <w:r w:rsidRPr="00184F52">
        <w:rPr>
          <w:color w:val="000000"/>
        </w:rPr>
        <w:t>)</w:t>
      </w:r>
      <w:r w:rsidRPr="00184F52">
        <w:rPr>
          <w:color w:val="000000"/>
        </w:rPr>
        <w:tab/>
        <w:t xml:space="preserve">A member’s term commences on the date election or appointment is certified by the Secretary of State. </w:t>
      </w:r>
    </w:p>
    <w:p w:rsidR="00F64BE8" w:rsidRPr="00184F52" w:rsidRDefault="00F64BE8" w:rsidP="00F64BE8">
      <w:pPr>
        <w:suppressAutoHyphens/>
        <w:rPr>
          <w:color w:val="000000"/>
        </w:rPr>
      </w:pPr>
      <w:r w:rsidRPr="00184F52">
        <w:rPr>
          <w:color w:val="000000"/>
        </w:rPr>
        <w:tab/>
        <w:t>(</w:t>
      </w:r>
      <w:r w:rsidRPr="00184F52">
        <w:rPr>
          <w:strike/>
          <w:color w:val="000000"/>
        </w:rPr>
        <w:t>E</w:t>
      </w:r>
      <w:r w:rsidRPr="00184F52">
        <w:rPr>
          <w:color w:val="000000"/>
          <w:u w:val="single"/>
        </w:rPr>
        <w:t>F</w:t>
      </w:r>
      <w:r w:rsidRPr="00184F52">
        <w:rPr>
          <w:color w:val="000000"/>
        </w:rPr>
        <w:t>)</w:t>
      </w:r>
      <w:r w:rsidRPr="00184F52">
        <w:rPr>
          <w:color w:val="000000"/>
        </w:rPr>
        <w:tab/>
        <w:t>A member may be removed from office in accordance with Section 1</w:t>
      </w:r>
      <w:r w:rsidRPr="00184F52">
        <w:rPr>
          <w:color w:val="000000"/>
        </w:rPr>
        <w:noBreakHyphen/>
        <w:t>3</w:t>
      </w:r>
      <w:r w:rsidRPr="00184F52">
        <w:rPr>
          <w:color w:val="000000"/>
        </w:rPr>
        <w:noBreakHyphen/>
        <w:t>240.</w:t>
      </w:r>
    </w:p>
    <w:p w:rsidR="00F64BE8" w:rsidRPr="00184F52" w:rsidRDefault="00F64BE8" w:rsidP="00F64BE8">
      <w:pPr>
        <w:rPr>
          <w:u w:val="single"/>
        </w:rPr>
      </w:pPr>
      <w:r w:rsidRPr="00184F52">
        <w:rPr>
          <w:color w:val="000000"/>
        </w:rPr>
        <w:tab/>
      </w:r>
      <w:r w:rsidRPr="00184F52">
        <w:rPr>
          <w:u w:val="single"/>
        </w:rPr>
        <w:t>(G)(1)</w:t>
      </w:r>
      <w:r w:rsidRPr="00184F52">
        <w:tab/>
      </w:r>
      <w:r w:rsidRPr="00184F52">
        <w:rPr>
          <w:u w:val="single"/>
        </w:rPr>
        <w:t>The director, with the advice and consent of the commission, shall designate for the exclusive use of the commission one full</w:t>
      </w:r>
      <w:r w:rsidRPr="00184F52">
        <w:rPr>
          <w:u w:val="single"/>
        </w:rPr>
        <w:noBreakHyphen/>
        <w:t>time administrator who is a</w:t>
      </w:r>
      <w:r w:rsidRPr="00184F52">
        <w:rPr>
          <w:color w:val="000000"/>
          <w:u w:val="single"/>
        </w:rPr>
        <w:t xml:space="preserve"> real estate broker licensed pursuant to the provisions of this chapter</w:t>
      </w:r>
      <w:r w:rsidRPr="00184F52">
        <w:rPr>
          <w:u w:val="single"/>
        </w:rPr>
        <w:t xml:space="preserve"> with at least five years experience as a real estate broker or salesman licensed </w:t>
      </w:r>
      <w:r w:rsidRPr="00184F52">
        <w:rPr>
          <w:color w:val="000000"/>
          <w:u w:val="single"/>
        </w:rPr>
        <w:t xml:space="preserve">pursuant to the provisions of this chapter. The experience requirements in this subitem apply only to an administrator hired after the effective date of this act.  </w:t>
      </w:r>
    </w:p>
    <w:p w:rsidR="00F64BE8" w:rsidRPr="00184F52" w:rsidRDefault="00F64BE8" w:rsidP="00F64BE8">
      <w:pPr>
        <w:rPr>
          <w:u w:val="single"/>
        </w:rPr>
      </w:pPr>
      <w:r w:rsidRPr="00184F52">
        <w:tab/>
      </w:r>
      <w:r w:rsidRPr="00184F52">
        <w:tab/>
      </w:r>
      <w:r w:rsidRPr="00184F52">
        <w:rPr>
          <w:u w:val="single"/>
        </w:rPr>
        <w:t>(2)</w:t>
      </w:r>
      <w:r w:rsidRPr="00184F52">
        <w:tab/>
      </w:r>
      <w:r w:rsidRPr="00184F52">
        <w:rPr>
          <w:u w:val="single"/>
        </w:rPr>
        <w:t>The director shall designate five full</w:t>
      </w:r>
      <w:r w:rsidRPr="00184F52">
        <w:rPr>
          <w:u w:val="single"/>
        </w:rPr>
        <w:noBreakHyphen/>
        <w:t>time inspector</w:t>
      </w:r>
      <w:r w:rsidRPr="00184F52">
        <w:rPr>
          <w:u w:val="single"/>
        </w:rPr>
        <w:noBreakHyphen/>
        <w:t>investigators for the exclusive use of the commission. Before conducting inspections or investigations on behalf of the commission, these inspector</w:t>
      </w:r>
      <w:r w:rsidRPr="00184F52">
        <w:rPr>
          <w:u w:val="single"/>
        </w:rPr>
        <w:noBreakHyphen/>
        <w:t xml:space="preserve">investigators must </w:t>
      </w:r>
      <w:r w:rsidRPr="00184F52">
        <w:rPr>
          <w:color w:val="000000"/>
          <w:u w:val="single"/>
        </w:rPr>
        <w:t>complete one hundred hours of training in programs that are approved by the commission and provide instruction on real estate principles, state statutory and regulatory law, and investigative techniques.</w:t>
      </w:r>
    </w:p>
    <w:p w:rsidR="00F64BE8" w:rsidRPr="00184F52" w:rsidRDefault="00F64BE8" w:rsidP="00F64BE8">
      <w:pPr>
        <w:rPr>
          <w:u w:val="single"/>
        </w:rPr>
      </w:pPr>
      <w:r w:rsidRPr="00184F52">
        <w:tab/>
      </w:r>
      <w:r w:rsidRPr="00184F52">
        <w:tab/>
      </w:r>
      <w:r w:rsidRPr="00184F52">
        <w:rPr>
          <w:u w:val="single"/>
        </w:rPr>
        <w:t>(3)</w:t>
      </w:r>
      <w:r w:rsidRPr="00184F52">
        <w:tab/>
      </w:r>
      <w:r w:rsidRPr="00184F52">
        <w:rPr>
          <w:u w:val="single"/>
        </w:rPr>
        <w:t>The department may not assign work that is not exclusively related to carrying out the purposes of this chapter to a person assigned for the exclusive use of the commission under items (1) or (2) of this subsection without approval of the commission.</w:t>
      </w:r>
    </w:p>
    <w:p w:rsidR="00F64BE8" w:rsidRPr="00184F52" w:rsidRDefault="00F64BE8" w:rsidP="00F64BE8">
      <w:pPr>
        <w:suppressAutoHyphens/>
        <w:rPr>
          <w:color w:val="000000"/>
        </w:rPr>
      </w:pPr>
      <w:r w:rsidRPr="00184F52">
        <w:tab/>
      </w:r>
      <w:r w:rsidRPr="00184F52">
        <w:tab/>
      </w:r>
      <w:r w:rsidRPr="00184F52">
        <w:rPr>
          <w:u w:val="single"/>
        </w:rPr>
        <w:t>(4)</w:t>
      </w:r>
      <w:r w:rsidRPr="00184F52">
        <w:tab/>
      </w:r>
      <w:r w:rsidRPr="00184F52">
        <w:rPr>
          <w:u w:val="single"/>
        </w:rPr>
        <w:t>A person employed by the commission under this subsection only may be terminated by the director.</w:t>
      </w:r>
      <w:r w:rsidRPr="00184F52">
        <w:rPr>
          <w:color w:val="000000"/>
        </w:rPr>
        <w:t>”</w:t>
      </w:r>
    </w:p>
    <w:p w:rsidR="00F64BE8" w:rsidRPr="00184F52" w:rsidRDefault="00F64BE8" w:rsidP="00F64BE8">
      <w:pPr>
        <w:rPr>
          <w:snapToGrid w:val="0"/>
        </w:rPr>
      </w:pPr>
      <w:r w:rsidRPr="00184F52">
        <w:rPr>
          <w:color w:val="000000"/>
        </w:rPr>
        <w:t>SECTION</w:t>
      </w:r>
      <w:r w:rsidRPr="00184F52">
        <w:rPr>
          <w:color w:val="000000"/>
        </w:rPr>
        <w:tab/>
        <w:t>2.</w:t>
      </w:r>
      <w:r w:rsidRPr="00184F52">
        <w:rPr>
          <w:color w:val="000000"/>
        </w:rPr>
        <w:tab/>
      </w:r>
      <w:r w:rsidRPr="00184F52">
        <w:rPr>
          <w:snapToGrid w:val="0"/>
        </w:rPr>
        <w:t>Chapter 57, Title 40 of the 1976 Code is amended by adding:</w:t>
      </w:r>
    </w:p>
    <w:p w:rsidR="00F64BE8" w:rsidRPr="00184F52" w:rsidRDefault="00F64BE8" w:rsidP="00F64BE8">
      <w:pPr>
        <w:rPr>
          <w:snapToGrid w:val="0"/>
        </w:rPr>
      </w:pPr>
      <w:r w:rsidRPr="00184F52">
        <w:rPr>
          <w:snapToGrid w:val="0"/>
        </w:rPr>
        <w:tab/>
        <w:t>“Section 40</w:t>
      </w:r>
      <w:r w:rsidRPr="00184F52">
        <w:rPr>
          <w:snapToGrid w:val="0"/>
        </w:rPr>
        <w:noBreakHyphen/>
        <w:t>57</w:t>
      </w:r>
      <w:r w:rsidRPr="00184F52">
        <w:rPr>
          <w:snapToGrid w:val="0"/>
        </w:rPr>
        <w:noBreakHyphen/>
        <w:t>115.</w:t>
      </w:r>
      <w:r w:rsidRPr="00184F52">
        <w:rPr>
          <w:snapToGrid w:val="0"/>
        </w:rPr>
        <w:tab/>
        <w:t>In addition to other requirements established by law and for the purpose of determining an applicant’s eligibility for licensure as a salesman, broker, broker</w:t>
      </w:r>
      <w:r w:rsidRPr="00184F52">
        <w:rPr>
          <w:snapToGrid w:val="0"/>
        </w:rPr>
        <w:noBreakHyphen/>
        <w:t>in</w:t>
      </w:r>
      <w:r w:rsidRPr="00184F52">
        <w:rPr>
          <w:snapToGrid w:val="0"/>
        </w:rPr>
        <w:noBreakHyphen/>
        <w:t>charge, property manager, and property manager</w:t>
      </w:r>
      <w:r w:rsidRPr="00184F52">
        <w:rPr>
          <w:snapToGrid w:val="0"/>
        </w:rPr>
        <w:noBreakHyphen/>
        <w:t>in</w:t>
      </w:r>
      <w:r w:rsidRPr="00184F52">
        <w:rPr>
          <w:snapToGrid w:val="0"/>
        </w:rPr>
        <w:noBreakHyphen/>
        <w:t xml:space="preserve">charge, the commission shall require initial applicants to submit to a state criminal </w:t>
      </w:r>
      <w:r w:rsidRPr="00184F52">
        <w:rPr>
          <w:color w:val="000000"/>
          <w:szCs w:val="32"/>
        </w:rPr>
        <w:t xml:space="preserve">history background check, supported by fingerprints by the South Carolina Law Enforcement Division, and a national criminal history background check, supported by fingerprints by the Federal Bureau of Investigation. The results of these criminal history background checks must be reported to the department. The South Carolina Law Enforcement Division is authorized to retain the fingerprints for certification purposes and for notification of the department regarding criminal charges. The cost of the state criminal history background check must be </w:t>
      </w:r>
      <w:r w:rsidRPr="00184F52">
        <w:rPr>
          <w:szCs w:val="32"/>
        </w:rPr>
        <w:t>paid by the applicant</w:t>
      </w:r>
      <w:r w:rsidRPr="00184F52">
        <w:rPr>
          <w:color w:val="000080"/>
          <w:szCs w:val="32"/>
        </w:rPr>
        <w:t xml:space="preserve"> </w:t>
      </w:r>
      <w:r w:rsidRPr="00184F52">
        <w:rPr>
          <w:color w:val="000000"/>
          <w:szCs w:val="32"/>
        </w:rPr>
        <w:t>upon application for the state check.  The cost of the national criminal history background check is established by the Federal Bureau of Investigation and must be paid by the applicant upon application for the national check.</w:t>
      </w:r>
      <w:r w:rsidRPr="00184F52">
        <w:rPr>
          <w:snapToGrid w:val="0"/>
        </w:rPr>
        <w:t xml:space="preserve">  The commission shall keep information received pursuant to this section confidential, except that information relied upon in denying licensure may be disclosed as necessary to support the administrative action.”</w:t>
      </w:r>
    </w:p>
    <w:p w:rsidR="00F64BE8" w:rsidRPr="00184F52" w:rsidRDefault="00F64BE8" w:rsidP="00F64BE8">
      <w:pPr>
        <w:rPr>
          <w:u w:color="000000" w:themeColor="text1"/>
        </w:rPr>
      </w:pPr>
      <w:r w:rsidRPr="00184F52">
        <w:rPr>
          <w:snapToGrid w:val="0"/>
        </w:rPr>
        <w:t>SECTION</w:t>
      </w:r>
      <w:r w:rsidRPr="00184F52">
        <w:rPr>
          <w:snapToGrid w:val="0"/>
        </w:rPr>
        <w:tab/>
        <w:t>3.</w:t>
      </w:r>
      <w:r w:rsidRPr="00184F52">
        <w:rPr>
          <w:snapToGrid w:val="0"/>
        </w:rPr>
        <w:tab/>
      </w:r>
      <w:r w:rsidRPr="00184F52">
        <w:rPr>
          <w:u w:color="000000" w:themeColor="text1"/>
        </w:rPr>
        <w:t>Section 40</w:t>
      </w:r>
      <w:r w:rsidRPr="00184F52">
        <w:rPr>
          <w:u w:color="000000" w:themeColor="text1"/>
        </w:rPr>
        <w:noBreakHyphen/>
        <w:t>57</w:t>
      </w:r>
      <w:r w:rsidRPr="00184F52">
        <w:rPr>
          <w:u w:color="000000" w:themeColor="text1"/>
        </w:rPr>
        <w:noBreakHyphen/>
        <w:t>150 of the 1976 Code is amended to read:</w:t>
      </w:r>
    </w:p>
    <w:p w:rsidR="00F64BE8" w:rsidRPr="00184F52" w:rsidRDefault="00F64BE8" w:rsidP="00F64BE8">
      <w:pPr>
        <w:rPr>
          <w:color w:val="000000"/>
        </w:rPr>
      </w:pPr>
      <w:r w:rsidRPr="00184F52">
        <w:rPr>
          <w:u w:color="000000" w:themeColor="text1"/>
        </w:rPr>
        <w:tab/>
        <w:t>“Section 40</w:t>
      </w:r>
      <w:r w:rsidRPr="00184F52">
        <w:rPr>
          <w:u w:color="000000" w:themeColor="text1"/>
        </w:rPr>
        <w:noBreakHyphen/>
        <w:t>57</w:t>
      </w:r>
      <w:r w:rsidRPr="00184F52">
        <w:rPr>
          <w:u w:color="000000" w:themeColor="text1"/>
        </w:rPr>
        <w:noBreakHyphen/>
        <w:t>150.</w:t>
      </w:r>
      <w:r w:rsidRPr="00184F52">
        <w:rPr>
          <w:u w:color="000000" w:themeColor="text1"/>
        </w:rPr>
        <w:tab/>
        <w:t>(A</w:t>
      </w:r>
      <w:r w:rsidRPr="00184F52">
        <w:rPr>
          <w:color w:val="000000"/>
        </w:rPr>
        <w:t>)</w:t>
      </w:r>
      <w:r w:rsidRPr="00184F52">
        <w:rPr>
          <w:color w:val="000000"/>
        </w:rPr>
        <w:tab/>
        <w:t>Investigations must be conducted in accordance with Section 40</w:t>
      </w:r>
      <w:r w:rsidRPr="00184F52">
        <w:rPr>
          <w:color w:val="000000"/>
        </w:rPr>
        <w:noBreakHyphen/>
        <w:t>1</w:t>
      </w:r>
      <w:r w:rsidRPr="00184F52">
        <w:rPr>
          <w:color w:val="000000"/>
        </w:rPr>
        <w:noBreakHyphen/>
        <w:t xml:space="preserve">80. </w:t>
      </w:r>
    </w:p>
    <w:p w:rsidR="00F64BE8" w:rsidRPr="00184F52" w:rsidRDefault="00F64BE8" w:rsidP="00F64BE8">
      <w:pPr>
        <w:rPr>
          <w:color w:val="000000"/>
        </w:rPr>
      </w:pPr>
      <w:r w:rsidRPr="00184F52">
        <w:rPr>
          <w:color w:val="000000"/>
        </w:rPr>
        <w:tab/>
        <w:t>(B)</w:t>
      </w:r>
      <w:r w:rsidRPr="00184F52">
        <w:rPr>
          <w:color w:val="000000"/>
        </w:rPr>
        <w:tab/>
        <w:t>A restraining order must be obtained in accordance with Section 40</w:t>
      </w:r>
      <w:r w:rsidRPr="00184F52">
        <w:rPr>
          <w:color w:val="000000"/>
        </w:rPr>
        <w:noBreakHyphen/>
        <w:t>1</w:t>
      </w:r>
      <w:r w:rsidRPr="00184F52">
        <w:rPr>
          <w:color w:val="000000"/>
        </w:rPr>
        <w:noBreakHyphen/>
        <w:t xml:space="preserve">100. </w:t>
      </w:r>
    </w:p>
    <w:p w:rsidR="00F64BE8" w:rsidRPr="00184F52" w:rsidRDefault="00F64BE8" w:rsidP="00F64BE8">
      <w:pPr>
        <w:rPr>
          <w:color w:val="000000"/>
        </w:rPr>
      </w:pPr>
      <w:r w:rsidRPr="00184F52">
        <w:rPr>
          <w:color w:val="000000"/>
        </w:rPr>
        <w:tab/>
        <w:t>(C)(1)</w:t>
      </w:r>
      <w:r w:rsidRPr="00184F52">
        <w:rPr>
          <w:color w:val="000000"/>
        </w:rPr>
        <w:tab/>
        <w:t xml:space="preserve">Whenever the department has reason to believe that a violation of this chapter has occurred, an investigation must be initiated within thirty days. </w:t>
      </w:r>
    </w:p>
    <w:p w:rsidR="00F64BE8" w:rsidRPr="00184F52" w:rsidRDefault="00F64BE8" w:rsidP="00F64BE8">
      <w:pPr>
        <w:rPr>
          <w:color w:val="000000"/>
          <w:u w:val="single"/>
        </w:rPr>
      </w:pPr>
      <w:r w:rsidRPr="00184F52">
        <w:rPr>
          <w:color w:val="000000"/>
        </w:rPr>
        <w:tab/>
      </w:r>
      <w:r w:rsidRPr="00184F52">
        <w:rPr>
          <w:color w:val="000000"/>
        </w:rPr>
        <w:tab/>
      </w:r>
      <w:r w:rsidRPr="00184F52">
        <w:rPr>
          <w:color w:val="000000"/>
          <w:u w:val="single"/>
        </w:rPr>
        <w:t>(2)</w:t>
      </w:r>
      <w:r w:rsidRPr="00184F52">
        <w:rPr>
          <w:color w:val="000000"/>
        </w:rPr>
        <w:tab/>
      </w:r>
      <w:r w:rsidRPr="00184F52">
        <w:rPr>
          <w:color w:val="000000"/>
          <w:u w:val="single"/>
        </w:rPr>
        <w:t>The department shall conclude its investigation within one hundred fifty days from receipt of the complaint or seek a waiver of this period from the commission upon a showing of due diligence and extenuating circumstances.</w:t>
      </w:r>
    </w:p>
    <w:p w:rsidR="00F64BE8" w:rsidRPr="00184F52" w:rsidRDefault="00F64BE8" w:rsidP="00F64BE8">
      <w:pPr>
        <w:rPr>
          <w:color w:val="000000"/>
        </w:rPr>
      </w:pPr>
      <w:r w:rsidRPr="00184F52">
        <w:rPr>
          <w:color w:val="000000"/>
        </w:rPr>
        <w:tab/>
      </w:r>
      <w:r w:rsidRPr="00184F52">
        <w:rPr>
          <w:color w:val="000000"/>
        </w:rPr>
        <w:tab/>
        <w:t>(</w:t>
      </w:r>
      <w:r w:rsidRPr="00184F52">
        <w:rPr>
          <w:strike/>
          <w:color w:val="000000"/>
        </w:rPr>
        <w:t>2</w:t>
      </w:r>
      <w:r w:rsidRPr="00184F52">
        <w:rPr>
          <w:color w:val="000000"/>
          <w:u w:val="single"/>
        </w:rPr>
        <w:t>3</w:t>
      </w:r>
      <w:r w:rsidRPr="00184F52">
        <w:rPr>
          <w:color w:val="000000"/>
        </w:rPr>
        <w:t>)</w:t>
      </w:r>
      <w:r w:rsidRPr="00184F52">
        <w:rPr>
          <w:color w:val="000000"/>
        </w:rPr>
        <w:tab/>
        <w:t xml:space="preserve">A hearing on the charges must be at the time and place designated by the commission and must be conducted in accordance with the Administrative Procedures Act. </w:t>
      </w:r>
    </w:p>
    <w:p w:rsidR="00F64BE8" w:rsidRPr="00184F52" w:rsidRDefault="00F64BE8" w:rsidP="00F64BE8">
      <w:pPr>
        <w:rPr>
          <w:color w:val="000000"/>
        </w:rPr>
      </w:pPr>
      <w:r w:rsidRPr="00184F52">
        <w:rPr>
          <w:color w:val="000000"/>
        </w:rPr>
        <w:tab/>
      </w:r>
      <w:r w:rsidRPr="00184F52">
        <w:rPr>
          <w:color w:val="000000"/>
        </w:rPr>
        <w:tab/>
        <w:t>(</w:t>
      </w:r>
      <w:r w:rsidRPr="00184F52">
        <w:rPr>
          <w:strike/>
          <w:color w:val="000000"/>
        </w:rPr>
        <w:t>3</w:t>
      </w:r>
      <w:r w:rsidRPr="00184F52">
        <w:rPr>
          <w:color w:val="000000"/>
          <w:u w:val="single"/>
        </w:rPr>
        <w:t>4</w:t>
      </w:r>
      <w:r w:rsidRPr="00184F52">
        <w:rPr>
          <w:color w:val="000000"/>
        </w:rPr>
        <w:t>)</w:t>
      </w:r>
      <w:r w:rsidRPr="00184F52">
        <w:rPr>
          <w:color w:val="000000"/>
        </w:rPr>
        <w:tab/>
        <w:t xml:space="preserve">The commission shall render a decision and shall serve, within ninety days, notice, in writing, of the commission’s decision to the licensee charged.  The commission also shall state in the notice the date upon which the ruling or decision becomes effective. </w:t>
      </w:r>
    </w:p>
    <w:p w:rsidR="00F64BE8" w:rsidRPr="00184F52" w:rsidRDefault="00F64BE8" w:rsidP="00F64BE8">
      <w:pPr>
        <w:rPr>
          <w:color w:val="000000"/>
        </w:rPr>
      </w:pPr>
      <w:r w:rsidRPr="00184F52">
        <w:rPr>
          <w:color w:val="000000"/>
        </w:rPr>
        <w:tab/>
      </w:r>
      <w:r w:rsidRPr="00184F52">
        <w:rPr>
          <w:color w:val="000000"/>
        </w:rPr>
        <w:tab/>
        <w:t>(</w:t>
      </w:r>
      <w:r w:rsidRPr="00184F52">
        <w:rPr>
          <w:strike/>
          <w:color w:val="000000"/>
        </w:rPr>
        <w:t>4</w:t>
      </w:r>
      <w:r w:rsidRPr="00184F52">
        <w:rPr>
          <w:color w:val="000000"/>
          <w:u w:val="single"/>
        </w:rPr>
        <w:t>5</w:t>
      </w:r>
      <w:r w:rsidRPr="00184F52">
        <w:rPr>
          <w:color w:val="000000"/>
        </w:rPr>
        <w:t>)</w:t>
      </w:r>
      <w:r w:rsidRPr="00184F52">
        <w:rPr>
          <w:color w:val="000000"/>
        </w:rPr>
        <w:tab/>
        <w:t xml:space="preserve">The department shall maintain a public docket or other permanent record in which must be recorded all orders, consent orders, or stipulated settlements. </w:t>
      </w:r>
    </w:p>
    <w:p w:rsidR="00F64BE8" w:rsidRPr="00184F52" w:rsidRDefault="00F64BE8" w:rsidP="00F64BE8">
      <w:pPr>
        <w:rPr>
          <w:color w:val="000000"/>
        </w:rPr>
      </w:pPr>
      <w:r w:rsidRPr="00184F52">
        <w:rPr>
          <w:color w:val="000000"/>
        </w:rPr>
        <w:tab/>
        <w:t>(D)</w:t>
      </w:r>
      <w:r w:rsidRPr="00184F52">
        <w:rPr>
          <w:color w:val="000000"/>
        </w:rPr>
        <w:tab/>
        <w:t>A licensee may voluntarily surrender his license in accordance with Section 40</w:t>
      </w:r>
      <w:r w:rsidRPr="00184F52">
        <w:rPr>
          <w:color w:val="000000"/>
        </w:rPr>
        <w:noBreakHyphen/>
        <w:t>1</w:t>
      </w:r>
      <w:r w:rsidRPr="00184F52">
        <w:rPr>
          <w:color w:val="000000"/>
        </w:rPr>
        <w:noBreakHyphen/>
        <w:t xml:space="preserve">150. </w:t>
      </w:r>
    </w:p>
    <w:p w:rsidR="00F64BE8" w:rsidRPr="00184F52" w:rsidRDefault="00F64BE8" w:rsidP="00F64BE8">
      <w:pPr>
        <w:rPr>
          <w:color w:val="000000"/>
        </w:rPr>
      </w:pPr>
      <w:r w:rsidRPr="00184F52">
        <w:rPr>
          <w:color w:val="000000"/>
        </w:rPr>
        <w:tab/>
        <w:t>(E)(1)</w:t>
      </w:r>
      <w:r w:rsidRPr="00184F52">
        <w:rPr>
          <w:color w:val="000000"/>
        </w:rPr>
        <w:tab/>
        <w:t>The commission may impose disciplinary action in accordance with Section 40</w:t>
      </w:r>
      <w:r w:rsidRPr="00184F52">
        <w:rPr>
          <w:color w:val="000000"/>
        </w:rPr>
        <w:noBreakHyphen/>
        <w:t>1</w:t>
      </w:r>
      <w:r w:rsidRPr="00184F52">
        <w:rPr>
          <w:color w:val="000000"/>
        </w:rPr>
        <w:noBreakHyphen/>
        <w:t xml:space="preserve">120. </w:t>
      </w:r>
    </w:p>
    <w:p w:rsidR="00F64BE8" w:rsidRPr="00184F52" w:rsidRDefault="00F64BE8" w:rsidP="00F64BE8">
      <w:pPr>
        <w:rPr>
          <w:color w:val="000000"/>
        </w:rPr>
      </w:pPr>
      <w:r w:rsidRPr="00184F52">
        <w:rPr>
          <w:color w:val="000000"/>
        </w:rPr>
        <w:tab/>
      </w:r>
      <w:r w:rsidRPr="00184F52">
        <w:rPr>
          <w:color w:val="000000"/>
        </w:rPr>
        <w:tab/>
        <w:t>(2)</w:t>
      </w:r>
      <w:r w:rsidRPr="00184F52">
        <w:rPr>
          <w:color w:val="000000"/>
        </w:rPr>
        <w:tab/>
        <w:t>Upon determination by the commission that one or more of the grounds for discipline exists, as provided for in Section 40</w:t>
      </w:r>
      <w:r w:rsidRPr="00184F52">
        <w:rPr>
          <w:color w:val="000000"/>
        </w:rPr>
        <w:noBreakHyphen/>
        <w:t>1</w:t>
      </w:r>
      <w:r w:rsidRPr="00184F52">
        <w:rPr>
          <w:color w:val="000000"/>
        </w:rPr>
        <w:noBreakHyphen/>
        <w:t>110 or Section 40</w:t>
      </w:r>
      <w:r w:rsidRPr="00184F52">
        <w:rPr>
          <w:color w:val="000000"/>
        </w:rPr>
        <w:noBreakHyphen/>
        <w:t>57</w:t>
      </w:r>
      <w:r w:rsidRPr="00184F52">
        <w:rPr>
          <w:color w:val="000000"/>
        </w:rPr>
        <w:noBreakHyphen/>
        <w:t>140, the commission may impose a fine of not less than one hundred or more than one thousand dollars for each violation.  The commission may recover the costs of the investigation and the prosecution as provided for in Section 40</w:t>
      </w:r>
      <w:r w:rsidRPr="00184F52">
        <w:rPr>
          <w:color w:val="000000"/>
        </w:rPr>
        <w:noBreakHyphen/>
        <w:t>1</w:t>
      </w:r>
      <w:r w:rsidRPr="00184F52">
        <w:rPr>
          <w:color w:val="000000"/>
        </w:rPr>
        <w:noBreakHyphen/>
        <w:t xml:space="preserve">170. </w:t>
      </w:r>
    </w:p>
    <w:p w:rsidR="00F64BE8" w:rsidRPr="00184F52" w:rsidRDefault="00F64BE8" w:rsidP="00F64BE8">
      <w:pPr>
        <w:rPr>
          <w:color w:val="000000"/>
        </w:rPr>
      </w:pPr>
      <w:r w:rsidRPr="00184F52">
        <w:rPr>
          <w:color w:val="000000"/>
        </w:rPr>
        <w:tab/>
      </w:r>
      <w:r w:rsidRPr="00184F52">
        <w:rPr>
          <w:color w:val="000000"/>
        </w:rPr>
        <w:tab/>
        <w:t>(3)</w:t>
      </w:r>
      <w:r w:rsidRPr="00184F52">
        <w:rPr>
          <w:color w:val="000000"/>
        </w:rPr>
        <w:tab/>
        <w:t>Nothing in this section prevents a licensee from voluntarily entering into a consent order with the commission wherein violations are not contested and sanctions are accepted.</w:t>
      </w:r>
    </w:p>
    <w:p w:rsidR="00F64BE8" w:rsidRPr="00184F52" w:rsidRDefault="00F64BE8" w:rsidP="00F64BE8">
      <w:pPr>
        <w:rPr>
          <w:color w:val="000000"/>
        </w:rPr>
      </w:pPr>
      <w:r w:rsidRPr="00184F52">
        <w:rPr>
          <w:color w:val="000000"/>
        </w:rPr>
        <w:tab/>
      </w:r>
      <w:r w:rsidRPr="00184F52">
        <w:rPr>
          <w:color w:val="000000"/>
          <w:u w:val="single"/>
        </w:rPr>
        <w:t>(F)</w:t>
      </w:r>
      <w:r w:rsidRPr="00184F52">
        <w:rPr>
          <w:color w:val="000000"/>
        </w:rPr>
        <w:tab/>
      </w:r>
      <w:r w:rsidRPr="00184F52">
        <w:rPr>
          <w:color w:val="000000"/>
          <w:u w:val="single"/>
        </w:rPr>
        <w:t>The department shall annually post a report that provides the data for the number of complaints received, the  number of investigations initiated, the average length of investigations, and the number of investigations that exceeded one hundred fifty days.</w:t>
      </w:r>
      <w:r w:rsidRPr="00184F52">
        <w:rPr>
          <w:color w:val="000000"/>
        </w:rPr>
        <w:t>”</w:t>
      </w:r>
    </w:p>
    <w:p w:rsidR="00F64BE8" w:rsidRPr="00184F52" w:rsidRDefault="00F64BE8" w:rsidP="00F64BE8">
      <w:pPr>
        <w:rPr>
          <w:snapToGrid w:val="0"/>
        </w:rPr>
      </w:pPr>
      <w:r w:rsidRPr="00184F52">
        <w:rPr>
          <w:color w:val="000000"/>
        </w:rPr>
        <w:t>SECTION</w:t>
      </w:r>
      <w:r w:rsidRPr="00184F52">
        <w:rPr>
          <w:color w:val="000000"/>
        </w:rPr>
        <w:tab/>
        <w:t>4.</w:t>
      </w:r>
      <w:r w:rsidRPr="00184F52">
        <w:rPr>
          <w:color w:val="000000"/>
        </w:rPr>
        <w:tab/>
      </w:r>
      <w:r w:rsidRPr="00184F52">
        <w:rPr>
          <w:snapToGrid w:val="0"/>
        </w:rPr>
        <w:t>Section 40</w:t>
      </w:r>
      <w:r w:rsidRPr="00184F52">
        <w:rPr>
          <w:snapToGrid w:val="0"/>
        </w:rPr>
        <w:noBreakHyphen/>
        <w:t>57</w:t>
      </w:r>
      <w:r w:rsidRPr="00184F52">
        <w:rPr>
          <w:snapToGrid w:val="0"/>
        </w:rPr>
        <w:noBreakHyphen/>
        <w:t>145(A)(8) of the 1976 Code is amended to read:</w:t>
      </w:r>
    </w:p>
    <w:p w:rsidR="00F64BE8" w:rsidRPr="00184F52" w:rsidRDefault="00F64BE8" w:rsidP="00F64BE8">
      <w:r w:rsidRPr="00184F52">
        <w:rPr>
          <w:snapToGrid w:val="0"/>
        </w:rPr>
        <w:tab/>
      </w:r>
      <w:r w:rsidRPr="00184F52">
        <w:rPr>
          <w:snapToGrid w:val="0"/>
        </w:rPr>
        <w:tab/>
        <w:t>“(8)</w:t>
      </w:r>
      <w:r w:rsidRPr="00184F52">
        <w:rPr>
          <w:snapToGrid w:val="0"/>
        </w:rPr>
        <w:tab/>
      </w:r>
      <w:r w:rsidRPr="00184F52">
        <w:t xml:space="preserve">is convicted of violating the federal and state fair housing laws, forgery, embezzlement, breach of trust, larceny, obtaining money or property under false pretense, extortion, fraud, conspiracy to defraud, or </w:t>
      </w:r>
      <w:r w:rsidRPr="00184F52">
        <w:rPr>
          <w:strike/>
        </w:rPr>
        <w:t>any other offense classified as a felony or involving moral turpitude, or pleading guilty or nolo contendere to any such offense in a court of competent jurisdiction of this State, any other state, or any federal court</w:t>
      </w:r>
      <w:r w:rsidRPr="00184F52">
        <w:t xml:space="preserve"> </w:t>
      </w:r>
      <w:r w:rsidRPr="00184F52">
        <w:rPr>
          <w:u w:val="single"/>
        </w:rPr>
        <w:t>is required to register under the sex offender registry pursuant to Section 23</w:t>
      </w:r>
      <w:r w:rsidRPr="00184F52">
        <w:rPr>
          <w:u w:val="single"/>
        </w:rPr>
        <w:noBreakHyphen/>
        <w:t>3</w:t>
      </w:r>
      <w:r w:rsidRPr="00184F52">
        <w:rPr>
          <w:u w:val="single"/>
        </w:rPr>
        <w:noBreakHyphen/>
        <w:t>430, or has been convicted of a violent crime as defined in Section 16</w:t>
      </w:r>
      <w:r w:rsidRPr="00184F52">
        <w:rPr>
          <w:u w:val="single"/>
        </w:rPr>
        <w:noBreakHyphen/>
        <w:t>1</w:t>
      </w:r>
      <w:r w:rsidRPr="00184F52">
        <w:rPr>
          <w:u w:val="single"/>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184F52">
        <w:t>;”</w:t>
      </w:r>
    </w:p>
    <w:p w:rsidR="00F64BE8" w:rsidRPr="00184F52" w:rsidRDefault="00F64BE8" w:rsidP="00F64BE8">
      <w:r w:rsidRPr="00184F52">
        <w:t>SECTION</w:t>
      </w:r>
      <w:r w:rsidRPr="00184F52">
        <w:tab/>
        <w:t>5.</w:t>
      </w:r>
      <w:r w:rsidRPr="00184F52">
        <w:tab/>
        <w:t>This act takes effect upon approval by the Governor. /</w:t>
      </w:r>
    </w:p>
    <w:p w:rsidR="00F64BE8" w:rsidRPr="00184F52" w:rsidRDefault="00F64BE8" w:rsidP="00F64BE8">
      <w:r w:rsidRPr="00184F52">
        <w:t>Renumber sections to conform.</w:t>
      </w:r>
    </w:p>
    <w:p w:rsidR="00F64BE8" w:rsidRDefault="00F64BE8" w:rsidP="00F64BE8">
      <w:r w:rsidRPr="00184F52">
        <w:t>Amend title to conform.</w:t>
      </w:r>
    </w:p>
    <w:p w:rsidR="00F64BE8" w:rsidRDefault="00F64BE8" w:rsidP="00F64BE8"/>
    <w:p w:rsidR="00F64BE8" w:rsidRDefault="00F64BE8" w:rsidP="00F64BE8">
      <w:r>
        <w:t>Rep. SANDIFER moved to table the amendment, which was agreed to.</w:t>
      </w:r>
    </w:p>
    <w:p w:rsidR="00F64BE8" w:rsidRDefault="00F64BE8" w:rsidP="00F64BE8"/>
    <w:p w:rsidR="00F64BE8" w:rsidRDefault="00F64BE8" w:rsidP="00F64BE8">
      <w:r>
        <w:t>The question then recurred to the passage of the Bill.</w:t>
      </w:r>
    </w:p>
    <w:p w:rsidR="00F64BE8" w:rsidRDefault="00F64BE8" w:rsidP="00F64BE8"/>
    <w:p w:rsidR="00F64BE8" w:rsidRDefault="00F64BE8" w:rsidP="00F64BE8">
      <w:r>
        <w:t xml:space="preserve">The yeas and nays were taken resulting as follows: </w:t>
      </w:r>
    </w:p>
    <w:p w:rsidR="00F64BE8" w:rsidRDefault="00F64BE8" w:rsidP="00F64BE8">
      <w:pPr>
        <w:jc w:val="center"/>
      </w:pPr>
      <w:r>
        <w:t xml:space="preserve"> </w:t>
      </w:r>
      <w:bookmarkStart w:id="41" w:name="vote_start88"/>
      <w:bookmarkEnd w:id="41"/>
      <w:r>
        <w:t>Yeas 115; Nays 0</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Anderson</w:t>
            </w:r>
          </w:p>
        </w:tc>
        <w:tc>
          <w:tcPr>
            <w:tcW w:w="2180" w:type="dxa"/>
            <w:shd w:val="clear" w:color="auto" w:fill="auto"/>
          </w:tcPr>
          <w:p w:rsidR="00F64BE8" w:rsidRPr="00F64BE8" w:rsidRDefault="00F64BE8" w:rsidP="00F64BE8">
            <w:pPr>
              <w:keepNext/>
              <w:ind w:firstLine="0"/>
            </w:pPr>
            <w:r>
              <w:t>Anthony</w:t>
            </w:r>
          </w:p>
        </w:tc>
      </w:tr>
      <w:tr w:rsidR="00F64BE8" w:rsidRPr="00F64BE8" w:rsidTr="00F64BE8">
        <w:tc>
          <w:tcPr>
            <w:tcW w:w="2179" w:type="dxa"/>
            <w:shd w:val="clear" w:color="auto" w:fill="auto"/>
          </w:tcPr>
          <w:p w:rsidR="00F64BE8" w:rsidRPr="00F64BE8" w:rsidRDefault="00F64BE8" w:rsidP="00F64BE8">
            <w:pPr>
              <w:ind w:firstLine="0"/>
            </w:pPr>
            <w:r>
              <w:t>Atwater</w:t>
            </w:r>
          </w:p>
        </w:tc>
        <w:tc>
          <w:tcPr>
            <w:tcW w:w="2179" w:type="dxa"/>
            <w:shd w:val="clear" w:color="auto" w:fill="auto"/>
          </w:tcPr>
          <w:p w:rsidR="00F64BE8" w:rsidRPr="00F64BE8" w:rsidRDefault="00F64BE8" w:rsidP="00F64BE8">
            <w:pPr>
              <w:ind w:firstLine="0"/>
            </w:pPr>
            <w:r>
              <w:t>Bales</w:t>
            </w:r>
          </w:p>
        </w:tc>
        <w:tc>
          <w:tcPr>
            <w:tcW w:w="2180" w:type="dxa"/>
            <w:shd w:val="clear" w:color="auto" w:fill="auto"/>
          </w:tcPr>
          <w:p w:rsidR="00F64BE8" w:rsidRPr="00F64BE8" w:rsidRDefault="00F64BE8" w:rsidP="00F64BE8">
            <w:pPr>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Bowen</w:t>
            </w:r>
          </w:p>
        </w:tc>
        <w:tc>
          <w:tcPr>
            <w:tcW w:w="2180" w:type="dxa"/>
            <w:shd w:val="clear" w:color="auto" w:fill="auto"/>
          </w:tcPr>
          <w:p w:rsidR="00F64BE8" w:rsidRPr="00F64BE8" w:rsidRDefault="00F64BE8" w:rsidP="00F64BE8">
            <w:pPr>
              <w:ind w:firstLine="0"/>
            </w:pPr>
            <w:r>
              <w:t>Bowers</w:t>
            </w:r>
          </w:p>
        </w:tc>
      </w:tr>
      <w:tr w:rsidR="00F64BE8" w:rsidRPr="00F64BE8" w:rsidTr="00F64BE8">
        <w:tc>
          <w:tcPr>
            <w:tcW w:w="2179" w:type="dxa"/>
            <w:shd w:val="clear" w:color="auto" w:fill="auto"/>
          </w:tcPr>
          <w:p w:rsidR="00F64BE8" w:rsidRPr="00F64BE8" w:rsidRDefault="00F64BE8" w:rsidP="00F64BE8">
            <w:pPr>
              <w:ind w:firstLine="0"/>
            </w:pPr>
            <w:r>
              <w:t>Branham</w:t>
            </w:r>
          </w:p>
        </w:tc>
        <w:tc>
          <w:tcPr>
            <w:tcW w:w="2179" w:type="dxa"/>
            <w:shd w:val="clear" w:color="auto" w:fill="auto"/>
          </w:tcPr>
          <w:p w:rsidR="00F64BE8" w:rsidRPr="00F64BE8" w:rsidRDefault="00F64BE8" w:rsidP="00F64BE8">
            <w:pPr>
              <w:ind w:firstLine="0"/>
            </w:pPr>
            <w:r>
              <w:t>Brannon</w:t>
            </w:r>
          </w:p>
        </w:tc>
        <w:tc>
          <w:tcPr>
            <w:tcW w:w="2180" w:type="dxa"/>
            <w:shd w:val="clear" w:color="auto" w:fill="auto"/>
          </w:tcPr>
          <w:p w:rsidR="00F64BE8" w:rsidRPr="00F64BE8" w:rsidRDefault="00F64BE8" w:rsidP="00F64BE8">
            <w:pPr>
              <w:ind w:firstLine="0"/>
            </w:pPr>
            <w:r>
              <w:t>G. A. Brown</w:t>
            </w:r>
          </w:p>
        </w:tc>
      </w:tr>
      <w:tr w:rsidR="00F64BE8" w:rsidRPr="00F64BE8" w:rsidTr="00F64BE8">
        <w:tc>
          <w:tcPr>
            <w:tcW w:w="2179" w:type="dxa"/>
            <w:shd w:val="clear" w:color="auto" w:fill="auto"/>
          </w:tcPr>
          <w:p w:rsidR="00F64BE8" w:rsidRPr="00F64BE8" w:rsidRDefault="00F64BE8" w:rsidP="00F64BE8">
            <w:pPr>
              <w:ind w:firstLine="0"/>
            </w:pPr>
            <w:r>
              <w:t>R. L. Brown</w:t>
            </w:r>
          </w:p>
        </w:tc>
        <w:tc>
          <w:tcPr>
            <w:tcW w:w="2179" w:type="dxa"/>
            <w:shd w:val="clear" w:color="auto" w:fill="auto"/>
          </w:tcPr>
          <w:p w:rsidR="00F64BE8" w:rsidRPr="00F64BE8" w:rsidRDefault="00F64BE8" w:rsidP="00F64BE8">
            <w:pPr>
              <w:ind w:firstLine="0"/>
            </w:pPr>
            <w:r>
              <w:t>Burns</w:t>
            </w:r>
          </w:p>
        </w:tc>
        <w:tc>
          <w:tcPr>
            <w:tcW w:w="2180" w:type="dxa"/>
            <w:shd w:val="clear" w:color="auto" w:fill="auto"/>
          </w:tcPr>
          <w:p w:rsidR="00F64BE8" w:rsidRPr="00F64BE8" w:rsidRDefault="00F64BE8" w:rsidP="00F64BE8">
            <w:pPr>
              <w:ind w:firstLine="0"/>
            </w:pPr>
            <w:r>
              <w:t>Chumley</w:t>
            </w:r>
          </w:p>
        </w:tc>
      </w:tr>
      <w:tr w:rsidR="00F64BE8" w:rsidRPr="00F64BE8" w:rsidTr="00F64BE8">
        <w:tc>
          <w:tcPr>
            <w:tcW w:w="2179" w:type="dxa"/>
            <w:shd w:val="clear" w:color="auto" w:fill="auto"/>
          </w:tcPr>
          <w:p w:rsidR="00F64BE8" w:rsidRPr="00F64BE8" w:rsidRDefault="00F64BE8" w:rsidP="00F64BE8">
            <w:pPr>
              <w:ind w:firstLine="0"/>
            </w:pPr>
            <w:r>
              <w:t>Clemmons</w:t>
            </w:r>
          </w:p>
        </w:tc>
        <w:tc>
          <w:tcPr>
            <w:tcW w:w="2179" w:type="dxa"/>
            <w:shd w:val="clear" w:color="auto" w:fill="auto"/>
          </w:tcPr>
          <w:p w:rsidR="00F64BE8" w:rsidRPr="00F64BE8" w:rsidRDefault="00F64BE8" w:rsidP="00F64BE8">
            <w:pPr>
              <w:ind w:firstLine="0"/>
            </w:pPr>
            <w:r>
              <w:t>Clyburn</w:t>
            </w:r>
          </w:p>
        </w:tc>
        <w:tc>
          <w:tcPr>
            <w:tcW w:w="2180" w:type="dxa"/>
            <w:shd w:val="clear" w:color="auto" w:fill="auto"/>
          </w:tcPr>
          <w:p w:rsidR="00F64BE8" w:rsidRPr="00F64BE8" w:rsidRDefault="00F64BE8" w:rsidP="00F64BE8">
            <w:pPr>
              <w:ind w:firstLine="0"/>
            </w:pPr>
            <w:r>
              <w:t>Cole</w:t>
            </w:r>
          </w:p>
        </w:tc>
      </w:tr>
      <w:tr w:rsidR="00F64BE8" w:rsidRPr="00F64BE8" w:rsidTr="00F64BE8">
        <w:tc>
          <w:tcPr>
            <w:tcW w:w="2179" w:type="dxa"/>
            <w:shd w:val="clear" w:color="auto" w:fill="auto"/>
          </w:tcPr>
          <w:p w:rsidR="00F64BE8" w:rsidRPr="00F64BE8" w:rsidRDefault="00F64BE8" w:rsidP="00F64BE8">
            <w:pPr>
              <w:ind w:firstLine="0"/>
            </w:pPr>
            <w:r>
              <w:t>H. A. Crawford</w:t>
            </w:r>
          </w:p>
        </w:tc>
        <w:tc>
          <w:tcPr>
            <w:tcW w:w="2179" w:type="dxa"/>
            <w:shd w:val="clear" w:color="auto" w:fill="auto"/>
          </w:tcPr>
          <w:p w:rsidR="00F64BE8" w:rsidRPr="00F64BE8" w:rsidRDefault="00F64BE8" w:rsidP="00F64BE8">
            <w:pPr>
              <w:ind w:firstLine="0"/>
            </w:pPr>
            <w:r>
              <w:t>Crosby</w:t>
            </w:r>
          </w:p>
        </w:tc>
        <w:tc>
          <w:tcPr>
            <w:tcW w:w="2180" w:type="dxa"/>
            <w:shd w:val="clear" w:color="auto" w:fill="auto"/>
          </w:tcPr>
          <w:p w:rsidR="00F64BE8" w:rsidRPr="00F64BE8" w:rsidRDefault="00F64BE8" w:rsidP="00F64BE8">
            <w:pPr>
              <w:ind w:firstLine="0"/>
            </w:pPr>
            <w:r>
              <w:t>Daning</w:t>
            </w:r>
          </w:p>
        </w:tc>
      </w:tr>
      <w:tr w:rsidR="00F64BE8" w:rsidRPr="00F64BE8" w:rsidTr="00F64BE8">
        <w:tc>
          <w:tcPr>
            <w:tcW w:w="2179" w:type="dxa"/>
            <w:shd w:val="clear" w:color="auto" w:fill="auto"/>
          </w:tcPr>
          <w:p w:rsidR="00F64BE8" w:rsidRPr="00F64BE8" w:rsidRDefault="00F64BE8" w:rsidP="00F64BE8">
            <w:pPr>
              <w:ind w:firstLine="0"/>
            </w:pPr>
            <w:r>
              <w:t>Delleney</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Edge</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Funderburk</w:t>
            </w:r>
          </w:p>
        </w:tc>
      </w:tr>
      <w:tr w:rsidR="00F64BE8" w:rsidRPr="00F64BE8" w:rsidTr="00F64BE8">
        <w:tc>
          <w:tcPr>
            <w:tcW w:w="2179" w:type="dxa"/>
            <w:shd w:val="clear" w:color="auto" w:fill="auto"/>
          </w:tcPr>
          <w:p w:rsidR="00F64BE8" w:rsidRPr="00F64BE8" w:rsidRDefault="00F64BE8" w:rsidP="00F64BE8">
            <w:pPr>
              <w:ind w:firstLine="0"/>
            </w:pPr>
            <w:r>
              <w:t>Gagnon</w:t>
            </w:r>
          </w:p>
        </w:tc>
        <w:tc>
          <w:tcPr>
            <w:tcW w:w="2179" w:type="dxa"/>
            <w:shd w:val="clear" w:color="auto" w:fill="auto"/>
          </w:tcPr>
          <w:p w:rsidR="00F64BE8" w:rsidRPr="00F64BE8" w:rsidRDefault="00F64BE8" w:rsidP="00F64BE8">
            <w:pPr>
              <w:ind w:firstLine="0"/>
            </w:pPr>
            <w:r>
              <w:t>Gambrell</w:t>
            </w:r>
          </w:p>
        </w:tc>
        <w:tc>
          <w:tcPr>
            <w:tcW w:w="2180" w:type="dxa"/>
            <w:shd w:val="clear" w:color="auto" w:fill="auto"/>
          </w:tcPr>
          <w:p w:rsidR="00F64BE8" w:rsidRPr="00F64BE8" w:rsidRDefault="00F64BE8" w:rsidP="00F64BE8">
            <w:pPr>
              <w:ind w:firstLine="0"/>
            </w:pPr>
            <w:r>
              <w:t>George</w:t>
            </w:r>
          </w:p>
        </w:tc>
      </w:tr>
      <w:tr w:rsidR="00F64BE8" w:rsidRPr="00F64BE8" w:rsidTr="00F64BE8">
        <w:tc>
          <w:tcPr>
            <w:tcW w:w="2179" w:type="dxa"/>
            <w:shd w:val="clear" w:color="auto" w:fill="auto"/>
          </w:tcPr>
          <w:p w:rsidR="00F64BE8" w:rsidRPr="00F64BE8" w:rsidRDefault="00F64BE8" w:rsidP="00F64BE8">
            <w:pPr>
              <w:ind w:firstLine="0"/>
            </w:pPr>
            <w:r>
              <w:t>Gilliard</w:t>
            </w:r>
          </w:p>
        </w:tc>
        <w:tc>
          <w:tcPr>
            <w:tcW w:w="2179" w:type="dxa"/>
            <w:shd w:val="clear" w:color="auto" w:fill="auto"/>
          </w:tcPr>
          <w:p w:rsidR="00F64BE8" w:rsidRPr="00F64BE8" w:rsidRDefault="00F64BE8" w:rsidP="00F64BE8">
            <w:pPr>
              <w:ind w:firstLine="0"/>
            </w:pPr>
            <w:r>
              <w:t>Goldfinch</w:t>
            </w:r>
          </w:p>
        </w:tc>
        <w:tc>
          <w:tcPr>
            <w:tcW w:w="2180" w:type="dxa"/>
            <w:shd w:val="clear" w:color="auto" w:fill="auto"/>
          </w:tcPr>
          <w:p w:rsidR="00F64BE8" w:rsidRPr="00F64BE8" w:rsidRDefault="00F64BE8" w:rsidP="00F64BE8">
            <w:pPr>
              <w:ind w:firstLine="0"/>
            </w:pPr>
            <w:r>
              <w:t>Govan</w:t>
            </w:r>
          </w:p>
        </w:tc>
      </w:tr>
      <w:tr w:rsidR="00F64BE8" w:rsidRPr="00F64BE8" w:rsidTr="00F64BE8">
        <w:tc>
          <w:tcPr>
            <w:tcW w:w="2179" w:type="dxa"/>
            <w:shd w:val="clear" w:color="auto" w:fill="auto"/>
          </w:tcPr>
          <w:p w:rsidR="00F64BE8" w:rsidRPr="00F64BE8" w:rsidRDefault="00F64BE8" w:rsidP="00F64BE8">
            <w:pPr>
              <w:ind w:firstLine="0"/>
            </w:pPr>
            <w:r>
              <w:t>Hamilton</w:t>
            </w:r>
          </w:p>
        </w:tc>
        <w:tc>
          <w:tcPr>
            <w:tcW w:w="2179" w:type="dxa"/>
            <w:shd w:val="clear" w:color="auto" w:fill="auto"/>
          </w:tcPr>
          <w:p w:rsidR="00F64BE8" w:rsidRPr="00F64BE8" w:rsidRDefault="00F64BE8" w:rsidP="00F64BE8">
            <w:pPr>
              <w:ind w:firstLine="0"/>
            </w:pPr>
            <w:r>
              <w:t>Hardee</w:t>
            </w:r>
          </w:p>
        </w:tc>
        <w:tc>
          <w:tcPr>
            <w:tcW w:w="2180" w:type="dxa"/>
            <w:shd w:val="clear" w:color="auto" w:fill="auto"/>
          </w:tcPr>
          <w:p w:rsidR="00F64BE8" w:rsidRPr="00F64BE8" w:rsidRDefault="00F64BE8" w:rsidP="00F64BE8">
            <w:pPr>
              <w:ind w:firstLine="0"/>
            </w:pPr>
            <w:r>
              <w:t>Hardwick</w:t>
            </w:r>
          </w:p>
        </w:tc>
      </w:tr>
      <w:tr w:rsidR="00F64BE8" w:rsidRPr="00F64BE8" w:rsidTr="00F64BE8">
        <w:tc>
          <w:tcPr>
            <w:tcW w:w="2179" w:type="dxa"/>
            <w:shd w:val="clear" w:color="auto" w:fill="auto"/>
          </w:tcPr>
          <w:p w:rsidR="00F64BE8" w:rsidRPr="00F64BE8" w:rsidRDefault="00F64BE8" w:rsidP="00F64BE8">
            <w:pPr>
              <w:ind w:firstLine="0"/>
            </w:pPr>
            <w:r>
              <w:t>Harrell</w:t>
            </w:r>
          </w:p>
        </w:tc>
        <w:tc>
          <w:tcPr>
            <w:tcW w:w="2179" w:type="dxa"/>
            <w:shd w:val="clear" w:color="auto" w:fill="auto"/>
          </w:tcPr>
          <w:p w:rsidR="00F64BE8" w:rsidRPr="00F64BE8" w:rsidRDefault="00F64BE8" w:rsidP="00F64BE8">
            <w:pPr>
              <w:ind w:firstLine="0"/>
            </w:pPr>
            <w:r>
              <w:t>Hart</w:t>
            </w:r>
          </w:p>
        </w:tc>
        <w:tc>
          <w:tcPr>
            <w:tcW w:w="2180" w:type="dxa"/>
            <w:shd w:val="clear" w:color="auto" w:fill="auto"/>
          </w:tcPr>
          <w:p w:rsidR="00F64BE8" w:rsidRPr="00F64BE8" w:rsidRDefault="00F64BE8" w:rsidP="00F64BE8">
            <w:pPr>
              <w:ind w:firstLine="0"/>
            </w:pPr>
            <w:r>
              <w:t>Hayes</w:t>
            </w:r>
          </w:p>
        </w:tc>
      </w:tr>
      <w:tr w:rsidR="00F64BE8" w:rsidRPr="00F64BE8" w:rsidTr="00F64BE8">
        <w:tc>
          <w:tcPr>
            <w:tcW w:w="2179" w:type="dxa"/>
            <w:shd w:val="clear" w:color="auto" w:fill="auto"/>
          </w:tcPr>
          <w:p w:rsidR="00F64BE8" w:rsidRPr="00F64BE8" w:rsidRDefault="00F64BE8" w:rsidP="00F64BE8">
            <w:pPr>
              <w:ind w:firstLine="0"/>
            </w:pPr>
            <w:r>
              <w:t>Henderson</w:t>
            </w:r>
          </w:p>
        </w:tc>
        <w:tc>
          <w:tcPr>
            <w:tcW w:w="2179" w:type="dxa"/>
            <w:shd w:val="clear" w:color="auto" w:fill="auto"/>
          </w:tcPr>
          <w:p w:rsidR="00F64BE8" w:rsidRPr="00F64BE8" w:rsidRDefault="00F64BE8" w:rsidP="00F64BE8">
            <w:pPr>
              <w:ind w:firstLine="0"/>
            </w:pPr>
            <w:r>
              <w:t>Hiott</w:t>
            </w:r>
          </w:p>
        </w:tc>
        <w:tc>
          <w:tcPr>
            <w:tcW w:w="2180" w:type="dxa"/>
            <w:shd w:val="clear" w:color="auto" w:fill="auto"/>
          </w:tcPr>
          <w:p w:rsidR="00F64BE8" w:rsidRPr="00F64BE8" w:rsidRDefault="00F64BE8" w:rsidP="00F64BE8">
            <w:pPr>
              <w:ind w:firstLine="0"/>
            </w:pPr>
            <w:r>
              <w:t>Hixon</w:t>
            </w:r>
          </w:p>
        </w:tc>
      </w:tr>
      <w:tr w:rsidR="00F64BE8" w:rsidRPr="00F64BE8" w:rsidTr="00F64BE8">
        <w:tc>
          <w:tcPr>
            <w:tcW w:w="2179" w:type="dxa"/>
            <w:shd w:val="clear" w:color="auto" w:fill="auto"/>
          </w:tcPr>
          <w:p w:rsidR="00F64BE8" w:rsidRPr="00F64BE8" w:rsidRDefault="00F64BE8" w:rsidP="00F64BE8">
            <w:pPr>
              <w:ind w:firstLine="0"/>
            </w:pPr>
            <w:r>
              <w:t>Hodges</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Hosey</w:t>
            </w:r>
          </w:p>
        </w:tc>
      </w:tr>
      <w:tr w:rsidR="00F64BE8" w:rsidRPr="00F64BE8" w:rsidTr="00F64BE8">
        <w:tc>
          <w:tcPr>
            <w:tcW w:w="2179" w:type="dxa"/>
            <w:shd w:val="clear" w:color="auto" w:fill="auto"/>
          </w:tcPr>
          <w:p w:rsidR="00F64BE8" w:rsidRPr="00F64BE8" w:rsidRDefault="00F64BE8" w:rsidP="00F64BE8">
            <w:pPr>
              <w:ind w:firstLine="0"/>
            </w:pPr>
            <w:r>
              <w:t>Howard</w:t>
            </w:r>
          </w:p>
        </w:tc>
        <w:tc>
          <w:tcPr>
            <w:tcW w:w="2179" w:type="dxa"/>
            <w:shd w:val="clear" w:color="auto" w:fill="auto"/>
          </w:tcPr>
          <w:p w:rsidR="00F64BE8" w:rsidRPr="00F64BE8" w:rsidRDefault="00F64BE8" w:rsidP="00F64BE8">
            <w:pPr>
              <w:ind w:firstLine="0"/>
            </w:pPr>
            <w:r>
              <w:t>Huggins</w:t>
            </w:r>
          </w:p>
        </w:tc>
        <w:tc>
          <w:tcPr>
            <w:tcW w:w="2180" w:type="dxa"/>
            <w:shd w:val="clear" w:color="auto" w:fill="auto"/>
          </w:tcPr>
          <w:p w:rsidR="00F64BE8" w:rsidRPr="00F64BE8" w:rsidRDefault="00F64BE8" w:rsidP="00F64BE8">
            <w:pPr>
              <w:ind w:firstLine="0"/>
            </w:pPr>
            <w:r>
              <w:t>Jefferson</w:t>
            </w:r>
          </w:p>
        </w:tc>
      </w:tr>
      <w:tr w:rsidR="00F64BE8" w:rsidRPr="00F64BE8" w:rsidTr="00F64BE8">
        <w:tc>
          <w:tcPr>
            <w:tcW w:w="2179" w:type="dxa"/>
            <w:shd w:val="clear" w:color="auto" w:fill="auto"/>
          </w:tcPr>
          <w:p w:rsidR="00F64BE8" w:rsidRPr="00F64BE8" w:rsidRDefault="00F64BE8" w:rsidP="00F64BE8">
            <w:pPr>
              <w:ind w:firstLine="0"/>
            </w:pPr>
            <w:r>
              <w:t>Kennedy</w:t>
            </w:r>
          </w:p>
        </w:tc>
        <w:tc>
          <w:tcPr>
            <w:tcW w:w="2179" w:type="dxa"/>
            <w:shd w:val="clear" w:color="auto" w:fill="auto"/>
          </w:tcPr>
          <w:p w:rsidR="00F64BE8" w:rsidRPr="00F64BE8" w:rsidRDefault="00F64BE8" w:rsidP="00F64BE8">
            <w:pPr>
              <w:ind w:firstLine="0"/>
            </w:pPr>
            <w:r>
              <w:t>King</w:t>
            </w:r>
          </w:p>
        </w:tc>
        <w:tc>
          <w:tcPr>
            <w:tcW w:w="2180" w:type="dxa"/>
            <w:shd w:val="clear" w:color="auto" w:fill="auto"/>
          </w:tcPr>
          <w:p w:rsidR="00F64BE8" w:rsidRPr="00F64BE8" w:rsidRDefault="00F64BE8" w:rsidP="00F64BE8">
            <w:pPr>
              <w:ind w:firstLine="0"/>
            </w:pPr>
            <w:r>
              <w:t>Knight</w:t>
            </w:r>
          </w:p>
        </w:tc>
      </w:tr>
      <w:tr w:rsidR="00F64BE8" w:rsidRPr="00F64BE8" w:rsidTr="00F64BE8">
        <w:tc>
          <w:tcPr>
            <w:tcW w:w="2179" w:type="dxa"/>
            <w:shd w:val="clear" w:color="auto" w:fill="auto"/>
          </w:tcPr>
          <w:p w:rsidR="00F64BE8" w:rsidRPr="00F64BE8" w:rsidRDefault="00F64BE8" w:rsidP="00F64BE8">
            <w:pPr>
              <w:ind w:firstLine="0"/>
            </w:pPr>
            <w:r>
              <w:t>Limehouse</w:t>
            </w:r>
          </w:p>
        </w:tc>
        <w:tc>
          <w:tcPr>
            <w:tcW w:w="2179" w:type="dxa"/>
            <w:shd w:val="clear" w:color="auto" w:fill="auto"/>
          </w:tcPr>
          <w:p w:rsidR="00F64BE8" w:rsidRPr="00F64BE8" w:rsidRDefault="00F64BE8" w:rsidP="00F64BE8">
            <w:pPr>
              <w:ind w:firstLine="0"/>
            </w:pPr>
            <w:r>
              <w:t>Loftis</w:t>
            </w:r>
          </w:p>
        </w:tc>
        <w:tc>
          <w:tcPr>
            <w:tcW w:w="2180" w:type="dxa"/>
            <w:shd w:val="clear" w:color="auto" w:fill="auto"/>
          </w:tcPr>
          <w:p w:rsidR="00F64BE8" w:rsidRPr="00F64BE8" w:rsidRDefault="00F64BE8" w:rsidP="00F64BE8">
            <w:pPr>
              <w:ind w:firstLine="0"/>
            </w:pPr>
            <w:r>
              <w:t>Long</w:t>
            </w:r>
          </w:p>
        </w:tc>
      </w:tr>
      <w:tr w:rsidR="00F64BE8" w:rsidRPr="00F64BE8" w:rsidTr="00F64BE8">
        <w:tc>
          <w:tcPr>
            <w:tcW w:w="2179" w:type="dxa"/>
            <w:shd w:val="clear" w:color="auto" w:fill="auto"/>
          </w:tcPr>
          <w:p w:rsidR="00F64BE8" w:rsidRPr="00F64BE8" w:rsidRDefault="00F64BE8" w:rsidP="00F64BE8">
            <w:pPr>
              <w:ind w:firstLine="0"/>
            </w:pPr>
            <w:r>
              <w:t>Lowe</w:t>
            </w:r>
          </w:p>
        </w:tc>
        <w:tc>
          <w:tcPr>
            <w:tcW w:w="2179" w:type="dxa"/>
            <w:shd w:val="clear" w:color="auto" w:fill="auto"/>
          </w:tcPr>
          <w:p w:rsidR="00F64BE8" w:rsidRPr="00F64BE8" w:rsidRDefault="00F64BE8" w:rsidP="00F64BE8">
            <w:pPr>
              <w:ind w:firstLine="0"/>
            </w:pPr>
            <w:r>
              <w:t>Lucas</w:t>
            </w:r>
          </w:p>
        </w:tc>
        <w:tc>
          <w:tcPr>
            <w:tcW w:w="2180" w:type="dxa"/>
            <w:shd w:val="clear" w:color="auto" w:fill="auto"/>
          </w:tcPr>
          <w:p w:rsidR="00F64BE8" w:rsidRPr="00F64BE8" w:rsidRDefault="00F64BE8" w:rsidP="00F64BE8">
            <w:pPr>
              <w:ind w:firstLine="0"/>
            </w:pPr>
            <w:r>
              <w:t>Mack</w:t>
            </w:r>
          </w:p>
        </w:tc>
      </w:tr>
      <w:tr w:rsidR="00F64BE8" w:rsidRPr="00F64BE8" w:rsidTr="00F64BE8">
        <w:tc>
          <w:tcPr>
            <w:tcW w:w="2179" w:type="dxa"/>
            <w:shd w:val="clear" w:color="auto" w:fill="auto"/>
          </w:tcPr>
          <w:p w:rsidR="00F64BE8" w:rsidRPr="00F64BE8" w:rsidRDefault="00F64BE8" w:rsidP="00F64BE8">
            <w:pPr>
              <w:ind w:firstLine="0"/>
            </w:pPr>
            <w:r>
              <w:t>McCoy</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 S. McLeod</w:t>
            </w:r>
          </w:p>
        </w:tc>
      </w:tr>
      <w:tr w:rsidR="00F64BE8" w:rsidRPr="00F64BE8" w:rsidTr="00F64BE8">
        <w:tc>
          <w:tcPr>
            <w:tcW w:w="2179" w:type="dxa"/>
            <w:shd w:val="clear" w:color="auto" w:fill="auto"/>
          </w:tcPr>
          <w:p w:rsidR="00F64BE8" w:rsidRPr="00F64BE8" w:rsidRDefault="00F64BE8" w:rsidP="00F64BE8">
            <w:pPr>
              <w:ind w:firstLine="0"/>
            </w:pPr>
            <w:r>
              <w:t>W. J. McLeod</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ind w:firstLine="0"/>
            </w:pPr>
            <w:r>
              <w:t>D. C. Moss</w:t>
            </w:r>
          </w:p>
        </w:tc>
        <w:tc>
          <w:tcPr>
            <w:tcW w:w="2179" w:type="dxa"/>
            <w:shd w:val="clear" w:color="auto" w:fill="auto"/>
          </w:tcPr>
          <w:p w:rsidR="00F64BE8" w:rsidRPr="00F64BE8" w:rsidRDefault="00F64BE8" w:rsidP="00F64BE8">
            <w:pPr>
              <w:ind w:firstLine="0"/>
            </w:pPr>
            <w:r>
              <w:t>V. S. Moss</w:t>
            </w:r>
          </w:p>
        </w:tc>
        <w:tc>
          <w:tcPr>
            <w:tcW w:w="2180" w:type="dxa"/>
            <w:shd w:val="clear" w:color="auto" w:fill="auto"/>
          </w:tcPr>
          <w:p w:rsidR="00F64BE8" w:rsidRPr="00F64BE8" w:rsidRDefault="00F64BE8" w:rsidP="00F64BE8">
            <w:pPr>
              <w:ind w:firstLine="0"/>
            </w:pPr>
            <w:r>
              <w:t>Munnerlyn</w:t>
            </w:r>
          </w:p>
        </w:tc>
      </w:tr>
      <w:tr w:rsidR="00F64BE8" w:rsidRPr="00F64BE8" w:rsidTr="00F64BE8">
        <w:tc>
          <w:tcPr>
            <w:tcW w:w="2179" w:type="dxa"/>
            <w:shd w:val="clear" w:color="auto" w:fill="auto"/>
          </w:tcPr>
          <w:p w:rsidR="00F64BE8" w:rsidRPr="00F64BE8" w:rsidRDefault="00F64BE8" w:rsidP="00F64BE8">
            <w:pPr>
              <w:ind w:firstLine="0"/>
            </w:pPr>
            <w:r>
              <w:t>Murphy</w:t>
            </w:r>
          </w:p>
        </w:tc>
        <w:tc>
          <w:tcPr>
            <w:tcW w:w="2179" w:type="dxa"/>
            <w:shd w:val="clear" w:color="auto" w:fill="auto"/>
          </w:tcPr>
          <w:p w:rsidR="00F64BE8" w:rsidRPr="00F64BE8" w:rsidRDefault="00F64BE8" w:rsidP="00F64BE8">
            <w:pPr>
              <w:ind w:firstLine="0"/>
            </w:pPr>
            <w:r>
              <w:t>Nanney</w:t>
            </w:r>
          </w:p>
        </w:tc>
        <w:tc>
          <w:tcPr>
            <w:tcW w:w="2180" w:type="dxa"/>
            <w:shd w:val="clear" w:color="auto" w:fill="auto"/>
          </w:tcPr>
          <w:p w:rsidR="00F64BE8" w:rsidRPr="00F64BE8" w:rsidRDefault="00F64BE8" w:rsidP="00F64BE8">
            <w:pPr>
              <w:ind w:firstLine="0"/>
            </w:pPr>
            <w:r>
              <w:t>Neal</w:t>
            </w:r>
          </w:p>
        </w:tc>
      </w:tr>
      <w:tr w:rsidR="00F64BE8" w:rsidRPr="00F64BE8" w:rsidTr="00F64BE8">
        <w:tc>
          <w:tcPr>
            <w:tcW w:w="2179" w:type="dxa"/>
            <w:shd w:val="clear" w:color="auto" w:fill="auto"/>
          </w:tcPr>
          <w:p w:rsidR="00F64BE8" w:rsidRPr="00F64BE8" w:rsidRDefault="00F64BE8" w:rsidP="00F64BE8">
            <w:pPr>
              <w:ind w:firstLine="0"/>
            </w:pPr>
            <w:r>
              <w:t>Newton</w:t>
            </w:r>
          </w:p>
        </w:tc>
        <w:tc>
          <w:tcPr>
            <w:tcW w:w="2179" w:type="dxa"/>
            <w:shd w:val="clear" w:color="auto" w:fill="auto"/>
          </w:tcPr>
          <w:p w:rsidR="00F64BE8" w:rsidRPr="00F64BE8" w:rsidRDefault="00F64BE8" w:rsidP="00F64BE8">
            <w:pPr>
              <w:ind w:firstLine="0"/>
            </w:pPr>
            <w:r>
              <w:t>Norman</w:t>
            </w:r>
          </w:p>
        </w:tc>
        <w:tc>
          <w:tcPr>
            <w:tcW w:w="2180" w:type="dxa"/>
            <w:shd w:val="clear" w:color="auto" w:fill="auto"/>
          </w:tcPr>
          <w:p w:rsidR="00F64BE8" w:rsidRPr="00F64BE8" w:rsidRDefault="00F64BE8" w:rsidP="00F64BE8">
            <w:pPr>
              <w:ind w:firstLine="0"/>
            </w:pPr>
            <w:r>
              <w:t>Ott</w:t>
            </w:r>
          </w:p>
        </w:tc>
      </w:tr>
      <w:tr w:rsidR="00F64BE8" w:rsidRPr="00F64BE8" w:rsidTr="00F64BE8">
        <w:tc>
          <w:tcPr>
            <w:tcW w:w="2179" w:type="dxa"/>
            <w:shd w:val="clear" w:color="auto" w:fill="auto"/>
          </w:tcPr>
          <w:p w:rsidR="00F64BE8" w:rsidRPr="00F64BE8" w:rsidRDefault="00F64BE8" w:rsidP="00F64BE8">
            <w:pPr>
              <w:ind w:firstLine="0"/>
            </w:pPr>
            <w:r>
              <w:t>Owens</w:t>
            </w:r>
          </w:p>
        </w:tc>
        <w:tc>
          <w:tcPr>
            <w:tcW w:w="2179" w:type="dxa"/>
            <w:shd w:val="clear" w:color="auto" w:fill="auto"/>
          </w:tcPr>
          <w:p w:rsidR="00F64BE8" w:rsidRPr="00F64BE8" w:rsidRDefault="00F64BE8" w:rsidP="00F64BE8">
            <w:pPr>
              <w:ind w:firstLine="0"/>
            </w:pPr>
            <w:r>
              <w:t>Parks</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Putnam</w:t>
            </w:r>
          </w:p>
        </w:tc>
      </w:tr>
      <w:tr w:rsidR="00F64BE8" w:rsidRPr="00F64BE8" w:rsidTr="00F64BE8">
        <w:tc>
          <w:tcPr>
            <w:tcW w:w="2179" w:type="dxa"/>
            <w:shd w:val="clear" w:color="auto" w:fill="auto"/>
          </w:tcPr>
          <w:p w:rsidR="00F64BE8" w:rsidRPr="00F64BE8" w:rsidRDefault="00F64BE8" w:rsidP="00F64BE8">
            <w:pPr>
              <w:ind w:firstLine="0"/>
            </w:pPr>
            <w:r>
              <w:t>Ridgeway</w:t>
            </w:r>
          </w:p>
        </w:tc>
        <w:tc>
          <w:tcPr>
            <w:tcW w:w="2179" w:type="dxa"/>
            <w:shd w:val="clear" w:color="auto" w:fill="auto"/>
          </w:tcPr>
          <w:p w:rsidR="00F64BE8" w:rsidRPr="00F64BE8" w:rsidRDefault="00F64BE8" w:rsidP="00F64BE8">
            <w:pPr>
              <w:ind w:firstLine="0"/>
            </w:pPr>
            <w:r>
              <w:t>Riley</w:t>
            </w:r>
          </w:p>
        </w:tc>
        <w:tc>
          <w:tcPr>
            <w:tcW w:w="2180" w:type="dxa"/>
            <w:shd w:val="clear" w:color="auto" w:fill="auto"/>
          </w:tcPr>
          <w:p w:rsidR="00F64BE8" w:rsidRPr="00F64BE8" w:rsidRDefault="00F64BE8" w:rsidP="00F64BE8">
            <w:pPr>
              <w:ind w:firstLine="0"/>
            </w:pPr>
            <w:r>
              <w:t>Rivers</w:t>
            </w:r>
          </w:p>
        </w:tc>
      </w:tr>
      <w:tr w:rsidR="00F64BE8" w:rsidRPr="00F64BE8" w:rsidTr="00F64BE8">
        <w:tc>
          <w:tcPr>
            <w:tcW w:w="2179" w:type="dxa"/>
            <w:shd w:val="clear" w:color="auto" w:fill="auto"/>
          </w:tcPr>
          <w:p w:rsidR="00F64BE8" w:rsidRPr="00F64BE8" w:rsidRDefault="00F64BE8" w:rsidP="00F64BE8">
            <w:pPr>
              <w:ind w:firstLine="0"/>
            </w:pPr>
            <w:r>
              <w:t>Robinson-Simpson</w:t>
            </w:r>
          </w:p>
        </w:tc>
        <w:tc>
          <w:tcPr>
            <w:tcW w:w="2179" w:type="dxa"/>
            <w:shd w:val="clear" w:color="auto" w:fill="auto"/>
          </w:tcPr>
          <w:p w:rsidR="00F64BE8" w:rsidRPr="00F64BE8" w:rsidRDefault="00F64BE8" w:rsidP="00F64BE8">
            <w:pPr>
              <w:ind w:firstLine="0"/>
            </w:pPr>
            <w:r>
              <w:t>Rutherford</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Skelton</w:t>
            </w:r>
          </w:p>
        </w:tc>
        <w:tc>
          <w:tcPr>
            <w:tcW w:w="2180" w:type="dxa"/>
            <w:shd w:val="clear" w:color="auto" w:fill="auto"/>
          </w:tcPr>
          <w:p w:rsidR="00F64BE8" w:rsidRPr="00F64BE8" w:rsidRDefault="00F64BE8" w:rsidP="00F64BE8">
            <w:pPr>
              <w:ind w:firstLine="0"/>
            </w:pPr>
            <w:r>
              <w:t>G. M. Smith</w:t>
            </w:r>
          </w:p>
        </w:tc>
      </w:tr>
      <w:tr w:rsidR="00F64BE8" w:rsidRPr="00F64BE8" w:rsidTr="00F64BE8">
        <w:tc>
          <w:tcPr>
            <w:tcW w:w="2179" w:type="dxa"/>
            <w:shd w:val="clear" w:color="auto" w:fill="auto"/>
          </w:tcPr>
          <w:p w:rsidR="00F64BE8" w:rsidRPr="00F64BE8" w:rsidRDefault="00F64BE8" w:rsidP="00F64BE8">
            <w:pPr>
              <w:ind w:firstLine="0"/>
            </w:pPr>
            <w:r>
              <w:t>G. R.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Stavrinakis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ind w:firstLine="0"/>
            </w:pPr>
            <w:r>
              <w:t>Toole</w:t>
            </w:r>
          </w:p>
        </w:tc>
        <w:tc>
          <w:tcPr>
            <w:tcW w:w="2179" w:type="dxa"/>
            <w:shd w:val="clear" w:color="auto" w:fill="auto"/>
          </w:tcPr>
          <w:p w:rsidR="00F64BE8" w:rsidRPr="00F64BE8" w:rsidRDefault="00F64BE8" w:rsidP="00F64BE8">
            <w:pPr>
              <w:ind w:firstLine="0"/>
            </w:pPr>
            <w:r>
              <w:t>Vick</w:t>
            </w:r>
          </w:p>
        </w:tc>
        <w:tc>
          <w:tcPr>
            <w:tcW w:w="2180" w:type="dxa"/>
            <w:shd w:val="clear" w:color="auto" w:fill="auto"/>
          </w:tcPr>
          <w:p w:rsidR="00F64BE8" w:rsidRPr="00F64BE8" w:rsidRDefault="00F64BE8" w:rsidP="00F64BE8">
            <w:pPr>
              <w:ind w:firstLine="0"/>
            </w:pPr>
            <w:r>
              <w:t>Weeks</w:t>
            </w:r>
          </w:p>
        </w:tc>
      </w:tr>
      <w:tr w:rsidR="00F64BE8" w:rsidRPr="00F64BE8" w:rsidTr="00F64BE8">
        <w:tc>
          <w:tcPr>
            <w:tcW w:w="2179" w:type="dxa"/>
            <w:shd w:val="clear" w:color="auto" w:fill="auto"/>
          </w:tcPr>
          <w:p w:rsidR="00F64BE8" w:rsidRPr="00F64BE8" w:rsidRDefault="00F64BE8" w:rsidP="00F64BE8">
            <w:pPr>
              <w:ind w:firstLine="0"/>
            </w:pPr>
            <w:r>
              <w:t>Wells</w:t>
            </w:r>
          </w:p>
        </w:tc>
        <w:tc>
          <w:tcPr>
            <w:tcW w:w="2179" w:type="dxa"/>
            <w:shd w:val="clear" w:color="auto" w:fill="auto"/>
          </w:tcPr>
          <w:p w:rsidR="00F64BE8" w:rsidRPr="00F64BE8" w:rsidRDefault="00F64BE8" w:rsidP="00F64BE8">
            <w:pPr>
              <w:ind w:firstLine="0"/>
            </w:pPr>
            <w:r>
              <w:t>Whipper</w:t>
            </w:r>
          </w:p>
        </w:tc>
        <w:tc>
          <w:tcPr>
            <w:tcW w:w="2180" w:type="dxa"/>
            <w:shd w:val="clear" w:color="auto" w:fill="auto"/>
          </w:tcPr>
          <w:p w:rsidR="00F64BE8" w:rsidRPr="00F64BE8" w:rsidRDefault="00F64BE8" w:rsidP="00F64BE8">
            <w:pPr>
              <w:ind w:firstLine="0"/>
            </w:pPr>
            <w:r>
              <w:t>White</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r>
              <w:t>Willis</w:t>
            </w:r>
          </w:p>
        </w:tc>
      </w:tr>
      <w:tr w:rsidR="00F64BE8" w:rsidRPr="00F64BE8" w:rsidTr="00F64BE8">
        <w:tc>
          <w:tcPr>
            <w:tcW w:w="2179" w:type="dxa"/>
            <w:shd w:val="clear" w:color="auto" w:fill="auto"/>
          </w:tcPr>
          <w:p w:rsidR="00F64BE8" w:rsidRPr="00F64BE8" w:rsidRDefault="00F64BE8" w:rsidP="00F64BE8">
            <w:pPr>
              <w:keepNext/>
              <w:ind w:firstLine="0"/>
            </w:pPr>
            <w:r>
              <w:t>Wood</w:t>
            </w:r>
          </w:p>
        </w:tc>
        <w:tc>
          <w:tcPr>
            <w:tcW w:w="2179" w:type="dxa"/>
            <w:shd w:val="clear" w:color="auto" w:fill="auto"/>
          </w:tcPr>
          <w:p w:rsidR="00F64BE8" w:rsidRPr="00F64BE8" w:rsidRDefault="00F64BE8" w:rsidP="00F64BE8">
            <w:pPr>
              <w:keepNext/>
              <w:ind w:firstLine="0"/>
            </w:pP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Total--115</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p w:rsidR="00F64BE8" w:rsidRDefault="00F64BE8" w:rsidP="00F64BE8"/>
    <w:p w:rsidR="00F64BE8" w:rsidRDefault="00F64BE8" w:rsidP="00F64BE8">
      <w:pPr>
        <w:jc w:val="center"/>
        <w:rPr>
          <w:b/>
        </w:rPr>
      </w:pPr>
      <w:r w:rsidRPr="00F64BE8">
        <w:rPr>
          <w:b/>
        </w:rPr>
        <w:t>Total--0</w:t>
      </w:r>
    </w:p>
    <w:p w:rsidR="00F64BE8" w:rsidRDefault="00F64BE8" w:rsidP="00F64BE8">
      <w:pPr>
        <w:jc w:val="center"/>
        <w:rPr>
          <w:b/>
        </w:rPr>
      </w:pPr>
    </w:p>
    <w:p w:rsidR="00F64BE8" w:rsidRDefault="00F64BE8" w:rsidP="00F64BE8">
      <w:r>
        <w:t>So, the Bill, as amended, was read the second time and ordered to third reading.</w:t>
      </w:r>
    </w:p>
    <w:p w:rsidR="00F64BE8" w:rsidRDefault="00F64BE8" w:rsidP="00F64BE8"/>
    <w:p w:rsidR="00F64BE8" w:rsidRDefault="00F64BE8" w:rsidP="00F64BE8">
      <w:r>
        <w:t xml:space="preserve">Further proceedings were interrupted by expiration of time on the uncontested Calendar.  </w:t>
      </w:r>
    </w:p>
    <w:p w:rsidR="00F64BE8" w:rsidRDefault="00F64BE8" w:rsidP="00F64BE8"/>
    <w:p w:rsidR="00F64BE8" w:rsidRDefault="00F64BE8" w:rsidP="00F64BE8">
      <w:pPr>
        <w:keepNext/>
        <w:jc w:val="center"/>
        <w:rPr>
          <w:b/>
        </w:rPr>
      </w:pPr>
      <w:r w:rsidRPr="00F64BE8">
        <w:rPr>
          <w:b/>
        </w:rPr>
        <w:t>H. 4009--RECONSIDERED</w:t>
      </w:r>
    </w:p>
    <w:p w:rsidR="00F64BE8" w:rsidRDefault="00F64BE8" w:rsidP="00F64BE8">
      <w:r>
        <w:t>The motion of Rep. RUTHERFORD to reconsider the vote whereby H. 4009 was rejected was taken up.</w:t>
      </w:r>
    </w:p>
    <w:p w:rsidR="00F64BE8" w:rsidRDefault="00F64BE8" w:rsidP="00F64BE8"/>
    <w:p w:rsidR="00F64BE8" w:rsidRDefault="00F64BE8" w:rsidP="00F64BE8">
      <w:r>
        <w:t>Rep. RUTHERFORD spoke in favor of the motion to reconsider.</w:t>
      </w:r>
    </w:p>
    <w:p w:rsidR="00F64BE8" w:rsidRDefault="00F64BE8" w:rsidP="00F64BE8"/>
    <w:p w:rsidR="00F64BE8" w:rsidRDefault="00F64BE8" w:rsidP="00F64BE8">
      <w:r>
        <w:t>Rep. JEFFERSON spoke in favor of the motion to reconsider.</w:t>
      </w:r>
    </w:p>
    <w:p w:rsidR="00F64BE8" w:rsidRDefault="00F64BE8" w:rsidP="00F64BE8"/>
    <w:p w:rsidR="00F64BE8" w:rsidRDefault="00F64BE8" w:rsidP="00F64BE8">
      <w:r>
        <w:t>The question then recurred to the motion to reconsider, which was agreed to.</w:t>
      </w:r>
    </w:p>
    <w:p w:rsidR="00F64BE8" w:rsidRDefault="00F64BE8" w:rsidP="00F64BE8"/>
    <w:p w:rsidR="00F64BE8" w:rsidRDefault="00F64BE8" w:rsidP="00F64BE8">
      <w:pPr>
        <w:keepNext/>
        <w:jc w:val="center"/>
        <w:rPr>
          <w:b/>
        </w:rPr>
      </w:pPr>
      <w:r w:rsidRPr="00F64BE8">
        <w:rPr>
          <w:b/>
        </w:rPr>
        <w:t>OBJECTION TO RECALL</w:t>
      </w:r>
    </w:p>
    <w:p w:rsidR="00F64BE8" w:rsidRDefault="00F64BE8" w:rsidP="00F64BE8">
      <w:r>
        <w:t>Rep. HARDWICK asked unanimous consent to recall S. 551 from the Committee on Agriculture, Natural Resources and Environmental Affairs.</w:t>
      </w:r>
    </w:p>
    <w:p w:rsidR="00F64BE8" w:rsidRDefault="00F64BE8" w:rsidP="00F64BE8">
      <w:r>
        <w:t>Rep. SELLERS objected.</w:t>
      </w:r>
    </w:p>
    <w:p w:rsidR="00F64BE8" w:rsidRDefault="00F64BE8" w:rsidP="00F64BE8"/>
    <w:p w:rsidR="00F64BE8" w:rsidRDefault="00F64BE8" w:rsidP="00F64BE8">
      <w:pPr>
        <w:keepNext/>
        <w:jc w:val="center"/>
        <w:rPr>
          <w:b/>
        </w:rPr>
      </w:pPr>
      <w:r w:rsidRPr="00F64BE8">
        <w:rPr>
          <w:b/>
        </w:rPr>
        <w:t>S. 641--RECALLED FROM COMMITTEE ON AGRICULTURE, NATURAL RESOURCES AND ENVIRONMENTAL AFFAIRS</w:t>
      </w:r>
    </w:p>
    <w:p w:rsidR="00F64BE8" w:rsidRDefault="00F64BE8" w:rsidP="00F64BE8">
      <w:r>
        <w:t>On motion of Rep. HARDWICK, with unanimous consent, the following Joint Resolution was ordered recalled from the Committee on Agriculture, Natural Resources and Environmental Affairs:</w:t>
      </w:r>
    </w:p>
    <w:p w:rsidR="00F64BE8" w:rsidRDefault="00F64BE8" w:rsidP="00F64BE8">
      <w:bookmarkStart w:id="42" w:name="include_clip_start_99"/>
      <w:bookmarkEnd w:id="42"/>
      <w:r>
        <w:t>S. 641 -- Senator Campsen: A JOINT RESOLUTION TO DEFINE FALCONRY AND MAKE IT LAWFUL TO ENGAGE IN FALCONRY IN SOUTH CAROLINA JANUARY 1, 2014, THROUGH DECEMBER 31, 2014, TO PROVIDE FOR THE REGULATION OF FALCONRY, AND TO PROVIDE A PENALTY FOR VIOLATIONS.</w:t>
      </w:r>
    </w:p>
    <w:p w:rsidR="00F64BE8" w:rsidRDefault="00F64BE8" w:rsidP="00F64BE8">
      <w:bookmarkStart w:id="43" w:name="include_clip_end_99"/>
      <w:bookmarkEnd w:id="43"/>
    </w:p>
    <w:p w:rsidR="00F64BE8" w:rsidRDefault="00F64BE8" w:rsidP="00F64BE8">
      <w:pPr>
        <w:keepNext/>
        <w:jc w:val="center"/>
        <w:rPr>
          <w:b/>
        </w:rPr>
      </w:pPr>
      <w:r w:rsidRPr="00F64BE8">
        <w:rPr>
          <w:b/>
        </w:rPr>
        <w:t>H. 3717--RECALLED FROM COMMITTEE ON JUDICIARY</w:t>
      </w:r>
    </w:p>
    <w:p w:rsidR="00F64BE8" w:rsidRDefault="00F64BE8" w:rsidP="00F64BE8">
      <w:r>
        <w:t>On motion of Rep. DELLENEY, with unanimous consent, the following Bill was ordered recalled from the Committee on Judiciary:</w:t>
      </w:r>
    </w:p>
    <w:p w:rsidR="00F64BE8" w:rsidRDefault="00F64BE8" w:rsidP="00F64BE8">
      <w:bookmarkStart w:id="44" w:name="include_clip_start_101"/>
      <w:bookmarkEnd w:id="44"/>
    </w:p>
    <w:p w:rsidR="00F64BE8" w:rsidRDefault="00F64BE8" w:rsidP="00F64BE8">
      <w:r>
        <w:t>H. 3717 -- Reps. Quinn, Bannister, Allison, Sandifer, Sellers, Clemmons, Ballentine, Atwater, Toole, Kennedy, Vick, Erickson, Long, Bernstein, Munnerlyn, Horne, Funderburk, Brannon, Henderson, Wood, Dillard and M. S. McLeod: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F64BE8" w:rsidRDefault="00F64BE8" w:rsidP="00F64BE8">
      <w:bookmarkStart w:id="45" w:name="include_clip_end_101"/>
      <w:bookmarkEnd w:id="45"/>
    </w:p>
    <w:p w:rsidR="00F64BE8" w:rsidRDefault="00F64BE8" w:rsidP="00F64BE8">
      <w:pPr>
        <w:keepNext/>
        <w:jc w:val="center"/>
        <w:rPr>
          <w:b/>
        </w:rPr>
      </w:pPr>
      <w:r w:rsidRPr="00F64BE8">
        <w:rPr>
          <w:b/>
        </w:rPr>
        <w:t>OBJECTION TO RECALL</w:t>
      </w:r>
    </w:p>
    <w:p w:rsidR="00F64BE8" w:rsidRDefault="00F64BE8" w:rsidP="00F64BE8">
      <w:r>
        <w:t>Rep. SKELTON asked unanimous consent to recall H. 3344 from the Committee on Judiciary.</w:t>
      </w:r>
    </w:p>
    <w:p w:rsidR="00F64BE8" w:rsidRDefault="00F64BE8" w:rsidP="00F64BE8">
      <w:r>
        <w:t>Rep. ATWATER objected.</w:t>
      </w:r>
    </w:p>
    <w:p w:rsidR="00F64BE8" w:rsidRDefault="00F64BE8" w:rsidP="00F64BE8"/>
    <w:p w:rsidR="00F64BE8" w:rsidRDefault="00F64BE8" w:rsidP="00F64BE8">
      <w:pPr>
        <w:keepNext/>
        <w:jc w:val="center"/>
        <w:rPr>
          <w:b/>
        </w:rPr>
      </w:pPr>
      <w:r w:rsidRPr="00F64BE8">
        <w:rPr>
          <w:b/>
        </w:rPr>
        <w:t>S. 551--RECALLED FROM COMMITTEE ON AGRICULTURE, NATURAL RESOURCES AND ENVIRONMENTAL AFFAIRS</w:t>
      </w:r>
    </w:p>
    <w:p w:rsidR="00F64BE8" w:rsidRDefault="00F64BE8" w:rsidP="00F64BE8">
      <w:r>
        <w:t>On motion of Rep. HIOTT, with unanimous consent, the following Bill was ordered recalled from the Committee on Agriculture, Natural Resources and Environmental Affairs:</w:t>
      </w:r>
    </w:p>
    <w:p w:rsidR="00F64BE8" w:rsidRDefault="00F64BE8" w:rsidP="00F64BE8">
      <w:bookmarkStart w:id="46" w:name="include_clip_start_105"/>
      <w:bookmarkEnd w:id="46"/>
    </w:p>
    <w:p w:rsidR="00F64BE8" w:rsidRDefault="00F64BE8" w:rsidP="00F64BE8">
      <w:r>
        <w:t>S. 551 --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F64BE8" w:rsidRDefault="00F64BE8" w:rsidP="00F64BE8">
      <w:bookmarkStart w:id="47" w:name="include_clip_end_105"/>
      <w:bookmarkEnd w:id="47"/>
    </w:p>
    <w:p w:rsidR="00F64BE8" w:rsidRDefault="00F64BE8" w:rsidP="00F64BE8">
      <w:pPr>
        <w:keepNext/>
        <w:jc w:val="center"/>
        <w:rPr>
          <w:b/>
        </w:rPr>
      </w:pPr>
      <w:r w:rsidRPr="00F64BE8">
        <w:rPr>
          <w:b/>
        </w:rPr>
        <w:t>H. 3472--DEBATE ADJOURNED</w:t>
      </w:r>
    </w:p>
    <w:p w:rsidR="00F64BE8" w:rsidRDefault="00F64BE8" w:rsidP="00F64BE8">
      <w:r>
        <w:t xml:space="preserve">The Senate Amendments to the following Bill were taken up for consideration: </w:t>
      </w:r>
    </w:p>
    <w:p w:rsidR="00F64BE8" w:rsidRDefault="00F64BE8" w:rsidP="00F64BE8">
      <w:bookmarkStart w:id="48" w:name="include_clip_start_107"/>
      <w:bookmarkEnd w:id="48"/>
    </w:p>
    <w:p w:rsidR="00F64BE8" w:rsidRDefault="00F64BE8" w:rsidP="00F64BE8">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F64BE8" w:rsidRDefault="00F64BE8" w:rsidP="00F64BE8">
      <w:bookmarkStart w:id="49" w:name="include_clip_end_107"/>
      <w:bookmarkEnd w:id="49"/>
    </w:p>
    <w:p w:rsidR="00F64BE8" w:rsidRDefault="00F64BE8" w:rsidP="00F64BE8">
      <w:r>
        <w:t>Rep. MERRILL moved to adjourn debate upon the Senate Amendments until Thursday, May 30, which was agreed to.</w:t>
      </w:r>
    </w:p>
    <w:p w:rsidR="00F64BE8" w:rsidRDefault="00F64BE8" w:rsidP="00F64BE8"/>
    <w:p w:rsidR="00F64BE8" w:rsidRDefault="009E46A7" w:rsidP="00F64BE8">
      <w:pPr>
        <w:keepNext/>
        <w:jc w:val="center"/>
        <w:rPr>
          <w:b/>
        </w:rPr>
      </w:pPr>
      <w:r>
        <w:rPr>
          <w:b/>
        </w:rPr>
        <w:br w:type="page"/>
      </w:r>
      <w:r w:rsidR="00F64BE8" w:rsidRPr="00F64BE8">
        <w:rPr>
          <w:b/>
        </w:rPr>
        <w:t>H. 3751--SENATE AMENDMENTS CONCURRED IN AND BILL ENROLLED</w:t>
      </w:r>
    </w:p>
    <w:p w:rsidR="00F64BE8" w:rsidRDefault="00F64BE8" w:rsidP="00F64BE8">
      <w:r>
        <w:t xml:space="preserve">The Senate Amendments to the following Bill were taken up for consideration: </w:t>
      </w:r>
    </w:p>
    <w:p w:rsidR="00F64BE8" w:rsidRDefault="00F64BE8" w:rsidP="00F64BE8">
      <w:bookmarkStart w:id="50" w:name="include_clip_start_110"/>
      <w:bookmarkEnd w:id="50"/>
    </w:p>
    <w:p w:rsidR="00F64BE8" w:rsidRDefault="00F64BE8" w:rsidP="00F64BE8">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F64BE8" w:rsidRDefault="00F64BE8" w:rsidP="00F64BE8">
      <w:bookmarkStart w:id="51" w:name="include_clip_end_110"/>
      <w:bookmarkEnd w:id="51"/>
    </w:p>
    <w:p w:rsidR="00F64BE8" w:rsidRDefault="00F64BE8" w:rsidP="00F64BE8">
      <w:r>
        <w:t>Rep. SANDIFER explained the Senate Amendments.</w:t>
      </w:r>
    </w:p>
    <w:p w:rsidR="009E46A7" w:rsidRDefault="009E46A7" w:rsidP="00F64BE8"/>
    <w:p w:rsidR="00F64BE8" w:rsidRDefault="00F64BE8" w:rsidP="00F64BE8">
      <w:r>
        <w:t xml:space="preserve">The yeas and nays were taken resulting as follows: </w:t>
      </w:r>
    </w:p>
    <w:p w:rsidR="00F64BE8" w:rsidRDefault="00F64BE8" w:rsidP="00F64BE8">
      <w:pPr>
        <w:jc w:val="center"/>
      </w:pPr>
      <w:r>
        <w:t xml:space="preserve"> </w:t>
      </w:r>
      <w:bookmarkStart w:id="52" w:name="vote_start112"/>
      <w:bookmarkEnd w:id="52"/>
      <w:r>
        <w:t>Yeas 96; Nays 15</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Anderson</w:t>
            </w:r>
          </w:p>
        </w:tc>
        <w:tc>
          <w:tcPr>
            <w:tcW w:w="2180" w:type="dxa"/>
            <w:shd w:val="clear" w:color="auto" w:fill="auto"/>
          </w:tcPr>
          <w:p w:rsidR="00F64BE8" w:rsidRPr="00F64BE8" w:rsidRDefault="00F64BE8" w:rsidP="00F64BE8">
            <w:pPr>
              <w:keepNext/>
              <w:ind w:firstLine="0"/>
            </w:pPr>
            <w:r>
              <w:t>Anthony</w:t>
            </w:r>
          </w:p>
        </w:tc>
      </w:tr>
      <w:tr w:rsidR="00F64BE8" w:rsidRPr="00F64BE8" w:rsidTr="00F64BE8">
        <w:tc>
          <w:tcPr>
            <w:tcW w:w="2179" w:type="dxa"/>
            <w:shd w:val="clear" w:color="auto" w:fill="auto"/>
          </w:tcPr>
          <w:p w:rsidR="00F64BE8" w:rsidRPr="00F64BE8" w:rsidRDefault="00F64BE8" w:rsidP="00F64BE8">
            <w:pPr>
              <w:ind w:firstLine="0"/>
            </w:pPr>
            <w:r>
              <w:t>Atwater</w:t>
            </w:r>
          </w:p>
        </w:tc>
        <w:tc>
          <w:tcPr>
            <w:tcW w:w="2179" w:type="dxa"/>
            <w:shd w:val="clear" w:color="auto" w:fill="auto"/>
          </w:tcPr>
          <w:p w:rsidR="00F64BE8" w:rsidRPr="00F64BE8" w:rsidRDefault="00F64BE8" w:rsidP="00F64BE8">
            <w:pPr>
              <w:ind w:firstLine="0"/>
            </w:pPr>
            <w:r>
              <w:t>Bales</w:t>
            </w:r>
          </w:p>
        </w:tc>
        <w:tc>
          <w:tcPr>
            <w:tcW w:w="2180" w:type="dxa"/>
            <w:shd w:val="clear" w:color="auto" w:fill="auto"/>
          </w:tcPr>
          <w:p w:rsidR="00F64BE8" w:rsidRPr="00F64BE8" w:rsidRDefault="00F64BE8" w:rsidP="00F64BE8">
            <w:pPr>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Branham</w:t>
            </w:r>
          </w:p>
        </w:tc>
        <w:tc>
          <w:tcPr>
            <w:tcW w:w="2180" w:type="dxa"/>
            <w:shd w:val="clear" w:color="auto" w:fill="auto"/>
          </w:tcPr>
          <w:p w:rsidR="00F64BE8" w:rsidRPr="00F64BE8" w:rsidRDefault="00F64BE8" w:rsidP="00F64BE8">
            <w:pPr>
              <w:ind w:firstLine="0"/>
            </w:pPr>
            <w:r>
              <w:t>Brannon</w:t>
            </w:r>
          </w:p>
        </w:tc>
      </w:tr>
      <w:tr w:rsidR="00F64BE8" w:rsidRPr="00F64BE8" w:rsidTr="00F64BE8">
        <w:tc>
          <w:tcPr>
            <w:tcW w:w="2179" w:type="dxa"/>
            <w:shd w:val="clear" w:color="auto" w:fill="auto"/>
          </w:tcPr>
          <w:p w:rsidR="00F64BE8" w:rsidRPr="00F64BE8" w:rsidRDefault="00F64BE8" w:rsidP="00F64BE8">
            <w:pPr>
              <w:ind w:firstLine="0"/>
            </w:pPr>
            <w:r>
              <w:t>Burns</w:t>
            </w:r>
          </w:p>
        </w:tc>
        <w:tc>
          <w:tcPr>
            <w:tcW w:w="2179" w:type="dxa"/>
            <w:shd w:val="clear" w:color="auto" w:fill="auto"/>
          </w:tcPr>
          <w:p w:rsidR="00F64BE8" w:rsidRPr="00F64BE8" w:rsidRDefault="00F64BE8" w:rsidP="00F64BE8">
            <w:pPr>
              <w:ind w:firstLine="0"/>
            </w:pPr>
            <w:r>
              <w:t>Chumley</w:t>
            </w:r>
          </w:p>
        </w:tc>
        <w:tc>
          <w:tcPr>
            <w:tcW w:w="2180" w:type="dxa"/>
            <w:shd w:val="clear" w:color="auto" w:fill="auto"/>
          </w:tcPr>
          <w:p w:rsidR="00F64BE8" w:rsidRPr="00F64BE8" w:rsidRDefault="00F64BE8" w:rsidP="00F64BE8">
            <w:pPr>
              <w:ind w:firstLine="0"/>
            </w:pPr>
            <w:r>
              <w:t>Clemmons</w:t>
            </w:r>
          </w:p>
        </w:tc>
      </w:tr>
      <w:tr w:rsidR="00F64BE8" w:rsidRPr="00F64BE8" w:rsidTr="00F64BE8">
        <w:tc>
          <w:tcPr>
            <w:tcW w:w="2179" w:type="dxa"/>
            <w:shd w:val="clear" w:color="auto" w:fill="auto"/>
          </w:tcPr>
          <w:p w:rsidR="00F64BE8" w:rsidRPr="00F64BE8" w:rsidRDefault="00F64BE8" w:rsidP="00F64BE8">
            <w:pPr>
              <w:ind w:firstLine="0"/>
            </w:pPr>
            <w:r>
              <w:t>Clyburn</w:t>
            </w:r>
          </w:p>
        </w:tc>
        <w:tc>
          <w:tcPr>
            <w:tcW w:w="2179" w:type="dxa"/>
            <w:shd w:val="clear" w:color="auto" w:fill="auto"/>
          </w:tcPr>
          <w:p w:rsidR="00F64BE8" w:rsidRPr="00F64BE8" w:rsidRDefault="00F64BE8" w:rsidP="00F64BE8">
            <w:pPr>
              <w:ind w:firstLine="0"/>
            </w:pPr>
            <w:r>
              <w:t>Cole</w:t>
            </w:r>
          </w:p>
        </w:tc>
        <w:tc>
          <w:tcPr>
            <w:tcW w:w="2180" w:type="dxa"/>
            <w:shd w:val="clear" w:color="auto" w:fill="auto"/>
          </w:tcPr>
          <w:p w:rsidR="00F64BE8" w:rsidRPr="00F64BE8" w:rsidRDefault="00F64BE8" w:rsidP="00F64BE8">
            <w:pPr>
              <w:ind w:firstLine="0"/>
            </w:pPr>
            <w:r>
              <w:t>H. A. Crawford</w:t>
            </w:r>
          </w:p>
        </w:tc>
      </w:tr>
      <w:tr w:rsidR="00F64BE8" w:rsidRPr="00F64BE8" w:rsidTr="00F64BE8">
        <w:tc>
          <w:tcPr>
            <w:tcW w:w="2179" w:type="dxa"/>
            <w:shd w:val="clear" w:color="auto" w:fill="auto"/>
          </w:tcPr>
          <w:p w:rsidR="00F64BE8" w:rsidRPr="00F64BE8" w:rsidRDefault="00F64BE8" w:rsidP="00F64BE8">
            <w:pPr>
              <w:ind w:firstLine="0"/>
            </w:pPr>
            <w:r>
              <w:t>Crosby</w:t>
            </w:r>
          </w:p>
        </w:tc>
        <w:tc>
          <w:tcPr>
            <w:tcW w:w="2179" w:type="dxa"/>
            <w:shd w:val="clear" w:color="auto" w:fill="auto"/>
          </w:tcPr>
          <w:p w:rsidR="00F64BE8" w:rsidRPr="00F64BE8" w:rsidRDefault="00F64BE8" w:rsidP="00F64BE8">
            <w:pPr>
              <w:ind w:firstLine="0"/>
            </w:pPr>
            <w:r>
              <w:t>Daning</w:t>
            </w:r>
          </w:p>
        </w:tc>
        <w:tc>
          <w:tcPr>
            <w:tcW w:w="2180" w:type="dxa"/>
            <w:shd w:val="clear" w:color="auto" w:fill="auto"/>
          </w:tcPr>
          <w:p w:rsidR="00F64BE8" w:rsidRPr="00F64BE8" w:rsidRDefault="00F64BE8" w:rsidP="00F64BE8">
            <w:pPr>
              <w:ind w:firstLine="0"/>
            </w:pPr>
            <w:r>
              <w:t>Delleney</w:t>
            </w:r>
          </w:p>
        </w:tc>
      </w:tr>
      <w:tr w:rsidR="00F64BE8" w:rsidRPr="00F64BE8" w:rsidTr="00F64BE8">
        <w:tc>
          <w:tcPr>
            <w:tcW w:w="2179" w:type="dxa"/>
            <w:shd w:val="clear" w:color="auto" w:fill="auto"/>
          </w:tcPr>
          <w:p w:rsidR="00F64BE8" w:rsidRPr="00F64BE8" w:rsidRDefault="00F64BE8" w:rsidP="00F64BE8">
            <w:pPr>
              <w:ind w:firstLine="0"/>
            </w:pPr>
            <w:r>
              <w:t>Douglas</w:t>
            </w:r>
          </w:p>
        </w:tc>
        <w:tc>
          <w:tcPr>
            <w:tcW w:w="2179" w:type="dxa"/>
            <w:shd w:val="clear" w:color="auto" w:fill="auto"/>
          </w:tcPr>
          <w:p w:rsidR="00F64BE8" w:rsidRPr="00F64BE8" w:rsidRDefault="00F64BE8" w:rsidP="00F64BE8">
            <w:pPr>
              <w:ind w:firstLine="0"/>
            </w:pPr>
            <w:r>
              <w:t>Edge</w:t>
            </w:r>
          </w:p>
        </w:tc>
        <w:tc>
          <w:tcPr>
            <w:tcW w:w="2180" w:type="dxa"/>
            <w:shd w:val="clear" w:color="auto" w:fill="auto"/>
          </w:tcPr>
          <w:p w:rsidR="00F64BE8" w:rsidRPr="00F64BE8" w:rsidRDefault="00F64BE8" w:rsidP="00F64BE8">
            <w:pPr>
              <w:ind w:firstLine="0"/>
            </w:pPr>
            <w:r>
              <w:t>Erickson</w:t>
            </w:r>
          </w:p>
        </w:tc>
      </w:tr>
      <w:tr w:rsidR="00F64BE8" w:rsidRPr="00F64BE8" w:rsidTr="00F64BE8">
        <w:tc>
          <w:tcPr>
            <w:tcW w:w="2179" w:type="dxa"/>
            <w:shd w:val="clear" w:color="auto" w:fill="auto"/>
          </w:tcPr>
          <w:p w:rsidR="00F64BE8" w:rsidRPr="00F64BE8" w:rsidRDefault="00F64BE8" w:rsidP="00F64BE8">
            <w:pPr>
              <w:ind w:firstLine="0"/>
            </w:pPr>
            <w:r>
              <w:t>Felder</w:t>
            </w:r>
          </w:p>
        </w:tc>
        <w:tc>
          <w:tcPr>
            <w:tcW w:w="2179" w:type="dxa"/>
            <w:shd w:val="clear" w:color="auto" w:fill="auto"/>
          </w:tcPr>
          <w:p w:rsidR="00F64BE8" w:rsidRPr="00F64BE8" w:rsidRDefault="00F64BE8" w:rsidP="00F64BE8">
            <w:pPr>
              <w:ind w:firstLine="0"/>
            </w:pPr>
            <w:r>
              <w:t>Finlay</w:t>
            </w:r>
          </w:p>
        </w:tc>
        <w:tc>
          <w:tcPr>
            <w:tcW w:w="2180" w:type="dxa"/>
            <w:shd w:val="clear" w:color="auto" w:fill="auto"/>
          </w:tcPr>
          <w:p w:rsidR="00F64BE8" w:rsidRPr="00F64BE8" w:rsidRDefault="00F64BE8" w:rsidP="00F64BE8">
            <w:pPr>
              <w:ind w:firstLine="0"/>
            </w:pPr>
            <w:r>
              <w:t>Forrester</w:t>
            </w:r>
          </w:p>
        </w:tc>
      </w:tr>
      <w:tr w:rsidR="00F64BE8" w:rsidRPr="00F64BE8" w:rsidTr="00F64BE8">
        <w:tc>
          <w:tcPr>
            <w:tcW w:w="2179" w:type="dxa"/>
            <w:shd w:val="clear" w:color="auto" w:fill="auto"/>
          </w:tcPr>
          <w:p w:rsidR="00F64BE8" w:rsidRPr="00F64BE8" w:rsidRDefault="00F64BE8" w:rsidP="00F64BE8">
            <w:pPr>
              <w:ind w:firstLine="0"/>
            </w:pPr>
            <w:r>
              <w:t>Funderburk</w:t>
            </w:r>
          </w:p>
        </w:tc>
        <w:tc>
          <w:tcPr>
            <w:tcW w:w="2179" w:type="dxa"/>
            <w:shd w:val="clear" w:color="auto" w:fill="auto"/>
          </w:tcPr>
          <w:p w:rsidR="00F64BE8" w:rsidRPr="00F64BE8" w:rsidRDefault="00F64BE8" w:rsidP="00F64BE8">
            <w:pPr>
              <w:ind w:firstLine="0"/>
            </w:pPr>
            <w:r>
              <w:t>Gagnon</w:t>
            </w:r>
          </w:p>
        </w:tc>
        <w:tc>
          <w:tcPr>
            <w:tcW w:w="2180" w:type="dxa"/>
            <w:shd w:val="clear" w:color="auto" w:fill="auto"/>
          </w:tcPr>
          <w:p w:rsidR="00F64BE8" w:rsidRPr="00F64BE8" w:rsidRDefault="00F64BE8" w:rsidP="00F64BE8">
            <w:pPr>
              <w:ind w:firstLine="0"/>
            </w:pPr>
            <w:r>
              <w:t>Gambrell</w:t>
            </w:r>
          </w:p>
        </w:tc>
      </w:tr>
      <w:tr w:rsidR="00F64BE8" w:rsidRPr="00F64BE8" w:rsidTr="00F64BE8">
        <w:tc>
          <w:tcPr>
            <w:tcW w:w="2179" w:type="dxa"/>
            <w:shd w:val="clear" w:color="auto" w:fill="auto"/>
          </w:tcPr>
          <w:p w:rsidR="00F64BE8" w:rsidRPr="00F64BE8" w:rsidRDefault="00F64BE8" w:rsidP="00F64BE8">
            <w:pPr>
              <w:ind w:firstLine="0"/>
            </w:pPr>
            <w:r>
              <w:t>George</w:t>
            </w:r>
          </w:p>
        </w:tc>
        <w:tc>
          <w:tcPr>
            <w:tcW w:w="2179" w:type="dxa"/>
            <w:shd w:val="clear" w:color="auto" w:fill="auto"/>
          </w:tcPr>
          <w:p w:rsidR="00F64BE8" w:rsidRPr="00F64BE8" w:rsidRDefault="00F64BE8" w:rsidP="00F64BE8">
            <w:pPr>
              <w:ind w:firstLine="0"/>
            </w:pPr>
            <w:r>
              <w:t>Goldfinch</w:t>
            </w:r>
          </w:p>
        </w:tc>
        <w:tc>
          <w:tcPr>
            <w:tcW w:w="2180" w:type="dxa"/>
            <w:shd w:val="clear" w:color="auto" w:fill="auto"/>
          </w:tcPr>
          <w:p w:rsidR="00F64BE8" w:rsidRPr="00F64BE8" w:rsidRDefault="00F64BE8" w:rsidP="00F64BE8">
            <w:pPr>
              <w:ind w:firstLine="0"/>
            </w:pPr>
            <w:r>
              <w:t>Govan</w:t>
            </w:r>
          </w:p>
        </w:tc>
      </w:tr>
      <w:tr w:rsidR="00F64BE8" w:rsidRPr="00F64BE8" w:rsidTr="00F64BE8">
        <w:tc>
          <w:tcPr>
            <w:tcW w:w="2179" w:type="dxa"/>
            <w:shd w:val="clear" w:color="auto" w:fill="auto"/>
          </w:tcPr>
          <w:p w:rsidR="00F64BE8" w:rsidRPr="00F64BE8" w:rsidRDefault="00F64BE8" w:rsidP="00F64BE8">
            <w:pPr>
              <w:ind w:firstLine="0"/>
            </w:pPr>
            <w:r>
              <w:t>Hamilton</w:t>
            </w:r>
          </w:p>
        </w:tc>
        <w:tc>
          <w:tcPr>
            <w:tcW w:w="2179" w:type="dxa"/>
            <w:shd w:val="clear" w:color="auto" w:fill="auto"/>
          </w:tcPr>
          <w:p w:rsidR="00F64BE8" w:rsidRPr="00F64BE8" w:rsidRDefault="00F64BE8" w:rsidP="00F64BE8">
            <w:pPr>
              <w:ind w:firstLine="0"/>
            </w:pPr>
            <w:r>
              <w:t>Hardee</w:t>
            </w:r>
          </w:p>
        </w:tc>
        <w:tc>
          <w:tcPr>
            <w:tcW w:w="2180" w:type="dxa"/>
            <w:shd w:val="clear" w:color="auto" w:fill="auto"/>
          </w:tcPr>
          <w:p w:rsidR="00F64BE8" w:rsidRPr="00F64BE8" w:rsidRDefault="00F64BE8" w:rsidP="00F64BE8">
            <w:pPr>
              <w:ind w:firstLine="0"/>
            </w:pPr>
            <w:r>
              <w:t>Hardwick</w:t>
            </w:r>
          </w:p>
        </w:tc>
      </w:tr>
      <w:tr w:rsidR="00F64BE8" w:rsidRPr="00F64BE8" w:rsidTr="00F64BE8">
        <w:tc>
          <w:tcPr>
            <w:tcW w:w="2179" w:type="dxa"/>
            <w:shd w:val="clear" w:color="auto" w:fill="auto"/>
          </w:tcPr>
          <w:p w:rsidR="00F64BE8" w:rsidRPr="00F64BE8" w:rsidRDefault="00F64BE8" w:rsidP="00F64BE8">
            <w:pPr>
              <w:ind w:firstLine="0"/>
            </w:pPr>
            <w:r>
              <w:t>Harrell</w:t>
            </w:r>
          </w:p>
        </w:tc>
        <w:tc>
          <w:tcPr>
            <w:tcW w:w="2179" w:type="dxa"/>
            <w:shd w:val="clear" w:color="auto" w:fill="auto"/>
          </w:tcPr>
          <w:p w:rsidR="00F64BE8" w:rsidRPr="00F64BE8" w:rsidRDefault="00F64BE8" w:rsidP="00F64BE8">
            <w:pPr>
              <w:ind w:firstLine="0"/>
            </w:pPr>
            <w:r>
              <w:t>Hayes</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Hiott</w:t>
            </w:r>
          </w:p>
        </w:tc>
        <w:tc>
          <w:tcPr>
            <w:tcW w:w="2179" w:type="dxa"/>
            <w:shd w:val="clear" w:color="auto" w:fill="auto"/>
          </w:tcPr>
          <w:p w:rsidR="00F64BE8" w:rsidRPr="00F64BE8" w:rsidRDefault="00F64BE8" w:rsidP="00F64BE8">
            <w:pPr>
              <w:ind w:firstLine="0"/>
            </w:pPr>
            <w:r>
              <w:t>Hixon</w:t>
            </w:r>
          </w:p>
        </w:tc>
        <w:tc>
          <w:tcPr>
            <w:tcW w:w="2180" w:type="dxa"/>
            <w:shd w:val="clear" w:color="auto" w:fill="auto"/>
          </w:tcPr>
          <w:p w:rsidR="00F64BE8" w:rsidRPr="00F64BE8" w:rsidRDefault="00F64BE8" w:rsidP="00F64BE8">
            <w:pPr>
              <w:ind w:firstLine="0"/>
            </w:pPr>
            <w:r>
              <w:t>Hodges</w:t>
            </w:r>
          </w:p>
        </w:tc>
      </w:tr>
      <w:tr w:rsidR="00F64BE8" w:rsidRPr="00F64BE8" w:rsidTr="00F64BE8">
        <w:tc>
          <w:tcPr>
            <w:tcW w:w="2179" w:type="dxa"/>
            <w:shd w:val="clear" w:color="auto" w:fill="auto"/>
          </w:tcPr>
          <w:p w:rsidR="00F64BE8" w:rsidRPr="00F64BE8" w:rsidRDefault="00F64BE8" w:rsidP="00F64BE8">
            <w:pPr>
              <w:ind w:firstLine="0"/>
            </w:pPr>
            <w:r>
              <w:t>Horne</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Huggins</w:t>
            </w:r>
          </w:p>
        </w:tc>
      </w:tr>
      <w:tr w:rsidR="00F64BE8" w:rsidRPr="00F64BE8" w:rsidTr="00F64BE8">
        <w:tc>
          <w:tcPr>
            <w:tcW w:w="2179" w:type="dxa"/>
            <w:shd w:val="clear" w:color="auto" w:fill="auto"/>
          </w:tcPr>
          <w:p w:rsidR="00F64BE8" w:rsidRPr="00F64BE8" w:rsidRDefault="00F64BE8" w:rsidP="00F64BE8">
            <w:pPr>
              <w:ind w:firstLine="0"/>
            </w:pPr>
            <w:r>
              <w:t>Kennedy</w:t>
            </w:r>
          </w:p>
        </w:tc>
        <w:tc>
          <w:tcPr>
            <w:tcW w:w="2179" w:type="dxa"/>
            <w:shd w:val="clear" w:color="auto" w:fill="auto"/>
          </w:tcPr>
          <w:p w:rsidR="00F64BE8" w:rsidRPr="00F64BE8" w:rsidRDefault="00F64BE8" w:rsidP="00F64BE8">
            <w:pPr>
              <w:ind w:firstLine="0"/>
            </w:pPr>
            <w:r>
              <w:t>Knight</w:t>
            </w:r>
          </w:p>
        </w:tc>
        <w:tc>
          <w:tcPr>
            <w:tcW w:w="2180" w:type="dxa"/>
            <w:shd w:val="clear" w:color="auto" w:fill="auto"/>
          </w:tcPr>
          <w:p w:rsidR="00F64BE8" w:rsidRPr="00F64BE8" w:rsidRDefault="00F64BE8" w:rsidP="00F64BE8">
            <w:pPr>
              <w:ind w:firstLine="0"/>
            </w:pPr>
            <w:r>
              <w:t>Limehouse</w:t>
            </w:r>
          </w:p>
        </w:tc>
      </w:tr>
      <w:tr w:rsidR="00F64BE8" w:rsidRPr="00F64BE8" w:rsidTr="00F64BE8">
        <w:tc>
          <w:tcPr>
            <w:tcW w:w="2179" w:type="dxa"/>
            <w:shd w:val="clear" w:color="auto" w:fill="auto"/>
          </w:tcPr>
          <w:p w:rsidR="00F64BE8" w:rsidRPr="00F64BE8" w:rsidRDefault="00F64BE8" w:rsidP="00F64BE8">
            <w:pPr>
              <w:ind w:firstLine="0"/>
            </w:pPr>
            <w:r>
              <w:t>Loftis</w:t>
            </w:r>
          </w:p>
        </w:tc>
        <w:tc>
          <w:tcPr>
            <w:tcW w:w="2179" w:type="dxa"/>
            <w:shd w:val="clear" w:color="auto" w:fill="auto"/>
          </w:tcPr>
          <w:p w:rsidR="00F64BE8" w:rsidRPr="00F64BE8" w:rsidRDefault="00F64BE8" w:rsidP="00F64BE8">
            <w:pPr>
              <w:ind w:firstLine="0"/>
            </w:pPr>
            <w:r>
              <w:t>Long</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McCoy</w:t>
            </w:r>
          </w:p>
        </w:tc>
        <w:tc>
          <w:tcPr>
            <w:tcW w:w="2180" w:type="dxa"/>
            <w:shd w:val="clear" w:color="auto" w:fill="auto"/>
          </w:tcPr>
          <w:p w:rsidR="00F64BE8" w:rsidRPr="00F64BE8" w:rsidRDefault="00F64BE8" w:rsidP="00F64BE8">
            <w:pPr>
              <w:ind w:firstLine="0"/>
            </w:pPr>
            <w:r>
              <w:t>M. S. McLeod</w:t>
            </w:r>
          </w:p>
        </w:tc>
      </w:tr>
      <w:tr w:rsidR="00F64BE8" w:rsidRPr="00F64BE8" w:rsidTr="00F64BE8">
        <w:tc>
          <w:tcPr>
            <w:tcW w:w="2179" w:type="dxa"/>
            <w:shd w:val="clear" w:color="auto" w:fill="auto"/>
          </w:tcPr>
          <w:p w:rsidR="00F64BE8" w:rsidRPr="00F64BE8" w:rsidRDefault="00F64BE8" w:rsidP="00F64BE8">
            <w:pPr>
              <w:ind w:firstLine="0"/>
            </w:pPr>
            <w:r>
              <w:t>W. J. McLeod</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D. C. Moss</w:t>
            </w:r>
          </w:p>
        </w:tc>
      </w:tr>
      <w:tr w:rsidR="00F64BE8" w:rsidRPr="00F64BE8" w:rsidTr="00F64BE8">
        <w:tc>
          <w:tcPr>
            <w:tcW w:w="2179" w:type="dxa"/>
            <w:shd w:val="clear" w:color="auto" w:fill="auto"/>
          </w:tcPr>
          <w:p w:rsidR="00F64BE8" w:rsidRPr="00F64BE8" w:rsidRDefault="00F64BE8" w:rsidP="00F64BE8">
            <w:pPr>
              <w:ind w:firstLine="0"/>
            </w:pPr>
            <w:r>
              <w:t>V. S. Moss</w:t>
            </w:r>
          </w:p>
        </w:tc>
        <w:tc>
          <w:tcPr>
            <w:tcW w:w="2179" w:type="dxa"/>
            <w:shd w:val="clear" w:color="auto" w:fill="auto"/>
          </w:tcPr>
          <w:p w:rsidR="00F64BE8" w:rsidRPr="00F64BE8" w:rsidRDefault="00F64BE8" w:rsidP="00F64BE8">
            <w:pPr>
              <w:ind w:firstLine="0"/>
            </w:pPr>
            <w:r>
              <w:t>Munnerlyn</w:t>
            </w:r>
          </w:p>
        </w:tc>
        <w:tc>
          <w:tcPr>
            <w:tcW w:w="2180" w:type="dxa"/>
            <w:shd w:val="clear" w:color="auto" w:fill="auto"/>
          </w:tcPr>
          <w:p w:rsidR="00F64BE8" w:rsidRPr="00F64BE8" w:rsidRDefault="00F64BE8" w:rsidP="00F64BE8">
            <w:pPr>
              <w:ind w:firstLine="0"/>
            </w:pPr>
            <w:r>
              <w:t>Murphy</w:t>
            </w:r>
          </w:p>
        </w:tc>
      </w:tr>
      <w:tr w:rsidR="00F64BE8" w:rsidRPr="00F64BE8" w:rsidTr="00F64BE8">
        <w:tc>
          <w:tcPr>
            <w:tcW w:w="2179" w:type="dxa"/>
            <w:shd w:val="clear" w:color="auto" w:fill="auto"/>
          </w:tcPr>
          <w:p w:rsidR="00F64BE8" w:rsidRPr="00F64BE8" w:rsidRDefault="00F64BE8" w:rsidP="00F64BE8">
            <w:pPr>
              <w:ind w:firstLine="0"/>
            </w:pPr>
            <w:r>
              <w:t>Nanney</w:t>
            </w:r>
          </w:p>
        </w:tc>
        <w:tc>
          <w:tcPr>
            <w:tcW w:w="2179" w:type="dxa"/>
            <w:shd w:val="clear" w:color="auto" w:fill="auto"/>
          </w:tcPr>
          <w:p w:rsidR="00F64BE8" w:rsidRPr="00F64BE8" w:rsidRDefault="00F64BE8" w:rsidP="00F64BE8">
            <w:pPr>
              <w:ind w:firstLine="0"/>
            </w:pPr>
            <w:r>
              <w:t>Newton</w:t>
            </w:r>
          </w:p>
        </w:tc>
        <w:tc>
          <w:tcPr>
            <w:tcW w:w="2180" w:type="dxa"/>
            <w:shd w:val="clear" w:color="auto" w:fill="auto"/>
          </w:tcPr>
          <w:p w:rsidR="00F64BE8" w:rsidRPr="00F64BE8" w:rsidRDefault="00F64BE8" w:rsidP="00F64BE8">
            <w:pPr>
              <w:ind w:firstLine="0"/>
            </w:pPr>
            <w:r>
              <w:t>Norman</w:t>
            </w:r>
          </w:p>
        </w:tc>
      </w:tr>
      <w:tr w:rsidR="00F64BE8" w:rsidRPr="00F64BE8" w:rsidTr="00F64BE8">
        <w:tc>
          <w:tcPr>
            <w:tcW w:w="2179" w:type="dxa"/>
            <w:shd w:val="clear" w:color="auto" w:fill="auto"/>
          </w:tcPr>
          <w:p w:rsidR="00F64BE8" w:rsidRPr="00F64BE8" w:rsidRDefault="00F64BE8" w:rsidP="00F64BE8">
            <w:pPr>
              <w:ind w:firstLine="0"/>
            </w:pPr>
            <w:r>
              <w:t>Ott</w:t>
            </w:r>
          </w:p>
        </w:tc>
        <w:tc>
          <w:tcPr>
            <w:tcW w:w="2179" w:type="dxa"/>
            <w:shd w:val="clear" w:color="auto" w:fill="auto"/>
          </w:tcPr>
          <w:p w:rsidR="00F64BE8" w:rsidRPr="00F64BE8" w:rsidRDefault="00F64BE8" w:rsidP="00F64BE8">
            <w:pPr>
              <w:ind w:firstLine="0"/>
            </w:pPr>
            <w:r>
              <w:t>Owens</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Putnam</w:t>
            </w:r>
          </w:p>
        </w:tc>
      </w:tr>
      <w:tr w:rsidR="00F64BE8" w:rsidRPr="00F64BE8" w:rsidTr="00F64BE8">
        <w:tc>
          <w:tcPr>
            <w:tcW w:w="2179" w:type="dxa"/>
            <w:shd w:val="clear" w:color="auto" w:fill="auto"/>
          </w:tcPr>
          <w:p w:rsidR="00F64BE8" w:rsidRPr="00F64BE8" w:rsidRDefault="00F64BE8" w:rsidP="00F64BE8">
            <w:pPr>
              <w:ind w:firstLine="0"/>
            </w:pPr>
            <w:r>
              <w:t>Quinn</w:t>
            </w:r>
          </w:p>
        </w:tc>
        <w:tc>
          <w:tcPr>
            <w:tcW w:w="2179" w:type="dxa"/>
            <w:shd w:val="clear" w:color="auto" w:fill="auto"/>
          </w:tcPr>
          <w:p w:rsidR="00F64BE8" w:rsidRPr="00F64BE8" w:rsidRDefault="00F64BE8" w:rsidP="00F64BE8">
            <w:pPr>
              <w:ind w:firstLine="0"/>
            </w:pPr>
            <w:r>
              <w:t>Ridgeway</w:t>
            </w:r>
          </w:p>
        </w:tc>
        <w:tc>
          <w:tcPr>
            <w:tcW w:w="2180" w:type="dxa"/>
            <w:shd w:val="clear" w:color="auto" w:fill="auto"/>
          </w:tcPr>
          <w:p w:rsidR="00F64BE8" w:rsidRPr="00F64BE8" w:rsidRDefault="00F64BE8" w:rsidP="00F64BE8">
            <w:pPr>
              <w:ind w:firstLine="0"/>
            </w:pPr>
            <w:r>
              <w:t>Riley</w:t>
            </w:r>
          </w:p>
        </w:tc>
      </w:tr>
      <w:tr w:rsidR="00F64BE8" w:rsidRPr="00F64BE8" w:rsidTr="00F64BE8">
        <w:tc>
          <w:tcPr>
            <w:tcW w:w="2179" w:type="dxa"/>
            <w:shd w:val="clear" w:color="auto" w:fill="auto"/>
          </w:tcPr>
          <w:p w:rsidR="00F64BE8" w:rsidRPr="00F64BE8" w:rsidRDefault="00F64BE8" w:rsidP="00F64BE8">
            <w:pPr>
              <w:ind w:firstLine="0"/>
            </w:pPr>
            <w:r>
              <w:t>Rivers</w:t>
            </w:r>
          </w:p>
        </w:tc>
        <w:tc>
          <w:tcPr>
            <w:tcW w:w="2179" w:type="dxa"/>
            <w:shd w:val="clear" w:color="auto" w:fill="auto"/>
          </w:tcPr>
          <w:p w:rsidR="00F64BE8" w:rsidRPr="00F64BE8" w:rsidRDefault="00F64BE8" w:rsidP="00F64BE8">
            <w:pPr>
              <w:ind w:firstLine="0"/>
            </w:pPr>
            <w:r>
              <w:t>Ryhal</w:t>
            </w:r>
          </w:p>
        </w:tc>
        <w:tc>
          <w:tcPr>
            <w:tcW w:w="2180" w:type="dxa"/>
            <w:shd w:val="clear" w:color="auto" w:fill="auto"/>
          </w:tcPr>
          <w:p w:rsidR="00F64BE8" w:rsidRPr="00F64BE8" w:rsidRDefault="00F64BE8" w:rsidP="00F64BE8">
            <w:pPr>
              <w:ind w:firstLine="0"/>
            </w:pPr>
            <w:r>
              <w:t>Sandifer</w:t>
            </w:r>
          </w:p>
        </w:tc>
      </w:tr>
      <w:tr w:rsidR="00F64BE8" w:rsidRPr="00F64BE8" w:rsidTr="00F64BE8">
        <w:tc>
          <w:tcPr>
            <w:tcW w:w="2179" w:type="dxa"/>
            <w:shd w:val="clear" w:color="auto" w:fill="auto"/>
          </w:tcPr>
          <w:p w:rsidR="00F64BE8" w:rsidRPr="00F64BE8" w:rsidRDefault="00F64BE8" w:rsidP="00F64BE8">
            <w:pPr>
              <w:ind w:firstLine="0"/>
            </w:pPr>
            <w:r>
              <w:t>Sellers</w:t>
            </w:r>
          </w:p>
        </w:tc>
        <w:tc>
          <w:tcPr>
            <w:tcW w:w="2179" w:type="dxa"/>
            <w:shd w:val="clear" w:color="auto" w:fill="auto"/>
          </w:tcPr>
          <w:p w:rsidR="00F64BE8" w:rsidRPr="00F64BE8" w:rsidRDefault="00F64BE8" w:rsidP="00F64BE8">
            <w:pPr>
              <w:ind w:firstLine="0"/>
            </w:pPr>
            <w:r>
              <w:t>Simrill</w:t>
            </w:r>
          </w:p>
        </w:tc>
        <w:tc>
          <w:tcPr>
            <w:tcW w:w="2180" w:type="dxa"/>
            <w:shd w:val="clear" w:color="auto" w:fill="auto"/>
          </w:tcPr>
          <w:p w:rsidR="00F64BE8" w:rsidRPr="00F64BE8" w:rsidRDefault="00F64BE8" w:rsidP="00F64BE8">
            <w:pPr>
              <w:ind w:firstLine="0"/>
            </w:pPr>
            <w:r>
              <w:t>Skelton</w:t>
            </w:r>
          </w:p>
        </w:tc>
      </w:tr>
      <w:tr w:rsidR="00F64BE8" w:rsidRPr="00F64BE8" w:rsidTr="00F64BE8">
        <w:tc>
          <w:tcPr>
            <w:tcW w:w="2179" w:type="dxa"/>
            <w:shd w:val="clear" w:color="auto" w:fill="auto"/>
          </w:tcPr>
          <w:p w:rsidR="00F64BE8" w:rsidRPr="00F64BE8" w:rsidRDefault="00F64BE8" w:rsidP="00F64BE8">
            <w:pPr>
              <w:ind w:firstLine="0"/>
            </w:pPr>
            <w:r>
              <w:t>G. M. Smith</w:t>
            </w:r>
          </w:p>
        </w:tc>
        <w:tc>
          <w:tcPr>
            <w:tcW w:w="2179" w:type="dxa"/>
            <w:shd w:val="clear" w:color="auto" w:fill="auto"/>
          </w:tcPr>
          <w:p w:rsidR="00F64BE8" w:rsidRPr="00F64BE8" w:rsidRDefault="00F64BE8" w:rsidP="00F64BE8">
            <w:pPr>
              <w:ind w:firstLine="0"/>
            </w:pPr>
            <w:r>
              <w:t>G. R. Smith</w:t>
            </w:r>
          </w:p>
        </w:tc>
        <w:tc>
          <w:tcPr>
            <w:tcW w:w="2180" w:type="dxa"/>
            <w:shd w:val="clear" w:color="auto" w:fill="auto"/>
          </w:tcPr>
          <w:p w:rsidR="00F64BE8" w:rsidRPr="00F64BE8" w:rsidRDefault="00F64BE8" w:rsidP="00F64BE8">
            <w:pPr>
              <w:ind w:firstLine="0"/>
            </w:pPr>
            <w:r>
              <w:t>J. R. Smith</w:t>
            </w:r>
          </w:p>
        </w:tc>
      </w:tr>
      <w:tr w:rsidR="00F64BE8" w:rsidRPr="00F64BE8" w:rsidTr="00F64BE8">
        <w:tc>
          <w:tcPr>
            <w:tcW w:w="2179" w:type="dxa"/>
            <w:shd w:val="clear" w:color="auto" w:fill="auto"/>
          </w:tcPr>
          <w:p w:rsidR="00F64BE8" w:rsidRPr="00F64BE8" w:rsidRDefault="00F64BE8" w:rsidP="00F64BE8">
            <w:pPr>
              <w:ind w:firstLine="0"/>
            </w:pPr>
            <w:r>
              <w:t>Sottile</w:t>
            </w:r>
          </w:p>
        </w:tc>
        <w:tc>
          <w:tcPr>
            <w:tcW w:w="2179" w:type="dxa"/>
            <w:shd w:val="clear" w:color="auto" w:fill="auto"/>
          </w:tcPr>
          <w:p w:rsidR="00F64BE8" w:rsidRPr="00F64BE8" w:rsidRDefault="00F64BE8" w:rsidP="00F64BE8">
            <w:pPr>
              <w:ind w:firstLine="0"/>
            </w:pPr>
            <w:r>
              <w:t>Southard</w:t>
            </w:r>
          </w:p>
        </w:tc>
        <w:tc>
          <w:tcPr>
            <w:tcW w:w="2180" w:type="dxa"/>
            <w:shd w:val="clear" w:color="auto" w:fill="auto"/>
          </w:tcPr>
          <w:p w:rsidR="00F64BE8" w:rsidRPr="00F64BE8" w:rsidRDefault="00F64BE8" w:rsidP="00F64BE8">
            <w:pPr>
              <w:ind w:firstLine="0"/>
            </w:pPr>
            <w:r>
              <w:t>Spires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ind w:firstLine="0"/>
            </w:pPr>
            <w:r>
              <w:t>Toole</w:t>
            </w:r>
          </w:p>
        </w:tc>
        <w:tc>
          <w:tcPr>
            <w:tcW w:w="2179" w:type="dxa"/>
            <w:shd w:val="clear" w:color="auto" w:fill="auto"/>
          </w:tcPr>
          <w:p w:rsidR="00F64BE8" w:rsidRPr="00F64BE8" w:rsidRDefault="00F64BE8" w:rsidP="00F64BE8">
            <w:pPr>
              <w:ind w:firstLine="0"/>
            </w:pPr>
            <w:r>
              <w:t>Vick</w:t>
            </w:r>
          </w:p>
        </w:tc>
        <w:tc>
          <w:tcPr>
            <w:tcW w:w="2180" w:type="dxa"/>
            <w:shd w:val="clear" w:color="auto" w:fill="auto"/>
          </w:tcPr>
          <w:p w:rsidR="00F64BE8" w:rsidRPr="00F64BE8" w:rsidRDefault="00F64BE8" w:rsidP="00F64BE8">
            <w:pPr>
              <w:ind w:firstLine="0"/>
            </w:pPr>
            <w:r>
              <w:t>Weeks</w:t>
            </w:r>
          </w:p>
        </w:tc>
      </w:tr>
      <w:tr w:rsidR="00F64BE8" w:rsidRPr="00F64BE8" w:rsidTr="00F64BE8">
        <w:tc>
          <w:tcPr>
            <w:tcW w:w="2179" w:type="dxa"/>
            <w:shd w:val="clear" w:color="auto" w:fill="auto"/>
          </w:tcPr>
          <w:p w:rsidR="00F64BE8" w:rsidRPr="00F64BE8" w:rsidRDefault="00F64BE8" w:rsidP="00F64BE8">
            <w:pPr>
              <w:keepNext/>
              <w:ind w:firstLine="0"/>
            </w:pPr>
            <w:r>
              <w:t>Wells</w:t>
            </w:r>
          </w:p>
        </w:tc>
        <w:tc>
          <w:tcPr>
            <w:tcW w:w="2179" w:type="dxa"/>
            <w:shd w:val="clear" w:color="auto" w:fill="auto"/>
          </w:tcPr>
          <w:p w:rsidR="00F64BE8" w:rsidRPr="00F64BE8" w:rsidRDefault="00F64BE8" w:rsidP="00F64BE8">
            <w:pPr>
              <w:keepNext/>
              <w:ind w:firstLine="0"/>
            </w:pPr>
            <w:r>
              <w:t>Whipper</w:t>
            </w:r>
          </w:p>
        </w:tc>
        <w:tc>
          <w:tcPr>
            <w:tcW w:w="2180" w:type="dxa"/>
            <w:shd w:val="clear" w:color="auto" w:fill="auto"/>
          </w:tcPr>
          <w:p w:rsidR="00F64BE8" w:rsidRPr="00F64BE8" w:rsidRDefault="00F64BE8" w:rsidP="00F64BE8">
            <w:pPr>
              <w:keepNext/>
              <w:ind w:firstLine="0"/>
            </w:pPr>
            <w:r>
              <w:t>White</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Willis</w:t>
            </w:r>
          </w:p>
        </w:tc>
        <w:tc>
          <w:tcPr>
            <w:tcW w:w="2180" w:type="dxa"/>
            <w:shd w:val="clear" w:color="auto" w:fill="auto"/>
          </w:tcPr>
          <w:p w:rsidR="00F64BE8" w:rsidRPr="00F64BE8" w:rsidRDefault="00F64BE8" w:rsidP="00F64BE8">
            <w:pPr>
              <w:keepNext/>
              <w:ind w:firstLine="0"/>
            </w:pPr>
            <w:r>
              <w:t>Wood</w:t>
            </w:r>
          </w:p>
        </w:tc>
      </w:tr>
    </w:tbl>
    <w:p w:rsidR="00F64BE8" w:rsidRDefault="00F64BE8" w:rsidP="00F64BE8"/>
    <w:p w:rsidR="00F64BE8" w:rsidRDefault="00F64BE8" w:rsidP="00F64BE8">
      <w:pPr>
        <w:jc w:val="center"/>
        <w:rPr>
          <w:b/>
        </w:rPr>
      </w:pPr>
      <w:r w:rsidRPr="00F64BE8">
        <w:rPr>
          <w:b/>
        </w:rPr>
        <w:t>Total--96</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R. L. Brown</w:t>
            </w:r>
          </w:p>
        </w:tc>
        <w:tc>
          <w:tcPr>
            <w:tcW w:w="2179" w:type="dxa"/>
            <w:shd w:val="clear" w:color="auto" w:fill="auto"/>
          </w:tcPr>
          <w:p w:rsidR="00F64BE8" w:rsidRPr="00F64BE8" w:rsidRDefault="00F64BE8" w:rsidP="00F64BE8">
            <w:pPr>
              <w:keepNext/>
              <w:ind w:firstLine="0"/>
            </w:pPr>
            <w:r>
              <w:t>Dillard</w:t>
            </w:r>
          </w:p>
        </w:tc>
        <w:tc>
          <w:tcPr>
            <w:tcW w:w="2180" w:type="dxa"/>
            <w:shd w:val="clear" w:color="auto" w:fill="auto"/>
          </w:tcPr>
          <w:p w:rsidR="00F64BE8" w:rsidRPr="00F64BE8" w:rsidRDefault="00F64BE8" w:rsidP="00F64BE8">
            <w:pPr>
              <w:keepNext/>
              <w:ind w:firstLine="0"/>
            </w:pPr>
            <w:r>
              <w:t>Gilliard</w:t>
            </w:r>
          </w:p>
        </w:tc>
      </w:tr>
      <w:tr w:rsidR="00F64BE8" w:rsidRPr="00F64BE8" w:rsidTr="00F64BE8">
        <w:tc>
          <w:tcPr>
            <w:tcW w:w="2179" w:type="dxa"/>
            <w:shd w:val="clear" w:color="auto" w:fill="auto"/>
          </w:tcPr>
          <w:p w:rsidR="00F64BE8" w:rsidRPr="00F64BE8" w:rsidRDefault="00F64BE8" w:rsidP="00F64BE8">
            <w:pPr>
              <w:ind w:firstLine="0"/>
            </w:pPr>
            <w:r>
              <w:t>Hart</w:t>
            </w:r>
          </w:p>
        </w:tc>
        <w:tc>
          <w:tcPr>
            <w:tcW w:w="2179" w:type="dxa"/>
            <w:shd w:val="clear" w:color="auto" w:fill="auto"/>
          </w:tcPr>
          <w:p w:rsidR="00F64BE8" w:rsidRPr="00F64BE8" w:rsidRDefault="00F64BE8" w:rsidP="00F64BE8">
            <w:pPr>
              <w:ind w:firstLine="0"/>
            </w:pPr>
            <w:r>
              <w:t>Howard</w:t>
            </w:r>
          </w:p>
        </w:tc>
        <w:tc>
          <w:tcPr>
            <w:tcW w:w="2180" w:type="dxa"/>
            <w:shd w:val="clear" w:color="auto" w:fill="auto"/>
          </w:tcPr>
          <w:p w:rsidR="00F64BE8" w:rsidRPr="00F64BE8" w:rsidRDefault="00F64BE8" w:rsidP="00F64BE8">
            <w:pPr>
              <w:ind w:firstLine="0"/>
            </w:pPr>
            <w:r>
              <w:t>Jefferson</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keepNext/>
              <w:ind w:firstLine="0"/>
            </w:pPr>
            <w:r>
              <w:t>Neal</w:t>
            </w:r>
          </w:p>
        </w:tc>
        <w:tc>
          <w:tcPr>
            <w:tcW w:w="2179" w:type="dxa"/>
            <w:shd w:val="clear" w:color="auto" w:fill="auto"/>
          </w:tcPr>
          <w:p w:rsidR="00F64BE8" w:rsidRPr="00F64BE8" w:rsidRDefault="00F64BE8" w:rsidP="00F64BE8">
            <w:pPr>
              <w:keepNext/>
              <w:ind w:firstLine="0"/>
            </w:pPr>
            <w:r>
              <w:t>Parks</w:t>
            </w:r>
          </w:p>
        </w:tc>
        <w:tc>
          <w:tcPr>
            <w:tcW w:w="2180" w:type="dxa"/>
            <w:shd w:val="clear" w:color="auto" w:fill="auto"/>
          </w:tcPr>
          <w:p w:rsidR="00F64BE8" w:rsidRPr="00F64BE8" w:rsidRDefault="00F64BE8" w:rsidP="00F64BE8">
            <w:pPr>
              <w:keepNext/>
              <w:ind w:firstLine="0"/>
            </w:pPr>
            <w:r>
              <w:t>Robinson-Simpson</w:t>
            </w:r>
          </w:p>
        </w:tc>
      </w:tr>
      <w:tr w:rsidR="00F64BE8" w:rsidRPr="00F64BE8" w:rsidTr="00F64BE8">
        <w:tc>
          <w:tcPr>
            <w:tcW w:w="2179" w:type="dxa"/>
            <w:shd w:val="clear" w:color="auto" w:fill="auto"/>
          </w:tcPr>
          <w:p w:rsidR="00F64BE8" w:rsidRPr="00F64BE8" w:rsidRDefault="00F64BE8" w:rsidP="00F64BE8">
            <w:pPr>
              <w:keepNext/>
              <w:ind w:firstLine="0"/>
            </w:pPr>
            <w:r>
              <w:t>Rutherford</w:t>
            </w:r>
          </w:p>
        </w:tc>
        <w:tc>
          <w:tcPr>
            <w:tcW w:w="2179" w:type="dxa"/>
            <w:shd w:val="clear" w:color="auto" w:fill="auto"/>
          </w:tcPr>
          <w:p w:rsidR="00F64BE8" w:rsidRPr="00F64BE8" w:rsidRDefault="00F64BE8" w:rsidP="00F64BE8">
            <w:pPr>
              <w:keepNext/>
              <w:ind w:firstLine="0"/>
            </w:pPr>
            <w:r>
              <w:t>Sabb</w:t>
            </w:r>
          </w:p>
        </w:tc>
        <w:tc>
          <w:tcPr>
            <w:tcW w:w="2180" w:type="dxa"/>
            <w:shd w:val="clear" w:color="auto" w:fill="auto"/>
          </w:tcPr>
          <w:p w:rsidR="00F64BE8" w:rsidRPr="00F64BE8" w:rsidRDefault="00F64BE8" w:rsidP="00F64BE8">
            <w:pPr>
              <w:keepNext/>
              <w:ind w:firstLine="0"/>
            </w:pPr>
            <w:r>
              <w:t>Williams</w:t>
            </w:r>
          </w:p>
        </w:tc>
      </w:tr>
    </w:tbl>
    <w:p w:rsidR="00F64BE8" w:rsidRDefault="00F64BE8" w:rsidP="00F64BE8"/>
    <w:p w:rsidR="00F64BE8" w:rsidRDefault="00F64BE8" w:rsidP="00F64BE8">
      <w:pPr>
        <w:jc w:val="center"/>
        <w:rPr>
          <w:b/>
        </w:rPr>
      </w:pPr>
      <w:r w:rsidRPr="00F64BE8">
        <w:rPr>
          <w:b/>
        </w:rPr>
        <w:t>Total--15</w:t>
      </w:r>
    </w:p>
    <w:p w:rsidR="00F64BE8" w:rsidRDefault="00F64BE8" w:rsidP="00F64BE8">
      <w:pPr>
        <w:jc w:val="center"/>
        <w:rPr>
          <w:b/>
        </w:rPr>
      </w:pPr>
    </w:p>
    <w:p w:rsidR="00F64BE8" w:rsidRDefault="00F64BE8" w:rsidP="00F64BE8">
      <w:r>
        <w:t>The Senate Amendments were agreed to, and the Bill having received three readings in both Houses, it was ordered that the title be changed to that of an Act, and that it be enrolled for ratification.</w:t>
      </w:r>
    </w:p>
    <w:p w:rsidR="00F64BE8" w:rsidRDefault="00F64BE8" w:rsidP="00F64BE8"/>
    <w:p w:rsidR="00F64BE8" w:rsidRDefault="00F64BE8" w:rsidP="00F64BE8">
      <w:pPr>
        <w:keepNext/>
        <w:jc w:val="center"/>
        <w:rPr>
          <w:b/>
        </w:rPr>
      </w:pPr>
      <w:r w:rsidRPr="00F64BE8">
        <w:rPr>
          <w:b/>
        </w:rPr>
        <w:t>H. 3762--SENATE AMENDMENTS CONCURRED IN AND BILL ENROLLED</w:t>
      </w:r>
    </w:p>
    <w:p w:rsidR="00F64BE8" w:rsidRDefault="00F64BE8" w:rsidP="00F64BE8">
      <w:r>
        <w:t xml:space="preserve">The Senate Amendments to the following Bill were taken up for consideration: </w:t>
      </w:r>
    </w:p>
    <w:p w:rsidR="00F64BE8" w:rsidRDefault="00F64BE8" w:rsidP="00F64BE8">
      <w:bookmarkStart w:id="53" w:name="include_clip_start_115"/>
      <w:bookmarkEnd w:id="53"/>
    </w:p>
    <w:p w:rsidR="00F64BE8" w:rsidRDefault="00F64BE8" w:rsidP="00F64BE8">
      <w:r>
        <w:t>H. 3762 -- Reps. Ott, Skelton, Hardwick, Hodges, Knight, Bales, Jefferson, Parks, Sellers, Finlay, Funderburk, Gagnon, Gambrell, George, Hayes, Hiott, Hixon, Horne, Lowe, D. C. Moss, Norman, Pitts, Putnam, Riley, White, Williams and Vick: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F64BE8" w:rsidRDefault="00F64BE8" w:rsidP="00F64BE8">
      <w:bookmarkStart w:id="54" w:name="include_clip_end_115"/>
      <w:bookmarkEnd w:id="54"/>
    </w:p>
    <w:p w:rsidR="00F64BE8" w:rsidRDefault="00F64BE8" w:rsidP="00F64BE8">
      <w:r>
        <w:t>Rep. HARDWICK explained the Senate Amendments.</w:t>
      </w:r>
    </w:p>
    <w:p w:rsidR="00F603DE" w:rsidRDefault="00F603DE" w:rsidP="00F64BE8"/>
    <w:p w:rsidR="00F64BE8" w:rsidRDefault="00F64BE8" w:rsidP="00F64BE8">
      <w:r>
        <w:t xml:space="preserve">The yeas and nays were taken resulting as follows: </w:t>
      </w:r>
    </w:p>
    <w:p w:rsidR="00F64BE8" w:rsidRDefault="00F64BE8" w:rsidP="00F64BE8">
      <w:pPr>
        <w:jc w:val="center"/>
      </w:pPr>
      <w:r>
        <w:t xml:space="preserve"> </w:t>
      </w:r>
      <w:bookmarkStart w:id="55" w:name="vote_start117"/>
      <w:bookmarkEnd w:id="55"/>
      <w:r>
        <w:t>Yeas 105; Nays 0</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Anderson</w:t>
            </w:r>
          </w:p>
        </w:tc>
        <w:tc>
          <w:tcPr>
            <w:tcW w:w="2180" w:type="dxa"/>
            <w:shd w:val="clear" w:color="auto" w:fill="auto"/>
          </w:tcPr>
          <w:p w:rsidR="00F64BE8" w:rsidRPr="00F64BE8" w:rsidRDefault="00F64BE8" w:rsidP="00F64BE8">
            <w:pPr>
              <w:keepNext/>
              <w:ind w:firstLine="0"/>
            </w:pPr>
            <w:r>
              <w:t>Anthony</w:t>
            </w:r>
          </w:p>
        </w:tc>
      </w:tr>
      <w:tr w:rsidR="00F64BE8" w:rsidRPr="00F64BE8" w:rsidTr="00F64BE8">
        <w:tc>
          <w:tcPr>
            <w:tcW w:w="2179" w:type="dxa"/>
            <w:shd w:val="clear" w:color="auto" w:fill="auto"/>
          </w:tcPr>
          <w:p w:rsidR="00F64BE8" w:rsidRPr="00F64BE8" w:rsidRDefault="00F64BE8" w:rsidP="00F64BE8">
            <w:pPr>
              <w:ind w:firstLine="0"/>
            </w:pPr>
            <w:r>
              <w:t>Atwater</w:t>
            </w:r>
          </w:p>
        </w:tc>
        <w:tc>
          <w:tcPr>
            <w:tcW w:w="2179" w:type="dxa"/>
            <w:shd w:val="clear" w:color="auto" w:fill="auto"/>
          </w:tcPr>
          <w:p w:rsidR="00F64BE8" w:rsidRPr="00F64BE8" w:rsidRDefault="00F64BE8" w:rsidP="00F64BE8">
            <w:pPr>
              <w:ind w:firstLine="0"/>
            </w:pPr>
            <w:r>
              <w:t>Bales</w:t>
            </w:r>
          </w:p>
        </w:tc>
        <w:tc>
          <w:tcPr>
            <w:tcW w:w="2180" w:type="dxa"/>
            <w:shd w:val="clear" w:color="auto" w:fill="auto"/>
          </w:tcPr>
          <w:p w:rsidR="00F64BE8" w:rsidRPr="00F64BE8" w:rsidRDefault="00F64BE8" w:rsidP="00F64BE8">
            <w:pPr>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Bowers</w:t>
            </w:r>
          </w:p>
        </w:tc>
        <w:tc>
          <w:tcPr>
            <w:tcW w:w="2180" w:type="dxa"/>
            <w:shd w:val="clear" w:color="auto" w:fill="auto"/>
          </w:tcPr>
          <w:p w:rsidR="00F64BE8" w:rsidRPr="00F64BE8" w:rsidRDefault="00F64BE8" w:rsidP="00F64BE8">
            <w:pPr>
              <w:ind w:firstLine="0"/>
            </w:pPr>
            <w:r>
              <w:t>Branham</w:t>
            </w:r>
          </w:p>
        </w:tc>
      </w:tr>
      <w:tr w:rsidR="00F64BE8" w:rsidRPr="00F64BE8" w:rsidTr="00F64BE8">
        <w:tc>
          <w:tcPr>
            <w:tcW w:w="2179" w:type="dxa"/>
            <w:shd w:val="clear" w:color="auto" w:fill="auto"/>
          </w:tcPr>
          <w:p w:rsidR="00F64BE8" w:rsidRPr="00F64BE8" w:rsidRDefault="00F64BE8" w:rsidP="00F64BE8">
            <w:pPr>
              <w:ind w:firstLine="0"/>
            </w:pPr>
            <w:r>
              <w:t>G. A. Brown</w:t>
            </w:r>
          </w:p>
        </w:tc>
        <w:tc>
          <w:tcPr>
            <w:tcW w:w="2179" w:type="dxa"/>
            <w:shd w:val="clear" w:color="auto" w:fill="auto"/>
          </w:tcPr>
          <w:p w:rsidR="00F64BE8" w:rsidRPr="00F64BE8" w:rsidRDefault="00F64BE8" w:rsidP="00F64BE8">
            <w:pPr>
              <w:ind w:firstLine="0"/>
            </w:pPr>
            <w:r>
              <w:t>R. L. Brown</w:t>
            </w:r>
          </w:p>
        </w:tc>
        <w:tc>
          <w:tcPr>
            <w:tcW w:w="2180" w:type="dxa"/>
            <w:shd w:val="clear" w:color="auto" w:fill="auto"/>
          </w:tcPr>
          <w:p w:rsidR="00F64BE8" w:rsidRPr="00F64BE8" w:rsidRDefault="00F64BE8" w:rsidP="00F64BE8">
            <w:pPr>
              <w:ind w:firstLine="0"/>
            </w:pPr>
            <w:r>
              <w:t>Burns</w:t>
            </w:r>
          </w:p>
        </w:tc>
      </w:tr>
      <w:tr w:rsidR="00F64BE8" w:rsidRPr="00F64BE8" w:rsidTr="00F64BE8">
        <w:tc>
          <w:tcPr>
            <w:tcW w:w="2179" w:type="dxa"/>
            <w:shd w:val="clear" w:color="auto" w:fill="auto"/>
          </w:tcPr>
          <w:p w:rsidR="00F64BE8" w:rsidRPr="00F64BE8" w:rsidRDefault="00F64BE8" w:rsidP="00F64BE8">
            <w:pPr>
              <w:ind w:firstLine="0"/>
            </w:pPr>
            <w:r>
              <w:t>Chumley</w:t>
            </w:r>
          </w:p>
        </w:tc>
        <w:tc>
          <w:tcPr>
            <w:tcW w:w="2179" w:type="dxa"/>
            <w:shd w:val="clear" w:color="auto" w:fill="auto"/>
          </w:tcPr>
          <w:p w:rsidR="00F64BE8" w:rsidRPr="00F64BE8" w:rsidRDefault="00F64BE8" w:rsidP="00F64BE8">
            <w:pPr>
              <w:ind w:firstLine="0"/>
            </w:pPr>
            <w:r>
              <w:t>Clemmons</w:t>
            </w:r>
          </w:p>
        </w:tc>
        <w:tc>
          <w:tcPr>
            <w:tcW w:w="2180" w:type="dxa"/>
            <w:shd w:val="clear" w:color="auto" w:fill="auto"/>
          </w:tcPr>
          <w:p w:rsidR="00F64BE8" w:rsidRPr="00F64BE8" w:rsidRDefault="00F64BE8" w:rsidP="00F64BE8">
            <w:pPr>
              <w:ind w:firstLine="0"/>
            </w:pPr>
            <w:r>
              <w:t>Clyburn</w:t>
            </w:r>
          </w:p>
        </w:tc>
      </w:tr>
      <w:tr w:rsidR="00F64BE8" w:rsidRPr="00F64BE8" w:rsidTr="00F64BE8">
        <w:tc>
          <w:tcPr>
            <w:tcW w:w="2179" w:type="dxa"/>
            <w:shd w:val="clear" w:color="auto" w:fill="auto"/>
          </w:tcPr>
          <w:p w:rsidR="00F64BE8" w:rsidRPr="00F64BE8" w:rsidRDefault="00F64BE8" w:rsidP="00F64BE8">
            <w:pPr>
              <w:ind w:firstLine="0"/>
            </w:pPr>
            <w:r>
              <w:t>Cole</w:t>
            </w:r>
          </w:p>
        </w:tc>
        <w:tc>
          <w:tcPr>
            <w:tcW w:w="2179" w:type="dxa"/>
            <w:shd w:val="clear" w:color="auto" w:fill="auto"/>
          </w:tcPr>
          <w:p w:rsidR="00F64BE8" w:rsidRPr="00F64BE8" w:rsidRDefault="00F64BE8" w:rsidP="00F64BE8">
            <w:pPr>
              <w:ind w:firstLine="0"/>
            </w:pPr>
            <w:r>
              <w:t>H. A. Crawford</w:t>
            </w:r>
          </w:p>
        </w:tc>
        <w:tc>
          <w:tcPr>
            <w:tcW w:w="2180" w:type="dxa"/>
            <w:shd w:val="clear" w:color="auto" w:fill="auto"/>
          </w:tcPr>
          <w:p w:rsidR="00F64BE8" w:rsidRPr="00F64BE8" w:rsidRDefault="00F64BE8" w:rsidP="00F64BE8">
            <w:pPr>
              <w:ind w:firstLine="0"/>
            </w:pPr>
            <w:r>
              <w:t>Crosby</w:t>
            </w:r>
          </w:p>
        </w:tc>
      </w:tr>
      <w:tr w:rsidR="00F64BE8" w:rsidRPr="00F64BE8" w:rsidTr="00F64BE8">
        <w:tc>
          <w:tcPr>
            <w:tcW w:w="2179" w:type="dxa"/>
            <w:shd w:val="clear" w:color="auto" w:fill="auto"/>
          </w:tcPr>
          <w:p w:rsidR="00F64BE8" w:rsidRPr="00F64BE8" w:rsidRDefault="00F64BE8" w:rsidP="00F64BE8">
            <w:pPr>
              <w:ind w:firstLine="0"/>
            </w:pPr>
            <w:r>
              <w:t>Daning</w:t>
            </w:r>
          </w:p>
        </w:tc>
        <w:tc>
          <w:tcPr>
            <w:tcW w:w="2179" w:type="dxa"/>
            <w:shd w:val="clear" w:color="auto" w:fill="auto"/>
          </w:tcPr>
          <w:p w:rsidR="00F64BE8" w:rsidRPr="00F64BE8" w:rsidRDefault="00F64BE8" w:rsidP="00F64BE8">
            <w:pPr>
              <w:ind w:firstLine="0"/>
            </w:pPr>
            <w:r>
              <w:t>Delleney</w:t>
            </w:r>
          </w:p>
        </w:tc>
        <w:tc>
          <w:tcPr>
            <w:tcW w:w="2180" w:type="dxa"/>
            <w:shd w:val="clear" w:color="auto" w:fill="auto"/>
          </w:tcPr>
          <w:p w:rsidR="00F64BE8" w:rsidRPr="00F64BE8" w:rsidRDefault="00F64BE8" w:rsidP="00F64BE8">
            <w:pPr>
              <w:ind w:firstLine="0"/>
            </w:pPr>
            <w:r>
              <w:t>Dillard</w:t>
            </w:r>
          </w:p>
        </w:tc>
      </w:tr>
      <w:tr w:rsidR="00F64BE8" w:rsidRPr="00F64BE8" w:rsidTr="00F64BE8">
        <w:tc>
          <w:tcPr>
            <w:tcW w:w="2179" w:type="dxa"/>
            <w:shd w:val="clear" w:color="auto" w:fill="auto"/>
          </w:tcPr>
          <w:p w:rsidR="00F64BE8" w:rsidRPr="00F64BE8" w:rsidRDefault="00F64BE8" w:rsidP="00F64BE8">
            <w:pPr>
              <w:ind w:firstLine="0"/>
            </w:pPr>
            <w:r>
              <w:t>Douglas</w:t>
            </w:r>
          </w:p>
        </w:tc>
        <w:tc>
          <w:tcPr>
            <w:tcW w:w="2179" w:type="dxa"/>
            <w:shd w:val="clear" w:color="auto" w:fill="auto"/>
          </w:tcPr>
          <w:p w:rsidR="00F64BE8" w:rsidRPr="00F64BE8" w:rsidRDefault="00F64BE8" w:rsidP="00F64BE8">
            <w:pPr>
              <w:ind w:firstLine="0"/>
            </w:pPr>
            <w:r>
              <w:t>Edge</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Funderburk</w:t>
            </w:r>
          </w:p>
        </w:tc>
      </w:tr>
      <w:tr w:rsidR="00F64BE8" w:rsidRPr="00F64BE8" w:rsidTr="00F64BE8">
        <w:tc>
          <w:tcPr>
            <w:tcW w:w="2179" w:type="dxa"/>
            <w:shd w:val="clear" w:color="auto" w:fill="auto"/>
          </w:tcPr>
          <w:p w:rsidR="00F64BE8" w:rsidRPr="00F64BE8" w:rsidRDefault="00F64BE8" w:rsidP="00F64BE8">
            <w:pPr>
              <w:ind w:firstLine="0"/>
            </w:pPr>
            <w:r>
              <w:t>Gagnon</w:t>
            </w:r>
          </w:p>
        </w:tc>
        <w:tc>
          <w:tcPr>
            <w:tcW w:w="2179" w:type="dxa"/>
            <w:shd w:val="clear" w:color="auto" w:fill="auto"/>
          </w:tcPr>
          <w:p w:rsidR="00F64BE8" w:rsidRPr="00F64BE8" w:rsidRDefault="00F64BE8" w:rsidP="00F64BE8">
            <w:pPr>
              <w:ind w:firstLine="0"/>
            </w:pPr>
            <w:r>
              <w:t>Gambrell</w:t>
            </w:r>
          </w:p>
        </w:tc>
        <w:tc>
          <w:tcPr>
            <w:tcW w:w="2180" w:type="dxa"/>
            <w:shd w:val="clear" w:color="auto" w:fill="auto"/>
          </w:tcPr>
          <w:p w:rsidR="00F64BE8" w:rsidRPr="00F64BE8" w:rsidRDefault="00F64BE8" w:rsidP="00F64BE8">
            <w:pPr>
              <w:ind w:firstLine="0"/>
            </w:pPr>
            <w:r>
              <w:t>George</w:t>
            </w:r>
          </w:p>
        </w:tc>
      </w:tr>
      <w:tr w:rsidR="00F64BE8" w:rsidRPr="00F64BE8" w:rsidTr="00F64BE8">
        <w:tc>
          <w:tcPr>
            <w:tcW w:w="2179" w:type="dxa"/>
            <w:shd w:val="clear" w:color="auto" w:fill="auto"/>
          </w:tcPr>
          <w:p w:rsidR="00F64BE8" w:rsidRPr="00F64BE8" w:rsidRDefault="00F64BE8" w:rsidP="00F64BE8">
            <w:pPr>
              <w:ind w:firstLine="0"/>
            </w:pPr>
            <w:r>
              <w:t>Gilliard</w:t>
            </w:r>
          </w:p>
        </w:tc>
        <w:tc>
          <w:tcPr>
            <w:tcW w:w="2179" w:type="dxa"/>
            <w:shd w:val="clear" w:color="auto" w:fill="auto"/>
          </w:tcPr>
          <w:p w:rsidR="00F64BE8" w:rsidRPr="00F64BE8" w:rsidRDefault="00F64BE8" w:rsidP="00F64BE8">
            <w:pPr>
              <w:ind w:firstLine="0"/>
            </w:pPr>
            <w:r>
              <w:t>Goldfinch</w:t>
            </w:r>
          </w:p>
        </w:tc>
        <w:tc>
          <w:tcPr>
            <w:tcW w:w="2180" w:type="dxa"/>
            <w:shd w:val="clear" w:color="auto" w:fill="auto"/>
          </w:tcPr>
          <w:p w:rsidR="00F64BE8" w:rsidRPr="00F64BE8" w:rsidRDefault="00F64BE8" w:rsidP="00F64BE8">
            <w:pPr>
              <w:ind w:firstLine="0"/>
            </w:pPr>
            <w:r>
              <w:t>Hamilton</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Hart</w:t>
            </w:r>
          </w:p>
        </w:tc>
        <w:tc>
          <w:tcPr>
            <w:tcW w:w="2179" w:type="dxa"/>
            <w:shd w:val="clear" w:color="auto" w:fill="auto"/>
          </w:tcPr>
          <w:p w:rsidR="00F64BE8" w:rsidRPr="00F64BE8" w:rsidRDefault="00F64BE8" w:rsidP="00F64BE8">
            <w:pPr>
              <w:ind w:firstLine="0"/>
            </w:pPr>
            <w:r>
              <w:t>Hayes</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Hiott</w:t>
            </w:r>
          </w:p>
        </w:tc>
        <w:tc>
          <w:tcPr>
            <w:tcW w:w="2179" w:type="dxa"/>
            <w:shd w:val="clear" w:color="auto" w:fill="auto"/>
          </w:tcPr>
          <w:p w:rsidR="00F64BE8" w:rsidRPr="00F64BE8" w:rsidRDefault="00F64BE8" w:rsidP="00F64BE8">
            <w:pPr>
              <w:ind w:firstLine="0"/>
            </w:pPr>
            <w:r>
              <w:t>Hixon</w:t>
            </w:r>
          </w:p>
        </w:tc>
        <w:tc>
          <w:tcPr>
            <w:tcW w:w="2180" w:type="dxa"/>
            <w:shd w:val="clear" w:color="auto" w:fill="auto"/>
          </w:tcPr>
          <w:p w:rsidR="00F64BE8" w:rsidRPr="00F64BE8" w:rsidRDefault="00F64BE8" w:rsidP="00F64BE8">
            <w:pPr>
              <w:ind w:firstLine="0"/>
            </w:pPr>
            <w:r>
              <w:t>Hodges</w:t>
            </w:r>
          </w:p>
        </w:tc>
      </w:tr>
      <w:tr w:rsidR="00F64BE8" w:rsidRPr="00F64BE8" w:rsidTr="00F64BE8">
        <w:tc>
          <w:tcPr>
            <w:tcW w:w="2179" w:type="dxa"/>
            <w:shd w:val="clear" w:color="auto" w:fill="auto"/>
          </w:tcPr>
          <w:p w:rsidR="00F64BE8" w:rsidRPr="00F64BE8" w:rsidRDefault="00F64BE8" w:rsidP="00F64BE8">
            <w:pPr>
              <w:ind w:firstLine="0"/>
            </w:pPr>
            <w:r>
              <w:t>Horne</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Howard</w:t>
            </w:r>
          </w:p>
        </w:tc>
      </w:tr>
      <w:tr w:rsidR="00F64BE8" w:rsidRPr="00F64BE8" w:rsidTr="00F64BE8">
        <w:tc>
          <w:tcPr>
            <w:tcW w:w="2179" w:type="dxa"/>
            <w:shd w:val="clear" w:color="auto" w:fill="auto"/>
          </w:tcPr>
          <w:p w:rsidR="00F64BE8" w:rsidRPr="00F64BE8" w:rsidRDefault="00F64BE8" w:rsidP="00F64BE8">
            <w:pPr>
              <w:ind w:firstLine="0"/>
            </w:pPr>
            <w:r>
              <w:t>Huggins</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Kennedy</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Knight</w:t>
            </w:r>
          </w:p>
        </w:tc>
        <w:tc>
          <w:tcPr>
            <w:tcW w:w="2180" w:type="dxa"/>
            <w:shd w:val="clear" w:color="auto" w:fill="auto"/>
          </w:tcPr>
          <w:p w:rsidR="00F64BE8" w:rsidRPr="00F64BE8" w:rsidRDefault="00F64BE8" w:rsidP="00F64BE8">
            <w:pPr>
              <w:ind w:firstLine="0"/>
            </w:pPr>
            <w:r>
              <w:t>Limehouse</w:t>
            </w:r>
          </w:p>
        </w:tc>
      </w:tr>
      <w:tr w:rsidR="00F64BE8" w:rsidRPr="00F64BE8" w:rsidTr="00F64BE8">
        <w:tc>
          <w:tcPr>
            <w:tcW w:w="2179" w:type="dxa"/>
            <w:shd w:val="clear" w:color="auto" w:fill="auto"/>
          </w:tcPr>
          <w:p w:rsidR="00F64BE8" w:rsidRPr="00F64BE8" w:rsidRDefault="00F64BE8" w:rsidP="00F64BE8">
            <w:pPr>
              <w:ind w:firstLine="0"/>
            </w:pPr>
            <w:r>
              <w:t>Loftis</w:t>
            </w:r>
          </w:p>
        </w:tc>
        <w:tc>
          <w:tcPr>
            <w:tcW w:w="2179" w:type="dxa"/>
            <w:shd w:val="clear" w:color="auto" w:fill="auto"/>
          </w:tcPr>
          <w:p w:rsidR="00F64BE8" w:rsidRPr="00F64BE8" w:rsidRDefault="00F64BE8" w:rsidP="00F64BE8">
            <w:pPr>
              <w:ind w:firstLine="0"/>
            </w:pPr>
            <w:r>
              <w:t>Long</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McCoy</w:t>
            </w:r>
          </w:p>
        </w:tc>
        <w:tc>
          <w:tcPr>
            <w:tcW w:w="2180" w:type="dxa"/>
            <w:shd w:val="clear" w:color="auto" w:fill="auto"/>
          </w:tcPr>
          <w:p w:rsidR="00F64BE8" w:rsidRPr="00F64BE8" w:rsidRDefault="00F64BE8" w:rsidP="00F64BE8">
            <w:pPr>
              <w:ind w:firstLine="0"/>
            </w:pPr>
            <w:r>
              <w:t>McEachern</w:t>
            </w:r>
          </w:p>
        </w:tc>
      </w:tr>
      <w:tr w:rsidR="00F64BE8" w:rsidRPr="00F64BE8" w:rsidTr="00F64BE8">
        <w:tc>
          <w:tcPr>
            <w:tcW w:w="2179" w:type="dxa"/>
            <w:shd w:val="clear" w:color="auto" w:fill="auto"/>
          </w:tcPr>
          <w:p w:rsidR="00F64BE8" w:rsidRPr="00F64BE8" w:rsidRDefault="00F64BE8" w:rsidP="00F64BE8">
            <w:pPr>
              <w:ind w:firstLine="0"/>
            </w:pPr>
            <w:r>
              <w:t>M. S. McLeod</w:t>
            </w:r>
          </w:p>
        </w:tc>
        <w:tc>
          <w:tcPr>
            <w:tcW w:w="2179" w:type="dxa"/>
            <w:shd w:val="clear" w:color="auto" w:fill="auto"/>
          </w:tcPr>
          <w:p w:rsidR="00F64BE8" w:rsidRPr="00F64BE8" w:rsidRDefault="00F64BE8" w:rsidP="00F64BE8">
            <w:pPr>
              <w:ind w:firstLine="0"/>
            </w:pPr>
            <w:r>
              <w:t>W. J. McLeod</w:t>
            </w:r>
          </w:p>
        </w:tc>
        <w:tc>
          <w:tcPr>
            <w:tcW w:w="2180" w:type="dxa"/>
            <w:shd w:val="clear" w:color="auto" w:fill="auto"/>
          </w:tcPr>
          <w:p w:rsidR="00F64BE8" w:rsidRPr="00F64BE8" w:rsidRDefault="00F64BE8" w:rsidP="00F64BE8">
            <w:pPr>
              <w:ind w:firstLine="0"/>
            </w:pPr>
            <w:r>
              <w:t>Merrill</w:t>
            </w:r>
          </w:p>
        </w:tc>
      </w:tr>
      <w:tr w:rsidR="00F64BE8" w:rsidRPr="00F64BE8" w:rsidTr="00F64BE8">
        <w:tc>
          <w:tcPr>
            <w:tcW w:w="2179" w:type="dxa"/>
            <w:shd w:val="clear" w:color="auto" w:fill="auto"/>
          </w:tcPr>
          <w:p w:rsidR="00F64BE8" w:rsidRPr="00F64BE8" w:rsidRDefault="00F64BE8" w:rsidP="00F64BE8">
            <w:pPr>
              <w:ind w:firstLine="0"/>
            </w:pPr>
            <w:r>
              <w:t>Mitchell</w:t>
            </w:r>
          </w:p>
        </w:tc>
        <w:tc>
          <w:tcPr>
            <w:tcW w:w="2179" w:type="dxa"/>
            <w:shd w:val="clear" w:color="auto" w:fill="auto"/>
          </w:tcPr>
          <w:p w:rsidR="00F64BE8" w:rsidRPr="00F64BE8" w:rsidRDefault="00F64BE8" w:rsidP="00F64BE8">
            <w:pPr>
              <w:ind w:firstLine="0"/>
            </w:pPr>
            <w:r>
              <w:t>D. C. Moss</w:t>
            </w:r>
          </w:p>
        </w:tc>
        <w:tc>
          <w:tcPr>
            <w:tcW w:w="2180" w:type="dxa"/>
            <w:shd w:val="clear" w:color="auto" w:fill="auto"/>
          </w:tcPr>
          <w:p w:rsidR="00F64BE8" w:rsidRPr="00F64BE8" w:rsidRDefault="00F64BE8" w:rsidP="00F64BE8">
            <w:pPr>
              <w:ind w:firstLine="0"/>
            </w:pPr>
            <w:r>
              <w:t>Munnerlyn</w:t>
            </w:r>
          </w:p>
        </w:tc>
      </w:tr>
      <w:tr w:rsidR="00F64BE8" w:rsidRPr="00F64BE8" w:rsidTr="00F64BE8">
        <w:tc>
          <w:tcPr>
            <w:tcW w:w="2179" w:type="dxa"/>
            <w:shd w:val="clear" w:color="auto" w:fill="auto"/>
          </w:tcPr>
          <w:p w:rsidR="00F64BE8" w:rsidRPr="00F64BE8" w:rsidRDefault="00F64BE8" w:rsidP="00F64BE8">
            <w:pPr>
              <w:ind w:firstLine="0"/>
            </w:pPr>
            <w:r>
              <w:t>Murphy</w:t>
            </w:r>
          </w:p>
        </w:tc>
        <w:tc>
          <w:tcPr>
            <w:tcW w:w="2179" w:type="dxa"/>
            <w:shd w:val="clear" w:color="auto" w:fill="auto"/>
          </w:tcPr>
          <w:p w:rsidR="00F64BE8" w:rsidRPr="00F64BE8" w:rsidRDefault="00F64BE8" w:rsidP="00F64BE8">
            <w:pPr>
              <w:ind w:firstLine="0"/>
            </w:pPr>
            <w:r>
              <w:t>Nanney</w:t>
            </w:r>
          </w:p>
        </w:tc>
        <w:tc>
          <w:tcPr>
            <w:tcW w:w="2180" w:type="dxa"/>
            <w:shd w:val="clear" w:color="auto" w:fill="auto"/>
          </w:tcPr>
          <w:p w:rsidR="00F64BE8" w:rsidRPr="00F64BE8" w:rsidRDefault="00F64BE8" w:rsidP="00F64BE8">
            <w:pPr>
              <w:ind w:firstLine="0"/>
            </w:pPr>
            <w:r>
              <w:t>Neal</w:t>
            </w:r>
          </w:p>
        </w:tc>
      </w:tr>
      <w:tr w:rsidR="00F64BE8" w:rsidRPr="00F64BE8" w:rsidTr="00F64BE8">
        <w:tc>
          <w:tcPr>
            <w:tcW w:w="2179" w:type="dxa"/>
            <w:shd w:val="clear" w:color="auto" w:fill="auto"/>
          </w:tcPr>
          <w:p w:rsidR="00F64BE8" w:rsidRPr="00F64BE8" w:rsidRDefault="00F64BE8" w:rsidP="00F64BE8">
            <w:pPr>
              <w:ind w:firstLine="0"/>
            </w:pPr>
            <w:r>
              <w:t>Newton</w:t>
            </w:r>
          </w:p>
        </w:tc>
        <w:tc>
          <w:tcPr>
            <w:tcW w:w="2179" w:type="dxa"/>
            <w:shd w:val="clear" w:color="auto" w:fill="auto"/>
          </w:tcPr>
          <w:p w:rsidR="00F64BE8" w:rsidRPr="00F64BE8" w:rsidRDefault="00F64BE8" w:rsidP="00F64BE8">
            <w:pPr>
              <w:ind w:firstLine="0"/>
            </w:pPr>
            <w:r>
              <w:t>Norman</w:t>
            </w:r>
          </w:p>
        </w:tc>
        <w:tc>
          <w:tcPr>
            <w:tcW w:w="2180" w:type="dxa"/>
            <w:shd w:val="clear" w:color="auto" w:fill="auto"/>
          </w:tcPr>
          <w:p w:rsidR="00F64BE8" w:rsidRPr="00F64BE8" w:rsidRDefault="00F64BE8" w:rsidP="00F64BE8">
            <w:pPr>
              <w:ind w:firstLine="0"/>
            </w:pPr>
            <w:r>
              <w:t>Ott</w:t>
            </w:r>
          </w:p>
        </w:tc>
      </w:tr>
      <w:tr w:rsidR="00F64BE8" w:rsidRPr="00F64BE8" w:rsidTr="00F64BE8">
        <w:tc>
          <w:tcPr>
            <w:tcW w:w="2179" w:type="dxa"/>
            <w:shd w:val="clear" w:color="auto" w:fill="auto"/>
          </w:tcPr>
          <w:p w:rsidR="00F64BE8" w:rsidRPr="00F64BE8" w:rsidRDefault="00F64BE8" w:rsidP="00F64BE8">
            <w:pPr>
              <w:ind w:firstLine="0"/>
            </w:pPr>
            <w:r>
              <w:t>Parks</w:t>
            </w:r>
          </w:p>
        </w:tc>
        <w:tc>
          <w:tcPr>
            <w:tcW w:w="2179" w:type="dxa"/>
            <w:shd w:val="clear" w:color="auto" w:fill="auto"/>
          </w:tcPr>
          <w:p w:rsidR="00F64BE8" w:rsidRPr="00F64BE8" w:rsidRDefault="00F64BE8" w:rsidP="00F64BE8">
            <w:pPr>
              <w:ind w:firstLine="0"/>
            </w:pPr>
            <w:r>
              <w:t>Pitts</w:t>
            </w:r>
          </w:p>
        </w:tc>
        <w:tc>
          <w:tcPr>
            <w:tcW w:w="2180" w:type="dxa"/>
            <w:shd w:val="clear" w:color="auto" w:fill="auto"/>
          </w:tcPr>
          <w:p w:rsidR="00F64BE8" w:rsidRPr="00F64BE8" w:rsidRDefault="00F64BE8" w:rsidP="00F64BE8">
            <w:pPr>
              <w:ind w:firstLine="0"/>
            </w:pPr>
            <w:r>
              <w:t>Pope</w:t>
            </w:r>
          </w:p>
        </w:tc>
      </w:tr>
      <w:tr w:rsidR="00F64BE8" w:rsidRPr="00F64BE8" w:rsidTr="00F64BE8">
        <w:tc>
          <w:tcPr>
            <w:tcW w:w="2179" w:type="dxa"/>
            <w:shd w:val="clear" w:color="auto" w:fill="auto"/>
          </w:tcPr>
          <w:p w:rsidR="00F64BE8" w:rsidRPr="00F64BE8" w:rsidRDefault="00F64BE8" w:rsidP="00F64BE8">
            <w:pPr>
              <w:ind w:firstLine="0"/>
            </w:pPr>
            <w:r>
              <w:t>Putnam</w:t>
            </w:r>
          </w:p>
        </w:tc>
        <w:tc>
          <w:tcPr>
            <w:tcW w:w="2179" w:type="dxa"/>
            <w:shd w:val="clear" w:color="auto" w:fill="auto"/>
          </w:tcPr>
          <w:p w:rsidR="00F64BE8" w:rsidRPr="00F64BE8" w:rsidRDefault="00F64BE8" w:rsidP="00F64BE8">
            <w:pPr>
              <w:ind w:firstLine="0"/>
            </w:pPr>
            <w:r>
              <w:t>Ridgeway</w:t>
            </w:r>
          </w:p>
        </w:tc>
        <w:tc>
          <w:tcPr>
            <w:tcW w:w="2180" w:type="dxa"/>
            <w:shd w:val="clear" w:color="auto" w:fill="auto"/>
          </w:tcPr>
          <w:p w:rsidR="00F64BE8" w:rsidRPr="00F64BE8" w:rsidRDefault="00F64BE8" w:rsidP="00F64BE8">
            <w:pPr>
              <w:ind w:firstLine="0"/>
            </w:pPr>
            <w:r>
              <w:t>Riley</w:t>
            </w:r>
          </w:p>
        </w:tc>
      </w:tr>
      <w:tr w:rsidR="00F64BE8" w:rsidRPr="00F64BE8" w:rsidTr="00F64BE8">
        <w:tc>
          <w:tcPr>
            <w:tcW w:w="2179" w:type="dxa"/>
            <w:shd w:val="clear" w:color="auto" w:fill="auto"/>
          </w:tcPr>
          <w:p w:rsidR="00F64BE8" w:rsidRPr="00F64BE8" w:rsidRDefault="00F64BE8" w:rsidP="00F64BE8">
            <w:pPr>
              <w:ind w:firstLine="0"/>
            </w:pPr>
            <w:r>
              <w:t>Rivers</w:t>
            </w:r>
          </w:p>
        </w:tc>
        <w:tc>
          <w:tcPr>
            <w:tcW w:w="2179" w:type="dxa"/>
            <w:shd w:val="clear" w:color="auto" w:fill="auto"/>
          </w:tcPr>
          <w:p w:rsidR="00F64BE8" w:rsidRPr="00F64BE8" w:rsidRDefault="00F64BE8" w:rsidP="00F64BE8">
            <w:pPr>
              <w:ind w:firstLine="0"/>
            </w:pPr>
            <w:r>
              <w:t>Rutherford</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Skelton</w:t>
            </w:r>
          </w:p>
        </w:tc>
        <w:tc>
          <w:tcPr>
            <w:tcW w:w="2180" w:type="dxa"/>
            <w:shd w:val="clear" w:color="auto" w:fill="auto"/>
          </w:tcPr>
          <w:p w:rsidR="00F64BE8" w:rsidRPr="00F64BE8" w:rsidRDefault="00F64BE8" w:rsidP="00F64BE8">
            <w:pPr>
              <w:ind w:firstLine="0"/>
            </w:pPr>
            <w:r>
              <w:t>G. M. Smith</w:t>
            </w:r>
          </w:p>
        </w:tc>
      </w:tr>
      <w:tr w:rsidR="00F64BE8" w:rsidRPr="00F64BE8" w:rsidTr="00F64BE8">
        <w:tc>
          <w:tcPr>
            <w:tcW w:w="2179" w:type="dxa"/>
            <w:shd w:val="clear" w:color="auto" w:fill="auto"/>
          </w:tcPr>
          <w:p w:rsidR="00F64BE8" w:rsidRPr="00F64BE8" w:rsidRDefault="00F64BE8" w:rsidP="00F64BE8">
            <w:pPr>
              <w:ind w:firstLine="0"/>
            </w:pPr>
            <w:r>
              <w:t>G. R.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Stavrinakis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ind w:firstLine="0"/>
            </w:pPr>
            <w:r>
              <w:t>Toole</w:t>
            </w:r>
          </w:p>
        </w:tc>
        <w:tc>
          <w:tcPr>
            <w:tcW w:w="2179" w:type="dxa"/>
            <w:shd w:val="clear" w:color="auto" w:fill="auto"/>
          </w:tcPr>
          <w:p w:rsidR="00F64BE8" w:rsidRPr="00F64BE8" w:rsidRDefault="00F64BE8" w:rsidP="00F64BE8">
            <w:pPr>
              <w:ind w:firstLine="0"/>
            </w:pPr>
            <w:r>
              <w:t>Vick</w:t>
            </w:r>
          </w:p>
        </w:tc>
        <w:tc>
          <w:tcPr>
            <w:tcW w:w="2180" w:type="dxa"/>
            <w:shd w:val="clear" w:color="auto" w:fill="auto"/>
          </w:tcPr>
          <w:p w:rsidR="00F64BE8" w:rsidRPr="00F64BE8" w:rsidRDefault="00F64BE8" w:rsidP="00F64BE8">
            <w:pPr>
              <w:ind w:firstLine="0"/>
            </w:pPr>
            <w:r>
              <w:t>Weeks</w:t>
            </w:r>
          </w:p>
        </w:tc>
      </w:tr>
      <w:tr w:rsidR="00F64BE8" w:rsidRPr="00F64BE8" w:rsidTr="00F64BE8">
        <w:tc>
          <w:tcPr>
            <w:tcW w:w="2179" w:type="dxa"/>
            <w:shd w:val="clear" w:color="auto" w:fill="auto"/>
          </w:tcPr>
          <w:p w:rsidR="00F64BE8" w:rsidRPr="00F64BE8" w:rsidRDefault="00F64BE8" w:rsidP="00F64BE8">
            <w:pPr>
              <w:keepNext/>
              <w:ind w:firstLine="0"/>
            </w:pPr>
            <w:r>
              <w:t>Wells</w:t>
            </w:r>
          </w:p>
        </w:tc>
        <w:tc>
          <w:tcPr>
            <w:tcW w:w="2179" w:type="dxa"/>
            <w:shd w:val="clear" w:color="auto" w:fill="auto"/>
          </w:tcPr>
          <w:p w:rsidR="00F64BE8" w:rsidRPr="00F64BE8" w:rsidRDefault="00F64BE8" w:rsidP="00F64BE8">
            <w:pPr>
              <w:keepNext/>
              <w:ind w:firstLine="0"/>
            </w:pPr>
            <w:r>
              <w:t>White</w:t>
            </w:r>
          </w:p>
        </w:tc>
        <w:tc>
          <w:tcPr>
            <w:tcW w:w="2180" w:type="dxa"/>
            <w:shd w:val="clear" w:color="auto" w:fill="auto"/>
          </w:tcPr>
          <w:p w:rsidR="00F64BE8" w:rsidRPr="00F64BE8" w:rsidRDefault="00F64BE8" w:rsidP="00F64BE8">
            <w:pPr>
              <w:keepNext/>
              <w:ind w:firstLine="0"/>
            </w:pPr>
            <w:r>
              <w:t>Whitmire</w:t>
            </w:r>
          </w:p>
        </w:tc>
      </w:tr>
      <w:tr w:rsidR="00F64BE8" w:rsidRPr="00F64BE8" w:rsidTr="00F64BE8">
        <w:tc>
          <w:tcPr>
            <w:tcW w:w="2179" w:type="dxa"/>
            <w:shd w:val="clear" w:color="auto" w:fill="auto"/>
          </w:tcPr>
          <w:p w:rsidR="00F64BE8" w:rsidRPr="00F64BE8" w:rsidRDefault="00F64BE8" w:rsidP="00F64BE8">
            <w:pPr>
              <w:keepNext/>
              <w:ind w:firstLine="0"/>
            </w:pPr>
            <w:r>
              <w:t>Williams</w:t>
            </w:r>
          </w:p>
        </w:tc>
        <w:tc>
          <w:tcPr>
            <w:tcW w:w="2179" w:type="dxa"/>
            <w:shd w:val="clear" w:color="auto" w:fill="auto"/>
          </w:tcPr>
          <w:p w:rsidR="00F64BE8" w:rsidRPr="00F64BE8" w:rsidRDefault="00F64BE8" w:rsidP="00F64BE8">
            <w:pPr>
              <w:keepNext/>
              <w:ind w:firstLine="0"/>
            </w:pPr>
            <w:r>
              <w:t>Willis</w:t>
            </w:r>
          </w:p>
        </w:tc>
        <w:tc>
          <w:tcPr>
            <w:tcW w:w="2180" w:type="dxa"/>
            <w:shd w:val="clear" w:color="auto" w:fill="auto"/>
          </w:tcPr>
          <w:p w:rsidR="00F64BE8" w:rsidRPr="00F64BE8" w:rsidRDefault="00F64BE8" w:rsidP="00F64BE8">
            <w:pPr>
              <w:keepNext/>
              <w:ind w:firstLine="0"/>
            </w:pPr>
            <w:r>
              <w:t>Wood</w:t>
            </w:r>
          </w:p>
        </w:tc>
      </w:tr>
    </w:tbl>
    <w:p w:rsidR="00F64BE8" w:rsidRDefault="00F64BE8" w:rsidP="00F64BE8"/>
    <w:p w:rsidR="00F64BE8" w:rsidRDefault="00F64BE8" w:rsidP="00F64BE8">
      <w:pPr>
        <w:jc w:val="center"/>
        <w:rPr>
          <w:b/>
        </w:rPr>
      </w:pPr>
      <w:r w:rsidRPr="00F64BE8">
        <w:rPr>
          <w:b/>
        </w:rPr>
        <w:t>Total--105</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p w:rsidR="00F64BE8" w:rsidRDefault="00F64BE8" w:rsidP="00F64BE8"/>
    <w:p w:rsidR="00F64BE8" w:rsidRDefault="00F64BE8" w:rsidP="00F64BE8">
      <w:pPr>
        <w:jc w:val="center"/>
        <w:rPr>
          <w:b/>
        </w:rPr>
      </w:pPr>
      <w:r w:rsidRPr="00F64BE8">
        <w:rPr>
          <w:b/>
        </w:rPr>
        <w:t>Total--0</w:t>
      </w:r>
    </w:p>
    <w:p w:rsidR="00F64BE8" w:rsidRDefault="00F64BE8" w:rsidP="00F64BE8">
      <w:pPr>
        <w:jc w:val="center"/>
        <w:rPr>
          <w:b/>
        </w:rPr>
      </w:pPr>
    </w:p>
    <w:p w:rsidR="00F64BE8" w:rsidRDefault="00F64BE8" w:rsidP="00F64BE8">
      <w:r>
        <w:t>The Senate Amendments were agreed to, and the Bill having received three readings in both Houses, it was ordered that the title be changed to that of an Act, and that it be enrolled for ratification.</w:t>
      </w:r>
    </w:p>
    <w:p w:rsidR="00F64BE8" w:rsidRDefault="00F64BE8" w:rsidP="00F64BE8"/>
    <w:p w:rsidR="00F64BE8" w:rsidRPr="005D45E1" w:rsidRDefault="00F64BE8" w:rsidP="00F64BE8">
      <w:pPr>
        <w:pStyle w:val="Title"/>
        <w:keepNext/>
      </w:pPr>
      <w:bookmarkStart w:id="56" w:name="file_start119"/>
      <w:bookmarkEnd w:id="56"/>
      <w:r w:rsidRPr="005D45E1">
        <w:t>RECORD FOR VOTING</w:t>
      </w:r>
    </w:p>
    <w:p w:rsidR="00F64BE8" w:rsidRPr="005D45E1" w:rsidRDefault="00F64BE8" w:rsidP="00F64BE8">
      <w:pPr>
        <w:tabs>
          <w:tab w:val="left" w:pos="360"/>
          <w:tab w:val="left" w:pos="630"/>
          <w:tab w:val="left" w:pos="900"/>
          <w:tab w:val="left" w:pos="1260"/>
          <w:tab w:val="left" w:pos="1620"/>
          <w:tab w:val="left" w:pos="1980"/>
          <w:tab w:val="left" w:pos="2340"/>
          <w:tab w:val="left" w:pos="2700"/>
        </w:tabs>
        <w:ind w:firstLine="0"/>
      </w:pPr>
      <w:r w:rsidRPr="005D45E1">
        <w:tab/>
        <w:t>I was temporarily out of the Chamber on constituent business during the vote on H. 3762. If I had been present, I would have voted in favor of the Senate amended version of the Bill.</w:t>
      </w:r>
    </w:p>
    <w:p w:rsidR="00F64BE8" w:rsidRDefault="00F64BE8" w:rsidP="00F64BE8">
      <w:pPr>
        <w:tabs>
          <w:tab w:val="left" w:pos="360"/>
          <w:tab w:val="left" w:pos="630"/>
          <w:tab w:val="left" w:pos="900"/>
          <w:tab w:val="left" w:pos="1260"/>
          <w:tab w:val="left" w:pos="1620"/>
          <w:tab w:val="left" w:pos="1980"/>
          <w:tab w:val="left" w:pos="2340"/>
          <w:tab w:val="left" w:pos="2700"/>
        </w:tabs>
        <w:ind w:firstLine="0"/>
      </w:pPr>
      <w:r w:rsidRPr="005D45E1">
        <w:tab/>
        <w:t>Rep. V. Stephen Moss</w:t>
      </w:r>
    </w:p>
    <w:p w:rsidR="00F64BE8" w:rsidRDefault="00F64BE8" w:rsidP="00F64BE8">
      <w:pPr>
        <w:tabs>
          <w:tab w:val="left" w:pos="360"/>
          <w:tab w:val="left" w:pos="630"/>
          <w:tab w:val="left" w:pos="900"/>
          <w:tab w:val="left" w:pos="1260"/>
          <w:tab w:val="left" w:pos="1620"/>
          <w:tab w:val="left" w:pos="1980"/>
          <w:tab w:val="left" w:pos="2340"/>
          <w:tab w:val="left" w:pos="2700"/>
        </w:tabs>
        <w:ind w:firstLine="0"/>
      </w:pPr>
    </w:p>
    <w:p w:rsidR="00F64BE8" w:rsidRDefault="00F64BE8" w:rsidP="00F64BE8">
      <w:pPr>
        <w:keepNext/>
        <w:jc w:val="center"/>
        <w:rPr>
          <w:b/>
        </w:rPr>
      </w:pPr>
      <w:r w:rsidRPr="00F64BE8">
        <w:rPr>
          <w:b/>
        </w:rPr>
        <w:t>H. 3061--SENATE AMENDMENTS CONCURRED IN AND BILL ENROLLED</w:t>
      </w:r>
    </w:p>
    <w:p w:rsidR="00F64BE8" w:rsidRDefault="00F64BE8" w:rsidP="00F64BE8">
      <w:r>
        <w:t xml:space="preserve">The Senate Amendments to the following Bill were taken up for consideration: </w:t>
      </w:r>
    </w:p>
    <w:p w:rsidR="00F64BE8" w:rsidRDefault="00F64BE8" w:rsidP="00F64BE8">
      <w:bookmarkStart w:id="57" w:name="include_clip_start_121"/>
      <w:bookmarkEnd w:id="57"/>
    </w:p>
    <w:p w:rsidR="00F64BE8" w:rsidRDefault="00F64BE8" w:rsidP="00F64BE8">
      <w:r>
        <w:t>H. 3061 -- Reps. McCoy, M. S. McLeod, Stavrinakis and Sellers: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F64BE8" w:rsidRDefault="00F64BE8" w:rsidP="00F64BE8">
      <w:bookmarkStart w:id="58" w:name="include_clip_end_121"/>
      <w:bookmarkEnd w:id="58"/>
    </w:p>
    <w:p w:rsidR="00F64BE8" w:rsidRDefault="00F64BE8" w:rsidP="00F64BE8">
      <w:r>
        <w:t>Rep. OWENS explained the Senate Amendments.</w:t>
      </w:r>
    </w:p>
    <w:p w:rsidR="00F603DE" w:rsidRDefault="00F603DE" w:rsidP="00F64BE8"/>
    <w:p w:rsidR="00F64BE8" w:rsidRDefault="00F64BE8" w:rsidP="00F64BE8">
      <w:r>
        <w:t xml:space="preserve">The yeas and nays were taken resulting as follows: </w:t>
      </w:r>
    </w:p>
    <w:p w:rsidR="00F64BE8" w:rsidRDefault="00F64BE8" w:rsidP="00F64BE8">
      <w:pPr>
        <w:jc w:val="center"/>
      </w:pPr>
      <w:r>
        <w:t xml:space="preserve"> </w:t>
      </w:r>
      <w:bookmarkStart w:id="59" w:name="vote_start123"/>
      <w:bookmarkEnd w:id="59"/>
      <w:r>
        <w:t>Yeas 109; Nays 0</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Anderson</w:t>
            </w:r>
          </w:p>
        </w:tc>
        <w:tc>
          <w:tcPr>
            <w:tcW w:w="2180" w:type="dxa"/>
            <w:shd w:val="clear" w:color="auto" w:fill="auto"/>
          </w:tcPr>
          <w:p w:rsidR="00F64BE8" w:rsidRPr="00F64BE8" w:rsidRDefault="00F64BE8" w:rsidP="00F64BE8">
            <w:pPr>
              <w:keepNext/>
              <w:ind w:firstLine="0"/>
            </w:pPr>
            <w:r>
              <w:t>Anthony</w:t>
            </w:r>
          </w:p>
        </w:tc>
      </w:tr>
      <w:tr w:rsidR="00F64BE8" w:rsidRPr="00F64BE8" w:rsidTr="00F64BE8">
        <w:tc>
          <w:tcPr>
            <w:tcW w:w="2179" w:type="dxa"/>
            <w:shd w:val="clear" w:color="auto" w:fill="auto"/>
          </w:tcPr>
          <w:p w:rsidR="00F64BE8" w:rsidRPr="00F64BE8" w:rsidRDefault="00F64BE8" w:rsidP="00F64BE8">
            <w:pPr>
              <w:ind w:firstLine="0"/>
            </w:pPr>
            <w:r>
              <w:t>Atwater</w:t>
            </w:r>
          </w:p>
        </w:tc>
        <w:tc>
          <w:tcPr>
            <w:tcW w:w="2179" w:type="dxa"/>
            <w:shd w:val="clear" w:color="auto" w:fill="auto"/>
          </w:tcPr>
          <w:p w:rsidR="00F64BE8" w:rsidRPr="00F64BE8" w:rsidRDefault="00F64BE8" w:rsidP="00F64BE8">
            <w:pPr>
              <w:ind w:firstLine="0"/>
            </w:pPr>
            <w:r>
              <w:t>Bales</w:t>
            </w:r>
          </w:p>
        </w:tc>
        <w:tc>
          <w:tcPr>
            <w:tcW w:w="2180" w:type="dxa"/>
            <w:shd w:val="clear" w:color="auto" w:fill="auto"/>
          </w:tcPr>
          <w:p w:rsidR="00F64BE8" w:rsidRPr="00F64BE8" w:rsidRDefault="00F64BE8" w:rsidP="00F64BE8">
            <w:pPr>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Bowers</w:t>
            </w:r>
          </w:p>
        </w:tc>
        <w:tc>
          <w:tcPr>
            <w:tcW w:w="2179" w:type="dxa"/>
            <w:shd w:val="clear" w:color="auto" w:fill="auto"/>
          </w:tcPr>
          <w:p w:rsidR="00F64BE8" w:rsidRPr="00F64BE8" w:rsidRDefault="00F64BE8" w:rsidP="00F64BE8">
            <w:pPr>
              <w:ind w:firstLine="0"/>
            </w:pPr>
            <w:r>
              <w:t>Branham</w:t>
            </w:r>
          </w:p>
        </w:tc>
        <w:tc>
          <w:tcPr>
            <w:tcW w:w="2180" w:type="dxa"/>
            <w:shd w:val="clear" w:color="auto" w:fill="auto"/>
          </w:tcPr>
          <w:p w:rsidR="00F64BE8" w:rsidRPr="00F64BE8" w:rsidRDefault="00F64BE8" w:rsidP="00F64BE8">
            <w:pPr>
              <w:ind w:firstLine="0"/>
            </w:pPr>
            <w:r>
              <w:t>Brannon</w:t>
            </w:r>
          </w:p>
        </w:tc>
      </w:tr>
      <w:tr w:rsidR="00F64BE8" w:rsidRPr="00F64BE8" w:rsidTr="00F64BE8">
        <w:tc>
          <w:tcPr>
            <w:tcW w:w="2179" w:type="dxa"/>
            <w:shd w:val="clear" w:color="auto" w:fill="auto"/>
          </w:tcPr>
          <w:p w:rsidR="00F64BE8" w:rsidRPr="00F64BE8" w:rsidRDefault="00F64BE8" w:rsidP="00F64BE8">
            <w:pPr>
              <w:ind w:firstLine="0"/>
            </w:pPr>
            <w:r>
              <w:t>G. A. Brown</w:t>
            </w:r>
          </w:p>
        </w:tc>
        <w:tc>
          <w:tcPr>
            <w:tcW w:w="2179" w:type="dxa"/>
            <w:shd w:val="clear" w:color="auto" w:fill="auto"/>
          </w:tcPr>
          <w:p w:rsidR="00F64BE8" w:rsidRPr="00F64BE8" w:rsidRDefault="00F64BE8" w:rsidP="00F64BE8">
            <w:pPr>
              <w:ind w:firstLine="0"/>
            </w:pPr>
            <w:r>
              <w:t>R. L. Brown</w:t>
            </w:r>
          </w:p>
        </w:tc>
        <w:tc>
          <w:tcPr>
            <w:tcW w:w="2180" w:type="dxa"/>
            <w:shd w:val="clear" w:color="auto" w:fill="auto"/>
          </w:tcPr>
          <w:p w:rsidR="00F64BE8" w:rsidRPr="00F64BE8" w:rsidRDefault="00F64BE8" w:rsidP="00F64BE8">
            <w:pPr>
              <w:ind w:firstLine="0"/>
            </w:pPr>
            <w:r>
              <w:t>Burns</w:t>
            </w:r>
          </w:p>
        </w:tc>
      </w:tr>
      <w:tr w:rsidR="00F64BE8" w:rsidRPr="00F64BE8" w:rsidTr="00F64BE8">
        <w:tc>
          <w:tcPr>
            <w:tcW w:w="2179" w:type="dxa"/>
            <w:shd w:val="clear" w:color="auto" w:fill="auto"/>
          </w:tcPr>
          <w:p w:rsidR="00F64BE8" w:rsidRPr="00F64BE8" w:rsidRDefault="00F64BE8" w:rsidP="00F64BE8">
            <w:pPr>
              <w:ind w:firstLine="0"/>
            </w:pPr>
            <w:r>
              <w:t>Chumley</w:t>
            </w:r>
          </w:p>
        </w:tc>
        <w:tc>
          <w:tcPr>
            <w:tcW w:w="2179" w:type="dxa"/>
            <w:shd w:val="clear" w:color="auto" w:fill="auto"/>
          </w:tcPr>
          <w:p w:rsidR="00F64BE8" w:rsidRPr="00F64BE8" w:rsidRDefault="00F64BE8" w:rsidP="00F64BE8">
            <w:pPr>
              <w:ind w:firstLine="0"/>
            </w:pPr>
            <w:r>
              <w:t>Clemmons</w:t>
            </w:r>
          </w:p>
        </w:tc>
        <w:tc>
          <w:tcPr>
            <w:tcW w:w="2180" w:type="dxa"/>
            <w:shd w:val="clear" w:color="auto" w:fill="auto"/>
          </w:tcPr>
          <w:p w:rsidR="00F64BE8" w:rsidRPr="00F64BE8" w:rsidRDefault="00F64BE8" w:rsidP="00F64BE8">
            <w:pPr>
              <w:ind w:firstLine="0"/>
            </w:pPr>
            <w:r>
              <w:t>Clyburn</w:t>
            </w:r>
          </w:p>
        </w:tc>
      </w:tr>
      <w:tr w:rsidR="00F64BE8" w:rsidRPr="00F64BE8" w:rsidTr="00F64BE8">
        <w:tc>
          <w:tcPr>
            <w:tcW w:w="2179" w:type="dxa"/>
            <w:shd w:val="clear" w:color="auto" w:fill="auto"/>
          </w:tcPr>
          <w:p w:rsidR="00F64BE8" w:rsidRPr="00F64BE8" w:rsidRDefault="00F64BE8" w:rsidP="00F64BE8">
            <w:pPr>
              <w:ind w:firstLine="0"/>
            </w:pPr>
            <w:r>
              <w:t>Cole</w:t>
            </w:r>
          </w:p>
        </w:tc>
        <w:tc>
          <w:tcPr>
            <w:tcW w:w="2179" w:type="dxa"/>
            <w:shd w:val="clear" w:color="auto" w:fill="auto"/>
          </w:tcPr>
          <w:p w:rsidR="00F64BE8" w:rsidRPr="00F64BE8" w:rsidRDefault="00F64BE8" w:rsidP="00F64BE8">
            <w:pPr>
              <w:ind w:firstLine="0"/>
            </w:pPr>
            <w:r>
              <w:t>H. A. Crawford</w:t>
            </w:r>
          </w:p>
        </w:tc>
        <w:tc>
          <w:tcPr>
            <w:tcW w:w="2180" w:type="dxa"/>
            <w:shd w:val="clear" w:color="auto" w:fill="auto"/>
          </w:tcPr>
          <w:p w:rsidR="00F64BE8" w:rsidRPr="00F64BE8" w:rsidRDefault="00F64BE8" w:rsidP="00F64BE8">
            <w:pPr>
              <w:ind w:firstLine="0"/>
            </w:pPr>
            <w:r>
              <w:t>Crosby</w:t>
            </w:r>
          </w:p>
        </w:tc>
      </w:tr>
      <w:tr w:rsidR="00F64BE8" w:rsidRPr="00F64BE8" w:rsidTr="00F64BE8">
        <w:tc>
          <w:tcPr>
            <w:tcW w:w="2179" w:type="dxa"/>
            <w:shd w:val="clear" w:color="auto" w:fill="auto"/>
          </w:tcPr>
          <w:p w:rsidR="00F64BE8" w:rsidRPr="00F64BE8" w:rsidRDefault="00F64BE8" w:rsidP="00F64BE8">
            <w:pPr>
              <w:ind w:firstLine="0"/>
            </w:pPr>
            <w:r>
              <w:t>Daning</w:t>
            </w:r>
          </w:p>
        </w:tc>
        <w:tc>
          <w:tcPr>
            <w:tcW w:w="2179" w:type="dxa"/>
            <w:shd w:val="clear" w:color="auto" w:fill="auto"/>
          </w:tcPr>
          <w:p w:rsidR="00F64BE8" w:rsidRPr="00F64BE8" w:rsidRDefault="00F64BE8" w:rsidP="00F64BE8">
            <w:pPr>
              <w:ind w:firstLine="0"/>
            </w:pPr>
            <w:r>
              <w:t>Delleney</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Edge</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Funderburk</w:t>
            </w:r>
          </w:p>
        </w:tc>
      </w:tr>
      <w:tr w:rsidR="00F64BE8" w:rsidRPr="00F64BE8" w:rsidTr="00F64BE8">
        <w:tc>
          <w:tcPr>
            <w:tcW w:w="2179" w:type="dxa"/>
            <w:shd w:val="clear" w:color="auto" w:fill="auto"/>
          </w:tcPr>
          <w:p w:rsidR="00F64BE8" w:rsidRPr="00F64BE8" w:rsidRDefault="00F64BE8" w:rsidP="00F64BE8">
            <w:pPr>
              <w:ind w:firstLine="0"/>
            </w:pPr>
            <w:r>
              <w:t>Gagnon</w:t>
            </w:r>
          </w:p>
        </w:tc>
        <w:tc>
          <w:tcPr>
            <w:tcW w:w="2179" w:type="dxa"/>
            <w:shd w:val="clear" w:color="auto" w:fill="auto"/>
          </w:tcPr>
          <w:p w:rsidR="00F64BE8" w:rsidRPr="00F64BE8" w:rsidRDefault="00F64BE8" w:rsidP="00F64BE8">
            <w:pPr>
              <w:ind w:firstLine="0"/>
            </w:pPr>
            <w:r>
              <w:t>Gambrell</w:t>
            </w:r>
          </w:p>
        </w:tc>
        <w:tc>
          <w:tcPr>
            <w:tcW w:w="2180" w:type="dxa"/>
            <w:shd w:val="clear" w:color="auto" w:fill="auto"/>
          </w:tcPr>
          <w:p w:rsidR="00F64BE8" w:rsidRPr="00F64BE8" w:rsidRDefault="00F64BE8" w:rsidP="00F64BE8">
            <w:pPr>
              <w:ind w:firstLine="0"/>
            </w:pPr>
            <w:r>
              <w:t>George</w:t>
            </w:r>
          </w:p>
        </w:tc>
      </w:tr>
      <w:tr w:rsidR="00F64BE8" w:rsidRPr="00F64BE8" w:rsidTr="00F64BE8">
        <w:tc>
          <w:tcPr>
            <w:tcW w:w="2179" w:type="dxa"/>
            <w:shd w:val="clear" w:color="auto" w:fill="auto"/>
          </w:tcPr>
          <w:p w:rsidR="00F64BE8" w:rsidRPr="00F64BE8" w:rsidRDefault="00F64BE8" w:rsidP="00F64BE8">
            <w:pPr>
              <w:ind w:firstLine="0"/>
            </w:pPr>
            <w:r>
              <w:t>Gilliard</w:t>
            </w:r>
          </w:p>
        </w:tc>
        <w:tc>
          <w:tcPr>
            <w:tcW w:w="2179" w:type="dxa"/>
            <w:shd w:val="clear" w:color="auto" w:fill="auto"/>
          </w:tcPr>
          <w:p w:rsidR="00F64BE8" w:rsidRPr="00F64BE8" w:rsidRDefault="00F64BE8" w:rsidP="00F64BE8">
            <w:pPr>
              <w:ind w:firstLine="0"/>
            </w:pPr>
            <w:r>
              <w:t>Govan</w:t>
            </w:r>
          </w:p>
        </w:tc>
        <w:tc>
          <w:tcPr>
            <w:tcW w:w="2180" w:type="dxa"/>
            <w:shd w:val="clear" w:color="auto" w:fill="auto"/>
          </w:tcPr>
          <w:p w:rsidR="00F64BE8" w:rsidRPr="00F64BE8" w:rsidRDefault="00F64BE8" w:rsidP="00F64BE8">
            <w:pPr>
              <w:ind w:firstLine="0"/>
            </w:pPr>
            <w:r>
              <w:t>Hamilton</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Hart</w:t>
            </w:r>
          </w:p>
        </w:tc>
        <w:tc>
          <w:tcPr>
            <w:tcW w:w="2179" w:type="dxa"/>
            <w:shd w:val="clear" w:color="auto" w:fill="auto"/>
          </w:tcPr>
          <w:p w:rsidR="00F64BE8" w:rsidRPr="00F64BE8" w:rsidRDefault="00F64BE8" w:rsidP="00F64BE8">
            <w:pPr>
              <w:ind w:firstLine="0"/>
            </w:pPr>
            <w:r>
              <w:t>Hayes</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Hiott</w:t>
            </w:r>
          </w:p>
        </w:tc>
        <w:tc>
          <w:tcPr>
            <w:tcW w:w="2179" w:type="dxa"/>
            <w:shd w:val="clear" w:color="auto" w:fill="auto"/>
          </w:tcPr>
          <w:p w:rsidR="00F64BE8" w:rsidRPr="00F64BE8" w:rsidRDefault="00F64BE8" w:rsidP="00F64BE8">
            <w:pPr>
              <w:ind w:firstLine="0"/>
            </w:pPr>
            <w:r>
              <w:t>Hixon</w:t>
            </w:r>
          </w:p>
        </w:tc>
        <w:tc>
          <w:tcPr>
            <w:tcW w:w="2180" w:type="dxa"/>
            <w:shd w:val="clear" w:color="auto" w:fill="auto"/>
          </w:tcPr>
          <w:p w:rsidR="00F64BE8" w:rsidRPr="00F64BE8" w:rsidRDefault="00F64BE8" w:rsidP="00F64BE8">
            <w:pPr>
              <w:ind w:firstLine="0"/>
            </w:pPr>
            <w:r>
              <w:t>Hodges</w:t>
            </w:r>
          </w:p>
        </w:tc>
      </w:tr>
      <w:tr w:rsidR="00F64BE8" w:rsidRPr="00F64BE8" w:rsidTr="00F64BE8">
        <w:tc>
          <w:tcPr>
            <w:tcW w:w="2179" w:type="dxa"/>
            <w:shd w:val="clear" w:color="auto" w:fill="auto"/>
          </w:tcPr>
          <w:p w:rsidR="00F64BE8" w:rsidRPr="00F64BE8" w:rsidRDefault="00F64BE8" w:rsidP="00F64BE8">
            <w:pPr>
              <w:ind w:firstLine="0"/>
            </w:pPr>
            <w:r>
              <w:t>Horne</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Howard</w:t>
            </w:r>
          </w:p>
        </w:tc>
      </w:tr>
      <w:tr w:rsidR="00F64BE8" w:rsidRPr="00F64BE8" w:rsidTr="00F64BE8">
        <w:tc>
          <w:tcPr>
            <w:tcW w:w="2179" w:type="dxa"/>
            <w:shd w:val="clear" w:color="auto" w:fill="auto"/>
          </w:tcPr>
          <w:p w:rsidR="00F64BE8" w:rsidRPr="00F64BE8" w:rsidRDefault="00F64BE8" w:rsidP="00F64BE8">
            <w:pPr>
              <w:ind w:firstLine="0"/>
            </w:pPr>
            <w:r>
              <w:t>Huggins</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Kennedy</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Knight</w:t>
            </w:r>
          </w:p>
        </w:tc>
        <w:tc>
          <w:tcPr>
            <w:tcW w:w="2180" w:type="dxa"/>
            <w:shd w:val="clear" w:color="auto" w:fill="auto"/>
          </w:tcPr>
          <w:p w:rsidR="00F64BE8" w:rsidRPr="00F64BE8" w:rsidRDefault="00F64BE8" w:rsidP="00F64BE8">
            <w:pPr>
              <w:ind w:firstLine="0"/>
            </w:pPr>
            <w:r>
              <w:t>Limehouse</w:t>
            </w:r>
          </w:p>
        </w:tc>
      </w:tr>
      <w:tr w:rsidR="00F64BE8" w:rsidRPr="00F64BE8" w:rsidTr="00F64BE8">
        <w:tc>
          <w:tcPr>
            <w:tcW w:w="2179" w:type="dxa"/>
            <w:shd w:val="clear" w:color="auto" w:fill="auto"/>
          </w:tcPr>
          <w:p w:rsidR="00F64BE8" w:rsidRPr="00F64BE8" w:rsidRDefault="00F64BE8" w:rsidP="00F64BE8">
            <w:pPr>
              <w:ind w:firstLine="0"/>
            </w:pPr>
            <w:r>
              <w:t>Loftis</w:t>
            </w:r>
          </w:p>
        </w:tc>
        <w:tc>
          <w:tcPr>
            <w:tcW w:w="2179" w:type="dxa"/>
            <w:shd w:val="clear" w:color="auto" w:fill="auto"/>
          </w:tcPr>
          <w:p w:rsidR="00F64BE8" w:rsidRPr="00F64BE8" w:rsidRDefault="00F64BE8" w:rsidP="00F64BE8">
            <w:pPr>
              <w:ind w:firstLine="0"/>
            </w:pPr>
            <w:r>
              <w:t>Long</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Mack</w:t>
            </w:r>
          </w:p>
        </w:tc>
        <w:tc>
          <w:tcPr>
            <w:tcW w:w="2180" w:type="dxa"/>
            <w:shd w:val="clear" w:color="auto" w:fill="auto"/>
          </w:tcPr>
          <w:p w:rsidR="00F64BE8" w:rsidRPr="00F64BE8" w:rsidRDefault="00F64BE8" w:rsidP="00F64BE8">
            <w:pPr>
              <w:ind w:firstLine="0"/>
            </w:pPr>
            <w:r>
              <w:t>McCoy</w:t>
            </w:r>
          </w:p>
        </w:tc>
      </w:tr>
      <w:tr w:rsidR="00F64BE8" w:rsidRPr="00F64BE8" w:rsidTr="00F64BE8">
        <w:tc>
          <w:tcPr>
            <w:tcW w:w="2179" w:type="dxa"/>
            <w:shd w:val="clear" w:color="auto" w:fill="auto"/>
          </w:tcPr>
          <w:p w:rsidR="00F64BE8" w:rsidRPr="00F64BE8" w:rsidRDefault="00F64BE8" w:rsidP="00F64BE8">
            <w:pPr>
              <w:ind w:firstLine="0"/>
            </w:pPr>
            <w:r>
              <w:t>McEachern</w:t>
            </w:r>
          </w:p>
        </w:tc>
        <w:tc>
          <w:tcPr>
            <w:tcW w:w="2179" w:type="dxa"/>
            <w:shd w:val="clear" w:color="auto" w:fill="auto"/>
          </w:tcPr>
          <w:p w:rsidR="00F64BE8" w:rsidRPr="00F64BE8" w:rsidRDefault="00F64BE8" w:rsidP="00F64BE8">
            <w:pPr>
              <w:ind w:firstLine="0"/>
            </w:pPr>
            <w:r>
              <w:t>M. S. McLeod</w:t>
            </w:r>
          </w:p>
        </w:tc>
        <w:tc>
          <w:tcPr>
            <w:tcW w:w="2180" w:type="dxa"/>
            <w:shd w:val="clear" w:color="auto" w:fill="auto"/>
          </w:tcPr>
          <w:p w:rsidR="00F64BE8" w:rsidRPr="00F64BE8" w:rsidRDefault="00F64BE8" w:rsidP="00F64BE8">
            <w:pPr>
              <w:ind w:firstLine="0"/>
            </w:pPr>
            <w:r>
              <w:t>W. J. McLeod</w:t>
            </w:r>
          </w:p>
        </w:tc>
      </w:tr>
      <w:tr w:rsidR="00F64BE8" w:rsidRPr="00F64BE8" w:rsidTr="00F64BE8">
        <w:tc>
          <w:tcPr>
            <w:tcW w:w="2179" w:type="dxa"/>
            <w:shd w:val="clear" w:color="auto" w:fill="auto"/>
          </w:tcPr>
          <w:p w:rsidR="00F64BE8" w:rsidRPr="00F64BE8" w:rsidRDefault="00F64BE8" w:rsidP="00F64BE8">
            <w:pPr>
              <w:ind w:firstLine="0"/>
            </w:pPr>
            <w:r>
              <w:t>Merrill</w:t>
            </w:r>
          </w:p>
        </w:tc>
        <w:tc>
          <w:tcPr>
            <w:tcW w:w="2179" w:type="dxa"/>
            <w:shd w:val="clear" w:color="auto" w:fill="auto"/>
          </w:tcPr>
          <w:p w:rsidR="00F64BE8" w:rsidRPr="00F64BE8" w:rsidRDefault="00F64BE8" w:rsidP="00F64BE8">
            <w:pPr>
              <w:ind w:firstLine="0"/>
            </w:pPr>
            <w:r>
              <w:t>Mitchell</w:t>
            </w:r>
          </w:p>
        </w:tc>
        <w:tc>
          <w:tcPr>
            <w:tcW w:w="2180" w:type="dxa"/>
            <w:shd w:val="clear" w:color="auto" w:fill="auto"/>
          </w:tcPr>
          <w:p w:rsidR="00F64BE8" w:rsidRPr="00F64BE8" w:rsidRDefault="00F64BE8" w:rsidP="00F64BE8">
            <w:pPr>
              <w:ind w:firstLine="0"/>
            </w:pPr>
            <w:r>
              <w:t>D. C. Moss</w:t>
            </w:r>
          </w:p>
        </w:tc>
      </w:tr>
      <w:tr w:rsidR="00F64BE8" w:rsidRPr="00F64BE8" w:rsidTr="00F64BE8">
        <w:tc>
          <w:tcPr>
            <w:tcW w:w="2179" w:type="dxa"/>
            <w:shd w:val="clear" w:color="auto" w:fill="auto"/>
          </w:tcPr>
          <w:p w:rsidR="00F64BE8" w:rsidRPr="00F64BE8" w:rsidRDefault="00F64BE8" w:rsidP="00F64BE8">
            <w:pPr>
              <w:ind w:firstLine="0"/>
            </w:pPr>
            <w:r>
              <w:t>V. S. Moss</w:t>
            </w:r>
          </w:p>
        </w:tc>
        <w:tc>
          <w:tcPr>
            <w:tcW w:w="2179" w:type="dxa"/>
            <w:shd w:val="clear" w:color="auto" w:fill="auto"/>
          </w:tcPr>
          <w:p w:rsidR="00F64BE8" w:rsidRPr="00F64BE8" w:rsidRDefault="00F64BE8" w:rsidP="00F64BE8">
            <w:pPr>
              <w:ind w:firstLine="0"/>
            </w:pPr>
            <w:r>
              <w:t>Munnerlyn</w:t>
            </w:r>
          </w:p>
        </w:tc>
        <w:tc>
          <w:tcPr>
            <w:tcW w:w="2180" w:type="dxa"/>
            <w:shd w:val="clear" w:color="auto" w:fill="auto"/>
          </w:tcPr>
          <w:p w:rsidR="00F64BE8" w:rsidRPr="00F64BE8" w:rsidRDefault="00F64BE8" w:rsidP="00F64BE8">
            <w:pPr>
              <w:ind w:firstLine="0"/>
            </w:pPr>
            <w:r>
              <w:t>Murphy</w:t>
            </w:r>
          </w:p>
        </w:tc>
      </w:tr>
      <w:tr w:rsidR="00F64BE8" w:rsidRPr="00F64BE8" w:rsidTr="00F64BE8">
        <w:tc>
          <w:tcPr>
            <w:tcW w:w="2179" w:type="dxa"/>
            <w:shd w:val="clear" w:color="auto" w:fill="auto"/>
          </w:tcPr>
          <w:p w:rsidR="00F64BE8" w:rsidRPr="00F64BE8" w:rsidRDefault="00F64BE8" w:rsidP="00F64BE8">
            <w:pPr>
              <w:ind w:firstLine="0"/>
            </w:pPr>
            <w:r>
              <w:t>Nanney</w:t>
            </w:r>
          </w:p>
        </w:tc>
        <w:tc>
          <w:tcPr>
            <w:tcW w:w="2179" w:type="dxa"/>
            <w:shd w:val="clear" w:color="auto" w:fill="auto"/>
          </w:tcPr>
          <w:p w:rsidR="00F64BE8" w:rsidRPr="00F64BE8" w:rsidRDefault="00F64BE8" w:rsidP="00F64BE8">
            <w:pPr>
              <w:ind w:firstLine="0"/>
            </w:pPr>
            <w:r>
              <w:t>Neal</w:t>
            </w:r>
          </w:p>
        </w:tc>
        <w:tc>
          <w:tcPr>
            <w:tcW w:w="2180" w:type="dxa"/>
            <w:shd w:val="clear" w:color="auto" w:fill="auto"/>
          </w:tcPr>
          <w:p w:rsidR="00F64BE8" w:rsidRPr="00F64BE8" w:rsidRDefault="00F64BE8" w:rsidP="00F64BE8">
            <w:pPr>
              <w:ind w:firstLine="0"/>
            </w:pPr>
            <w:r>
              <w:t>Newton</w:t>
            </w:r>
          </w:p>
        </w:tc>
      </w:tr>
      <w:tr w:rsidR="00F64BE8" w:rsidRPr="00F64BE8" w:rsidTr="00F64BE8">
        <w:tc>
          <w:tcPr>
            <w:tcW w:w="2179" w:type="dxa"/>
            <w:shd w:val="clear" w:color="auto" w:fill="auto"/>
          </w:tcPr>
          <w:p w:rsidR="00F64BE8" w:rsidRPr="00F64BE8" w:rsidRDefault="00F64BE8" w:rsidP="00F64BE8">
            <w:pPr>
              <w:ind w:firstLine="0"/>
            </w:pPr>
            <w:r>
              <w:t>Norman</w:t>
            </w:r>
          </w:p>
        </w:tc>
        <w:tc>
          <w:tcPr>
            <w:tcW w:w="2179" w:type="dxa"/>
            <w:shd w:val="clear" w:color="auto" w:fill="auto"/>
          </w:tcPr>
          <w:p w:rsidR="00F64BE8" w:rsidRPr="00F64BE8" w:rsidRDefault="00F64BE8" w:rsidP="00F64BE8">
            <w:pPr>
              <w:ind w:firstLine="0"/>
            </w:pPr>
            <w:r>
              <w:t>Owens</w:t>
            </w:r>
          </w:p>
        </w:tc>
        <w:tc>
          <w:tcPr>
            <w:tcW w:w="2180" w:type="dxa"/>
            <w:shd w:val="clear" w:color="auto" w:fill="auto"/>
          </w:tcPr>
          <w:p w:rsidR="00F64BE8" w:rsidRPr="00F64BE8" w:rsidRDefault="00F64BE8" w:rsidP="00F64BE8">
            <w:pPr>
              <w:ind w:firstLine="0"/>
            </w:pPr>
            <w:r>
              <w:t>Parks</w:t>
            </w:r>
          </w:p>
        </w:tc>
      </w:tr>
      <w:tr w:rsidR="00F64BE8" w:rsidRPr="00F64BE8" w:rsidTr="00F64BE8">
        <w:tc>
          <w:tcPr>
            <w:tcW w:w="2179" w:type="dxa"/>
            <w:shd w:val="clear" w:color="auto" w:fill="auto"/>
          </w:tcPr>
          <w:p w:rsidR="00F64BE8" w:rsidRPr="00F64BE8" w:rsidRDefault="00F64BE8" w:rsidP="00F64BE8">
            <w:pPr>
              <w:ind w:firstLine="0"/>
            </w:pPr>
            <w:r>
              <w:t>Pitts</w:t>
            </w:r>
          </w:p>
        </w:tc>
        <w:tc>
          <w:tcPr>
            <w:tcW w:w="2179" w:type="dxa"/>
            <w:shd w:val="clear" w:color="auto" w:fill="auto"/>
          </w:tcPr>
          <w:p w:rsidR="00F64BE8" w:rsidRPr="00F64BE8" w:rsidRDefault="00F64BE8" w:rsidP="00F64BE8">
            <w:pPr>
              <w:ind w:firstLine="0"/>
            </w:pPr>
            <w:r>
              <w:t>Pope</w:t>
            </w:r>
          </w:p>
        </w:tc>
        <w:tc>
          <w:tcPr>
            <w:tcW w:w="2180" w:type="dxa"/>
            <w:shd w:val="clear" w:color="auto" w:fill="auto"/>
          </w:tcPr>
          <w:p w:rsidR="00F64BE8" w:rsidRPr="00F64BE8" w:rsidRDefault="00F64BE8" w:rsidP="00F64BE8">
            <w:pPr>
              <w:ind w:firstLine="0"/>
            </w:pPr>
            <w:r>
              <w:t>Powers Norrell</w:t>
            </w:r>
          </w:p>
        </w:tc>
      </w:tr>
      <w:tr w:rsidR="00F64BE8" w:rsidRPr="00F64BE8" w:rsidTr="00F64BE8">
        <w:tc>
          <w:tcPr>
            <w:tcW w:w="2179" w:type="dxa"/>
            <w:shd w:val="clear" w:color="auto" w:fill="auto"/>
          </w:tcPr>
          <w:p w:rsidR="00F64BE8" w:rsidRPr="00F64BE8" w:rsidRDefault="00F64BE8" w:rsidP="00F64BE8">
            <w:pPr>
              <w:ind w:firstLine="0"/>
            </w:pPr>
            <w:r>
              <w:t>Putnam</w:t>
            </w:r>
          </w:p>
        </w:tc>
        <w:tc>
          <w:tcPr>
            <w:tcW w:w="2179" w:type="dxa"/>
            <w:shd w:val="clear" w:color="auto" w:fill="auto"/>
          </w:tcPr>
          <w:p w:rsidR="00F64BE8" w:rsidRPr="00F64BE8" w:rsidRDefault="00F64BE8" w:rsidP="00F64BE8">
            <w:pPr>
              <w:ind w:firstLine="0"/>
            </w:pPr>
            <w:r>
              <w:t>Ridgeway</w:t>
            </w:r>
          </w:p>
        </w:tc>
        <w:tc>
          <w:tcPr>
            <w:tcW w:w="2180" w:type="dxa"/>
            <w:shd w:val="clear" w:color="auto" w:fill="auto"/>
          </w:tcPr>
          <w:p w:rsidR="00F64BE8" w:rsidRPr="00F64BE8" w:rsidRDefault="00F64BE8" w:rsidP="00F64BE8">
            <w:pPr>
              <w:ind w:firstLine="0"/>
            </w:pPr>
            <w:r>
              <w:t>Riley</w:t>
            </w:r>
          </w:p>
        </w:tc>
      </w:tr>
      <w:tr w:rsidR="00F64BE8" w:rsidRPr="00F64BE8" w:rsidTr="00F64BE8">
        <w:tc>
          <w:tcPr>
            <w:tcW w:w="2179" w:type="dxa"/>
            <w:shd w:val="clear" w:color="auto" w:fill="auto"/>
          </w:tcPr>
          <w:p w:rsidR="00F64BE8" w:rsidRPr="00F64BE8" w:rsidRDefault="00F64BE8" w:rsidP="00F64BE8">
            <w:pPr>
              <w:ind w:firstLine="0"/>
            </w:pPr>
            <w:r>
              <w:t>Rivers</w:t>
            </w:r>
          </w:p>
        </w:tc>
        <w:tc>
          <w:tcPr>
            <w:tcW w:w="2179" w:type="dxa"/>
            <w:shd w:val="clear" w:color="auto" w:fill="auto"/>
          </w:tcPr>
          <w:p w:rsidR="00F64BE8" w:rsidRPr="00F64BE8" w:rsidRDefault="00F64BE8" w:rsidP="00F64BE8">
            <w:pPr>
              <w:ind w:firstLine="0"/>
            </w:pPr>
            <w:r>
              <w:t>Robinson-Simpson</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Sabb</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Skelton</w:t>
            </w:r>
          </w:p>
        </w:tc>
        <w:tc>
          <w:tcPr>
            <w:tcW w:w="2180" w:type="dxa"/>
            <w:shd w:val="clear" w:color="auto" w:fill="auto"/>
          </w:tcPr>
          <w:p w:rsidR="00F64BE8" w:rsidRPr="00F64BE8" w:rsidRDefault="00F64BE8" w:rsidP="00F64BE8">
            <w:pPr>
              <w:ind w:firstLine="0"/>
            </w:pPr>
            <w:r>
              <w:t>G. M. Smith</w:t>
            </w:r>
          </w:p>
        </w:tc>
      </w:tr>
      <w:tr w:rsidR="00F64BE8" w:rsidRPr="00F64BE8" w:rsidTr="00F64BE8">
        <w:tc>
          <w:tcPr>
            <w:tcW w:w="2179" w:type="dxa"/>
            <w:shd w:val="clear" w:color="auto" w:fill="auto"/>
          </w:tcPr>
          <w:p w:rsidR="00F64BE8" w:rsidRPr="00F64BE8" w:rsidRDefault="00F64BE8" w:rsidP="00F64BE8">
            <w:pPr>
              <w:ind w:firstLine="0"/>
            </w:pPr>
            <w:r>
              <w:t>G. R.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Stavrinakis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ind w:firstLine="0"/>
            </w:pPr>
            <w:r>
              <w:t>Toole</w:t>
            </w:r>
          </w:p>
        </w:tc>
        <w:tc>
          <w:tcPr>
            <w:tcW w:w="2179" w:type="dxa"/>
            <w:shd w:val="clear" w:color="auto" w:fill="auto"/>
          </w:tcPr>
          <w:p w:rsidR="00F64BE8" w:rsidRPr="00F64BE8" w:rsidRDefault="00F64BE8" w:rsidP="00F64BE8">
            <w:pPr>
              <w:ind w:firstLine="0"/>
            </w:pPr>
            <w:r>
              <w:t>Vick</w:t>
            </w:r>
          </w:p>
        </w:tc>
        <w:tc>
          <w:tcPr>
            <w:tcW w:w="2180" w:type="dxa"/>
            <w:shd w:val="clear" w:color="auto" w:fill="auto"/>
          </w:tcPr>
          <w:p w:rsidR="00F64BE8" w:rsidRPr="00F64BE8" w:rsidRDefault="00F64BE8" w:rsidP="00F64BE8">
            <w:pPr>
              <w:ind w:firstLine="0"/>
            </w:pPr>
            <w:r>
              <w:t>Weeks</w:t>
            </w:r>
          </w:p>
        </w:tc>
      </w:tr>
      <w:tr w:rsidR="00F64BE8" w:rsidRPr="00F64BE8" w:rsidTr="00F64BE8">
        <w:tc>
          <w:tcPr>
            <w:tcW w:w="2179" w:type="dxa"/>
            <w:shd w:val="clear" w:color="auto" w:fill="auto"/>
          </w:tcPr>
          <w:p w:rsidR="00F64BE8" w:rsidRPr="00F64BE8" w:rsidRDefault="00F64BE8" w:rsidP="00F64BE8">
            <w:pPr>
              <w:ind w:firstLine="0"/>
            </w:pPr>
            <w:r>
              <w:t>Wells</w:t>
            </w:r>
          </w:p>
        </w:tc>
        <w:tc>
          <w:tcPr>
            <w:tcW w:w="2179" w:type="dxa"/>
            <w:shd w:val="clear" w:color="auto" w:fill="auto"/>
          </w:tcPr>
          <w:p w:rsidR="00F64BE8" w:rsidRPr="00F64BE8" w:rsidRDefault="00F64BE8" w:rsidP="00F64BE8">
            <w:pPr>
              <w:ind w:firstLine="0"/>
            </w:pPr>
            <w:r>
              <w:t>Whipper</w:t>
            </w:r>
          </w:p>
        </w:tc>
        <w:tc>
          <w:tcPr>
            <w:tcW w:w="2180" w:type="dxa"/>
            <w:shd w:val="clear" w:color="auto" w:fill="auto"/>
          </w:tcPr>
          <w:p w:rsidR="00F64BE8" w:rsidRPr="00F64BE8" w:rsidRDefault="00F64BE8" w:rsidP="00F64BE8">
            <w:pPr>
              <w:ind w:firstLine="0"/>
            </w:pPr>
            <w:r>
              <w:t>White</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r>
              <w:t>Willis</w:t>
            </w:r>
          </w:p>
        </w:tc>
      </w:tr>
      <w:tr w:rsidR="00F64BE8" w:rsidRPr="00F64BE8" w:rsidTr="00F64BE8">
        <w:tc>
          <w:tcPr>
            <w:tcW w:w="2179" w:type="dxa"/>
            <w:shd w:val="clear" w:color="auto" w:fill="auto"/>
          </w:tcPr>
          <w:p w:rsidR="00F64BE8" w:rsidRPr="00F64BE8" w:rsidRDefault="00F64BE8" w:rsidP="00F64BE8">
            <w:pPr>
              <w:keepNext/>
              <w:ind w:firstLine="0"/>
            </w:pPr>
            <w:r>
              <w:t>Wood</w:t>
            </w:r>
          </w:p>
        </w:tc>
        <w:tc>
          <w:tcPr>
            <w:tcW w:w="2179" w:type="dxa"/>
            <w:shd w:val="clear" w:color="auto" w:fill="auto"/>
          </w:tcPr>
          <w:p w:rsidR="00F64BE8" w:rsidRPr="00F64BE8" w:rsidRDefault="00F64BE8" w:rsidP="00F64BE8">
            <w:pPr>
              <w:keepNext/>
              <w:ind w:firstLine="0"/>
            </w:pP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Total--109</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p w:rsidR="00F64BE8" w:rsidRDefault="00F64BE8" w:rsidP="00F64BE8"/>
    <w:p w:rsidR="00F64BE8" w:rsidRDefault="00F64BE8" w:rsidP="00F64BE8">
      <w:pPr>
        <w:jc w:val="center"/>
        <w:rPr>
          <w:b/>
        </w:rPr>
      </w:pPr>
      <w:r w:rsidRPr="00F64BE8">
        <w:rPr>
          <w:b/>
        </w:rPr>
        <w:t>Total--0</w:t>
      </w:r>
    </w:p>
    <w:p w:rsidR="00F64BE8" w:rsidRDefault="00F64BE8" w:rsidP="00F64BE8">
      <w:pPr>
        <w:jc w:val="center"/>
        <w:rPr>
          <w:b/>
        </w:rPr>
      </w:pPr>
    </w:p>
    <w:p w:rsidR="00F64BE8" w:rsidRDefault="00F64BE8" w:rsidP="00F64BE8">
      <w:r>
        <w:t>The Senate Amendments were agreed to, and the Bill having received three readings in both Houses, it was ordered that the title be changed to that of an Act, and that it be enrolled for ratification.</w:t>
      </w:r>
    </w:p>
    <w:p w:rsidR="00F64BE8" w:rsidRDefault="00F64BE8" w:rsidP="00F64BE8"/>
    <w:p w:rsidR="00F64BE8" w:rsidRDefault="00F64BE8" w:rsidP="00F64BE8">
      <w:pPr>
        <w:keepNext/>
        <w:jc w:val="center"/>
        <w:rPr>
          <w:b/>
        </w:rPr>
      </w:pPr>
      <w:r w:rsidRPr="00F64BE8">
        <w:rPr>
          <w:b/>
        </w:rPr>
        <w:t>S. 639--ADOPTED AND SENT TO SENATE</w:t>
      </w:r>
    </w:p>
    <w:p w:rsidR="00F64BE8" w:rsidRDefault="00F64BE8" w:rsidP="00F64BE8">
      <w:r>
        <w:t xml:space="preserve">The following Concurrent Resolution was taken up:  </w:t>
      </w:r>
    </w:p>
    <w:p w:rsidR="00F64BE8" w:rsidRDefault="00F64BE8" w:rsidP="00F64BE8">
      <w:bookmarkStart w:id="60" w:name="include_clip_start_126"/>
      <w:bookmarkEnd w:id="60"/>
    </w:p>
    <w:p w:rsidR="00F64BE8" w:rsidRDefault="00F64BE8" w:rsidP="00F64BE8">
      <w:pPr>
        <w:keepNext/>
      </w:pPr>
      <w:r>
        <w:t>S. 639 -- Senators McElveen, Campsen and Gregory: A CONCURRENT RESOLUTION TO MEMORIALIZE THE UNITED STATES CONGRESS TO ENACT LEGISLATION AND THE UNITED STATES FISH AND WILDLIFE SERVICE TO PROMULGATE REGULATIONS AUTHORIZING THE STATE OF SOUTH CAROLINA TO MANAGE DOUBLE-CRESTED CORMORANTS IN THE STATE.</w:t>
      </w:r>
    </w:p>
    <w:p w:rsidR="00F603DE" w:rsidRDefault="00F603DE" w:rsidP="00F64BE8">
      <w:bookmarkStart w:id="61" w:name="include_clip_end_126"/>
      <w:bookmarkEnd w:id="61"/>
    </w:p>
    <w:p w:rsidR="00F64BE8" w:rsidRDefault="00F64BE8" w:rsidP="00F64BE8">
      <w:r>
        <w:t>The Concurrent Resolution was adopted and sent to the Senate.</w:t>
      </w:r>
    </w:p>
    <w:p w:rsidR="00F64BE8" w:rsidRDefault="00F64BE8" w:rsidP="00F64BE8"/>
    <w:p w:rsidR="00F64BE8" w:rsidRDefault="00F64BE8" w:rsidP="00F64BE8">
      <w:pPr>
        <w:keepNext/>
        <w:jc w:val="center"/>
        <w:rPr>
          <w:b/>
        </w:rPr>
      </w:pPr>
      <w:r w:rsidRPr="00F64BE8">
        <w:rPr>
          <w:b/>
        </w:rPr>
        <w:t>S. 710--ADOPTED AND SENT TO SENATE</w:t>
      </w:r>
    </w:p>
    <w:p w:rsidR="00F64BE8" w:rsidRDefault="00F64BE8" w:rsidP="00F64BE8">
      <w:r>
        <w:t xml:space="preserve">The following Concurrent Resolution was taken up:  </w:t>
      </w:r>
    </w:p>
    <w:p w:rsidR="00F603DE" w:rsidRDefault="00F603DE" w:rsidP="00F64BE8">
      <w:pPr>
        <w:keepNext/>
      </w:pPr>
      <w:bookmarkStart w:id="62" w:name="include_clip_start_129"/>
      <w:bookmarkEnd w:id="62"/>
    </w:p>
    <w:p w:rsidR="00F64BE8" w:rsidRDefault="00F64BE8" w:rsidP="00F64BE8">
      <w:pPr>
        <w:keepNext/>
      </w:pPr>
      <w:r>
        <w:t>S. 710 -- Senators Scott, Campsen, Grooms, Hayes, Reese, Courson, Nicholson and Alexander: A CONCURRENT RESOLUTION TO REQUEST THAT THE DEPARTMENT OF MOTOR VEHICLES BESTOW SPECIAL RECOGNITION UPON CONGRESSIONAL MEDAL OF HONOR RECIPIENTS COLONEL CHARLES MURRAY, JR., CORPORAL FREDDIE STOWERS, MAJOR GENERAL JAMES E. LIVINGSTON, SERGEANT FIRST CLASS WEBSTER ANDERSON, MASTER SERGEANT JOHN BAKER, JR., AND SEAMAN ROBERT BLAKE, AND THE WIVES OF COLONEL CHARLES MURRAY, JR., MAJOR GENERAL JAMES E. LIVINGSTON AND MASTER SERGEANT JOHN BAKER, JR., BY NAMING DEPARTMENT OF MOTOR VEHICLES' BUILDINGS IN THEIR HONOR.</w:t>
      </w:r>
    </w:p>
    <w:p w:rsidR="00F603DE" w:rsidRDefault="00F603DE" w:rsidP="00F64BE8">
      <w:bookmarkStart w:id="63" w:name="include_clip_end_129"/>
      <w:bookmarkEnd w:id="63"/>
    </w:p>
    <w:p w:rsidR="00F64BE8" w:rsidRDefault="00F64BE8" w:rsidP="00F64BE8">
      <w:r>
        <w:t>The Concurrent Resolution was adopted and sent to the Senate.</w:t>
      </w:r>
    </w:p>
    <w:p w:rsidR="00F64BE8" w:rsidRDefault="00F64BE8" w:rsidP="00F64BE8"/>
    <w:p w:rsidR="00F64BE8" w:rsidRDefault="00F64BE8" w:rsidP="00F64BE8">
      <w:pPr>
        <w:keepNext/>
        <w:jc w:val="center"/>
        <w:rPr>
          <w:b/>
        </w:rPr>
      </w:pPr>
      <w:r w:rsidRPr="00F64BE8">
        <w:rPr>
          <w:b/>
        </w:rPr>
        <w:t>S. 711--ADOPTED AND SENT TO SENATE</w:t>
      </w:r>
    </w:p>
    <w:p w:rsidR="00F64BE8" w:rsidRDefault="00F64BE8" w:rsidP="00F64BE8">
      <w:r>
        <w:t xml:space="preserve">The following Concurrent Resolution was taken up:  </w:t>
      </w:r>
    </w:p>
    <w:p w:rsidR="00F64BE8" w:rsidRDefault="00F64BE8" w:rsidP="00F64BE8">
      <w:bookmarkStart w:id="64" w:name="include_clip_start_132"/>
      <w:bookmarkEnd w:id="64"/>
    </w:p>
    <w:p w:rsidR="00F64BE8" w:rsidRDefault="00F64BE8" w:rsidP="00F64BE8">
      <w:pPr>
        <w:keepNext/>
      </w:pPr>
      <w:r>
        <w:t>S. 711 -- Senators L. Martin and Alexander: A CONCURRENT RESOLUTION TO REQUEST THAT THE DEPARTMENT OF TRANSPORTATION RENAME THE L.E.C. ROAD OF S-39-90 THAT BEGINS ON SOUTH CAROLINA HIGHWAY 8 AND ENDS ON MCDANIEL AVENUE IN PICKENS, SOUTH CAROLINA, AS THE "C. DAVID STONE ROAD" AND ERECT APPROPRIATE MARKERS OR SIGNS AT THIS ROAD THAT CONTAIN THE WORDS "C. DAVID STONE ROAD".</w:t>
      </w:r>
    </w:p>
    <w:p w:rsidR="00F603DE" w:rsidRDefault="00F603DE" w:rsidP="00F64BE8">
      <w:bookmarkStart w:id="65" w:name="include_clip_end_132"/>
      <w:bookmarkEnd w:id="65"/>
    </w:p>
    <w:p w:rsidR="00F64BE8" w:rsidRDefault="00F64BE8" w:rsidP="00F64BE8">
      <w:r>
        <w:t>The Concurrent Resolution was adopted and sent to the Senate.</w:t>
      </w:r>
    </w:p>
    <w:p w:rsidR="00F64BE8" w:rsidRDefault="00F64BE8" w:rsidP="00F64BE8"/>
    <w:p w:rsidR="00F64BE8" w:rsidRDefault="00F64BE8" w:rsidP="00F64BE8">
      <w:pPr>
        <w:keepNext/>
        <w:jc w:val="center"/>
        <w:rPr>
          <w:b/>
        </w:rPr>
      </w:pPr>
      <w:r w:rsidRPr="00F64BE8">
        <w:rPr>
          <w:b/>
        </w:rPr>
        <w:t>H. 4166--ADOPTED AND SENT TO SENATE</w:t>
      </w:r>
    </w:p>
    <w:p w:rsidR="00F64BE8" w:rsidRDefault="00F64BE8" w:rsidP="00F64BE8">
      <w:r>
        <w:t xml:space="preserve">The following Concurrent Resolution was taken up:  </w:t>
      </w:r>
    </w:p>
    <w:p w:rsidR="00F64BE8" w:rsidRDefault="00F64BE8" w:rsidP="00F64BE8">
      <w:bookmarkStart w:id="66" w:name="include_clip_start_135"/>
      <w:bookmarkEnd w:id="66"/>
    </w:p>
    <w:p w:rsidR="00F64BE8" w:rsidRDefault="00F64BE8" w:rsidP="00F64BE8">
      <w:pPr>
        <w:keepNext/>
      </w:pPr>
      <w:r>
        <w:t>H. 4166 -- Reps. Clemmons and Goldfinch: A CONCURRENT RESOLUTION 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CAROLINA'S INTERESTS WITH RESPECT TO COMMERCIAL ENERGY LEASES IN THESE DISTRICTS.</w:t>
      </w:r>
    </w:p>
    <w:p w:rsidR="00F603DE" w:rsidRDefault="00F603DE" w:rsidP="00F64BE8">
      <w:bookmarkStart w:id="67" w:name="include_clip_end_135"/>
      <w:bookmarkEnd w:id="67"/>
    </w:p>
    <w:p w:rsidR="00F64BE8" w:rsidRDefault="00F64BE8" w:rsidP="00F64BE8">
      <w:r>
        <w:t>Rep. GOLDFINCH explained the Concurrent Resolution.</w:t>
      </w:r>
    </w:p>
    <w:p w:rsidR="00F64BE8" w:rsidRDefault="00F64BE8" w:rsidP="00F64BE8">
      <w:r>
        <w:t>The Concurrent Resolution was adopted and sent to the Senate.</w:t>
      </w:r>
    </w:p>
    <w:p w:rsidR="00F64BE8" w:rsidRDefault="00F64BE8" w:rsidP="00F64BE8"/>
    <w:p w:rsidR="00F64BE8" w:rsidRPr="004B68B6" w:rsidRDefault="00F64BE8" w:rsidP="00F64BE8">
      <w:pPr>
        <w:pStyle w:val="Title"/>
        <w:keepNext/>
      </w:pPr>
      <w:bookmarkStart w:id="68" w:name="file_start138"/>
      <w:bookmarkEnd w:id="68"/>
      <w:r w:rsidRPr="004B68B6">
        <w:t>STATEMENT FOR THE JOURNAL</w:t>
      </w:r>
    </w:p>
    <w:p w:rsidR="00F64BE8" w:rsidRPr="004B68B6" w:rsidRDefault="00F64BE8" w:rsidP="00F64BE8">
      <w:pPr>
        <w:pStyle w:val="Title"/>
        <w:jc w:val="both"/>
        <w:rPr>
          <w:b w:val="0"/>
        </w:rPr>
      </w:pPr>
      <w:r w:rsidRPr="004B68B6">
        <w:rPr>
          <w:b w:val="0"/>
        </w:rPr>
        <w:tab/>
        <w:t>I abstained from voting on H. 4166, due to a potential conflict of interest.</w:t>
      </w:r>
    </w:p>
    <w:p w:rsidR="00F64BE8" w:rsidRDefault="00F64BE8" w:rsidP="00F64BE8">
      <w:pPr>
        <w:tabs>
          <w:tab w:val="left" w:pos="360"/>
          <w:tab w:val="left" w:pos="630"/>
          <w:tab w:val="left" w:pos="900"/>
          <w:tab w:val="left" w:pos="1260"/>
          <w:tab w:val="left" w:pos="1620"/>
          <w:tab w:val="left" w:pos="1980"/>
          <w:tab w:val="left" w:pos="2340"/>
          <w:tab w:val="left" w:pos="2700"/>
        </w:tabs>
        <w:ind w:firstLine="0"/>
      </w:pPr>
      <w:r w:rsidRPr="004B68B6">
        <w:tab/>
        <w:t>Rep. Eric Bedingfield</w:t>
      </w:r>
    </w:p>
    <w:p w:rsidR="00F64BE8" w:rsidRDefault="00F64BE8" w:rsidP="00F64BE8">
      <w:pPr>
        <w:tabs>
          <w:tab w:val="left" w:pos="360"/>
          <w:tab w:val="left" w:pos="630"/>
          <w:tab w:val="left" w:pos="900"/>
          <w:tab w:val="left" w:pos="1260"/>
          <w:tab w:val="left" w:pos="1620"/>
          <w:tab w:val="left" w:pos="1980"/>
          <w:tab w:val="left" w:pos="2340"/>
          <w:tab w:val="left" w:pos="2700"/>
        </w:tabs>
        <w:ind w:firstLine="0"/>
      </w:pPr>
    </w:p>
    <w:p w:rsidR="00F64BE8" w:rsidRDefault="00F64BE8" w:rsidP="00F64BE8">
      <w:pPr>
        <w:keepNext/>
        <w:jc w:val="center"/>
        <w:rPr>
          <w:b/>
        </w:rPr>
      </w:pPr>
      <w:r w:rsidRPr="00F64BE8">
        <w:rPr>
          <w:b/>
        </w:rPr>
        <w:t>MOTION PERIOD</w:t>
      </w:r>
    </w:p>
    <w:p w:rsidR="00F64BE8" w:rsidRDefault="00F64BE8" w:rsidP="00F64BE8">
      <w:r>
        <w:t>The motion period was dispensed with on motion of Rep. HODGES.</w:t>
      </w:r>
    </w:p>
    <w:p w:rsidR="00F64BE8" w:rsidRDefault="00F64BE8" w:rsidP="00F64BE8"/>
    <w:p w:rsidR="00F64BE8" w:rsidRDefault="00F64BE8" w:rsidP="00F64BE8">
      <w:pPr>
        <w:keepNext/>
        <w:jc w:val="center"/>
        <w:rPr>
          <w:b/>
        </w:rPr>
      </w:pPr>
      <w:r w:rsidRPr="00F64BE8">
        <w:rPr>
          <w:b/>
        </w:rPr>
        <w:t>H. 3639--DEBATE ADJOURNED</w:t>
      </w:r>
    </w:p>
    <w:p w:rsidR="00F64BE8" w:rsidRDefault="00F64BE8" w:rsidP="00F64BE8">
      <w:pPr>
        <w:keepNext/>
      </w:pPr>
      <w:r>
        <w:t xml:space="preserve">Rep. SANDIFER moved to adjourn debate upon the following Bill until Tuesday, June 4, which was adopted:  </w:t>
      </w:r>
    </w:p>
    <w:p w:rsidR="00F64BE8" w:rsidRDefault="00F64BE8" w:rsidP="00F64BE8">
      <w:pPr>
        <w:keepNext/>
      </w:pPr>
      <w:bookmarkStart w:id="69" w:name="include_clip_start_142"/>
      <w:bookmarkEnd w:id="69"/>
    </w:p>
    <w:p w:rsidR="00F64BE8" w:rsidRDefault="00F64BE8" w:rsidP="00F64BE8">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F64BE8" w:rsidRDefault="00F64BE8" w:rsidP="00F64BE8">
      <w:bookmarkStart w:id="70" w:name="include_clip_end_142"/>
      <w:bookmarkEnd w:id="70"/>
    </w:p>
    <w:p w:rsidR="00F64BE8" w:rsidRDefault="00F64BE8" w:rsidP="00F64BE8">
      <w:pPr>
        <w:keepNext/>
        <w:jc w:val="center"/>
        <w:rPr>
          <w:b/>
        </w:rPr>
      </w:pPr>
      <w:r w:rsidRPr="00F64BE8">
        <w:rPr>
          <w:b/>
        </w:rPr>
        <w:t>H. 3818--DEBATE ADJOURNED</w:t>
      </w:r>
    </w:p>
    <w:p w:rsidR="00F64BE8" w:rsidRDefault="00F64BE8" w:rsidP="00F64BE8">
      <w:pPr>
        <w:keepNext/>
      </w:pPr>
      <w:r>
        <w:t xml:space="preserve">Rep. SANDIFER moved to adjourn debate upon the following Bill until Tuesday, June 4, which was adopted:  </w:t>
      </w:r>
    </w:p>
    <w:p w:rsidR="00F64BE8" w:rsidRDefault="00F64BE8" w:rsidP="00F64BE8">
      <w:pPr>
        <w:keepNext/>
      </w:pPr>
      <w:bookmarkStart w:id="71" w:name="include_clip_start_144"/>
      <w:bookmarkEnd w:id="71"/>
    </w:p>
    <w:p w:rsidR="00F64BE8" w:rsidRDefault="00F64BE8" w:rsidP="00F64BE8">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F64BE8" w:rsidRDefault="00F64BE8" w:rsidP="00F64BE8">
      <w:bookmarkStart w:id="72" w:name="include_clip_end_144"/>
      <w:bookmarkEnd w:id="72"/>
    </w:p>
    <w:p w:rsidR="00F64BE8" w:rsidRDefault="00F64BE8" w:rsidP="00F64BE8">
      <w:pPr>
        <w:keepNext/>
        <w:jc w:val="center"/>
        <w:rPr>
          <w:b/>
        </w:rPr>
      </w:pPr>
      <w:r w:rsidRPr="00F64BE8">
        <w:rPr>
          <w:b/>
        </w:rPr>
        <w:t>H. 3925--DEBATE ADJOURNED</w:t>
      </w:r>
    </w:p>
    <w:p w:rsidR="00F64BE8" w:rsidRDefault="00F64BE8" w:rsidP="00F64BE8">
      <w:pPr>
        <w:keepNext/>
      </w:pPr>
      <w:r>
        <w:t xml:space="preserve">Rep. W. J. MCLEOD moved to adjourn debate upon the following Bill until Tuesday, June 4, which was adopted:  </w:t>
      </w:r>
    </w:p>
    <w:p w:rsidR="00F64BE8" w:rsidRDefault="00F64BE8" w:rsidP="00F64BE8">
      <w:pPr>
        <w:keepNext/>
      </w:pPr>
      <w:bookmarkStart w:id="73" w:name="include_clip_start_146"/>
      <w:bookmarkEnd w:id="73"/>
    </w:p>
    <w:p w:rsidR="00F64BE8" w:rsidRDefault="00F64BE8" w:rsidP="00F64BE8">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F64BE8" w:rsidRDefault="00F64BE8" w:rsidP="00F64BE8">
      <w:bookmarkStart w:id="74" w:name="include_clip_end_146"/>
      <w:bookmarkEnd w:id="74"/>
    </w:p>
    <w:p w:rsidR="00F64BE8" w:rsidRDefault="00F64BE8" w:rsidP="00F64BE8">
      <w:pPr>
        <w:keepNext/>
        <w:jc w:val="center"/>
        <w:rPr>
          <w:b/>
        </w:rPr>
      </w:pPr>
      <w:r w:rsidRPr="00F64BE8">
        <w:rPr>
          <w:b/>
        </w:rPr>
        <w:t>H. 3827--AMENDED AND INTERRUPTED DEBATE</w:t>
      </w:r>
    </w:p>
    <w:p w:rsidR="00F64BE8" w:rsidRDefault="00F64BE8" w:rsidP="00F64BE8">
      <w:pPr>
        <w:keepNext/>
      </w:pPr>
      <w:r>
        <w:t>The following Bill was taken up:</w:t>
      </w:r>
    </w:p>
    <w:p w:rsidR="00F64BE8" w:rsidRDefault="00F64BE8" w:rsidP="00F64BE8">
      <w:pPr>
        <w:keepNext/>
      </w:pPr>
      <w:bookmarkStart w:id="75" w:name="include_clip_start_148"/>
      <w:bookmarkEnd w:id="75"/>
    </w:p>
    <w:p w:rsidR="00F64BE8" w:rsidRDefault="00F64BE8" w:rsidP="00F64BE8">
      <w:r>
        <w:t>H. 3827 -- Reps. Pitts and Loftis: A BILL TO AMEND SECTION 44-1-60,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F64BE8" w:rsidRDefault="00F64BE8" w:rsidP="00F64BE8">
      <w:bookmarkStart w:id="76" w:name="include_clip_end_148"/>
      <w:bookmarkStart w:id="77" w:name="file_start149"/>
      <w:bookmarkEnd w:id="76"/>
      <w:bookmarkEnd w:id="77"/>
    </w:p>
    <w:p w:rsidR="00F64BE8" w:rsidRPr="00C84C04" w:rsidRDefault="00F64BE8" w:rsidP="00F64BE8">
      <w:r w:rsidRPr="00C84C04">
        <w:t>The Committee on Agriculture, Natural Resources and Environmental Affairs proposed the following Amendment No. 1</w:t>
      </w:r>
      <w:r w:rsidR="00F603DE">
        <w:t xml:space="preserve"> to </w:t>
      </w:r>
      <w:r w:rsidRPr="00C84C04">
        <w:t>H.</w:t>
      </w:r>
      <w:r w:rsidR="00F603DE">
        <w:t> </w:t>
      </w:r>
      <w:r w:rsidRPr="00C84C04">
        <w:t>3827 (COUNCIL\GGS\3827C001.GGS.AC13)</w:t>
      </w:r>
      <w:r w:rsidR="00F603DE">
        <w:t>:</w:t>
      </w:r>
    </w:p>
    <w:p w:rsidR="00F64BE8" w:rsidRPr="00C84C04" w:rsidRDefault="00F64BE8" w:rsidP="00F64BE8">
      <w:r w:rsidRPr="00C84C04">
        <w:t>Amend the bill, as and if amended, by striking all after the enacting words and inserting:</w:t>
      </w:r>
    </w:p>
    <w:p w:rsidR="00F64BE8" w:rsidRPr="00C84C04" w:rsidRDefault="00F64BE8" w:rsidP="00F64BE8">
      <w:pPr>
        <w:suppressAutoHyphens/>
      </w:pPr>
      <w:r w:rsidRPr="00C84C04">
        <w:t>/</w:t>
      </w:r>
      <w:r w:rsidRPr="00C84C04">
        <w:tab/>
        <w:t>SECTION</w:t>
      </w:r>
      <w:r w:rsidRPr="00C84C04">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F64BE8" w:rsidRPr="00C84C04" w:rsidRDefault="00F64BE8" w:rsidP="00F64BE8">
      <w:r w:rsidRPr="00C84C04">
        <w:t>SECTION</w:t>
      </w:r>
      <w:r w:rsidRPr="00C84C04">
        <w:tab/>
        <w:t>2.</w:t>
      </w:r>
      <w:r w:rsidRPr="00C84C04">
        <w:tab/>
        <w:t>Section 44</w:t>
      </w:r>
      <w:r w:rsidRPr="00C84C04">
        <w:noBreakHyphen/>
        <w:t>1</w:t>
      </w:r>
      <w:r w:rsidRPr="00C84C04">
        <w:noBreakHyphen/>
        <w:t>60 of the 1976 Code, as last amended by Act 278 of 2010, is further amended to read:</w:t>
      </w:r>
    </w:p>
    <w:p w:rsidR="00F64BE8" w:rsidRPr="00C84C04" w:rsidRDefault="00F64BE8" w:rsidP="00F64BE8">
      <w:r w:rsidRPr="00C84C04">
        <w:tab/>
        <w:t>“Section 44</w:t>
      </w:r>
      <w:r w:rsidRPr="00C84C04">
        <w:noBreakHyphen/>
        <w:t>1</w:t>
      </w:r>
      <w:r w:rsidRPr="00C84C04">
        <w:noBreakHyphen/>
        <w:t>60.</w:t>
      </w:r>
      <w:r w:rsidRPr="00C84C04">
        <w:tab/>
        <w:t>(A)</w:t>
      </w:r>
      <w:r w:rsidRPr="00C84C04">
        <w:tab/>
        <w:t xml:space="preserve">All department decisions involving the issuance, denial, renewal, suspension, or revocation of permits, licenses, or other actions of the department which may give rise to a contested case shall be made using the procedures set forth in this section. </w:t>
      </w:r>
    </w:p>
    <w:p w:rsidR="00F64BE8" w:rsidRPr="00C84C04" w:rsidRDefault="00F64BE8" w:rsidP="00F64BE8">
      <w:r w:rsidRPr="00C84C04">
        <w:tab/>
        <w:t>(B)</w:t>
      </w:r>
      <w:r w:rsidRPr="00C84C04">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F64BE8" w:rsidRPr="00C84C04" w:rsidRDefault="00F64BE8" w:rsidP="00F64BE8">
      <w:r w:rsidRPr="00C84C04">
        <w:tab/>
        <w:t>(C)</w:t>
      </w:r>
      <w:r w:rsidRPr="00C84C04">
        <w:tab/>
      </w:r>
      <w:r w:rsidRPr="00C84C04">
        <w:rPr>
          <w:strike/>
        </w:rPr>
        <w:t>The initial decision involving the issuance, denial, renewal, suspension, or revocation of permits, licenses, or other action of the department shall be a staff decision.</w:t>
      </w:r>
      <w:r w:rsidRPr="00C84C04">
        <w:t xml:space="preserve"> </w:t>
      </w:r>
      <w:r w:rsidRPr="00C84C04">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C84C04">
        <w:rPr>
          <w:color w:val="000000" w:themeColor="text1"/>
          <w:u w:color="000000" w:themeColor="text1"/>
        </w:rPr>
        <w:t xml:space="preserve">  </w:t>
      </w:r>
      <w:r w:rsidRPr="00C84C04">
        <w:t xml:space="preserve">In making </w:t>
      </w:r>
      <w:r w:rsidRPr="00C84C04">
        <w:rPr>
          <w:u w:val="single"/>
        </w:rPr>
        <w:t>such</w:t>
      </w:r>
      <w:r w:rsidRPr="00C84C04">
        <w:t xml:space="preserve"> a </w:t>
      </w:r>
      <w:r w:rsidRPr="00C84C04">
        <w:rPr>
          <w:strike/>
        </w:rPr>
        <w:t>staff</w:t>
      </w:r>
      <w:r w:rsidRPr="00C84C04">
        <w:t xml:space="preserve"> </w:t>
      </w:r>
      <w:r w:rsidRPr="00C84C04">
        <w:rPr>
          <w:u w:val="single"/>
        </w:rPr>
        <w:t>written department</w:t>
      </w:r>
      <w:r w:rsidRPr="00C84C04">
        <w:t xml:space="preserve"> decision on </w:t>
      </w:r>
      <w:r w:rsidRPr="00C84C04">
        <w:rPr>
          <w:strike/>
        </w:rPr>
        <w:t>any</w:t>
      </w:r>
      <w:r w:rsidRPr="00C84C04">
        <w:rPr>
          <w:u w:val="single"/>
        </w:rPr>
        <w:t>a</w:t>
      </w:r>
      <w:r w:rsidRPr="00C84C04">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C84C04">
        <w:rPr>
          <w:strike/>
        </w:rPr>
        <w:t>At the time that such staff decision is made,</w:t>
      </w:r>
      <w:r w:rsidRPr="00C84C04">
        <w:t xml:space="preserve"> The department </w:t>
      </w:r>
      <w:r w:rsidRPr="00C84C04">
        <w:rPr>
          <w:strike/>
        </w:rPr>
        <w:t>shall issue a department decision, and</w:t>
      </w:r>
      <w:r w:rsidRPr="00C84C04">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F64BE8" w:rsidRPr="00C84C04" w:rsidRDefault="00F64BE8" w:rsidP="00F64BE8">
      <w:r w:rsidRPr="00C84C04">
        <w:tab/>
        <w:t>(</w:t>
      </w:r>
      <w:r w:rsidRPr="00C84C04">
        <w:rPr>
          <w:strike/>
        </w:rPr>
        <w:t>E</w:t>
      </w:r>
      <w:r w:rsidRPr="00C84C04">
        <w:rPr>
          <w:u w:val="single"/>
        </w:rPr>
        <w:t>D</w:t>
      </w:r>
      <w:r w:rsidRPr="00C84C04">
        <w:t>)(1)</w:t>
      </w:r>
      <w:r w:rsidRPr="00C84C04">
        <w:tab/>
        <w:t>Notice of a department decision must be sent by certified mail</w:t>
      </w:r>
      <w:r w:rsidRPr="00C84C04">
        <w:rPr>
          <w:strike/>
        </w:rPr>
        <w:t>, returned receipt requested to the applicant, permittee, licensee, and affected</w:t>
      </w:r>
      <w:r w:rsidRPr="00C84C04">
        <w:t xml:space="preserve"> </w:t>
      </w:r>
      <w:r w:rsidRPr="00C84C04">
        <w:rPr>
          <w:u w:val="single"/>
        </w:rPr>
        <w:t>or electronic mail to the last known mailing address or electronic mail address to the applicant, permittee, or licensee, and</w:t>
      </w:r>
      <w:r w:rsidRPr="00C84C04">
        <w:t xml:space="preserve"> persons who have requested in writing to be notified.  </w:t>
      </w:r>
      <w:r w:rsidRPr="00C84C04">
        <w:rPr>
          <w:strike/>
        </w:rPr>
        <w:t>Affected persons may request in writing to be notified by regular mail or electronic mail in lieu of certified mail.</w:t>
      </w:r>
      <w:r w:rsidRPr="00C84C04">
        <w:t xml:space="preserve">  Notice of </w:t>
      </w:r>
      <w:r w:rsidRPr="00C84C04">
        <w:rPr>
          <w:strike/>
        </w:rPr>
        <w:t>staff</w:t>
      </w:r>
      <w:r w:rsidRPr="00C84C04">
        <w:t xml:space="preserve"> decisions for which a department decision is not required pursuant to subsection (</w:t>
      </w:r>
      <w:r w:rsidRPr="00C84C04">
        <w:rPr>
          <w:strike/>
        </w:rPr>
        <w:t>D</w:t>
      </w:r>
      <w:r w:rsidRPr="00C84C04">
        <w:rPr>
          <w:u w:val="single"/>
        </w:rPr>
        <w:t>C</w:t>
      </w:r>
      <w:r w:rsidRPr="00C84C04">
        <w:t xml:space="preserve">) must be provided by </w:t>
      </w:r>
      <w:r w:rsidRPr="00C84C04">
        <w:rPr>
          <w:u w:val="single"/>
        </w:rPr>
        <w:t>electronic mail or</w:t>
      </w:r>
      <w:r w:rsidRPr="00C84C04">
        <w:t xml:space="preserve"> mail</w:t>
      </w:r>
      <w:r w:rsidRPr="00C84C04">
        <w:rPr>
          <w:strike/>
        </w:rPr>
        <w:t>, delivery, or other appropriate means</w:t>
      </w:r>
      <w:r w:rsidRPr="00C84C04">
        <w:t xml:space="preserve"> to the applicant, permittee, licensee, and </w:t>
      </w:r>
      <w:r w:rsidRPr="00C84C04">
        <w:rPr>
          <w:strike/>
        </w:rPr>
        <w:t>affected</w:t>
      </w:r>
      <w:r w:rsidRPr="00C84C04">
        <w:t xml:space="preserve"> persons who have requested in writing to be notified. </w:t>
      </w:r>
    </w:p>
    <w:p w:rsidR="00F64BE8" w:rsidRPr="00C84C04" w:rsidRDefault="00F64BE8" w:rsidP="00F64BE8">
      <w:pPr>
        <w:widowControl w:val="0"/>
        <w:autoSpaceDE w:val="0"/>
        <w:autoSpaceDN w:val="0"/>
        <w:adjustRightInd w:val="0"/>
        <w:ind w:left="180"/>
      </w:pPr>
      <w:r w:rsidRPr="00C84C04">
        <w:tab/>
      </w:r>
      <w:r w:rsidRPr="00C84C04">
        <w:tab/>
        <w:t>(2)</w:t>
      </w:r>
      <w:r w:rsidRPr="00C84C04">
        <w:tab/>
        <w:t xml:space="preserve">The </w:t>
      </w:r>
      <w:r w:rsidRPr="00C84C04">
        <w:rPr>
          <w:strike/>
        </w:rPr>
        <w:t>staff</w:t>
      </w:r>
      <w:r w:rsidRPr="00C84C04">
        <w:t xml:space="preserve"> </w:t>
      </w:r>
      <w:r w:rsidRPr="00C84C04">
        <w:rPr>
          <w:u w:val="single"/>
        </w:rPr>
        <w:t>written department</w:t>
      </w:r>
      <w:r w:rsidRPr="00C84C04">
        <w:t xml:space="preserve"> decision becomes the final agency decision fifteen calendar days after notice of the </w:t>
      </w:r>
      <w:r w:rsidRPr="00C84C04">
        <w:rPr>
          <w:strike/>
        </w:rPr>
        <w:t>staff</w:t>
      </w:r>
      <w:r w:rsidRPr="00C84C04">
        <w:t xml:space="preserve"> </w:t>
      </w:r>
      <w:r w:rsidRPr="00C84C04">
        <w:rPr>
          <w:u w:val="single"/>
        </w:rPr>
        <w:t>department</w:t>
      </w:r>
      <w:r w:rsidRPr="00C84C04">
        <w:t xml:space="preserve"> decision has been mailed to the applicant, unless a written request </w:t>
      </w:r>
      <w:r w:rsidRPr="00C84C04">
        <w:rPr>
          <w:strike/>
        </w:rPr>
        <w:t>for final review accompanied by a filing fee is filed with the department by the applicant, permittee, licensee, or affected person</w:t>
      </w:r>
      <w:r w:rsidRPr="00C84C04">
        <w:t xml:space="preserve"> </w:t>
      </w:r>
      <w:r w:rsidRPr="00C84C04">
        <w:rPr>
          <w:color w:val="000000"/>
          <w:u w:val="single"/>
        </w:rPr>
        <w:t xml:space="preserve">for 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DHEC Board and applicant, permittee, or licensee.  </w:t>
      </w:r>
      <w:r w:rsidRPr="00C84C04">
        <w:rPr>
          <w:u w:val="single"/>
        </w:rPr>
        <w:t xml:space="preserve">The </w:t>
      </w:r>
      <w:r w:rsidRPr="00C84C04">
        <w:rPr>
          <w:color w:val="000000"/>
          <w:u w:val="single"/>
        </w:rPr>
        <w:t xml:space="preserve">Administrative Law Court </w:t>
      </w:r>
      <w:r w:rsidRPr="00C84C04">
        <w:rPr>
          <w:u w:val="single"/>
        </w:rPr>
        <w:t>shall give consideration to the provisions of Section 1</w:t>
      </w:r>
      <w:r w:rsidRPr="00C84C04">
        <w:rPr>
          <w:u w:val="single"/>
        </w:rPr>
        <w:noBreakHyphen/>
        <w:t>23</w:t>
      </w:r>
      <w:r w:rsidRPr="00C84C04">
        <w:rPr>
          <w:u w:val="single"/>
        </w:rPr>
        <w:noBreakHyphen/>
        <w:t>330 regarding the department’s specialized knowledge</w:t>
      </w:r>
      <w:r w:rsidRPr="00C84C04">
        <w:t>.</w:t>
      </w:r>
    </w:p>
    <w:p w:rsidR="00F64BE8" w:rsidRPr="00C84C04" w:rsidRDefault="00F64BE8" w:rsidP="00F64BE8">
      <w:r w:rsidRPr="00C84C04">
        <w:tab/>
      </w:r>
      <w:r w:rsidRPr="00C84C04">
        <w:tab/>
      </w:r>
      <w:r w:rsidRPr="00C84C04">
        <w:rPr>
          <w:strike/>
        </w:rPr>
        <w:t>(3)</w:t>
      </w:r>
      <w:r w:rsidRPr="00C84C04">
        <w:tab/>
      </w:r>
      <w:r w:rsidRPr="00C84C04">
        <w:rPr>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C84C04">
        <w:t xml:space="preserve"> </w:t>
      </w:r>
    </w:p>
    <w:p w:rsidR="00F64BE8" w:rsidRPr="00C84C04" w:rsidRDefault="00F64BE8" w:rsidP="00F64BE8">
      <w:pPr>
        <w:rPr>
          <w:u w:val="single"/>
        </w:rPr>
      </w:pPr>
      <w:r w:rsidRPr="00C84C04">
        <w:tab/>
      </w:r>
      <w:r w:rsidRPr="00C84C04">
        <w:rPr>
          <w:u w:val="single"/>
        </w:rPr>
        <w:t>(E)</w:t>
      </w:r>
      <w:r w:rsidRPr="00C84C04">
        <w:tab/>
      </w:r>
      <w:r w:rsidRPr="00C84C04">
        <w:rPr>
          <w:color w:val="000000"/>
          <w:u w:val="single"/>
        </w:rPr>
        <w:t>A person to whom an emergency order is issued by the department may apply directly to the Administrative Law Court for relief and must be afforded a hearing within forty</w:t>
      </w:r>
      <w:r w:rsidRPr="00C84C04">
        <w:rPr>
          <w:color w:val="000000"/>
          <w:u w:val="single"/>
        </w:rPr>
        <w:noBreakHyphen/>
        <w:t>eight hours.  Regardless of whether a hearing is held, the department must revoke all emergency orders as soon as conditions or operations change to the extent that an emergency no longer exists.</w:t>
      </w:r>
    </w:p>
    <w:p w:rsidR="00F64BE8" w:rsidRPr="00C84C04" w:rsidRDefault="00F64BE8" w:rsidP="00F64BE8">
      <w:pPr>
        <w:rPr>
          <w:strike/>
        </w:rPr>
      </w:pPr>
      <w:r w:rsidRPr="00C84C04">
        <w:tab/>
      </w:r>
      <w:r w:rsidRPr="00C84C04">
        <w:rPr>
          <w:strike/>
        </w:rPr>
        <w:t>(F)</w:t>
      </w:r>
      <w:r w:rsidRPr="00C84C04">
        <w:tab/>
      </w:r>
      <w:r w:rsidRPr="00C84C04">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F64BE8" w:rsidRPr="00C84C04" w:rsidRDefault="00F64BE8" w:rsidP="00F64BE8">
      <w:pPr>
        <w:rPr>
          <w:strike/>
        </w:rPr>
      </w:pPr>
      <w:r w:rsidRPr="00C84C04">
        <w:tab/>
      </w:r>
      <w:r w:rsidRPr="00C84C04">
        <w:tab/>
      </w:r>
      <w:r w:rsidRPr="00C84C04">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F64BE8" w:rsidRPr="00C84C04" w:rsidRDefault="00F64BE8" w:rsidP="00F64BE8">
      <w:pPr>
        <w:rPr>
          <w:strike/>
        </w:rPr>
      </w:pPr>
      <w:r w:rsidRPr="00C84C04">
        <w:tab/>
      </w:r>
      <w:r w:rsidRPr="00C84C04">
        <w:tab/>
      </w:r>
      <w:r w:rsidRPr="00C84C04">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C84C04">
        <w:rPr>
          <w:strike/>
        </w:rPr>
        <w:noBreakHyphen/>
        <w:t>23</w:t>
      </w:r>
      <w:r w:rsidRPr="00C84C04">
        <w:rPr>
          <w:strike/>
        </w:rPr>
        <w:noBreakHyphen/>
        <w:t xml:space="preserve">330 regarding the department’s specialized knowledge. </w:t>
      </w:r>
    </w:p>
    <w:p w:rsidR="00F64BE8" w:rsidRPr="00C84C04" w:rsidRDefault="00F64BE8" w:rsidP="00F64BE8">
      <w:pPr>
        <w:rPr>
          <w:strike/>
        </w:rPr>
      </w:pPr>
      <w:r w:rsidRPr="00C84C04">
        <w:tab/>
      </w:r>
      <w:r w:rsidRPr="00C84C04">
        <w:tab/>
      </w:r>
      <w:r w:rsidRPr="00C84C04">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F64BE8" w:rsidRPr="00C84C04" w:rsidRDefault="00F64BE8" w:rsidP="00F64BE8">
      <w:pPr>
        <w:rPr>
          <w:strike/>
        </w:rPr>
      </w:pPr>
      <w:r w:rsidRPr="00C84C04">
        <w:tab/>
      </w:r>
      <w:r w:rsidRPr="00C84C04">
        <w:rPr>
          <w:strike/>
        </w:rPr>
        <w:t xml:space="preserve">(G) An applicant, permittee, licensee, or affected person may file a request with the Administrative Law Court for a contested case hearing within thirty calendar days after: </w:t>
      </w:r>
    </w:p>
    <w:p w:rsidR="00F64BE8" w:rsidRPr="00C84C04" w:rsidRDefault="00F64BE8" w:rsidP="00F64BE8">
      <w:pPr>
        <w:rPr>
          <w:strike/>
        </w:rPr>
      </w:pPr>
      <w:r w:rsidRPr="00C84C04">
        <w:tab/>
      </w:r>
      <w:r w:rsidRPr="00C84C04">
        <w:tab/>
      </w:r>
      <w:r w:rsidRPr="00C84C04">
        <w:rPr>
          <w:strike/>
        </w:rPr>
        <w:t xml:space="preserve">(1) notice is mailed to the applicant, permittee, licensee, and affected persons that the board declined to hold a final review conference;  or </w:t>
      </w:r>
    </w:p>
    <w:p w:rsidR="00F64BE8" w:rsidRPr="00C84C04" w:rsidRDefault="00F64BE8" w:rsidP="00F64BE8">
      <w:pPr>
        <w:rPr>
          <w:strike/>
        </w:rPr>
      </w:pPr>
      <w:r w:rsidRPr="00C84C04">
        <w:tab/>
      </w:r>
      <w:r w:rsidRPr="00C84C04">
        <w:tab/>
      </w:r>
      <w:r w:rsidRPr="00C84C04">
        <w:rPr>
          <w:strike/>
        </w:rPr>
        <w:t xml:space="preserve">(2) the sixty calendar day deadline to hold the final review conference lapses and no conference has been held;  or </w:t>
      </w:r>
    </w:p>
    <w:p w:rsidR="00F64BE8" w:rsidRPr="00C84C04" w:rsidRDefault="00F64BE8" w:rsidP="00F64BE8">
      <w:pPr>
        <w:rPr>
          <w:strike/>
        </w:rPr>
      </w:pPr>
      <w:r w:rsidRPr="00C84C04">
        <w:tab/>
      </w:r>
      <w:r w:rsidRPr="00C84C04">
        <w:tab/>
      </w:r>
      <w:r w:rsidRPr="00C84C04">
        <w:rPr>
          <w:strike/>
        </w:rPr>
        <w:t xml:space="preserve">(3) the final agency decision resulting from the final review conference is received by the parties. </w:t>
      </w:r>
    </w:p>
    <w:p w:rsidR="00F64BE8" w:rsidRPr="00C84C04" w:rsidRDefault="00F64BE8" w:rsidP="00F64BE8">
      <w:pPr>
        <w:rPr>
          <w:strike/>
        </w:rPr>
      </w:pPr>
      <w:r w:rsidRPr="00C84C04">
        <w:tab/>
      </w:r>
      <w:r w:rsidRPr="00C84C04">
        <w:rPr>
          <w:strike/>
        </w:rPr>
        <w:t xml:space="preserve">(H) Applicants, permittees, licensees, and affected persons are encouraged to engage in mediation during the final review process. </w:t>
      </w:r>
    </w:p>
    <w:p w:rsidR="00F64BE8" w:rsidRPr="00C84C04" w:rsidRDefault="00F64BE8" w:rsidP="00F64BE8">
      <w:pPr>
        <w:rPr>
          <w:strike/>
        </w:rPr>
      </w:pPr>
      <w:r w:rsidRPr="00C84C04">
        <w:tab/>
      </w:r>
      <w:r w:rsidRPr="00C84C04">
        <w:rPr>
          <w:strike/>
        </w:rPr>
        <w:t xml:space="preserve">(I) The department may promulgate regulations providing for procedures for final reviews. </w:t>
      </w:r>
    </w:p>
    <w:p w:rsidR="00F64BE8" w:rsidRPr="00C84C04" w:rsidRDefault="00F64BE8" w:rsidP="00F64BE8">
      <w:pPr>
        <w:rPr>
          <w:strike/>
        </w:rPr>
      </w:pPr>
      <w:r w:rsidRPr="00C84C04">
        <w:tab/>
      </w:r>
      <w:r w:rsidRPr="00C84C04">
        <w:rPr>
          <w:strike/>
        </w:rPr>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F64BE8" w:rsidRPr="00C84C04" w:rsidRDefault="00F64BE8" w:rsidP="00F64BE8">
      <w:pPr>
        <w:suppressAutoHyphens/>
      </w:pPr>
      <w:r w:rsidRPr="00C84C04">
        <w:t>SECTION</w:t>
      </w:r>
      <w:r w:rsidRPr="00C84C04">
        <w:tab/>
        <w:t>3.</w:t>
      </w:r>
      <w:r w:rsidRPr="00C84C04">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C84C04">
        <w:tab/>
      </w:r>
    </w:p>
    <w:p w:rsidR="00F64BE8" w:rsidRPr="00C84C04" w:rsidRDefault="00F64BE8" w:rsidP="00F64BE8">
      <w:pPr>
        <w:suppressAutoHyphens/>
        <w:rPr>
          <w:color w:val="000000" w:themeColor="text1"/>
          <w:u w:color="000000" w:themeColor="text1"/>
        </w:rPr>
      </w:pPr>
      <w:r w:rsidRPr="00C84C04">
        <w:t>SECTION</w:t>
      </w:r>
      <w:r w:rsidRPr="00C84C04">
        <w:tab/>
        <w:t>4.</w:t>
      </w:r>
      <w:r w:rsidRPr="00C84C04">
        <w:tab/>
      </w:r>
      <w:r w:rsidRPr="00C84C04">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F64BE8" w:rsidRPr="00C84C04" w:rsidRDefault="00F64BE8" w:rsidP="00F64BE8">
      <w:pPr>
        <w:suppressAutoHyphens/>
      </w:pPr>
      <w:r w:rsidRPr="00C84C04">
        <w:t>SECTION</w:t>
      </w:r>
      <w:r w:rsidRPr="00C84C04">
        <w:tab/>
        <w:t>5.</w:t>
      </w:r>
      <w:r w:rsidRPr="00C84C04">
        <w:tab/>
      </w:r>
      <w:r w:rsidRPr="00C84C04">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64BE8" w:rsidRPr="00C84C04" w:rsidRDefault="00F64BE8" w:rsidP="00F64BE8">
      <w:pPr>
        <w:suppressAutoHyphens/>
      </w:pPr>
      <w:r w:rsidRPr="00C84C04">
        <w:t>SECTION</w:t>
      </w:r>
      <w:r w:rsidRPr="00C84C04">
        <w:tab/>
        <w:t>6.</w:t>
      </w:r>
      <w:r w:rsidRPr="00C84C04">
        <w:tab/>
        <w:t>This act takes effect upon approval by the Governor.</w:t>
      </w:r>
      <w:r w:rsidR="00F603DE">
        <w:t xml:space="preserve"> </w:t>
      </w:r>
      <w:r w:rsidRPr="00C84C04">
        <w:t>/</w:t>
      </w:r>
    </w:p>
    <w:p w:rsidR="00F64BE8" w:rsidRPr="00C84C04" w:rsidRDefault="00F64BE8" w:rsidP="00F64BE8">
      <w:r w:rsidRPr="00C84C04">
        <w:t>Renumber sections to conform.</w:t>
      </w:r>
    </w:p>
    <w:p w:rsidR="00F64BE8" w:rsidRPr="00C84C04" w:rsidRDefault="00F64BE8" w:rsidP="00F64BE8">
      <w:r w:rsidRPr="00C84C04">
        <w:t>AMEND THE TITLE TO READ:</w:t>
      </w:r>
    </w:p>
    <w:p w:rsidR="00F64BE8" w:rsidRDefault="00F64BE8" w:rsidP="00F64BE8">
      <w:pPr>
        <w:suppressAutoHyphens/>
        <w:outlineLvl w:val="0"/>
      </w:pPr>
      <w:r w:rsidRPr="00C84C04">
        <w:t>/</w:t>
      </w:r>
      <w:r w:rsidRPr="00C84C04">
        <w:tab/>
        <w:t>TO AMEND SECTION 44-1-60, AS AMENDED, CODE OF LAWS OF SOUTH CAROLINA, 1976, RELATING TO REQUESTS FOR FINAL REVIEW OF DEPARTMENT OF HEALTH AND ENVIRONMENTAL CONTROL DECISIONS BY THE BOARD, SO AS TO REMOVE THE BOARD FROM CHALLENGES TO DEPARTMENT DECISIONS AND TO PROVIDE THAT CHALLENGES TO THESE DECISIONS MUST BE FILED WITH THE SOUTH CAROLINA ADMINISTRATIVE LAW COURT</w:t>
      </w:r>
      <w:r w:rsidRPr="00C84C04">
        <w:tab/>
        <w:t>/.</w:t>
      </w:r>
    </w:p>
    <w:p w:rsidR="00F64BE8" w:rsidRDefault="00F64BE8" w:rsidP="00F64BE8">
      <w:pPr>
        <w:suppressAutoHyphens/>
        <w:outlineLvl w:val="0"/>
      </w:pPr>
    </w:p>
    <w:p w:rsidR="00F64BE8" w:rsidRDefault="00F64BE8" w:rsidP="00F64BE8">
      <w:r>
        <w:t xml:space="preserve">Rep. HIOTT moved to adjourn debate on the amendment, which was agreed to.  </w:t>
      </w:r>
    </w:p>
    <w:p w:rsidR="00F603DE" w:rsidRDefault="00F603DE" w:rsidP="00F64BE8"/>
    <w:p w:rsidR="00F64BE8" w:rsidRDefault="00F64BE8" w:rsidP="00F64BE8">
      <w:r>
        <w:t xml:space="preserve">Rep. W. J. MCLEOD moved to adjourn debate on the Bill until Tuesday, June 4.  </w:t>
      </w:r>
    </w:p>
    <w:p w:rsidR="00F603DE" w:rsidRDefault="00F603DE" w:rsidP="00F64BE8"/>
    <w:p w:rsidR="00F64BE8" w:rsidRDefault="00F64BE8" w:rsidP="00F64BE8">
      <w:r>
        <w:t xml:space="preserve">Rep. HIOTT moved to table the motion.  </w:t>
      </w:r>
    </w:p>
    <w:p w:rsidR="00F64BE8" w:rsidRDefault="00F64BE8" w:rsidP="00F64BE8"/>
    <w:p w:rsidR="00F64BE8" w:rsidRDefault="00F64BE8" w:rsidP="00F64BE8">
      <w:r>
        <w:t>Rep. HIOTT demanded the yeas and nays which were taken, resulting as follows:</w:t>
      </w:r>
    </w:p>
    <w:p w:rsidR="00F64BE8" w:rsidRDefault="00F64BE8" w:rsidP="00F64BE8">
      <w:pPr>
        <w:jc w:val="center"/>
      </w:pPr>
      <w:bookmarkStart w:id="78" w:name="vote_start153"/>
      <w:bookmarkEnd w:id="78"/>
      <w:r>
        <w:t>Yeas 72; Nays 33</w:t>
      </w:r>
    </w:p>
    <w:p w:rsidR="00F603DE" w:rsidRDefault="00F603DE" w:rsidP="00F64BE8">
      <w:pPr>
        <w:ind w:firstLine="0"/>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Atwater</w:t>
            </w:r>
          </w:p>
        </w:tc>
        <w:tc>
          <w:tcPr>
            <w:tcW w:w="2180" w:type="dxa"/>
            <w:shd w:val="clear" w:color="auto" w:fill="auto"/>
          </w:tcPr>
          <w:p w:rsidR="00F64BE8" w:rsidRPr="00F64BE8" w:rsidRDefault="00F64BE8" w:rsidP="00F64BE8">
            <w:pPr>
              <w:keepNext/>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Bingham</w:t>
            </w:r>
          </w:p>
        </w:tc>
      </w:tr>
      <w:tr w:rsidR="00F64BE8" w:rsidRPr="00F64BE8" w:rsidTr="00F64BE8">
        <w:tc>
          <w:tcPr>
            <w:tcW w:w="2179" w:type="dxa"/>
            <w:shd w:val="clear" w:color="auto" w:fill="auto"/>
          </w:tcPr>
          <w:p w:rsidR="00F64BE8" w:rsidRPr="00F64BE8" w:rsidRDefault="00F64BE8" w:rsidP="00F64BE8">
            <w:pPr>
              <w:ind w:firstLine="0"/>
            </w:pPr>
            <w:r>
              <w:t>Brannon</w:t>
            </w:r>
          </w:p>
        </w:tc>
        <w:tc>
          <w:tcPr>
            <w:tcW w:w="2179" w:type="dxa"/>
            <w:shd w:val="clear" w:color="auto" w:fill="auto"/>
          </w:tcPr>
          <w:p w:rsidR="00F64BE8" w:rsidRPr="00F64BE8" w:rsidRDefault="00F64BE8" w:rsidP="00F64BE8">
            <w:pPr>
              <w:ind w:firstLine="0"/>
            </w:pPr>
            <w:r>
              <w:t>Burns</w:t>
            </w:r>
          </w:p>
        </w:tc>
        <w:tc>
          <w:tcPr>
            <w:tcW w:w="2180" w:type="dxa"/>
            <w:shd w:val="clear" w:color="auto" w:fill="auto"/>
          </w:tcPr>
          <w:p w:rsidR="00F64BE8" w:rsidRPr="00F64BE8" w:rsidRDefault="00F64BE8" w:rsidP="00F64BE8">
            <w:pPr>
              <w:ind w:firstLine="0"/>
            </w:pPr>
            <w:r>
              <w:t>Chumley</w:t>
            </w:r>
          </w:p>
        </w:tc>
      </w:tr>
      <w:tr w:rsidR="00F64BE8" w:rsidRPr="00F64BE8" w:rsidTr="00F64BE8">
        <w:tc>
          <w:tcPr>
            <w:tcW w:w="2179" w:type="dxa"/>
            <w:shd w:val="clear" w:color="auto" w:fill="auto"/>
          </w:tcPr>
          <w:p w:rsidR="00F64BE8" w:rsidRPr="00F64BE8" w:rsidRDefault="00F64BE8" w:rsidP="00F64BE8">
            <w:pPr>
              <w:ind w:firstLine="0"/>
            </w:pPr>
            <w:r>
              <w:t>Clemmons</w:t>
            </w:r>
          </w:p>
        </w:tc>
        <w:tc>
          <w:tcPr>
            <w:tcW w:w="2179" w:type="dxa"/>
            <w:shd w:val="clear" w:color="auto" w:fill="auto"/>
          </w:tcPr>
          <w:p w:rsidR="00F64BE8" w:rsidRPr="00F64BE8" w:rsidRDefault="00F64BE8" w:rsidP="00F64BE8">
            <w:pPr>
              <w:ind w:firstLine="0"/>
            </w:pPr>
            <w:r>
              <w:t>Cole</w:t>
            </w:r>
          </w:p>
        </w:tc>
        <w:tc>
          <w:tcPr>
            <w:tcW w:w="2180" w:type="dxa"/>
            <w:shd w:val="clear" w:color="auto" w:fill="auto"/>
          </w:tcPr>
          <w:p w:rsidR="00F64BE8" w:rsidRPr="00F64BE8" w:rsidRDefault="00F64BE8" w:rsidP="00F64BE8">
            <w:pPr>
              <w:ind w:firstLine="0"/>
            </w:pPr>
            <w:r>
              <w:t>H. A. Crawford</w:t>
            </w:r>
          </w:p>
        </w:tc>
      </w:tr>
      <w:tr w:rsidR="00F64BE8" w:rsidRPr="00F64BE8" w:rsidTr="00F64BE8">
        <w:tc>
          <w:tcPr>
            <w:tcW w:w="2179" w:type="dxa"/>
            <w:shd w:val="clear" w:color="auto" w:fill="auto"/>
          </w:tcPr>
          <w:p w:rsidR="00F64BE8" w:rsidRPr="00F64BE8" w:rsidRDefault="00F64BE8" w:rsidP="00F64BE8">
            <w:pPr>
              <w:ind w:firstLine="0"/>
            </w:pPr>
            <w:r>
              <w:t>Crosby</w:t>
            </w:r>
          </w:p>
        </w:tc>
        <w:tc>
          <w:tcPr>
            <w:tcW w:w="2179" w:type="dxa"/>
            <w:shd w:val="clear" w:color="auto" w:fill="auto"/>
          </w:tcPr>
          <w:p w:rsidR="00F64BE8" w:rsidRPr="00F64BE8" w:rsidRDefault="00F64BE8" w:rsidP="00F64BE8">
            <w:pPr>
              <w:ind w:firstLine="0"/>
            </w:pPr>
            <w:r>
              <w:t>Daning</w:t>
            </w:r>
          </w:p>
        </w:tc>
        <w:tc>
          <w:tcPr>
            <w:tcW w:w="2180" w:type="dxa"/>
            <w:shd w:val="clear" w:color="auto" w:fill="auto"/>
          </w:tcPr>
          <w:p w:rsidR="00F64BE8" w:rsidRPr="00F64BE8" w:rsidRDefault="00F64BE8" w:rsidP="00F64BE8">
            <w:pPr>
              <w:ind w:firstLine="0"/>
            </w:pPr>
            <w:r>
              <w:t>Delleney</w:t>
            </w:r>
          </w:p>
        </w:tc>
      </w:tr>
      <w:tr w:rsidR="00F64BE8" w:rsidRPr="00F64BE8" w:rsidTr="00F64BE8">
        <w:tc>
          <w:tcPr>
            <w:tcW w:w="2179" w:type="dxa"/>
            <w:shd w:val="clear" w:color="auto" w:fill="auto"/>
          </w:tcPr>
          <w:p w:rsidR="00F64BE8" w:rsidRPr="00F64BE8" w:rsidRDefault="00F64BE8" w:rsidP="00F64BE8">
            <w:pPr>
              <w:ind w:firstLine="0"/>
            </w:pPr>
            <w:r>
              <w:t>Edge</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Gagnon</w:t>
            </w:r>
          </w:p>
        </w:tc>
      </w:tr>
      <w:tr w:rsidR="00F64BE8" w:rsidRPr="00F64BE8" w:rsidTr="00F64BE8">
        <w:tc>
          <w:tcPr>
            <w:tcW w:w="2179" w:type="dxa"/>
            <w:shd w:val="clear" w:color="auto" w:fill="auto"/>
          </w:tcPr>
          <w:p w:rsidR="00F64BE8" w:rsidRPr="00F64BE8" w:rsidRDefault="00F64BE8" w:rsidP="00F64BE8">
            <w:pPr>
              <w:ind w:firstLine="0"/>
            </w:pPr>
            <w:r>
              <w:t>Gambrell</w:t>
            </w:r>
          </w:p>
        </w:tc>
        <w:tc>
          <w:tcPr>
            <w:tcW w:w="2179" w:type="dxa"/>
            <w:shd w:val="clear" w:color="auto" w:fill="auto"/>
          </w:tcPr>
          <w:p w:rsidR="00F64BE8" w:rsidRPr="00F64BE8" w:rsidRDefault="00F64BE8" w:rsidP="00F64BE8">
            <w:pPr>
              <w:ind w:firstLine="0"/>
            </w:pPr>
            <w:r>
              <w:t>Goldfinch</w:t>
            </w:r>
          </w:p>
        </w:tc>
        <w:tc>
          <w:tcPr>
            <w:tcW w:w="2180" w:type="dxa"/>
            <w:shd w:val="clear" w:color="auto" w:fill="auto"/>
          </w:tcPr>
          <w:p w:rsidR="00F64BE8" w:rsidRPr="00F64BE8" w:rsidRDefault="00F64BE8" w:rsidP="00F64BE8">
            <w:pPr>
              <w:ind w:firstLine="0"/>
            </w:pPr>
            <w:r>
              <w:t>Hamilton</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Henderson</w:t>
            </w:r>
          </w:p>
        </w:tc>
        <w:tc>
          <w:tcPr>
            <w:tcW w:w="2179" w:type="dxa"/>
            <w:shd w:val="clear" w:color="auto" w:fill="auto"/>
          </w:tcPr>
          <w:p w:rsidR="00F64BE8" w:rsidRPr="00F64BE8" w:rsidRDefault="00F64BE8" w:rsidP="00F64BE8">
            <w:pPr>
              <w:ind w:firstLine="0"/>
            </w:pPr>
            <w:r>
              <w:t>Hiott</w:t>
            </w:r>
          </w:p>
        </w:tc>
        <w:tc>
          <w:tcPr>
            <w:tcW w:w="2180" w:type="dxa"/>
            <w:shd w:val="clear" w:color="auto" w:fill="auto"/>
          </w:tcPr>
          <w:p w:rsidR="00F64BE8" w:rsidRPr="00F64BE8" w:rsidRDefault="00F64BE8" w:rsidP="00F64BE8">
            <w:pPr>
              <w:ind w:firstLine="0"/>
            </w:pPr>
            <w:r>
              <w:t>Hixon</w:t>
            </w:r>
          </w:p>
        </w:tc>
      </w:tr>
      <w:tr w:rsidR="00F64BE8" w:rsidRPr="00F64BE8" w:rsidTr="00F64BE8">
        <w:tc>
          <w:tcPr>
            <w:tcW w:w="2179" w:type="dxa"/>
            <w:shd w:val="clear" w:color="auto" w:fill="auto"/>
          </w:tcPr>
          <w:p w:rsidR="00F64BE8" w:rsidRPr="00F64BE8" w:rsidRDefault="00F64BE8" w:rsidP="00F64BE8">
            <w:pPr>
              <w:ind w:firstLine="0"/>
            </w:pPr>
            <w:r>
              <w:t>Horne</w:t>
            </w:r>
          </w:p>
        </w:tc>
        <w:tc>
          <w:tcPr>
            <w:tcW w:w="2179" w:type="dxa"/>
            <w:shd w:val="clear" w:color="auto" w:fill="auto"/>
          </w:tcPr>
          <w:p w:rsidR="00F64BE8" w:rsidRPr="00F64BE8" w:rsidRDefault="00F64BE8" w:rsidP="00F64BE8">
            <w:pPr>
              <w:ind w:firstLine="0"/>
            </w:pPr>
            <w:r>
              <w:t>Huggins</w:t>
            </w:r>
          </w:p>
        </w:tc>
        <w:tc>
          <w:tcPr>
            <w:tcW w:w="2180" w:type="dxa"/>
            <w:shd w:val="clear" w:color="auto" w:fill="auto"/>
          </w:tcPr>
          <w:p w:rsidR="00F64BE8" w:rsidRPr="00F64BE8" w:rsidRDefault="00F64BE8" w:rsidP="00F64BE8">
            <w:pPr>
              <w:ind w:firstLine="0"/>
            </w:pPr>
            <w:r>
              <w:t>Kennedy</w:t>
            </w:r>
          </w:p>
        </w:tc>
      </w:tr>
      <w:tr w:rsidR="00F64BE8" w:rsidRPr="00F64BE8" w:rsidTr="00F64BE8">
        <w:tc>
          <w:tcPr>
            <w:tcW w:w="2179" w:type="dxa"/>
            <w:shd w:val="clear" w:color="auto" w:fill="auto"/>
          </w:tcPr>
          <w:p w:rsidR="00F64BE8" w:rsidRPr="00F64BE8" w:rsidRDefault="00F64BE8" w:rsidP="00F64BE8">
            <w:pPr>
              <w:ind w:firstLine="0"/>
            </w:pPr>
            <w:r>
              <w:t>Knight</w:t>
            </w:r>
          </w:p>
        </w:tc>
        <w:tc>
          <w:tcPr>
            <w:tcW w:w="2179" w:type="dxa"/>
            <w:shd w:val="clear" w:color="auto" w:fill="auto"/>
          </w:tcPr>
          <w:p w:rsidR="00F64BE8" w:rsidRPr="00F64BE8" w:rsidRDefault="00F64BE8" w:rsidP="00F64BE8">
            <w:pPr>
              <w:ind w:firstLine="0"/>
            </w:pPr>
            <w:r>
              <w:t>Limehouse</w:t>
            </w:r>
          </w:p>
        </w:tc>
        <w:tc>
          <w:tcPr>
            <w:tcW w:w="2180" w:type="dxa"/>
            <w:shd w:val="clear" w:color="auto" w:fill="auto"/>
          </w:tcPr>
          <w:p w:rsidR="00F64BE8" w:rsidRPr="00F64BE8" w:rsidRDefault="00F64BE8" w:rsidP="00F64BE8">
            <w:pPr>
              <w:ind w:firstLine="0"/>
            </w:pPr>
            <w:r>
              <w:t>Loftis</w:t>
            </w:r>
          </w:p>
        </w:tc>
      </w:tr>
      <w:tr w:rsidR="00F64BE8" w:rsidRPr="00F64BE8" w:rsidTr="00F64BE8">
        <w:tc>
          <w:tcPr>
            <w:tcW w:w="2179" w:type="dxa"/>
            <w:shd w:val="clear" w:color="auto" w:fill="auto"/>
          </w:tcPr>
          <w:p w:rsidR="00F64BE8" w:rsidRPr="00F64BE8" w:rsidRDefault="00F64BE8" w:rsidP="00F64BE8">
            <w:pPr>
              <w:ind w:firstLine="0"/>
            </w:pPr>
            <w:r>
              <w:t>Long</w:t>
            </w:r>
          </w:p>
        </w:tc>
        <w:tc>
          <w:tcPr>
            <w:tcW w:w="2179" w:type="dxa"/>
            <w:shd w:val="clear" w:color="auto" w:fill="auto"/>
          </w:tcPr>
          <w:p w:rsidR="00F64BE8" w:rsidRPr="00F64BE8" w:rsidRDefault="00F64BE8" w:rsidP="00F64BE8">
            <w:pPr>
              <w:ind w:firstLine="0"/>
            </w:pPr>
            <w:r>
              <w:t>Lowe</w:t>
            </w:r>
          </w:p>
        </w:tc>
        <w:tc>
          <w:tcPr>
            <w:tcW w:w="2180" w:type="dxa"/>
            <w:shd w:val="clear" w:color="auto" w:fill="auto"/>
          </w:tcPr>
          <w:p w:rsidR="00F64BE8" w:rsidRPr="00F64BE8" w:rsidRDefault="00F64BE8" w:rsidP="00F64BE8">
            <w:pPr>
              <w:ind w:firstLine="0"/>
            </w:pPr>
            <w:r>
              <w:t>Lucas</w:t>
            </w:r>
          </w:p>
        </w:tc>
      </w:tr>
      <w:tr w:rsidR="00F64BE8" w:rsidRPr="00F64BE8" w:rsidTr="00F64BE8">
        <w:tc>
          <w:tcPr>
            <w:tcW w:w="2179" w:type="dxa"/>
            <w:shd w:val="clear" w:color="auto" w:fill="auto"/>
          </w:tcPr>
          <w:p w:rsidR="00F64BE8" w:rsidRPr="00F64BE8" w:rsidRDefault="00F64BE8" w:rsidP="00F64BE8">
            <w:pPr>
              <w:ind w:firstLine="0"/>
            </w:pPr>
            <w:r>
              <w:t>McCoy</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D. C. Moss</w:t>
            </w:r>
          </w:p>
        </w:tc>
      </w:tr>
      <w:tr w:rsidR="00F64BE8" w:rsidRPr="00F64BE8" w:rsidTr="00F64BE8">
        <w:tc>
          <w:tcPr>
            <w:tcW w:w="2179" w:type="dxa"/>
            <w:shd w:val="clear" w:color="auto" w:fill="auto"/>
          </w:tcPr>
          <w:p w:rsidR="00F64BE8" w:rsidRPr="00F64BE8" w:rsidRDefault="00F64BE8" w:rsidP="00F64BE8">
            <w:pPr>
              <w:ind w:firstLine="0"/>
            </w:pPr>
            <w:r>
              <w:t>V. S. Moss</w:t>
            </w:r>
          </w:p>
        </w:tc>
        <w:tc>
          <w:tcPr>
            <w:tcW w:w="2179" w:type="dxa"/>
            <w:shd w:val="clear" w:color="auto" w:fill="auto"/>
          </w:tcPr>
          <w:p w:rsidR="00F64BE8" w:rsidRPr="00F64BE8" w:rsidRDefault="00F64BE8" w:rsidP="00F64BE8">
            <w:pPr>
              <w:ind w:firstLine="0"/>
            </w:pPr>
            <w:r>
              <w:t>Murphy</w:t>
            </w:r>
          </w:p>
        </w:tc>
        <w:tc>
          <w:tcPr>
            <w:tcW w:w="2180" w:type="dxa"/>
            <w:shd w:val="clear" w:color="auto" w:fill="auto"/>
          </w:tcPr>
          <w:p w:rsidR="00F64BE8" w:rsidRPr="00F64BE8" w:rsidRDefault="00F64BE8" w:rsidP="00F64BE8">
            <w:pPr>
              <w:ind w:firstLine="0"/>
            </w:pPr>
            <w:r>
              <w:t>Nanney</w:t>
            </w:r>
          </w:p>
        </w:tc>
      </w:tr>
      <w:tr w:rsidR="00F64BE8" w:rsidRPr="00F64BE8" w:rsidTr="00F64BE8">
        <w:tc>
          <w:tcPr>
            <w:tcW w:w="2179" w:type="dxa"/>
            <w:shd w:val="clear" w:color="auto" w:fill="auto"/>
          </w:tcPr>
          <w:p w:rsidR="00F64BE8" w:rsidRPr="00F64BE8" w:rsidRDefault="00F64BE8" w:rsidP="00F64BE8">
            <w:pPr>
              <w:ind w:firstLine="0"/>
            </w:pPr>
            <w:r>
              <w:t>Newton</w:t>
            </w:r>
          </w:p>
        </w:tc>
        <w:tc>
          <w:tcPr>
            <w:tcW w:w="2179" w:type="dxa"/>
            <w:shd w:val="clear" w:color="auto" w:fill="auto"/>
          </w:tcPr>
          <w:p w:rsidR="00F64BE8" w:rsidRPr="00F64BE8" w:rsidRDefault="00F64BE8" w:rsidP="00F64BE8">
            <w:pPr>
              <w:ind w:firstLine="0"/>
            </w:pPr>
            <w:r>
              <w:t>Norman</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Putnam</w:t>
            </w:r>
          </w:p>
        </w:tc>
        <w:tc>
          <w:tcPr>
            <w:tcW w:w="2180" w:type="dxa"/>
            <w:shd w:val="clear" w:color="auto" w:fill="auto"/>
          </w:tcPr>
          <w:p w:rsidR="00F64BE8" w:rsidRPr="00F64BE8" w:rsidRDefault="00F64BE8" w:rsidP="00F64BE8">
            <w:pPr>
              <w:ind w:firstLine="0"/>
            </w:pPr>
            <w:r>
              <w:t>Quinn</w:t>
            </w:r>
          </w:p>
        </w:tc>
      </w:tr>
      <w:tr w:rsidR="00F64BE8" w:rsidRPr="00F64BE8" w:rsidTr="00F64BE8">
        <w:tc>
          <w:tcPr>
            <w:tcW w:w="2179" w:type="dxa"/>
            <w:shd w:val="clear" w:color="auto" w:fill="auto"/>
          </w:tcPr>
          <w:p w:rsidR="00F64BE8" w:rsidRPr="00F64BE8" w:rsidRDefault="00F64BE8" w:rsidP="00F64BE8">
            <w:pPr>
              <w:ind w:firstLine="0"/>
            </w:pPr>
            <w:r>
              <w:t>Riley</w:t>
            </w:r>
          </w:p>
        </w:tc>
        <w:tc>
          <w:tcPr>
            <w:tcW w:w="2179" w:type="dxa"/>
            <w:shd w:val="clear" w:color="auto" w:fill="auto"/>
          </w:tcPr>
          <w:p w:rsidR="00F64BE8" w:rsidRPr="00F64BE8" w:rsidRDefault="00F64BE8" w:rsidP="00F64BE8">
            <w:pPr>
              <w:ind w:firstLine="0"/>
            </w:pPr>
            <w:r>
              <w:t>Rivers</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Sandifer</w:t>
            </w:r>
          </w:p>
        </w:tc>
        <w:tc>
          <w:tcPr>
            <w:tcW w:w="2179" w:type="dxa"/>
            <w:shd w:val="clear" w:color="auto" w:fill="auto"/>
          </w:tcPr>
          <w:p w:rsidR="00F64BE8" w:rsidRPr="00F64BE8" w:rsidRDefault="00F64BE8" w:rsidP="00F64BE8">
            <w:pPr>
              <w:ind w:firstLine="0"/>
            </w:pPr>
            <w:r>
              <w:t>Simrill</w:t>
            </w:r>
          </w:p>
        </w:tc>
        <w:tc>
          <w:tcPr>
            <w:tcW w:w="2180" w:type="dxa"/>
            <w:shd w:val="clear" w:color="auto" w:fill="auto"/>
          </w:tcPr>
          <w:p w:rsidR="00F64BE8" w:rsidRPr="00F64BE8" w:rsidRDefault="00F64BE8" w:rsidP="00F64BE8">
            <w:pPr>
              <w:ind w:firstLine="0"/>
            </w:pPr>
            <w:r>
              <w:t>Skelton</w:t>
            </w:r>
          </w:p>
        </w:tc>
      </w:tr>
      <w:tr w:rsidR="00F64BE8" w:rsidRPr="00F64BE8" w:rsidTr="00F64BE8">
        <w:tc>
          <w:tcPr>
            <w:tcW w:w="2179" w:type="dxa"/>
            <w:shd w:val="clear" w:color="auto" w:fill="auto"/>
          </w:tcPr>
          <w:p w:rsidR="00F64BE8" w:rsidRPr="00F64BE8" w:rsidRDefault="00F64BE8" w:rsidP="00F64BE8">
            <w:pPr>
              <w:ind w:firstLine="0"/>
            </w:pPr>
            <w:r>
              <w:t>G. M. Smith</w:t>
            </w:r>
          </w:p>
        </w:tc>
        <w:tc>
          <w:tcPr>
            <w:tcW w:w="2179" w:type="dxa"/>
            <w:shd w:val="clear" w:color="auto" w:fill="auto"/>
          </w:tcPr>
          <w:p w:rsidR="00F64BE8" w:rsidRPr="00F64BE8" w:rsidRDefault="00F64BE8" w:rsidP="00F64BE8">
            <w:pPr>
              <w:ind w:firstLine="0"/>
            </w:pPr>
            <w:r>
              <w:t>G. R. Smith</w:t>
            </w:r>
          </w:p>
        </w:tc>
        <w:tc>
          <w:tcPr>
            <w:tcW w:w="2180" w:type="dxa"/>
            <w:shd w:val="clear" w:color="auto" w:fill="auto"/>
          </w:tcPr>
          <w:p w:rsidR="00F64BE8" w:rsidRPr="00F64BE8" w:rsidRDefault="00F64BE8" w:rsidP="00F64BE8">
            <w:pPr>
              <w:ind w:firstLine="0"/>
            </w:pPr>
            <w:r>
              <w:t>J. R. Smith</w:t>
            </w:r>
          </w:p>
        </w:tc>
      </w:tr>
      <w:tr w:rsidR="00F64BE8" w:rsidRPr="00F64BE8" w:rsidTr="00F64BE8">
        <w:tc>
          <w:tcPr>
            <w:tcW w:w="2179" w:type="dxa"/>
            <w:shd w:val="clear" w:color="auto" w:fill="auto"/>
          </w:tcPr>
          <w:p w:rsidR="00F64BE8" w:rsidRPr="00F64BE8" w:rsidRDefault="00F64BE8" w:rsidP="00F64BE8">
            <w:pPr>
              <w:ind w:firstLine="0"/>
            </w:pPr>
            <w:r>
              <w:t>Sottile</w:t>
            </w:r>
          </w:p>
        </w:tc>
        <w:tc>
          <w:tcPr>
            <w:tcW w:w="2179" w:type="dxa"/>
            <w:shd w:val="clear" w:color="auto" w:fill="auto"/>
          </w:tcPr>
          <w:p w:rsidR="00F64BE8" w:rsidRPr="00F64BE8" w:rsidRDefault="00F64BE8" w:rsidP="00F64BE8">
            <w:pPr>
              <w:ind w:firstLine="0"/>
            </w:pPr>
            <w:r>
              <w:t>Southard</w:t>
            </w:r>
          </w:p>
        </w:tc>
        <w:tc>
          <w:tcPr>
            <w:tcW w:w="2180" w:type="dxa"/>
            <w:shd w:val="clear" w:color="auto" w:fill="auto"/>
          </w:tcPr>
          <w:p w:rsidR="00F64BE8" w:rsidRPr="00F64BE8" w:rsidRDefault="00F64BE8" w:rsidP="00F64BE8">
            <w:pPr>
              <w:ind w:firstLine="0"/>
            </w:pPr>
            <w:r>
              <w:t>Spires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keepNext/>
              <w:ind w:firstLine="0"/>
            </w:pPr>
            <w:r>
              <w:t>Vick</w:t>
            </w:r>
          </w:p>
        </w:tc>
        <w:tc>
          <w:tcPr>
            <w:tcW w:w="2179" w:type="dxa"/>
            <w:shd w:val="clear" w:color="auto" w:fill="auto"/>
          </w:tcPr>
          <w:p w:rsidR="00F64BE8" w:rsidRPr="00F64BE8" w:rsidRDefault="00F64BE8" w:rsidP="00F64BE8">
            <w:pPr>
              <w:keepNext/>
              <w:ind w:firstLine="0"/>
            </w:pPr>
            <w:r>
              <w:t>Wells</w:t>
            </w:r>
          </w:p>
        </w:tc>
        <w:tc>
          <w:tcPr>
            <w:tcW w:w="2180" w:type="dxa"/>
            <w:shd w:val="clear" w:color="auto" w:fill="auto"/>
          </w:tcPr>
          <w:p w:rsidR="00F64BE8" w:rsidRPr="00F64BE8" w:rsidRDefault="00F64BE8" w:rsidP="00F64BE8">
            <w:pPr>
              <w:keepNext/>
              <w:ind w:firstLine="0"/>
            </w:pPr>
            <w:r>
              <w:t>White</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Willis</w:t>
            </w:r>
          </w:p>
        </w:tc>
        <w:tc>
          <w:tcPr>
            <w:tcW w:w="2180" w:type="dxa"/>
            <w:shd w:val="clear" w:color="auto" w:fill="auto"/>
          </w:tcPr>
          <w:p w:rsidR="00F64BE8" w:rsidRPr="00F64BE8" w:rsidRDefault="00F64BE8" w:rsidP="00F64BE8">
            <w:pPr>
              <w:keepNext/>
              <w:ind w:firstLine="0"/>
            </w:pPr>
            <w:r>
              <w:t>Wood</w:t>
            </w:r>
          </w:p>
        </w:tc>
      </w:tr>
    </w:tbl>
    <w:p w:rsidR="00F64BE8" w:rsidRDefault="00F64BE8" w:rsidP="00F64BE8"/>
    <w:p w:rsidR="00F64BE8" w:rsidRDefault="00F64BE8" w:rsidP="00F64BE8">
      <w:pPr>
        <w:jc w:val="center"/>
        <w:rPr>
          <w:b/>
        </w:rPr>
      </w:pPr>
      <w:r w:rsidRPr="00F64BE8">
        <w:rPr>
          <w:b/>
        </w:rPr>
        <w:t>Total--72</w:t>
      </w:r>
    </w:p>
    <w:p w:rsidR="00F64BE8" w:rsidRDefault="00F64BE8" w:rsidP="00F64BE8">
      <w:pPr>
        <w:jc w:val="center"/>
        <w:rPr>
          <w:b/>
        </w:rPr>
      </w:pPr>
    </w:p>
    <w:p w:rsidR="00F603DE" w:rsidRDefault="00F603DE">
      <w:pPr>
        <w:ind w:firstLine="0"/>
        <w:jc w:val="left"/>
      </w:pPr>
      <w:r>
        <w:br w:type="page"/>
      </w: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Anderson</w:t>
            </w:r>
          </w:p>
        </w:tc>
        <w:tc>
          <w:tcPr>
            <w:tcW w:w="2179" w:type="dxa"/>
            <w:shd w:val="clear" w:color="auto" w:fill="auto"/>
          </w:tcPr>
          <w:p w:rsidR="00F64BE8" w:rsidRPr="00F64BE8" w:rsidRDefault="00F64BE8" w:rsidP="00F64BE8">
            <w:pPr>
              <w:keepNext/>
              <w:ind w:firstLine="0"/>
            </w:pPr>
            <w:r>
              <w:t>Anthony</w:t>
            </w:r>
          </w:p>
        </w:tc>
        <w:tc>
          <w:tcPr>
            <w:tcW w:w="2180" w:type="dxa"/>
            <w:shd w:val="clear" w:color="auto" w:fill="auto"/>
          </w:tcPr>
          <w:p w:rsidR="00F64BE8" w:rsidRPr="00F64BE8" w:rsidRDefault="00F64BE8" w:rsidP="00F64BE8">
            <w:pPr>
              <w:keepNext/>
              <w:ind w:firstLine="0"/>
            </w:pPr>
            <w:r>
              <w:t>Bales</w:t>
            </w:r>
          </w:p>
        </w:tc>
      </w:tr>
      <w:tr w:rsidR="00F64BE8" w:rsidRPr="00F64BE8" w:rsidTr="00F64BE8">
        <w:tc>
          <w:tcPr>
            <w:tcW w:w="2179" w:type="dxa"/>
            <w:shd w:val="clear" w:color="auto" w:fill="auto"/>
          </w:tcPr>
          <w:p w:rsidR="00F64BE8" w:rsidRPr="00F64BE8" w:rsidRDefault="00F64BE8" w:rsidP="00F64BE8">
            <w:pPr>
              <w:ind w:firstLine="0"/>
            </w:pPr>
            <w:r>
              <w:t>Bernstein</w:t>
            </w:r>
          </w:p>
        </w:tc>
        <w:tc>
          <w:tcPr>
            <w:tcW w:w="2179" w:type="dxa"/>
            <w:shd w:val="clear" w:color="auto" w:fill="auto"/>
          </w:tcPr>
          <w:p w:rsidR="00F64BE8" w:rsidRPr="00F64BE8" w:rsidRDefault="00F64BE8" w:rsidP="00F64BE8">
            <w:pPr>
              <w:ind w:firstLine="0"/>
            </w:pPr>
            <w:r>
              <w:t>Bowers</w:t>
            </w:r>
          </w:p>
        </w:tc>
        <w:tc>
          <w:tcPr>
            <w:tcW w:w="2180" w:type="dxa"/>
            <w:shd w:val="clear" w:color="auto" w:fill="auto"/>
          </w:tcPr>
          <w:p w:rsidR="00F64BE8" w:rsidRPr="00F64BE8" w:rsidRDefault="00F64BE8" w:rsidP="00F64BE8">
            <w:pPr>
              <w:ind w:firstLine="0"/>
            </w:pPr>
            <w:r>
              <w:t>Branham</w:t>
            </w:r>
          </w:p>
        </w:tc>
      </w:tr>
      <w:tr w:rsidR="00F64BE8" w:rsidRPr="00F64BE8" w:rsidTr="00F64BE8">
        <w:tc>
          <w:tcPr>
            <w:tcW w:w="2179" w:type="dxa"/>
            <w:shd w:val="clear" w:color="auto" w:fill="auto"/>
          </w:tcPr>
          <w:p w:rsidR="00F64BE8" w:rsidRPr="00F64BE8" w:rsidRDefault="00F64BE8" w:rsidP="00F64BE8">
            <w:pPr>
              <w:ind w:firstLine="0"/>
            </w:pPr>
            <w:r>
              <w:t>G. A. Brown</w:t>
            </w:r>
          </w:p>
        </w:tc>
        <w:tc>
          <w:tcPr>
            <w:tcW w:w="2179" w:type="dxa"/>
            <w:shd w:val="clear" w:color="auto" w:fill="auto"/>
          </w:tcPr>
          <w:p w:rsidR="00F64BE8" w:rsidRPr="00F64BE8" w:rsidRDefault="00F64BE8" w:rsidP="00F64BE8">
            <w:pPr>
              <w:ind w:firstLine="0"/>
            </w:pPr>
            <w:r>
              <w:t>R. L. Brown</w:t>
            </w:r>
          </w:p>
        </w:tc>
        <w:tc>
          <w:tcPr>
            <w:tcW w:w="2180" w:type="dxa"/>
            <w:shd w:val="clear" w:color="auto" w:fill="auto"/>
          </w:tcPr>
          <w:p w:rsidR="00F64BE8" w:rsidRPr="00F64BE8" w:rsidRDefault="00F64BE8" w:rsidP="00F64BE8">
            <w:pPr>
              <w:ind w:firstLine="0"/>
            </w:pPr>
            <w:r>
              <w:t>Clyburn</w:t>
            </w:r>
          </w:p>
        </w:tc>
      </w:tr>
      <w:tr w:rsidR="00F64BE8" w:rsidRPr="00F64BE8" w:rsidTr="00F64BE8">
        <w:tc>
          <w:tcPr>
            <w:tcW w:w="2179" w:type="dxa"/>
            <w:shd w:val="clear" w:color="auto" w:fill="auto"/>
          </w:tcPr>
          <w:p w:rsidR="00F64BE8" w:rsidRPr="00F64BE8" w:rsidRDefault="00F64BE8" w:rsidP="00F64BE8">
            <w:pPr>
              <w:ind w:firstLine="0"/>
            </w:pPr>
            <w:r>
              <w:t>Cobb-Hunter</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Funderburk</w:t>
            </w:r>
          </w:p>
        </w:tc>
        <w:tc>
          <w:tcPr>
            <w:tcW w:w="2179" w:type="dxa"/>
            <w:shd w:val="clear" w:color="auto" w:fill="auto"/>
          </w:tcPr>
          <w:p w:rsidR="00F64BE8" w:rsidRPr="00F64BE8" w:rsidRDefault="00F64BE8" w:rsidP="00F64BE8">
            <w:pPr>
              <w:ind w:firstLine="0"/>
            </w:pPr>
            <w:r>
              <w:t>Gilliard</w:t>
            </w:r>
          </w:p>
        </w:tc>
        <w:tc>
          <w:tcPr>
            <w:tcW w:w="2180" w:type="dxa"/>
            <w:shd w:val="clear" w:color="auto" w:fill="auto"/>
          </w:tcPr>
          <w:p w:rsidR="00F64BE8" w:rsidRPr="00F64BE8" w:rsidRDefault="00F64BE8" w:rsidP="00F64BE8">
            <w:pPr>
              <w:ind w:firstLine="0"/>
            </w:pPr>
            <w:r>
              <w:t>Govan</w:t>
            </w:r>
          </w:p>
        </w:tc>
      </w:tr>
      <w:tr w:rsidR="00F64BE8" w:rsidRPr="00F64BE8" w:rsidTr="00F64BE8">
        <w:tc>
          <w:tcPr>
            <w:tcW w:w="2179" w:type="dxa"/>
            <w:shd w:val="clear" w:color="auto" w:fill="auto"/>
          </w:tcPr>
          <w:p w:rsidR="00F64BE8" w:rsidRPr="00F64BE8" w:rsidRDefault="00F64BE8" w:rsidP="00F64BE8">
            <w:pPr>
              <w:ind w:firstLine="0"/>
            </w:pPr>
            <w:r>
              <w:t>Hart</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Howard</w:t>
            </w:r>
          </w:p>
        </w:tc>
      </w:tr>
      <w:tr w:rsidR="00F64BE8" w:rsidRPr="00F64BE8" w:rsidTr="00F64BE8">
        <w:tc>
          <w:tcPr>
            <w:tcW w:w="2179" w:type="dxa"/>
            <w:shd w:val="clear" w:color="auto" w:fill="auto"/>
          </w:tcPr>
          <w:p w:rsidR="00F64BE8" w:rsidRPr="00F64BE8" w:rsidRDefault="00F64BE8" w:rsidP="00F64BE8">
            <w:pPr>
              <w:ind w:firstLine="0"/>
            </w:pPr>
            <w:r>
              <w:t>King</w:t>
            </w:r>
          </w:p>
        </w:tc>
        <w:tc>
          <w:tcPr>
            <w:tcW w:w="2179" w:type="dxa"/>
            <w:shd w:val="clear" w:color="auto" w:fill="auto"/>
          </w:tcPr>
          <w:p w:rsidR="00F64BE8" w:rsidRPr="00F64BE8" w:rsidRDefault="00F64BE8" w:rsidP="00F64BE8">
            <w:pPr>
              <w:ind w:firstLine="0"/>
            </w:pPr>
            <w:r>
              <w:t>Mack</w:t>
            </w:r>
          </w:p>
        </w:tc>
        <w:tc>
          <w:tcPr>
            <w:tcW w:w="2180" w:type="dxa"/>
            <w:shd w:val="clear" w:color="auto" w:fill="auto"/>
          </w:tcPr>
          <w:p w:rsidR="00F64BE8" w:rsidRPr="00F64BE8" w:rsidRDefault="00F64BE8" w:rsidP="00F64BE8">
            <w:pPr>
              <w:ind w:firstLine="0"/>
            </w:pPr>
            <w:r>
              <w:t>McEachern</w:t>
            </w:r>
          </w:p>
        </w:tc>
      </w:tr>
      <w:tr w:rsidR="00F64BE8" w:rsidRPr="00F64BE8" w:rsidTr="00F64BE8">
        <w:tc>
          <w:tcPr>
            <w:tcW w:w="2179" w:type="dxa"/>
            <w:shd w:val="clear" w:color="auto" w:fill="auto"/>
          </w:tcPr>
          <w:p w:rsidR="00F64BE8" w:rsidRPr="00F64BE8" w:rsidRDefault="00F64BE8" w:rsidP="00F64BE8">
            <w:pPr>
              <w:ind w:firstLine="0"/>
            </w:pPr>
            <w:r>
              <w:t>M. S. McLeod</w:t>
            </w:r>
          </w:p>
        </w:tc>
        <w:tc>
          <w:tcPr>
            <w:tcW w:w="2179" w:type="dxa"/>
            <w:shd w:val="clear" w:color="auto" w:fill="auto"/>
          </w:tcPr>
          <w:p w:rsidR="00F64BE8" w:rsidRPr="00F64BE8" w:rsidRDefault="00F64BE8" w:rsidP="00F64BE8">
            <w:pPr>
              <w:ind w:firstLine="0"/>
            </w:pPr>
            <w:r>
              <w:t>W. J. McLeod</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ind w:firstLine="0"/>
            </w:pPr>
            <w:r>
              <w:t>Munnerlyn</w:t>
            </w:r>
          </w:p>
        </w:tc>
        <w:tc>
          <w:tcPr>
            <w:tcW w:w="2179" w:type="dxa"/>
            <w:shd w:val="clear" w:color="auto" w:fill="auto"/>
          </w:tcPr>
          <w:p w:rsidR="00F64BE8" w:rsidRPr="00F64BE8" w:rsidRDefault="00F64BE8" w:rsidP="00F64BE8">
            <w:pPr>
              <w:ind w:firstLine="0"/>
            </w:pPr>
            <w:r>
              <w:t>Parks</w:t>
            </w:r>
          </w:p>
        </w:tc>
        <w:tc>
          <w:tcPr>
            <w:tcW w:w="2180" w:type="dxa"/>
            <w:shd w:val="clear" w:color="auto" w:fill="auto"/>
          </w:tcPr>
          <w:p w:rsidR="00F64BE8" w:rsidRPr="00F64BE8" w:rsidRDefault="00F64BE8" w:rsidP="00F64BE8">
            <w:pPr>
              <w:ind w:firstLine="0"/>
            </w:pPr>
            <w:r>
              <w:t>Powers Norrell</w:t>
            </w:r>
          </w:p>
        </w:tc>
      </w:tr>
      <w:tr w:rsidR="00F64BE8" w:rsidRPr="00F64BE8" w:rsidTr="00F64BE8">
        <w:tc>
          <w:tcPr>
            <w:tcW w:w="2179" w:type="dxa"/>
            <w:shd w:val="clear" w:color="auto" w:fill="auto"/>
          </w:tcPr>
          <w:p w:rsidR="00F64BE8" w:rsidRPr="00F64BE8" w:rsidRDefault="00F64BE8" w:rsidP="00F64BE8">
            <w:pPr>
              <w:keepNext/>
              <w:ind w:firstLine="0"/>
            </w:pPr>
            <w:r>
              <w:t>Ridgeway</w:t>
            </w:r>
          </w:p>
        </w:tc>
        <w:tc>
          <w:tcPr>
            <w:tcW w:w="2179" w:type="dxa"/>
            <w:shd w:val="clear" w:color="auto" w:fill="auto"/>
          </w:tcPr>
          <w:p w:rsidR="00F64BE8" w:rsidRPr="00F64BE8" w:rsidRDefault="00F64BE8" w:rsidP="00F64BE8">
            <w:pPr>
              <w:keepNext/>
              <w:ind w:firstLine="0"/>
            </w:pPr>
            <w:r>
              <w:t>Sabb</w:t>
            </w:r>
          </w:p>
        </w:tc>
        <w:tc>
          <w:tcPr>
            <w:tcW w:w="2180" w:type="dxa"/>
            <w:shd w:val="clear" w:color="auto" w:fill="auto"/>
          </w:tcPr>
          <w:p w:rsidR="00F64BE8" w:rsidRPr="00F64BE8" w:rsidRDefault="00F64BE8" w:rsidP="00F64BE8">
            <w:pPr>
              <w:keepNext/>
              <w:ind w:firstLine="0"/>
            </w:pPr>
            <w:r>
              <w:t>J. E. Smith</w:t>
            </w:r>
          </w:p>
        </w:tc>
      </w:tr>
      <w:tr w:rsidR="00F64BE8" w:rsidRPr="00F64BE8" w:rsidTr="00F64BE8">
        <w:tc>
          <w:tcPr>
            <w:tcW w:w="2179" w:type="dxa"/>
            <w:shd w:val="clear" w:color="auto" w:fill="auto"/>
          </w:tcPr>
          <w:p w:rsidR="00F64BE8" w:rsidRPr="00F64BE8" w:rsidRDefault="00F64BE8" w:rsidP="00F64BE8">
            <w:pPr>
              <w:keepNext/>
              <w:ind w:firstLine="0"/>
            </w:pPr>
            <w:r>
              <w:t>Weeks</w:t>
            </w:r>
          </w:p>
        </w:tc>
        <w:tc>
          <w:tcPr>
            <w:tcW w:w="2179" w:type="dxa"/>
            <w:shd w:val="clear" w:color="auto" w:fill="auto"/>
          </w:tcPr>
          <w:p w:rsidR="00F64BE8" w:rsidRPr="00F64BE8" w:rsidRDefault="00F64BE8" w:rsidP="00F64BE8">
            <w:pPr>
              <w:keepNext/>
              <w:ind w:firstLine="0"/>
            </w:pPr>
            <w:r>
              <w:t>Whipper</w:t>
            </w:r>
          </w:p>
        </w:tc>
        <w:tc>
          <w:tcPr>
            <w:tcW w:w="2180" w:type="dxa"/>
            <w:shd w:val="clear" w:color="auto" w:fill="auto"/>
          </w:tcPr>
          <w:p w:rsidR="00F64BE8" w:rsidRPr="00F64BE8" w:rsidRDefault="00F64BE8" w:rsidP="00F64BE8">
            <w:pPr>
              <w:keepNext/>
              <w:ind w:firstLine="0"/>
            </w:pPr>
            <w:r>
              <w:t>Williams</w:t>
            </w:r>
          </w:p>
        </w:tc>
      </w:tr>
    </w:tbl>
    <w:p w:rsidR="00F64BE8" w:rsidRDefault="00F64BE8" w:rsidP="00F64BE8"/>
    <w:p w:rsidR="00F64BE8" w:rsidRDefault="00F64BE8" w:rsidP="00F64BE8">
      <w:pPr>
        <w:jc w:val="center"/>
        <w:rPr>
          <w:b/>
        </w:rPr>
      </w:pPr>
      <w:r w:rsidRPr="00F64BE8">
        <w:rPr>
          <w:b/>
        </w:rPr>
        <w:t>Total--33</w:t>
      </w:r>
    </w:p>
    <w:p w:rsidR="00F64BE8" w:rsidRDefault="00F64BE8" w:rsidP="00F64BE8">
      <w:pPr>
        <w:jc w:val="center"/>
        <w:rPr>
          <w:b/>
        </w:rPr>
      </w:pPr>
    </w:p>
    <w:p w:rsidR="00F64BE8" w:rsidRDefault="00F64BE8" w:rsidP="00F64BE8">
      <w:r>
        <w:t>So, the motion to adjourn debate was tabled.</w:t>
      </w:r>
    </w:p>
    <w:p w:rsidR="00F64BE8" w:rsidRDefault="00F64BE8" w:rsidP="00F64BE8"/>
    <w:p w:rsidR="00F64BE8" w:rsidRPr="00932541" w:rsidRDefault="00F64BE8" w:rsidP="00F64BE8">
      <w:r w:rsidRPr="00932541">
        <w:t>Reps. HARDWICK, HIOTT</w:t>
      </w:r>
      <w:r w:rsidR="00F603DE">
        <w:t xml:space="preserve"> and</w:t>
      </w:r>
      <w:r w:rsidRPr="00932541">
        <w:t xml:space="preserve"> V. S. MOSS proposed the following Amendment No. 2</w:t>
      </w:r>
      <w:r w:rsidR="00F603DE">
        <w:t xml:space="preserve"> to </w:t>
      </w:r>
      <w:r w:rsidRPr="00932541">
        <w:t>H. 3827 (COUNCIL\GGS\3827C002.</w:t>
      </w:r>
      <w:r w:rsidR="00F603DE">
        <w:t xml:space="preserve"> </w:t>
      </w:r>
      <w:r w:rsidRPr="00932541">
        <w:t>GGS.AC13), which was adopted:</w:t>
      </w:r>
    </w:p>
    <w:p w:rsidR="00F64BE8" w:rsidRPr="00932541" w:rsidRDefault="00F64BE8" w:rsidP="00F64BE8">
      <w:r w:rsidRPr="00932541">
        <w:t>Amend the bill, as and if amended, by striking all after the enacting words and inserting:</w:t>
      </w:r>
    </w:p>
    <w:p w:rsidR="00F64BE8" w:rsidRPr="00932541" w:rsidRDefault="00F64BE8" w:rsidP="00F64BE8">
      <w:pPr>
        <w:suppressAutoHyphens/>
      </w:pPr>
      <w:r w:rsidRPr="00932541">
        <w:t>/</w:t>
      </w:r>
      <w:r w:rsidRPr="00932541">
        <w:tab/>
        <w:t>SECTION</w:t>
      </w:r>
      <w:r w:rsidRPr="00932541">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F64BE8" w:rsidRPr="00932541" w:rsidRDefault="00F64BE8" w:rsidP="00F64BE8">
      <w:r w:rsidRPr="00932541">
        <w:t>SECTION</w:t>
      </w:r>
      <w:r w:rsidRPr="00932541">
        <w:tab/>
        <w:t>2.</w:t>
      </w:r>
      <w:r w:rsidRPr="00932541">
        <w:tab/>
        <w:t>Section 44</w:t>
      </w:r>
      <w:r w:rsidRPr="00932541">
        <w:noBreakHyphen/>
        <w:t>1</w:t>
      </w:r>
      <w:r w:rsidRPr="00932541">
        <w:noBreakHyphen/>
        <w:t>60 of the 1976 Code, as last amended by Act 278 of 2010, is further amended to read:</w:t>
      </w:r>
    </w:p>
    <w:p w:rsidR="00F64BE8" w:rsidRPr="00932541" w:rsidRDefault="00F64BE8" w:rsidP="00F64BE8">
      <w:r w:rsidRPr="00932541">
        <w:tab/>
        <w:t>“Section 44</w:t>
      </w:r>
      <w:r w:rsidRPr="00932541">
        <w:noBreakHyphen/>
        <w:t>1</w:t>
      </w:r>
      <w:r w:rsidRPr="00932541">
        <w:noBreakHyphen/>
        <w:t>60.</w:t>
      </w:r>
      <w:r w:rsidRPr="00932541">
        <w:tab/>
        <w:t>(A)</w:t>
      </w:r>
      <w:r w:rsidRPr="00932541">
        <w:tab/>
        <w:t xml:space="preserve">All department decisions involving the issuance, denial, renewal, suspension, or revocation of permits, licenses, or other actions of the department which may give rise to a contested case </w:t>
      </w:r>
      <w:r w:rsidRPr="00932541">
        <w:rPr>
          <w:strike/>
        </w:rPr>
        <w:t>shall</w:t>
      </w:r>
      <w:r w:rsidRPr="00932541">
        <w:t xml:space="preserve"> </w:t>
      </w:r>
      <w:r w:rsidRPr="00932541">
        <w:rPr>
          <w:u w:val="single"/>
        </w:rPr>
        <w:t>must</w:t>
      </w:r>
      <w:r w:rsidRPr="00932541">
        <w:t xml:space="preserve"> be made using the procedures set forth in this section. </w:t>
      </w:r>
    </w:p>
    <w:p w:rsidR="00F64BE8" w:rsidRPr="00932541" w:rsidRDefault="00F64BE8" w:rsidP="00F64BE8">
      <w:r w:rsidRPr="00932541">
        <w:tab/>
        <w:t>(B)</w:t>
      </w:r>
      <w:r w:rsidRPr="00932541">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F64BE8" w:rsidRPr="00932541" w:rsidRDefault="00F64BE8" w:rsidP="00F64BE8">
      <w:r w:rsidRPr="00932541">
        <w:tab/>
        <w:t>(C)</w:t>
      </w:r>
      <w:r w:rsidRPr="00932541">
        <w:tab/>
      </w:r>
      <w:r w:rsidRPr="00932541">
        <w:rPr>
          <w:strike/>
        </w:rPr>
        <w:t>The initial decision involving the issuance, denial, renewal, suspension, or revocation of permits, licenses, or other action of the department shall be a staff decision.</w:t>
      </w:r>
      <w:r w:rsidRPr="00932541">
        <w:t xml:space="preserve"> </w:t>
      </w:r>
      <w:r w:rsidRPr="00932541">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932541">
        <w:rPr>
          <w:color w:val="000000" w:themeColor="text1"/>
          <w:u w:color="000000" w:themeColor="text1"/>
        </w:rPr>
        <w:t xml:space="preserve">  </w:t>
      </w:r>
      <w:r w:rsidRPr="00932541">
        <w:t xml:space="preserve">In making </w:t>
      </w:r>
      <w:r w:rsidRPr="00932541">
        <w:rPr>
          <w:u w:val="single"/>
        </w:rPr>
        <w:t>such</w:t>
      </w:r>
      <w:r w:rsidRPr="00932541">
        <w:t xml:space="preserve"> a </w:t>
      </w:r>
      <w:r w:rsidRPr="00932541">
        <w:rPr>
          <w:strike/>
        </w:rPr>
        <w:t>staff</w:t>
      </w:r>
      <w:r w:rsidRPr="00932541">
        <w:t xml:space="preserve"> </w:t>
      </w:r>
      <w:r w:rsidRPr="00932541">
        <w:rPr>
          <w:u w:val="single"/>
        </w:rPr>
        <w:t>written department</w:t>
      </w:r>
      <w:r w:rsidRPr="00932541">
        <w:t xml:space="preserve"> decision on </w:t>
      </w:r>
      <w:r w:rsidRPr="00932541">
        <w:rPr>
          <w:strike/>
        </w:rPr>
        <w:t>any</w:t>
      </w:r>
      <w:r w:rsidRPr="00932541">
        <w:t xml:space="preserve"> </w:t>
      </w:r>
      <w:r w:rsidRPr="00932541">
        <w:rPr>
          <w:u w:val="single"/>
        </w:rPr>
        <w:t>a</w:t>
      </w:r>
      <w:r w:rsidRPr="00932541">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932541">
        <w:rPr>
          <w:strike/>
        </w:rPr>
        <w:t>At the time that such staff decision is made,</w:t>
      </w:r>
      <w:r w:rsidRPr="00932541">
        <w:t xml:space="preserve"> The department </w:t>
      </w:r>
      <w:r w:rsidRPr="00932541">
        <w:rPr>
          <w:strike/>
        </w:rPr>
        <w:t>shall issue a department decision, and</w:t>
      </w:r>
      <w:r w:rsidRPr="00932541">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F64BE8" w:rsidRPr="00932541" w:rsidRDefault="00F64BE8" w:rsidP="00F64BE8">
      <w:r w:rsidRPr="00932541">
        <w:tab/>
        <w:t>(</w:t>
      </w:r>
      <w:r w:rsidRPr="00932541">
        <w:rPr>
          <w:strike/>
        </w:rPr>
        <w:t>E</w:t>
      </w:r>
      <w:r w:rsidRPr="00932541">
        <w:rPr>
          <w:u w:val="single"/>
        </w:rPr>
        <w:t>D</w:t>
      </w:r>
      <w:r w:rsidRPr="00932541">
        <w:t>)(1)</w:t>
      </w:r>
      <w:r w:rsidRPr="00932541">
        <w:tab/>
        <w:t>Notice of a department decision must be sent by certified mail</w:t>
      </w:r>
      <w:r w:rsidRPr="00932541">
        <w:rPr>
          <w:strike/>
        </w:rPr>
        <w:t>, returned receipt requested to the applicant, permittee, licensee, and affected</w:t>
      </w:r>
      <w:r w:rsidRPr="00932541">
        <w:t xml:space="preserve"> </w:t>
      </w:r>
      <w:r w:rsidRPr="00932541">
        <w:rPr>
          <w:u w:val="single"/>
        </w:rPr>
        <w:t>or electronic mail to the last known mailing address or electronic mail address to the applicant, permittee, or licensee, and</w:t>
      </w:r>
      <w:r w:rsidRPr="00932541">
        <w:t xml:space="preserve"> persons who have requested in writing to be notified.  </w:t>
      </w:r>
      <w:r w:rsidRPr="00932541">
        <w:rPr>
          <w:strike/>
        </w:rPr>
        <w:t>Affected persons may request in writing to be notified by regular mail or electronic mail in lieu of certified mail.</w:t>
      </w:r>
      <w:r w:rsidRPr="00932541">
        <w:t xml:space="preserve">  Notice of </w:t>
      </w:r>
      <w:r w:rsidRPr="00932541">
        <w:rPr>
          <w:strike/>
        </w:rPr>
        <w:t>staff</w:t>
      </w:r>
      <w:r w:rsidRPr="00932541">
        <w:t xml:space="preserve"> decisions for which a department decision is not required pursuant to subsection (</w:t>
      </w:r>
      <w:r w:rsidRPr="00932541">
        <w:rPr>
          <w:strike/>
        </w:rPr>
        <w:t>D</w:t>
      </w:r>
      <w:r w:rsidRPr="00932541">
        <w:rPr>
          <w:u w:val="single"/>
        </w:rPr>
        <w:t>C</w:t>
      </w:r>
      <w:r w:rsidRPr="00932541">
        <w:t xml:space="preserve">) must be provided by </w:t>
      </w:r>
      <w:r w:rsidRPr="00932541">
        <w:rPr>
          <w:u w:val="single"/>
        </w:rPr>
        <w:t>electronic mail or</w:t>
      </w:r>
      <w:r w:rsidRPr="00932541">
        <w:t xml:space="preserve"> mail</w:t>
      </w:r>
      <w:r w:rsidRPr="00932541">
        <w:rPr>
          <w:strike/>
        </w:rPr>
        <w:t>, delivery, or other appropriate means</w:t>
      </w:r>
      <w:r w:rsidRPr="00932541">
        <w:t xml:space="preserve"> to the applicant, permittee, licensee, and </w:t>
      </w:r>
      <w:r w:rsidRPr="00932541">
        <w:rPr>
          <w:strike/>
        </w:rPr>
        <w:t>affected</w:t>
      </w:r>
      <w:r w:rsidRPr="00932541">
        <w:t xml:space="preserve"> persons who have requested in writing to be notified. </w:t>
      </w:r>
    </w:p>
    <w:p w:rsidR="00F64BE8" w:rsidRPr="00932541" w:rsidRDefault="00F64BE8" w:rsidP="00F64BE8">
      <w:pPr>
        <w:widowControl w:val="0"/>
        <w:autoSpaceDE w:val="0"/>
        <w:autoSpaceDN w:val="0"/>
        <w:adjustRightInd w:val="0"/>
      </w:pPr>
      <w:r w:rsidRPr="00932541">
        <w:tab/>
      </w:r>
      <w:r w:rsidRPr="00932541">
        <w:tab/>
        <w:t>(2)(a)</w:t>
      </w:r>
      <w:r w:rsidRPr="00932541">
        <w:tab/>
        <w:t xml:space="preserve">The </w:t>
      </w:r>
      <w:r w:rsidRPr="00932541">
        <w:rPr>
          <w:strike/>
        </w:rPr>
        <w:t>staff</w:t>
      </w:r>
      <w:r w:rsidRPr="00932541">
        <w:t xml:space="preserve"> </w:t>
      </w:r>
      <w:r w:rsidRPr="00932541">
        <w:rPr>
          <w:u w:val="single"/>
        </w:rPr>
        <w:t>written department</w:t>
      </w:r>
      <w:r w:rsidRPr="00932541">
        <w:t xml:space="preserve"> decision becomes the final agency decision fifteen calendar days after notice of the </w:t>
      </w:r>
      <w:r w:rsidRPr="00932541">
        <w:rPr>
          <w:strike/>
        </w:rPr>
        <w:t>staff</w:t>
      </w:r>
      <w:r w:rsidRPr="00932541">
        <w:t xml:space="preserve"> </w:t>
      </w:r>
      <w:r w:rsidRPr="00932541">
        <w:rPr>
          <w:u w:val="single"/>
        </w:rPr>
        <w:t>department</w:t>
      </w:r>
      <w:r w:rsidRPr="00932541">
        <w:t xml:space="preserve"> decision has been mailed to the applicant, unless </w:t>
      </w:r>
      <w:r w:rsidRPr="00932541">
        <w:rPr>
          <w:u w:val="single"/>
        </w:rPr>
        <w:t>:</w:t>
      </w:r>
      <w:r w:rsidRPr="00932541">
        <w:t xml:space="preserve"> </w:t>
      </w:r>
    </w:p>
    <w:p w:rsidR="00F64BE8" w:rsidRPr="00932541" w:rsidRDefault="00F64BE8" w:rsidP="00F64BE8">
      <w:pPr>
        <w:widowControl w:val="0"/>
        <w:autoSpaceDE w:val="0"/>
        <w:autoSpaceDN w:val="0"/>
        <w:adjustRightInd w:val="0"/>
        <w:ind w:left="180"/>
        <w:rPr>
          <w:color w:val="000000"/>
          <w:u w:val="single"/>
        </w:rPr>
      </w:pPr>
      <w:r w:rsidRPr="00932541">
        <w:tab/>
      </w:r>
      <w:r w:rsidRPr="00932541">
        <w:tab/>
      </w:r>
      <w:r w:rsidRPr="00932541">
        <w:tab/>
      </w:r>
      <w:r w:rsidRPr="00932541">
        <w:tab/>
      </w:r>
      <w:r w:rsidRPr="00932541">
        <w:rPr>
          <w:u w:val="single"/>
        </w:rPr>
        <w:t>(i)</w:t>
      </w:r>
      <w:r w:rsidRPr="00932541">
        <w:tab/>
        <w:t xml:space="preserve">a written request for </w:t>
      </w:r>
      <w:r w:rsidRPr="00932541">
        <w:rPr>
          <w:strike/>
        </w:rPr>
        <w:t>final review accompanied by a filing fee is filed with the department by the applicant, permittee, licensee, or affected person</w:t>
      </w:r>
      <w:r w:rsidRPr="00932541">
        <w:t xml:space="preserve"> </w:t>
      </w:r>
      <w:r w:rsidRPr="00932541">
        <w:rPr>
          <w:color w:val="000000"/>
          <w:u w:val="single"/>
        </w:rPr>
        <w:t>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board and applicant, permittee, or licensee;  or</w:t>
      </w:r>
    </w:p>
    <w:p w:rsidR="00F64BE8" w:rsidRPr="00932541" w:rsidRDefault="00F64BE8" w:rsidP="00F64BE8">
      <w:pPr>
        <w:widowControl w:val="0"/>
        <w:autoSpaceDE w:val="0"/>
        <w:autoSpaceDN w:val="0"/>
        <w:adjustRightInd w:val="0"/>
        <w:rPr>
          <w:color w:val="000000"/>
          <w:u w:val="single"/>
        </w:rPr>
      </w:pPr>
      <w:r w:rsidRPr="00932541">
        <w:tab/>
      </w:r>
      <w:r w:rsidRPr="00932541">
        <w:tab/>
      </w:r>
      <w:r w:rsidRPr="00932541">
        <w:tab/>
      </w:r>
      <w:r w:rsidRPr="00932541">
        <w:tab/>
      </w:r>
      <w:r w:rsidRPr="00932541">
        <w:rPr>
          <w:u w:val="single"/>
        </w:rPr>
        <w:t>(ii)</w:t>
      </w:r>
      <w:r w:rsidRPr="00932541">
        <w:tab/>
      </w:r>
      <w:r w:rsidRPr="00932541">
        <w:rPr>
          <w:color w:val="000000"/>
          <w:u w:val="single"/>
        </w:rPr>
        <w:t>at the option of the applicant, permittee, or licensee, a written request for review is filed with the board by the applicant, permittee, or licensee within fifteen calendar days after notice of the department decision.</w:t>
      </w:r>
    </w:p>
    <w:p w:rsidR="00F64BE8" w:rsidRPr="00932541" w:rsidRDefault="00F64BE8" w:rsidP="00F64BE8">
      <w:pPr>
        <w:widowControl w:val="0"/>
        <w:autoSpaceDE w:val="0"/>
        <w:autoSpaceDN w:val="0"/>
        <w:adjustRightInd w:val="0"/>
        <w:rPr>
          <w:color w:val="000000"/>
          <w:u w:val="single"/>
        </w:rPr>
      </w:pPr>
      <w:r w:rsidRPr="00932541">
        <w:rPr>
          <w:color w:val="000000"/>
        </w:rPr>
        <w:tab/>
      </w:r>
      <w:r w:rsidRPr="00932541">
        <w:rPr>
          <w:color w:val="000000"/>
        </w:rPr>
        <w:tab/>
      </w:r>
      <w:r w:rsidRPr="00932541">
        <w:rPr>
          <w:color w:val="000000"/>
        </w:rPr>
        <w:tab/>
      </w:r>
      <w:r w:rsidRPr="00932541">
        <w:rPr>
          <w:color w:val="000000"/>
          <w:u w:val="single"/>
        </w:rPr>
        <w:t>(b)</w:t>
      </w:r>
      <w:r w:rsidRPr="00932541">
        <w:rPr>
          <w:color w:val="000000"/>
        </w:rPr>
        <w:tab/>
      </w:r>
      <w:r w:rsidRPr="00932541">
        <w:rPr>
          <w:u w:val="single"/>
        </w:rPr>
        <w:t>If a request for review is made pursuant to item (ii), t</w:t>
      </w:r>
      <w:r w:rsidRPr="00932541">
        <w:rPr>
          <w:color w:val="000000"/>
          <w:u w:val="single"/>
        </w:rPr>
        <w:t>he board shall conduct any informal review it considers appropriate within sixty days of the request for review pursuant to procedures established by the board.  Upon issuance of a written determination from the board, which must be the department decision and must be issued no later than sixty days from the date of the request for review, this decision becomes the final agency decision fifteen calendar days after notice of the decision has been mailed to the applicant, permittee, or licensee unless a written request for a contested case is filed with the Administrative Law Court within fifteen calendar days after notice of the decision is mailed to the applicant, permittee, or licensee, and persons who have requested in writing to be notified of the department decision and served upon the clerk of the board and the applicant, permittee, or licensee.</w:t>
      </w:r>
    </w:p>
    <w:p w:rsidR="00F64BE8" w:rsidRPr="00932541" w:rsidRDefault="00F64BE8" w:rsidP="00F64BE8">
      <w:pPr>
        <w:widowControl w:val="0"/>
        <w:autoSpaceDE w:val="0"/>
        <w:autoSpaceDN w:val="0"/>
        <w:adjustRightInd w:val="0"/>
        <w:rPr>
          <w:color w:val="000000"/>
          <w:u w:val="single"/>
        </w:rPr>
      </w:pPr>
      <w:r w:rsidRPr="00932541">
        <w:tab/>
      </w:r>
      <w:r w:rsidRPr="00932541">
        <w:tab/>
      </w:r>
      <w:r w:rsidRPr="00932541">
        <w:tab/>
      </w:r>
      <w:r w:rsidRPr="00932541">
        <w:rPr>
          <w:u w:val="single"/>
        </w:rPr>
        <w:t>(c)</w:t>
      </w:r>
      <w:r w:rsidRPr="00932541">
        <w:tab/>
      </w:r>
      <w:r w:rsidRPr="00932541">
        <w:rPr>
          <w:color w:val="000000"/>
          <w:u w:val="single"/>
        </w:rPr>
        <w:t>Within ten days of receipt of the notice of assignment from the Administrative Law Court, the permit or license applicant may file a written request for remand to the board for further review.  The Administrative Law Court shall grant this request for remand and shall retain jurisdiction over the matter as a contested case, which must be stayed during the remand.  The board must conduct any informal review it considers appropriate within sixty days of the order for remand pursuant to procedures established by the board.  At the conclusion of the review or upon the expiration of the sixty</w:t>
      </w:r>
      <w:r w:rsidRPr="00932541">
        <w:rPr>
          <w:color w:val="000000"/>
          <w:u w:val="single"/>
        </w:rPr>
        <w:noBreakHyphen/>
        <w:t>day remand period, the department shall file a statement with the Administrative Law Court and the parties setting forth revisions, modifications, amendments, or changes, if any, to the department decision.</w:t>
      </w:r>
    </w:p>
    <w:p w:rsidR="00F64BE8" w:rsidRPr="00932541" w:rsidRDefault="00F64BE8" w:rsidP="00F64BE8">
      <w:pPr>
        <w:widowControl w:val="0"/>
        <w:autoSpaceDE w:val="0"/>
        <w:autoSpaceDN w:val="0"/>
        <w:adjustRightInd w:val="0"/>
      </w:pPr>
      <w:r w:rsidRPr="00932541">
        <w:rPr>
          <w:color w:val="000000"/>
        </w:rPr>
        <w:tab/>
      </w:r>
      <w:r w:rsidRPr="00932541">
        <w:rPr>
          <w:color w:val="000000"/>
        </w:rPr>
        <w:tab/>
        <w:t>(3)</w:t>
      </w:r>
      <w:r w:rsidRPr="00932541">
        <w:rPr>
          <w:color w:val="000000"/>
        </w:rPr>
        <w:tab/>
      </w:r>
      <w:r w:rsidRPr="00932541">
        <w:t xml:space="preserve">The </w:t>
      </w:r>
      <w:r w:rsidRPr="00932541">
        <w:rPr>
          <w:strike/>
        </w:rPr>
        <w:t>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932541">
        <w:rPr>
          <w:color w:val="000000"/>
        </w:rPr>
        <w:t xml:space="preserve"> </w:t>
      </w:r>
      <w:r w:rsidRPr="00932541">
        <w:rPr>
          <w:color w:val="000000"/>
          <w:u w:val="single"/>
        </w:rPr>
        <w:t xml:space="preserve"> Administrative Law Court shall give consideration to the provisions of Section 1</w:t>
      </w:r>
      <w:r w:rsidRPr="00932541">
        <w:rPr>
          <w:color w:val="000000"/>
          <w:u w:val="single"/>
        </w:rPr>
        <w:noBreakHyphen/>
        <w:t>23</w:t>
      </w:r>
      <w:r w:rsidRPr="00932541">
        <w:rPr>
          <w:color w:val="000000"/>
          <w:u w:val="single"/>
        </w:rPr>
        <w:noBreakHyphen/>
        <w:t>330 regarding the department’s specialized knowledge</w:t>
      </w:r>
      <w:r w:rsidRPr="00932541">
        <w:rPr>
          <w:color w:val="000000"/>
        </w:rPr>
        <w:t>.</w:t>
      </w:r>
    </w:p>
    <w:p w:rsidR="00F64BE8" w:rsidRPr="00932541" w:rsidRDefault="00F64BE8" w:rsidP="00F64BE8">
      <w:pPr>
        <w:rPr>
          <w:u w:val="single"/>
        </w:rPr>
      </w:pPr>
      <w:r w:rsidRPr="00932541">
        <w:tab/>
        <w:t xml:space="preserve">( </w:t>
      </w:r>
      <w:r w:rsidRPr="00932541">
        <w:rPr>
          <w:strike/>
        </w:rPr>
        <w:t>F</w:t>
      </w:r>
      <w:r w:rsidRPr="00932541">
        <w:rPr>
          <w:u w:val="single"/>
        </w:rPr>
        <w:t>E</w:t>
      </w:r>
      <w:r w:rsidRPr="00932541">
        <w:t>)</w:t>
      </w:r>
      <w:r w:rsidRPr="00932541">
        <w:tab/>
      </w:r>
      <w:r w:rsidRPr="00932541">
        <w:rPr>
          <w:color w:val="000000"/>
          <w:u w:val="single"/>
        </w:rPr>
        <w:t>A person to whom an emergency order is issued by the department may apply directly to the Administrative Law Court for relief and must be afforded a hearing within forty</w:t>
      </w:r>
      <w:r w:rsidRPr="00932541">
        <w:rPr>
          <w:color w:val="000000"/>
          <w:u w:val="single"/>
        </w:rPr>
        <w:noBreakHyphen/>
        <w:t>eight hours.  Regardless of whether a hearing is held, the department must revoke all emergency orders as soon as conditions or operations change to the extent that an emergency no longer exists.</w:t>
      </w:r>
    </w:p>
    <w:p w:rsidR="00F64BE8" w:rsidRPr="00932541" w:rsidRDefault="00F64BE8" w:rsidP="00F64BE8">
      <w:pPr>
        <w:rPr>
          <w:strike/>
        </w:rPr>
      </w:pPr>
      <w:r w:rsidRPr="00932541">
        <w:tab/>
      </w:r>
      <w:r w:rsidRPr="00932541">
        <w:tab/>
      </w:r>
      <w:r w:rsidRPr="00932541">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F64BE8" w:rsidRPr="00932541" w:rsidRDefault="00F64BE8" w:rsidP="00F64BE8">
      <w:pPr>
        <w:rPr>
          <w:strike/>
        </w:rPr>
      </w:pPr>
      <w:r w:rsidRPr="00932541">
        <w:tab/>
      </w:r>
      <w:r w:rsidRPr="00932541">
        <w:tab/>
      </w:r>
      <w:r w:rsidRPr="00932541">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F64BE8" w:rsidRPr="00932541" w:rsidRDefault="00F64BE8" w:rsidP="00F64BE8">
      <w:pPr>
        <w:rPr>
          <w:strike/>
        </w:rPr>
      </w:pPr>
      <w:r w:rsidRPr="00932541">
        <w:tab/>
      </w:r>
      <w:r w:rsidRPr="00932541">
        <w:tab/>
      </w:r>
      <w:r w:rsidRPr="00932541">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932541">
        <w:rPr>
          <w:strike/>
        </w:rPr>
        <w:noBreakHyphen/>
        <w:t>23</w:t>
      </w:r>
      <w:r w:rsidRPr="00932541">
        <w:rPr>
          <w:strike/>
        </w:rPr>
        <w:noBreakHyphen/>
        <w:t xml:space="preserve">330 regarding the department’s specialized knowledge. </w:t>
      </w:r>
    </w:p>
    <w:p w:rsidR="00F64BE8" w:rsidRPr="00932541" w:rsidRDefault="00F64BE8" w:rsidP="00F64BE8">
      <w:pPr>
        <w:rPr>
          <w:strike/>
        </w:rPr>
      </w:pPr>
      <w:r w:rsidRPr="00932541">
        <w:tab/>
      </w:r>
      <w:r w:rsidRPr="00932541">
        <w:tab/>
      </w:r>
      <w:r w:rsidRPr="00932541">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F64BE8" w:rsidRPr="00932541" w:rsidRDefault="00F64BE8" w:rsidP="00F64BE8">
      <w:pPr>
        <w:rPr>
          <w:strike/>
        </w:rPr>
      </w:pPr>
      <w:r w:rsidRPr="00932541">
        <w:tab/>
      </w:r>
      <w:r w:rsidRPr="00932541">
        <w:rPr>
          <w:strike/>
        </w:rPr>
        <w:t xml:space="preserve">(G) An applicant, permittee, licensee, or affected person may file a request with the Administrative Law Court for a contested case hearing within thirty calendar days after: </w:t>
      </w:r>
    </w:p>
    <w:p w:rsidR="00F64BE8" w:rsidRPr="00932541" w:rsidRDefault="00F64BE8" w:rsidP="00F64BE8">
      <w:pPr>
        <w:rPr>
          <w:strike/>
        </w:rPr>
      </w:pPr>
      <w:r w:rsidRPr="00932541">
        <w:tab/>
      </w:r>
      <w:r w:rsidRPr="00932541">
        <w:tab/>
      </w:r>
      <w:r w:rsidRPr="00932541">
        <w:rPr>
          <w:strike/>
        </w:rPr>
        <w:t xml:space="preserve">(1) notice is mailed to the applicant, permittee, licensee, and affected persons that the board declined to hold a final review conference;  or </w:t>
      </w:r>
    </w:p>
    <w:p w:rsidR="00F64BE8" w:rsidRPr="00932541" w:rsidRDefault="00F64BE8" w:rsidP="00F64BE8">
      <w:pPr>
        <w:rPr>
          <w:strike/>
        </w:rPr>
      </w:pPr>
      <w:r w:rsidRPr="00932541">
        <w:tab/>
      </w:r>
      <w:r w:rsidRPr="00932541">
        <w:tab/>
      </w:r>
      <w:r w:rsidRPr="00932541">
        <w:rPr>
          <w:strike/>
        </w:rPr>
        <w:t xml:space="preserve">(2) the sixty calendar day deadline to hold the final review conference lapses and no conference has been held;  or </w:t>
      </w:r>
    </w:p>
    <w:p w:rsidR="00F64BE8" w:rsidRPr="00932541" w:rsidRDefault="00F64BE8" w:rsidP="00F64BE8">
      <w:pPr>
        <w:rPr>
          <w:strike/>
        </w:rPr>
      </w:pPr>
      <w:r w:rsidRPr="00932541">
        <w:tab/>
      </w:r>
      <w:r w:rsidRPr="00932541">
        <w:tab/>
      </w:r>
      <w:r w:rsidRPr="00932541">
        <w:rPr>
          <w:strike/>
        </w:rPr>
        <w:t xml:space="preserve">(3) the final agency decision resulting from the final review conference is received by the parties. </w:t>
      </w:r>
    </w:p>
    <w:p w:rsidR="00F64BE8" w:rsidRPr="00932541" w:rsidRDefault="00F64BE8" w:rsidP="00F64BE8">
      <w:pPr>
        <w:rPr>
          <w:strike/>
        </w:rPr>
      </w:pPr>
      <w:r w:rsidRPr="00932541">
        <w:tab/>
      </w:r>
      <w:r w:rsidRPr="00932541">
        <w:rPr>
          <w:strike/>
        </w:rPr>
        <w:t xml:space="preserve">(H) Applicants, permittees, licensees, and affected persons are encouraged to engage in mediation during the final review process. </w:t>
      </w:r>
    </w:p>
    <w:p w:rsidR="00F64BE8" w:rsidRPr="00932541" w:rsidRDefault="00F64BE8" w:rsidP="00F64BE8">
      <w:pPr>
        <w:rPr>
          <w:strike/>
        </w:rPr>
      </w:pPr>
      <w:r w:rsidRPr="00932541">
        <w:tab/>
      </w:r>
      <w:r w:rsidRPr="00932541">
        <w:rPr>
          <w:strike/>
        </w:rPr>
        <w:t xml:space="preserve">(I) The department may promulgate regulations providing for procedures for final reviews. </w:t>
      </w:r>
    </w:p>
    <w:p w:rsidR="00F64BE8" w:rsidRPr="00932541" w:rsidRDefault="00F64BE8" w:rsidP="00F64BE8">
      <w:pPr>
        <w:rPr>
          <w:strike/>
        </w:rPr>
      </w:pPr>
      <w:r w:rsidRPr="00932541">
        <w:tab/>
      </w:r>
      <w:r w:rsidRPr="00932541">
        <w:rPr>
          <w:strike/>
        </w:rPr>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F64BE8" w:rsidRPr="00932541" w:rsidRDefault="00F64BE8" w:rsidP="00F64BE8">
      <w:pPr>
        <w:suppressAutoHyphens/>
      </w:pPr>
      <w:r w:rsidRPr="00932541">
        <w:t>SECTION</w:t>
      </w:r>
      <w:r w:rsidRPr="00932541">
        <w:tab/>
        <w:t>3.</w:t>
      </w:r>
      <w:r w:rsidRPr="00932541">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932541">
        <w:tab/>
      </w:r>
    </w:p>
    <w:p w:rsidR="00F64BE8" w:rsidRPr="00932541" w:rsidRDefault="00F64BE8" w:rsidP="00F64BE8">
      <w:pPr>
        <w:suppressAutoHyphens/>
        <w:rPr>
          <w:color w:val="000000" w:themeColor="text1"/>
          <w:u w:color="000000" w:themeColor="text1"/>
        </w:rPr>
      </w:pPr>
      <w:r w:rsidRPr="00932541">
        <w:t>SECTION</w:t>
      </w:r>
      <w:r w:rsidRPr="00932541">
        <w:tab/>
        <w:t>4.</w:t>
      </w:r>
      <w:r w:rsidRPr="00932541">
        <w:tab/>
      </w:r>
      <w:r w:rsidRPr="00932541">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F64BE8" w:rsidRPr="00932541" w:rsidRDefault="00F64BE8" w:rsidP="00F64BE8">
      <w:pPr>
        <w:suppressAutoHyphens/>
      </w:pPr>
      <w:r w:rsidRPr="00932541">
        <w:t>SECTION</w:t>
      </w:r>
      <w:r w:rsidRPr="00932541">
        <w:tab/>
        <w:t>5.</w:t>
      </w:r>
      <w:r w:rsidRPr="00932541">
        <w:tab/>
      </w:r>
      <w:r w:rsidRPr="00932541">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64BE8" w:rsidRPr="00932541" w:rsidRDefault="00F64BE8" w:rsidP="00F64BE8">
      <w:pPr>
        <w:suppressAutoHyphens/>
      </w:pPr>
      <w:r w:rsidRPr="00932541">
        <w:t>SECTION</w:t>
      </w:r>
      <w:r w:rsidRPr="00932541">
        <w:tab/>
        <w:t>6.</w:t>
      </w:r>
      <w:r w:rsidRPr="00932541">
        <w:tab/>
        <w:t>This act takes effect upon approval by the Governor.</w:t>
      </w:r>
      <w:r w:rsidR="00F603DE">
        <w:t xml:space="preserve"> </w:t>
      </w:r>
      <w:r w:rsidRPr="00932541">
        <w:t>/</w:t>
      </w:r>
    </w:p>
    <w:p w:rsidR="00F64BE8" w:rsidRPr="00932541" w:rsidRDefault="00F64BE8" w:rsidP="00F64BE8">
      <w:r w:rsidRPr="00932541">
        <w:t>Renumber sections to conform.</w:t>
      </w:r>
    </w:p>
    <w:p w:rsidR="00F64BE8" w:rsidRPr="00932541" w:rsidRDefault="00F64BE8" w:rsidP="00F64BE8">
      <w:r w:rsidRPr="00932541">
        <w:t>AMEND THE TITLE TO READ:</w:t>
      </w:r>
    </w:p>
    <w:p w:rsidR="00F64BE8" w:rsidRDefault="00F64BE8" w:rsidP="00F64BE8">
      <w:pPr>
        <w:suppressAutoHyphens/>
        <w:outlineLvl w:val="0"/>
      </w:pPr>
      <w:r w:rsidRPr="00932541">
        <w:t>/</w:t>
      </w:r>
      <w:r w:rsidRPr="00932541">
        <w:tab/>
        <w:t>TO AMEND SECTION 44</w:t>
      </w:r>
      <w:r w:rsidRPr="00932541">
        <w:noBreakHyphen/>
        <w:t>1</w:t>
      </w:r>
      <w:r w:rsidRPr="00932541">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r w:rsidRPr="00932541">
        <w:tab/>
        <w:t>/</w:t>
      </w:r>
    </w:p>
    <w:p w:rsidR="00F64BE8" w:rsidRDefault="00F64BE8" w:rsidP="00F64BE8">
      <w:pPr>
        <w:suppressAutoHyphens/>
        <w:outlineLvl w:val="0"/>
      </w:pPr>
    </w:p>
    <w:p w:rsidR="00F64BE8" w:rsidRDefault="00F64BE8" w:rsidP="00F64BE8">
      <w:r>
        <w:t>Rep. HIOTT explained the amendment.</w:t>
      </w:r>
    </w:p>
    <w:p w:rsidR="00F64BE8" w:rsidRDefault="00F64BE8" w:rsidP="00F64BE8">
      <w:r>
        <w:t>The amendment was then adopted.</w:t>
      </w:r>
    </w:p>
    <w:p w:rsidR="00F64BE8" w:rsidRDefault="00F64BE8" w:rsidP="00F64BE8"/>
    <w:p w:rsidR="00F64BE8" w:rsidRPr="007C0E51" w:rsidRDefault="00F64BE8" w:rsidP="00F64BE8">
      <w:r w:rsidRPr="007C0E51">
        <w:t>The Committee on Agriculture, Natural Resources and Environmental Affairs proposed the following Amendment No. 1</w:t>
      </w:r>
      <w:r w:rsidR="00F603DE">
        <w:t xml:space="preserve"> to </w:t>
      </w:r>
      <w:r w:rsidRPr="007C0E51">
        <w:t>H.</w:t>
      </w:r>
      <w:r w:rsidR="00F603DE">
        <w:t> </w:t>
      </w:r>
      <w:r w:rsidRPr="007C0E51">
        <w:t>3827 (COUNCIL\GGS\3827C001.GGS.AC13), which was tabled:</w:t>
      </w:r>
    </w:p>
    <w:p w:rsidR="00F64BE8" w:rsidRPr="007C0E51" w:rsidRDefault="00F64BE8" w:rsidP="00F64BE8">
      <w:r w:rsidRPr="007C0E51">
        <w:t>Amend the bill, as and if amended, by striking all after the enacting words and inserting:</w:t>
      </w:r>
    </w:p>
    <w:p w:rsidR="00F64BE8" w:rsidRPr="007C0E51" w:rsidRDefault="00F64BE8" w:rsidP="00F64BE8">
      <w:pPr>
        <w:suppressAutoHyphens/>
      </w:pPr>
      <w:r w:rsidRPr="007C0E51">
        <w:t>/</w:t>
      </w:r>
      <w:r w:rsidRPr="007C0E51">
        <w:tab/>
        <w:t>SECTION</w:t>
      </w:r>
      <w:r w:rsidRPr="007C0E51">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F64BE8" w:rsidRPr="007C0E51" w:rsidRDefault="00F64BE8" w:rsidP="00F64BE8">
      <w:r w:rsidRPr="007C0E51">
        <w:t>SECTION</w:t>
      </w:r>
      <w:r w:rsidRPr="007C0E51">
        <w:tab/>
        <w:t>2.</w:t>
      </w:r>
      <w:r w:rsidRPr="007C0E51">
        <w:tab/>
        <w:t>Section 44</w:t>
      </w:r>
      <w:r w:rsidRPr="007C0E51">
        <w:noBreakHyphen/>
        <w:t>1</w:t>
      </w:r>
      <w:r w:rsidRPr="007C0E51">
        <w:noBreakHyphen/>
        <w:t>60 of the 1976 Code, as last amended by Act 278 of 2010, is further amended to read:</w:t>
      </w:r>
    </w:p>
    <w:p w:rsidR="00F64BE8" w:rsidRPr="007C0E51" w:rsidRDefault="00F64BE8" w:rsidP="00F64BE8">
      <w:r w:rsidRPr="007C0E51">
        <w:tab/>
        <w:t>“Section 44</w:t>
      </w:r>
      <w:r w:rsidRPr="007C0E51">
        <w:noBreakHyphen/>
        <w:t>1</w:t>
      </w:r>
      <w:r w:rsidRPr="007C0E51">
        <w:noBreakHyphen/>
        <w:t>60.</w:t>
      </w:r>
      <w:r w:rsidRPr="007C0E51">
        <w:tab/>
        <w:t>(A)</w:t>
      </w:r>
      <w:r w:rsidRPr="007C0E51">
        <w:tab/>
        <w:t xml:space="preserve">All department decisions involving the issuance, denial, renewal, suspension, or revocation of permits, licenses, or other actions of the department which may give rise to a contested case shall be made using the procedures set forth in this section. </w:t>
      </w:r>
    </w:p>
    <w:p w:rsidR="00F64BE8" w:rsidRPr="007C0E51" w:rsidRDefault="00F64BE8" w:rsidP="00F64BE8">
      <w:r w:rsidRPr="007C0E51">
        <w:tab/>
        <w:t>(B)</w:t>
      </w:r>
      <w:r w:rsidRPr="007C0E51">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F64BE8" w:rsidRPr="007C0E51" w:rsidRDefault="00F64BE8" w:rsidP="00F64BE8">
      <w:r w:rsidRPr="007C0E51">
        <w:tab/>
        <w:t>(C)</w:t>
      </w:r>
      <w:r w:rsidRPr="007C0E51">
        <w:tab/>
      </w:r>
      <w:r w:rsidRPr="007C0E51">
        <w:rPr>
          <w:strike/>
        </w:rPr>
        <w:t>The initial decision involving the issuance, denial, renewal, suspension, or revocation of permits, licenses, or other action of the department shall be a staff decision.</w:t>
      </w:r>
      <w:r w:rsidRPr="007C0E51">
        <w:t xml:space="preserve"> </w:t>
      </w:r>
      <w:r w:rsidRPr="007C0E51">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7C0E51">
        <w:rPr>
          <w:color w:val="000000" w:themeColor="text1"/>
          <w:u w:color="000000" w:themeColor="text1"/>
        </w:rPr>
        <w:t xml:space="preserve">  </w:t>
      </w:r>
      <w:r w:rsidRPr="007C0E51">
        <w:t xml:space="preserve">In making </w:t>
      </w:r>
      <w:r w:rsidRPr="007C0E51">
        <w:rPr>
          <w:u w:val="single"/>
        </w:rPr>
        <w:t>such</w:t>
      </w:r>
      <w:r w:rsidRPr="007C0E51">
        <w:t xml:space="preserve"> a </w:t>
      </w:r>
      <w:r w:rsidRPr="007C0E51">
        <w:rPr>
          <w:strike/>
        </w:rPr>
        <w:t>staff</w:t>
      </w:r>
      <w:r w:rsidRPr="007C0E51">
        <w:t xml:space="preserve"> </w:t>
      </w:r>
      <w:r w:rsidRPr="007C0E51">
        <w:rPr>
          <w:u w:val="single"/>
        </w:rPr>
        <w:t>written department</w:t>
      </w:r>
      <w:r w:rsidRPr="007C0E51">
        <w:t xml:space="preserve"> decision on </w:t>
      </w:r>
      <w:r w:rsidRPr="007C0E51">
        <w:rPr>
          <w:strike/>
        </w:rPr>
        <w:t>any</w:t>
      </w:r>
      <w:r w:rsidRPr="007C0E51">
        <w:rPr>
          <w:u w:val="single"/>
        </w:rPr>
        <w:t>a</w:t>
      </w:r>
      <w:r w:rsidRPr="007C0E51">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7C0E51">
        <w:rPr>
          <w:strike/>
        </w:rPr>
        <w:t>At the time that such staff decision is made,</w:t>
      </w:r>
      <w:r w:rsidRPr="007C0E51">
        <w:t xml:space="preserve"> The department </w:t>
      </w:r>
      <w:r w:rsidRPr="007C0E51">
        <w:rPr>
          <w:strike/>
        </w:rPr>
        <w:t>shall issue a department decision, and</w:t>
      </w:r>
      <w:r w:rsidRPr="007C0E51">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F64BE8" w:rsidRPr="007C0E51" w:rsidRDefault="00F64BE8" w:rsidP="00F64BE8">
      <w:r w:rsidRPr="007C0E51">
        <w:tab/>
        <w:t>(</w:t>
      </w:r>
      <w:r w:rsidRPr="007C0E51">
        <w:rPr>
          <w:strike/>
        </w:rPr>
        <w:t>E</w:t>
      </w:r>
      <w:r w:rsidRPr="007C0E51">
        <w:rPr>
          <w:u w:val="single"/>
        </w:rPr>
        <w:t>D</w:t>
      </w:r>
      <w:r w:rsidRPr="007C0E51">
        <w:t>)(1)</w:t>
      </w:r>
      <w:r w:rsidRPr="007C0E51">
        <w:tab/>
        <w:t>Notice of a department decision must be sent by certified mail</w:t>
      </w:r>
      <w:r w:rsidRPr="007C0E51">
        <w:rPr>
          <w:strike/>
        </w:rPr>
        <w:t>, returned receipt requested to the applicant, permittee, licensee, and affected</w:t>
      </w:r>
      <w:r w:rsidRPr="007C0E51">
        <w:t xml:space="preserve"> </w:t>
      </w:r>
      <w:r w:rsidRPr="007C0E51">
        <w:rPr>
          <w:u w:val="single"/>
        </w:rPr>
        <w:t>or electronic mail to the last known mailing address or electronic mail address to the applicant, permittee, or licensee, and</w:t>
      </w:r>
      <w:r w:rsidRPr="007C0E51">
        <w:t xml:space="preserve"> persons who have requested in writing to be notified.  </w:t>
      </w:r>
      <w:r w:rsidRPr="007C0E51">
        <w:rPr>
          <w:strike/>
        </w:rPr>
        <w:t>Affected persons may request in writing to be notified by regular mail or electronic mail in lieu of certified mail.</w:t>
      </w:r>
      <w:r w:rsidRPr="007C0E51">
        <w:t xml:space="preserve">  Notice of </w:t>
      </w:r>
      <w:r w:rsidRPr="007C0E51">
        <w:rPr>
          <w:strike/>
        </w:rPr>
        <w:t>staff</w:t>
      </w:r>
      <w:r w:rsidRPr="007C0E51">
        <w:t xml:space="preserve"> decisions for which a department decision is not required pursuant to subsection (</w:t>
      </w:r>
      <w:r w:rsidRPr="007C0E51">
        <w:rPr>
          <w:strike/>
        </w:rPr>
        <w:t>D</w:t>
      </w:r>
      <w:r w:rsidRPr="007C0E51">
        <w:rPr>
          <w:u w:val="single"/>
        </w:rPr>
        <w:t>C</w:t>
      </w:r>
      <w:r w:rsidRPr="007C0E51">
        <w:t xml:space="preserve">) must be provided by </w:t>
      </w:r>
      <w:r w:rsidRPr="007C0E51">
        <w:rPr>
          <w:u w:val="single"/>
        </w:rPr>
        <w:t>electronic mail or</w:t>
      </w:r>
      <w:r w:rsidRPr="007C0E51">
        <w:t xml:space="preserve"> mail</w:t>
      </w:r>
      <w:r w:rsidRPr="007C0E51">
        <w:rPr>
          <w:strike/>
        </w:rPr>
        <w:t>, delivery, or other appropriate means</w:t>
      </w:r>
      <w:r w:rsidRPr="007C0E51">
        <w:t xml:space="preserve"> to the applicant, permittee, licensee, and </w:t>
      </w:r>
      <w:r w:rsidRPr="007C0E51">
        <w:rPr>
          <w:strike/>
        </w:rPr>
        <w:t>affected</w:t>
      </w:r>
      <w:r w:rsidRPr="007C0E51">
        <w:t xml:space="preserve"> persons who have requested in writing to be notified. </w:t>
      </w:r>
    </w:p>
    <w:p w:rsidR="00F64BE8" w:rsidRPr="007C0E51" w:rsidRDefault="00F64BE8" w:rsidP="00F64BE8">
      <w:pPr>
        <w:widowControl w:val="0"/>
        <w:autoSpaceDE w:val="0"/>
        <w:autoSpaceDN w:val="0"/>
        <w:adjustRightInd w:val="0"/>
        <w:ind w:left="180"/>
      </w:pPr>
      <w:r w:rsidRPr="007C0E51">
        <w:tab/>
      </w:r>
      <w:r w:rsidRPr="007C0E51">
        <w:tab/>
        <w:t>(2)</w:t>
      </w:r>
      <w:r w:rsidRPr="007C0E51">
        <w:tab/>
        <w:t xml:space="preserve">The </w:t>
      </w:r>
      <w:r w:rsidRPr="007C0E51">
        <w:rPr>
          <w:strike/>
        </w:rPr>
        <w:t>staff</w:t>
      </w:r>
      <w:r w:rsidRPr="007C0E51">
        <w:t xml:space="preserve"> </w:t>
      </w:r>
      <w:r w:rsidRPr="007C0E51">
        <w:rPr>
          <w:u w:val="single"/>
        </w:rPr>
        <w:t>written department</w:t>
      </w:r>
      <w:r w:rsidRPr="007C0E51">
        <w:t xml:space="preserve"> decision becomes the final agency decision fifteen calendar days after notice of the </w:t>
      </w:r>
      <w:r w:rsidRPr="007C0E51">
        <w:rPr>
          <w:strike/>
        </w:rPr>
        <w:t>staff</w:t>
      </w:r>
      <w:r w:rsidRPr="007C0E51">
        <w:t xml:space="preserve"> </w:t>
      </w:r>
      <w:r w:rsidRPr="007C0E51">
        <w:rPr>
          <w:u w:val="single"/>
        </w:rPr>
        <w:t>department</w:t>
      </w:r>
      <w:r w:rsidRPr="007C0E51">
        <w:t xml:space="preserve"> decision has been mailed to the applicant, unless a written request </w:t>
      </w:r>
      <w:r w:rsidRPr="007C0E51">
        <w:rPr>
          <w:strike/>
        </w:rPr>
        <w:t>for final review accompanied by a filing fee is filed with the department by the applicant, permittee, licensee, or affected person</w:t>
      </w:r>
      <w:r w:rsidRPr="007C0E51">
        <w:t xml:space="preserve"> </w:t>
      </w:r>
      <w:r w:rsidRPr="007C0E51">
        <w:rPr>
          <w:color w:val="000000"/>
          <w:u w:val="single"/>
        </w:rPr>
        <w:t xml:space="preserve">for 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DHEC Board and applicant, permittee, or licensee.  </w:t>
      </w:r>
      <w:r w:rsidRPr="007C0E51">
        <w:rPr>
          <w:u w:val="single"/>
        </w:rPr>
        <w:t xml:space="preserve">The </w:t>
      </w:r>
      <w:r w:rsidRPr="007C0E51">
        <w:rPr>
          <w:color w:val="000000"/>
          <w:u w:val="single"/>
        </w:rPr>
        <w:t xml:space="preserve">Administrative Law Court </w:t>
      </w:r>
      <w:r w:rsidRPr="007C0E51">
        <w:rPr>
          <w:u w:val="single"/>
        </w:rPr>
        <w:t>shall give consideration to the provisions of Section 1</w:t>
      </w:r>
      <w:r w:rsidRPr="007C0E51">
        <w:rPr>
          <w:u w:val="single"/>
        </w:rPr>
        <w:noBreakHyphen/>
        <w:t>23</w:t>
      </w:r>
      <w:r w:rsidRPr="007C0E51">
        <w:rPr>
          <w:u w:val="single"/>
        </w:rPr>
        <w:noBreakHyphen/>
        <w:t>330 regarding the department’s specialized knowledge</w:t>
      </w:r>
      <w:r w:rsidRPr="007C0E51">
        <w:t>.</w:t>
      </w:r>
    </w:p>
    <w:p w:rsidR="00F64BE8" w:rsidRPr="007C0E51" w:rsidRDefault="00F64BE8" w:rsidP="00F64BE8">
      <w:r w:rsidRPr="007C0E51">
        <w:tab/>
      </w:r>
      <w:r w:rsidRPr="007C0E51">
        <w:tab/>
      </w:r>
      <w:r w:rsidRPr="007C0E51">
        <w:rPr>
          <w:strike/>
        </w:rPr>
        <w:t>(3)</w:t>
      </w:r>
      <w:r w:rsidRPr="007C0E51">
        <w:tab/>
      </w:r>
      <w:r w:rsidRPr="007C0E51">
        <w:rPr>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7C0E51">
        <w:t xml:space="preserve"> </w:t>
      </w:r>
    </w:p>
    <w:p w:rsidR="00F64BE8" w:rsidRPr="007C0E51" w:rsidRDefault="00F64BE8" w:rsidP="00F64BE8">
      <w:pPr>
        <w:rPr>
          <w:u w:val="single"/>
        </w:rPr>
      </w:pPr>
      <w:r w:rsidRPr="007C0E51">
        <w:tab/>
      </w:r>
      <w:r w:rsidRPr="007C0E51">
        <w:rPr>
          <w:u w:val="single"/>
        </w:rPr>
        <w:t>(E)</w:t>
      </w:r>
      <w:r w:rsidRPr="007C0E51">
        <w:tab/>
      </w:r>
      <w:r w:rsidRPr="007C0E51">
        <w:rPr>
          <w:color w:val="000000"/>
          <w:u w:val="single"/>
        </w:rPr>
        <w:t>A person to whom an emergency order is issued by the department may apply directly to the Administrative Law Court for relief and must be afforded a hearing within forty</w:t>
      </w:r>
      <w:r w:rsidRPr="007C0E51">
        <w:rPr>
          <w:color w:val="000000"/>
          <w:u w:val="single"/>
        </w:rPr>
        <w:noBreakHyphen/>
        <w:t>eight hours.  Regardless of whether a hearing is held, the department must revoke all emergency orders as soon as conditions or operations change to the extent that an emergency no longer exists.</w:t>
      </w:r>
    </w:p>
    <w:p w:rsidR="00F64BE8" w:rsidRPr="007C0E51" w:rsidRDefault="00F64BE8" w:rsidP="00F64BE8">
      <w:pPr>
        <w:rPr>
          <w:strike/>
        </w:rPr>
      </w:pPr>
      <w:r w:rsidRPr="007C0E51">
        <w:tab/>
      </w:r>
      <w:r w:rsidRPr="007C0E51">
        <w:rPr>
          <w:strike/>
        </w:rPr>
        <w:t>(F)</w:t>
      </w:r>
      <w:r w:rsidRPr="007C0E51">
        <w:tab/>
      </w:r>
      <w:r w:rsidRPr="007C0E51">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F64BE8" w:rsidRPr="007C0E51" w:rsidRDefault="00F64BE8" w:rsidP="00F64BE8">
      <w:pPr>
        <w:rPr>
          <w:strike/>
        </w:rPr>
      </w:pPr>
      <w:r w:rsidRPr="007C0E51">
        <w:tab/>
      </w:r>
      <w:r w:rsidRPr="007C0E51">
        <w:tab/>
      </w:r>
      <w:r w:rsidRPr="007C0E51">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F64BE8" w:rsidRPr="007C0E51" w:rsidRDefault="00F64BE8" w:rsidP="00F64BE8">
      <w:pPr>
        <w:rPr>
          <w:strike/>
        </w:rPr>
      </w:pPr>
      <w:r w:rsidRPr="007C0E51">
        <w:tab/>
      </w:r>
      <w:r w:rsidRPr="007C0E51">
        <w:tab/>
      </w:r>
      <w:r w:rsidRPr="007C0E51">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7C0E51">
        <w:rPr>
          <w:strike/>
        </w:rPr>
        <w:noBreakHyphen/>
        <w:t>23</w:t>
      </w:r>
      <w:r w:rsidRPr="007C0E51">
        <w:rPr>
          <w:strike/>
        </w:rPr>
        <w:noBreakHyphen/>
        <w:t xml:space="preserve">330 regarding the department’s specialized knowledge. </w:t>
      </w:r>
    </w:p>
    <w:p w:rsidR="00F64BE8" w:rsidRPr="007C0E51" w:rsidRDefault="00F64BE8" w:rsidP="00F64BE8">
      <w:pPr>
        <w:rPr>
          <w:strike/>
        </w:rPr>
      </w:pPr>
      <w:r w:rsidRPr="007C0E51">
        <w:tab/>
      </w:r>
      <w:r w:rsidRPr="007C0E51">
        <w:tab/>
      </w:r>
      <w:r w:rsidRPr="007C0E51">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F64BE8" w:rsidRPr="007C0E51" w:rsidRDefault="00F64BE8" w:rsidP="00F64BE8">
      <w:pPr>
        <w:rPr>
          <w:strike/>
        </w:rPr>
      </w:pPr>
      <w:r w:rsidRPr="007C0E51">
        <w:tab/>
      </w:r>
      <w:r w:rsidRPr="007C0E51">
        <w:rPr>
          <w:strike/>
        </w:rPr>
        <w:t xml:space="preserve">(G) An applicant, permittee, licensee, or affected person may file a request with the Administrative Law Court for a contested case hearing within thirty calendar days after: </w:t>
      </w:r>
    </w:p>
    <w:p w:rsidR="00F64BE8" w:rsidRPr="007C0E51" w:rsidRDefault="00F64BE8" w:rsidP="00F64BE8">
      <w:pPr>
        <w:rPr>
          <w:strike/>
        </w:rPr>
      </w:pPr>
      <w:r w:rsidRPr="007C0E51">
        <w:tab/>
      </w:r>
      <w:r w:rsidRPr="007C0E51">
        <w:tab/>
      </w:r>
      <w:r w:rsidRPr="007C0E51">
        <w:rPr>
          <w:strike/>
        </w:rPr>
        <w:t xml:space="preserve">(1) notice is mailed to the applicant, permittee, licensee, and affected persons that the board declined to hold a final review conference;  or </w:t>
      </w:r>
    </w:p>
    <w:p w:rsidR="00F64BE8" w:rsidRPr="007C0E51" w:rsidRDefault="00F64BE8" w:rsidP="00F64BE8">
      <w:pPr>
        <w:rPr>
          <w:strike/>
        </w:rPr>
      </w:pPr>
      <w:r w:rsidRPr="007C0E51">
        <w:tab/>
      </w:r>
      <w:r w:rsidRPr="007C0E51">
        <w:tab/>
      </w:r>
      <w:r w:rsidRPr="007C0E51">
        <w:rPr>
          <w:strike/>
        </w:rPr>
        <w:t xml:space="preserve">(2) the sixty calendar day deadline to hold the final review conference lapses and no conference has been held;  or </w:t>
      </w:r>
    </w:p>
    <w:p w:rsidR="00F64BE8" w:rsidRPr="007C0E51" w:rsidRDefault="00F64BE8" w:rsidP="00F64BE8">
      <w:pPr>
        <w:rPr>
          <w:strike/>
        </w:rPr>
      </w:pPr>
      <w:r w:rsidRPr="007C0E51">
        <w:tab/>
      </w:r>
      <w:r w:rsidRPr="007C0E51">
        <w:tab/>
      </w:r>
      <w:r w:rsidRPr="007C0E51">
        <w:rPr>
          <w:strike/>
        </w:rPr>
        <w:t xml:space="preserve">(3) the final agency decision resulting from the final review conference is received by the parties. </w:t>
      </w:r>
    </w:p>
    <w:p w:rsidR="00F64BE8" w:rsidRPr="007C0E51" w:rsidRDefault="00F64BE8" w:rsidP="00F64BE8">
      <w:pPr>
        <w:rPr>
          <w:strike/>
        </w:rPr>
      </w:pPr>
      <w:r w:rsidRPr="007C0E51">
        <w:tab/>
      </w:r>
      <w:r w:rsidRPr="007C0E51">
        <w:rPr>
          <w:strike/>
        </w:rPr>
        <w:t xml:space="preserve">(H) Applicants, permittees, licensees, and affected persons are encouraged to engage in mediation during the final review process. </w:t>
      </w:r>
    </w:p>
    <w:p w:rsidR="00F64BE8" w:rsidRPr="007C0E51" w:rsidRDefault="00F64BE8" w:rsidP="00F64BE8">
      <w:pPr>
        <w:rPr>
          <w:strike/>
        </w:rPr>
      </w:pPr>
      <w:r w:rsidRPr="007C0E51">
        <w:tab/>
      </w:r>
      <w:r w:rsidRPr="007C0E51">
        <w:rPr>
          <w:strike/>
        </w:rPr>
        <w:t xml:space="preserve">(I) The department may promulgate regulations providing for procedures for final reviews. </w:t>
      </w:r>
    </w:p>
    <w:p w:rsidR="00F64BE8" w:rsidRPr="007C0E51" w:rsidRDefault="00F64BE8" w:rsidP="00F64BE8">
      <w:pPr>
        <w:rPr>
          <w:strike/>
        </w:rPr>
      </w:pPr>
      <w:r w:rsidRPr="007C0E51">
        <w:tab/>
      </w:r>
      <w:r w:rsidRPr="007C0E51">
        <w:rPr>
          <w:strike/>
        </w:rPr>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F64BE8" w:rsidRPr="007C0E51" w:rsidRDefault="00F64BE8" w:rsidP="00F64BE8">
      <w:pPr>
        <w:suppressAutoHyphens/>
      </w:pPr>
      <w:r w:rsidRPr="007C0E51">
        <w:t>SECTION</w:t>
      </w:r>
      <w:r w:rsidRPr="007C0E51">
        <w:tab/>
        <w:t>3.</w:t>
      </w:r>
      <w:r w:rsidRPr="007C0E51">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7C0E51">
        <w:tab/>
      </w:r>
    </w:p>
    <w:p w:rsidR="00F64BE8" w:rsidRPr="007C0E51" w:rsidRDefault="00F64BE8" w:rsidP="00F64BE8">
      <w:pPr>
        <w:suppressAutoHyphens/>
        <w:rPr>
          <w:color w:val="000000" w:themeColor="text1"/>
          <w:u w:color="000000" w:themeColor="text1"/>
        </w:rPr>
      </w:pPr>
      <w:r w:rsidRPr="007C0E51">
        <w:t>SECTION</w:t>
      </w:r>
      <w:r w:rsidRPr="007C0E51">
        <w:tab/>
        <w:t>4.</w:t>
      </w:r>
      <w:r w:rsidRPr="007C0E51">
        <w:tab/>
      </w:r>
      <w:r w:rsidRPr="007C0E51">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F64BE8" w:rsidRPr="007C0E51" w:rsidRDefault="00F64BE8" w:rsidP="00F64BE8">
      <w:pPr>
        <w:suppressAutoHyphens/>
      </w:pPr>
      <w:r w:rsidRPr="007C0E51">
        <w:t>SECTION</w:t>
      </w:r>
      <w:r w:rsidRPr="007C0E51">
        <w:tab/>
        <w:t>5.</w:t>
      </w:r>
      <w:r w:rsidRPr="007C0E51">
        <w:tab/>
      </w:r>
      <w:r w:rsidRPr="007C0E51">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64BE8" w:rsidRPr="007C0E51" w:rsidRDefault="00F64BE8" w:rsidP="00F64BE8">
      <w:pPr>
        <w:suppressAutoHyphens/>
      </w:pPr>
      <w:r w:rsidRPr="007C0E51">
        <w:t>SECTION</w:t>
      </w:r>
      <w:r w:rsidRPr="007C0E51">
        <w:tab/>
        <w:t>6.</w:t>
      </w:r>
      <w:r w:rsidRPr="007C0E51">
        <w:tab/>
        <w:t>This act takes effect upon approval by the Governor.</w:t>
      </w:r>
      <w:r w:rsidR="00F603DE">
        <w:t xml:space="preserve"> </w:t>
      </w:r>
      <w:r w:rsidRPr="007C0E51">
        <w:t>/</w:t>
      </w:r>
    </w:p>
    <w:p w:rsidR="00F64BE8" w:rsidRPr="007C0E51" w:rsidRDefault="00F64BE8" w:rsidP="00F64BE8">
      <w:r w:rsidRPr="007C0E51">
        <w:t>Renumber sections to conform.</w:t>
      </w:r>
    </w:p>
    <w:p w:rsidR="00F64BE8" w:rsidRPr="007C0E51" w:rsidRDefault="00F64BE8" w:rsidP="00F64BE8">
      <w:r w:rsidRPr="007C0E51">
        <w:t>AMEND THE TITLE TO READ:</w:t>
      </w:r>
    </w:p>
    <w:p w:rsidR="00F64BE8" w:rsidRDefault="00F64BE8" w:rsidP="00F64BE8">
      <w:pPr>
        <w:suppressAutoHyphens/>
        <w:outlineLvl w:val="0"/>
      </w:pPr>
      <w:r w:rsidRPr="007C0E51">
        <w:t>/</w:t>
      </w:r>
      <w:r w:rsidRPr="007C0E51">
        <w:tab/>
        <w:t>TO AMEND SECTION 44-1-60, AS AMENDED, CODE OF LAWS OF SOUTH CAROLINA, 1976, RELATING TO REQUESTS FOR FINAL REVIEW OF DEPARTMENT OF HEALTH AND ENVIRONMENTAL CONTROL DECISIONS BY THE BOARD, SO AS TO REMOVE THE BOARD FROM CHALLENGES TO DEPARTMENT DECISIONS AND TO PROVIDE THAT CHALLENGES TO THESE DECISIONS MUST BE FILED WITH THE SOUTH CAROLINA ADMINISTRATIVE LAW COURT</w:t>
      </w:r>
      <w:r w:rsidRPr="007C0E51">
        <w:tab/>
        <w:t>/.</w:t>
      </w:r>
    </w:p>
    <w:p w:rsidR="00F603DE" w:rsidRDefault="00F603DE" w:rsidP="00F64BE8"/>
    <w:p w:rsidR="00F64BE8" w:rsidRDefault="00F64BE8" w:rsidP="00F64BE8">
      <w:r>
        <w:t>Rep. HIOTT moved to table the amendment, which was agreed to.</w:t>
      </w:r>
    </w:p>
    <w:p w:rsidR="00F603DE" w:rsidRDefault="00F603DE" w:rsidP="00F64BE8"/>
    <w:p w:rsidR="00F64BE8" w:rsidRDefault="00F64BE8" w:rsidP="00F64BE8">
      <w:r>
        <w:t>Rep. J. E. SMITH spoke against the Bill.</w:t>
      </w:r>
    </w:p>
    <w:p w:rsidR="00F64BE8" w:rsidRDefault="00F64BE8" w:rsidP="00F64BE8"/>
    <w:p w:rsidR="00F64BE8" w:rsidRDefault="00F64BE8" w:rsidP="00F64BE8">
      <w:r>
        <w:t>Rep. HENDERSON moved that the House recede until 2:15 p.m., which was agreed to.</w:t>
      </w:r>
    </w:p>
    <w:p w:rsidR="00F64BE8" w:rsidRDefault="00F64BE8" w:rsidP="00F64BE8"/>
    <w:p w:rsidR="00F64BE8" w:rsidRDefault="00F64BE8" w:rsidP="00F64BE8">
      <w:r>
        <w:t>Further proceedings were interrupted by the House receding, the pending question being consideration of the Bill.</w:t>
      </w:r>
    </w:p>
    <w:p w:rsidR="00F64BE8" w:rsidRDefault="00F64BE8" w:rsidP="00F64BE8"/>
    <w:p w:rsidR="00F64BE8" w:rsidRDefault="00F64BE8" w:rsidP="00F64BE8">
      <w:pPr>
        <w:keepNext/>
        <w:jc w:val="center"/>
        <w:rPr>
          <w:b/>
        </w:rPr>
      </w:pPr>
      <w:r w:rsidRPr="00F64BE8">
        <w:rPr>
          <w:b/>
        </w:rPr>
        <w:t>THE HOUSE RESUMES</w:t>
      </w:r>
    </w:p>
    <w:p w:rsidR="00F64BE8" w:rsidRDefault="00F64BE8" w:rsidP="00F64BE8">
      <w:r>
        <w:t>At 2:15 p.m. the House resumed, Acting SPEAKER NEWTON in the Chair.</w:t>
      </w:r>
    </w:p>
    <w:p w:rsidR="00F64BE8" w:rsidRDefault="00F64BE8" w:rsidP="00F64BE8"/>
    <w:p w:rsidR="00F64BE8" w:rsidRDefault="00F64BE8" w:rsidP="00F64BE8">
      <w:pPr>
        <w:keepNext/>
        <w:jc w:val="center"/>
        <w:rPr>
          <w:b/>
        </w:rPr>
      </w:pPr>
      <w:r w:rsidRPr="00F64BE8">
        <w:rPr>
          <w:b/>
        </w:rPr>
        <w:t>POINT OF QUORUM</w:t>
      </w:r>
    </w:p>
    <w:p w:rsidR="00F64BE8" w:rsidRDefault="00F64BE8" w:rsidP="00F64BE8">
      <w:r>
        <w:t>The question of a quorum was raised.</w:t>
      </w:r>
    </w:p>
    <w:p w:rsidR="00F64BE8" w:rsidRDefault="00F64BE8" w:rsidP="00F64BE8">
      <w:r>
        <w:t>A quorum was later present.</w:t>
      </w:r>
    </w:p>
    <w:p w:rsidR="00F64BE8" w:rsidRDefault="00F64BE8" w:rsidP="00F64BE8"/>
    <w:p w:rsidR="00F64BE8" w:rsidRDefault="00F64BE8" w:rsidP="00F64BE8">
      <w:pPr>
        <w:keepNext/>
        <w:jc w:val="center"/>
        <w:rPr>
          <w:b/>
        </w:rPr>
      </w:pPr>
      <w:r w:rsidRPr="00F64BE8">
        <w:rPr>
          <w:b/>
        </w:rPr>
        <w:t>SPEAKER IN CHAIR</w:t>
      </w:r>
    </w:p>
    <w:p w:rsidR="00F64BE8" w:rsidRDefault="00F64BE8" w:rsidP="00F64BE8"/>
    <w:p w:rsidR="00F64BE8" w:rsidRDefault="00F64BE8" w:rsidP="00F64BE8">
      <w:pPr>
        <w:keepNext/>
        <w:jc w:val="center"/>
        <w:rPr>
          <w:b/>
        </w:rPr>
      </w:pPr>
      <w:r w:rsidRPr="00F64BE8">
        <w:rPr>
          <w:b/>
        </w:rPr>
        <w:t>LEAVE OF ABSENCE</w:t>
      </w:r>
    </w:p>
    <w:p w:rsidR="00F64BE8" w:rsidRDefault="00F64BE8" w:rsidP="00F64BE8">
      <w:r>
        <w:t xml:space="preserve">The SPEAKER granted Rep. NANNEY a leave of absence for the remainder of the day due to illness. </w:t>
      </w:r>
    </w:p>
    <w:p w:rsidR="00F64BE8" w:rsidRDefault="00F64BE8" w:rsidP="00F64BE8"/>
    <w:p w:rsidR="00F64BE8" w:rsidRDefault="00F64BE8" w:rsidP="00F64BE8">
      <w:pPr>
        <w:keepNext/>
        <w:jc w:val="center"/>
        <w:rPr>
          <w:b/>
        </w:rPr>
      </w:pPr>
      <w:r w:rsidRPr="00F64BE8">
        <w:rPr>
          <w:b/>
        </w:rPr>
        <w:t>H. 3827--ORDERED TO THIRD READING</w:t>
      </w:r>
    </w:p>
    <w:p w:rsidR="00F64BE8" w:rsidRDefault="00F64BE8" w:rsidP="00F64BE8">
      <w:pPr>
        <w:keepNext/>
      </w:pPr>
      <w:r>
        <w:t>Debate was resumed on the following Bill, the pending question being the consideration of the Bill:</w:t>
      </w:r>
    </w:p>
    <w:p w:rsidR="00F64BE8" w:rsidRDefault="00F64BE8" w:rsidP="00F64BE8">
      <w:pPr>
        <w:keepNext/>
      </w:pPr>
      <w:bookmarkStart w:id="79" w:name="include_clip_start_171"/>
      <w:bookmarkEnd w:id="79"/>
    </w:p>
    <w:p w:rsidR="00F64BE8" w:rsidRDefault="00F64BE8" w:rsidP="00F64BE8">
      <w:pPr>
        <w:keepNext/>
      </w:pPr>
      <w:r>
        <w:t>H. 3827 -- Reps. Pitts and Loftis: A BILL TO AMEND SECTION 44-1-60,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F603DE" w:rsidRDefault="00F603DE" w:rsidP="00F64BE8">
      <w:bookmarkStart w:id="80" w:name="include_clip_end_171"/>
      <w:bookmarkEnd w:id="80"/>
    </w:p>
    <w:p w:rsidR="00F64BE8" w:rsidRDefault="00F64BE8" w:rsidP="00F64BE8">
      <w:r>
        <w:t>Rep. J. E. SMITH spoke against the Bill.</w:t>
      </w:r>
    </w:p>
    <w:p w:rsidR="00F64BE8" w:rsidRDefault="00F64BE8" w:rsidP="00F64BE8">
      <w:r>
        <w:t>Rep. W. J. MCLEOD spoke against the Bill.</w:t>
      </w:r>
    </w:p>
    <w:p w:rsidR="00F64BE8" w:rsidRDefault="00F64BE8" w:rsidP="00F64BE8"/>
    <w:p w:rsidR="00F64BE8" w:rsidRDefault="00F64BE8" w:rsidP="00F64BE8">
      <w:pPr>
        <w:keepNext/>
        <w:jc w:val="center"/>
        <w:rPr>
          <w:b/>
        </w:rPr>
      </w:pPr>
      <w:r w:rsidRPr="00F64BE8">
        <w:rPr>
          <w:b/>
        </w:rPr>
        <w:t xml:space="preserve">SPEAKER </w:t>
      </w:r>
      <w:r w:rsidRPr="00F64BE8">
        <w:rPr>
          <w:b/>
          <w:i/>
        </w:rPr>
        <w:t>PRO TEMPORE</w:t>
      </w:r>
      <w:r w:rsidRPr="00F64BE8">
        <w:rPr>
          <w:b/>
        </w:rPr>
        <w:t xml:space="preserve"> IN CHAIR</w:t>
      </w:r>
    </w:p>
    <w:p w:rsidR="00F64BE8" w:rsidRDefault="00F64BE8" w:rsidP="00F64BE8"/>
    <w:p w:rsidR="00F64BE8" w:rsidRDefault="00F64BE8" w:rsidP="00F64BE8">
      <w:r>
        <w:t>Rep. W. J. MCLEOD continued speaking.</w:t>
      </w:r>
    </w:p>
    <w:p w:rsidR="00F64BE8" w:rsidRDefault="00F64BE8" w:rsidP="00F64BE8"/>
    <w:p w:rsidR="00F64BE8" w:rsidRDefault="00F64BE8" w:rsidP="00F64BE8">
      <w:r>
        <w:t>Rep. SABB moved to adjourn debate on the Bill.</w:t>
      </w:r>
    </w:p>
    <w:p w:rsidR="00F603DE" w:rsidRDefault="00F603DE" w:rsidP="00F64BE8"/>
    <w:p w:rsidR="00F64BE8" w:rsidRDefault="00F64BE8" w:rsidP="00F64BE8">
      <w:r>
        <w:t xml:space="preserve">Rep. PITTS moved to table the motion.  </w:t>
      </w:r>
    </w:p>
    <w:p w:rsidR="00F64BE8" w:rsidRDefault="00F64BE8" w:rsidP="00F64BE8"/>
    <w:p w:rsidR="00F64BE8" w:rsidRDefault="00F64BE8" w:rsidP="00F64BE8">
      <w:r>
        <w:t>Rep. HIOTT demanded the yeas and nays which were taken, resulting as follows:</w:t>
      </w:r>
    </w:p>
    <w:p w:rsidR="00F64BE8" w:rsidRDefault="00F64BE8" w:rsidP="00F64BE8">
      <w:pPr>
        <w:jc w:val="center"/>
      </w:pPr>
      <w:bookmarkStart w:id="81" w:name="vote_start178"/>
      <w:bookmarkEnd w:id="81"/>
      <w:r>
        <w:t>Yeas 68; Nays 35</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Atwater</w:t>
            </w:r>
          </w:p>
        </w:tc>
        <w:tc>
          <w:tcPr>
            <w:tcW w:w="2180" w:type="dxa"/>
            <w:shd w:val="clear" w:color="auto" w:fill="auto"/>
          </w:tcPr>
          <w:p w:rsidR="00F64BE8" w:rsidRPr="00F64BE8" w:rsidRDefault="00F64BE8" w:rsidP="00F64BE8">
            <w:pPr>
              <w:keepNext/>
              <w:ind w:firstLine="0"/>
            </w:pPr>
            <w:r>
              <w:t>Bannister</w:t>
            </w:r>
          </w:p>
        </w:tc>
      </w:tr>
      <w:tr w:rsidR="00F64BE8" w:rsidRPr="00F64BE8" w:rsidTr="00F64BE8">
        <w:tc>
          <w:tcPr>
            <w:tcW w:w="2179" w:type="dxa"/>
            <w:shd w:val="clear" w:color="auto" w:fill="auto"/>
          </w:tcPr>
          <w:p w:rsidR="00F64BE8" w:rsidRPr="00F64BE8" w:rsidRDefault="00F64BE8" w:rsidP="00F64BE8">
            <w:pPr>
              <w:ind w:firstLine="0"/>
            </w:pPr>
            <w:r>
              <w:t>Barfield</w:t>
            </w:r>
          </w:p>
        </w:tc>
        <w:tc>
          <w:tcPr>
            <w:tcW w:w="2179" w:type="dxa"/>
            <w:shd w:val="clear" w:color="auto" w:fill="auto"/>
          </w:tcPr>
          <w:p w:rsidR="00F64BE8" w:rsidRPr="00F64BE8" w:rsidRDefault="00F64BE8" w:rsidP="00F64BE8">
            <w:pPr>
              <w:ind w:firstLine="0"/>
            </w:pPr>
            <w:r>
              <w:t>Bedingfield</w:t>
            </w:r>
          </w:p>
        </w:tc>
        <w:tc>
          <w:tcPr>
            <w:tcW w:w="2180" w:type="dxa"/>
            <w:shd w:val="clear" w:color="auto" w:fill="auto"/>
          </w:tcPr>
          <w:p w:rsidR="00F64BE8" w:rsidRPr="00F64BE8" w:rsidRDefault="00F64BE8" w:rsidP="00F64BE8">
            <w:pPr>
              <w:ind w:firstLine="0"/>
            </w:pPr>
            <w:r>
              <w:t>Bingham</w:t>
            </w:r>
          </w:p>
        </w:tc>
      </w:tr>
      <w:tr w:rsidR="00F64BE8" w:rsidRPr="00F64BE8" w:rsidTr="00F64BE8">
        <w:tc>
          <w:tcPr>
            <w:tcW w:w="2179" w:type="dxa"/>
            <w:shd w:val="clear" w:color="auto" w:fill="auto"/>
          </w:tcPr>
          <w:p w:rsidR="00F64BE8" w:rsidRPr="00F64BE8" w:rsidRDefault="00F64BE8" w:rsidP="00F64BE8">
            <w:pPr>
              <w:ind w:firstLine="0"/>
            </w:pPr>
            <w:r>
              <w:t>Bowen</w:t>
            </w:r>
          </w:p>
        </w:tc>
        <w:tc>
          <w:tcPr>
            <w:tcW w:w="2179" w:type="dxa"/>
            <w:shd w:val="clear" w:color="auto" w:fill="auto"/>
          </w:tcPr>
          <w:p w:rsidR="00F64BE8" w:rsidRPr="00F64BE8" w:rsidRDefault="00F64BE8" w:rsidP="00F64BE8">
            <w:pPr>
              <w:ind w:firstLine="0"/>
            </w:pPr>
            <w:r>
              <w:t>Brannon</w:t>
            </w:r>
          </w:p>
        </w:tc>
        <w:tc>
          <w:tcPr>
            <w:tcW w:w="2180" w:type="dxa"/>
            <w:shd w:val="clear" w:color="auto" w:fill="auto"/>
          </w:tcPr>
          <w:p w:rsidR="00F64BE8" w:rsidRPr="00F64BE8" w:rsidRDefault="00F64BE8" w:rsidP="00F64BE8">
            <w:pPr>
              <w:ind w:firstLine="0"/>
            </w:pPr>
            <w:r>
              <w:t>Burns</w:t>
            </w:r>
          </w:p>
        </w:tc>
      </w:tr>
      <w:tr w:rsidR="00F64BE8" w:rsidRPr="00F64BE8" w:rsidTr="00F64BE8">
        <w:tc>
          <w:tcPr>
            <w:tcW w:w="2179" w:type="dxa"/>
            <w:shd w:val="clear" w:color="auto" w:fill="auto"/>
          </w:tcPr>
          <w:p w:rsidR="00F64BE8" w:rsidRPr="00F64BE8" w:rsidRDefault="00F64BE8" w:rsidP="00F64BE8">
            <w:pPr>
              <w:ind w:firstLine="0"/>
            </w:pPr>
            <w:r>
              <w:t>Chumley</w:t>
            </w:r>
          </w:p>
        </w:tc>
        <w:tc>
          <w:tcPr>
            <w:tcW w:w="2179" w:type="dxa"/>
            <w:shd w:val="clear" w:color="auto" w:fill="auto"/>
          </w:tcPr>
          <w:p w:rsidR="00F64BE8" w:rsidRPr="00F64BE8" w:rsidRDefault="00F64BE8" w:rsidP="00F64BE8">
            <w:pPr>
              <w:ind w:firstLine="0"/>
            </w:pPr>
            <w:r>
              <w:t>Clemmons</w:t>
            </w:r>
          </w:p>
        </w:tc>
        <w:tc>
          <w:tcPr>
            <w:tcW w:w="2180" w:type="dxa"/>
            <w:shd w:val="clear" w:color="auto" w:fill="auto"/>
          </w:tcPr>
          <w:p w:rsidR="00F64BE8" w:rsidRPr="00F64BE8" w:rsidRDefault="00F64BE8" w:rsidP="00F64BE8">
            <w:pPr>
              <w:ind w:firstLine="0"/>
            </w:pPr>
            <w:r>
              <w:t>Cole</w:t>
            </w:r>
          </w:p>
        </w:tc>
      </w:tr>
      <w:tr w:rsidR="00F64BE8" w:rsidRPr="00F64BE8" w:rsidTr="00F64BE8">
        <w:tc>
          <w:tcPr>
            <w:tcW w:w="2179" w:type="dxa"/>
            <w:shd w:val="clear" w:color="auto" w:fill="auto"/>
          </w:tcPr>
          <w:p w:rsidR="00F64BE8" w:rsidRPr="00F64BE8" w:rsidRDefault="00F64BE8" w:rsidP="00F64BE8">
            <w:pPr>
              <w:ind w:firstLine="0"/>
            </w:pPr>
            <w:r>
              <w:t>H. A. Crawford</w:t>
            </w:r>
          </w:p>
        </w:tc>
        <w:tc>
          <w:tcPr>
            <w:tcW w:w="2179" w:type="dxa"/>
            <w:shd w:val="clear" w:color="auto" w:fill="auto"/>
          </w:tcPr>
          <w:p w:rsidR="00F64BE8" w:rsidRPr="00F64BE8" w:rsidRDefault="00F64BE8" w:rsidP="00F64BE8">
            <w:pPr>
              <w:ind w:firstLine="0"/>
            </w:pPr>
            <w:r>
              <w:t>Crosby</w:t>
            </w:r>
          </w:p>
        </w:tc>
        <w:tc>
          <w:tcPr>
            <w:tcW w:w="2180" w:type="dxa"/>
            <w:shd w:val="clear" w:color="auto" w:fill="auto"/>
          </w:tcPr>
          <w:p w:rsidR="00F64BE8" w:rsidRPr="00F64BE8" w:rsidRDefault="00F64BE8" w:rsidP="00F64BE8">
            <w:pPr>
              <w:ind w:firstLine="0"/>
            </w:pPr>
            <w:r>
              <w:t>Daning</w:t>
            </w:r>
          </w:p>
        </w:tc>
      </w:tr>
      <w:tr w:rsidR="00F64BE8" w:rsidRPr="00F64BE8" w:rsidTr="00F64BE8">
        <w:tc>
          <w:tcPr>
            <w:tcW w:w="2179" w:type="dxa"/>
            <w:shd w:val="clear" w:color="auto" w:fill="auto"/>
          </w:tcPr>
          <w:p w:rsidR="00F64BE8" w:rsidRPr="00F64BE8" w:rsidRDefault="00F64BE8" w:rsidP="00F64BE8">
            <w:pPr>
              <w:ind w:firstLine="0"/>
            </w:pPr>
            <w:r>
              <w:t>Delleney</w:t>
            </w:r>
          </w:p>
        </w:tc>
        <w:tc>
          <w:tcPr>
            <w:tcW w:w="2179" w:type="dxa"/>
            <w:shd w:val="clear" w:color="auto" w:fill="auto"/>
          </w:tcPr>
          <w:p w:rsidR="00F64BE8" w:rsidRPr="00F64BE8" w:rsidRDefault="00F64BE8" w:rsidP="00F64BE8">
            <w:pPr>
              <w:ind w:firstLine="0"/>
            </w:pPr>
            <w:r>
              <w:t>Edge</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Gagnon</w:t>
            </w:r>
          </w:p>
        </w:tc>
      </w:tr>
      <w:tr w:rsidR="00F64BE8" w:rsidRPr="00F64BE8" w:rsidTr="00F64BE8">
        <w:tc>
          <w:tcPr>
            <w:tcW w:w="2179" w:type="dxa"/>
            <w:shd w:val="clear" w:color="auto" w:fill="auto"/>
          </w:tcPr>
          <w:p w:rsidR="00F64BE8" w:rsidRPr="00F64BE8" w:rsidRDefault="00F64BE8" w:rsidP="00F64BE8">
            <w:pPr>
              <w:ind w:firstLine="0"/>
            </w:pPr>
            <w:r>
              <w:t>Gambrell</w:t>
            </w:r>
          </w:p>
        </w:tc>
        <w:tc>
          <w:tcPr>
            <w:tcW w:w="2179" w:type="dxa"/>
            <w:shd w:val="clear" w:color="auto" w:fill="auto"/>
          </w:tcPr>
          <w:p w:rsidR="00F64BE8" w:rsidRPr="00F64BE8" w:rsidRDefault="00F64BE8" w:rsidP="00F64BE8">
            <w:pPr>
              <w:ind w:firstLine="0"/>
            </w:pPr>
            <w:r>
              <w:t>George</w:t>
            </w:r>
          </w:p>
        </w:tc>
        <w:tc>
          <w:tcPr>
            <w:tcW w:w="2180" w:type="dxa"/>
            <w:shd w:val="clear" w:color="auto" w:fill="auto"/>
          </w:tcPr>
          <w:p w:rsidR="00F64BE8" w:rsidRPr="00F64BE8" w:rsidRDefault="00F64BE8" w:rsidP="00F64BE8">
            <w:pPr>
              <w:ind w:firstLine="0"/>
            </w:pPr>
            <w:r>
              <w:t>Goldfinch</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Hayes</w:t>
            </w:r>
          </w:p>
        </w:tc>
        <w:tc>
          <w:tcPr>
            <w:tcW w:w="2179" w:type="dxa"/>
            <w:shd w:val="clear" w:color="auto" w:fill="auto"/>
          </w:tcPr>
          <w:p w:rsidR="00F64BE8" w:rsidRPr="00F64BE8" w:rsidRDefault="00F64BE8" w:rsidP="00F64BE8">
            <w:pPr>
              <w:ind w:firstLine="0"/>
            </w:pPr>
            <w:r>
              <w:t>Henderson</w:t>
            </w:r>
          </w:p>
        </w:tc>
        <w:tc>
          <w:tcPr>
            <w:tcW w:w="2180" w:type="dxa"/>
            <w:shd w:val="clear" w:color="auto" w:fill="auto"/>
          </w:tcPr>
          <w:p w:rsidR="00F64BE8" w:rsidRPr="00F64BE8" w:rsidRDefault="00F64BE8" w:rsidP="00F64BE8">
            <w:pPr>
              <w:ind w:firstLine="0"/>
            </w:pPr>
            <w:r>
              <w:t>Hiott</w:t>
            </w:r>
          </w:p>
        </w:tc>
      </w:tr>
      <w:tr w:rsidR="00F64BE8" w:rsidRPr="00F64BE8" w:rsidTr="00F64BE8">
        <w:tc>
          <w:tcPr>
            <w:tcW w:w="2179" w:type="dxa"/>
            <w:shd w:val="clear" w:color="auto" w:fill="auto"/>
          </w:tcPr>
          <w:p w:rsidR="00F64BE8" w:rsidRPr="00F64BE8" w:rsidRDefault="00F64BE8" w:rsidP="00F64BE8">
            <w:pPr>
              <w:ind w:firstLine="0"/>
            </w:pPr>
            <w:r>
              <w:t>Hixon</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Huggins</w:t>
            </w:r>
          </w:p>
        </w:tc>
      </w:tr>
      <w:tr w:rsidR="00F64BE8" w:rsidRPr="00F64BE8" w:rsidTr="00F64BE8">
        <w:tc>
          <w:tcPr>
            <w:tcW w:w="2179" w:type="dxa"/>
            <w:shd w:val="clear" w:color="auto" w:fill="auto"/>
          </w:tcPr>
          <w:p w:rsidR="00F64BE8" w:rsidRPr="00F64BE8" w:rsidRDefault="00F64BE8" w:rsidP="00F64BE8">
            <w:pPr>
              <w:ind w:firstLine="0"/>
            </w:pPr>
            <w:r>
              <w:t>Kennedy</w:t>
            </w:r>
          </w:p>
        </w:tc>
        <w:tc>
          <w:tcPr>
            <w:tcW w:w="2179" w:type="dxa"/>
            <w:shd w:val="clear" w:color="auto" w:fill="auto"/>
          </w:tcPr>
          <w:p w:rsidR="00F64BE8" w:rsidRPr="00F64BE8" w:rsidRDefault="00F64BE8" w:rsidP="00F64BE8">
            <w:pPr>
              <w:ind w:firstLine="0"/>
            </w:pPr>
            <w:r>
              <w:t>Loftis</w:t>
            </w:r>
          </w:p>
        </w:tc>
        <w:tc>
          <w:tcPr>
            <w:tcW w:w="2180" w:type="dxa"/>
            <w:shd w:val="clear" w:color="auto" w:fill="auto"/>
          </w:tcPr>
          <w:p w:rsidR="00F64BE8" w:rsidRPr="00F64BE8" w:rsidRDefault="00F64BE8" w:rsidP="00F64BE8">
            <w:pPr>
              <w:ind w:firstLine="0"/>
            </w:pPr>
            <w:r>
              <w:t>Lowe</w:t>
            </w:r>
          </w:p>
        </w:tc>
      </w:tr>
      <w:tr w:rsidR="00F64BE8" w:rsidRPr="00F64BE8" w:rsidTr="00F64BE8">
        <w:tc>
          <w:tcPr>
            <w:tcW w:w="2179" w:type="dxa"/>
            <w:shd w:val="clear" w:color="auto" w:fill="auto"/>
          </w:tcPr>
          <w:p w:rsidR="00F64BE8" w:rsidRPr="00F64BE8" w:rsidRDefault="00F64BE8" w:rsidP="00F64BE8">
            <w:pPr>
              <w:ind w:firstLine="0"/>
            </w:pPr>
            <w:r>
              <w:t>Lucas</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D. C. Moss</w:t>
            </w:r>
          </w:p>
        </w:tc>
      </w:tr>
      <w:tr w:rsidR="00F64BE8" w:rsidRPr="00F64BE8" w:rsidTr="00F64BE8">
        <w:tc>
          <w:tcPr>
            <w:tcW w:w="2179" w:type="dxa"/>
            <w:shd w:val="clear" w:color="auto" w:fill="auto"/>
          </w:tcPr>
          <w:p w:rsidR="00F64BE8" w:rsidRPr="00F64BE8" w:rsidRDefault="00F64BE8" w:rsidP="00F64BE8">
            <w:pPr>
              <w:ind w:firstLine="0"/>
            </w:pPr>
            <w:r>
              <w:t>V. S. Moss</w:t>
            </w:r>
          </w:p>
        </w:tc>
        <w:tc>
          <w:tcPr>
            <w:tcW w:w="2179" w:type="dxa"/>
            <w:shd w:val="clear" w:color="auto" w:fill="auto"/>
          </w:tcPr>
          <w:p w:rsidR="00F64BE8" w:rsidRPr="00F64BE8" w:rsidRDefault="00F64BE8" w:rsidP="00F64BE8">
            <w:pPr>
              <w:ind w:firstLine="0"/>
            </w:pPr>
            <w:r>
              <w:t>Murphy</w:t>
            </w:r>
          </w:p>
        </w:tc>
        <w:tc>
          <w:tcPr>
            <w:tcW w:w="2180" w:type="dxa"/>
            <w:shd w:val="clear" w:color="auto" w:fill="auto"/>
          </w:tcPr>
          <w:p w:rsidR="00F64BE8" w:rsidRPr="00F64BE8" w:rsidRDefault="00F64BE8" w:rsidP="00F64BE8">
            <w:pPr>
              <w:ind w:firstLine="0"/>
            </w:pPr>
            <w:r>
              <w:t>Norman</w:t>
            </w:r>
          </w:p>
        </w:tc>
      </w:tr>
      <w:tr w:rsidR="00F64BE8" w:rsidRPr="00F64BE8" w:rsidTr="00F64BE8">
        <w:tc>
          <w:tcPr>
            <w:tcW w:w="2179" w:type="dxa"/>
            <w:shd w:val="clear" w:color="auto" w:fill="auto"/>
          </w:tcPr>
          <w:p w:rsidR="00F64BE8" w:rsidRPr="00F64BE8" w:rsidRDefault="00F64BE8" w:rsidP="00F64BE8">
            <w:pPr>
              <w:ind w:firstLine="0"/>
            </w:pPr>
            <w:r>
              <w:t>Ott</w:t>
            </w:r>
          </w:p>
        </w:tc>
        <w:tc>
          <w:tcPr>
            <w:tcW w:w="2179" w:type="dxa"/>
            <w:shd w:val="clear" w:color="auto" w:fill="auto"/>
          </w:tcPr>
          <w:p w:rsidR="00F64BE8" w:rsidRPr="00F64BE8" w:rsidRDefault="00F64BE8" w:rsidP="00F64BE8">
            <w:pPr>
              <w:ind w:firstLine="0"/>
            </w:pPr>
            <w:r>
              <w:t>Owens</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Putnam</w:t>
            </w:r>
          </w:p>
        </w:tc>
        <w:tc>
          <w:tcPr>
            <w:tcW w:w="2180" w:type="dxa"/>
            <w:shd w:val="clear" w:color="auto" w:fill="auto"/>
          </w:tcPr>
          <w:p w:rsidR="00F64BE8" w:rsidRPr="00F64BE8" w:rsidRDefault="00F64BE8" w:rsidP="00F64BE8">
            <w:pPr>
              <w:ind w:firstLine="0"/>
            </w:pPr>
            <w:r>
              <w:t>Quinn</w:t>
            </w:r>
          </w:p>
        </w:tc>
      </w:tr>
      <w:tr w:rsidR="00F64BE8" w:rsidRPr="00F64BE8" w:rsidTr="00F64BE8">
        <w:tc>
          <w:tcPr>
            <w:tcW w:w="2179" w:type="dxa"/>
            <w:shd w:val="clear" w:color="auto" w:fill="auto"/>
          </w:tcPr>
          <w:p w:rsidR="00F64BE8" w:rsidRPr="00F64BE8" w:rsidRDefault="00F64BE8" w:rsidP="00F64BE8">
            <w:pPr>
              <w:ind w:firstLine="0"/>
            </w:pPr>
            <w:r>
              <w:t>Riley</w:t>
            </w:r>
          </w:p>
        </w:tc>
        <w:tc>
          <w:tcPr>
            <w:tcW w:w="2179" w:type="dxa"/>
            <w:shd w:val="clear" w:color="auto" w:fill="auto"/>
          </w:tcPr>
          <w:p w:rsidR="00F64BE8" w:rsidRPr="00F64BE8" w:rsidRDefault="00F64BE8" w:rsidP="00F64BE8">
            <w:pPr>
              <w:ind w:firstLine="0"/>
            </w:pPr>
            <w:r>
              <w:t>Rivers</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Sandifer</w:t>
            </w:r>
          </w:p>
        </w:tc>
        <w:tc>
          <w:tcPr>
            <w:tcW w:w="2179" w:type="dxa"/>
            <w:shd w:val="clear" w:color="auto" w:fill="auto"/>
          </w:tcPr>
          <w:p w:rsidR="00F64BE8" w:rsidRPr="00F64BE8" w:rsidRDefault="00F64BE8" w:rsidP="00F64BE8">
            <w:pPr>
              <w:ind w:firstLine="0"/>
            </w:pPr>
            <w:r>
              <w:t>Simrill</w:t>
            </w:r>
          </w:p>
        </w:tc>
        <w:tc>
          <w:tcPr>
            <w:tcW w:w="2180" w:type="dxa"/>
            <w:shd w:val="clear" w:color="auto" w:fill="auto"/>
          </w:tcPr>
          <w:p w:rsidR="00F64BE8" w:rsidRPr="00F64BE8" w:rsidRDefault="00F64BE8" w:rsidP="00F64BE8">
            <w:pPr>
              <w:ind w:firstLine="0"/>
            </w:pPr>
            <w:r>
              <w:t>Skelton</w:t>
            </w:r>
          </w:p>
        </w:tc>
      </w:tr>
      <w:tr w:rsidR="00F64BE8" w:rsidRPr="00F64BE8" w:rsidTr="00F64BE8">
        <w:tc>
          <w:tcPr>
            <w:tcW w:w="2179" w:type="dxa"/>
            <w:shd w:val="clear" w:color="auto" w:fill="auto"/>
          </w:tcPr>
          <w:p w:rsidR="00F64BE8" w:rsidRPr="00F64BE8" w:rsidRDefault="00F64BE8" w:rsidP="00F64BE8">
            <w:pPr>
              <w:ind w:firstLine="0"/>
            </w:pPr>
            <w:r>
              <w:t>G. M. Smith</w:t>
            </w:r>
          </w:p>
        </w:tc>
        <w:tc>
          <w:tcPr>
            <w:tcW w:w="2179" w:type="dxa"/>
            <w:shd w:val="clear" w:color="auto" w:fill="auto"/>
          </w:tcPr>
          <w:p w:rsidR="00F64BE8" w:rsidRPr="00F64BE8" w:rsidRDefault="00F64BE8" w:rsidP="00F64BE8">
            <w:pPr>
              <w:ind w:firstLine="0"/>
            </w:pPr>
            <w:r>
              <w:t>G. R. Smith</w:t>
            </w:r>
          </w:p>
        </w:tc>
        <w:tc>
          <w:tcPr>
            <w:tcW w:w="2180" w:type="dxa"/>
            <w:shd w:val="clear" w:color="auto" w:fill="auto"/>
          </w:tcPr>
          <w:p w:rsidR="00F64BE8" w:rsidRPr="00F64BE8" w:rsidRDefault="00F64BE8" w:rsidP="00F64BE8">
            <w:pPr>
              <w:ind w:firstLine="0"/>
            </w:pPr>
            <w:r>
              <w:t>J. R. Smith</w:t>
            </w:r>
          </w:p>
        </w:tc>
      </w:tr>
      <w:tr w:rsidR="00F64BE8" w:rsidRPr="00F64BE8" w:rsidTr="00F64BE8">
        <w:tc>
          <w:tcPr>
            <w:tcW w:w="2179" w:type="dxa"/>
            <w:shd w:val="clear" w:color="auto" w:fill="auto"/>
          </w:tcPr>
          <w:p w:rsidR="00F64BE8" w:rsidRPr="00F64BE8" w:rsidRDefault="00F64BE8" w:rsidP="00F64BE8">
            <w:pPr>
              <w:ind w:firstLine="0"/>
            </w:pPr>
            <w:r>
              <w:t>Sottile</w:t>
            </w:r>
          </w:p>
        </w:tc>
        <w:tc>
          <w:tcPr>
            <w:tcW w:w="2179" w:type="dxa"/>
            <w:shd w:val="clear" w:color="auto" w:fill="auto"/>
          </w:tcPr>
          <w:p w:rsidR="00F64BE8" w:rsidRPr="00F64BE8" w:rsidRDefault="00F64BE8" w:rsidP="00F64BE8">
            <w:pPr>
              <w:ind w:firstLine="0"/>
            </w:pPr>
            <w:r>
              <w:t>Southard</w:t>
            </w:r>
          </w:p>
        </w:tc>
        <w:tc>
          <w:tcPr>
            <w:tcW w:w="2180" w:type="dxa"/>
            <w:shd w:val="clear" w:color="auto" w:fill="auto"/>
          </w:tcPr>
          <w:p w:rsidR="00F64BE8" w:rsidRPr="00F64BE8" w:rsidRDefault="00F64BE8" w:rsidP="00F64BE8">
            <w:pPr>
              <w:ind w:firstLine="0"/>
            </w:pPr>
            <w:r>
              <w:t>Spires</w:t>
            </w:r>
          </w:p>
        </w:tc>
      </w:tr>
      <w:tr w:rsidR="00F64BE8" w:rsidRPr="00F64BE8" w:rsidTr="00F64BE8">
        <w:tc>
          <w:tcPr>
            <w:tcW w:w="2179" w:type="dxa"/>
            <w:shd w:val="clear" w:color="auto" w:fill="auto"/>
          </w:tcPr>
          <w:p w:rsidR="00F64BE8" w:rsidRPr="00F64BE8" w:rsidRDefault="00F64BE8" w:rsidP="00F64BE8">
            <w:pPr>
              <w:ind w:firstLine="0"/>
            </w:pPr>
            <w:r>
              <w:t>Stringer</w:t>
            </w:r>
          </w:p>
        </w:tc>
        <w:tc>
          <w:tcPr>
            <w:tcW w:w="2179" w:type="dxa"/>
            <w:shd w:val="clear" w:color="auto" w:fill="auto"/>
          </w:tcPr>
          <w:p w:rsidR="00F64BE8" w:rsidRPr="00F64BE8" w:rsidRDefault="00F64BE8" w:rsidP="00F64BE8">
            <w:pPr>
              <w:ind w:firstLine="0"/>
            </w:pPr>
            <w:r>
              <w:t>Tallon</w:t>
            </w:r>
          </w:p>
        </w:tc>
        <w:tc>
          <w:tcPr>
            <w:tcW w:w="2180" w:type="dxa"/>
            <w:shd w:val="clear" w:color="auto" w:fill="auto"/>
          </w:tcPr>
          <w:p w:rsidR="00F64BE8" w:rsidRPr="00F64BE8" w:rsidRDefault="00F64BE8" w:rsidP="00F64BE8">
            <w:pPr>
              <w:ind w:firstLine="0"/>
            </w:pPr>
            <w:r>
              <w:t>Taylor</w:t>
            </w:r>
          </w:p>
        </w:tc>
      </w:tr>
      <w:tr w:rsidR="00F64BE8" w:rsidRPr="00F64BE8" w:rsidTr="00F64BE8">
        <w:tc>
          <w:tcPr>
            <w:tcW w:w="2179" w:type="dxa"/>
            <w:shd w:val="clear" w:color="auto" w:fill="auto"/>
          </w:tcPr>
          <w:p w:rsidR="00F64BE8" w:rsidRPr="00F64BE8" w:rsidRDefault="00F64BE8" w:rsidP="00F64BE8">
            <w:pPr>
              <w:keepNext/>
              <w:ind w:firstLine="0"/>
            </w:pPr>
            <w:r>
              <w:t>Vick</w:t>
            </w:r>
          </w:p>
        </w:tc>
        <w:tc>
          <w:tcPr>
            <w:tcW w:w="2179" w:type="dxa"/>
            <w:shd w:val="clear" w:color="auto" w:fill="auto"/>
          </w:tcPr>
          <w:p w:rsidR="00F64BE8" w:rsidRPr="00F64BE8" w:rsidRDefault="00F64BE8" w:rsidP="00F64BE8">
            <w:pPr>
              <w:keepNext/>
              <w:ind w:firstLine="0"/>
            </w:pPr>
            <w:r>
              <w:t>Wells</w:t>
            </w:r>
          </w:p>
        </w:tc>
        <w:tc>
          <w:tcPr>
            <w:tcW w:w="2180" w:type="dxa"/>
            <w:shd w:val="clear" w:color="auto" w:fill="auto"/>
          </w:tcPr>
          <w:p w:rsidR="00F64BE8" w:rsidRPr="00F64BE8" w:rsidRDefault="00F64BE8" w:rsidP="00F64BE8">
            <w:pPr>
              <w:keepNext/>
              <w:ind w:firstLine="0"/>
            </w:pPr>
            <w:r>
              <w:t>Whitmire</w:t>
            </w:r>
          </w:p>
        </w:tc>
      </w:tr>
      <w:tr w:rsidR="00F64BE8" w:rsidRPr="00F64BE8" w:rsidTr="00F64BE8">
        <w:tc>
          <w:tcPr>
            <w:tcW w:w="2179" w:type="dxa"/>
            <w:shd w:val="clear" w:color="auto" w:fill="auto"/>
          </w:tcPr>
          <w:p w:rsidR="00F64BE8" w:rsidRPr="00F64BE8" w:rsidRDefault="00F64BE8" w:rsidP="00F64BE8">
            <w:pPr>
              <w:keepNext/>
              <w:ind w:firstLine="0"/>
            </w:pPr>
            <w:r>
              <w:t>Willis</w:t>
            </w:r>
          </w:p>
        </w:tc>
        <w:tc>
          <w:tcPr>
            <w:tcW w:w="2179" w:type="dxa"/>
            <w:shd w:val="clear" w:color="auto" w:fill="auto"/>
          </w:tcPr>
          <w:p w:rsidR="00F64BE8" w:rsidRPr="00F64BE8" w:rsidRDefault="00F64BE8" w:rsidP="00F64BE8">
            <w:pPr>
              <w:keepNext/>
              <w:ind w:firstLine="0"/>
            </w:pPr>
            <w:r>
              <w:t>Wood</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Total--68</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Anthony</w:t>
            </w:r>
          </w:p>
        </w:tc>
        <w:tc>
          <w:tcPr>
            <w:tcW w:w="2179" w:type="dxa"/>
            <w:shd w:val="clear" w:color="auto" w:fill="auto"/>
          </w:tcPr>
          <w:p w:rsidR="00F64BE8" w:rsidRPr="00F64BE8" w:rsidRDefault="00F64BE8" w:rsidP="00F64BE8">
            <w:pPr>
              <w:keepNext/>
              <w:ind w:firstLine="0"/>
            </w:pPr>
            <w:r>
              <w:t>Bales</w:t>
            </w:r>
          </w:p>
        </w:tc>
        <w:tc>
          <w:tcPr>
            <w:tcW w:w="2180" w:type="dxa"/>
            <w:shd w:val="clear" w:color="auto" w:fill="auto"/>
          </w:tcPr>
          <w:p w:rsidR="00F64BE8" w:rsidRPr="00F64BE8" w:rsidRDefault="00F64BE8" w:rsidP="00F64BE8">
            <w:pPr>
              <w:keepNext/>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Bowers</w:t>
            </w:r>
          </w:p>
        </w:tc>
        <w:tc>
          <w:tcPr>
            <w:tcW w:w="2179" w:type="dxa"/>
            <w:shd w:val="clear" w:color="auto" w:fill="auto"/>
          </w:tcPr>
          <w:p w:rsidR="00F64BE8" w:rsidRPr="00F64BE8" w:rsidRDefault="00F64BE8" w:rsidP="00F64BE8">
            <w:pPr>
              <w:ind w:firstLine="0"/>
            </w:pPr>
            <w:r>
              <w:t>G. A. Brown</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Cobb-Hunter</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Erickson</w:t>
            </w:r>
          </w:p>
        </w:tc>
        <w:tc>
          <w:tcPr>
            <w:tcW w:w="2179" w:type="dxa"/>
            <w:shd w:val="clear" w:color="auto" w:fill="auto"/>
          </w:tcPr>
          <w:p w:rsidR="00F64BE8" w:rsidRPr="00F64BE8" w:rsidRDefault="00F64BE8" w:rsidP="00F64BE8">
            <w:pPr>
              <w:ind w:firstLine="0"/>
            </w:pPr>
            <w:r>
              <w:t>Funderburk</w:t>
            </w:r>
          </w:p>
        </w:tc>
        <w:tc>
          <w:tcPr>
            <w:tcW w:w="2180" w:type="dxa"/>
            <w:shd w:val="clear" w:color="auto" w:fill="auto"/>
          </w:tcPr>
          <w:p w:rsidR="00F64BE8" w:rsidRPr="00F64BE8" w:rsidRDefault="00F64BE8" w:rsidP="00F64BE8">
            <w:pPr>
              <w:ind w:firstLine="0"/>
            </w:pPr>
            <w:r>
              <w:t>Gilliard</w:t>
            </w:r>
          </w:p>
        </w:tc>
      </w:tr>
      <w:tr w:rsidR="00F64BE8" w:rsidRPr="00F64BE8" w:rsidTr="00F64BE8">
        <w:tc>
          <w:tcPr>
            <w:tcW w:w="2179" w:type="dxa"/>
            <w:shd w:val="clear" w:color="auto" w:fill="auto"/>
          </w:tcPr>
          <w:p w:rsidR="00F64BE8" w:rsidRPr="00F64BE8" w:rsidRDefault="00F64BE8" w:rsidP="00F64BE8">
            <w:pPr>
              <w:ind w:firstLine="0"/>
            </w:pPr>
            <w:r>
              <w:t>Govan</w:t>
            </w:r>
          </w:p>
        </w:tc>
        <w:tc>
          <w:tcPr>
            <w:tcW w:w="2179" w:type="dxa"/>
            <w:shd w:val="clear" w:color="auto" w:fill="auto"/>
          </w:tcPr>
          <w:p w:rsidR="00F64BE8" w:rsidRPr="00F64BE8" w:rsidRDefault="00F64BE8" w:rsidP="00F64BE8">
            <w:pPr>
              <w:ind w:firstLine="0"/>
            </w:pPr>
            <w:r>
              <w:t>Hosey</w:t>
            </w:r>
          </w:p>
        </w:tc>
        <w:tc>
          <w:tcPr>
            <w:tcW w:w="2180" w:type="dxa"/>
            <w:shd w:val="clear" w:color="auto" w:fill="auto"/>
          </w:tcPr>
          <w:p w:rsidR="00F64BE8" w:rsidRPr="00F64BE8" w:rsidRDefault="00F64BE8" w:rsidP="00F64BE8">
            <w:pPr>
              <w:ind w:firstLine="0"/>
            </w:pPr>
            <w:r>
              <w:t>Howard</w:t>
            </w:r>
          </w:p>
        </w:tc>
      </w:tr>
      <w:tr w:rsidR="00F64BE8" w:rsidRPr="00F64BE8" w:rsidTr="00F64BE8">
        <w:tc>
          <w:tcPr>
            <w:tcW w:w="2179" w:type="dxa"/>
            <w:shd w:val="clear" w:color="auto" w:fill="auto"/>
          </w:tcPr>
          <w:p w:rsidR="00F64BE8" w:rsidRPr="00F64BE8" w:rsidRDefault="00F64BE8" w:rsidP="00F64BE8">
            <w:pPr>
              <w:ind w:firstLine="0"/>
            </w:pPr>
            <w:r>
              <w:t>Jefferson</w:t>
            </w:r>
          </w:p>
        </w:tc>
        <w:tc>
          <w:tcPr>
            <w:tcW w:w="2179" w:type="dxa"/>
            <w:shd w:val="clear" w:color="auto" w:fill="auto"/>
          </w:tcPr>
          <w:p w:rsidR="00F64BE8" w:rsidRPr="00F64BE8" w:rsidRDefault="00F64BE8" w:rsidP="00F64BE8">
            <w:pPr>
              <w:ind w:firstLine="0"/>
            </w:pPr>
            <w:r>
              <w:t>King</w:t>
            </w:r>
          </w:p>
        </w:tc>
        <w:tc>
          <w:tcPr>
            <w:tcW w:w="2180" w:type="dxa"/>
            <w:shd w:val="clear" w:color="auto" w:fill="auto"/>
          </w:tcPr>
          <w:p w:rsidR="00F64BE8" w:rsidRPr="00F64BE8" w:rsidRDefault="00F64BE8" w:rsidP="00F64BE8">
            <w:pPr>
              <w:ind w:firstLine="0"/>
            </w:pPr>
            <w:r>
              <w:t>Long</w:t>
            </w:r>
          </w:p>
        </w:tc>
      </w:tr>
      <w:tr w:rsidR="00F64BE8" w:rsidRPr="00F64BE8" w:rsidTr="00F64BE8">
        <w:tc>
          <w:tcPr>
            <w:tcW w:w="2179" w:type="dxa"/>
            <w:shd w:val="clear" w:color="auto" w:fill="auto"/>
          </w:tcPr>
          <w:p w:rsidR="00F64BE8" w:rsidRPr="00F64BE8" w:rsidRDefault="00F64BE8" w:rsidP="00F64BE8">
            <w:pPr>
              <w:ind w:firstLine="0"/>
            </w:pPr>
            <w:r>
              <w:t>Mack</w:t>
            </w:r>
          </w:p>
        </w:tc>
        <w:tc>
          <w:tcPr>
            <w:tcW w:w="2179" w:type="dxa"/>
            <w:shd w:val="clear" w:color="auto" w:fill="auto"/>
          </w:tcPr>
          <w:p w:rsidR="00F64BE8" w:rsidRPr="00F64BE8" w:rsidRDefault="00F64BE8" w:rsidP="00F64BE8">
            <w:pPr>
              <w:ind w:firstLine="0"/>
            </w:pPr>
            <w:r>
              <w:t>McCoy</w:t>
            </w:r>
          </w:p>
        </w:tc>
        <w:tc>
          <w:tcPr>
            <w:tcW w:w="2180" w:type="dxa"/>
            <w:shd w:val="clear" w:color="auto" w:fill="auto"/>
          </w:tcPr>
          <w:p w:rsidR="00F64BE8" w:rsidRPr="00F64BE8" w:rsidRDefault="00F64BE8" w:rsidP="00F64BE8">
            <w:pPr>
              <w:ind w:firstLine="0"/>
            </w:pPr>
            <w:r>
              <w:t>McEachern</w:t>
            </w:r>
          </w:p>
        </w:tc>
      </w:tr>
      <w:tr w:rsidR="00F64BE8" w:rsidRPr="00F64BE8" w:rsidTr="00F64BE8">
        <w:tc>
          <w:tcPr>
            <w:tcW w:w="2179" w:type="dxa"/>
            <w:shd w:val="clear" w:color="auto" w:fill="auto"/>
          </w:tcPr>
          <w:p w:rsidR="00F64BE8" w:rsidRPr="00F64BE8" w:rsidRDefault="00F64BE8" w:rsidP="00F64BE8">
            <w:pPr>
              <w:ind w:firstLine="0"/>
            </w:pPr>
            <w:r>
              <w:t>M. S. McLeod</w:t>
            </w:r>
          </w:p>
        </w:tc>
        <w:tc>
          <w:tcPr>
            <w:tcW w:w="2179" w:type="dxa"/>
            <w:shd w:val="clear" w:color="auto" w:fill="auto"/>
          </w:tcPr>
          <w:p w:rsidR="00F64BE8" w:rsidRPr="00F64BE8" w:rsidRDefault="00F64BE8" w:rsidP="00F64BE8">
            <w:pPr>
              <w:ind w:firstLine="0"/>
            </w:pPr>
            <w:r>
              <w:t>W. J. McLeod</w:t>
            </w:r>
          </w:p>
        </w:tc>
        <w:tc>
          <w:tcPr>
            <w:tcW w:w="2180" w:type="dxa"/>
            <w:shd w:val="clear" w:color="auto" w:fill="auto"/>
          </w:tcPr>
          <w:p w:rsidR="00F64BE8" w:rsidRPr="00F64BE8" w:rsidRDefault="00F64BE8" w:rsidP="00F64BE8">
            <w:pPr>
              <w:ind w:firstLine="0"/>
            </w:pPr>
            <w:r>
              <w:t>Munnerlyn</w:t>
            </w:r>
          </w:p>
        </w:tc>
      </w:tr>
      <w:tr w:rsidR="00F64BE8" w:rsidRPr="00F64BE8" w:rsidTr="00F64BE8">
        <w:tc>
          <w:tcPr>
            <w:tcW w:w="2179" w:type="dxa"/>
            <w:shd w:val="clear" w:color="auto" w:fill="auto"/>
          </w:tcPr>
          <w:p w:rsidR="00F64BE8" w:rsidRPr="00F64BE8" w:rsidRDefault="00F64BE8" w:rsidP="00F64BE8">
            <w:pPr>
              <w:ind w:firstLine="0"/>
            </w:pPr>
            <w:r>
              <w:t>Neal</w:t>
            </w:r>
          </w:p>
        </w:tc>
        <w:tc>
          <w:tcPr>
            <w:tcW w:w="2179" w:type="dxa"/>
            <w:shd w:val="clear" w:color="auto" w:fill="auto"/>
          </w:tcPr>
          <w:p w:rsidR="00F64BE8" w:rsidRPr="00F64BE8" w:rsidRDefault="00F64BE8" w:rsidP="00F64BE8">
            <w:pPr>
              <w:ind w:firstLine="0"/>
            </w:pPr>
            <w:r>
              <w:t>Newton</w:t>
            </w:r>
          </w:p>
        </w:tc>
        <w:tc>
          <w:tcPr>
            <w:tcW w:w="2180" w:type="dxa"/>
            <w:shd w:val="clear" w:color="auto" w:fill="auto"/>
          </w:tcPr>
          <w:p w:rsidR="00F64BE8" w:rsidRPr="00F64BE8" w:rsidRDefault="00F64BE8" w:rsidP="00F64BE8">
            <w:pPr>
              <w:ind w:firstLine="0"/>
            </w:pPr>
            <w:r>
              <w:t>Parks</w:t>
            </w:r>
          </w:p>
        </w:tc>
      </w:tr>
      <w:tr w:rsidR="00F64BE8" w:rsidRPr="00F64BE8" w:rsidTr="00F64BE8">
        <w:tc>
          <w:tcPr>
            <w:tcW w:w="2179" w:type="dxa"/>
            <w:shd w:val="clear" w:color="auto" w:fill="auto"/>
          </w:tcPr>
          <w:p w:rsidR="00F64BE8" w:rsidRPr="00F64BE8" w:rsidRDefault="00F64BE8" w:rsidP="00F64BE8">
            <w:pPr>
              <w:ind w:firstLine="0"/>
            </w:pPr>
            <w:r>
              <w:t>Powers Norrell</w:t>
            </w:r>
          </w:p>
        </w:tc>
        <w:tc>
          <w:tcPr>
            <w:tcW w:w="2179" w:type="dxa"/>
            <w:shd w:val="clear" w:color="auto" w:fill="auto"/>
          </w:tcPr>
          <w:p w:rsidR="00F64BE8" w:rsidRPr="00F64BE8" w:rsidRDefault="00F64BE8" w:rsidP="00F64BE8">
            <w:pPr>
              <w:ind w:firstLine="0"/>
            </w:pPr>
            <w:r>
              <w:t>Ridgeway</w:t>
            </w:r>
          </w:p>
        </w:tc>
        <w:tc>
          <w:tcPr>
            <w:tcW w:w="2180" w:type="dxa"/>
            <w:shd w:val="clear" w:color="auto" w:fill="auto"/>
          </w:tcPr>
          <w:p w:rsidR="00F64BE8" w:rsidRPr="00F64BE8" w:rsidRDefault="00F64BE8" w:rsidP="00F64BE8">
            <w:pPr>
              <w:ind w:firstLine="0"/>
            </w:pPr>
            <w:r>
              <w:t>Robinson-Simpson</w:t>
            </w:r>
          </w:p>
        </w:tc>
      </w:tr>
      <w:tr w:rsidR="00F64BE8" w:rsidRPr="00F64BE8" w:rsidTr="00F64BE8">
        <w:tc>
          <w:tcPr>
            <w:tcW w:w="2179" w:type="dxa"/>
            <w:shd w:val="clear" w:color="auto" w:fill="auto"/>
          </w:tcPr>
          <w:p w:rsidR="00F64BE8" w:rsidRPr="00F64BE8" w:rsidRDefault="00F64BE8" w:rsidP="00F603DE">
            <w:pPr>
              <w:keepNext/>
              <w:ind w:firstLine="0"/>
            </w:pPr>
            <w:r>
              <w:t>Sabb</w:t>
            </w:r>
          </w:p>
        </w:tc>
        <w:tc>
          <w:tcPr>
            <w:tcW w:w="2179" w:type="dxa"/>
            <w:shd w:val="clear" w:color="auto" w:fill="auto"/>
          </w:tcPr>
          <w:p w:rsidR="00F64BE8" w:rsidRPr="00F64BE8" w:rsidRDefault="00F64BE8" w:rsidP="00F603DE">
            <w:pPr>
              <w:keepNext/>
              <w:ind w:firstLine="0"/>
            </w:pPr>
            <w:r>
              <w:t>Stavrinakis</w:t>
            </w:r>
          </w:p>
        </w:tc>
        <w:tc>
          <w:tcPr>
            <w:tcW w:w="2180" w:type="dxa"/>
            <w:shd w:val="clear" w:color="auto" w:fill="auto"/>
          </w:tcPr>
          <w:p w:rsidR="00F64BE8" w:rsidRPr="00F64BE8" w:rsidRDefault="00F64BE8" w:rsidP="00F603DE">
            <w:pPr>
              <w:keepNext/>
              <w:ind w:firstLine="0"/>
            </w:pPr>
            <w:r>
              <w:t>Weeks</w:t>
            </w:r>
          </w:p>
        </w:tc>
      </w:tr>
      <w:tr w:rsidR="00F64BE8" w:rsidRPr="00F64BE8" w:rsidTr="00F64BE8">
        <w:tc>
          <w:tcPr>
            <w:tcW w:w="2179" w:type="dxa"/>
            <w:shd w:val="clear" w:color="auto" w:fill="auto"/>
          </w:tcPr>
          <w:p w:rsidR="00F64BE8" w:rsidRPr="00F64BE8" w:rsidRDefault="00F64BE8" w:rsidP="00F603DE">
            <w:pPr>
              <w:keepNext/>
              <w:ind w:firstLine="0"/>
            </w:pPr>
            <w:r>
              <w:t>Whipper</w:t>
            </w:r>
          </w:p>
        </w:tc>
        <w:tc>
          <w:tcPr>
            <w:tcW w:w="2179" w:type="dxa"/>
            <w:shd w:val="clear" w:color="auto" w:fill="auto"/>
          </w:tcPr>
          <w:p w:rsidR="00F64BE8" w:rsidRPr="00F64BE8" w:rsidRDefault="00F64BE8" w:rsidP="00F603DE">
            <w:pPr>
              <w:keepNext/>
              <w:ind w:firstLine="0"/>
            </w:pPr>
            <w:r>
              <w:t>Williams</w:t>
            </w:r>
          </w:p>
        </w:tc>
        <w:tc>
          <w:tcPr>
            <w:tcW w:w="2180" w:type="dxa"/>
            <w:shd w:val="clear" w:color="auto" w:fill="auto"/>
          </w:tcPr>
          <w:p w:rsidR="00F64BE8" w:rsidRPr="00F64BE8" w:rsidRDefault="00F64BE8" w:rsidP="00F603DE">
            <w:pPr>
              <w:keepNext/>
              <w:ind w:firstLine="0"/>
            </w:pPr>
          </w:p>
        </w:tc>
      </w:tr>
    </w:tbl>
    <w:p w:rsidR="00F64BE8" w:rsidRDefault="00F64BE8" w:rsidP="00F603DE">
      <w:pPr>
        <w:keepNext/>
      </w:pPr>
    </w:p>
    <w:p w:rsidR="00F64BE8" w:rsidRDefault="00F64BE8" w:rsidP="00F603DE">
      <w:pPr>
        <w:keepNext/>
        <w:jc w:val="center"/>
        <w:rPr>
          <w:b/>
        </w:rPr>
      </w:pPr>
      <w:r w:rsidRPr="00F64BE8">
        <w:rPr>
          <w:b/>
        </w:rPr>
        <w:t>Total--35</w:t>
      </w:r>
    </w:p>
    <w:p w:rsidR="00F64BE8" w:rsidRDefault="00F64BE8" w:rsidP="00F603DE">
      <w:pPr>
        <w:keepNext/>
        <w:jc w:val="center"/>
        <w:rPr>
          <w:b/>
        </w:rPr>
      </w:pPr>
    </w:p>
    <w:p w:rsidR="00F64BE8" w:rsidRDefault="00F64BE8" w:rsidP="00F64BE8">
      <w:r>
        <w:t>So, the motion to adjourn debate was tabled.</w:t>
      </w:r>
    </w:p>
    <w:p w:rsidR="00F64BE8" w:rsidRDefault="00F64BE8" w:rsidP="00F64BE8"/>
    <w:p w:rsidR="00F64BE8" w:rsidRDefault="00F64BE8" w:rsidP="00F64BE8">
      <w:pPr>
        <w:keepNext/>
        <w:jc w:val="center"/>
        <w:rPr>
          <w:b/>
        </w:rPr>
      </w:pPr>
      <w:r w:rsidRPr="00F64BE8">
        <w:rPr>
          <w:b/>
        </w:rPr>
        <w:t>LEAVE OF ABSENCE</w:t>
      </w:r>
    </w:p>
    <w:p w:rsidR="00F64BE8" w:rsidRDefault="00F64BE8" w:rsidP="00F64BE8">
      <w:r>
        <w:t xml:space="preserve">The SPEAKER granted Rep. LIMEHOUSE a leave of absence for the remainder of the day due to a funeral. </w:t>
      </w:r>
    </w:p>
    <w:p w:rsidR="00F603DE" w:rsidRDefault="00F603DE" w:rsidP="00F64BE8"/>
    <w:p w:rsidR="00F64BE8" w:rsidRDefault="00F64BE8" w:rsidP="00F64BE8">
      <w:r>
        <w:t>Rep. SABB spoke against the Bill.</w:t>
      </w:r>
    </w:p>
    <w:p w:rsidR="00F64BE8" w:rsidRDefault="00F64BE8" w:rsidP="00F64BE8">
      <w:r>
        <w:t>Rep. NEAL spoke against the Bill.</w:t>
      </w:r>
    </w:p>
    <w:p w:rsidR="00F603DE" w:rsidRDefault="00F603DE" w:rsidP="00F64BE8"/>
    <w:p w:rsidR="00F64BE8" w:rsidRDefault="00F64BE8" w:rsidP="00F64BE8">
      <w:r>
        <w:t>Rep. R. L. BROWN moved to recommit the Bill to the Committee on Agriculture, Natural Resources and Environmental Affairs.</w:t>
      </w:r>
    </w:p>
    <w:p w:rsidR="00F603DE" w:rsidRDefault="00F603DE" w:rsidP="00F64BE8"/>
    <w:p w:rsidR="00F64BE8" w:rsidRDefault="00F64BE8" w:rsidP="00F64BE8">
      <w:r>
        <w:t>Rep. HIOTT moved to table the motion.</w:t>
      </w:r>
    </w:p>
    <w:p w:rsidR="00F603DE" w:rsidRDefault="00F603DE" w:rsidP="00F64BE8"/>
    <w:p w:rsidR="00F64BE8" w:rsidRDefault="00F64BE8" w:rsidP="00F64BE8">
      <w:r>
        <w:t>Rep. J. E. SMITH demanded the yeas and nays which were taken, resulting as follows:</w:t>
      </w:r>
    </w:p>
    <w:p w:rsidR="00F64BE8" w:rsidRDefault="00F64BE8" w:rsidP="00F64BE8">
      <w:pPr>
        <w:jc w:val="center"/>
      </w:pPr>
      <w:bookmarkStart w:id="82" w:name="vote_start186"/>
      <w:bookmarkEnd w:id="82"/>
      <w:r>
        <w:t>Yeas 63; Nays 38</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Atwater</w:t>
            </w:r>
          </w:p>
        </w:tc>
        <w:tc>
          <w:tcPr>
            <w:tcW w:w="2180" w:type="dxa"/>
            <w:shd w:val="clear" w:color="auto" w:fill="auto"/>
          </w:tcPr>
          <w:p w:rsidR="00F64BE8" w:rsidRPr="00F64BE8" w:rsidRDefault="00F64BE8" w:rsidP="00F64BE8">
            <w:pPr>
              <w:keepNext/>
              <w:ind w:firstLine="0"/>
            </w:pPr>
            <w:r>
              <w:t>Barfield</w:t>
            </w:r>
          </w:p>
        </w:tc>
      </w:tr>
      <w:tr w:rsidR="00F64BE8" w:rsidRPr="00F64BE8" w:rsidTr="00F64BE8">
        <w:tc>
          <w:tcPr>
            <w:tcW w:w="2179" w:type="dxa"/>
            <w:shd w:val="clear" w:color="auto" w:fill="auto"/>
          </w:tcPr>
          <w:p w:rsidR="00F64BE8" w:rsidRPr="00F64BE8" w:rsidRDefault="00F64BE8" w:rsidP="00F64BE8">
            <w:pPr>
              <w:ind w:firstLine="0"/>
            </w:pPr>
            <w:r>
              <w:t>Bedingfield</w:t>
            </w:r>
          </w:p>
        </w:tc>
        <w:tc>
          <w:tcPr>
            <w:tcW w:w="2179" w:type="dxa"/>
            <w:shd w:val="clear" w:color="auto" w:fill="auto"/>
          </w:tcPr>
          <w:p w:rsidR="00F64BE8" w:rsidRPr="00F64BE8" w:rsidRDefault="00F64BE8" w:rsidP="00F64BE8">
            <w:pPr>
              <w:ind w:firstLine="0"/>
            </w:pPr>
            <w:r>
              <w:t>Bingham</w:t>
            </w:r>
          </w:p>
        </w:tc>
        <w:tc>
          <w:tcPr>
            <w:tcW w:w="2180" w:type="dxa"/>
            <w:shd w:val="clear" w:color="auto" w:fill="auto"/>
          </w:tcPr>
          <w:p w:rsidR="00F64BE8" w:rsidRPr="00F64BE8" w:rsidRDefault="00F64BE8" w:rsidP="00F64BE8">
            <w:pPr>
              <w:ind w:firstLine="0"/>
            </w:pPr>
            <w:r>
              <w:t>Burns</w:t>
            </w:r>
          </w:p>
        </w:tc>
      </w:tr>
      <w:tr w:rsidR="00F64BE8" w:rsidRPr="00F64BE8" w:rsidTr="00F64BE8">
        <w:tc>
          <w:tcPr>
            <w:tcW w:w="2179" w:type="dxa"/>
            <w:shd w:val="clear" w:color="auto" w:fill="auto"/>
          </w:tcPr>
          <w:p w:rsidR="00F64BE8" w:rsidRPr="00F64BE8" w:rsidRDefault="00F64BE8" w:rsidP="00F64BE8">
            <w:pPr>
              <w:ind w:firstLine="0"/>
            </w:pPr>
            <w:r>
              <w:t>Chumley</w:t>
            </w:r>
          </w:p>
        </w:tc>
        <w:tc>
          <w:tcPr>
            <w:tcW w:w="2179" w:type="dxa"/>
            <w:shd w:val="clear" w:color="auto" w:fill="auto"/>
          </w:tcPr>
          <w:p w:rsidR="00F64BE8" w:rsidRPr="00F64BE8" w:rsidRDefault="00F64BE8" w:rsidP="00F64BE8">
            <w:pPr>
              <w:ind w:firstLine="0"/>
            </w:pPr>
            <w:r>
              <w:t>Clemmons</w:t>
            </w:r>
          </w:p>
        </w:tc>
        <w:tc>
          <w:tcPr>
            <w:tcW w:w="2180" w:type="dxa"/>
            <w:shd w:val="clear" w:color="auto" w:fill="auto"/>
          </w:tcPr>
          <w:p w:rsidR="00F64BE8" w:rsidRPr="00F64BE8" w:rsidRDefault="00F64BE8" w:rsidP="00F64BE8">
            <w:pPr>
              <w:ind w:firstLine="0"/>
            </w:pPr>
            <w:r>
              <w:t>Cole</w:t>
            </w:r>
          </w:p>
        </w:tc>
      </w:tr>
      <w:tr w:rsidR="00F64BE8" w:rsidRPr="00F64BE8" w:rsidTr="00F64BE8">
        <w:tc>
          <w:tcPr>
            <w:tcW w:w="2179" w:type="dxa"/>
            <w:shd w:val="clear" w:color="auto" w:fill="auto"/>
          </w:tcPr>
          <w:p w:rsidR="00F64BE8" w:rsidRPr="00F64BE8" w:rsidRDefault="00F64BE8" w:rsidP="00F64BE8">
            <w:pPr>
              <w:ind w:firstLine="0"/>
            </w:pPr>
            <w:r>
              <w:t>H. A. Crawford</w:t>
            </w:r>
          </w:p>
        </w:tc>
        <w:tc>
          <w:tcPr>
            <w:tcW w:w="2179" w:type="dxa"/>
            <w:shd w:val="clear" w:color="auto" w:fill="auto"/>
          </w:tcPr>
          <w:p w:rsidR="00F64BE8" w:rsidRPr="00F64BE8" w:rsidRDefault="00F64BE8" w:rsidP="00F64BE8">
            <w:pPr>
              <w:ind w:firstLine="0"/>
            </w:pPr>
            <w:r>
              <w:t>Crosby</w:t>
            </w:r>
          </w:p>
        </w:tc>
        <w:tc>
          <w:tcPr>
            <w:tcW w:w="2180" w:type="dxa"/>
            <w:shd w:val="clear" w:color="auto" w:fill="auto"/>
          </w:tcPr>
          <w:p w:rsidR="00F64BE8" w:rsidRPr="00F64BE8" w:rsidRDefault="00F64BE8" w:rsidP="00F64BE8">
            <w:pPr>
              <w:ind w:firstLine="0"/>
            </w:pPr>
            <w:r>
              <w:t>Daning</w:t>
            </w:r>
          </w:p>
        </w:tc>
      </w:tr>
      <w:tr w:rsidR="00F64BE8" w:rsidRPr="00F64BE8" w:rsidTr="00F64BE8">
        <w:tc>
          <w:tcPr>
            <w:tcW w:w="2179" w:type="dxa"/>
            <w:shd w:val="clear" w:color="auto" w:fill="auto"/>
          </w:tcPr>
          <w:p w:rsidR="00F64BE8" w:rsidRPr="00F64BE8" w:rsidRDefault="00F64BE8" w:rsidP="00F64BE8">
            <w:pPr>
              <w:ind w:firstLine="0"/>
            </w:pPr>
            <w:r>
              <w:t>Delleney</w:t>
            </w:r>
          </w:p>
        </w:tc>
        <w:tc>
          <w:tcPr>
            <w:tcW w:w="2179" w:type="dxa"/>
            <w:shd w:val="clear" w:color="auto" w:fill="auto"/>
          </w:tcPr>
          <w:p w:rsidR="00F64BE8" w:rsidRPr="00F64BE8" w:rsidRDefault="00F64BE8" w:rsidP="00F64BE8">
            <w:pPr>
              <w:ind w:firstLine="0"/>
            </w:pPr>
            <w:r>
              <w:t>Edge</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Forrester</w:t>
            </w:r>
          </w:p>
        </w:tc>
        <w:tc>
          <w:tcPr>
            <w:tcW w:w="2179" w:type="dxa"/>
            <w:shd w:val="clear" w:color="auto" w:fill="auto"/>
          </w:tcPr>
          <w:p w:rsidR="00F64BE8" w:rsidRPr="00F64BE8" w:rsidRDefault="00F64BE8" w:rsidP="00F64BE8">
            <w:pPr>
              <w:ind w:firstLine="0"/>
            </w:pPr>
            <w:r>
              <w:t>Gagnon</w:t>
            </w:r>
          </w:p>
        </w:tc>
        <w:tc>
          <w:tcPr>
            <w:tcW w:w="2180" w:type="dxa"/>
            <w:shd w:val="clear" w:color="auto" w:fill="auto"/>
          </w:tcPr>
          <w:p w:rsidR="00F64BE8" w:rsidRPr="00F64BE8" w:rsidRDefault="00F64BE8" w:rsidP="00F64BE8">
            <w:pPr>
              <w:ind w:firstLine="0"/>
            </w:pPr>
            <w:r>
              <w:t>Gambrell</w:t>
            </w:r>
          </w:p>
        </w:tc>
      </w:tr>
      <w:tr w:rsidR="00F64BE8" w:rsidRPr="00F64BE8" w:rsidTr="00F64BE8">
        <w:tc>
          <w:tcPr>
            <w:tcW w:w="2179" w:type="dxa"/>
            <w:shd w:val="clear" w:color="auto" w:fill="auto"/>
          </w:tcPr>
          <w:p w:rsidR="00F64BE8" w:rsidRPr="00F64BE8" w:rsidRDefault="00F64BE8" w:rsidP="00F64BE8">
            <w:pPr>
              <w:ind w:firstLine="0"/>
            </w:pPr>
            <w:r>
              <w:t>Goldfinch</w:t>
            </w:r>
          </w:p>
        </w:tc>
        <w:tc>
          <w:tcPr>
            <w:tcW w:w="2179" w:type="dxa"/>
            <w:shd w:val="clear" w:color="auto" w:fill="auto"/>
          </w:tcPr>
          <w:p w:rsidR="00F64BE8" w:rsidRPr="00F64BE8" w:rsidRDefault="00F64BE8" w:rsidP="00F64BE8">
            <w:pPr>
              <w:ind w:firstLine="0"/>
            </w:pPr>
            <w:r>
              <w:t>Hardee</w:t>
            </w:r>
          </w:p>
        </w:tc>
        <w:tc>
          <w:tcPr>
            <w:tcW w:w="2180" w:type="dxa"/>
            <w:shd w:val="clear" w:color="auto" w:fill="auto"/>
          </w:tcPr>
          <w:p w:rsidR="00F64BE8" w:rsidRPr="00F64BE8" w:rsidRDefault="00F64BE8" w:rsidP="00F64BE8">
            <w:pPr>
              <w:ind w:firstLine="0"/>
            </w:pPr>
            <w:r>
              <w:t>Hardwick</w:t>
            </w:r>
          </w:p>
        </w:tc>
      </w:tr>
      <w:tr w:rsidR="00F64BE8" w:rsidRPr="00F64BE8" w:rsidTr="00F64BE8">
        <w:tc>
          <w:tcPr>
            <w:tcW w:w="2179" w:type="dxa"/>
            <w:shd w:val="clear" w:color="auto" w:fill="auto"/>
          </w:tcPr>
          <w:p w:rsidR="00F64BE8" w:rsidRPr="00F64BE8" w:rsidRDefault="00F64BE8" w:rsidP="00F64BE8">
            <w:pPr>
              <w:ind w:firstLine="0"/>
            </w:pPr>
            <w:r>
              <w:t>Harrell</w:t>
            </w:r>
          </w:p>
        </w:tc>
        <w:tc>
          <w:tcPr>
            <w:tcW w:w="2179" w:type="dxa"/>
            <w:shd w:val="clear" w:color="auto" w:fill="auto"/>
          </w:tcPr>
          <w:p w:rsidR="00F64BE8" w:rsidRPr="00F64BE8" w:rsidRDefault="00F64BE8" w:rsidP="00F64BE8">
            <w:pPr>
              <w:ind w:firstLine="0"/>
            </w:pPr>
            <w:r>
              <w:t>Hayes</w:t>
            </w:r>
          </w:p>
        </w:tc>
        <w:tc>
          <w:tcPr>
            <w:tcW w:w="2180" w:type="dxa"/>
            <w:shd w:val="clear" w:color="auto" w:fill="auto"/>
          </w:tcPr>
          <w:p w:rsidR="00F64BE8" w:rsidRPr="00F64BE8" w:rsidRDefault="00F64BE8" w:rsidP="00F64BE8">
            <w:pPr>
              <w:ind w:firstLine="0"/>
            </w:pPr>
            <w:r>
              <w:t>Henderson</w:t>
            </w:r>
          </w:p>
        </w:tc>
      </w:tr>
      <w:tr w:rsidR="00F64BE8" w:rsidRPr="00F64BE8" w:rsidTr="00F64BE8">
        <w:tc>
          <w:tcPr>
            <w:tcW w:w="2179" w:type="dxa"/>
            <w:shd w:val="clear" w:color="auto" w:fill="auto"/>
          </w:tcPr>
          <w:p w:rsidR="00F64BE8" w:rsidRPr="00F64BE8" w:rsidRDefault="00F64BE8" w:rsidP="00F64BE8">
            <w:pPr>
              <w:ind w:firstLine="0"/>
            </w:pPr>
            <w:r>
              <w:t>Hiott</w:t>
            </w:r>
          </w:p>
        </w:tc>
        <w:tc>
          <w:tcPr>
            <w:tcW w:w="2179" w:type="dxa"/>
            <w:shd w:val="clear" w:color="auto" w:fill="auto"/>
          </w:tcPr>
          <w:p w:rsidR="00F64BE8" w:rsidRPr="00F64BE8" w:rsidRDefault="00F64BE8" w:rsidP="00F64BE8">
            <w:pPr>
              <w:ind w:firstLine="0"/>
            </w:pPr>
            <w:r>
              <w:t>Hixon</w:t>
            </w:r>
          </w:p>
        </w:tc>
        <w:tc>
          <w:tcPr>
            <w:tcW w:w="2180" w:type="dxa"/>
            <w:shd w:val="clear" w:color="auto" w:fill="auto"/>
          </w:tcPr>
          <w:p w:rsidR="00F64BE8" w:rsidRPr="00F64BE8" w:rsidRDefault="00F64BE8" w:rsidP="00F64BE8">
            <w:pPr>
              <w:ind w:firstLine="0"/>
            </w:pPr>
            <w:r>
              <w:t>Horne</w:t>
            </w:r>
          </w:p>
        </w:tc>
      </w:tr>
      <w:tr w:rsidR="00F64BE8" w:rsidRPr="00F64BE8" w:rsidTr="00F64BE8">
        <w:tc>
          <w:tcPr>
            <w:tcW w:w="2179" w:type="dxa"/>
            <w:shd w:val="clear" w:color="auto" w:fill="auto"/>
          </w:tcPr>
          <w:p w:rsidR="00F64BE8" w:rsidRPr="00F64BE8" w:rsidRDefault="00F64BE8" w:rsidP="00F64BE8">
            <w:pPr>
              <w:ind w:firstLine="0"/>
            </w:pPr>
            <w:r>
              <w:t>Huggins</w:t>
            </w:r>
          </w:p>
        </w:tc>
        <w:tc>
          <w:tcPr>
            <w:tcW w:w="2179" w:type="dxa"/>
            <w:shd w:val="clear" w:color="auto" w:fill="auto"/>
          </w:tcPr>
          <w:p w:rsidR="00F64BE8" w:rsidRPr="00F64BE8" w:rsidRDefault="00F64BE8" w:rsidP="00F64BE8">
            <w:pPr>
              <w:ind w:firstLine="0"/>
            </w:pPr>
            <w:r>
              <w:t>Knight</w:t>
            </w:r>
          </w:p>
        </w:tc>
        <w:tc>
          <w:tcPr>
            <w:tcW w:w="2180" w:type="dxa"/>
            <w:shd w:val="clear" w:color="auto" w:fill="auto"/>
          </w:tcPr>
          <w:p w:rsidR="00F64BE8" w:rsidRPr="00F64BE8" w:rsidRDefault="00F64BE8" w:rsidP="00F64BE8">
            <w:pPr>
              <w:ind w:firstLine="0"/>
            </w:pPr>
            <w:r>
              <w:t>Loftis</w:t>
            </w:r>
          </w:p>
        </w:tc>
      </w:tr>
      <w:tr w:rsidR="00F64BE8" w:rsidRPr="00F64BE8" w:rsidTr="00F64BE8">
        <w:tc>
          <w:tcPr>
            <w:tcW w:w="2179" w:type="dxa"/>
            <w:shd w:val="clear" w:color="auto" w:fill="auto"/>
          </w:tcPr>
          <w:p w:rsidR="00F64BE8" w:rsidRPr="00F64BE8" w:rsidRDefault="00F64BE8" w:rsidP="00F64BE8">
            <w:pPr>
              <w:ind w:firstLine="0"/>
            </w:pPr>
            <w:r>
              <w:t>Lowe</w:t>
            </w:r>
          </w:p>
        </w:tc>
        <w:tc>
          <w:tcPr>
            <w:tcW w:w="2179" w:type="dxa"/>
            <w:shd w:val="clear" w:color="auto" w:fill="auto"/>
          </w:tcPr>
          <w:p w:rsidR="00F64BE8" w:rsidRPr="00F64BE8" w:rsidRDefault="00F64BE8" w:rsidP="00F64BE8">
            <w:pPr>
              <w:ind w:firstLine="0"/>
            </w:pPr>
            <w:r>
              <w:t>Lucas</w:t>
            </w:r>
          </w:p>
        </w:tc>
        <w:tc>
          <w:tcPr>
            <w:tcW w:w="2180" w:type="dxa"/>
            <w:shd w:val="clear" w:color="auto" w:fill="auto"/>
          </w:tcPr>
          <w:p w:rsidR="00F64BE8" w:rsidRPr="00F64BE8" w:rsidRDefault="00F64BE8" w:rsidP="00F64BE8">
            <w:pPr>
              <w:ind w:firstLine="0"/>
            </w:pPr>
            <w:r>
              <w:t>D. C. Moss</w:t>
            </w:r>
          </w:p>
        </w:tc>
      </w:tr>
      <w:tr w:rsidR="00F64BE8" w:rsidRPr="00F64BE8" w:rsidTr="00F64BE8">
        <w:tc>
          <w:tcPr>
            <w:tcW w:w="2179" w:type="dxa"/>
            <w:shd w:val="clear" w:color="auto" w:fill="auto"/>
          </w:tcPr>
          <w:p w:rsidR="00F64BE8" w:rsidRPr="00F64BE8" w:rsidRDefault="00F64BE8" w:rsidP="00F64BE8">
            <w:pPr>
              <w:ind w:firstLine="0"/>
            </w:pPr>
            <w:r>
              <w:t>V. S. Moss</w:t>
            </w:r>
          </w:p>
        </w:tc>
        <w:tc>
          <w:tcPr>
            <w:tcW w:w="2179" w:type="dxa"/>
            <w:shd w:val="clear" w:color="auto" w:fill="auto"/>
          </w:tcPr>
          <w:p w:rsidR="00F64BE8" w:rsidRPr="00F64BE8" w:rsidRDefault="00F64BE8" w:rsidP="00F64BE8">
            <w:pPr>
              <w:ind w:firstLine="0"/>
            </w:pPr>
            <w:r>
              <w:t>Murphy</w:t>
            </w:r>
          </w:p>
        </w:tc>
        <w:tc>
          <w:tcPr>
            <w:tcW w:w="2180" w:type="dxa"/>
            <w:shd w:val="clear" w:color="auto" w:fill="auto"/>
          </w:tcPr>
          <w:p w:rsidR="00F64BE8" w:rsidRPr="00F64BE8" w:rsidRDefault="00F64BE8" w:rsidP="00F64BE8">
            <w:pPr>
              <w:ind w:firstLine="0"/>
            </w:pPr>
            <w:r>
              <w:t>Norman</w:t>
            </w:r>
          </w:p>
        </w:tc>
      </w:tr>
      <w:tr w:rsidR="00F64BE8" w:rsidRPr="00F64BE8" w:rsidTr="00F64BE8">
        <w:tc>
          <w:tcPr>
            <w:tcW w:w="2179" w:type="dxa"/>
            <w:shd w:val="clear" w:color="auto" w:fill="auto"/>
          </w:tcPr>
          <w:p w:rsidR="00F64BE8" w:rsidRPr="00F64BE8" w:rsidRDefault="00F64BE8" w:rsidP="00F64BE8">
            <w:pPr>
              <w:ind w:firstLine="0"/>
            </w:pPr>
            <w:r>
              <w:t>Ott</w:t>
            </w:r>
          </w:p>
        </w:tc>
        <w:tc>
          <w:tcPr>
            <w:tcW w:w="2179" w:type="dxa"/>
            <w:shd w:val="clear" w:color="auto" w:fill="auto"/>
          </w:tcPr>
          <w:p w:rsidR="00F64BE8" w:rsidRPr="00F64BE8" w:rsidRDefault="00F64BE8" w:rsidP="00F64BE8">
            <w:pPr>
              <w:ind w:firstLine="0"/>
            </w:pPr>
            <w:r>
              <w:t>Owens</w:t>
            </w:r>
          </w:p>
        </w:tc>
        <w:tc>
          <w:tcPr>
            <w:tcW w:w="2180" w:type="dxa"/>
            <w:shd w:val="clear" w:color="auto" w:fill="auto"/>
          </w:tcPr>
          <w:p w:rsidR="00F64BE8" w:rsidRPr="00F64BE8" w:rsidRDefault="00F64BE8" w:rsidP="00F64BE8">
            <w:pPr>
              <w:ind w:firstLine="0"/>
            </w:pPr>
            <w:r>
              <w:t>Pitts</w:t>
            </w:r>
          </w:p>
        </w:tc>
      </w:tr>
      <w:tr w:rsidR="00F64BE8" w:rsidRPr="00F64BE8" w:rsidTr="00F64BE8">
        <w:tc>
          <w:tcPr>
            <w:tcW w:w="2179" w:type="dxa"/>
            <w:shd w:val="clear" w:color="auto" w:fill="auto"/>
          </w:tcPr>
          <w:p w:rsidR="00F64BE8" w:rsidRPr="00F64BE8" w:rsidRDefault="00F64BE8" w:rsidP="00F64BE8">
            <w:pPr>
              <w:ind w:firstLine="0"/>
            </w:pPr>
            <w:r>
              <w:t>Pope</w:t>
            </w:r>
          </w:p>
        </w:tc>
        <w:tc>
          <w:tcPr>
            <w:tcW w:w="2179" w:type="dxa"/>
            <w:shd w:val="clear" w:color="auto" w:fill="auto"/>
          </w:tcPr>
          <w:p w:rsidR="00F64BE8" w:rsidRPr="00F64BE8" w:rsidRDefault="00F64BE8" w:rsidP="00F64BE8">
            <w:pPr>
              <w:ind w:firstLine="0"/>
            </w:pPr>
            <w:r>
              <w:t>Putnam</w:t>
            </w:r>
          </w:p>
        </w:tc>
        <w:tc>
          <w:tcPr>
            <w:tcW w:w="2180" w:type="dxa"/>
            <w:shd w:val="clear" w:color="auto" w:fill="auto"/>
          </w:tcPr>
          <w:p w:rsidR="00F64BE8" w:rsidRPr="00F64BE8" w:rsidRDefault="00F64BE8" w:rsidP="00F64BE8">
            <w:pPr>
              <w:ind w:firstLine="0"/>
            </w:pPr>
            <w:r>
              <w:t>Quinn</w:t>
            </w:r>
          </w:p>
        </w:tc>
      </w:tr>
      <w:tr w:rsidR="00F64BE8" w:rsidRPr="00F64BE8" w:rsidTr="00F64BE8">
        <w:tc>
          <w:tcPr>
            <w:tcW w:w="2179" w:type="dxa"/>
            <w:shd w:val="clear" w:color="auto" w:fill="auto"/>
          </w:tcPr>
          <w:p w:rsidR="00F64BE8" w:rsidRPr="00F64BE8" w:rsidRDefault="00F64BE8" w:rsidP="00F64BE8">
            <w:pPr>
              <w:ind w:firstLine="0"/>
            </w:pPr>
            <w:r>
              <w:t>Riley</w:t>
            </w:r>
          </w:p>
        </w:tc>
        <w:tc>
          <w:tcPr>
            <w:tcW w:w="2179" w:type="dxa"/>
            <w:shd w:val="clear" w:color="auto" w:fill="auto"/>
          </w:tcPr>
          <w:p w:rsidR="00F64BE8" w:rsidRPr="00F64BE8" w:rsidRDefault="00F64BE8" w:rsidP="00F64BE8">
            <w:pPr>
              <w:ind w:firstLine="0"/>
            </w:pPr>
            <w:r>
              <w:t>Rivers</w:t>
            </w:r>
          </w:p>
        </w:tc>
        <w:tc>
          <w:tcPr>
            <w:tcW w:w="2180" w:type="dxa"/>
            <w:shd w:val="clear" w:color="auto" w:fill="auto"/>
          </w:tcPr>
          <w:p w:rsidR="00F64BE8" w:rsidRPr="00F64BE8" w:rsidRDefault="00F64BE8" w:rsidP="00F64BE8">
            <w:pPr>
              <w:ind w:firstLine="0"/>
            </w:pPr>
            <w:r>
              <w:t>Ryhal</w:t>
            </w:r>
          </w:p>
        </w:tc>
      </w:tr>
      <w:tr w:rsidR="00F64BE8" w:rsidRPr="00F64BE8" w:rsidTr="00F64BE8">
        <w:tc>
          <w:tcPr>
            <w:tcW w:w="2179" w:type="dxa"/>
            <w:shd w:val="clear" w:color="auto" w:fill="auto"/>
          </w:tcPr>
          <w:p w:rsidR="00F64BE8" w:rsidRPr="00F64BE8" w:rsidRDefault="00F64BE8" w:rsidP="00F64BE8">
            <w:pPr>
              <w:ind w:firstLine="0"/>
            </w:pPr>
            <w:r>
              <w:t>Sandifer</w:t>
            </w:r>
          </w:p>
        </w:tc>
        <w:tc>
          <w:tcPr>
            <w:tcW w:w="2179" w:type="dxa"/>
            <w:shd w:val="clear" w:color="auto" w:fill="auto"/>
          </w:tcPr>
          <w:p w:rsidR="00F64BE8" w:rsidRPr="00F64BE8" w:rsidRDefault="00F64BE8" w:rsidP="00F64BE8">
            <w:pPr>
              <w:ind w:firstLine="0"/>
            </w:pPr>
            <w:r>
              <w:t>Sellers</w:t>
            </w:r>
          </w:p>
        </w:tc>
        <w:tc>
          <w:tcPr>
            <w:tcW w:w="2180" w:type="dxa"/>
            <w:shd w:val="clear" w:color="auto" w:fill="auto"/>
          </w:tcPr>
          <w:p w:rsidR="00F64BE8" w:rsidRPr="00F64BE8" w:rsidRDefault="00F64BE8" w:rsidP="00F64BE8">
            <w:pPr>
              <w:ind w:firstLine="0"/>
            </w:pPr>
            <w:r>
              <w:t>Simrill</w:t>
            </w:r>
          </w:p>
        </w:tc>
      </w:tr>
      <w:tr w:rsidR="00F64BE8" w:rsidRPr="00F64BE8" w:rsidTr="00F64BE8">
        <w:tc>
          <w:tcPr>
            <w:tcW w:w="2179" w:type="dxa"/>
            <w:shd w:val="clear" w:color="auto" w:fill="auto"/>
          </w:tcPr>
          <w:p w:rsidR="00F64BE8" w:rsidRPr="00F64BE8" w:rsidRDefault="00F64BE8" w:rsidP="00F64BE8">
            <w:pPr>
              <w:ind w:firstLine="0"/>
            </w:pPr>
            <w:r>
              <w:t>Skelton</w:t>
            </w:r>
          </w:p>
        </w:tc>
        <w:tc>
          <w:tcPr>
            <w:tcW w:w="2179" w:type="dxa"/>
            <w:shd w:val="clear" w:color="auto" w:fill="auto"/>
          </w:tcPr>
          <w:p w:rsidR="00F64BE8" w:rsidRPr="00F64BE8" w:rsidRDefault="00F64BE8" w:rsidP="00F64BE8">
            <w:pPr>
              <w:ind w:firstLine="0"/>
            </w:pPr>
            <w:r>
              <w:t>G. M. Smith</w:t>
            </w:r>
          </w:p>
        </w:tc>
        <w:tc>
          <w:tcPr>
            <w:tcW w:w="2180" w:type="dxa"/>
            <w:shd w:val="clear" w:color="auto" w:fill="auto"/>
          </w:tcPr>
          <w:p w:rsidR="00F64BE8" w:rsidRPr="00F64BE8" w:rsidRDefault="00F64BE8" w:rsidP="00F64BE8">
            <w:pPr>
              <w:ind w:firstLine="0"/>
            </w:pPr>
            <w:r>
              <w:t>G. R. Smith</w:t>
            </w:r>
          </w:p>
        </w:tc>
      </w:tr>
      <w:tr w:rsidR="00F64BE8" w:rsidRPr="00F64BE8" w:rsidTr="00F64BE8">
        <w:tc>
          <w:tcPr>
            <w:tcW w:w="2179" w:type="dxa"/>
            <w:shd w:val="clear" w:color="auto" w:fill="auto"/>
          </w:tcPr>
          <w:p w:rsidR="00F64BE8" w:rsidRPr="00F64BE8" w:rsidRDefault="00F64BE8" w:rsidP="00F64BE8">
            <w:pPr>
              <w:ind w:firstLine="0"/>
            </w:pPr>
            <w:r>
              <w:t>J. R. Smith</w:t>
            </w:r>
          </w:p>
        </w:tc>
        <w:tc>
          <w:tcPr>
            <w:tcW w:w="2179" w:type="dxa"/>
            <w:shd w:val="clear" w:color="auto" w:fill="auto"/>
          </w:tcPr>
          <w:p w:rsidR="00F64BE8" w:rsidRPr="00F64BE8" w:rsidRDefault="00F64BE8" w:rsidP="00F64BE8">
            <w:pPr>
              <w:ind w:firstLine="0"/>
            </w:pPr>
            <w:r>
              <w:t>Sottile</w:t>
            </w:r>
          </w:p>
        </w:tc>
        <w:tc>
          <w:tcPr>
            <w:tcW w:w="2180" w:type="dxa"/>
            <w:shd w:val="clear" w:color="auto" w:fill="auto"/>
          </w:tcPr>
          <w:p w:rsidR="00F64BE8" w:rsidRPr="00F64BE8" w:rsidRDefault="00F64BE8" w:rsidP="00F64BE8">
            <w:pPr>
              <w:ind w:firstLine="0"/>
            </w:pPr>
            <w:r>
              <w:t>Southard</w:t>
            </w:r>
          </w:p>
        </w:tc>
      </w:tr>
      <w:tr w:rsidR="00F64BE8" w:rsidRPr="00F64BE8" w:rsidTr="00F64BE8">
        <w:tc>
          <w:tcPr>
            <w:tcW w:w="2179" w:type="dxa"/>
            <w:shd w:val="clear" w:color="auto" w:fill="auto"/>
          </w:tcPr>
          <w:p w:rsidR="00F64BE8" w:rsidRPr="00F64BE8" w:rsidRDefault="00F64BE8" w:rsidP="00F64BE8">
            <w:pPr>
              <w:ind w:firstLine="0"/>
            </w:pPr>
            <w:r>
              <w:t>Spires</w:t>
            </w:r>
          </w:p>
        </w:tc>
        <w:tc>
          <w:tcPr>
            <w:tcW w:w="2179" w:type="dxa"/>
            <w:shd w:val="clear" w:color="auto" w:fill="auto"/>
          </w:tcPr>
          <w:p w:rsidR="00F64BE8" w:rsidRPr="00F64BE8" w:rsidRDefault="00F64BE8" w:rsidP="00F64BE8">
            <w:pPr>
              <w:ind w:firstLine="0"/>
            </w:pPr>
            <w:r>
              <w:t>Stringer</w:t>
            </w:r>
          </w:p>
        </w:tc>
        <w:tc>
          <w:tcPr>
            <w:tcW w:w="2180" w:type="dxa"/>
            <w:shd w:val="clear" w:color="auto" w:fill="auto"/>
          </w:tcPr>
          <w:p w:rsidR="00F64BE8" w:rsidRPr="00F64BE8" w:rsidRDefault="00F64BE8" w:rsidP="00F64BE8">
            <w:pPr>
              <w:ind w:firstLine="0"/>
            </w:pPr>
            <w:r>
              <w:t>Tallon</w:t>
            </w:r>
          </w:p>
        </w:tc>
      </w:tr>
      <w:tr w:rsidR="00F64BE8" w:rsidRPr="00F64BE8" w:rsidTr="00F64BE8">
        <w:tc>
          <w:tcPr>
            <w:tcW w:w="2179" w:type="dxa"/>
            <w:shd w:val="clear" w:color="auto" w:fill="auto"/>
          </w:tcPr>
          <w:p w:rsidR="00F64BE8" w:rsidRPr="00F64BE8" w:rsidRDefault="00F64BE8" w:rsidP="00F64BE8">
            <w:pPr>
              <w:keepNext/>
              <w:ind w:firstLine="0"/>
            </w:pPr>
            <w:r>
              <w:t>Taylor</w:t>
            </w:r>
          </w:p>
        </w:tc>
        <w:tc>
          <w:tcPr>
            <w:tcW w:w="2179" w:type="dxa"/>
            <w:shd w:val="clear" w:color="auto" w:fill="auto"/>
          </w:tcPr>
          <w:p w:rsidR="00F64BE8" w:rsidRPr="00F64BE8" w:rsidRDefault="00F64BE8" w:rsidP="00F64BE8">
            <w:pPr>
              <w:keepNext/>
              <w:ind w:firstLine="0"/>
            </w:pPr>
            <w:r>
              <w:t>Vick</w:t>
            </w:r>
          </w:p>
        </w:tc>
        <w:tc>
          <w:tcPr>
            <w:tcW w:w="2180" w:type="dxa"/>
            <w:shd w:val="clear" w:color="auto" w:fill="auto"/>
          </w:tcPr>
          <w:p w:rsidR="00F64BE8" w:rsidRPr="00F64BE8" w:rsidRDefault="00F64BE8" w:rsidP="00F64BE8">
            <w:pPr>
              <w:keepNext/>
              <w:ind w:firstLine="0"/>
            </w:pPr>
            <w:r>
              <w:t>Wells</w:t>
            </w:r>
          </w:p>
        </w:tc>
      </w:tr>
      <w:tr w:rsidR="00F64BE8" w:rsidRPr="00F64BE8" w:rsidTr="00F64BE8">
        <w:tc>
          <w:tcPr>
            <w:tcW w:w="2179" w:type="dxa"/>
            <w:shd w:val="clear" w:color="auto" w:fill="auto"/>
          </w:tcPr>
          <w:p w:rsidR="00F64BE8" w:rsidRPr="00F64BE8" w:rsidRDefault="00F64BE8" w:rsidP="00F64BE8">
            <w:pPr>
              <w:keepNext/>
              <w:ind w:firstLine="0"/>
            </w:pPr>
            <w:r>
              <w:t>Whitmire</w:t>
            </w:r>
          </w:p>
        </w:tc>
        <w:tc>
          <w:tcPr>
            <w:tcW w:w="2179" w:type="dxa"/>
            <w:shd w:val="clear" w:color="auto" w:fill="auto"/>
          </w:tcPr>
          <w:p w:rsidR="00F64BE8" w:rsidRPr="00F64BE8" w:rsidRDefault="00F64BE8" w:rsidP="00F64BE8">
            <w:pPr>
              <w:keepNext/>
              <w:ind w:firstLine="0"/>
            </w:pPr>
            <w:r>
              <w:t>Willis</w:t>
            </w:r>
          </w:p>
        </w:tc>
        <w:tc>
          <w:tcPr>
            <w:tcW w:w="2180" w:type="dxa"/>
            <w:shd w:val="clear" w:color="auto" w:fill="auto"/>
          </w:tcPr>
          <w:p w:rsidR="00F64BE8" w:rsidRPr="00F64BE8" w:rsidRDefault="00F64BE8" w:rsidP="00F64BE8">
            <w:pPr>
              <w:keepNext/>
              <w:ind w:firstLine="0"/>
            </w:pPr>
            <w:r>
              <w:t>Wood</w:t>
            </w:r>
          </w:p>
        </w:tc>
      </w:tr>
    </w:tbl>
    <w:p w:rsidR="00F64BE8" w:rsidRDefault="00F64BE8" w:rsidP="00F64BE8"/>
    <w:p w:rsidR="00F64BE8" w:rsidRDefault="00F64BE8" w:rsidP="00F64BE8">
      <w:pPr>
        <w:jc w:val="center"/>
        <w:rPr>
          <w:b/>
        </w:rPr>
      </w:pPr>
      <w:r w:rsidRPr="00F64BE8">
        <w:rPr>
          <w:b/>
        </w:rPr>
        <w:t>Total--63</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Anthony</w:t>
            </w:r>
          </w:p>
        </w:tc>
        <w:tc>
          <w:tcPr>
            <w:tcW w:w="2179" w:type="dxa"/>
            <w:shd w:val="clear" w:color="auto" w:fill="auto"/>
          </w:tcPr>
          <w:p w:rsidR="00F64BE8" w:rsidRPr="00F64BE8" w:rsidRDefault="00F64BE8" w:rsidP="00F64BE8">
            <w:pPr>
              <w:keepNext/>
              <w:ind w:firstLine="0"/>
            </w:pPr>
            <w:r>
              <w:t>Bales</w:t>
            </w:r>
          </w:p>
        </w:tc>
        <w:tc>
          <w:tcPr>
            <w:tcW w:w="2180" w:type="dxa"/>
            <w:shd w:val="clear" w:color="auto" w:fill="auto"/>
          </w:tcPr>
          <w:p w:rsidR="00F64BE8" w:rsidRPr="00F64BE8" w:rsidRDefault="00F64BE8" w:rsidP="00F64BE8">
            <w:pPr>
              <w:keepNext/>
              <w:ind w:firstLine="0"/>
            </w:pPr>
            <w:r>
              <w:t>Bernstein</w:t>
            </w:r>
          </w:p>
        </w:tc>
      </w:tr>
      <w:tr w:rsidR="00F64BE8" w:rsidRPr="00F64BE8" w:rsidTr="00F64BE8">
        <w:tc>
          <w:tcPr>
            <w:tcW w:w="2179" w:type="dxa"/>
            <w:shd w:val="clear" w:color="auto" w:fill="auto"/>
          </w:tcPr>
          <w:p w:rsidR="00F64BE8" w:rsidRPr="00F64BE8" w:rsidRDefault="00F64BE8" w:rsidP="00F64BE8">
            <w:pPr>
              <w:ind w:firstLine="0"/>
            </w:pPr>
            <w:r>
              <w:t>Bowers</w:t>
            </w:r>
          </w:p>
        </w:tc>
        <w:tc>
          <w:tcPr>
            <w:tcW w:w="2179" w:type="dxa"/>
            <w:shd w:val="clear" w:color="auto" w:fill="auto"/>
          </w:tcPr>
          <w:p w:rsidR="00F64BE8" w:rsidRPr="00F64BE8" w:rsidRDefault="00F64BE8" w:rsidP="00F64BE8">
            <w:pPr>
              <w:ind w:firstLine="0"/>
            </w:pPr>
            <w:r>
              <w:t>Branham</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Cobb-Hunter</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Erickson</w:t>
            </w:r>
          </w:p>
        </w:tc>
        <w:tc>
          <w:tcPr>
            <w:tcW w:w="2179" w:type="dxa"/>
            <w:shd w:val="clear" w:color="auto" w:fill="auto"/>
          </w:tcPr>
          <w:p w:rsidR="00F64BE8" w:rsidRPr="00F64BE8" w:rsidRDefault="00F64BE8" w:rsidP="00F64BE8">
            <w:pPr>
              <w:ind w:firstLine="0"/>
            </w:pPr>
            <w:r>
              <w:t>Funderburk</w:t>
            </w:r>
          </w:p>
        </w:tc>
        <w:tc>
          <w:tcPr>
            <w:tcW w:w="2180" w:type="dxa"/>
            <w:shd w:val="clear" w:color="auto" w:fill="auto"/>
          </w:tcPr>
          <w:p w:rsidR="00F64BE8" w:rsidRPr="00F64BE8" w:rsidRDefault="00F64BE8" w:rsidP="00F64BE8">
            <w:pPr>
              <w:ind w:firstLine="0"/>
            </w:pPr>
            <w:r>
              <w:t>Gilliard</w:t>
            </w:r>
          </w:p>
        </w:tc>
      </w:tr>
      <w:tr w:rsidR="00F64BE8" w:rsidRPr="00F64BE8" w:rsidTr="00F64BE8">
        <w:tc>
          <w:tcPr>
            <w:tcW w:w="2179" w:type="dxa"/>
            <w:shd w:val="clear" w:color="auto" w:fill="auto"/>
          </w:tcPr>
          <w:p w:rsidR="00F64BE8" w:rsidRPr="00F64BE8" w:rsidRDefault="00F64BE8" w:rsidP="00F64BE8">
            <w:pPr>
              <w:ind w:firstLine="0"/>
            </w:pPr>
            <w:r>
              <w:t>Govan</w:t>
            </w:r>
          </w:p>
        </w:tc>
        <w:tc>
          <w:tcPr>
            <w:tcW w:w="2179" w:type="dxa"/>
            <w:shd w:val="clear" w:color="auto" w:fill="auto"/>
          </w:tcPr>
          <w:p w:rsidR="00F64BE8" w:rsidRPr="00F64BE8" w:rsidRDefault="00F64BE8" w:rsidP="00F64BE8">
            <w:pPr>
              <w:ind w:firstLine="0"/>
            </w:pPr>
            <w:r>
              <w:t>Hodges</w:t>
            </w:r>
          </w:p>
        </w:tc>
        <w:tc>
          <w:tcPr>
            <w:tcW w:w="2180" w:type="dxa"/>
            <w:shd w:val="clear" w:color="auto" w:fill="auto"/>
          </w:tcPr>
          <w:p w:rsidR="00F64BE8" w:rsidRPr="00F64BE8" w:rsidRDefault="00F64BE8" w:rsidP="00F64BE8">
            <w:pPr>
              <w:ind w:firstLine="0"/>
            </w:pPr>
            <w:r>
              <w:t>Hosey</w:t>
            </w:r>
          </w:p>
        </w:tc>
      </w:tr>
      <w:tr w:rsidR="00F64BE8" w:rsidRPr="00F64BE8" w:rsidTr="00F64BE8">
        <w:tc>
          <w:tcPr>
            <w:tcW w:w="2179" w:type="dxa"/>
            <w:shd w:val="clear" w:color="auto" w:fill="auto"/>
          </w:tcPr>
          <w:p w:rsidR="00F64BE8" w:rsidRPr="00F64BE8" w:rsidRDefault="00F64BE8" w:rsidP="00F64BE8">
            <w:pPr>
              <w:ind w:firstLine="0"/>
            </w:pPr>
            <w:r>
              <w:t>Howard</w:t>
            </w:r>
          </w:p>
        </w:tc>
        <w:tc>
          <w:tcPr>
            <w:tcW w:w="2179" w:type="dxa"/>
            <w:shd w:val="clear" w:color="auto" w:fill="auto"/>
          </w:tcPr>
          <w:p w:rsidR="00F64BE8" w:rsidRPr="00F64BE8" w:rsidRDefault="00F64BE8" w:rsidP="00F64BE8">
            <w:pPr>
              <w:ind w:firstLine="0"/>
            </w:pPr>
            <w:r>
              <w:t>Jefferson</w:t>
            </w:r>
          </w:p>
        </w:tc>
        <w:tc>
          <w:tcPr>
            <w:tcW w:w="2180" w:type="dxa"/>
            <w:shd w:val="clear" w:color="auto" w:fill="auto"/>
          </w:tcPr>
          <w:p w:rsidR="00F64BE8" w:rsidRPr="00F64BE8" w:rsidRDefault="00F64BE8" w:rsidP="00F64BE8">
            <w:pPr>
              <w:ind w:firstLine="0"/>
            </w:pPr>
            <w:r>
              <w:t>Mack</w:t>
            </w:r>
          </w:p>
        </w:tc>
      </w:tr>
      <w:tr w:rsidR="00F64BE8" w:rsidRPr="00F64BE8" w:rsidTr="00F64BE8">
        <w:tc>
          <w:tcPr>
            <w:tcW w:w="2179" w:type="dxa"/>
            <w:shd w:val="clear" w:color="auto" w:fill="auto"/>
          </w:tcPr>
          <w:p w:rsidR="00F64BE8" w:rsidRPr="00F64BE8" w:rsidRDefault="00F64BE8" w:rsidP="00F64BE8">
            <w:pPr>
              <w:ind w:firstLine="0"/>
            </w:pPr>
            <w:r>
              <w:t>McCoy</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 S. McLeod</w:t>
            </w:r>
          </w:p>
        </w:tc>
      </w:tr>
      <w:tr w:rsidR="00F64BE8" w:rsidRPr="00F64BE8" w:rsidTr="00F64BE8">
        <w:tc>
          <w:tcPr>
            <w:tcW w:w="2179" w:type="dxa"/>
            <w:shd w:val="clear" w:color="auto" w:fill="auto"/>
          </w:tcPr>
          <w:p w:rsidR="00F64BE8" w:rsidRPr="00F64BE8" w:rsidRDefault="00F64BE8" w:rsidP="00F64BE8">
            <w:pPr>
              <w:ind w:firstLine="0"/>
            </w:pPr>
            <w:r>
              <w:t>W. J. McLeod</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ind w:firstLine="0"/>
            </w:pPr>
            <w:r>
              <w:t>Munnerlyn</w:t>
            </w:r>
          </w:p>
        </w:tc>
        <w:tc>
          <w:tcPr>
            <w:tcW w:w="2179" w:type="dxa"/>
            <w:shd w:val="clear" w:color="auto" w:fill="auto"/>
          </w:tcPr>
          <w:p w:rsidR="00F64BE8" w:rsidRPr="00F64BE8" w:rsidRDefault="00F64BE8" w:rsidP="00F64BE8">
            <w:pPr>
              <w:ind w:firstLine="0"/>
            </w:pPr>
            <w:r>
              <w:t>Neal</w:t>
            </w:r>
          </w:p>
        </w:tc>
        <w:tc>
          <w:tcPr>
            <w:tcW w:w="2180" w:type="dxa"/>
            <w:shd w:val="clear" w:color="auto" w:fill="auto"/>
          </w:tcPr>
          <w:p w:rsidR="00F64BE8" w:rsidRPr="00F64BE8" w:rsidRDefault="00F64BE8" w:rsidP="00F64BE8">
            <w:pPr>
              <w:ind w:firstLine="0"/>
            </w:pPr>
            <w:r>
              <w:t>Newton</w:t>
            </w:r>
          </w:p>
        </w:tc>
      </w:tr>
      <w:tr w:rsidR="00F64BE8" w:rsidRPr="00F64BE8" w:rsidTr="00F64BE8">
        <w:tc>
          <w:tcPr>
            <w:tcW w:w="2179" w:type="dxa"/>
            <w:shd w:val="clear" w:color="auto" w:fill="auto"/>
          </w:tcPr>
          <w:p w:rsidR="00F64BE8" w:rsidRPr="00F64BE8" w:rsidRDefault="00F64BE8" w:rsidP="00F64BE8">
            <w:pPr>
              <w:ind w:firstLine="0"/>
            </w:pPr>
            <w:r>
              <w:t>Parks</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Ridgeway</w:t>
            </w:r>
          </w:p>
        </w:tc>
      </w:tr>
      <w:tr w:rsidR="00F64BE8" w:rsidRPr="00F64BE8" w:rsidTr="00F64BE8">
        <w:tc>
          <w:tcPr>
            <w:tcW w:w="2179" w:type="dxa"/>
            <w:shd w:val="clear" w:color="auto" w:fill="auto"/>
          </w:tcPr>
          <w:p w:rsidR="00F64BE8" w:rsidRPr="00F64BE8" w:rsidRDefault="00F64BE8" w:rsidP="00F64BE8">
            <w:pPr>
              <w:ind w:firstLine="0"/>
            </w:pPr>
            <w:r>
              <w:t>Robinson-Simpson</w:t>
            </w:r>
          </w:p>
        </w:tc>
        <w:tc>
          <w:tcPr>
            <w:tcW w:w="2179" w:type="dxa"/>
            <w:shd w:val="clear" w:color="auto" w:fill="auto"/>
          </w:tcPr>
          <w:p w:rsidR="00F64BE8" w:rsidRPr="00F64BE8" w:rsidRDefault="00F64BE8" w:rsidP="00F64BE8">
            <w:pPr>
              <w:ind w:firstLine="0"/>
            </w:pPr>
            <w:r>
              <w:t>Rutherford</w:t>
            </w:r>
          </w:p>
        </w:tc>
        <w:tc>
          <w:tcPr>
            <w:tcW w:w="2180" w:type="dxa"/>
            <w:shd w:val="clear" w:color="auto" w:fill="auto"/>
          </w:tcPr>
          <w:p w:rsidR="00F64BE8" w:rsidRPr="00F64BE8" w:rsidRDefault="00F64BE8" w:rsidP="00F64BE8">
            <w:pPr>
              <w:ind w:firstLine="0"/>
            </w:pPr>
            <w:r>
              <w:t>Sabb</w:t>
            </w:r>
          </w:p>
        </w:tc>
      </w:tr>
      <w:tr w:rsidR="00F64BE8" w:rsidRPr="00F64BE8" w:rsidTr="00F64BE8">
        <w:tc>
          <w:tcPr>
            <w:tcW w:w="2179" w:type="dxa"/>
            <w:shd w:val="clear" w:color="auto" w:fill="auto"/>
          </w:tcPr>
          <w:p w:rsidR="00F64BE8" w:rsidRPr="00F64BE8" w:rsidRDefault="00F64BE8" w:rsidP="00F64BE8">
            <w:pPr>
              <w:keepNext/>
              <w:ind w:firstLine="0"/>
            </w:pPr>
            <w:r>
              <w:t>J. E. Smith</w:t>
            </w:r>
          </w:p>
        </w:tc>
        <w:tc>
          <w:tcPr>
            <w:tcW w:w="2179" w:type="dxa"/>
            <w:shd w:val="clear" w:color="auto" w:fill="auto"/>
          </w:tcPr>
          <w:p w:rsidR="00F64BE8" w:rsidRPr="00F64BE8" w:rsidRDefault="00F64BE8" w:rsidP="00F64BE8">
            <w:pPr>
              <w:keepNext/>
              <w:ind w:firstLine="0"/>
            </w:pPr>
            <w:r>
              <w:t>Stavrinakis</w:t>
            </w:r>
          </w:p>
        </w:tc>
        <w:tc>
          <w:tcPr>
            <w:tcW w:w="2180" w:type="dxa"/>
            <w:shd w:val="clear" w:color="auto" w:fill="auto"/>
          </w:tcPr>
          <w:p w:rsidR="00F64BE8" w:rsidRPr="00F64BE8" w:rsidRDefault="00F64BE8" w:rsidP="00F64BE8">
            <w:pPr>
              <w:keepNext/>
              <w:ind w:firstLine="0"/>
            </w:pPr>
            <w:r>
              <w:t>Weeks</w:t>
            </w:r>
          </w:p>
        </w:tc>
      </w:tr>
      <w:tr w:rsidR="00F64BE8" w:rsidRPr="00F64BE8" w:rsidTr="00F64BE8">
        <w:tc>
          <w:tcPr>
            <w:tcW w:w="2179" w:type="dxa"/>
            <w:shd w:val="clear" w:color="auto" w:fill="auto"/>
          </w:tcPr>
          <w:p w:rsidR="00F64BE8" w:rsidRPr="00F64BE8" w:rsidRDefault="00F64BE8" w:rsidP="00F64BE8">
            <w:pPr>
              <w:keepNext/>
              <w:ind w:firstLine="0"/>
            </w:pPr>
            <w:r>
              <w:t>Whipper</w:t>
            </w:r>
          </w:p>
        </w:tc>
        <w:tc>
          <w:tcPr>
            <w:tcW w:w="2179" w:type="dxa"/>
            <w:shd w:val="clear" w:color="auto" w:fill="auto"/>
          </w:tcPr>
          <w:p w:rsidR="00F64BE8" w:rsidRPr="00F64BE8" w:rsidRDefault="00F64BE8" w:rsidP="00F64BE8">
            <w:pPr>
              <w:keepNext/>
              <w:ind w:firstLine="0"/>
            </w:pPr>
            <w:r>
              <w:t>Williams</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Total--38</w:t>
      </w:r>
    </w:p>
    <w:p w:rsidR="00F64BE8" w:rsidRDefault="00F64BE8" w:rsidP="00F64BE8">
      <w:pPr>
        <w:jc w:val="center"/>
        <w:rPr>
          <w:b/>
        </w:rPr>
      </w:pPr>
    </w:p>
    <w:p w:rsidR="00F64BE8" w:rsidRDefault="00F64BE8" w:rsidP="00F64BE8">
      <w:r>
        <w:t>So, the motion to recommit the Bill was tabled.</w:t>
      </w:r>
    </w:p>
    <w:p w:rsidR="00F64BE8" w:rsidRDefault="00F64BE8" w:rsidP="00F64BE8"/>
    <w:p w:rsidR="00F64BE8" w:rsidRDefault="00F64BE8" w:rsidP="00F64BE8">
      <w:r>
        <w:t>Rep. NEAL spoke against the Bill.</w:t>
      </w:r>
    </w:p>
    <w:p w:rsidR="00F64BE8" w:rsidRDefault="00F64BE8" w:rsidP="00F64BE8">
      <w:r>
        <w:t>Rep. MCEACHERN spoke against the Bill.</w:t>
      </w:r>
    </w:p>
    <w:p w:rsidR="00F64BE8" w:rsidRDefault="00F64BE8" w:rsidP="00F64BE8">
      <w:r>
        <w:t>Rep. WHIPPER spoke against the Bill.</w:t>
      </w:r>
    </w:p>
    <w:p w:rsidR="00F64BE8" w:rsidRDefault="00F64BE8" w:rsidP="00F64BE8"/>
    <w:p w:rsidR="00F64BE8" w:rsidRDefault="00F64BE8" w:rsidP="00F64BE8">
      <w:pPr>
        <w:keepNext/>
        <w:jc w:val="center"/>
        <w:rPr>
          <w:b/>
        </w:rPr>
      </w:pPr>
      <w:r w:rsidRPr="00F64BE8">
        <w:rPr>
          <w:b/>
        </w:rPr>
        <w:t>SPEAKER IN CHAIR</w:t>
      </w:r>
    </w:p>
    <w:p w:rsidR="00F64BE8" w:rsidRDefault="00F64BE8" w:rsidP="00F64BE8"/>
    <w:p w:rsidR="00F64BE8" w:rsidRDefault="00F64BE8" w:rsidP="00F64BE8">
      <w:r>
        <w:t>The question then recurred to the passage of the Bill.</w:t>
      </w:r>
    </w:p>
    <w:p w:rsidR="00F64BE8" w:rsidRDefault="00F64BE8" w:rsidP="00F64BE8"/>
    <w:p w:rsidR="00F64BE8" w:rsidRDefault="00F64BE8" w:rsidP="00F64BE8">
      <w:r>
        <w:t xml:space="preserve">The yeas and nays were taken resulting as follows: </w:t>
      </w:r>
    </w:p>
    <w:p w:rsidR="00F64BE8" w:rsidRDefault="00F64BE8" w:rsidP="00F64BE8">
      <w:pPr>
        <w:jc w:val="center"/>
      </w:pPr>
      <w:r>
        <w:t xml:space="preserve"> </w:t>
      </w:r>
      <w:bookmarkStart w:id="83" w:name="vote_start193"/>
      <w:bookmarkEnd w:id="83"/>
      <w:r>
        <w:t>Yeas 71; Nays 34</w:t>
      </w:r>
    </w:p>
    <w:p w:rsidR="00F64BE8" w:rsidRDefault="00F64BE8" w:rsidP="00F64BE8">
      <w:pPr>
        <w:jc w:val="center"/>
      </w:pPr>
    </w:p>
    <w:p w:rsidR="00F64BE8" w:rsidRDefault="00F64BE8" w:rsidP="00F64B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Allison</w:t>
            </w:r>
          </w:p>
        </w:tc>
        <w:tc>
          <w:tcPr>
            <w:tcW w:w="2179" w:type="dxa"/>
            <w:shd w:val="clear" w:color="auto" w:fill="auto"/>
          </w:tcPr>
          <w:p w:rsidR="00F64BE8" w:rsidRPr="00F64BE8" w:rsidRDefault="00F64BE8" w:rsidP="00F64BE8">
            <w:pPr>
              <w:keepNext/>
              <w:ind w:firstLine="0"/>
            </w:pPr>
            <w:r>
              <w:t>Anthony</w:t>
            </w:r>
          </w:p>
        </w:tc>
        <w:tc>
          <w:tcPr>
            <w:tcW w:w="2180" w:type="dxa"/>
            <w:shd w:val="clear" w:color="auto" w:fill="auto"/>
          </w:tcPr>
          <w:p w:rsidR="00F64BE8" w:rsidRPr="00F64BE8" w:rsidRDefault="00F64BE8" w:rsidP="00F64BE8">
            <w:pPr>
              <w:keepNext/>
              <w:ind w:firstLine="0"/>
            </w:pPr>
            <w:r>
              <w:t>Atwater</w:t>
            </w:r>
          </w:p>
        </w:tc>
      </w:tr>
      <w:tr w:rsidR="00F64BE8" w:rsidRPr="00F64BE8" w:rsidTr="00F64BE8">
        <w:tc>
          <w:tcPr>
            <w:tcW w:w="2179" w:type="dxa"/>
            <w:shd w:val="clear" w:color="auto" w:fill="auto"/>
          </w:tcPr>
          <w:p w:rsidR="00F64BE8" w:rsidRPr="00F64BE8" w:rsidRDefault="00F64BE8" w:rsidP="00F64BE8">
            <w:pPr>
              <w:ind w:firstLine="0"/>
            </w:pPr>
            <w:r>
              <w:t>Bales</w:t>
            </w:r>
          </w:p>
        </w:tc>
        <w:tc>
          <w:tcPr>
            <w:tcW w:w="2179" w:type="dxa"/>
            <w:shd w:val="clear" w:color="auto" w:fill="auto"/>
          </w:tcPr>
          <w:p w:rsidR="00F64BE8" w:rsidRPr="00F64BE8" w:rsidRDefault="00F64BE8" w:rsidP="00F64BE8">
            <w:pPr>
              <w:ind w:firstLine="0"/>
            </w:pPr>
            <w:r>
              <w:t>Barfield</w:t>
            </w:r>
          </w:p>
        </w:tc>
        <w:tc>
          <w:tcPr>
            <w:tcW w:w="2180" w:type="dxa"/>
            <w:shd w:val="clear" w:color="auto" w:fill="auto"/>
          </w:tcPr>
          <w:p w:rsidR="00F64BE8" w:rsidRPr="00F64BE8" w:rsidRDefault="00F64BE8" w:rsidP="00F64BE8">
            <w:pPr>
              <w:ind w:firstLine="0"/>
            </w:pPr>
            <w:r>
              <w:t>Bedingfield</w:t>
            </w:r>
          </w:p>
        </w:tc>
      </w:tr>
      <w:tr w:rsidR="00F64BE8" w:rsidRPr="00F64BE8" w:rsidTr="00F64BE8">
        <w:tc>
          <w:tcPr>
            <w:tcW w:w="2179" w:type="dxa"/>
            <w:shd w:val="clear" w:color="auto" w:fill="auto"/>
          </w:tcPr>
          <w:p w:rsidR="00F64BE8" w:rsidRPr="00F64BE8" w:rsidRDefault="00F64BE8" w:rsidP="00F64BE8">
            <w:pPr>
              <w:ind w:firstLine="0"/>
            </w:pPr>
            <w:r>
              <w:t>Bingham</w:t>
            </w:r>
          </w:p>
        </w:tc>
        <w:tc>
          <w:tcPr>
            <w:tcW w:w="2179" w:type="dxa"/>
            <w:shd w:val="clear" w:color="auto" w:fill="auto"/>
          </w:tcPr>
          <w:p w:rsidR="00F64BE8" w:rsidRPr="00F64BE8" w:rsidRDefault="00F64BE8" w:rsidP="00F64BE8">
            <w:pPr>
              <w:ind w:firstLine="0"/>
            </w:pPr>
            <w:r>
              <w:t>Burns</w:t>
            </w:r>
          </w:p>
        </w:tc>
        <w:tc>
          <w:tcPr>
            <w:tcW w:w="2180" w:type="dxa"/>
            <w:shd w:val="clear" w:color="auto" w:fill="auto"/>
          </w:tcPr>
          <w:p w:rsidR="00F64BE8" w:rsidRPr="00F64BE8" w:rsidRDefault="00F64BE8" w:rsidP="00F64BE8">
            <w:pPr>
              <w:ind w:firstLine="0"/>
            </w:pPr>
            <w:r>
              <w:t>Chumley</w:t>
            </w:r>
          </w:p>
        </w:tc>
      </w:tr>
      <w:tr w:rsidR="00F64BE8" w:rsidRPr="00F64BE8" w:rsidTr="00F64BE8">
        <w:tc>
          <w:tcPr>
            <w:tcW w:w="2179" w:type="dxa"/>
            <w:shd w:val="clear" w:color="auto" w:fill="auto"/>
          </w:tcPr>
          <w:p w:rsidR="00F64BE8" w:rsidRPr="00F64BE8" w:rsidRDefault="00F64BE8" w:rsidP="00F64BE8">
            <w:pPr>
              <w:ind w:firstLine="0"/>
            </w:pPr>
            <w:r>
              <w:t>Clemmons</w:t>
            </w:r>
          </w:p>
        </w:tc>
        <w:tc>
          <w:tcPr>
            <w:tcW w:w="2179" w:type="dxa"/>
            <w:shd w:val="clear" w:color="auto" w:fill="auto"/>
          </w:tcPr>
          <w:p w:rsidR="00F64BE8" w:rsidRPr="00F64BE8" w:rsidRDefault="00F64BE8" w:rsidP="00F64BE8">
            <w:pPr>
              <w:ind w:firstLine="0"/>
            </w:pPr>
            <w:r>
              <w:t>Cole</w:t>
            </w:r>
          </w:p>
        </w:tc>
        <w:tc>
          <w:tcPr>
            <w:tcW w:w="2180" w:type="dxa"/>
            <w:shd w:val="clear" w:color="auto" w:fill="auto"/>
          </w:tcPr>
          <w:p w:rsidR="00F64BE8" w:rsidRPr="00F64BE8" w:rsidRDefault="00F64BE8" w:rsidP="00F64BE8">
            <w:pPr>
              <w:ind w:firstLine="0"/>
            </w:pPr>
            <w:r>
              <w:t>H. A. Crawford</w:t>
            </w:r>
          </w:p>
        </w:tc>
      </w:tr>
      <w:tr w:rsidR="00F64BE8" w:rsidRPr="00F64BE8" w:rsidTr="00F64BE8">
        <w:tc>
          <w:tcPr>
            <w:tcW w:w="2179" w:type="dxa"/>
            <w:shd w:val="clear" w:color="auto" w:fill="auto"/>
          </w:tcPr>
          <w:p w:rsidR="00F64BE8" w:rsidRPr="00F64BE8" w:rsidRDefault="00F64BE8" w:rsidP="00F64BE8">
            <w:pPr>
              <w:ind w:firstLine="0"/>
            </w:pPr>
            <w:r>
              <w:t>Crosby</w:t>
            </w:r>
          </w:p>
        </w:tc>
        <w:tc>
          <w:tcPr>
            <w:tcW w:w="2179" w:type="dxa"/>
            <w:shd w:val="clear" w:color="auto" w:fill="auto"/>
          </w:tcPr>
          <w:p w:rsidR="00F64BE8" w:rsidRPr="00F64BE8" w:rsidRDefault="00F64BE8" w:rsidP="00F64BE8">
            <w:pPr>
              <w:ind w:firstLine="0"/>
            </w:pPr>
            <w:r>
              <w:t>Daning</w:t>
            </w:r>
          </w:p>
        </w:tc>
        <w:tc>
          <w:tcPr>
            <w:tcW w:w="2180" w:type="dxa"/>
            <w:shd w:val="clear" w:color="auto" w:fill="auto"/>
          </w:tcPr>
          <w:p w:rsidR="00F64BE8" w:rsidRPr="00F64BE8" w:rsidRDefault="00F64BE8" w:rsidP="00F64BE8">
            <w:pPr>
              <w:ind w:firstLine="0"/>
            </w:pPr>
            <w:r>
              <w:t>Delleney</w:t>
            </w:r>
          </w:p>
        </w:tc>
      </w:tr>
      <w:tr w:rsidR="00F64BE8" w:rsidRPr="00F64BE8" w:rsidTr="00F64BE8">
        <w:tc>
          <w:tcPr>
            <w:tcW w:w="2179" w:type="dxa"/>
            <w:shd w:val="clear" w:color="auto" w:fill="auto"/>
          </w:tcPr>
          <w:p w:rsidR="00F64BE8" w:rsidRPr="00F64BE8" w:rsidRDefault="00F64BE8" w:rsidP="00F64BE8">
            <w:pPr>
              <w:ind w:firstLine="0"/>
            </w:pPr>
            <w:r>
              <w:t>Edge</w:t>
            </w:r>
          </w:p>
        </w:tc>
        <w:tc>
          <w:tcPr>
            <w:tcW w:w="2179" w:type="dxa"/>
            <w:shd w:val="clear" w:color="auto" w:fill="auto"/>
          </w:tcPr>
          <w:p w:rsidR="00F64BE8" w:rsidRPr="00F64BE8" w:rsidRDefault="00F64BE8" w:rsidP="00F64BE8">
            <w:pPr>
              <w:ind w:firstLine="0"/>
            </w:pPr>
            <w:r>
              <w:t>Erickson</w:t>
            </w:r>
          </w:p>
        </w:tc>
        <w:tc>
          <w:tcPr>
            <w:tcW w:w="2180" w:type="dxa"/>
            <w:shd w:val="clear" w:color="auto" w:fill="auto"/>
          </w:tcPr>
          <w:p w:rsidR="00F64BE8" w:rsidRPr="00F64BE8" w:rsidRDefault="00F64BE8" w:rsidP="00F64BE8">
            <w:pPr>
              <w:ind w:firstLine="0"/>
            </w:pPr>
            <w:r>
              <w:t>Felder</w:t>
            </w:r>
          </w:p>
        </w:tc>
      </w:tr>
      <w:tr w:rsidR="00F64BE8" w:rsidRPr="00F64BE8" w:rsidTr="00F64BE8">
        <w:tc>
          <w:tcPr>
            <w:tcW w:w="2179" w:type="dxa"/>
            <w:shd w:val="clear" w:color="auto" w:fill="auto"/>
          </w:tcPr>
          <w:p w:rsidR="00F64BE8" w:rsidRPr="00F64BE8" w:rsidRDefault="00F64BE8" w:rsidP="00F64BE8">
            <w:pPr>
              <w:ind w:firstLine="0"/>
            </w:pPr>
            <w:r>
              <w:t>Finlay</w:t>
            </w:r>
          </w:p>
        </w:tc>
        <w:tc>
          <w:tcPr>
            <w:tcW w:w="2179" w:type="dxa"/>
            <w:shd w:val="clear" w:color="auto" w:fill="auto"/>
          </w:tcPr>
          <w:p w:rsidR="00F64BE8" w:rsidRPr="00F64BE8" w:rsidRDefault="00F64BE8" w:rsidP="00F64BE8">
            <w:pPr>
              <w:ind w:firstLine="0"/>
            </w:pPr>
            <w:r>
              <w:t>Forrester</w:t>
            </w:r>
          </w:p>
        </w:tc>
        <w:tc>
          <w:tcPr>
            <w:tcW w:w="2180" w:type="dxa"/>
            <w:shd w:val="clear" w:color="auto" w:fill="auto"/>
          </w:tcPr>
          <w:p w:rsidR="00F64BE8" w:rsidRPr="00F64BE8" w:rsidRDefault="00F64BE8" w:rsidP="00F64BE8">
            <w:pPr>
              <w:ind w:firstLine="0"/>
            </w:pPr>
            <w:r>
              <w:t>Gagnon</w:t>
            </w:r>
          </w:p>
        </w:tc>
      </w:tr>
      <w:tr w:rsidR="00F64BE8" w:rsidRPr="00F64BE8" w:rsidTr="00F64BE8">
        <w:tc>
          <w:tcPr>
            <w:tcW w:w="2179" w:type="dxa"/>
            <w:shd w:val="clear" w:color="auto" w:fill="auto"/>
          </w:tcPr>
          <w:p w:rsidR="00F64BE8" w:rsidRPr="00F64BE8" w:rsidRDefault="00F64BE8" w:rsidP="00F64BE8">
            <w:pPr>
              <w:ind w:firstLine="0"/>
            </w:pPr>
            <w:r>
              <w:t>Gambrell</w:t>
            </w:r>
          </w:p>
        </w:tc>
        <w:tc>
          <w:tcPr>
            <w:tcW w:w="2179" w:type="dxa"/>
            <w:shd w:val="clear" w:color="auto" w:fill="auto"/>
          </w:tcPr>
          <w:p w:rsidR="00F64BE8" w:rsidRPr="00F64BE8" w:rsidRDefault="00F64BE8" w:rsidP="00F64BE8">
            <w:pPr>
              <w:ind w:firstLine="0"/>
            </w:pPr>
            <w:r>
              <w:t>George</w:t>
            </w:r>
          </w:p>
        </w:tc>
        <w:tc>
          <w:tcPr>
            <w:tcW w:w="2180" w:type="dxa"/>
            <w:shd w:val="clear" w:color="auto" w:fill="auto"/>
          </w:tcPr>
          <w:p w:rsidR="00F64BE8" w:rsidRPr="00F64BE8" w:rsidRDefault="00F64BE8" w:rsidP="00F64BE8">
            <w:pPr>
              <w:ind w:firstLine="0"/>
            </w:pPr>
            <w:r>
              <w:t>Goldfinch</w:t>
            </w:r>
          </w:p>
        </w:tc>
      </w:tr>
      <w:tr w:rsidR="00F64BE8" w:rsidRPr="00F64BE8" w:rsidTr="00F64BE8">
        <w:tc>
          <w:tcPr>
            <w:tcW w:w="2179" w:type="dxa"/>
            <w:shd w:val="clear" w:color="auto" w:fill="auto"/>
          </w:tcPr>
          <w:p w:rsidR="00F64BE8" w:rsidRPr="00F64BE8" w:rsidRDefault="00F64BE8" w:rsidP="00F64BE8">
            <w:pPr>
              <w:ind w:firstLine="0"/>
            </w:pPr>
            <w:r>
              <w:t>Hardee</w:t>
            </w:r>
          </w:p>
        </w:tc>
        <w:tc>
          <w:tcPr>
            <w:tcW w:w="2179" w:type="dxa"/>
            <w:shd w:val="clear" w:color="auto" w:fill="auto"/>
          </w:tcPr>
          <w:p w:rsidR="00F64BE8" w:rsidRPr="00F64BE8" w:rsidRDefault="00F64BE8" w:rsidP="00F64BE8">
            <w:pPr>
              <w:ind w:firstLine="0"/>
            </w:pPr>
            <w:r>
              <w:t>Hardwick</w:t>
            </w:r>
          </w:p>
        </w:tc>
        <w:tc>
          <w:tcPr>
            <w:tcW w:w="2180" w:type="dxa"/>
            <w:shd w:val="clear" w:color="auto" w:fill="auto"/>
          </w:tcPr>
          <w:p w:rsidR="00F64BE8" w:rsidRPr="00F64BE8" w:rsidRDefault="00F64BE8" w:rsidP="00F64BE8">
            <w:pPr>
              <w:ind w:firstLine="0"/>
            </w:pPr>
            <w:r>
              <w:t>Harrell</w:t>
            </w:r>
          </w:p>
        </w:tc>
      </w:tr>
      <w:tr w:rsidR="00F64BE8" w:rsidRPr="00F64BE8" w:rsidTr="00F64BE8">
        <w:tc>
          <w:tcPr>
            <w:tcW w:w="2179" w:type="dxa"/>
            <w:shd w:val="clear" w:color="auto" w:fill="auto"/>
          </w:tcPr>
          <w:p w:rsidR="00F64BE8" w:rsidRPr="00F64BE8" w:rsidRDefault="00F64BE8" w:rsidP="00F64BE8">
            <w:pPr>
              <w:ind w:firstLine="0"/>
            </w:pPr>
            <w:r>
              <w:t>Hayes</w:t>
            </w:r>
          </w:p>
        </w:tc>
        <w:tc>
          <w:tcPr>
            <w:tcW w:w="2179" w:type="dxa"/>
            <w:shd w:val="clear" w:color="auto" w:fill="auto"/>
          </w:tcPr>
          <w:p w:rsidR="00F64BE8" w:rsidRPr="00F64BE8" w:rsidRDefault="00F64BE8" w:rsidP="00F64BE8">
            <w:pPr>
              <w:ind w:firstLine="0"/>
            </w:pPr>
            <w:r>
              <w:t>Henderson</w:t>
            </w:r>
          </w:p>
        </w:tc>
        <w:tc>
          <w:tcPr>
            <w:tcW w:w="2180" w:type="dxa"/>
            <w:shd w:val="clear" w:color="auto" w:fill="auto"/>
          </w:tcPr>
          <w:p w:rsidR="00F64BE8" w:rsidRPr="00F64BE8" w:rsidRDefault="00F64BE8" w:rsidP="00F64BE8">
            <w:pPr>
              <w:ind w:firstLine="0"/>
            </w:pPr>
            <w:r>
              <w:t>Hiott</w:t>
            </w:r>
          </w:p>
        </w:tc>
      </w:tr>
      <w:tr w:rsidR="00F64BE8" w:rsidRPr="00F64BE8" w:rsidTr="00F64BE8">
        <w:tc>
          <w:tcPr>
            <w:tcW w:w="2179" w:type="dxa"/>
            <w:shd w:val="clear" w:color="auto" w:fill="auto"/>
          </w:tcPr>
          <w:p w:rsidR="00F64BE8" w:rsidRPr="00F64BE8" w:rsidRDefault="00F64BE8" w:rsidP="00F64BE8">
            <w:pPr>
              <w:ind w:firstLine="0"/>
            </w:pPr>
            <w:r>
              <w:t>Hixon</w:t>
            </w:r>
          </w:p>
        </w:tc>
        <w:tc>
          <w:tcPr>
            <w:tcW w:w="2179" w:type="dxa"/>
            <w:shd w:val="clear" w:color="auto" w:fill="auto"/>
          </w:tcPr>
          <w:p w:rsidR="00F64BE8" w:rsidRPr="00F64BE8" w:rsidRDefault="00F64BE8" w:rsidP="00F64BE8">
            <w:pPr>
              <w:ind w:firstLine="0"/>
            </w:pPr>
            <w:r>
              <w:t>Horne</w:t>
            </w:r>
          </w:p>
        </w:tc>
        <w:tc>
          <w:tcPr>
            <w:tcW w:w="2180" w:type="dxa"/>
            <w:shd w:val="clear" w:color="auto" w:fill="auto"/>
          </w:tcPr>
          <w:p w:rsidR="00F64BE8" w:rsidRPr="00F64BE8" w:rsidRDefault="00F64BE8" w:rsidP="00F64BE8">
            <w:pPr>
              <w:ind w:firstLine="0"/>
            </w:pPr>
            <w:r>
              <w:t>Huggins</w:t>
            </w:r>
          </w:p>
        </w:tc>
      </w:tr>
      <w:tr w:rsidR="00F64BE8" w:rsidRPr="00F64BE8" w:rsidTr="00F64BE8">
        <w:tc>
          <w:tcPr>
            <w:tcW w:w="2179" w:type="dxa"/>
            <w:shd w:val="clear" w:color="auto" w:fill="auto"/>
          </w:tcPr>
          <w:p w:rsidR="00F64BE8" w:rsidRPr="00F64BE8" w:rsidRDefault="00F64BE8" w:rsidP="00F64BE8">
            <w:pPr>
              <w:ind w:firstLine="0"/>
            </w:pPr>
            <w:r>
              <w:t>Kennedy</w:t>
            </w:r>
          </w:p>
        </w:tc>
        <w:tc>
          <w:tcPr>
            <w:tcW w:w="2179" w:type="dxa"/>
            <w:shd w:val="clear" w:color="auto" w:fill="auto"/>
          </w:tcPr>
          <w:p w:rsidR="00F64BE8" w:rsidRPr="00F64BE8" w:rsidRDefault="00F64BE8" w:rsidP="00F64BE8">
            <w:pPr>
              <w:ind w:firstLine="0"/>
            </w:pPr>
            <w:r>
              <w:t>Loftis</w:t>
            </w:r>
          </w:p>
        </w:tc>
        <w:tc>
          <w:tcPr>
            <w:tcW w:w="2180" w:type="dxa"/>
            <w:shd w:val="clear" w:color="auto" w:fill="auto"/>
          </w:tcPr>
          <w:p w:rsidR="00F64BE8" w:rsidRPr="00F64BE8" w:rsidRDefault="00F64BE8" w:rsidP="00F64BE8">
            <w:pPr>
              <w:ind w:firstLine="0"/>
            </w:pPr>
            <w:r>
              <w:t>Long</w:t>
            </w:r>
          </w:p>
        </w:tc>
      </w:tr>
      <w:tr w:rsidR="00F64BE8" w:rsidRPr="00F64BE8" w:rsidTr="00F64BE8">
        <w:tc>
          <w:tcPr>
            <w:tcW w:w="2179" w:type="dxa"/>
            <w:shd w:val="clear" w:color="auto" w:fill="auto"/>
          </w:tcPr>
          <w:p w:rsidR="00F64BE8" w:rsidRPr="00F64BE8" w:rsidRDefault="00F64BE8" w:rsidP="00F64BE8">
            <w:pPr>
              <w:ind w:firstLine="0"/>
            </w:pPr>
            <w:r>
              <w:t>Lowe</w:t>
            </w:r>
          </w:p>
        </w:tc>
        <w:tc>
          <w:tcPr>
            <w:tcW w:w="2179" w:type="dxa"/>
            <w:shd w:val="clear" w:color="auto" w:fill="auto"/>
          </w:tcPr>
          <w:p w:rsidR="00F64BE8" w:rsidRPr="00F64BE8" w:rsidRDefault="00F64BE8" w:rsidP="00F64BE8">
            <w:pPr>
              <w:ind w:firstLine="0"/>
            </w:pPr>
            <w:r>
              <w:t>Lucas</w:t>
            </w:r>
          </w:p>
        </w:tc>
        <w:tc>
          <w:tcPr>
            <w:tcW w:w="2180" w:type="dxa"/>
            <w:shd w:val="clear" w:color="auto" w:fill="auto"/>
          </w:tcPr>
          <w:p w:rsidR="00F64BE8" w:rsidRPr="00F64BE8" w:rsidRDefault="00F64BE8" w:rsidP="00F64BE8">
            <w:pPr>
              <w:ind w:firstLine="0"/>
            </w:pPr>
            <w:r>
              <w:t>McCoy</w:t>
            </w:r>
          </w:p>
        </w:tc>
      </w:tr>
      <w:tr w:rsidR="00F64BE8" w:rsidRPr="00F64BE8" w:rsidTr="00F64BE8">
        <w:tc>
          <w:tcPr>
            <w:tcW w:w="2179" w:type="dxa"/>
            <w:shd w:val="clear" w:color="auto" w:fill="auto"/>
          </w:tcPr>
          <w:p w:rsidR="00F64BE8" w:rsidRPr="00F64BE8" w:rsidRDefault="00F64BE8" w:rsidP="00F64BE8">
            <w:pPr>
              <w:ind w:firstLine="0"/>
            </w:pPr>
            <w:r>
              <w:t>D. C. Moss</w:t>
            </w:r>
          </w:p>
        </w:tc>
        <w:tc>
          <w:tcPr>
            <w:tcW w:w="2179" w:type="dxa"/>
            <w:shd w:val="clear" w:color="auto" w:fill="auto"/>
          </w:tcPr>
          <w:p w:rsidR="00F64BE8" w:rsidRPr="00F64BE8" w:rsidRDefault="00F64BE8" w:rsidP="00F64BE8">
            <w:pPr>
              <w:ind w:firstLine="0"/>
            </w:pPr>
            <w:r>
              <w:t>V. S. Moss</w:t>
            </w:r>
          </w:p>
        </w:tc>
        <w:tc>
          <w:tcPr>
            <w:tcW w:w="2180" w:type="dxa"/>
            <w:shd w:val="clear" w:color="auto" w:fill="auto"/>
          </w:tcPr>
          <w:p w:rsidR="00F64BE8" w:rsidRPr="00F64BE8" w:rsidRDefault="00F64BE8" w:rsidP="00F64BE8">
            <w:pPr>
              <w:ind w:firstLine="0"/>
            </w:pPr>
            <w:r>
              <w:t>Murphy</w:t>
            </w:r>
          </w:p>
        </w:tc>
      </w:tr>
      <w:tr w:rsidR="00F64BE8" w:rsidRPr="00F64BE8" w:rsidTr="00F64BE8">
        <w:tc>
          <w:tcPr>
            <w:tcW w:w="2179" w:type="dxa"/>
            <w:shd w:val="clear" w:color="auto" w:fill="auto"/>
          </w:tcPr>
          <w:p w:rsidR="00F64BE8" w:rsidRPr="00F64BE8" w:rsidRDefault="00F64BE8" w:rsidP="00F64BE8">
            <w:pPr>
              <w:ind w:firstLine="0"/>
            </w:pPr>
            <w:r>
              <w:t>Norman</w:t>
            </w:r>
          </w:p>
        </w:tc>
        <w:tc>
          <w:tcPr>
            <w:tcW w:w="2179" w:type="dxa"/>
            <w:shd w:val="clear" w:color="auto" w:fill="auto"/>
          </w:tcPr>
          <w:p w:rsidR="00F64BE8" w:rsidRPr="00F64BE8" w:rsidRDefault="00F64BE8" w:rsidP="00F64BE8">
            <w:pPr>
              <w:ind w:firstLine="0"/>
            </w:pPr>
            <w:r>
              <w:t>Ott</w:t>
            </w:r>
          </w:p>
        </w:tc>
        <w:tc>
          <w:tcPr>
            <w:tcW w:w="2180" w:type="dxa"/>
            <w:shd w:val="clear" w:color="auto" w:fill="auto"/>
          </w:tcPr>
          <w:p w:rsidR="00F64BE8" w:rsidRPr="00F64BE8" w:rsidRDefault="00F64BE8" w:rsidP="00F64BE8">
            <w:pPr>
              <w:ind w:firstLine="0"/>
            </w:pPr>
            <w:r>
              <w:t>Owens</w:t>
            </w:r>
          </w:p>
        </w:tc>
      </w:tr>
      <w:tr w:rsidR="00F64BE8" w:rsidRPr="00F64BE8" w:rsidTr="00F64BE8">
        <w:tc>
          <w:tcPr>
            <w:tcW w:w="2179" w:type="dxa"/>
            <w:shd w:val="clear" w:color="auto" w:fill="auto"/>
          </w:tcPr>
          <w:p w:rsidR="00F64BE8" w:rsidRPr="00F64BE8" w:rsidRDefault="00F64BE8" w:rsidP="00F64BE8">
            <w:pPr>
              <w:ind w:firstLine="0"/>
            </w:pPr>
            <w:r>
              <w:t>Pitts</w:t>
            </w:r>
          </w:p>
        </w:tc>
        <w:tc>
          <w:tcPr>
            <w:tcW w:w="2179" w:type="dxa"/>
            <w:shd w:val="clear" w:color="auto" w:fill="auto"/>
          </w:tcPr>
          <w:p w:rsidR="00F64BE8" w:rsidRPr="00F64BE8" w:rsidRDefault="00F64BE8" w:rsidP="00F64BE8">
            <w:pPr>
              <w:ind w:firstLine="0"/>
            </w:pPr>
            <w:r>
              <w:t>Pope</w:t>
            </w:r>
          </w:p>
        </w:tc>
        <w:tc>
          <w:tcPr>
            <w:tcW w:w="2180" w:type="dxa"/>
            <w:shd w:val="clear" w:color="auto" w:fill="auto"/>
          </w:tcPr>
          <w:p w:rsidR="00F64BE8" w:rsidRPr="00F64BE8" w:rsidRDefault="00F64BE8" w:rsidP="00F64BE8">
            <w:pPr>
              <w:ind w:firstLine="0"/>
            </w:pPr>
            <w:r>
              <w:t>Putnam</w:t>
            </w:r>
          </w:p>
        </w:tc>
      </w:tr>
      <w:tr w:rsidR="00F64BE8" w:rsidRPr="00F64BE8" w:rsidTr="00F64BE8">
        <w:tc>
          <w:tcPr>
            <w:tcW w:w="2179" w:type="dxa"/>
            <w:shd w:val="clear" w:color="auto" w:fill="auto"/>
          </w:tcPr>
          <w:p w:rsidR="00F64BE8" w:rsidRPr="00F64BE8" w:rsidRDefault="00F64BE8" w:rsidP="00F64BE8">
            <w:pPr>
              <w:ind w:firstLine="0"/>
            </w:pPr>
            <w:r>
              <w:t>Quinn</w:t>
            </w:r>
          </w:p>
        </w:tc>
        <w:tc>
          <w:tcPr>
            <w:tcW w:w="2179" w:type="dxa"/>
            <w:shd w:val="clear" w:color="auto" w:fill="auto"/>
          </w:tcPr>
          <w:p w:rsidR="00F64BE8" w:rsidRPr="00F64BE8" w:rsidRDefault="00F64BE8" w:rsidP="00F64BE8">
            <w:pPr>
              <w:ind w:firstLine="0"/>
            </w:pPr>
            <w:r>
              <w:t>Riley</w:t>
            </w:r>
          </w:p>
        </w:tc>
        <w:tc>
          <w:tcPr>
            <w:tcW w:w="2180" w:type="dxa"/>
            <w:shd w:val="clear" w:color="auto" w:fill="auto"/>
          </w:tcPr>
          <w:p w:rsidR="00F64BE8" w:rsidRPr="00F64BE8" w:rsidRDefault="00F64BE8" w:rsidP="00F64BE8">
            <w:pPr>
              <w:ind w:firstLine="0"/>
            </w:pPr>
            <w:r>
              <w:t>Rivers</w:t>
            </w:r>
          </w:p>
        </w:tc>
      </w:tr>
      <w:tr w:rsidR="00F64BE8" w:rsidRPr="00F64BE8" w:rsidTr="00F64BE8">
        <w:tc>
          <w:tcPr>
            <w:tcW w:w="2179" w:type="dxa"/>
            <w:shd w:val="clear" w:color="auto" w:fill="auto"/>
          </w:tcPr>
          <w:p w:rsidR="00F64BE8" w:rsidRPr="00F64BE8" w:rsidRDefault="00F64BE8" w:rsidP="00F64BE8">
            <w:pPr>
              <w:ind w:firstLine="0"/>
            </w:pPr>
            <w:r>
              <w:t>Ryhal</w:t>
            </w:r>
          </w:p>
        </w:tc>
        <w:tc>
          <w:tcPr>
            <w:tcW w:w="2179" w:type="dxa"/>
            <w:shd w:val="clear" w:color="auto" w:fill="auto"/>
          </w:tcPr>
          <w:p w:rsidR="00F64BE8" w:rsidRPr="00F64BE8" w:rsidRDefault="00F64BE8" w:rsidP="00F64BE8">
            <w:pPr>
              <w:ind w:firstLine="0"/>
            </w:pPr>
            <w:r>
              <w:t>Sandifer</w:t>
            </w:r>
          </w:p>
        </w:tc>
        <w:tc>
          <w:tcPr>
            <w:tcW w:w="2180" w:type="dxa"/>
            <w:shd w:val="clear" w:color="auto" w:fill="auto"/>
          </w:tcPr>
          <w:p w:rsidR="00F64BE8" w:rsidRPr="00F64BE8" w:rsidRDefault="00F64BE8" w:rsidP="00F64BE8">
            <w:pPr>
              <w:ind w:firstLine="0"/>
            </w:pPr>
            <w:r>
              <w:t>Sellers</w:t>
            </w:r>
          </w:p>
        </w:tc>
      </w:tr>
      <w:tr w:rsidR="00F64BE8" w:rsidRPr="00F64BE8" w:rsidTr="00F64BE8">
        <w:tc>
          <w:tcPr>
            <w:tcW w:w="2179" w:type="dxa"/>
            <w:shd w:val="clear" w:color="auto" w:fill="auto"/>
          </w:tcPr>
          <w:p w:rsidR="00F64BE8" w:rsidRPr="00F64BE8" w:rsidRDefault="00F64BE8" w:rsidP="00F64BE8">
            <w:pPr>
              <w:ind w:firstLine="0"/>
            </w:pPr>
            <w:r>
              <w:t>Simrill</w:t>
            </w:r>
          </w:p>
        </w:tc>
        <w:tc>
          <w:tcPr>
            <w:tcW w:w="2179" w:type="dxa"/>
            <w:shd w:val="clear" w:color="auto" w:fill="auto"/>
          </w:tcPr>
          <w:p w:rsidR="00F64BE8" w:rsidRPr="00F64BE8" w:rsidRDefault="00F64BE8" w:rsidP="00F64BE8">
            <w:pPr>
              <w:ind w:firstLine="0"/>
            </w:pPr>
            <w:r>
              <w:t>Skelton</w:t>
            </w:r>
          </w:p>
        </w:tc>
        <w:tc>
          <w:tcPr>
            <w:tcW w:w="2180" w:type="dxa"/>
            <w:shd w:val="clear" w:color="auto" w:fill="auto"/>
          </w:tcPr>
          <w:p w:rsidR="00F64BE8" w:rsidRPr="00F64BE8" w:rsidRDefault="00F64BE8" w:rsidP="00F64BE8">
            <w:pPr>
              <w:ind w:firstLine="0"/>
            </w:pPr>
            <w:r>
              <w:t>G. M. Smith</w:t>
            </w:r>
          </w:p>
        </w:tc>
      </w:tr>
      <w:tr w:rsidR="00F64BE8" w:rsidRPr="00F64BE8" w:rsidTr="00F64BE8">
        <w:tc>
          <w:tcPr>
            <w:tcW w:w="2179" w:type="dxa"/>
            <w:shd w:val="clear" w:color="auto" w:fill="auto"/>
          </w:tcPr>
          <w:p w:rsidR="00F64BE8" w:rsidRPr="00F64BE8" w:rsidRDefault="00F64BE8" w:rsidP="00F64BE8">
            <w:pPr>
              <w:ind w:firstLine="0"/>
            </w:pPr>
            <w:r>
              <w:t>G. R. Smith</w:t>
            </w:r>
          </w:p>
        </w:tc>
        <w:tc>
          <w:tcPr>
            <w:tcW w:w="2179" w:type="dxa"/>
            <w:shd w:val="clear" w:color="auto" w:fill="auto"/>
          </w:tcPr>
          <w:p w:rsidR="00F64BE8" w:rsidRPr="00F64BE8" w:rsidRDefault="00F64BE8" w:rsidP="00F64BE8">
            <w:pPr>
              <w:ind w:firstLine="0"/>
            </w:pPr>
            <w:r>
              <w:t>J. R. Smith</w:t>
            </w:r>
          </w:p>
        </w:tc>
        <w:tc>
          <w:tcPr>
            <w:tcW w:w="2180" w:type="dxa"/>
            <w:shd w:val="clear" w:color="auto" w:fill="auto"/>
          </w:tcPr>
          <w:p w:rsidR="00F64BE8" w:rsidRPr="00F64BE8" w:rsidRDefault="00F64BE8" w:rsidP="00F64BE8">
            <w:pPr>
              <w:ind w:firstLine="0"/>
            </w:pPr>
            <w:r>
              <w:t>Sottile</w:t>
            </w:r>
          </w:p>
        </w:tc>
      </w:tr>
      <w:tr w:rsidR="00F64BE8" w:rsidRPr="00F64BE8" w:rsidTr="00F64BE8">
        <w:tc>
          <w:tcPr>
            <w:tcW w:w="2179" w:type="dxa"/>
            <w:shd w:val="clear" w:color="auto" w:fill="auto"/>
          </w:tcPr>
          <w:p w:rsidR="00F64BE8" w:rsidRPr="00F64BE8" w:rsidRDefault="00F64BE8" w:rsidP="00F64BE8">
            <w:pPr>
              <w:ind w:firstLine="0"/>
            </w:pPr>
            <w:r>
              <w:t>Southard</w:t>
            </w:r>
          </w:p>
        </w:tc>
        <w:tc>
          <w:tcPr>
            <w:tcW w:w="2179" w:type="dxa"/>
            <w:shd w:val="clear" w:color="auto" w:fill="auto"/>
          </w:tcPr>
          <w:p w:rsidR="00F64BE8" w:rsidRPr="00F64BE8" w:rsidRDefault="00F64BE8" w:rsidP="00F64BE8">
            <w:pPr>
              <w:ind w:firstLine="0"/>
            </w:pPr>
            <w:r>
              <w:t>Spires</w:t>
            </w:r>
          </w:p>
        </w:tc>
        <w:tc>
          <w:tcPr>
            <w:tcW w:w="2180" w:type="dxa"/>
            <w:shd w:val="clear" w:color="auto" w:fill="auto"/>
          </w:tcPr>
          <w:p w:rsidR="00F64BE8" w:rsidRPr="00F64BE8" w:rsidRDefault="00F64BE8" w:rsidP="00F64BE8">
            <w:pPr>
              <w:ind w:firstLine="0"/>
            </w:pPr>
            <w:r>
              <w:t>Stringer</w:t>
            </w:r>
          </w:p>
        </w:tc>
      </w:tr>
      <w:tr w:rsidR="00F64BE8" w:rsidRPr="00F64BE8" w:rsidTr="00F64BE8">
        <w:tc>
          <w:tcPr>
            <w:tcW w:w="2179" w:type="dxa"/>
            <w:shd w:val="clear" w:color="auto" w:fill="auto"/>
          </w:tcPr>
          <w:p w:rsidR="00F64BE8" w:rsidRPr="00F64BE8" w:rsidRDefault="00F64BE8" w:rsidP="00F64BE8">
            <w:pPr>
              <w:ind w:firstLine="0"/>
            </w:pPr>
            <w:r>
              <w:t>Tallon</w:t>
            </w:r>
          </w:p>
        </w:tc>
        <w:tc>
          <w:tcPr>
            <w:tcW w:w="2179" w:type="dxa"/>
            <w:shd w:val="clear" w:color="auto" w:fill="auto"/>
          </w:tcPr>
          <w:p w:rsidR="00F64BE8" w:rsidRPr="00F64BE8" w:rsidRDefault="00F64BE8" w:rsidP="00F64BE8">
            <w:pPr>
              <w:ind w:firstLine="0"/>
            </w:pPr>
            <w:r>
              <w:t>Taylor</w:t>
            </w:r>
          </w:p>
        </w:tc>
        <w:tc>
          <w:tcPr>
            <w:tcW w:w="2180" w:type="dxa"/>
            <w:shd w:val="clear" w:color="auto" w:fill="auto"/>
          </w:tcPr>
          <w:p w:rsidR="00F64BE8" w:rsidRPr="00F64BE8" w:rsidRDefault="00F64BE8" w:rsidP="00F64BE8">
            <w:pPr>
              <w:ind w:firstLine="0"/>
            </w:pPr>
            <w:r>
              <w:t>Toole</w:t>
            </w:r>
          </w:p>
        </w:tc>
      </w:tr>
      <w:tr w:rsidR="00F64BE8" w:rsidRPr="00F64BE8" w:rsidTr="00F64BE8">
        <w:tc>
          <w:tcPr>
            <w:tcW w:w="2179" w:type="dxa"/>
            <w:shd w:val="clear" w:color="auto" w:fill="auto"/>
          </w:tcPr>
          <w:p w:rsidR="00F64BE8" w:rsidRPr="00F64BE8" w:rsidRDefault="00F64BE8" w:rsidP="00F64BE8">
            <w:pPr>
              <w:keepNext/>
              <w:ind w:firstLine="0"/>
            </w:pPr>
            <w:r>
              <w:t>Vick</w:t>
            </w:r>
          </w:p>
        </w:tc>
        <w:tc>
          <w:tcPr>
            <w:tcW w:w="2179" w:type="dxa"/>
            <w:shd w:val="clear" w:color="auto" w:fill="auto"/>
          </w:tcPr>
          <w:p w:rsidR="00F64BE8" w:rsidRPr="00F64BE8" w:rsidRDefault="00F64BE8" w:rsidP="00F64BE8">
            <w:pPr>
              <w:keepNext/>
              <w:ind w:firstLine="0"/>
            </w:pPr>
            <w:r>
              <w:t>Wells</w:t>
            </w:r>
          </w:p>
        </w:tc>
        <w:tc>
          <w:tcPr>
            <w:tcW w:w="2180" w:type="dxa"/>
            <w:shd w:val="clear" w:color="auto" w:fill="auto"/>
          </w:tcPr>
          <w:p w:rsidR="00F64BE8" w:rsidRPr="00F64BE8" w:rsidRDefault="00F64BE8" w:rsidP="00F64BE8">
            <w:pPr>
              <w:keepNext/>
              <w:ind w:firstLine="0"/>
            </w:pPr>
            <w:r>
              <w:t>Whitmire</w:t>
            </w:r>
          </w:p>
        </w:tc>
      </w:tr>
      <w:tr w:rsidR="00F64BE8" w:rsidRPr="00F64BE8" w:rsidTr="00F64BE8">
        <w:tc>
          <w:tcPr>
            <w:tcW w:w="2179" w:type="dxa"/>
            <w:shd w:val="clear" w:color="auto" w:fill="auto"/>
          </w:tcPr>
          <w:p w:rsidR="00F64BE8" w:rsidRPr="00F64BE8" w:rsidRDefault="00F64BE8" w:rsidP="00F64BE8">
            <w:pPr>
              <w:keepNext/>
              <w:ind w:firstLine="0"/>
            </w:pPr>
            <w:r>
              <w:t>Willis</w:t>
            </w:r>
          </w:p>
        </w:tc>
        <w:tc>
          <w:tcPr>
            <w:tcW w:w="2179" w:type="dxa"/>
            <w:shd w:val="clear" w:color="auto" w:fill="auto"/>
          </w:tcPr>
          <w:p w:rsidR="00F64BE8" w:rsidRPr="00F64BE8" w:rsidRDefault="00F64BE8" w:rsidP="00F64BE8">
            <w:pPr>
              <w:keepNext/>
              <w:ind w:firstLine="0"/>
            </w:pPr>
            <w:r>
              <w:t>Wood</w:t>
            </w: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Total--71</w:t>
      </w:r>
    </w:p>
    <w:p w:rsidR="00F64BE8" w:rsidRDefault="00F64BE8" w:rsidP="00F64BE8">
      <w:pPr>
        <w:jc w:val="center"/>
        <w:rPr>
          <w:b/>
        </w:rPr>
      </w:pPr>
    </w:p>
    <w:p w:rsidR="00F64BE8" w:rsidRDefault="00F64BE8" w:rsidP="00F64BE8">
      <w:pPr>
        <w:ind w:firstLine="0"/>
      </w:pPr>
      <w:r w:rsidRPr="00F64B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BE8" w:rsidRPr="00F64BE8" w:rsidTr="00F64BE8">
        <w:tc>
          <w:tcPr>
            <w:tcW w:w="2179" w:type="dxa"/>
            <w:shd w:val="clear" w:color="auto" w:fill="auto"/>
          </w:tcPr>
          <w:p w:rsidR="00F64BE8" w:rsidRPr="00F64BE8" w:rsidRDefault="00F64BE8" w:rsidP="00F64BE8">
            <w:pPr>
              <w:keepNext/>
              <w:ind w:firstLine="0"/>
            </w:pPr>
            <w:r>
              <w:t>Anderson</w:t>
            </w:r>
          </w:p>
        </w:tc>
        <w:tc>
          <w:tcPr>
            <w:tcW w:w="2179" w:type="dxa"/>
            <w:shd w:val="clear" w:color="auto" w:fill="auto"/>
          </w:tcPr>
          <w:p w:rsidR="00F64BE8" w:rsidRPr="00F64BE8" w:rsidRDefault="00F64BE8" w:rsidP="00F64BE8">
            <w:pPr>
              <w:keepNext/>
              <w:ind w:firstLine="0"/>
            </w:pPr>
            <w:r>
              <w:t>Bernstein</w:t>
            </w:r>
          </w:p>
        </w:tc>
        <w:tc>
          <w:tcPr>
            <w:tcW w:w="2180" w:type="dxa"/>
            <w:shd w:val="clear" w:color="auto" w:fill="auto"/>
          </w:tcPr>
          <w:p w:rsidR="00F64BE8" w:rsidRPr="00F64BE8" w:rsidRDefault="00F64BE8" w:rsidP="00F64BE8">
            <w:pPr>
              <w:keepNext/>
              <w:ind w:firstLine="0"/>
            </w:pPr>
            <w:r>
              <w:t>Bowers</w:t>
            </w:r>
          </w:p>
        </w:tc>
      </w:tr>
      <w:tr w:rsidR="00F64BE8" w:rsidRPr="00F64BE8" w:rsidTr="00F64BE8">
        <w:tc>
          <w:tcPr>
            <w:tcW w:w="2179" w:type="dxa"/>
            <w:shd w:val="clear" w:color="auto" w:fill="auto"/>
          </w:tcPr>
          <w:p w:rsidR="00F64BE8" w:rsidRPr="00F64BE8" w:rsidRDefault="00F64BE8" w:rsidP="00F64BE8">
            <w:pPr>
              <w:ind w:firstLine="0"/>
            </w:pPr>
            <w:r>
              <w:t>Branham</w:t>
            </w:r>
          </w:p>
        </w:tc>
        <w:tc>
          <w:tcPr>
            <w:tcW w:w="2179" w:type="dxa"/>
            <w:shd w:val="clear" w:color="auto" w:fill="auto"/>
          </w:tcPr>
          <w:p w:rsidR="00F64BE8" w:rsidRPr="00F64BE8" w:rsidRDefault="00F64BE8" w:rsidP="00F64BE8">
            <w:pPr>
              <w:ind w:firstLine="0"/>
            </w:pPr>
            <w:r>
              <w:t>G. A. Brown</w:t>
            </w:r>
          </w:p>
        </w:tc>
        <w:tc>
          <w:tcPr>
            <w:tcW w:w="2180" w:type="dxa"/>
            <w:shd w:val="clear" w:color="auto" w:fill="auto"/>
          </w:tcPr>
          <w:p w:rsidR="00F64BE8" w:rsidRPr="00F64BE8" w:rsidRDefault="00F64BE8" w:rsidP="00F64BE8">
            <w:pPr>
              <w:ind w:firstLine="0"/>
            </w:pPr>
            <w:r>
              <w:t>R. L. Brown</w:t>
            </w:r>
          </w:p>
        </w:tc>
      </w:tr>
      <w:tr w:rsidR="00F64BE8" w:rsidRPr="00F64BE8" w:rsidTr="00F64BE8">
        <w:tc>
          <w:tcPr>
            <w:tcW w:w="2179" w:type="dxa"/>
            <w:shd w:val="clear" w:color="auto" w:fill="auto"/>
          </w:tcPr>
          <w:p w:rsidR="00F64BE8" w:rsidRPr="00F64BE8" w:rsidRDefault="00F64BE8" w:rsidP="00F64BE8">
            <w:pPr>
              <w:ind w:firstLine="0"/>
            </w:pPr>
            <w:r>
              <w:t>Cobb-Hunter</w:t>
            </w:r>
          </w:p>
        </w:tc>
        <w:tc>
          <w:tcPr>
            <w:tcW w:w="2179" w:type="dxa"/>
            <w:shd w:val="clear" w:color="auto" w:fill="auto"/>
          </w:tcPr>
          <w:p w:rsidR="00F64BE8" w:rsidRPr="00F64BE8" w:rsidRDefault="00F64BE8" w:rsidP="00F64BE8">
            <w:pPr>
              <w:ind w:firstLine="0"/>
            </w:pPr>
            <w:r>
              <w:t>Dillard</w:t>
            </w:r>
          </w:p>
        </w:tc>
        <w:tc>
          <w:tcPr>
            <w:tcW w:w="2180" w:type="dxa"/>
            <w:shd w:val="clear" w:color="auto" w:fill="auto"/>
          </w:tcPr>
          <w:p w:rsidR="00F64BE8" w:rsidRPr="00F64BE8" w:rsidRDefault="00F64BE8" w:rsidP="00F64BE8">
            <w:pPr>
              <w:ind w:firstLine="0"/>
            </w:pPr>
            <w:r>
              <w:t>Douglas</w:t>
            </w:r>
          </w:p>
        </w:tc>
      </w:tr>
      <w:tr w:rsidR="00F64BE8" w:rsidRPr="00F64BE8" w:rsidTr="00F64BE8">
        <w:tc>
          <w:tcPr>
            <w:tcW w:w="2179" w:type="dxa"/>
            <w:shd w:val="clear" w:color="auto" w:fill="auto"/>
          </w:tcPr>
          <w:p w:rsidR="00F64BE8" w:rsidRPr="00F64BE8" w:rsidRDefault="00F64BE8" w:rsidP="00F64BE8">
            <w:pPr>
              <w:ind w:firstLine="0"/>
            </w:pPr>
            <w:r>
              <w:t>Funderburk</w:t>
            </w:r>
          </w:p>
        </w:tc>
        <w:tc>
          <w:tcPr>
            <w:tcW w:w="2179" w:type="dxa"/>
            <w:shd w:val="clear" w:color="auto" w:fill="auto"/>
          </w:tcPr>
          <w:p w:rsidR="00F64BE8" w:rsidRPr="00F64BE8" w:rsidRDefault="00F64BE8" w:rsidP="00F64BE8">
            <w:pPr>
              <w:ind w:firstLine="0"/>
            </w:pPr>
            <w:r>
              <w:t>Gilliard</w:t>
            </w:r>
          </w:p>
        </w:tc>
        <w:tc>
          <w:tcPr>
            <w:tcW w:w="2180" w:type="dxa"/>
            <w:shd w:val="clear" w:color="auto" w:fill="auto"/>
          </w:tcPr>
          <w:p w:rsidR="00F64BE8" w:rsidRPr="00F64BE8" w:rsidRDefault="00F64BE8" w:rsidP="00F64BE8">
            <w:pPr>
              <w:ind w:firstLine="0"/>
            </w:pPr>
            <w:r>
              <w:t>Hodges</w:t>
            </w:r>
          </w:p>
        </w:tc>
      </w:tr>
      <w:tr w:rsidR="00F64BE8" w:rsidRPr="00F64BE8" w:rsidTr="00F64BE8">
        <w:tc>
          <w:tcPr>
            <w:tcW w:w="2179" w:type="dxa"/>
            <w:shd w:val="clear" w:color="auto" w:fill="auto"/>
          </w:tcPr>
          <w:p w:rsidR="00F64BE8" w:rsidRPr="00F64BE8" w:rsidRDefault="00F64BE8" w:rsidP="00F64BE8">
            <w:pPr>
              <w:ind w:firstLine="0"/>
            </w:pPr>
            <w:r>
              <w:t>Hosey</w:t>
            </w:r>
          </w:p>
        </w:tc>
        <w:tc>
          <w:tcPr>
            <w:tcW w:w="2179" w:type="dxa"/>
            <w:shd w:val="clear" w:color="auto" w:fill="auto"/>
          </w:tcPr>
          <w:p w:rsidR="00F64BE8" w:rsidRPr="00F64BE8" w:rsidRDefault="00F64BE8" w:rsidP="00F64BE8">
            <w:pPr>
              <w:ind w:firstLine="0"/>
            </w:pPr>
            <w:r>
              <w:t>Howard</w:t>
            </w:r>
          </w:p>
        </w:tc>
        <w:tc>
          <w:tcPr>
            <w:tcW w:w="2180" w:type="dxa"/>
            <w:shd w:val="clear" w:color="auto" w:fill="auto"/>
          </w:tcPr>
          <w:p w:rsidR="00F64BE8" w:rsidRPr="00F64BE8" w:rsidRDefault="00F64BE8" w:rsidP="00F64BE8">
            <w:pPr>
              <w:ind w:firstLine="0"/>
            </w:pPr>
            <w:r>
              <w:t>Jefferson</w:t>
            </w:r>
          </w:p>
        </w:tc>
      </w:tr>
      <w:tr w:rsidR="00F64BE8" w:rsidRPr="00F64BE8" w:rsidTr="00F64BE8">
        <w:tc>
          <w:tcPr>
            <w:tcW w:w="2179" w:type="dxa"/>
            <w:shd w:val="clear" w:color="auto" w:fill="auto"/>
          </w:tcPr>
          <w:p w:rsidR="00F64BE8" w:rsidRPr="00F64BE8" w:rsidRDefault="00F64BE8" w:rsidP="00F64BE8">
            <w:pPr>
              <w:ind w:firstLine="0"/>
            </w:pPr>
            <w:r>
              <w:t>Mack</w:t>
            </w:r>
          </w:p>
        </w:tc>
        <w:tc>
          <w:tcPr>
            <w:tcW w:w="2179" w:type="dxa"/>
            <w:shd w:val="clear" w:color="auto" w:fill="auto"/>
          </w:tcPr>
          <w:p w:rsidR="00F64BE8" w:rsidRPr="00F64BE8" w:rsidRDefault="00F64BE8" w:rsidP="00F64BE8">
            <w:pPr>
              <w:ind w:firstLine="0"/>
            </w:pPr>
            <w:r>
              <w:t>McEachern</w:t>
            </w:r>
          </w:p>
        </w:tc>
        <w:tc>
          <w:tcPr>
            <w:tcW w:w="2180" w:type="dxa"/>
            <w:shd w:val="clear" w:color="auto" w:fill="auto"/>
          </w:tcPr>
          <w:p w:rsidR="00F64BE8" w:rsidRPr="00F64BE8" w:rsidRDefault="00F64BE8" w:rsidP="00F64BE8">
            <w:pPr>
              <w:ind w:firstLine="0"/>
            </w:pPr>
            <w:r>
              <w:t>M. S. McLeod</w:t>
            </w:r>
          </w:p>
        </w:tc>
      </w:tr>
      <w:tr w:rsidR="00F64BE8" w:rsidRPr="00F64BE8" w:rsidTr="00F64BE8">
        <w:tc>
          <w:tcPr>
            <w:tcW w:w="2179" w:type="dxa"/>
            <w:shd w:val="clear" w:color="auto" w:fill="auto"/>
          </w:tcPr>
          <w:p w:rsidR="00F64BE8" w:rsidRPr="00F64BE8" w:rsidRDefault="00F64BE8" w:rsidP="00F64BE8">
            <w:pPr>
              <w:ind w:firstLine="0"/>
            </w:pPr>
            <w:r>
              <w:t>W. J. McLeod</w:t>
            </w:r>
          </w:p>
        </w:tc>
        <w:tc>
          <w:tcPr>
            <w:tcW w:w="2179" w:type="dxa"/>
            <w:shd w:val="clear" w:color="auto" w:fill="auto"/>
          </w:tcPr>
          <w:p w:rsidR="00F64BE8" w:rsidRPr="00F64BE8" w:rsidRDefault="00F64BE8" w:rsidP="00F64BE8">
            <w:pPr>
              <w:ind w:firstLine="0"/>
            </w:pPr>
            <w:r>
              <w:t>Merrill</w:t>
            </w:r>
          </w:p>
        </w:tc>
        <w:tc>
          <w:tcPr>
            <w:tcW w:w="2180" w:type="dxa"/>
            <w:shd w:val="clear" w:color="auto" w:fill="auto"/>
          </w:tcPr>
          <w:p w:rsidR="00F64BE8" w:rsidRPr="00F64BE8" w:rsidRDefault="00F64BE8" w:rsidP="00F64BE8">
            <w:pPr>
              <w:ind w:firstLine="0"/>
            </w:pPr>
            <w:r>
              <w:t>Mitchell</w:t>
            </w:r>
          </w:p>
        </w:tc>
      </w:tr>
      <w:tr w:rsidR="00F64BE8" w:rsidRPr="00F64BE8" w:rsidTr="00F64BE8">
        <w:tc>
          <w:tcPr>
            <w:tcW w:w="2179" w:type="dxa"/>
            <w:shd w:val="clear" w:color="auto" w:fill="auto"/>
          </w:tcPr>
          <w:p w:rsidR="00F64BE8" w:rsidRPr="00F64BE8" w:rsidRDefault="00F64BE8" w:rsidP="00F64BE8">
            <w:pPr>
              <w:ind w:firstLine="0"/>
            </w:pPr>
            <w:r>
              <w:t>Munnerlyn</w:t>
            </w:r>
          </w:p>
        </w:tc>
        <w:tc>
          <w:tcPr>
            <w:tcW w:w="2179" w:type="dxa"/>
            <w:shd w:val="clear" w:color="auto" w:fill="auto"/>
          </w:tcPr>
          <w:p w:rsidR="00F64BE8" w:rsidRPr="00F64BE8" w:rsidRDefault="00F64BE8" w:rsidP="00F64BE8">
            <w:pPr>
              <w:ind w:firstLine="0"/>
            </w:pPr>
            <w:r>
              <w:t>Neal</w:t>
            </w:r>
          </w:p>
        </w:tc>
        <w:tc>
          <w:tcPr>
            <w:tcW w:w="2180" w:type="dxa"/>
            <w:shd w:val="clear" w:color="auto" w:fill="auto"/>
          </w:tcPr>
          <w:p w:rsidR="00F64BE8" w:rsidRPr="00F64BE8" w:rsidRDefault="00F64BE8" w:rsidP="00F64BE8">
            <w:pPr>
              <w:ind w:firstLine="0"/>
            </w:pPr>
            <w:r>
              <w:t>Newton</w:t>
            </w:r>
          </w:p>
        </w:tc>
      </w:tr>
      <w:tr w:rsidR="00F64BE8" w:rsidRPr="00F64BE8" w:rsidTr="00F64BE8">
        <w:tc>
          <w:tcPr>
            <w:tcW w:w="2179" w:type="dxa"/>
            <w:shd w:val="clear" w:color="auto" w:fill="auto"/>
          </w:tcPr>
          <w:p w:rsidR="00F64BE8" w:rsidRPr="00F64BE8" w:rsidRDefault="00F64BE8" w:rsidP="00F64BE8">
            <w:pPr>
              <w:ind w:firstLine="0"/>
            </w:pPr>
            <w:r>
              <w:t>Parks</w:t>
            </w:r>
          </w:p>
        </w:tc>
        <w:tc>
          <w:tcPr>
            <w:tcW w:w="2179" w:type="dxa"/>
            <w:shd w:val="clear" w:color="auto" w:fill="auto"/>
          </w:tcPr>
          <w:p w:rsidR="00F64BE8" w:rsidRPr="00F64BE8" w:rsidRDefault="00F64BE8" w:rsidP="00F64BE8">
            <w:pPr>
              <w:ind w:firstLine="0"/>
            </w:pPr>
            <w:r>
              <w:t>Powers Norrell</w:t>
            </w:r>
          </w:p>
        </w:tc>
        <w:tc>
          <w:tcPr>
            <w:tcW w:w="2180" w:type="dxa"/>
            <w:shd w:val="clear" w:color="auto" w:fill="auto"/>
          </w:tcPr>
          <w:p w:rsidR="00F64BE8" w:rsidRPr="00F64BE8" w:rsidRDefault="00F64BE8" w:rsidP="00F64BE8">
            <w:pPr>
              <w:ind w:firstLine="0"/>
            </w:pPr>
            <w:r>
              <w:t>Ridgeway</w:t>
            </w:r>
          </w:p>
        </w:tc>
      </w:tr>
      <w:tr w:rsidR="00F64BE8" w:rsidRPr="00F64BE8" w:rsidTr="00F64BE8">
        <w:tc>
          <w:tcPr>
            <w:tcW w:w="2179" w:type="dxa"/>
            <w:shd w:val="clear" w:color="auto" w:fill="auto"/>
          </w:tcPr>
          <w:p w:rsidR="00F64BE8" w:rsidRPr="00F64BE8" w:rsidRDefault="00F64BE8" w:rsidP="00F64BE8">
            <w:pPr>
              <w:ind w:firstLine="0"/>
            </w:pPr>
            <w:r>
              <w:t>Robinson-Simpson</w:t>
            </w:r>
          </w:p>
        </w:tc>
        <w:tc>
          <w:tcPr>
            <w:tcW w:w="2179" w:type="dxa"/>
            <w:shd w:val="clear" w:color="auto" w:fill="auto"/>
          </w:tcPr>
          <w:p w:rsidR="00F64BE8" w:rsidRPr="00F64BE8" w:rsidRDefault="00F64BE8" w:rsidP="00F64BE8">
            <w:pPr>
              <w:ind w:firstLine="0"/>
            </w:pPr>
            <w:r>
              <w:t>Rutherford</w:t>
            </w:r>
          </w:p>
        </w:tc>
        <w:tc>
          <w:tcPr>
            <w:tcW w:w="2180" w:type="dxa"/>
            <w:shd w:val="clear" w:color="auto" w:fill="auto"/>
          </w:tcPr>
          <w:p w:rsidR="00F64BE8" w:rsidRPr="00F64BE8" w:rsidRDefault="00F64BE8" w:rsidP="00F64BE8">
            <w:pPr>
              <w:ind w:firstLine="0"/>
            </w:pPr>
            <w:r>
              <w:t>Sabb</w:t>
            </w:r>
          </w:p>
        </w:tc>
      </w:tr>
      <w:tr w:rsidR="00F64BE8" w:rsidRPr="00F64BE8" w:rsidTr="00F64BE8">
        <w:tc>
          <w:tcPr>
            <w:tcW w:w="2179" w:type="dxa"/>
            <w:shd w:val="clear" w:color="auto" w:fill="auto"/>
          </w:tcPr>
          <w:p w:rsidR="00F64BE8" w:rsidRPr="00F64BE8" w:rsidRDefault="00F64BE8" w:rsidP="00F64BE8">
            <w:pPr>
              <w:keepNext/>
              <w:ind w:firstLine="0"/>
            </w:pPr>
            <w:r>
              <w:t>J. E. Smith</w:t>
            </w:r>
          </w:p>
        </w:tc>
        <w:tc>
          <w:tcPr>
            <w:tcW w:w="2179" w:type="dxa"/>
            <w:shd w:val="clear" w:color="auto" w:fill="auto"/>
          </w:tcPr>
          <w:p w:rsidR="00F64BE8" w:rsidRPr="00F64BE8" w:rsidRDefault="00F64BE8" w:rsidP="00F64BE8">
            <w:pPr>
              <w:keepNext/>
              <w:ind w:firstLine="0"/>
            </w:pPr>
            <w:r>
              <w:t>Stavrinakis</w:t>
            </w:r>
          </w:p>
        </w:tc>
        <w:tc>
          <w:tcPr>
            <w:tcW w:w="2180" w:type="dxa"/>
            <w:shd w:val="clear" w:color="auto" w:fill="auto"/>
          </w:tcPr>
          <w:p w:rsidR="00F64BE8" w:rsidRPr="00F64BE8" w:rsidRDefault="00F64BE8" w:rsidP="00F64BE8">
            <w:pPr>
              <w:keepNext/>
              <w:ind w:firstLine="0"/>
            </w:pPr>
            <w:r>
              <w:t>Whipper</w:t>
            </w:r>
          </w:p>
        </w:tc>
      </w:tr>
      <w:tr w:rsidR="00F64BE8" w:rsidRPr="00F64BE8" w:rsidTr="00F64BE8">
        <w:tc>
          <w:tcPr>
            <w:tcW w:w="2179" w:type="dxa"/>
            <w:shd w:val="clear" w:color="auto" w:fill="auto"/>
          </w:tcPr>
          <w:p w:rsidR="00F64BE8" w:rsidRPr="00F64BE8" w:rsidRDefault="00F64BE8" w:rsidP="00F64BE8">
            <w:pPr>
              <w:keepNext/>
              <w:ind w:firstLine="0"/>
            </w:pPr>
            <w:r>
              <w:t>Williams</w:t>
            </w:r>
          </w:p>
        </w:tc>
        <w:tc>
          <w:tcPr>
            <w:tcW w:w="2179" w:type="dxa"/>
            <w:shd w:val="clear" w:color="auto" w:fill="auto"/>
          </w:tcPr>
          <w:p w:rsidR="00F64BE8" w:rsidRPr="00F64BE8" w:rsidRDefault="00F64BE8" w:rsidP="00F64BE8">
            <w:pPr>
              <w:keepNext/>
              <w:ind w:firstLine="0"/>
            </w:pPr>
          </w:p>
        </w:tc>
        <w:tc>
          <w:tcPr>
            <w:tcW w:w="2180" w:type="dxa"/>
            <w:shd w:val="clear" w:color="auto" w:fill="auto"/>
          </w:tcPr>
          <w:p w:rsidR="00F64BE8" w:rsidRPr="00F64BE8" w:rsidRDefault="00F64BE8" w:rsidP="00F64BE8">
            <w:pPr>
              <w:keepNext/>
              <w:ind w:firstLine="0"/>
            </w:pPr>
          </w:p>
        </w:tc>
      </w:tr>
    </w:tbl>
    <w:p w:rsidR="00F64BE8" w:rsidRDefault="00F64BE8" w:rsidP="00F64BE8"/>
    <w:p w:rsidR="00F64BE8" w:rsidRDefault="00F64BE8" w:rsidP="00F64BE8">
      <w:pPr>
        <w:jc w:val="center"/>
        <w:rPr>
          <w:b/>
        </w:rPr>
      </w:pPr>
      <w:r w:rsidRPr="00F64BE8">
        <w:rPr>
          <w:b/>
        </w:rPr>
        <w:t>Total--34</w:t>
      </w:r>
    </w:p>
    <w:p w:rsidR="00F64BE8" w:rsidRDefault="00F64BE8" w:rsidP="00F64BE8">
      <w:pPr>
        <w:jc w:val="center"/>
        <w:rPr>
          <w:b/>
        </w:rPr>
      </w:pPr>
    </w:p>
    <w:p w:rsidR="00F64BE8" w:rsidRDefault="00F64BE8" w:rsidP="00F64BE8">
      <w:r>
        <w:t>So, the Bill, as amended, was read the second time and ordered to third reading.</w:t>
      </w:r>
    </w:p>
    <w:p w:rsidR="00F64BE8" w:rsidRDefault="00F64BE8" w:rsidP="00F64BE8"/>
    <w:p w:rsidR="00F64BE8" w:rsidRPr="00E31CE7" w:rsidRDefault="00F64BE8" w:rsidP="00F64BE8">
      <w:pPr>
        <w:pStyle w:val="Title"/>
        <w:keepNext/>
      </w:pPr>
      <w:bookmarkStart w:id="84" w:name="file_start195"/>
      <w:bookmarkEnd w:id="84"/>
      <w:r w:rsidRPr="00E31CE7">
        <w:t>RECORD FOR VOTING</w:t>
      </w:r>
    </w:p>
    <w:p w:rsidR="00F64BE8" w:rsidRPr="00E31CE7" w:rsidRDefault="00F64BE8" w:rsidP="00F64BE8">
      <w:pPr>
        <w:tabs>
          <w:tab w:val="left" w:pos="360"/>
          <w:tab w:val="left" w:pos="630"/>
          <w:tab w:val="left" w:pos="900"/>
          <w:tab w:val="left" w:pos="1260"/>
          <w:tab w:val="left" w:pos="1620"/>
          <w:tab w:val="left" w:pos="1980"/>
          <w:tab w:val="left" w:pos="2340"/>
          <w:tab w:val="left" w:pos="2700"/>
        </w:tabs>
        <w:ind w:firstLine="0"/>
      </w:pPr>
      <w:r w:rsidRPr="00E31CE7">
        <w:tab/>
        <w:t>I was temporarily out of the Chamber on constituent business during the vote on H. 3827. If I had been present, I would have voted in favor of the Bill.</w:t>
      </w:r>
    </w:p>
    <w:p w:rsidR="00F64BE8" w:rsidRPr="00E31CE7" w:rsidRDefault="00F64BE8" w:rsidP="00F64BE8">
      <w:pPr>
        <w:tabs>
          <w:tab w:val="left" w:pos="360"/>
          <w:tab w:val="left" w:pos="630"/>
          <w:tab w:val="left" w:pos="900"/>
          <w:tab w:val="left" w:pos="1260"/>
          <w:tab w:val="left" w:pos="1620"/>
          <w:tab w:val="left" w:pos="1980"/>
          <w:tab w:val="left" w:pos="2340"/>
          <w:tab w:val="left" w:pos="2700"/>
        </w:tabs>
        <w:ind w:firstLine="0"/>
      </w:pPr>
      <w:r w:rsidRPr="00E31CE7">
        <w:tab/>
        <w:t>Rep. Douglas Brannon</w:t>
      </w:r>
    </w:p>
    <w:p w:rsidR="00F64BE8" w:rsidRDefault="00F64BE8" w:rsidP="00F64BE8">
      <w:pPr>
        <w:ind w:firstLine="0"/>
      </w:pPr>
    </w:p>
    <w:p w:rsidR="00F64BE8" w:rsidRDefault="00F64BE8" w:rsidP="00F64BE8">
      <w:pPr>
        <w:keepNext/>
        <w:jc w:val="center"/>
        <w:rPr>
          <w:b/>
        </w:rPr>
      </w:pPr>
      <w:bookmarkStart w:id="85" w:name="file_end195"/>
      <w:bookmarkEnd w:id="85"/>
      <w:r w:rsidRPr="00F64BE8">
        <w:rPr>
          <w:b/>
        </w:rPr>
        <w:t xml:space="preserve">H. 3827--MOTION TO RECONSIDER TABLED  </w:t>
      </w:r>
    </w:p>
    <w:p w:rsidR="00F64BE8" w:rsidRDefault="00F64BE8" w:rsidP="00F64BE8">
      <w:r>
        <w:t>Rep. HARDWICK moved to reconsider the vote whereby the following Bill was given second reading:</w:t>
      </w:r>
    </w:p>
    <w:p w:rsidR="00F64BE8" w:rsidRDefault="00F64BE8" w:rsidP="00F64BE8">
      <w:bookmarkStart w:id="86" w:name="include_clip_start_197"/>
      <w:bookmarkEnd w:id="86"/>
    </w:p>
    <w:p w:rsidR="00F64BE8" w:rsidRDefault="00F64BE8" w:rsidP="00F64BE8">
      <w:r>
        <w:t>H. 3827 -- Reps. Pitts and Loftis: A BILL TO AMEND SECTION 44-1-60,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F64BE8" w:rsidRDefault="00F64BE8" w:rsidP="00F64BE8">
      <w:bookmarkStart w:id="87" w:name="include_clip_end_197"/>
      <w:bookmarkEnd w:id="87"/>
    </w:p>
    <w:p w:rsidR="00F64BE8" w:rsidRDefault="00F64BE8" w:rsidP="00F64BE8">
      <w:r>
        <w:t>Rep. HARDWICK moved to table the motion to reconsider, which was agreed to.</w:t>
      </w:r>
    </w:p>
    <w:p w:rsidR="00F64BE8" w:rsidRDefault="00F64BE8" w:rsidP="00F64BE8"/>
    <w:p w:rsidR="00F64BE8" w:rsidRDefault="00F64BE8" w:rsidP="00F64BE8">
      <w:r>
        <w:t>Rep. TALLON moved that the House do now adjourn, which was agreed to.</w:t>
      </w:r>
    </w:p>
    <w:p w:rsidR="00F64BE8" w:rsidRDefault="00F64BE8" w:rsidP="00F64BE8"/>
    <w:p w:rsidR="00F64BE8" w:rsidRDefault="00F64BE8" w:rsidP="00F64BE8">
      <w:pPr>
        <w:keepNext/>
        <w:jc w:val="center"/>
        <w:rPr>
          <w:b/>
        </w:rPr>
      </w:pPr>
      <w:r w:rsidRPr="00F64BE8">
        <w:rPr>
          <w:b/>
        </w:rPr>
        <w:t>RETURNED WITH CONCURRENCE</w:t>
      </w:r>
    </w:p>
    <w:p w:rsidR="00F64BE8" w:rsidRDefault="00F64BE8" w:rsidP="00F64BE8">
      <w:r>
        <w:t>The Senate returned to the House with concurrence the following:</w:t>
      </w:r>
    </w:p>
    <w:p w:rsidR="00F64BE8" w:rsidRDefault="00F64BE8" w:rsidP="00F64BE8">
      <w:bookmarkStart w:id="88" w:name="include_clip_start_202"/>
      <w:bookmarkEnd w:id="88"/>
    </w:p>
    <w:p w:rsidR="00F64BE8" w:rsidRDefault="00F64BE8" w:rsidP="00F64BE8">
      <w:r>
        <w:t>H. 4059 -- Reps. Pitts, Clemmons, Loftis, Huggins, Erickson, J. R. Smith, Burns, Riley, Gambrell, Putnam, Merrill, Crosby, Kennedy, H. A. Crawford, Brannon, Hardee, Bedingfield, Quinn, Bingham, Finlay, Vick, G. R. Smith, Allison, Ballentine, Chumley, Daning, Delleney, Edge, Forrester, Gagnon, Goldfinch, Hamilton, Hardwick, Henderson, Hiott, Hixon, Hosey, Lowe, D. C. Moss, Murphy, Nanney, Newton, Norman, Ott, Patrick, Pope, Ridgeway, Simrill, G. M. Smith, Tallon, Taylor, Thayer, White, Willis and Wood: A CONCURRENT RESOLUTION EXPRESSING AN INVITATION FROM THE MEMBERS OF THE GENERAL ASSEMBLY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F64BE8" w:rsidRDefault="00F64BE8" w:rsidP="00F64BE8">
      <w:bookmarkStart w:id="89" w:name="include_clip_end_202"/>
      <w:bookmarkStart w:id="90" w:name="include_clip_start_203"/>
      <w:bookmarkEnd w:id="89"/>
      <w:bookmarkEnd w:id="90"/>
    </w:p>
    <w:p w:rsidR="00F64BE8" w:rsidRDefault="00F64BE8" w:rsidP="00F64BE8">
      <w:r>
        <w:t>H. 4230 -- Reps. Rutherford, Bales, Ballentine, Bernstein, Douglas, Finlay, Hart, Howard, McEachern, Neal, J. E. Smith, Alexander, Allison, Anderson, Anthony, Atwater, Bannister, Barfield, Bedingfield, Bingham, Bowen, Bowers, Branham, Brannon, G. A. Brown, R. L. Brown, Burns, Chumley, Clemmons, Clyburn, Cobb-Hunter, Cole, H. A. Crawford, K. R. Crawford, Crosby, Daning, Delleney, Dillard, Edge, Erickson, Felder, Forrester, Funderburk, Gagnon, Gambrell, George, Gilliard, Goldfinch, Govan, Hamilton, Hardee, Hardwick, Harrell, Hayes, Henderson, Herbkersman, Hiott, Hixon, Hodges, Horne, Hosey, Huggins, Jefferson, Kennedy, King, Knight, Limehouse, Loftis, Long, Lowe, Lucas, Mack, McCoy, M. S. McLeod, W. J. McLeod, Merrill, Mitchell, D. C. Moss, V. S. Moss, Munnerlyn, Murphy, Nanney, Newton, Norman, Ott, Owens, Parks, Patrick, Pitts, Pope, Powers Norrell, Putnam, Quinn, Ridgeway, Riley, Rivers, Robinson-Simpson, Ryhal, Sabb, Sandifer, Sellers, Simrill, Skelton, G. M. Smith, G. R. Smith, J. R. Smith, Sottile, Southard, Spires, Stavrinakis, Stringer, Tallon, Taylor, Thayer, Toole, Vick, Weeks, Wells, Whipper, White, Whitmire, Williams, Willis and Wood: A CONCURRENT RESOLUTION TO RECOGNIZE AND HONOR THE WAVERLY HISTORIC DISTRICT OF RICHLAND COUNTY AND CONGRATULATE ITS ASSOCIATION, RESIDENTS, AND EXTENDED COMMUNITY UPON THE OCCASION OF ITS CENTENNIAL ANNIVERSARY IN 2013 AND TO COMMEND THEM FOR THEIR DEDICATION TO THE PRESERVATION OF WAVERLY'S BUILDINGS AND HISTORY.</w:t>
      </w:r>
    </w:p>
    <w:p w:rsidR="00F64BE8" w:rsidRDefault="00F64BE8" w:rsidP="00F64BE8">
      <w:bookmarkStart w:id="91" w:name="include_clip_end_203"/>
      <w:bookmarkStart w:id="92" w:name="include_clip_start_204"/>
      <w:bookmarkEnd w:id="91"/>
      <w:bookmarkEnd w:id="92"/>
    </w:p>
    <w:p w:rsidR="00F64BE8" w:rsidRDefault="00F64BE8" w:rsidP="00F64BE8">
      <w:r>
        <w:t>H. 4237 -- Rep. Barfield: A CONCURRENT RESOLUTION TO CONGRATULATE KIMBERLY MYERS, AYNOR HIGH SCHOOL CAREER AND TECHNOLOGY EDUCATION DEPARTMENT CHAIR, ON BEING NAMED 2013 TEACHER OF THE YEAR BY THE SOUTH CAROLINA ASSOCIATION OF TEACHERS OF FAMILY AND CONSUMER SCIENCES.</w:t>
      </w:r>
    </w:p>
    <w:p w:rsidR="00F64BE8" w:rsidRDefault="00F64BE8" w:rsidP="00F64BE8">
      <w:bookmarkStart w:id="93" w:name="include_clip_end_204"/>
      <w:bookmarkEnd w:id="93"/>
    </w:p>
    <w:p w:rsidR="00F64BE8" w:rsidRDefault="00F64BE8" w:rsidP="00F64BE8">
      <w:pPr>
        <w:keepNext/>
        <w:pBdr>
          <w:top w:val="single" w:sz="4" w:space="1" w:color="auto"/>
          <w:left w:val="single" w:sz="4" w:space="4" w:color="auto"/>
          <w:right w:val="single" w:sz="4" w:space="4" w:color="auto"/>
          <w:between w:val="single" w:sz="4" w:space="1" w:color="auto"/>
          <w:bar w:val="single" w:sz="4" w:color="auto"/>
        </w:pBdr>
        <w:jc w:val="center"/>
        <w:rPr>
          <w:b/>
        </w:rPr>
      </w:pPr>
      <w:r w:rsidRPr="00F64BE8">
        <w:rPr>
          <w:b/>
        </w:rPr>
        <w:t>ADJOURNMENT</w:t>
      </w:r>
    </w:p>
    <w:p w:rsidR="00F64BE8" w:rsidRDefault="00F64BE8" w:rsidP="00F64BE8">
      <w:pPr>
        <w:keepNext/>
        <w:pBdr>
          <w:left w:val="single" w:sz="4" w:space="4" w:color="auto"/>
          <w:right w:val="single" w:sz="4" w:space="4" w:color="auto"/>
          <w:between w:val="single" w:sz="4" w:space="1" w:color="auto"/>
          <w:bar w:val="single" w:sz="4" w:color="auto"/>
        </w:pBdr>
      </w:pPr>
      <w:r>
        <w:t>At 5:12 p.m. the House, in accordance with the motion of Rep. ANDERSON, adjourned in memory of Ruth Ford Joyner of Georgetown, to meet at 10:00 a.m. tomorrow.</w:t>
      </w:r>
    </w:p>
    <w:p w:rsidR="00585E08" w:rsidRDefault="00F64BE8" w:rsidP="00F64BE8">
      <w:pPr>
        <w:pBdr>
          <w:left w:val="single" w:sz="4" w:space="4" w:color="auto"/>
          <w:bottom w:val="single" w:sz="4" w:space="1" w:color="auto"/>
          <w:right w:val="single" w:sz="4" w:space="4" w:color="auto"/>
          <w:between w:val="single" w:sz="4" w:space="1" w:color="auto"/>
          <w:bar w:val="single" w:sz="4" w:color="auto"/>
        </w:pBdr>
        <w:jc w:val="center"/>
      </w:pPr>
      <w:r>
        <w:t>***</w:t>
      </w:r>
    </w:p>
    <w:p w:rsidR="00585E08" w:rsidRDefault="00585E08" w:rsidP="00585E08">
      <w:pPr>
        <w:jc w:val="center"/>
      </w:pPr>
    </w:p>
    <w:sectPr w:rsidR="00585E08" w:rsidSect="009971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E8" w:rsidRDefault="00F64BE8">
      <w:r>
        <w:separator/>
      </w:r>
    </w:p>
  </w:endnote>
  <w:endnote w:type="continuationSeparator" w:id="0">
    <w:p w:rsidR="00F64BE8" w:rsidRDefault="00F6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24"/>
      <w:docPartObj>
        <w:docPartGallery w:val="Page Numbers (Bottom of Page)"/>
        <w:docPartUnique/>
      </w:docPartObj>
    </w:sdtPr>
    <w:sdtEndPr/>
    <w:sdtContent>
      <w:p w:rsidR="00EB1D28" w:rsidRDefault="00AC138E" w:rsidP="00EB1D28">
        <w:pPr>
          <w:pStyle w:val="Footer"/>
          <w:jc w:val="center"/>
        </w:pPr>
        <w:r>
          <w:fldChar w:fldCharType="begin"/>
        </w:r>
        <w:r>
          <w:instrText xml:space="preserve"> PAGE   \* MERGEFORMAT </w:instrText>
        </w:r>
        <w:r>
          <w:fldChar w:fldCharType="separate"/>
        </w:r>
        <w:r>
          <w:rPr>
            <w:noProof/>
          </w:rPr>
          <w:t>4732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22"/>
      <w:docPartObj>
        <w:docPartGallery w:val="Page Numbers (Bottom of Page)"/>
        <w:docPartUnique/>
      </w:docPartObj>
    </w:sdtPr>
    <w:sdtEndPr/>
    <w:sdtContent>
      <w:p w:rsidR="00EB1D28" w:rsidRDefault="00AC138E" w:rsidP="00EB1D28">
        <w:pPr>
          <w:pStyle w:val="Footer"/>
          <w:jc w:val="center"/>
        </w:pPr>
        <w:r>
          <w:fldChar w:fldCharType="begin"/>
        </w:r>
        <w:r>
          <w:instrText xml:space="preserve"> PAGE   \* MERGEFORMAT </w:instrText>
        </w:r>
        <w:r>
          <w:fldChar w:fldCharType="separate"/>
        </w:r>
        <w:r>
          <w:rPr>
            <w:noProof/>
          </w:rPr>
          <w:t>4731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E8" w:rsidRDefault="00F64BE8">
      <w:r>
        <w:separator/>
      </w:r>
    </w:p>
  </w:footnote>
  <w:footnote w:type="continuationSeparator" w:id="0">
    <w:p w:rsidR="00F64BE8" w:rsidRDefault="00F6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28" w:rsidRDefault="00EB1D28" w:rsidP="00EB1D28">
    <w:pPr>
      <w:pStyle w:val="Header"/>
      <w:jc w:val="center"/>
      <w:rPr>
        <w:b/>
      </w:rPr>
    </w:pPr>
    <w:r>
      <w:rPr>
        <w:b/>
      </w:rPr>
      <w:t>WEDNESDAY, MAY 29, 2013</w:t>
    </w:r>
  </w:p>
  <w:p w:rsidR="00EB1D28" w:rsidRDefault="00EB1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28" w:rsidRDefault="00EB1D28" w:rsidP="00EB1D28">
    <w:pPr>
      <w:pStyle w:val="Header"/>
      <w:jc w:val="center"/>
      <w:rPr>
        <w:b/>
      </w:rPr>
    </w:pPr>
    <w:r>
      <w:rPr>
        <w:b/>
      </w:rPr>
      <w:t>Wednesday, May 29, 2013</w:t>
    </w:r>
  </w:p>
  <w:p w:rsidR="00EB1D28" w:rsidRDefault="00EB1D28" w:rsidP="00EB1D2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542E"/>
    <w:rsid w:val="0003542E"/>
    <w:rsid w:val="00254D66"/>
    <w:rsid w:val="003E1BE0"/>
    <w:rsid w:val="00467CA4"/>
    <w:rsid w:val="00585E08"/>
    <w:rsid w:val="00986F05"/>
    <w:rsid w:val="00997121"/>
    <w:rsid w:val="009E46A7"/>
    <w:rsid w:val="00AC138E"/>
    <w:rsid w:val="00BC28A1"/>
    <w:rsid w:val="00BC3713"/>
    <w:rsid w:val="00EB1D28"/>
    <w:rsid w:val="00F603DE"/>
    <w:rsid w:val="00F64BE8"/>
    <w:rsid w:val="00F9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B3122E-F2D7-4B6C-9BE8-1AA1360E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71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3713"/>
    <w:pPr>
      <w:tabs>
        <w:tab w:val="center" w:pos="4320"/>
        <w:tab w:val="right" w:pos="8640"/>
      </w:tabs>
    </w:pPr>
  </w:style>
  <w:style w:type="paragraph" w:styleId="Footer">
    <w:name w:val="footer"/>
    <w:basedOn w:val="Normal"/>
    <w:link w:val="FooterChar"/>
    <w:uiPriority w:val="99"/>
    <w:rsid w:val="00BC3713"/>
    <w:pPr>
      <w:tabs>
        <w:tab w:val="center" w:pos="4320"/>
        <w:tab w:val="right" w:pos="8640"/>
      </w:tabs>
    </w:pPr>
  </w:style>
  <w:style w:type="character" w:styleId="PageNumber">
    <w:name w:val="page number"/>
    <w:basedOn w:val="DefaultParagraphFont"/>
    <w:semiHidden/>
    <w:rsid w:val="00BC3713"/>
  </w:style>
  <w:style w:type="paragraph" w:styleId="PlainText">
    <w:name w:val="Plain Text"/>
    <w:basedOn w:val="Normal"/>
    <w:semiHidden/>
    <w:rsid w:val="00BC3713"/>
    <w:pPr>
      <w:ind w:firstLine="0"/>
      <w:jc w:val="left"/>
    </w:pPr>
    <w:rPr>
      <w:rFonts w:ascii="Courier New" w:hAnsi="Courier New"/>
      <w:sz w:val="20"/>
    </w:rPr>
  </w:style>
  <w:style w:type="paragraph" w:styleId="HTMLPreformatted">
    <w:name w:val="HTML Preformatted"/>
    <w:basedOn w:val="Normal"/>
    <w:link w:val="HTMLPreformattedChar"/>
    <w:rsid w:val="00F64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000080"/>
      <w:sz w:val="20"/>
    </w:rPr>
  </w:style>
  <w:style w:type="character" w:customStyle="1" w:styleId="HTMLPreformattedChar">
    <w:name w:val="HTML Preformatted Char"/>
    <w:basedOn w:val="DefaultParagraphFont"/>
    <w:link w:val="HTMLPreformatted"/>
    <w:rsid w:val="00F64BE8"/>
    <w:rPr>
      <w:rFonts w:ascii="Courier New" w:hAnsi="Courier New" w:cs="Courier New"/>
      <w:color w:val="000080"/>
    </w:rPr>
  </w:style>
  <w:style w:type="paragraph" w:styleId="Title">
    <w:name w:val="Title"/>
    <w:basedOn w:val="Normal"/>
    <w:link w:val="TitleChar"/>
    <w:qFormat/>
    <w:rsid w:val="00F64BE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4BE8"/>
    <w:rPr>
      <w:b/>
      <w:sz w:val="22"/>
    </w:rPr>
  </w:style>
  <w:style w:type="paragraph" w:customStyle="1" w:styleId="Cover1">
    <w:name w:val="Cover1"/>
    <w:basedOn w:val="Normal"/>
    <w:rsid w:val="00F6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4BE8"/>
    <w:pPr>
      <w:ind w:firstLine="0"/>
      <w:jc w:val="left"/>
    </w:pPr>
    <w:rPr>
      <w:sz w:val="20"/>
    </w:rPr>
  </w:style>
  <w:style w:type="paragraph" w:customStyle="1" w:styleId="Cover3">
    <w:name w:val="Cover3"/>
    <w:basedOn w:val="Normal"/>
    <w:rsid w:val="00F64BE8"/>
    <w:pPr>
      <w:ind w:firstLine="0"/>
      <w:jc w:val="center"/>
    </w:pPr>
    <w:rPr>
      <w:b/>
    </w:rPr>
  </w:style>
  <w:style w:type="paragraph" w:customStyle="1" w:styleId="Cover4">
    <w:name w:val="Cover4"/>
    <w:basedOn w:val="Cover1"/>
    <w:rsid w:val="00F64BE8"/>
    <w:pPr>
      <w:keepNext/>
    </w:pPr>
    <w:rPr>
      <w:b/>
      <w:sz w:val="20"/>
    </w:rPr>
  </w:style>
  <w:style w:type="paragraph" w:styleId="BalloonText">
    <w:name w:val="Balloon Text"/>
    <w:basedOn w:val="Normal"/>
    <w:link w:val="BalloonTextChar"/>
    <w:uiPriority w:val="99"/>
    <w:semiHidden/>
    <w:unhideWhenUsed/>
    <w:rsid w:val="00986F05"/>
    <w:rPr>
      <w:rFonts w:ascii="Tahoma" w:hAnsi="Tahoma" w:cs="Tahoma"/>
      <w:sz w:val="16"/>
      <w:szCs w:val="16"/>
    </w:rPr>
  </w:style>
  <w:style w:type="character" w:customStyle="1" w:styleId="BalloonTextChar">
    <w:name w:val="Balloon Text Char"/>
    <w:basedOn w:val="DefaultParagraphFont"/>
    <w:link w:val="BalloonText"/>
    <w:uiPriority w:val="99"/>
    <w:semiHidden/>
    <w:rsid w:val="00986F05"/>
    <w:rPr>
      <w:rFonts w:ascii="Tahoma" w:hAnsi="Tahoma" w:cs="Tahoma"/>
      <w:sz w:val="16"/>
      <w:szCs w:val="16"/>
    </w:rPr>
  </w:style>
  <w:style w:type="character" w:customStyle="1" w:styleId="HeaderChar">
    <w:name w:val="Header Char"/>
    <w:basedOn w:val="DefaultParagraphFont"/>
    <w:link w:val="Header"/>
    <w:uiPriority w:val="99"/>
    <w:rsid w:val="00EB1D28"/>
    <w:rPr>
      <w:sz w:val="22"/>
    </w:rPr>
  </w:style>
  <w:style w:type="character" w:customStyle="1" w:styleId="FooterChar">
    <w:name w:val="Footer Char"/>
    <w:basedOn w:val="DefaultParagraphFont"/>
    <w:link w:val="Footer"/>
    <w:uiPriority w:val="99"/>
    <w:rsid w:val="00EB1D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20365</Words>
  <Characters>108432</Characters>
  <Application>Microsoft Office Word</Application>
  <DocSecurity>0</DocSecurity>
  <Lines>3743</Lines>
  <Paragraphs>1866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29, 2013 - South Carolina Legislature Online</dc:title>
  <dc:creator>%USERNAME%</dc:creator>
  <cp:lastModifiedBy>N Cumfer</cp:lastModifiedBy>
  <cp:revision>5</cp:revision>
  <cp:lastPrinted>2013-05-29T23:21:00Z</cp:lastPrinted>
  <dcterms:created xsi:type="dcterms:W3CDTF">2013-07-09T15:54:00Z</dcterms:created>
  <dcterms:modified xsi:type="dcterms:W3CDTF">2014-11-14T19:24:00Z</dcterms:modified>
</cp:coreProperties>
</file>