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5712" w:rsidRDefault="00C05712" w:rsidP="00C05712">
      <w:pPr>
        <w:ind w:firstLine="0"/>
        <w:rPr>
          <w:strike/>
        </w:rPr>
      </w:pPr>
      <w:bookmarkStart w:id="0" w:name="_GoBack"/>
      <w:bookmarkEnd w:id="0"/>
    </w:p>
    <w:p w:rsidR="00C05712" w:rsidRDefault="00C05712" w:rsidP="00C05712">
      <w:pPr>
        <w:ind w:firstLine="0"/>
        <w:rPr>
          <w:strike/>
        </w:rPr>
      </w:pPr>
      <w:r>
        <w:rPr>
          <w:strike/>
        </w:rPr>
        <w:t>Indicates Matter Stricken</w:t>
      </w:r>
    </w:p>
    <w:p w:rsidR="00C05712" w:rsidRDefault="00C05712" w:rsidP="00C05712">
      <w:pPr>
        <w:ind w:firstLine="0"/>
        <w:rPr>
          <w:u w:val="single"/>
        </w:rPr>
      </w:pPr>
      <w:r>
        <w:rPr>
          <w:u w:val="single"/>
        </w:rPr>
        <w:t>Indicates New Matter</w:t>
      </w:r>
    </w:p>
    <w:p w:rsidR="00C05712" w:rsidRDefault="00C05712"/>
    <w:p w:rsidR="00C05712" w:rsidRDefault="00C05712">
      <w:r>
        <w:t>The House assembled at 10:00 a.m.</w:t>
      </w:r>
    </w:p>
    <w:p w:rsidR="00C05712" w:rsidRDefault="00C05712">
      <w:r>
        <w:t>Deliberations were opened with prayer by Rev. Charles E. Seastrunk, Jr., as follows:</w:t>
      </w:r>
    </w:p>
    <w:p w:rsidR="00C05712" w:rsidRDefault="00C05712"/>
    <w:p w:rsidR="00C05712" w:rsidRPr="006B4404" w:rsidRDefault="00C05712" w:rsidP="00C05712">
      <w:pPr>
        <w:ind w:firstLine="270"/>
      </w:pPr>
      <w:bookmarkStart w:id="1" w:name="file_start2"/>
      <w:bookmarkEnd w:id="1"/>
      <w:r w:rsidRPr="006B4404">
        <w:t>Our thought for today is from Galatians 6:9: “So, let us not grow weary in doing what is right, for we will reap at harvest time, if we do not give up.”</w:t>
      </w:r>
    </w:p>
    <w:p w:rsidR="00C05712" w:rsidRPr="006B4404" w:rsidRDefault="00C05712" w:rsidP="00C05712">
      <w:pPr>
        <w:ind w:firstLine="270"/>
      </w:pPr>
      <w:r w:rsidRPr="006B4404">
        <w:t xml:space="preserve">Let us pray. Lord God, guide us as we labor over the work to be accomplished. Give us strength to continue on the journey You have assigned us. Grant us Your peace as we strive to do what is right and pleasing in Your sight. Bless those who are in leadership positions in our State and </w:t>
      </w:r>
      <w:r w:rsidR="00AA077C">
        <w:t>N</w:t>
      </w:r>
      <w:r w:rsidRPr="006B4404">
        <w:t>ation. Protect our defenders of freedom, at home and abroad, as they protect us. Heal the wounds, those seen and those hidden, of our brave warriors. Lord, hear our prayer. Amen.</w:t>
      </w:r>
    </w:p>
    <w:p w:rsidR="00C05712" w:rsidRDefault="00C05712">
      <w:bookmarkStart w:id="2" w:name="file_end2"/>
      <w:bookmarkEnd w:id="2"/>
    </w:p>
    <w:p w:rsidR="00C05712" w:rsidRDefault="00C05712">
      <w:r>
        <w:t>After corrections to the Journal of the proceedings of yesterday, the SPEAKER ordered it confirmed.</w:t>
      </w:r>
    </w:p>
    <w:p w:rsidR="00C05712" w:rsidRDefault="00C05712" w:rsidP="00C05712">
      <w:pPr>
        <w:keepNext/>
        <w:jc w:val="center"/>
        <w:rPr>
          <w:b/>
        </w:rPr>
      </w:pPr>
    </w:p>
    <w:p w:rsidR="00C05712" w:rsidRDefault="00C05712" w:rsidP="00C05712">
      <w:pPr>
        <w:keepNext/>
        <w:jc w:val="center"/>
        <w:rPr>
          <w:b/>
        </w:rPr>
      </w:pPr>
      <w:r w:rsidRPr="00C05712">
        <w:rPr>
          <w:b/>
        </w:rPr>
        <w:t>SENT TO THE SENATE</w:t>
      </w:r>
    </w:p>
    <w:p w:rsidR="00C05712" w:rsidRDefault="00C05712" w:rsidP="00C05712">
      <w:bookmarkStart w:id="3" w:name="include_clip_start_6"/>
      <w:bookmarkEnd w:id="3"/>
      <w:r>
        <w:t>The following Bill was taken up, read the third time, and ordered sent to the Senate:</w:t>
      </w:r>
    </w:p>
    <w:p w:rsidR="00C05712" w:rsidRDefault="00C05712" w:rsidP="00C05712"/>
    <w:p w:rsidR="00C05712" w:rsidRDefault="00C05712" w:rsidP="00C05712">
      <w:r>
        <w:t>H. 4541 -- Rep. Barfield: A BILL TO AMEND SECTION 50-13-325, AS AMENDED, CODE OF LAWS OF SOUTH CAROLINA, 1976, RELATING TO THE TAKING OF CERTAIN NONGAME FISH IN GILL NETS AND SHAD NETS, SO AS TO REVISE THE RESTRICTIONS PLACED ON SETTING NETS ALONG THE LITTLE PEE DEE RIVER UPSTREAM OF PUNCH BOWL LANDING.</w:t>
      </w:r>
    </w:p>
    <w:p w:rsidR="00C05712" w:rsidRDefault="00C05712" w:rsidP="00C05712">
      <w:bookmarkStart w:id="4" w:name="include_clip_end_6"/>
      <w:bookmarkEnd w:id="4"/>
    </w:p>
    <w:p w:rsidR="00C05712" w:rsidRDefault="00C05712" w:rsidP="00C05712">
      <w:pPr>
        <w:keepNext/>
        <w:jc w:val="center"/>
        <w:rPr>
          <w:b/>
        </w:rPr>
      </w:pPr>
      <w:r w:rsidRPr="00C05712">
        <w:rPr>
          <w:b/>
        </w:rPr>
        <w:t>ADJOURNMENT</w:t>
      </w:r>
    </w:p>
    <w:p w:rsidR="00C05712" w:rsidRDefault="00C05712" w:rsidP="00C05712">
      <w:pPr>
        <w:keepNext/>
      </w:pPr>
      <w:r>
        <w:t>At 10:15 a.m. the House, in accordance with the ruling of the SPEAKER, adjourned to meet at 12:00 noon, Tuesday, January 28.</w:t>
      </w:r>
    </w:p>
    <w:p w:rsidR="00C05712" w:rsidRDefault="00C05712" w:rsidP="00C05712">
      <w:pPr>
        <w:jc w:val="center"/>
      </w:pPr>
      <w:r>
        <w:t>***</w:t>
      </w:r>
    </w:p>
    <w:p w:rsidR="00C05712" w:rsidRPr="00C05712" w:rsidRDefault="00C05712" w:rsidP="00C05712"/>
    <w:sectPr w:rsidR="00C05712" w:rsidRPr="00C05712" w:rsidSect="00163F29">
      <w:headerReference w:type="first" r:id="rId7"/>
      <w:footerReference w:type="first" r:id="rId8"/>
      <w:pgSz w:w="12240" w:h="15840" w:code="1"/>
      <w:pgMar w:top="1008" w:right="4694" w:bottom="3499" w:left="1224" w:header="1008" w:footer="3499" w:gutter="0"/>
      <w:pgNumType w:start="617"/>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5712" w:rsidRDefault="00C05712">
      <w:r>
        <w:separator/>
      </w:r>
    </w:p>
  </w:endnote>
  <w:endnote w:type="continuationSeparator" w:id="0">
    <w:p w:rsidR="00C05712" w:rsidRDefault="00C05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5712" w:rsidRDefault="00182B17">
    <w:pPr>
      <w:pStyle w:val="Footer"/>
      <w:framePr w:wrap="around" w:vAnchor="text" w:hAnchor="page" w:x="4321" w:y="58"/>
      <w:ind w:firstLine="0"/>
      <w:rPr>
        <w:rStyle w:val="PageNumber"/>
      </w:rPr>
    </w:pPr>
    <w:r>
      <w:rPr>
        <w:rStyle w:val="PageNumber"/>
      </w:rPr>
      <w:fldChar w:fldCharType="begin"/>
    </w:r>
    <w:r w:rsidR="00C05712">
      <w:rPr>
        <w:rStyle w:val="PageNumber"/>
      </w:rPr>
      <w:instrText xml:space="preserve">PAGE  </w:instrText>
    </w:r>
    <w:r>
      <w:rPr>
        <w:rStyle w:val="PageNumber"/>
      </w:rPr>
      <w:fldChar w:fldCharType="separate"/>
    </w:r>
    <w:r w:rsidR="00A73DE8">
      <w:rPr>
        <w:rStyle w:val="PageNumber"/>
        <w:noProof/>
      </w:rPr>
      <w:t>617</w:t>
    </w:r>
    <w:r>
      <w:rPr>
        <w:rStyle w:val="PageNumber"/>
      </w:rPr>
      <w:fldChar w:fldCharType="end"/>
    </w:r>
  </w:p>
  <w:p w:rsidR="00C05712" w:rsidRDefault="00C057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5712" w:rsidRDefault="00C05712">
      <w:r>
        <w:separator/>
      </w:r>
    </w:p>
  </w:footnote>
  <w:footnote w:type="continuationSeparator" w:id="0">
    <w:p w:rsidR="00C05712" w:rsidRDefault="00C057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5712" w:rsidRDefault="00C05712">
    <w:pPr>
      <w:pStyle w:val="Header"/>
      <w:jc w:val="center"/>
      <w:rPr>
        <w:b/>
      </w:rPr>
    </w:pPr>
    <w:r>
      <w:rPr>
        <w:b/>
      </w:rPr>
      <w:t>Friday, January 24, 2014</w:t>
    </w:r>
  </w:p>
  <w:p w:rsidR="00C05712" w:rsidRDefault="00C05712">
    <w:pPr>
      <w:pStyle w:val="Header"/>
      <w:jc w:val="center"/>
      <w:rPr>
        <w:b/>
      </w:rPr>
    </w:pPr>
    <w:r>
      <w:rPr>
        <w:b/>
      </w:rP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893364"/>
    <w:rsid w:val="000700F4"/>
    <w:rsid w:val="00163F29"/>
    <w:rsid w:val="00182B17"/>
    <w:rsid w:val="00484EC0"/>
    <w:rsid w:val="004E0975"/>
    <w:rsid w:val="00893364"/>
    <w:rsid w:val="00A73DE8"/>
    <w:rsid w:val="00A8453E"/>
    <w:rsid w:val="00AA077C"/>
    <w:rsid w:val="00B2365A"/>
    <w:rsid w:val="00C05712"/>
    <w:rsid w:val="00DC61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6311424-8820-4625-9AD9-3F65110C7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3364"/>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893364"/>
    <w:pPr>
      <w:tabs>
        <w:tab w:val="center" w:pos="4320"/>
        <w:tab w:val="right" w:pos="8640"/>
      </w:tabs>
    </w:pPr>
  </w:style>
  <w:style w:type="paragraph" w:styleId="Footer">
    <w:name w:val="footer"/>
    <w:basedOn w:val="Normal"/>
    <w:semiHidden/>
    <w:rsid w:val="00893364"/>
    <w:pPr>
      <w:tabs>
        <w:tab w:val="center" w:pos="4320"/>
        <w:tab w:val="right" w:pos="8640"/>
      </w:tabs>
    </w:pPr>
  </w:style>
  <w:style w:type="character" w:styleId="PageNumber">
    <w:name w:val="page number"/>
    <w:basedOn w:val="DefaultParagraphFont"/>
    <w:semiHidden/>
    <w:rsid w:val="00893364"/>
  </w:style>
  <w:style w:type="paragraph" w:styleId="PlainText">
    <w:name w:val="Plain Text"/>
    <w:basedOn w:val="Normal"/>
    <w:semiHidden/>
    <w:rsid w:val="00893364"/>
    <w:pPr>
      <w:ind w:firstLine="0"/>
      <w:jc w:val="left"/>
    </w:pPr>
    <w:rPr>
      <w:rFonts w:ascii="Courier New" w:hAnsi="Courier New"/>
      <w:sz w:val="20"/>
    </w:rPr>
  </w:style>
  <w:style w:type="paragraph" w:styleId="Title">
    <w:name w:val="Title"/>
    <w:basedOn w:val="Normal"/>
    <w:link w:val="TitleChar"/>
    <w:qFormat/>
    <w:rsid w:val="00C05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C05712"/>
    <w:rPr>
      <w:b/>
      <w:sz w:val="30"/>
    </w:rPr>
  </w:style>
  <w:style w:type="paragraph" w:customStyle="1" w:styleId="Cover1">
    <w:name w:val="Cover1"/>
    <w:basedOn w:val="Normal"/>
    <w:rsid w:val="00C05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C05712"/>
    <w:pPr>
      <w:ind w:firstLine="0"/>
      <w:jc w:val="left"/>
    </w:pPr>
    <w:rPr>
      <w:sz w:val="20"/>
    </w:rPr>
  </w:style>
  <w:style w:type="paragraph" w:customStyle="1" w:styleId="Cover3">
    <w:name w:val="Cover3"/>
    <w:basedOn w:val="Normal"/>
    <w:rsid w:val="00C05712"/>
    <w:pPr>
      <w:ind w:firstLine="0"/>
      <w:jc w:val="center"/>
    </w:pPr>
    <w:rPr>
      <w:b/>
    </w:rPr>
  </w:style>
  <w:style w:type="paragraph" w:customStyle="1" w:styleId="Cover4">
    <w:name w:val="Cover4"/>
    <w:basedOn w:val="Cover1"/>
    <w:rsid w:val="00C05712"/>
    <w:pPr>
      <w:keepNext/>
    </w:pPr>
    <w:rPr>
      <w:b/>
      <w:sz w:val="20"/>
    </w:rPr>
  </w:style>
  <w:style w:type="paragraph" w:styleId="BalloonText">
    <w:name w:val="Balloon Text"/>
    <w:basedOn w:val="Normal"/>
    <w:link w:val="BalloonTextChar"/>
    <w:uiPriority w:val="99"/>
    <w:semiHidden/>
    <w:unhideWhenUsed/>
    <w:rsid w:val="00AA077C"/>
    <w:rPr>
      <w:rFonts w:ascii="Tahoma" w:hAnsi="Tahoma" w:cs="Tahoma"/>
      <w:sz w:val="16"/>
      <w:szCs w:val="16"/>
    </w:rPr>
  </w:style>
  <w:style w:type="character" w:customStyle="1" w:styleId="BalloonTextChar">
    <w:name w:val="Balloon Text Char"/>
    <w:basedOn w:val="DefaultParagraphFont"/>
    <w:link w:val="BalloonText"/>
    <w:uiPriority w:val="99"/>
    <w:semiHidden/>
    <w:rsid w:val="00AA07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0</TotalTime>
  <Pages>1</Pages>
  <Words>258</Words>
  <Characters>1178</Characters>
  <Application>Microsoft Office Word</Application>
  <DocSecurity>0</DocSecurity>
  <Lines>38</Lines>
  <Paragraphs>13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Jan. 24, 2014</dc:title>
  <dc:creator>%USERNAME%</dc:creator>
  <cp:lastModifiedBy>N Cumfer</cp:lastModifiedBy>
  <cp:revision>2</cp:revision>
  <cp:lastPrinted>2014-07-23T16:18:00Z</cp:lastPrinted>
  <dcterms:created xsi:type="dcterms:W3CDTF">2014-11-05T21:01:00Z</dcterms:created>
  <dcterms:modified xsi:type="dcterms:W3CDTF">2014-11-05T21:01:00Z</dcterms:modified>
</cp:coreProperties>
</file>