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D52" w:rsidRDefault="00807D52" w:rsidP="00807D52">
      <w:pPr>
        <w:pStyle w:val="BillDots"/>
      </w:pPr>
    </w:p>
    <w:p w:rsidR="00807D52" w:rsidRDefault="00807D52" w:rsidP="00807D52">
      <w:pPr>
        <w:pStyle w:val="Numbersforbill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B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65 SO AS TO PROVIDE A BAIL BONDSMAN OR RUNNER MAY ASSIST ANOTHER BAIL BONDSMAN IN THE APPREHENSION, ARREST, AND SURRENDER OF THE DEFENDANT EVEN IF THE ASSISTING BAIL BONDSMAN OR RUNNER IS NOT EMPLOYED OR APPOINTED BY THE BAIL BONDSMAN WHO IS SURETY FOR THE DEFENDANT.</w:t>
      </w:r>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952BB3"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58C4">
        <w:t>Chapter 53, Title 38 of the 1976 Code is amended by adding:</w:t>
      </w: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65.</w:t>
      </w:r>
      <w:r>
        <w:tab/>
        <w:t>A bail bondsman or runner may assist another bail bondsman in the apprehension, arrest, and surrender of the defendant even if the assisting bail bondsman or runner is not employed or appointed by the bail bondsman who is surety for the defendant.”</w:t>
      </w: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BB3"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07B5" w:rsidRDefault="00CC5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7B5" w:rsidRDefault="00DD07B5" w:rsidP="00DD07B5">
      <w:pPr>
        <w:suppressAutoHyphens/>
      </w:pPr>
    </w:p>
    <w:sectPr w:rsidR="00DD07B5" w:rsidSect="00DD07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BB3" w:rsidRDefault="00952BB3" w:rsidP="009F0C77">
      <w:r>
        <w:separator/>
      </w:r>
    </w:p>
  </w:endnote>
  <w:endnote w:type="continuationSeparator" w:id="0">
    <w:p w:rsidR="00952BB3" w:rsidRDefault="00952B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2354C7-C6CB-40F6-A44F-428617DE14BA}"/>
    <w:embedBold r:id="rId2" w:fontKey="{B19592F4-8205-42CA-A095-1F2721159FDD}"/>
  </w:font>
  <w:font w:name="Calibri">
    <w:panose1 w:val="020F0502020204030204"/>
    <w:charset w:val="00"/>
    <w:family w:val="swiss"/>
    <w:pitch w:val="variable"/>
    <w:sig w:usb0="E10002FF" w:usb1="4000ACFF" w:usb2="00000009" w:usb3="00000000" w:csb0="0000019F" w:csb1="00000000"/>
    <w:embedRegular r:id="rId3" w:fontKey="{9F150A94-D9E6-4E27-A2FE-E9FF6928A153}"/>
  </w:font>
  <w:font w:name="Cambria">
    <w:panose1 w:val="02040503050406030204"/>
    <w:charset w:val="00"/>
    <w:family w:val="roman"/>
    <w:pitch w:val="variable"/>
    <w:sig w:usb0="E00002FF" w:usb1="400004FF" w:usb2="00000000" w:usb3="00000000" w:csb0="0000019F" w:csb1="00000000"/>
    <w:embedRegular r:id="rId4" w:fontKey="{04A9F9F4-0321-4AE2-824F-949C62E958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B5" w:rsidRPr="00DD07B5" w:rsidRDefault="00DD07B5" w:rsidP="00DD07B5">
    <w:pPr>
      <w:pStyle w:val="Footer"/>
      <w:tabs>
        <w:tab w:val="clear" w:pos="4680"/>
        <w:tab w:val="clear" w:pos="9360"/>
        <w:tab w:val="center" w:pos="2995"/>
      </w:tabs>
      <w:spacing w:before="120"/>
    </w:pPr>
    <w:r>
      <w:t>[3137]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BB3" w:rsidRDefault="00952BB3" w:rsidP="009F0C77">
      <w:r>
        <w:separator/>
      </w:r>
    </w:p>
  </w:footnote>
  <w:footnote w:type="continuationSeparator" w:id="0">
    <w:p w:rsidR="00952BB3" w:rsidRDefault="00952B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8AB13"/>
    <w:docVar w:name="CoverBillType" w:val="b"/>
    <w:docVar w:name="docpath" w:val="L:\Council\bills\AGM\19778AB13.DOCX"/>
    <w:docVar w:name="dvBillNumber" w:val="3137"/>
    <w:docVar w:name="dvBillNumberPrefix" w:val="H. "/>
    <w:docVar w:name="dvOriginalBody" w:val="House"/>
    <w:docVar w:name="dvSteno" w:val="AGM"/>
    <w:docVar w:name="NameofBody" w:val="h"/>
    <w:docVar w:name="vgroup2" w:val="Council"/>
  </w:docVars>
  <w:rsids>
    <w:rsidRoot w:val="00E514B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15B5"/>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7D52"/>
    <w:rsid w:val="008362E8"/>
    <w:rsid w:val="008A1768"/>
    <w:rsid w:val="008A3AEA"/>
    <w:rsid w:val="008A4BBB"/>
    <w:rsid w:val="008F0F33"/>
    <w:rsid w:val="008F4429"/>
    <w:rsid w:val="0094021A"/>
    <w:rsid w:val="00952BB3"/>
    <w:rsid w:val="009B44AF"/>
    <w:rsid w:val="009C6A0B"/>
    <w:rsid w:val="009F0C77"/>
    <w:rsid w:val="009F1860"/>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8C4"/>
    <w:rsid w:val="00CC6B7B"/>
    <w:rsid w:val="00CD2089"/>
    <w:rsid w:val="00D642F7"/>
    <w:rsid w:val="00D73A67"/>
    <w:rsid w:val="00D970A9"/>
    <w:rsid w:val="00DC783A"/>
    <w:rsid w:val="00DD07B5"/>
    <w:rsid w:val="00DF3845"/>
    <w:rsid w:val="00E41911"/>
    <w:rsid w:val="00E514B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EEA69-E5EA-4CDD-9072-9255C8491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723</Characters>
  <Application>Microsoft Office Word</Application>
  <DocSecurity>0</DocSecurity>
  <Lines>6</Lines>
  <Paragraphs>1</Paragraphs>
  <ScaleCrop>false</ScaleCrop>
  <Company>LPITS</Company>
  <LinksUpToDate>false</LinksUpToDate>
  <CharactersWithSpaces>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2012-12-03T14:54:00Z</cp:lastPrinted>
  <dcterms:created xsi:type="dcterms:W3CDTF">2012-12-11T20:52:00Z</dcterms:created>
  <dcterms:modified xsi:type="dcterms:W3CDTF">2012-12-11T20:52:00Z</dcterms:modified>
</cp:coreProperties>
</file>