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643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D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6E3DCF">
        <w:t>ALTON HASKELL EARGLE, SR., OF NEWBERRY C</w:t>
      </w:r>
      <w:r>
        <w:t>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A56433" w:rsidRDefault="00A56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B1D85" w:rsidRDefault="00A56433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B1D85">
        <w:t xml:space="preserve">the members of the South Carolina House of Representatives were saddened to learn of the death of Alton Haskell Eargle, Sr., at the age of ninety-two in </w:t>
      </w:r>
      <w:r w:rsidR="007B1D85" w:rsidRPr="00997128">
        <w:rPr>
          <w:color w:val="000000" w:themeColor="text1"/>
          <w:u w:color="000000" w:themeColor="text1"/>
        </w:rPr>
        <w:t>the Wm. Jennings Bryan Dorn VA Medical Center</w:t>
      </w:r>
      <w:r w:rsidR="007B1D85">
        <w:rPr>
          <w:color w:val="000000" w:themeColor="text1"/>
          <w:u w:color="000000" w:themeColor="text1"/>
        </w:rPr>
        <w:t xml:space="preserve"> </w:t>
      </w:r>
      <w:r w:rsidR="007B1D85">
        <w:t>on April 20, 2013; and</w:t>
      </w:r>
    </w:p>
    <w:p w:rsidR="007B1D85" w:rsidRDefault="007B1D85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1D85" w:rsidRPr="00997128" w:rsidRDefault="007B1D85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="006E3DCF">
        <w:rPr>
          <w:color w:val="000000" w:themeColor="text1"/>
          <w:u w:color="000000" w:themeColor="text1"/>
        </w:rPr>
        <w:t xml:space="preserve">in Peak </w:t>
      </w:r>
      <w:r>
        <w:rPr>
          <w:color w:val="000000" w:themeColor="text1"/>
          <w:u w:color="000000" w:themeColor="text1"/>
        </w:rPr>
        <w:t>on</w:t>
      </w:r>
      <w:r w:rsidR="006E3DCF">
        <w:rPr>
          <w:color w:val="000000" w:themeColor="text1"/>
          <w:u w:color="000000" w:themeColor="text1"/>
        </w:rPr>
        <w:t xml:space="preserve"> February 23, 1921,</w:t>
      </w:r>
      <w:r w:rsidRPr="00997128">
        <w:rPr>
          <w:color w:val="000000" w:themeColor="text1"/>
          <w:u w:color="000000" w:themeColor="text1"/>
        </w:rPr>
        <w:t xml:space="preserve"> he was the son of the late Alvin Hugh Eargle and Mattie A. Koon</w:t>
      </w:r>
      <w:r>
        <w:rPr>
          <w:color w:val="000000" w:themeColor="text1"/>
          <w:u w:color="000000" w:themeColor="text1"/>
        </w:rPr>
        <w:t xml:space="preserve"> Eargle</w:t>
      </w:r>
      <w:r w:rsidR="00433F3A">
        <w:rPr>
          <w:color w:val="000000" w:themeColor="text1"/>
          <w:u w:color="000000" w:themeColor="text1"/>
        </w:rPr>
        <w:t>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Eargle</w:t>
      </w:r>
      <w:r w:rsidR="007B1D85" w:rsidRPr="00997128">
        <w:rPr>
          <w:color w:val="000000" w:themeColor="text1"/>
          <w:u w:color="000000" w:themeColor="text1"/>
        </w:rPr>
        <w:t xml:space="preserve"> was a veteran of World War II from which he received three honorable discharges from mili</w:t>
      </w:r>
      <w:r>
        <w:rPr>
          <w:color w:val="000000" w:themeColor="text1"/>
          <w:u w:color="000000" w:themeColor="text1"/>
        </w:rPr>
        <w:t xml:space="preserve">tary service spanning from 1937 to </w:t>
      </w:r>
      <w:r w:rsidR="007B1D85" w:rsidRPr="00997128">
        <w:rPr>
          <w:color w:val="000000" w:themeColor="text1"/>
          <w:u w:color="000000" w:themeColor="text1"/>
        </w:rPr>
        <w:t>1948 as a member of the</w:t>
      </w:r>
      <w:r>
        <w:rPr>
          <w:color w:val="000000" w:themeColor="text1"/>
          <w:u w:color="000000" w:themeColor="text1"/>
        </w:rPr>
        <w:t xml:space="preserve"> SO #1 Headquarters Battery, 17</w:t>
      </w:r>
      <w:r w:rsidRPr="006E3DC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7B1D85" w:rsidRPr="00997128">
        <w:rPr>
          <w:color w:val="000000" w:themeColor="text1"/>
          <w:u w:color="000000" w:themeColor="text1"/>
        </w:rPr>
        <w:t>Field Artillery from F</w:t>
      </w:r>
      <w:r w:rsidR="00433F3A">
        <w:rPr>
          <w:color w:val="000000" w:themeColor="text1"/>
          <w:u w:color="000000" w:themeColor="text1"/>
        </w:rPr>
        <w:t>ort</w:t>
      </w:r>
      <w:r w:rsidR="007B1D85" w:rsidRPr="00997128">
        <w:rPr>
          <w:color w:val="000000" w:themeColor="text1"/>
          <w:u w:color="000000" w:themeColor="text1"/>
        </w:rPr>
        <w:t xml:space="preserve"> Bragg, N</w:t>
      </w:r>
      <w:r>
        <w:rPr>
          <w:color w:val="000000" w:themeColor="text1"/>
          <w:u w:color="000000" w:themeColor="text1"/>
        </w:rPr>
        <w:t>orth Carolina;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7128">
        <w:rPr>
          <w:color w:val="000000" w:themeColor="text1"/>
          <w:u w:color="000000" w:themeColor="text1"/>
        </w:rPr>
        <w:t>an expert gunner and rifleman</w:t>
      </w:r>
      <w:r>
        <w:rPr>
          <w:color w:val="000000" w:themeColor="text1"/>
          <w:u w:color="000000" w:themeColor="text1"/>
        </w:rPr>
        <w:t xml:space="preserve"> with the rank of s</w:t>
      </w:r>
      <w:r w:rsidR="007B1D85" w:rsidRPr="00997128">
        <w:rPr>
          <w:color w:val="000000" w:themeColor="text1"/>
          <w:u w:color="000000" w:themeColor="text1"/>
        </w:rPr>
        <w:t xml:space="preserve">taff </w:t>
      </w:r>
      <w:r>
        <w:rPr>
          <w:color w:val="000000" w:themeColor="text1"/>
          <w:u w:color="000000" w:themeColor="text1"/>
        </w:rPr>
        <w:t>s</w:t>
      </w:r>
      <w:r w:rsidR="007B1D85" w:rsidRPr="00997128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he</w:t>
      </w:r>
      <w:r w:rsidR="007B1D85" w:rsidRPr="00997128">
        <w:rPr>
          <w:color w:val="000000" w:themeColor="text1"/>
          <w:u w:color="000000" w:themeColor="text1"/>
        </w:rPr>
        <w:t xml:space="preserve"> toured Europe and North Africa </w:t>
      </w:r>
      <w:r>
        <w:rPr>
          <w:color w:val="000000" w:themeColor="text1"/>
          <w:u w:color="000000" w:themeColor="text1"/>
        </w:rPr>
        <w:t>as part of the European Theater and</w:t>
      </w:r>
      <w:r w:rsidR="007B1D85" w:rsidRPr="00997128">
        <w:rPr>
          <w:color w:val="000000" w:themeColor="text1"/>
          <w:u w:color="000000" w:themeColor="text1"/>
        </w:rPr>
        <w:t xml:space="preserve"> fought in battles and campaigns in Tunisia, Sicilia, Naples</w:t>
      </w:r>
      <w:r w:rsidR="007B1D85" w:rsidRPr="00997128">
        <w:rPr>
          <w:color w:val="000000" w:themeColor="text1"/>
          <w:u w:color="000000" w:themeColor="text1"/>
        </w:rPr>
        <w:noBreakHyphen/>
        <w:t>Foggia, Rome</w:t>
      </w:r>
      <w:r w:rsidR="007B1D85" w:rsidRPr="00997128">
        <w:rPr>
          <w:color w:val="000000" w:themeColor="text1"/>
          <w:u w:color="000000" w:themeColor="text1"/>
        </w:rPr>
        <w:noBreakHyphen/>
        <w:t>Arno, Southern France, Rhineland, and Central Europe</w:t>
      </w:r>
      <w:r>
        <w:rPr>
          <w:color w:val="000000" w:themeColor="text1"/>
          <w:u w:color="000000" w:themeColor="text1"/>
        </w:rPr>
        <w:t>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B1D85" w:rsidRPr="00997128">
        <w:rPr>
          <w:color w:val="000000" w:themeColor="text1"/>
          <w:u w:color="000000" w:themeColor="text1"/>
        </w:rPr>
        <w:t xml:space="preserve">mong </w:t>
      </w:r>
      <w:r>
        <w:rPr>
          <w:color w:val="000000" w:themeColor="text1"/>
          <w:u w:color="000000" w:themeColor="text1"/>
        </w:rPr>
        <w:t xml:space="preserve">his </w:t>
      </w:r>
      <w:r w:rsidR="007B1D85" w:rsidRPr="00997128">
        <w:rPr>
          <w:color w:val="000000" w:themeColor="text1"/>
          <w:u w:color="000000" w:themeColor="text1"/>
        </w:rPr>
        <w:t>numerous decorations and citations</w:t>
      </w:r>
      <w:r>
        <w:rPr>
          <w:color w:val="000000" w:themeColor="text1"/>
          <w:u w:color="000000" w:themeColor="text1"/>
        </w:rPr>
        <w:t xml:space="preserve"> for distinguished service</w:t>
      </w:r>
      <w:r w:rsidR="007B1D85" w:rsidRPr="00997128">
        <w:rPr>
          <w:color w:val="000000" w:themeColor="text1"/>
          <w:u w:color="000000" w:themeColor="text1"/>
        </w:rPr>
        <w:t>, he was awarded the EAMET Campaign Medal with 7 Bronze Service Stars, the American Defense Service Med</w:t>
      </w:r>
      <w:r>
        <w:rPr>
          <w:color w:val="000000" w:themeColor="text1"/>
          <w:u w:color="000000" w:themeColor="text1"/>
        </w:rPr>
        <w:t>al, and the Good Conduct Medal;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7B1D85" w:rsidRPr="00997128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his outstanding </w:t>
      </w:r>
      <w:r w:rsidR="007B1D85" w:rsidRPr="00997128">
        <w:rPr>
          <w:color w:val="000000" w:themeColor="text1"/>
          <w:u w:color="000000" w:themeColor="text1"/>
        </w:rPr>
        <w:t xml:space="preserve">military service, </w:t>
      </w:r>
      <w:r>
        <w:rPr>
          <w:color w:val="000000" w:themeColor="text1"/>
          <w:u w:color="000000" w:themeColor="text1"/>
        </w:rPr>
        <w:t>he was employed by F</w:t>
      </w:r>
      <w:r w:rsidR="00433F3A">
        <w:rPr>
          <w:color w:val="000000" w:themeColor="text1"/>
          <w:u w:color="000000" w:themeColor="text1"/>
        </w:rPr>
        <w:t>ort</w:t>
      </w:r>
      <w:r>
        <w:rPr>
          <w:color w:val="000000" w:themeColor="text1"/>
          <w:u w:color="000000" w:themeColor="text1"/>
        </w:rPr>
        <w:t xml:space="preserve"> Jackson;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B1D85" w:rsidRPr="00997128">
        <w:rPr>
          <w:color w:val="000000" w:themeColor="text1"/>
          <w:u w:color="000000" w:themeColor="text1"/>
        </w:rPr>
        <w:t xml:space="preserve">is passions </w:t>
      </w:r>
      <w:r>
        <w:rPr>
          <w:color w:val="000000" w:themeColor="text1"/>
          <w:u w:color="000000" w:themeColor="text1"/>
        </w:rPr>
        <w:t>beyond</w:t>
      </w:r>
      <w:r w:rsidR="007B1D85" w:rsidRPr="00997128">
        <w:rPr>
          <w:color w:val="000000" w:themeColor="text1"/>
          <w:u w:color="000000" w:themeColor="text1"/>
        </w:rPr>
        <w:t xml:space="preserve"> the military </w:t>
      </w:r>
      <w:r>
        <w:rPr>
          <w:color w:val="000000" w:themeColor="text1"/>
          <w:u w:color="000000" w:themeColor="text1"/>
        </w:rPr>
        <w:t>included</w:t>
      </w:r>
      <w:r w:rsidR="007B1D85" w:rsidRPr="00997128">
        <w:rPr>
          <w:color w:val="000000" w:themeColor="text1"/>
          <w:u w:color="000000" w:themeColor="text1"/>
        </w:rPr>
        <w:t xml:space="preserve"> his family, mechanics, gardening, and spending time walking in the woods surrounding his home</w:t>
      </w:r>
      <w:r>
        <w:rPr>
          <w:color w:val="000000" w:themeColor="text1"/>
          <w:u w:color="000000" w:themeColor="text1"/>
        </w:rPr>
        <w:t>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D85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7B1D85" w:rsidRPr="00997128">
        <w:rPr>
          <w:color w:val="000000" w:themeColor="text1"/>
          <w:u w:color="000000" w:themeColor="text1"/>
        </w:rPr>
        <w:t xml:space="preserve"> was a member of the</w:t>
      </w:r>
      <w:r>
        <w:rPr>
          <w:color w:val="000000" w:themeColor="text1"/>
          <w:u w:color="000000" w:themeColor="text1"/>
        </w:rPr>
        <w:t xml:space="preserve"> American Legion, SC Post #0172;</w:t>
      </w:r>
      <w:r w:rsidR="007B1D85" w:rsidRPr="00997128">
        <w:rPr>
          <w:color w:val="000000" w:themeColor="text1"/>
          <w:u w:color="000000" w:themeColor="text1"/>
        </w:rPr>
        <w:t xml:space="preserve"> a lifetime member of the DAV, John W. Crews, Chapter 13</w:t>
      </w:r>
      <w:r>
        <w:rPr>
          <w:color w:val="000000" w:themeColor="text1"/>
          <w:u w:color="000000" w:themeColor="text1"/>
        </w:rPr>
        <w:t>;</w:t>
      </w:r>
      <w:r w:rsidR="007B1D85" w:rsidRPr="00997128">
        <w:rPr>
          <w:color w:val="000000" w:themeColor="text1"/>
          <w:u w:color="000000" w:themeColor="text1"/>
        </w:rPr>
        <w:t xml:space="preserve"> DAV Commanders Club</w:t>
      </w:r>
      <w:r>
        <w:rPr>
          <w:color w:val="000000" w:themeColor="text1"/>
          <w:u w:color="000000" w:themeColor="text1"/>
        </w:rPr>
        <w:t>;</w:t>
      </w:r>
      <w:r w:rsidR="007B1D85" w:rsidRPr="00997128">
        <w:rPr>
          <w:color w:val="000000" w:themeColor="text1"/>
          <w:u w:color="000000" w:themeColor="text1"/>
        </w:rPr>
        <w:t xml:space="preserve"> and St. Jacob’s Lutheran Church</w:t>
      </w:r>
      <w:r>
        <w:rPr>
          <w:color w:val="000000" w:themeColor="text1"/>
          <w:u w:color="000000" w:themeColor="text1"/>
        </w:rPr>
        <w:t xml:space="preserve"> in</w:t>
      </w:r>
      <w:r w:rsidR="007B1D85" w:rsidRPr="00997128">
        <w:rPr>
          <w:color w:val="000000" w:themeColor="text1"/>
          <w:u w:color="000000" w:themeColor="text1"/>
        </w:rPr>
        <w:t xml:space="preserve"> Chapin</w:t>
      </w:r>
      <w:r>
        <w:rPr>
          <w:color w:val="000000" w:themeColor="text1"/>
          <w:u w:color="000000" w:themeColor="text1"/>
        </w:rPr>
        <w:t>; and</w:t>
      </w:r>
    </w:p>
    <w:p w:rsidR="006E3DCF" w:rsidRPr="00997128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D85" w:rsidRDefault="007B1D85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</w:t>
      </w:r>
      <w:r w:rsidRPr="00997128">
        <w:rPr>
          <w:color w:val="000000" w:themeColor="text1"/>
          <w:u w:color="000000" w:themeColor="text1"/>
        </w:rPr>
        <w:t xml:space="preserve"> his loving wife of </w:t>
      </w:r>
      <w:r>
        <w:rPr>
          <w:color w:val="000000" w:themeColor="text1"/>
          <w:u w:color="000000" w:themeColor="text1"/>
        </w:rPr>
        <w:t>fifty</w:t>
      </w:r>
      <w:r w:rsidRPr="00997128">
        <w:rPr>
          <w:color w:val="000000" w:themeColor="text1"/>
          <w:u w:color="000000" w:themeColor="text1"/>
        </w:rPr>
        <w:t xml:space="preserve"> years, Margaret Wessinger Eargle</w:t>
      </w:r>
      <w:r>
        <w:rPr>
          <w:color w:val="000000" w:themeColor="text1"/>
          <w:u w:color="000000" w:themeColor="text1"/>
        </w:rPr>
        <w:t>, he reared two fine children,</w:t>
      </w:r>
      <w:r w:rsidRPr="00997128">
        <w:rPr>
          <w:color w:val="000000" w:themeColor="text1"/>
          <w:u w:color="000000" w:themeColor="text1"/>
        </w:rPr>
        <w:t xml:space="preserve"> Rose Marie Flint</w:t>
      </w:r>
      <w:r>
        <w:rPr>
          <w:color w:val="000000" w:themeColor="text1"/>
          <w:u w:color="000000" w:themeColor="text1"/>
        </w:rPr>
        <w:t xml:space="preserve"> and</w:t>
      </w:r>
      <w:r w:rsidRPr="00997128">
        <w:rPr>
          <w:color w:val="000000" w:themeColor="text1"/>
          <w:u w:color="000000" w:themeColor="text1"/>
        </w:rPr>
        <w:t xml:space="preserve"> Alton H. Eargle, Jr.</w:t>
      </w:r>
      <w:r>
        <w:rPr>
          <w:color w:val="000000" w:themeColor="text1"/>
          <w:u w:color="000000" w:themeColor="text1"/>
        </w:rPr>
        <w:t>, and they blessed their parents with three</w:t>
      </w:r>
      <w:r w:rsidRPr="00997128">
        <w:rPr>
          <w:color w:val="000000" w:themeColor="text1"/>
          <w:u w:color="000000" w:themeColor="text1"/>
        </w:rPr>
        <w:t xml:space="preserve"> </w:t>
      </w:r>
      <w:r w:rsidR="006E3DCF">
        <w:rPr>
          <w:color w:val="000000" w:themeColor="text1"/>
          <w:u w:color="000000" w:themeColor="text1"/>
        </w:rPr>
        <w:t xml:space="preserve">adoring </w:t>
      </w:r>
      <w:r w:rsidRPr="00997128">
        <w:rPr>
          <w:color w:val="000000" w:themeColor="text1"/>
          <w:u w:color="000000" w:themeColor="text1"/>
        </w:rPr>
        <w:t>grandchildren</w:t>
      </w:r>
      <w:r w:rsidR="006E3DCF">
        <w:rPr>
          <w:color w:val="000000" w:themeColor="text1"/>
          <w:u w:color="000000" w:themeColor="text1"/>
        </w:rPr>
        <w:t xml:space="preserve"> and one</w:t>
      </w:r>
      <w:r w:rsidRPr="00997128">
        <w:rPr>
          <w:color w:val="000000" w:themeColor="text1"/>
          <w:u w:color="000000" w:themeColor="text1"/>
        </w:rPr>
        <w:t xml:space="preserve"> great</w:t>
      </w:r>
      <w:r w:rsidRPr="00997128">
        <w:rPr>
          <w:color w:val="000000" w:themeColor="text1"/>
          <w:u w:color="000000" w:themeColor="text1"/>
        </w:rPr>
        <w:noBreakHyphen/>
        <w:t>grandchild</w:t>
      </w:r>
      <w:r w:rsidR="006E3DCF"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7B1D85" w:rsidRDefault="007B1D85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6433" w:rsidRDefault="007B1D85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433F3A">
        <w:t>Alton Eargle, a son of South Carolina and an American patriot,</w:t>
      </w:r>
      <w:r>
        <w:t xml:space="preserve"> and for the example of sacrifice and kindness he</w:t>
      </w:r>
      <w:r w:rsidR="00433F3A">
        <w:t xml:space="preserve"> set for all who knew him</w:t>
      </w:r>
      <w:r w:rsidR="00A56433">
        <w:t>.  Now, therefore,</w:t>
      </w:r>
    </w:p>
    <w:p w:rsidR="00A56433" w:rsidRDefault="00A56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433" w:rsidRDefault="00A56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6433" w:rsidRDefault="00A56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D85" w:rsidRDefault="007B1D85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>express their profound sorrow upon the passing of Alton Haskell Eargle, Sr., of Newberry 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and extend their deepest sympathy to his </w:t>
      </w:r>
      <w:r w:rsidR="006E3DCF">
        <w:t>large and loving family and his</w:t>
      </w:r>
      <w:r>
        <w:t xml:space="preserve"> many friends</w:t>
      </w:r>
      <w:r w:rsidR="00433F3A">
        <w:t>.</w:t>
      </w:r>
    </w:p>
    <w:p w:rsidR="007B1D85" w:rsidRDefault="007B1D85" w:rsidP="007B1D85">
      <w:pPr>
        <w:tabs>
          <w:tab w:val="left" w:pos="7065"/>
        </w:tabs>
      </w:pPr>
      <w:r>
        <w:tab/>
      </w:r>
    </w:p>
    <w:p w:rsidR="0010776B" w:rsidRDefault="007B1D85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Alton Haskell Eargle, Sr.</w:t>
      </w:r>
    </w:p>
    <w:p w:rsidR="00912E0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12E0A" w:rsidRDefault="00912E0A" w:rsidP="00912E0A">
      <w:pPr>
        <w:suppressAutoHyphens/>
      </w:pPr>
    </w:p>
    <w:sectPr w:rsidR="00912E0A" w:rsidSect="00912E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DCF" w:rsidRDefault="006E3DCF" w:rsidP="009F0C77">
      <w:r>
        <w:separator/>
      </w:r>
    </w:p>
  </w:endnote>
  <w:endnote w:type="continuationSeparator" w:id="0">
    <w:p w:rsidR="006E3DCF" w:rsidRDefault="006E3D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F0F6E8-6351-4525-B9BC-D48B9F00E48E}"/>
    <w:embedBold r:id="rId2" w:fontKey="{5E57D14E-67A1-4B50-8E30-8A345EBBC5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7EC7C5-C6F1-4C9A-818E-6F52FEBB2D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DDF945-24EC-4EB6-B6B6-62F984B19C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20743E-1098-4069-B4F4-0DE05C324E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D4F" w:rsidRPr="00912E0A" w:rsidRDefault="00912E0A" w:rsidP="00912E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DCF" w:rsidRDefault="006E3DCF" w:rsidP="009F0C77">
      <w:r>
        <w:separator/>
      </w:r>
    </w:p>
  </w:footnote>
  <w:footnote w:type="continuationSeparator" w:id="0">
    <w:p w:rsidR="006E3DCF" w:rsidRDefault="006E3D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20CM13"/>
    <w:docVar w:name="CoverBillType" w:val="r"/>
    <w:docVar w:name="docpath" w:val="L:\Council\bills\GM\29720CM13.DOCX"/>
    <w:docVar w:name="dvBillNumber" w:val="4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4CF6"/>
    <w:rsid w:val="00011869"/>
    <w:rsid w:val="00074CF6"/>
    <w:rsid w:val="00086CC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F3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DCF"/>
    <w:rsid w:val="00734F00"/>
    <w:rsid w:val="00786F07"/>
    <w:rsid w:val="007A70AE"/>
    <w:rsid w:val="007B1D85"/>
    <w:rsid w:val="00802D4F"/>
    <w:rsid w:val="008362E8"/>
    <w:rsid w:val="008707F8"/>
    <w:rsid w:val="008A1768"/>
    <w:rsid w:val="008F0F33"/>
    <w:rsid w:val="008F4429"/>
    <w:rsid w:val="00912E0A"/>
    <w:rsid w:val="0094021A"/>
    <w:rsid w:val="009B44AF"/>
    <w:rsid w:val="009C6A0B"/>
    <w:rsid w:val="009F0C77"/>
    <w:rsid w:val="009F4DD1"/>
    <w:rsid w:val="00A14502"/>
    <w:rsid w:val="00A41684"/>
    <w:rsid w:val="00A5643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D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8B9D-0E10-4EAC-9C65-E03863FB3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2013-04-26T21:07:00Z</cp:lastPrinted>
  <dcterms:created xsi:type="dcterms:W3CDTF">2013-04-30T16:59:00Z</dcterms:created>
  <dcterms:modified xsi:type="dcterms:W3CDTF">2013-04-30T16:59:00Z</dcterms:modified>
</cp:coreProperties>
</file>