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23EB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459BD" w:rsidRDefault="008459BD" w:rsidP="0084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A74D6B">
        <w:rPr>
          <w:color w:val="000000" w:themeColor="text1"/>
          <w:u w:color="000000" w:themeColor="text1"/>
        </w:rPr>
        <w:t>TO AMEND SECTION 50</w:t>
      </w:r>
      <w:r w:rsidRPr="00A74D6B">
        <w:rPr>
          <w:color w:val="000000" w:themeColor="text1"/>
          <w:u w:color="000000" w:themeColor="text1"/>
        </w:rPr>
        <w:noBreakHyphen/>
        <w:t>5</w:t>
      </w:r>
      <w:r w:rsidRPr="00A74D6B">
        <w:rPr>
          <w:color w:val="000000" w:themeColor="text1"/>
          <w:u w:color="000000" w:themeColor="text1"/>
        </w:rPr>
        <w:noBreakHyphen/>
        <w:t xml:space="preserve">1705 OF THE 1976 CODE, RELATING TO CATCH LIMITS, TO PROVIDE </w:t>
      </w:r>
      <w:r w:rsidR="008D4591">
        <w:rPr>
          <w:color w:val="000000" w:themeColor="text1"/>
          <w:u w:color="000000" w:themeColor="text1"/>
        </w:rPr>
        <w:t xml:space="preserve">THAT </w:t>
      </w:r>
      <w:r w:rsidRPr="009F3083">
        <w:rPr>
          <w:color w:val="000000" w:themeColor="text1"/>
          <w:u w:color="000000" w:themeColor="text1"/>
        </w:rPr>
        <w:t xml:space="preserve">IT IS UNLAWFUL FOR A PERSON TO TAKE OR </w:t>
      </w:r>
      <w:r w:rsidRPr="008459BD">
        <w:rPr>
          <w:color w:val="000000" w:themeColor="text1"/>
          <w:u w:color="000000" w:themeColor="text1"/>
        </w:rPr>
        <w:t>POSSESS</w:t>
      </w:r>
      <w:r w:rsidRPr="009F3083">
        <w:rPr>
          <w:color w:val="000000" w:themeColor="text1"/>
          <w:u w:color="000000" w:themeColor="text1"/>
        </w:rPr>
        <w:t xml:space="preserve"> MORE THAN ONE TARPON IN ANY ONE </w:t>
      </w:r>
      <w:r w:rsidRPr="008459BD">
        <w:rPr>
          <w:color w:val="000000" w:themeColor="text1"/>
          <w:u w:color="000000" w:themeColor="text1"/>
        </w:rPr>
        <w:t>DAY OR A TARPON OF LESS THAN SEVENTY</w:t>
      </w:r>
      <w:r w:rsidRPr="008459BD">
        <w:rPr>
          <w:color w:val="000000" w:themeColor="text1"/>
          <w:u w:color="000000" w:themeColor="text1"/>
        </w:rPr>
        <w:noBreakHyphen/>
        <w:t>SEVEN INCHES IN FORK LENGTH.</w:t>
      </w:r>
    </w:p>
    <w:p w:rsidR="00823EB5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23EB5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23EB5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59BD" w:rsidRPr="009F3083" w:rsidRDefault="008459BD" w:rsidP="0084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F3083">
        <w:rPr>
          <w:color w:val="000000" w:themeColor="text1"/>
          <w:u w:color="000000" w:themeColor="text1"/>
        </w:rPr>
        <w:t>SECTION</w:t>
      </w:r>
      <w:r w:rsidRPr="009F3083">
        <w:rPr>
          <w:color w:val="000000" w:themeColor="text1"/>
          <w:u w:color="000000" w:themeColor="text1"/>
        </w:rPr>
        <w:tab/>
        <w:t>1.</w:t>
      </w:r>
      <w:r w:rsidRPr="009F3083">
        <w:rPr>
          <w:color w:val="000000" w:themeColor="text1"/>
          <w:u w:color="000000" w:themeColor="text1"/>
        </w:rPr>
        <w:tab/>
        <w:t>Section 50</w:t>
      </w:r>
      <w:r w:rsidRPr="009F3083">
        <w:rPr>
          <w:color w:val="000000" w:themeColor="text1"/>
          <w:u w:color="000000" w:themeColor="text1"/>
        </w:rPr>
        <w:noBreakHyphen/>
        <w:t>5</w:t>
      </w:r>
      <w:r w:rsidRPr="009F3083">
        <w:rPr>
          <w:color w:val="000000" w:themeColor="text1"/>
          <w:u w:color="000000" w:themeColor="text1"/>
        </w:rPr>
        <w:noBreakHyphen/>
        <w:t>1705(D) of the 1976 Code is amended to read:</w:t>
      </w:r>
    </w:p>
    <w:p w:rsidR="008459BD" w:rsidRPr="009F3083" w:rsidRDefault="008459BD" w:rsidP="0084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459BD" w:rsidRPr="009F3083" w:rsidRDefault="008459BD" w:rsidP="0084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9F3083">
        <w:rPr>
          <w:color w:val="000000" w:themeColor="text1"/>
          <w:u w:color="000000" w:themeColor="text1"/>
        </w:rPr>
        <w:t>(D)</w:t>
      </w:r>
      <w:r w:rsidR="008D4591">
        <w:rPr>
          <w:color w:val="000000" w:themeColor="text1"/>
          <w:u w:color="000000" w:themeColor="text1"/>
        </w:rPr>
        <w:tab/>
      </w:r>
      <w:r w:rsidRPr="009F3083">
        <w:rPr>
          <w:color w:val="000000" w:themeColor="text1"/>
          <w:u w:color="000000" w:themeColor="text1"/>
        </w:rPr>
        <w:t xml:space="preserve">It is unlawful for a person to take </w:t>
      </w:r>
      <w:r w:rsidRPr="008D4591">
        <w:rPr>
          <w:strike/>
          <w:color w:val="000000" w:themeColor="text1"/>
          <w:u w:color="000000" w:themeColor="text1"/>
        </w:rPr>
        <w:t>or have</w:t>
      </w:r>
      <w:r w:rsidRPr="009F3083">
        <w:rPr>
          <w:strike/>
          <w:color w:val="000000" w:themeColor="text1"/>
          <w:u w:color="000000" w:themeColor="text1"/>
        </w:rPr>
        <w:t xml:space="preserve"> in possession</w:t>
      </w:r>
      <w:r w:rsidRPr="009F3083">
        <w:rPr>
          <w:color w:val="000000" w:themeColor="text1"/>
          <w:u w:color="000000" w:themeColor="text1"/>
        </w:rPr>
        <w:t xml:space="preserve"> </w:t>
      </w:r>
      <w:r w:rsidRPr="009F3083">
        <w:rPr>
          <w:color w:val="000000" w:themeColor="text1"/>
          <w:u w:val="single" w:color="000000" w:themeColor="text1"/>
        </w:rPr>
        <w:t>possess</w:t>
      </w:r>
      <w:r w:rsidRPr="009F3083">
        <w:rPr>
          <w:color w:val="000000" w:themeColor="text1"/>
          <w:u w:color="000000" w:themeColor="text1"/>
        </w:rPr>
        <w:t xml:space="preserve"> more than one tarpon in any one day </w:t>
      </w:r>
      <w:r w:rsidRPr="009F3083">
        <w:rPr>
          <w:color w:val="000000" w:themeColor="text1"/>
          <w:u w:val="single" w:color="000000" w:themeColor="text1"/>
        </w:rPr>
        <w:t>or a tarpon of less than seventy</w:t>
      </w:r>
      <w:r w:rsidRPr="009F3083">
        <w:rPr>
          <w:color w:val="000000" w:themeColor="text1"/>
          <w:u w:val="single" w:color="000000" w:themeColor="text1"/>
        </w:rPr>
        <w:noBreakHyphen/>
        <w:t>seven inches in fork length</w:t>
      </w:r>
      <w:r>
        <w:rPr>
          <w:color w:val="000000" w:themeColor="text1"/>
          <w:u w:color="000000" w:themeColor="text1"/>
        </w:rPr>
        <w:t>.”</w:t>
      </w:r>
    </w:p>
    <w:p w:rsidR="00823EB5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459B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02FA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02FA9" w:rsidRDefault="00C02FA9" w:rsidP="00C02FA9">
      <w:pPr>
        <w:suppressAutoHyphens/>
        <w:jc w:val="both"/>
        <w:rPr>
          <w:rFonts w:eastAsia="Times New Roman"/>
        </w:rPr>
      </w:pPr>
    </w:p>
    <w:sectPr w:rsidR="00C02FA9" w:rsidSect="00C02FA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EB5" w:rsidRDefault="00823EB5" w:rsidP="00522CE0">
      <w:r>
        <w:separator/>
      </w:r>
    </w:p>
  </w:endnote>
  <w:endnote w:type="continuationSeparator" w:id="0">
    <w:p w:rsidR="00823EB5" w:rsidRDefault="00823EB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AC7730-6EAA-4DB5-A791-5DB1F8404292}"/>
    <w:embedBold r:id="rId2" w:fontKey="{A5945517-C0A6-47E3-800E-95E5BF31F1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97242F-772E-478E-8CDB-4D34C2EC1B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05204DB-908A-45B7-9C9E-95A86F26BEF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4B3" w:rsidRPr="00C02FA9" w:rsidRDefault="00C02FA9" w:rsidP="00C02F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EB5" w:rsidRDefault="00823EB5" w:rsidP="00522CE0">
      <w:r>
        <w:separator/>
      </w:r>
    </w:p>
  </w:footnote>
  <w:footnote w:type="continuationSeparator" w:id="0">
    <w:p w:rsidR="00823EB5" w:rsidRDefault="00823EB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46TARP.HM.GEC"/>
    <w:docVar w:name="CoverAttorneyInitials" w:val="HM"/>
    <w:docVar w:name="CoverAttorneyLastName" w:val="Mottel"/>
    <w:docVar w:name="CoverBillType" w:val="b"/>
    <w:docVar w:name="CoverSenator" w:val="GEC"/>
    <w:docVar w:name="dvBillNumber" w:val="590"/>
    <w:docVar w:name="dvBillNumberPrefix" w:val="S. "/>
    <w:docVar w:name="dvOriginalBody" w:val="Senate"/>
    <w:docVar w:name="fulldraftpath" w:val="L:\S-RES\GEC\046TARP.HM.GEC.DOCX"/>
    <w:docVar w:name="NameofBody" w:val="S"/>
    <w:docVar w:name="vgroup2" w:val="S-RES"/>
  </w:docVars>
  <w:rsids>
    <w:rsidRoot w:val="000D3EEC"/>
    <w:rsid w:val="00042AC1"/>
    <w:rsid w:val="00046516"/>
    <w:rsid w:val="0007601D"/>
    <w:rsid w:val="000B0720"/>
    <w:rsid w:val="000B5EAF"/>
    <w:rsid w:val="000D3EEC"/>
    <w:rsid w:val="00170561"/>
    <w:rsid w:val="00186AC9"/>
    <w:rsid w:val="00196348"/>
    <w:rsid w:val="00197DF1"/>
    <w:rsid w:val="001B3DD9"/>
    <w:rsid w:val="001B7E5D"/>
    <w:rsid w:val="001D3BAC"/>
    <w:rsid w:val="00216025"/>
    <w:rsid w:val="00245C4E"/>
    <w:rsid w:val="00284AE6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14B3"/>
    <w:rsid w:val="007619F4"/>
    <w:rsid w:val="00765784"/>
    <w:rsid w:val="007A4390"/>
    <w:rsid w:val="007E5CB7"/>
    <w:rsid w:val="00811737"/>
    <w:rsid w:val="00823EB5"/>
    <w:rsid w:val="008314D2"/>
    <w:rsid w:val="008459BD"/>
    <w:rsid w:val="008B2F42"/>
    <w:rsid w:val="008C3697"/>
    <w:rsid w:val="008D4591"/>
    <w:rsid w:val="008E185F"/>
    <w:rsid w:val="008F023B"/>
    <w:rsid w:val="00904E16"/>
    <w:rsid w:val="009162B3"/>
    <w:rsid w:val="00927C62"/>
    <w:rsid w:val="00981CBB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2FA9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343E4"/>
    <w:rsid w:val="00E43E2C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543</Characters>
  <Application>Microsoft Office Word</Application>
  <DocSecurity>0</DocSecurity>
  <Lines>4</Lines>
  <Paragraphs>1</Paragraphs>
  <ScaleCrop>false</ScaleCrop>
  <Company> </Company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2013-04-09T18:39:00Z</dcterms:created>
  <dcterms:modified xsi:type="dcterms:W3CDTF">2013-04-09T18:39:00Z</dcterms:modified>
</cp:coreProperties>
</file>