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2014</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Pr="003438D1" w:rsidRDefault="003438D1" w:rsidP="003438D1">
      <w:pPr>
        <w:tabs>
          <w:tab w:val="right" w:pos="5933"/>
        </w:tabs>
        <w:suppressAutoHyphens/>
        <w:jc w:val="both"/>
        <w:rPr>
          <w:rFonts w:eastAsia="Times New Roman"/>
        </w:rPr>
      </w:pPr>
      <w:r>
        <w:rPr>
          <w:rFonts w:eastAsia="Times New Roman"/>
        </w:rPr>
        <w:tab/>
      </w:r>
      <w:r>
        <w:rPr>
          <w:rFonts w:eastAsia="Times New Roman"/>
          <w:b/>
          <w:sz w:val="36"/>
        </w:rPr>
        <w:t>S. 839</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and Bright</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3438D1" w:rsidP="00906371">
      <w:pPr>
        <w:tabs>
          <w:tab w:val="right" w:pos="5933"/>
        </w:tabs>
        <w:suppressAutoHyphens/>
        <w:jc w:val="both"/>
        <w:rPr>
          <w:rFonts w:eastAsia="Times New Roman"/>
        </w:rPr>
      </w:pPr>
      <w:r>
        <w:rPr>
          <w:rFonts w:eastAsia="Times New Roman"/>
        </w:rPr>
        <w:t>S. Printed 2/27/14--S.</w:t>
      </w:r>
      <w:r w:rsidR="00906371">
        <w:rPr>
          <w:rFonts w:eastAsia="Times New Roman"/>
        </w:rPr>
        <w:tab/>
        <w:t>[SEC 2/28/14 2:30 PM]</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3438D1" w:rsidRP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438D1" w:rsidRP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839) to amend Title 46 of the 1976 Code, relating to agriculture, by adding Chapter 55 concerning industrial hemp; to provide that it is lawful to grow industrial hemp, etc., respectfully</w:t>
      </w:r>
    </w:p>
    <w:p w:rsidR="003438D1" w:rsidRP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3438D1" w:rsidRPr="003438D1" w:rsidRDefault="003438D1" w:rsidP="0034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38D1" w:rsidRDefault="00343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438D1" w:rsidSect="003438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7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14E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r>
        <w:rPr>
          <w:rFonts w:eastAsia="Times New Roman"/>
        </w:rPr>
        <w:t>TO AMEND TITLE 46 OF THE 1976 CODE, RELATING TO AGRICULTURE, BY ADDING CHAPTER 55 CONCERNING INDUSTRIAL HEMP; TO PROVIDE THAT IT IS LAWFUL TO GROW INDUSTRIAL HEMP IN THIS STATE; TO CLARIFY THAT INDUSTRIAL HEMP IS EXCLUDED FROM THE DEFINITION OF MARIJUANA; TO PROHIBIT GROWING INDUSTRIAL HEMP AND MARIJUANA ON THE SAME PROPERTY OR OTHERWISE GROWING MARIJUANA IN CLOSE PROXIMITY TO INDUSTRIAL HEMP TO DISGUISE THE MARIJUANA GROWTH; AND TO DEFINE NECESSARY TERMS.</w:t>
      </w:r>
    </w:p>
    <w:p w:rsidR="00903033" w:rsidRDefault="00903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4EE3"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Hemp is a fiber and oilseed crop with a wide variety of uses, including twine, rope, paper, construction materials, carpeting, </w:t>
      </w:r>
      <w:r w:rsidR="00DC3765">
        <w:rPr>
          <w:rFonts w:eastAsia="Times New Roman"/>
        </w:rPr>
        <w:t xml:space="preserve">and </w:t>
      </w:r>
      <w:r>
        <w:rPr>
          <w:rFonts w:eastAsia="Times New Roman"/>
        </w:rPr>
        <w:t>clothing, and has the potential for use as a cellulosic ethanol biofuel;</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Hemp seeds have been used in making industrial oils, cosmetics, medicines, and food;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Hemp and marijuana are genetically different cultivars of the same plant species and are scientifically distinguishable from each other;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Hemp is grown for scientific, economic, and environmental uses while marijuana is grown for narcotic use; and</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Research and development related to hemp has the potential to provide a cash crop for South Carolina</w:t>
      </w:r>
      <w:r w:rsidR="00DC3765" w:rsidRPr="00DC3765">
        <w:rPr>
          <w:rFonts w:eastAsia="Times New Roman"/>
        </w:rPr>
        <w:t>’</w:t>
      </w:r>
      <w:r>
        <w:rPr>
          <w:rFonts w:eastAsia="Times New Roman"/>
        </w:rPr>
        <w:t xml:space="preserve">s farmers with broad commercial application that will enhance the economic </w:t>
      </w:r>
      <w:r w:rsidR="0099506D">
        <w:rPr>
          <w:rFonts w:eastAsia="Times New Roman"/>
        </w:rPr>
        <w:t>diversity and stability of our s</w:t>
      </w:r>
      <w:r>
        <w:rPr>
          <w:rFonts w:eastAsia="Times New Roman"/>
        </w:rPr>
        <w:t>tate</w:t>
      </w:r>
      <w:r w:rsidR="00DC3765" w:rsidRPr="00DC3765">
        <w:rPr>
          <w:rFonts w:eastAsia="Times New Roman"/>
        </w:rPr>
        <w:t>’</w:t>
      </w:r>
      <w:r>
        <w:rPr>
          <w:rFonts w:eastAsia="Times New Roman"/>
        </w:rPr>
        <w:t>s agricultural industry.</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Title 46 is amended by adding:</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55</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9E2EE8"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Industrial </w:t>
      </w:r>
      <w:r w:rsidR="00045F0D">
        <w:rPr>
          <w:rFonts w:eastAsia="Times New Roman"/>
        </w:rPr>
        <w:t>Hemp Cultivation</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10.</w:t>
      </w:r>
      <w:r>
        <w:rPr>
          <w:rFonts w:eastAsia="Times New Roman"/>
        </w:rPr>
        <w:tab/>
        <w:t>For the purposes of this chapter:</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1</w:t>
      </w:r>
      <w:r>
        <w:rPr>
          <w:rFonts w:eastAsia="Times New Roman"/>
        </w:rPr>
        <w:t>)</w:t>
      </w:r>
      <w:r>
        <w:rPr>
          <w:rFonts w:eastAsia="Times New Roman"/>
        </w:rPr>
        <w:tab/>
      </w:r>
      <w:r w:rsidR="00DC3765" w:rsidRPr="00DC3765">
        <w:rPr>
          <w:rFonts w:eastAsia="Times New Roman"/>
        </w:rPr>
        <w:t>‘</w:t>
      </w:r>
      <w:r w:rsidR="00903033">
        <w:rPr>
          <w:rFonts w:eastAsia="Times New Roman"/>
        </w:rPr>
        <w:t>Industrial h</w:t>
      </w:r>
      <w:r>
        <w:rPr>
          <w:rFonts w:eastAsia="Times New Roman"/>
        </w:rPr>
        <w:t>emp products</w:t>
      </w:r>
      <w:r w:rsidR="00DC3765" w:rsidRPr="00DC3765">
        <w:rPr>
          <w:rFonts w:eastAsia="Times New Roman"/>
        </w:rPr>
        <w:t>’</w:t>
      </w:r>
      <w:r>
        <w:rPr>
          <w:rFonts w:eastAsia="Times New Roman"/>
        </w:rPr>
        <w:t xml:space="preserve"> means all products made from industrial hemp, including, but not limited to, cloth, cordage, fiber, food, fuel, paint, paper, particleboard, plastics, seed, seed meal and seed oil for consumption, and seed for cultivation if the seeds originate from industrial hemp varieties.</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2</w:t>
      </w:r>
      <w:r>
        <w:rPr>
          <w:rFonts w:eastAsia="Times New Roman"/>
        </w:rPr>
        <w:t>)</w:t>
      </w:r>
      <w:r>
        <w:rPr>
          <w:rFonts w:eastAsia="Times New Roman"/>
        </w:rPr>
        <w:tab/>
      </w:r>
      <w:r w:rsidR="00DC3765" w:rsidRPr="00DC3765">
        <w:rPr>
          <w:rFonts w:eastAsia="Times New Roman"/>
        </w:rPr>
        <w:t>‘</w:t>
      </w:r>
      <w:r>
        <w:rPr>
          <w:rFonts w:eastAsia="Times New Roman"/>
        </w:rPr>
        <w:t>Industrial hemp</w:t>
      </w:r>
      <w:r w:rsidR="00DC3765" w:rsidRPr="00DC3765">
        <w:rPr>
          <w:rFonts w:eastAsia="Times New Roman"/>
        </w:rPr>
        <w:t>’</w:t>
      </w:r>
      <w:r>
        <w:rPr>
          <w:rFonts w:eastAsia="Times New Roman"/>
        </w:rPr>
        <w:t xml:space="preserve"> means all parts and varieties of the plant cannabis sativa, cultivated or possessed by a licensed grower, whether growing or not, that contain of no more tetrahydrocannabinol concentration than adopted by federal law in the Controlled Substances Act, 21 U.S.C. 801, et seq.</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03033">
        <w:rPr>
          <w:rFonts w:eastAsia="Times New Roman"/>
        </w:rPr>
        <w:t>3</w:t>
      </w:r>
      <w:r>
        <w:rPr>
          <w:rFonts w:eastAsia="Times New Roman"/>
        </w:rPr>
        <w:t>)</w:t>
      </w:r>
      <w:r>
        <w:rPr>
          <w:rFonts w:eastAsia="Times New Roman"/>
        </w:rPr>
        <w:tab/>
      </w:r>
      <w:r w:rsidR="00DC3765" w:rsidRPr="00DC3765">
        <w:rPr>
          <w:rFonts w:eastAsia="Times New Roman"/>
        </w:rPr>
        <w:t>‘</w:t>
      </w:r>
      <w:r>
        <w:rPr>
          <w:rFonts w:eastAsia="Times New Roman"/>
        </w:rPr>
        <w:t>Tetrahydrocannabinol</w:t>
      </w:r>
      <w:r w:rsidR="00DC3765" w:rsidRPr="00DC3765">
        <w:rPr>
          <w:rFonts w:eastAsia="Times New Roman"/>
        </w:rPr>
        <w:t>’</w:t>
      </w:r>
      <w:r>
        <w:rPr>
          <w:rFonts w:eastAsia="Times New Roman"/>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DC3765">
        <w:rPr>
          <w:rFonts w:eastAsia="Times New Roman"/>
        </w:rPr>
        <w:noBreakHyphen/>
      </w:r>
      <w:r>
        <w:rPr>
          <w:rFonts w:eastAsia="Times New Roman"/>
        </w:rPr>
        <w:t>55</w:t>
      </w:r>
      <w:r w:rsidR="00DC3765">
        <w:rPr>
          <w:rFonts w:eastAsia="Times New Roman"/>
        </w:rPr>
        <w:noBreakHyphen/>
      </w:r>
      <w:r>
        <w:rPr>
          <w:rFonts w:eastAsia="Times New Roman"/>
        </w:rPr>
        <w:t>20.</w:t>
      </w:r>
      <w:r>
        <w:rPr>
          <w:rFonts w:eastAsia="Times New Roman"/>
        </w:rPr>
        <w:tab/>
        <w:t xml:space="preserve">It </w:t>
      </w:r>
      <w:r w:rsidR="00CF35B4">
        <w:rPr>
          <w:rFonts w:eastAsia="Times New Roman"/>
        </w:rPr>
        <w:t xml:space="preserve">is </w:t>
      </w:r>
      <w:r>
        <w:rPr>
          <w:rFonts w:eastAsia="Times New Roman"/>
        </w:rPr>
        <w:t xml:space="preserve">lawful for an individual to cultivate, produce, or otherwise grow </w:t>
      </w:r>
      <w:r w:rsidR="00903033">
        <w:rPr>
          <w:rFonts w:eastAsia="Times New Roman"/>
        </w:rPr>
        <w:t xml:space="preserve">industrial </w:t>
      </w:r>
      <w:r>
        <w:rPr>
          <w:rFonts w:eastAsia="Times New Roman"/>
        </w:rPr>
        <w:t xml:space="preserve">hemp in this State </w:t>
      </w:r>
      <w:r w:rsidR="00D338EF">
        <w:rPr>
          <w:rFonts w:eastAsia="Times New Roman"/>
        </w:rPr>
        <w:t xml:space="preserve">to be used for any lawful purpose, including, but not limited to, the </w:t>
      </w:r>
      <w:r w:rsidR="00903033">
        <w:rPr>
          <w:rFonts w:eastAsia="Times New Roman"/>
        </w:rPr>
        <w:t>manufacture of industrial hemp products</w:t>
      </w:r>
      <w:r w:rsidR="00D338EF">
        <w:rPr>
          <w:rFonts w:eastAsia="Times New Roman"/>
        </w:rPr>
        <w:t>, and scientific, agricultural, or other research related to other lawful applications for industrial hemp</w:t>
      </w:r>
      <w:r w:rsidR="00903033">
        <w:rPr>
          <w:rFonts w:eastAsia="Times New Roman"/>
        </w:rPr>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7AD"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3</w:t>
      </w:r>
      <w:r w:rsidR="003C47AD">
        <w:t>0.</w:t>
      </w:r>
      <w:r w:rsidR="003C47AD">
        <w:tab/>
      </w:r>
      <w:r w:rsidR="00903033">
        <w:t>Industrial h</w:t>
      </w:r>
      <w:r w:rsidR="003C47AD">
        <w:t>emp is excluded from the definition of marijuana in Section 44</w:t>
      </w:r>
      <w:r w:rsidR="00DC3765">
        <w:noBreakHyphen/>
      </w:r>
      <w:r w:rsidR="003C47AD">
        <w:t>53</w:t>
      </w:r>
      <w:r w:rsidR="00DC3765">
        <w:noBreakHyphen/>
      </w:r>
      <w:r w:rsidR="003C47AD">
        <w:t>110.</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4EE3" w:rsidRDefault="00045F0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46</w:t>
      </w:r>
      <w:r w:rsidR="00DC3765">
        <w:noBreakHyphen/>
      </w:r>
      <w:r>
        <w:t>55</w:t>
      </w:r>
      <w:r w:rsidR="00DC3765">
        <w:noBreakHyphen/>
      </w:r>
      <w:r>
        <w:t>4</w:t>
      </w:r>
      <w:r w:rsidR="003C47AD">
        <w:t>0.</w:t>
      </w:r>
      <w:r w:rsidR="003C47AD">
        <w:tab/>
        <w:t xml:space="preserve">An individual who </w:t>
      </w:r>
      <w:r w:rsidR="003C47AD" w:rsidRPr="00B23224">
        <w:t>manufacture</w:t>
      </w:r>
      <w:r w:rsidR="003C47AD">
        <w:t>s</w:t>
      </w:r>
      <w:r w:rsidR="003C47AD" w:rsidRPr="00B23224">
        <w:t>, distribute</w:t>
      </w:r>
      <w:r w:rsidR="003C47AD">
        <w:t>s</w:t>
      </w:r>
      <w:r w:rsidR="003C47AD" w:rsidRPr="00B23224">
        <w:t>, dispense</w:t>
      </w:r>
      <w:r w:rsidR="003C47AD">
        <w:t>s</w:t>
      </w:r>
      <w:r w:rsidR="003C47AD" w:rsidRPr="00B23224">
        <w:t>, deliver</w:t>
      </w:r>
      <w:r w:rsidR="003C47AD">
        <w:t>s</w:t>
      </w:r>
      <w:r w:rsidR="003C47AD" w:rsidRPr="00B23224">
        <w:t>, purchase</w:t>
      </w:r>
      <w:r w:rsidR="003C47AD">
        <w:t>s</w:t>
      </w:r>
      <w:r w:rsidR="003C47AD" w:rsidRPr="00B23224">
        <w:t>, aid</w:t>
      </w:r>
      <w:r w:rsidR="003C47AD">
        <w:t>s</w:t>
      </w:r>
      <w:r w:rsidR="003C47AD" w:rsidRPr="00B23224">
        <w:t>, abet</w:t>
      </w:r>
      <w:r w:rsidR="003C47AD">
        <w:t>s</w:t>
      </w:r>
      <w:r w:rsidR="003C47AD" w:rsidRPr="00B23224">
        <w:t>, attempt</w:t>
      </w:r>
      <w:r w:rsidR="003C47AD">
        <w:t>s</w:t>
      </w:r>
      <w:r w:rsidR="003C47AD" w:rsidRPr="00B23224">
        <w:t>, or conspire</w:t>
      </w:r>
      <w:r w:rsidR="003C47AD">
        <w:t>s</w:t>
      </w:r>
      <w:r w:rsidR="003C47AD" w:rsidRPr="00B23224">
        <w:t xml:space="preserve"> to manufacture, distribute, dispense, deliver, purchase, or possess</w:t>
      </w:r>
      <w:r w:rsidR="003C47AD">
        <w:t>es</w:t>
      </w:r>
      <w:r w:rsidR="003C47AD" w:rsidRPr="00B23224">
        <w:t xml:space="preserve"> with the intent to manufacture, distribute, dispense, deliver, or purchase</w:t>
      </w:r>
      <w:r w:rsidR="003C47AD">
        <w:t xml:space="preserve"> marijuana on property </w:t>
      </w:r>
      <w:r w:rsidR="00903033">
        <w:t>used for</w:t>
      </w:r>
      <w:r w:rsidR="003C47AD">
        <w:t xml:space="preserve"> </w:t>
      </w:r>
      <w:r w:rsidR="009E2EE8">
        <w:t xml:space="preserve">industrial </w:t>
      </w:r>
      <w:r w:rsidR="003C47AD">
        <w:t>hemp production</w:t>
      </w:r>
      <w:r>
        <w:t>,</w:t>
      </w:r>
      <w:r w:rsidR="00903033">
        <w:t xml:space="preserve"> or in a manner intended to disguise the marijuana </w:t>
      </w:r>
      <w:r w:rsidR="009E2EE8">
        <w:t>due to its proximity to industrial hemp,</w:t>
      </w:r>
      <w:r w:rsidR="003C47AD">
        <w:t xml:space="preserve"> is guilty of a felony and, upon conviction, must be imprisoned not more than five years or fined not more than five thousand dollars, or both.  The penalty provided </w:t>
      </w:r>
      <w:r w:rsidR="003C47AD">
        <w:lastRenderedPageBreak/>
        <w:t>for in this section may be imposed in addition to any other penalties provided by law.</w:t>
      </w:r>
      <w:r w:rsidR="009E2EE8">
        <w:t>”</w:t>
      </w:r>
    </w:p>
    <w:p w:rsidR="003C47AD" w:rsidRDefault="003C47AD" w:rsidP="003C4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4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2EE8">
        <w:rPr>
          <w:rFonts w:eastAsia="Times New Roman"/>
        </w:rPr>
        <w:t>3</w:t>
      </w:r>
      <w:r>
        <w:rPr>
          <w:rFonts w:eastAsia="Times New Roman"/>
        </w:rPr>
        <w:t>.</w:t>
      </w:r>
      <w:r>
        <w:rPr>
          <w:rFonts w:eastAsia="Times New Roman"/>
        </w:rPr>
        <w:tab/>
        <w:t>This act takes effect upon approval by the Governor.</w:t>
      </w:r>
    </w:p>
    <w:p w:rsidR="0097782D" w:rsidRDefault="00DC37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782D" w:rsidRDefault="0097782D" w:rsidP="006050AD">
      <w:pPr>
        <w:suppressAutoHyphens/>
        <w:jc w:val="both"/>
        <w:rPr>
          <w:rFonts w:eastAsia="Times New Roman"/>
        </w:rPr>
      </w:pPr>
    </w:p>
    <w:sectPr w:rsidR="0097782D" w:rsidSect="003438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F0D" w:rsidRDefault="00045F0D" w:rsidP="00522CE0">
      <w:r>
        <w:separator/>
      </w:r>
    </w:p>
  </w:endnote>
  <w:endnote w:type="continuationSeparator" w:id="0">
    <w:p w:rsidR="00045F0D" w:rsidRDefault="00045F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330EFE-B039-4B0B-BDF2-3ECD19557134}"/>
    <w:embedBold r:id="rId2" w:fontKey="{A493EF88-BF21-4A72-B9C3-A3A82D730247}"/>
  </w:font>
  <w:font w:name="Calibri">
    <w:panose1 w:val="020F0502020204030204"/>
    <w:charset w:val="00"/>
    <w:family w:val="swiss"/>
    <w:pitch w:val="variable"/>
    <w:sig w:usb0="E10002FF" w:usb1="4000ACFF" w:usb2="00000009" w:usb3="00000000" w:csb0="0000019F" w:csb1="00000000"/>
    <w:embedRegular r:id="rId3" w:fontKey="{962052C6-7E7F-4CF1-9158-1EF1FBD09A51}"/>
  </w:font>
  <w:font w:name="Cambria">
    <w:panose1 w:val="02040503050406030204"/>
    <w:charset w:val="00"/>
    <w:family w:val="roman"/>
    <w:pitch w:val="variable"/>
    <w:sig w:usb0="E00002FF" w:usb1="400004FF" w:usb2="00000000" w:usb3="00000000" w:csb0="0000019F" w:csb1="00000000"/>
    <w:embedRegular r:id="rId4" w:fontKey="{40F29344-22CB-4A13-A7F9-3AA305FB17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13E" w:rsidRPr="0097782D" w:rsidRDefault="0097782D" w:rsidP="0097782D">
    <w:pPr>
      <w:pStyle w:val="Footer"/>
      <w:tabs>
        <w:tab w:val="clear" w:pos="4680"/>
        <w:tab w:val="clear" w:pos="9360"/>
        <w:tab w:val="center" w:pos="2995"/>
      </w:tabs>
      <w:spacing w:before="120"/>
    </w:pPr>
    <w:r>
      <w:t>[839</w:t>
    </w:r>
    <w:r w:rsidR="003438D1">
      <w:t>-</w:t>
    </w:r>
    <w:fldSimple w:instr=" PAGE  \* MERGEFORMAT ">
      <w:r w:rsidR="00906371">
        <w:rPr>
          <w:noProof/>
        </w:rPr>
        <w:t>1</w:t>
      </w:r>
    </w:fldSimple>
    <w:r w:rsidR="003438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8D1" w:rsidRPr="0097782D" w:rsidRDefault="003438D1" w:rsidP="0097782D">
    <w:pPr>
      <w:pStyle w:val="Footer"/>
      <w:tabs>
        <w:tab w:val="clear" w:pos="4680"/>
        <w:tab w:val="clear" w:pos="9360"/>
        <w:tab w:val="center" w:pos="2995"/>
      </w:tabs>
      <w:spacing w:before="120"/>
    </w:pPr>
    <w:r>
      <w:t>[839]</w:t>
    </w:r>
    <w:r>
      <w:tab/>
    </w:r>
    <w:fldSimple w:instr=" PAGE  \* MERGEFORMAT ">
      <w:r w:rsidR="006050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F0D" w:rsidRDefault="00045F0D" w:rsidP="00522CE0">
      <w:r>
        <w:separator/>
      </w:r>
    </w:p>
  </w:footnote>
  <w:footnote w:type="continuationSeparator" w:id="0">
    <w:p w:rsidR="00045F0D" w:rsidRDefault="00045F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4HEMP.KMM.KLB"/>
    <w:docVar w:name="CoverAttorneyInitials" w:val="KMM"/>
    <w:docVar w:name="CoverAttorneyLastName" w:val="Moffitt"/>
    <w:docVar w:name="CoverBillType" w:val="b"/>
    <w:docVar w:name="CoverSenator" w:val="KLB"/>
    <w:docVar w:name="dvBillNumber" w:val="839"/>
    <w:docVar w:name="dvBillNumberPrefix" w:val="S. "/>
    <w:docVar w:name="dvOriginalBody" w:val="Senate"/>
    <w:docVar w:name="fulldraftpath" w:val="L:\S-RES\KLB\014HEMP.KMM.KLB.DOCX"/>
    <w:docVar w:name="NameofBody" w:val="S"/>
    <w:docVar w:name="vgroup2" w:val="S-RES"/>
  </w:docVars>
  <w:rsids>
    <w:rsidRoot w:val="00A01178"/>
    <w:rsid w:val="00042AC1"/>
    <w:rsid w:val="00045F0D"/>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C5C2C"/>
    <w:rsid w:val="002D3BED"/>
    <w:rsid w:val="00307C2B"/>
    <w:rsid w:val="003438D1"/>
    <w:rsid w:val="00383247"/>
    <w:rsid w:val="003C47AD"/>
    <w:rsid w:val="003D6E2B"/>
    <w:rsid w:val="003E7597"/>
    <w:rsid w:val="0044020F"/>
    <w:rsid w:val="00450668"/>
    <w:rsid w:val="004813A2"/>
    <w:rsid w:val="004952FA"/>
    <w:rsid w:val="004B6A22"/>
    <w:rsid w:val="004D7F37"/>
    <w:rsid w:val="004F743B"/>
    <w:rsid w:val="00522CE0"/>
    <w:rsid w:val="00544595"/>
    <w:rsid w:val="00565148"/>
    <w:rsid w:val="005772F3"/>
    <w:rsid w:val="00593361"/>
    <w:rsid w:val="005A413B"/>
    <w:rsid w:val="005A5017"/>
    <w:rsid w:val="005A648C"/>
    <w:rsid w:val="005F1745"/>
    <w:rsid w:val="006050AD"/>
    <w:rsid w:val="0064409C"/>
    <w:rsid w:val="006A0D10"/>
    <w:rsid w:val="006A1802"/>
    <w:rsid w:val="006C74EA"/>
    <w:rsid w:val="00720D40"/>
    <w:rsid w:val="007318D4"/>
    <w:rsid w:val="00765784"/>
    <w:rsid w:val="00781D61"/>
    <w:rsid w:val="007A4390"/>
    <w:rsid w:val="007E5CB7"/>
    <w:rsid w:val="008314D2"/>
    <w:rsid w:val="008B2F42"/>
    <w:rsid w:val="008C3697"/>
    <w:rsid w:val="008E185F"/>
    <w:rsid w:val="008F023B"/>
    <w:rsid w:val="00903033"/>
    <w:rsid w:val="00904E16"/>
    <w:rsid w:val="00906371"/>
    <w:rsid w:val="009162B3"/>
    <w:rsid w:val="00927C62"/>
    <w:rsid w:val="0097782D"/>
    <w:rsid w:val="00983951"/>
    <w:rsid w:val="00984124"/>
    <w:rsid w:val="00984640"/>
    <w:rsid w:val="0099506D"/>
    <w:rsid w:val="00995C37"/>
    <w:rsid w:val="009C118A"/>
    <w:rsid w:val="009E2EE8"/>
    <w:rsid w:val="00A01178"/>
    <w:rsid w:val="00A02011"/>
    <w:rsid w:val="00A4011E"/>
    <w:rsid w:val="00A44B35"/>
    <w:rsid w:val="00A47684"/>
    <w:rsid w:val="00A86015"/>
    <w:rsid w:val="00A9594E"/>
    <w:rsid w:val="00AB492D"/>
    <w:rsid w:val="00AE59C8"/>
    <w:rsid w:val="00B10098"/>
    <w:rsid w:val="00B5413E"/>
    <w:rsid w:val="00B5790D"/>
    <w:rsid w:val="00B945C5"/>
    <w:rsid w:val="00BA20EA"/>
    <w:rsid w:val="00BB5AFC"/>
    <w:rsid w:val="00BC0A56"/>
    <w:rsid w:val="00C45366"/>
    <w:rsid w:val="00C57023"/>
    <w:rsid w:val="00C74052"/>
    <w:rsid w:val="00CB187A"/>
    <w:rsid w:val="00CC0EC7"/>
    <w:rsid w:val="00CF35B4"/>
    <w:rsid w:val="00D1088B"/>
    <w:rsid w:val="00D14DE6"/>
    <w:rsid w:val="00D14EE3"/>
    <w:rsid w:val="00D156D2"/>
    <w:rsid w:val="00D338EF"/>
    <w:rsid w:val="00D53E29"/>
    <w:rsid w:val="00D86943"/>
    <w:rsid w:val="00DA47B9"/>
    <w:rsid w:val="00DC3765"/>
    <w:rsid w:val="00E058D3"/>
    <w:rsid w:val="00E76AD9"/>
    <w:rsid w:val="00E91E2F"/>
    <w:rsid w:val="00EA3546"/>
    <w:rsid w:val="00EB47AE"/>
    <w:rsid w:val="00EB506A"/>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2013-12-06T13:54:00Z</cp:lastPrinted>
  <dcterms:created xsi:type="dcterms:W3CDTF">2014-02-28T19:30:00Z</dcterms:created>
  <dcterms:modified xsi:type="dcterms:W3CDTF">2014-02-28T19:30:00Z</dcterms:modified>
</cp:coreProperties>
</file>