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B8" w:rsidRDefault="0054001C" w:rsidP="006F77FE">
      <w:pPr>
        <w:pStyle w:val="BillDots0"/>
      </w:pPr>
      <w:r>
        <w:t>AS ADOPTED BY THE SENATE</w:t>
      </w:r>
    </w:p>
    <w:p w:rsidR="001851B8" w:rsidRDefault="0054001C" w:rsidP="006F77FE">
      <w:pPr>
        <w:pStyle w:val="BillDots0"/>
      </w:pPr>
      <w:r>
        <w:t>February 4</w:t>
      </w:r>
      <w:r w:rsidR="001851B8">
        <w:t>, 2014</w:t>
      </w:r>
    </w:p>
    <w:p w:rsidR="001851B8" w:rsidRDefault="001851B8" w:rsidP="006F77FE">
      <w:pPr>
        <w:pStyle w:val="BillDots0"/>
      </w:pPr>
    </w:p>
    <w:p w:rsidR="001851B8" w:rsidRPr="001851B8" w:rsidRDefault="001851B8" w:rsidP="001851B8">
      <w:pPr>
        <w:pStyle w:val="BillDots0"/>
        <w:tabs>
          <w:tab w:val="clear" w:pos="216"/>
          <w:tab w:val="clear" w:pos="432"/>
          <w:tab w:val="clear" w:pos="648"/>
          <w:tab w:val="clear" w:pos="864"/>
          <w:tab w:val="clear" w:pos="1080"/>
          <w:tab w:val="clear" w:pos="1296"/>
          <w:tab w:val="clear" w:pos="5904"/>
          <w:tab w:val="right" w:pos="5933"/>
        </w:tabs>
      </w:pPr>
      <w:r>
        <w:tab/>
      </w:r>
      <w:r>
        <w:rPr>
          <w:b/>
          <w:sz w:val="36"/>
        </w:rPr>
        <w:t>S. 914</w:t>
      </w:r>
    </w:p>
    <w:p w:rsidR="001851B8" w:rsidRDefault="001851B8" w:rsidP="006F77FE">
      <w:pPr>
        <w:pStyle w:val="BillDots0"/>
      </w:pPr>
    </w:p>
    <w:p w:rsidR="001851B8" w:rsidRDefault="001851B8" w:rsidP="001851B8">
      <w:pPr>
        <w:pStyle w:val="BillDots0"/>
        <w:jc w:val="center"/>
      </w:pPr>
      <w:r>
        <w:t xml:space="preserve">Introduced by </w:t>
      </w:r>
      <w:r w:rsidRPr="001A3E24">
        <w:t>Senators Peeler, Alexander, Hayes and McGill</w:t>
      </w:r>
    </w:p>
    <w:p w:rsidR="001851B8" w:rsidRDefault="001851B8" w:rsidP="006F77FE">
      <w:pPr>
        <w:pStyle w:val="BillDots0"/>
      </w:pPr>
    </w:p>
    <w:p w:rsidR="001851B8" w:rsidRDefault="0054001C" w:rsidP="00392D0B">
      <w:pPr>
        <w:pStyle w:val="BillDots0"/>
        <w:tabs>
          <w:tab w:val="clear" w:pos="216"/>
          <w:tab w:val="clear" w:pos="432"/>
          <w:tab w:val="clear" w:pos="648"/>
          <w:tab w:val="clear" w:pos="864"/>
          <w:tab w:val="clear" w:pos="1080"/>
          <w:tab w:val="clear" w:pos="1296"/>
          <w:tab w:val="clear" w:pos="5904"/>
          <w:tab w:val="right" w:pos="5933"/>
        </w:tabs>
      </w:pPr>
      <w:r>
        <w:t>S. Printed 2/4</w:t>
      </w:r>
      <w:r w:rsidR="001851B8">
        <w:t>/14--S.</w:t>
      </w:r>
      <w:r w:rsidR="00392D0B">
        <w:tab/>
      </w:r>
    </w:p>
    <w:p w:rsidR="001851B8" w:rsidRDefault="001851B8" w:rsidP="006F77FE">
      <w:pPr>
        <w:pStyle w:val="BillDots0"/>
      </w:pPr>
      <w:r>
        <w:t>Read the first time January 14, 2014.</w:t>
      </w:r>
    </w:p>
    <w:p w:rsidR="001851B8" w:rsidRPr="001851B8" w:rsidRDefault="001851B8" w:rsidP="001851B8">
      <w:pPr>
        <w:pStyle w:val="BillDots0"/>
        <w:jc w:val="center"/>
      </w:pPr>
      <w:r>
        <w:rPr>
          <w:u w:val="single"/>
        </w:rPr>
        <w:t>            </w:t>
      </w:r>
    </w:p>
    <w:p w:rsidR="001851B8" w:rsidRDefault="001851B8" w:rsidP="006F77FE">
      <w:pPr>
        <w:pStyle w:val="BillDots0"/>
      </w:pPr>
    </w:p>
    <w:p w:rsidR="00267115" w:rsidRDefault="00267115" w:rsidP="006F77FE">
      <w:pPr>
        <w:pStyle w:val="BillDots0"/>
      </w:pPr>
    </w:p>
    <w:p w:rsidR="001851B8" w:rsidRDefault="001851B8" w:rsidP="006F77FE">
      <w:pPr>
        <w:pStyle w:val="BillDots0"/>
        <w:sectPr w:rsidR="001851B8" w:rsidSect="00185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7FE" w:rsidRDefault="006F77FE" w:rsidP="006F77FE">
      <w:pPr>
        <w:pStyle w:val="BillDots0"/>
      </w:pPr>
    </w:p>
    <w:p w:rsidR="006F77FE" w:rsidRDefault="006F77FE" w:rsidP="006F77FE">
      <w:pPr>
        <w:pStyle w:val="Numbersforbill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15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1C4FD0"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WEDNESDAY, APRIL 2, 2014</w:t>
      </w:r>
      <w:r w:rsidR="00392D0B">
        <w:rPr>
          <w:u w:color="000000" w:themeColor="text1"/>
        </w:rPr>
        <w:t>,</w:t>
      </w:r>
      <w:r>
        <w:rPr>
          <w:u w:color="000000" w:themeColor="text1"/>
        </w:rPr>
        <w:t xml:space="preserve"> AT NOON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 xml:space="preserve">THE CITADEL, </w:t>
      </w:r>
      <w:r w:rsidR="006C0732">
        <w:rPr>
          <w:u w:color="000000" w:themeColor="text1"/>
        </w:rPr>
        <w:t xml:space="preserve">CLEMSON UNIVERSITY, </w:t>
      </w:r>
      <w:r w:rsidRPr="00A71EC7">
        <w:rPr>
          <w:u w:color="000000" w:themeColor="text1"/>
        </w:rPr>
        <w:t>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UNIVERSITY OF SOUTH CAROLINA, 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2014</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9F6204" w:rsidRDefault="009F6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56B" w:rsidRPr="0054001C"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That</w:t>
      </w:r>
      <w:r w:rsidR="001C4FD0">
        <w:t xml:space="preserve"> </w:t>
      </w:r>
      <w:r w:rsidR="001C4FD0" w:rsidRPr="00C27C5E">
        <w:rPr>
          <w:u w:color="000000" w:themeColor="text1"/>
        </w:rPr>
        <w:t xml:space="preserve">the </w:t>
      </w:r>
      <w:r w:rsidR="001C4FD0">
        <w:rPr>
          <w:u w:color="000000" w:themeColor="text1"/>
        </w:rPr>
        <w:t xml:space="preserve">Senate and the </w:t>
      </w:r>
      <w:r w:rsidR="001C4FD0" w:rsidRPr="00C27C5E">
        <w:rPr>
          <w:u w:color="000000" w:themeColor="text1"/>
        </w:rPr>
        <w:t xml:space="preserve">House of Representatives meet in joint session in the </w:t>
      </w:r>
      <w:r w:rsidR="002C69EA">
        <w:rPr>
          <w:u w:color="000000" w:themeColor="text1"/>
        </w:rPr>
        <w:t xml:space="preserve">Hall of the </w:t>
      </w:r>
      <w:r w:rsidR="001C4FD0" w:rsidRPr="00C27C5E">
        <w:rPr>
          <w:u w:color="000000" w:themeColor="text1"/>
        </w:rPr>
        <w:t>House of Rep</w:t>
      </w:r>
      <w:r w:rsidR="001C4FD0">
        <w:rPr>
          <w:u w:color="000000" w:themeColor="text1"/>
        </w:rPr>
        <w:t>resentatives on Wednesday, April 2, 2014</w:t>
      </w:r>
      <w:r w:rsidR="00392D0B">
        <w:rPr>
          <w:u w:color="000000" w:themeColor="text1"/>
        </w:rPr>
        <w:t>,</w:t>
      </w:r>
      <w:r w:rsidR="001C4FD0">
        <w:rPr>
          <w:u w:color="000000" w:themeColor="text1"/>
        </w:rPr>
        <w:t xml:space="preserve"> at noon</w:t>
      </w:r>
      <w:r w:rsidR="001C4FD0" w:rsidRPr="00C27C5E">
        <w:rPr>
          <w:u w:color="000000" w:themeColor="text1"/>
        </w:rPr>
        <w:t xml:space="preserve">, for the purpose of electing members of the Boards of Trustees for </w:t>
      </w:r>
      <w:r w:rsidR="001C4FD0" w:rsidRPr="00A71EC7">
        <w:rPr>
          <w:u w:color="000000" w:themeColor="text1"/>
        </w:rPr>
        <w:t xml:space="preserve">The Citadel, </w:t>
      </w:r>
      <w:r w:rsidR="006C0732">
        <w:rPr>
          <w:u w:color="000000" w:themeColor="text1"/>
        </w:rPr>
        <w:t xml:space="preserve">Clemson University, </w:t>
      </w:r>
      <w:r w:rsidR="001C4FD0" w:rsidRPr="00A71EC7">
        <w:rPr>
          <w:u w:color="000000" w:themeColor="text1"/>
        </w:rPr>
        <w:t>Coastal Carolina</w:t>
      </w:r>
      <w:r w:rsidR="001C4FD0">
        <w:rPr>
          <w:u w:color="000000" w:themeColor="text1"/>
        </w:rPr>
        <w:t xml:space="preserve"> University</w:t>
      </w:r>
      <w:r w:rsidR="001C4FD0" w:rsidRPr="00A71EC7">
        <w:rPr>
          <w:u w:color="000000" w:themeColor="text1"/>
        </w:rPr>
        <w:t xml:space="preserve">, College </w:t>
      </w:r>
      <w:r w:rsidR="001C4FD0">
        <w:rPr>
          <w:u w:color="000000" w:themeColor="text1"/>
        </w:rPr>
        <w:t>o</w:t>
      </w:r>
      <w:r w:rsidR="001C4FD0" w:rsidRPr="00A71EC7">
        <w:rPr>
          <w:u w:color="000000" w:themeColor="text1"/>
        </w:rPr>
        <w:t xml:space="preserve">f Charleston, Francis Marion University, Lander University, Medical University of South Carolina, South Carolina State University, </w:t>
      </w:r>
      <w:r w:rsidR="001C4FD0">
        <w:rPr>
          <w:u w:color="000000" w:themeColor="text1"/>
        </w:rPr>
        <w:t>University of South Carolina, Winthrop University</w:t>
      </w:r>
      <w:r w:rsidR="001C4FD0" w:rsidRPr="00A71EC7">
        <w:rPr>
          <w:u w:color="000000" w:themeColor="text1"/>
        </w:rPr>
        <w:t xml:space="preserve">, and Wil Lou Gray Opportunity </w:t>
      </w:r>
      <w:r w:rsidR="001C4FD0" w:rsidRPr="00A71EC7">
        <w:rPr>
          <w:u w:color="000000" w:themeColor="text1"/>
        </w:rPr>
        <w:lastRenderedPageBreak/>
        <w:t>School,</w:t>
      </w:r>
      <w:r w:rsidR="001C4FD0" w:rsidRPr="00C27C5E">
        <w:rPr>
          <w:u w:color="000000" w:themeColor="text1"/>
        </w:rPr>
        <w:t xml:space="preserve"> to succeed those members whose terms expire on</w:t>
      </w:r>
      <w:r w:rsidR="001C4FD0" w:rsidRPr="00A71EC7">
        <w:rPr>
          <w:u w:color="000000" w:themeColor="text1"/>
        </w:rPr>
        <w:t xml:space="preserve"> June 30, 20</w:t>
      </w:r>
      <w:r w:rsidR="001C4FD0">
        <w:rPr>
          <w:u w:color="000000" w:themeColor="text1"/>
        </w:rPr>
        <w:t>14</w:t>
      </w:r>
      <w:r w:rsidR="001C4FD0" w:rsidRPr="00C27C5E">
        <w:rPr>
          <w:u w:color="000000" w:themeColor="text1"/>
        </w:rPr>
        <w:t>, or wh</w:t>
      </w:r>
      <w:r w:rsidR="001C4FD0">
        <w:rPr>
          <w:u w:color="000000" w:themeColor="text1"/>
        </w:rPr>
        <w:t>ose positions otherwise are to</w:t>
      </w:r>
      <w:r w:rsidR="001C4FD0" w:rsidRPr="00C27C5E">
        <w:rPr>
          <w:u w:color="000000" w:themeColor="text1"/>
        </w:rPr>
        <w:t xml:space="preserve"> be filled</w:t>
      </w:r>
      <w:r w:rsidR="001C4FD0">
        <w:rPr>
          <w:u w:color="000000" w:themeColor="text1"/>
        </w:rPr>
        <w:t>.</w:t>
      </w:r>
    </w:p>
    <w:p w:rsidR="001077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C4FD0">
        <w:t>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54001C" w:rsidRDefault="00540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4001C" w:rsidRDefault="00540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Be it further resolved that immediately following the election of school trustees, as provided for above in this concurrent resolution, the Senate and House of Representatives shall continue in joint session for the purpose of electing members of the Commission of Consumer Affairs whose terms expire in 2014 or whose positions otherwise are to be filled.</w:t>
      </w:r>
    </w:p>
    <w:p w:rsidR="003528FE" w:rsidRDefault="007E28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28FE" w:rsidRDefault="003528FE" w:rsidP="00E11CC1">
      <w:pPr>
        <w:suppressAutoHyphens/>
      </w:pPr>
    </w:p>
    <w:sectPr w:rsidR="003528FE" w:rsidSect="00185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8FE" w:rsidRDefault="007E28FE" w:rsidP="009F0C77">
      <w:r>
        <w:separator/>
      </w:r>
    </w:p>
  </w:endnote>
  <w:endnote w:type="continuationSeparator" w:id="0">
    <w:p w:rsidR="007E28FE" w:rsidRDefault="007E28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549BD-1CDA-4905-9C4F-511AE409C0AB}"/>
    <w:embedBold r:id="rId2" w:fontKey="{D9D1BA27-DCA8-4C65-8979-E02C32F43B13}"/>
  </w:font>
  <w:font w:name="Calibri">
    <w:panose1 w:val="020F0502020204030204"/>
    <w:charset w:val="00"/>
    <w:family w:val="swiss"/>
    <w:pitch w:val="variable"/>
    <w:sig w:usb0="E10002FF" w:usb1="4000ACFF" w:usb2="00000009" w:usb3="00000000" w:csb0="0000019F" w:csb1="00000000"/>
    <w:embedRegular r:id="rId3" w:fontKey="{C74D946F-3A24-44FB-82EA-F32456589FB6}"/>
  </w:font>
  <w:font w:name="Tahoma">
    <w:panose1 w:val="020B0604030504040204"/>
    <w:charset w:val="00"/>
    <w:family w:val="swiss"/>
    <w:pitch w:val="variable"/>
    <w:sig w:usb0="21002A87" w:usb1="80000000" w:usb2="00000008" w:usb3="00000000" w:csb0="000101FF" w:csb1="00000000"/>
    <w:embedRegular r:id="rId4" w:fontKey="{BC0D08C5-936C-42E0-A6AE-C4D7495F6F4C}"/>
  </w:font>
  <w:font w:name="Cambria">
    <w:panose1 w:val="02040503050406030204"/>
    <w:charset w:val="00"/>
    <w:family w:val="roman"/>
    <w:pitch w:val="variable"/>
    <w:sig w:usb0="E00002FF" w:usb1="400004FF" w:usb2="00000000" w:usb3="00000000" w:csb0="0000019F" w:csb1="00000000"/>
    <w:embedRegular r:id="rId5" w:fontKey="{5CD078AF-B22A-4529-8918-8446703A8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27" w:rsidRPr="003528FE" w:rsidRDefault="003528FE" w:rsidP="003528FE">
    <w:pPr>
      <w:pStyle w:val="Footer"/>
      <w:tabs>
        <w:tab w:val="clear" w:pos="4680"/>
        <w:tab w:val="clear" w:pos="9360"/>
        <w:tab w:val="center" w:pos="2995"/>
      </w:tabs>
      <w:spacing w:before="120"/>
    </w:pPr>
    <w:r>
      <w:t>[914</w:t>
    </w:r>
    <w:r w:rsidR="001851B8">
      <w:t>-</w:t>
    </w:r>
    <w:fldSimple w:instr=" PAGE  \* MERGEFORMAT ">
      <w:r w:rsidR="00E11CC1">
        <w:rPr>
          <w:noProof/>
        </w:rPr>
        <w:t>1</w:t>
      </w:r>
    </w:fldSimple>
    <w:r w:rsidR="001851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1B8" w:rsidRPr="003528FE" w:rsidRDefault="001851B8" w:rsidP="003528FE">
    <w:pPr>
      <w:pStyle w:val="Footer"/>
      <w:tabs>
        <w:tab w:val="clear" w:pos="4680"/>
        <w:tab w:val="clear" w:pos="9360"/>
        <w:tab w:val="center" w:pos="2995"/>
      </w:tabs>
      <w:spacing w:before="120"/>
    </w:pPr>
    <w:r>
      <w:t>[914]</w:t>
    </w:r>
    <w:r>
      <w:tab/>
    </w:r>
    <w:fldSimple w:instr=" PAGE  \* MERGEFORMAT ">
      <w:r w:rsidR="00E11C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8FE" w:rsidRDefault="007E28FE" w:rsidP="009F0C77">
      <w:r>
        <w:separator/>
      </w:r>
    </w:p>
  </w:footnote>
  <w:footnote w:type="continuationSeparator" w:id="0">
    <w:p w:rsidR="007E28FE" w:rsidRDefault="007E28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80SD14"/>
    <w:docVar w:name="CoverBillType" w:val="c"/>
    <w:docVar w:name="docpath" w:val="L:\Council\bills\NL\13380SD14.DOCX"/>
    <w:docVar w:name="dvBillNumber" w:val="914"/>
    <w:docVar w:name="dvBillNumberPrefix" w:val="S. "/>
    <w:docVar w:name="dvOriginalBody" w:val="Senate"/>
    <w:docVar w:name="dvSteno" w:val="NL"/>
    <w:docVar w:name="NameofBody" w:val="s"/>
    <w:docVar w:name="vgroup2" w:val="Council"/>
  </w:docVars>
  <w:rsids>
    <w:rsidRoot w:val="00DB0637"/>
    <w:rsid w:val="00026C9A"/>
    <w:rsid w:val="00053E4C"/>
    <w:rsid w:val="000965A1"/>
    <w:rsid w:val="000E1785"/>
    <w:rsid w:val="000F39F2"/>
    <w:rsid w:val="001023A4"/>
    <w:rsid w:val="0010776B"/>
    <w:rsid w:val="00133E66"/>
    <w:rsid w:val="00134ACF"/>
    <w:rsid w:val="00144E15"/>
    <w:rsid w:val="001851B8"/>
    <w:rsid w:val="001A4A62"/>
    <w:rsid w:val="001A681E"/>
    <w:rsid w:val="001C4FD0"/>
    <w:rsid w:val="001D08F2"/>
    <w:rsid w:val="002037CA"/>
    <w:rsid w:val="002047A2"/>
    <w:rsid w:val="002321B6"/>
    <w:rsid w:val="0023696B"/>
    <w:rsid w:val="00250967"/>
    <w:rsid w:val="00267115"/>
    <w:rsid w:val="002759C5"/>
    <w:rsid w:val="00277DEE"/>
    <w:rsid w:val="00280D88"/>
    <w:rsid w:val="00294ABE"/>
    <w:rsid w:val="002A3EB4"/>
    <w:rsid w:val="002C69EA"/>
    <w:rsid w:val="00320DA2"/>
    <w:rsid w:val="00325348"/>
    <w:rsid w:val="003528FE"/>
    <w:rsid w:val="00392D0B"/>
    <w:rsid w:val="00393688"/>
    <w:rsid w:val="003D411E"/>
    <w:rsid w:val="003E3C1E"/>
    <w:rsid w:val="003E6148"/>
    <w:rsid w:val="00400EAA"/>
    <w:rsid w:val="0041760A"/>
    <w:rsid w:val="004809EE"/>
    <w:rsid w:val="00511EE9"/>
    <w:rsid w:val="00521E00"/>
    <w:rsid w:val="0054001C"/>
    <w:rsid w:val="00577C6C"/>
    <w:rsid w:val="0058501B"/>
    <w:rsid w:val="006215AA"/>
    <w:rsid w:val="00627EF6"/>
    <w:rsid w:val="006340D9"/>
    <w:rsid w:val="00643B8E"/>
    <w:rsid w:val="00665EBC"/>
    <w:rsid w:val="0067156B"/>
    <w:rsid w:val="0069470D"/>
    <w:rsid w:val="006A476C"/>
    <w:rsid w:val="006C0732"/>
    <w:rsid w:val="006C6A93"/>
    <w:rsid w:val="006E02F9"/>
    <w:rsid w:val="006F77FE"/>
    <w:rsid w:val="007201D0"/>
    <w:rsid w:val="00753C04"/>
    <w:rsid w:val="00756946"/>
    <w:rsid w:val="00757F80"/>
    <w:rsid w:val="00771EEC"/>
    <w:rsid w:val="00786819"/>
    <w:rsid w:val="007A325A"/>
    <w:rsid w:val="007E28FE"/>
    <w:rsid w:val="007F1523"/>
    <w:rsid w:val="007F509E"/>
    <w:rsid w:val="007F5799"/>
    <w:rsid w:val="007F6947"/>
    <w:rsid w:val="00872729"/>
    <w:rsid w:val="008C3E0B"/>
    <w:rsid w:val="008F4429"/>
    <w:rsid w:val="00932670"/>
    <w:rsid w:val="009352BB"/>
    <w:rsid w:val="00990668"/>
    <w:rsid w:val="009F0C77"/>
    <w:rsid w:val="009F4D27"/>
    <w:rsid w:val="009F4DD1"/>
    <w:rsid w:val="009F6204"/>
    <w:rsid w:val="00A64E80"/>
    <w:rsid w:val="00A741D9"/>
    <w:rsid w:val="00A9741D"/>
    <w:rsid w:val="00AD4B17"/>
    <w:rsid w:val="00B26FA6"/>
    <w:rsid w:val="00B421FB"/>
    <w:rsid w:val="00B741CB"/>
    <w:rsid w:val="00B934F3"/>
    <w:rsid w:val="00BB6347"/>
    <w:rsid w:val="00BD2134"/>
    <w:rsid w:val="00C02982"/>
    <w:rsid w:val="00C038D8"/>
    <w:rsid w:val="00C045DD"/>
    <w:rsid w:val="00C3136F"/>
    <w:rsid w:val="00C3483A"/>
    <w:rsid w:val="00C40362"/>
    <w:rsid w:val="00C74E9D"/>
    <w:rsid w:val="00C82FD3"/>
    <w:rsid w:val="00CC6B7B"/>
    <w:rsid w:val="00CD3619"/>
    <w:rsid w:val="00CF4447"/>
    <w:rsid w:val="00D07B61"/>
    <w:rsid w:val="00D405E7"/>
    <w:rsid w:val="00D41D56"/>
    <w:rsid w:val="00D6260D"/>
    <w:rsid w:val="00D6662B"/>
    <w:rsid w:val="00D95E2F"/>
    <w:rsid w:val="00D970A9"/>
    <w:rsid w:val="00DA7737"/>
    <w:rsid w:val="00DB0637"/>
    <w:rsid w:val="00DB3AC0"/>
    <w:rsid w:val="00DE68F0"/>
    <w:rsid w:val="00DF3845"/>
    <w:rsid w:val="00DF7E17"/>
    <w:rsid w:val="00E11CC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28FE"/>
    <w:rPr>
      <w:rFonts w:ascii="Tahoma" w:hAnsi="Tahoma" w:cs="Tahoma"/>
      <w:sz w:val="16"/>
      <w:szCs w:val="16"/>
    </w:rPr>
  </w:style>
  <w:style w:type="character" w:customStyle="1" w:styleId="BalloonTextChar">
    <w:name w:val="Balloon Text Char"/>
    <w:basedOn w:val="DefaultParagraphFont"/>
    <w:link w:val="BalloonText"/>
    <w:uiPriority w:val="99"/>
    <w:semiHidden/>
    <w:rsid w:val="007E28FE"/>
    <w:rPr>
      <w:rFonts w:ascii="Tahoma" w:eastAsia="Times New Roman" w:hAnsi="Tahoma" w:cs="Tahoma"/>
      <w:sz w:val="16"/>
      <w:szCs w:val="16"/>
    </w:rPr>
  </w:style>
  <w:style w:type="paragraph" w:customStyle="1" w:styleId="BillDots0">
    <w:name w:val="Bill Dots"/>
    <w:basedOn w:val="Normal"/>
    <w:qFormat/>
    <w:rsid w:val="006F77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77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6690C-C76F-4114-AF2A-3AE0F27E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2014-02-04T18:32:00Z</cp:lastPrinted>
  <dcterms:created xsi:type="dcterms:W3CDTF">2014-02-04T18:40:00Z</dcterms:created>
  <dcterms:modified xsi:type="dcterms:W3CDTF">2014-02-04T18:40:00Z</dcterms:modified>
</cp:coreProperties>
</file>