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00F1E">
      <w:pPr>
        <w:pStyle w:val="Title"/>
      </w:pPr>
      <w:bookmarkStart w:id="0" w:name="_GoBack"/>
      <w:bookmarkEnd w:id="0"/>
      <w:r>
        <w:t>Friday, May 24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371908" w:rsidRDefault="003E4C1B" w:rsidP="00371908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700F1E">
        <w:rPr>
          <w:b w:val="0"/>
        </w:rPr>
        <w:t>LOURIE</w:t>
      </w:r>
      <w:r>
        <w:rPr>
          <w:b w:val="0"/>
        </w:rPr>
        <w:t>.</w:t>
      </w:r>
    </w:p>
    <w:p w:rsidR="00371908" w:rsidRDefault="00371908" w:rsidP="00371908">
      <w:pPr>
        <w:pStyle w:val="Title"/>
        <w:jc w:val="both"/>
        <w:rPr>
          <w:b w:val="0"/>
        </w:rPr>
      </w:pPr>
    </w:p>
    <w:p w:rsidR="001A4601" w:rsidRDefault="003E4C1B" w:rsidP="00371908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00F1E">
        <w:rPr>
          <w:b w:val="0"/>
        </w:rPr>
        <w:t>11:03</w:t>
      </w:r>
      <w:r>
        <w:rPr>
          <w:b w:val="0"/>
        </w:rPr>
        <w:t xml:space="preserve"> A.M., on motion of Senator </w:t>
      </w:r>
      <w:r w:rsidR="00700F1E">
        <w:rPr>
          <w:b w:val="0"/>
        </w:rPr>
        <w:t>SCOTT</w:t>
      </w:r>
      <w:r>
        <w:rPr>
          <w:b w:val="0"/>
        </w:rPr>
        <w:t>, the Senate adjourne</w:t>
      </w:r>
      <w:r w:rsidR="00700F1E">
        <w:rPr>
          <w:b w:val="0"/>
        </w:rPr>
        <w:t>d to meet next Tuesday, May 28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</w:t>
      </w:r>
      <w:r w:rsidR="00D93ED6">
        <w:rPr>
          <w:b w:val="0"/>
        </w:rPr>
        <w:t>0</w:t>
      </w:r>
      <w:r>
        <w:rPr>
          <w:b w:val="0"/>
        </w:rPr>
        <w:t xml:space="preserve">:00 </w:t>
      </w:r>
      <w:r w:rsidR="00D93ED6">
        <w:rPr>
          <w:b w:val="0"/>
        </w:rPr>
        <w:t>A.M.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B608B6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38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1E" w:rsidRDefault="00700F1E">
      <w:r>
        <w:separator/>
      </w:r>
    </w:p>
  </w:endnote>
  <w:endnote w:type="continuationSeparator" w:id="0">
    <w:p w:rsidR="00700F1E" w:rsidRDefault="0070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43" w:rsidRDefault="00B959E6" w:rsidP="00667243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1E" w:rsidRDefault="00700F1E">
      <w:r>
        <w:separator/>
      </w:r>
    </w:p>
  </w:footnote>
  <w:footnote w:type="continuationSeparator" w:id="0">
    <w:p w:rsidR="00700F1E" w:rsidRDefault="00700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147"/>
    <w:rsid w:val="00026CCE"/>
    <w:rsid w:val="00030D27"/>
    <w:rsid w:val="00041692"/>
    <w:rsid w:val="000508E4"/>
    <w:rsid w:val="00051EB2"/>
    <w:rsid w:val="000607BE"/>
    <w:rsid w:val="00060B2E"/>
    <w:rsid w:val="000628C9"/>
    <w:rsid w:val="000A18DD"/>
    <w:rsid w:val="000B4A11"/>
    <w:rsid w:val="000B5756"/>
    <w:rsid w:val="000C5F9B"/>
    <w:rsid w:val="001572A4"/>
    <w:rsid w:val="001A4601"/>
    <w:rsid w:val="001B4274"/>
    <w:rsid w:val="001E0956"/>
    <w:rsid w:val="001E0FBC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40160"/>
    <w:rsid w:val="00354930"/>
    <w:rsid w:val="0036344E"/>
    <w:rsid w:val="00365A80"/>
    <w:rsid w:val="00367D79"/>
    <w:rsid w:val="00371908"/>
    <w:rsid w:val="00376FE7"/>
    <w:rsid w:val="003A3287"/>
    <w:rsid w:val="003A3CDE"/>
    <w:rsid w:val="003E4C1B"/>
    <w:rsid w:val="003F0503"/>
    <w:rsid w:val="00413811"/>
    <w:rsid w:val="00414FBA"/>
    <w:rsid w:val="00434D3A"/>
    <w:rsid w:val="0046799A"/>
    <w:rsid w:val="0048552C"/>
    <w:rsid w:val="004A62A4"/>
    <w:rsid w:val="004F1285"/>
    <w:rsid w:val="004F1448"/>
    <w:rsid w:val="004F7211"/>
    <w:rsid w:val="00522ADC"/>
    <w:rsid w:val="00526E06"/>
    <w:rsid w:val="00570C02"/>
    <w:rsid w:val="005904E6"/>
    <w:rsid w:val="00592C7F"/>
    <w:rsid w:val="00593670"/>
    <w:rsid w:val="00597407"/>
    <w:rsid w:val="005C0F9C"/>
    <w:rsid w:val="005C6ABA"/>
    <w:rsid w:val="00601C60"/>
    <w:rsid w:val="006031AF"/>
    <w:rsid w:val="00605AAB"/>
    <w:rsid w:val="0061160F"/>
    <w:rsid w:val="006140A0"/>
    <w:rsid w:val="0064628D"/>
    <w:rsid w:val="00667243"/>
    <w:rsid w:val="0068430B"/>
    <w:rsid w:val="006E1BFC"/>
    <w:rsid w:val="006F6AAC"/>
    <w:rsid w:val="00700F1E"/>
    <w:rsid w:val="007147E4"/>
    <w:rsid w:val="007231F5"/>
    <w:rsid w:val="00725AF9"/>
    <w:rsid w:val="00731998"/>
    <w:rsid w:val="00741EF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8946CA"/>
    <w:rsid w:val="00897147"/>
    <w:rsid w:val="00913FBC"/>
    <w:rsid w:val="00923089"/>
    <w:rsid w:val="009553CB"/>
    <w:rsid w:val="00956415"/>
    <w:rsid w:val="0096593B"/>
    <w:rsid w:val="0096624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10F9"/>
    <w:rsid w:val="00B3319E"/>
    <w:rsid w:val="00B418F0"/>
    <w:rsid w:val="00B42936"/>
    <w:rsid w:val="00B608B6"/>
    <w:rsid w:val="00B959E6"/>
    <w:rsid w:val="00B96BC0"/>
    <w:rsid w:val="00BB5834"/>
    <w:rsid w:val="00BB7C4F"/>
    <w:rsid w:val="00BC3F75"/>
    <w:rsid w:val="00BE2F71"/>
    <w:rsid w:val="00BE7B0D"/>
    <w:rsid w:val="00C06E86"/>
    <w:rsid w:val="00C20D7B"/>
    <w:rsid w:val="00C50C97"/>
    <w:rsid w:val="00C55E71"/>
    <w:rsid w:val="00C63F9B"/>
    <w:rsid w:val="00C82D80"/>
    <w:rsid w:val="00C92A81"/>
    <w:rsid w:val="00CC2FD1"/>
    <w:rsid w:val="00CD7B71"/>
    <w:rsid w:val="00CE7678"/>
    <w:rsid w:val="00D20D75"/>
    <w:rsid w:val="00D349F2"/>
    <w:rsid w:val="00D3644D"/>
    <w:rsid w:val="00D57288"/>
    <w:rsid w:val="00D77678"/>
    <w:rsid w:val="00D93ED6"/>
    <w:rsid w:val="00DC5C74"/>
    <w:rsid w:val="00DD0711"/>
    <w:rsid w:val="00DD2516"/>
    <w:rsid w:val="00E332DB"/>
    <w:rsid w:val="00E40C7A"/>
    <w:rsid w:val="00E71921"/>
    <w:rsid w:val="00E82C20"/>
    <w:rsid w:val="00EA73FC"/>
    <w:rsid w:val="00EB5884"/>
    <w:rsid w:val="00EC29F5"/>
    <w:rsid w:val="00ED39F8"/>
    <w:rsid w:val="00EE6B12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3892D7-0478-45CA-B89D-EC930F08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24, 2013 - South Carolina Legislature Online</dc:title>
  <dc:creator>%USERNAME%</dc:creator>
  <cp:lastModifiedBy>N Cumfer</cp:lastModifiedBy>
  <cp:revision>2</cp:revision>
  <dcterms:created xsi:type="dcterms:W3CDTF">2014-11-14T19:11:00Z</dcterms:created>
  <dcterms:modified xsi:type="dcterms:W3CDTF">2014-11-14T19:11:00Z</dcterms:modified>
</cp:coreProperties>
</file>