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339" w:rsidRDefault="00D26339" w:rsidP="00D26339">
      <w:pPr>
        <w:widowControl w:val="0"/>
        <w:jc w:val="center"/>
      </w:pPr>
      <w:bookmarkStart w:id="0" w:name="_GoBack"/>
      <w:bookmarkEnd w:id="0"/>
      <w:r w:rsidRPr="00D26339">
        <w:rPr>
          <w:b/>
        </w:rPr>
        <w:t>South Carolina General Assembly</w:t>
      </w:r>
    </w:p>
    <w:p w:rsidR="00D26339" w:rsidRDefault="00D26339" w:rsidP="00D26339">
      <w:pPr>
        <w:widowControl w:val="0"/>
        <w:jc w:val="center"/>
      </w:pPr>
      <w:r>
        <w:t>121st Session, 2015-2016</w:t>
      </w:r>
    </w:p>
    <w:p w:rsidR="00D26339" w:rsidRDefault="00D26339" w:rsidP="00D26339">
      <w:pPr>
        <w:widowControl w:val="0"/>
      </w:pPr>
    </w:p>
    <w:p w:rsidR="00D26339" w:rsidRDefault="00D26339" w:rsidP="00D26339">
      <w:pPr>
        <w:widowControl w:val="0"/>
        <w:rPr>
          <w:b/>
        </w:rPr>
      </w:pPr>
      <w:r w:rsidRPr="00D26339">
        <w:rPr>
          <w:b/>
        </w:rPr>
        <w:t>S.</w:t>
      </w:r>
      <w:r>
        <w:rPr>
          <w:b/>
        </w:rPr>
        <w:t xml:space="preserve"> </w:t>
      </w:r>
      <w:r w:rsidRPr="00D26339">
        <w:rPr>
          <w:b/>
        </w:rPr>
        <w:t>1144</w:t>
      </w:r>
    </w:p>
    <w:p w:rsidR="00D26339" w:rsidRDefault="00D26339" w:rsidP="00D26339">
      <w:pPr>
        <w:widowControl w:val="0"/>
        <w:rPr>
          <w:b/>
        </w:rPr>
      </w:pPr>
    </w:p>
    <w:p w:rsidR="00D26339" w:rsidRDefault="00D26339" w:rsidP="00D26339">
      <w:pPr>
        <w:widowControl w:val="0"/>
      </w:pPr>
      <w:r w:rsidRPr="00D26339">
        <w:rPr>
          <w:b/>
        </w:rPr>
        <w:t>STATUS INFORMATION</w:t>
      </w:r>
    </w:p>
    <w:p w:rsidR="00D26339" w:rsidRDefault="00D26339" w:rsidP="00D26339">
      <w:pPr>
        <w:widowControl w:val="0"/>
      </w:pPr>
    </w:p>
    <w:p w:rsidR="00D26339" w:rsidRDefault="00D26339" w:rsidP="00D26339">
      <w:pPr>
        <w:widowControl w:val="0"/>
      </w:pPr>
      <w:r>
        <w:t>Concurrent Resolution</w:t>
      </w:r>
    </w:p>
    <w:p w:rsidR="00D26339" w:rsidRDefault="00D26339" w:rsidP="00D26339">
      <w:pPr>
        <w:widowControl w:val="0"/>
      </w:pPr>
      <w:r>
        <w:t>Sponsors: Senator Courson</w:t>
      </w:r>
    </w:p>
    <w:p w:rsidR="00D26339" w:rsidRDefault="00D26339" w:rsidP="00D26339">
      <w:pPr>
        <w:widowControl w:val="0"/>
      </w:pPr>
      <w:r>
        <w:t>Document Path: l:\s-res\jec\006palm.kmm.jec.docx</w:t>
      </w:r>
    </w:p>
    <w:p w:rsidR="00D26339" w:rsidRDefault="00D26339" w:rsidP="00D26339">
      <w:pPr>
        <w:widowControl w:val="0"/>
      </w:pPr>
    </w:p>
    <w:p w:rsidR="00E7649C" w:rsidRDefault="00E7649C" w:rsidP="00D26339">
      <w:pPr>
        <w:widowControl w:val="0"/>
      </w:pPr>
      <w:r>
        <w:t>Introduced in the Senate on March 3, 2016</w:t>
      </w:r>
    </w:p>
    <w:p w:rsidR="00E7649C" w:rsidRDefault="00E7649C" w:rsidP="00D26339">
      <w:pPr>
        <w:widowControl w:val="0"/>
      </w:pPr>
      <w:r>
        <w:t>Introduced in the House on April 19, 2016</w:t>
      </w:r>
    </w:p>
    <w:p w:rsidR="00E7649C" w:rsidRDefault="00E7649C" w:rsidP="00D26339">
      <w:pPr>
        <w:widowControl w:val="0"/>
      </w:pPr>
      <w:r>
        <w:t>Adopted by the General Assembly on April 19, 2016</w:t>
      </w:r>
    </w:p>
    <w:p w:rsidR="00E7649C" w:rsidRDefault="00E7649C" w:rsidP="00D26339">
      <w:pPr>
        <w:widowControl w:val="0"/>
      </w:pPr>
    </w:p>
    <w:p w:rsidR="00D26339" w:rsidRDefault="00D26339" w:rsidP="00D26339">
      <w:pPr>
        <w:widowControl w:val="0"/>
      </w:pPr>
      <w:r>
        <w:t xml:space="preserve">Summary: </w:t>
      </w:r>
      <w:r w:rsidR="00FF0680">
        <w:t>Palmetto Girls' State</w:t>
      </w:r>
    </w:p>
    <w:p w:rsidR="00D26339" w:rsidRDefault="00D26339" w:rsidP="00D26339">
      <w:pPr>
        <w:widowControl w:val="0"/>
      </w:pPr>
    </w:p>
    <w:p w:rsidR="00D26339" w:rsidRDefault="00D26339" w:rsidP="00D26339">
      <w:pPr>
        <w:widowControl w:val="0"/>
      </w:pPr>
    </w:p>
    <w:p w:rsidR="00D26339" w:rsidRDefault="00D26339" w:rsidP="00D2633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26339">
        <w:rPr>
          <w:b/>
        </w:rPr>
        <w:t>HISTORY OF LEGISLATIVE ACTIONS</w:t>
      </w:r>
    </w:p>
    <w:p w:rsidR="00D26339" w:rsidRDefault="00D26339" w:rsidP="00D2633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26339" w:rsidRPr="00D26339" w:rsidRDefault="00D26339" w:rsidP="00D2633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26339">
        <w:rPr>
          <w:u w:val="single"/>
        </w:rPr>
        <w:tab/>
        <w:t>Date</w:t>
      </w:r>
      <w:r w:rsidRPr="00D26339">
        <w:rPr>
          <w:u w:val="single"/>
        </w:rPr>
        <w:tab/>
        <w:t>Body</w:t>
      </w:r>
      <w:r w:rsidRPr="00D26339">
        <w:rPr>
          <w:u w:val="single"/>
        </w:rPr>
        <w:tab/>
        <w:t>Action Description with journal page number</w:t>
      </w:r>
      <w:r w:rsidRPr="00D26339">
        <w:rPr>
          <w:u w:val="single"/>
        </w:rPr>
        <w:tab/>
      </w:r>
    </w:p>
    <w:p w:rsidR="002F31B0" w:rsidRDefault="002F31B0" w:rsidP="002F31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3/3/2016</w:t>
      </w:r>
      <w:r>
        <w:tab/>
        <w:t>Senate</w:t>
      </w:r>
      <w:r>
        <w:tab/>
      </w:r>
      <w:r w:rsidRPr="00357367">
        <w:t>Introduced (</w:t>
      </w:r>
      <w:hyperlink r:id="rId6" w:history="1">
        <w:r w:rsidRPr="005239D3">
          <w:rPr>
            <w:rStyle w:val="Hyperlink"/>
          </w:rPr>
          <w:t>Senate Journal</w:t>
        </w:r>
        <w:r w:rsidRPr="005239D3">
          <w:rPr>
            <w:rStyle w:val="Hyperlink"/>
          </w:rPr>
          <w:noBreakHyphen/>
          <w:t>page 4</w:t>
        </w:r>
      </w:hyperlink>
      <w:r w:rsidRPr="00357367">
        <w:t>)</w:t>
      </w:r>
    </w:p>
    <w:p w:rsidR="002F31B0" w:rsidRDefault="002F31B0" w:rsidP="002F31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3/3/2016</w:t>
      </w:r>
      <w:r>
        <w:tab/>
        <w:t>Senate</w:t>
      </w:r>
      <w:r>
        <w:tab/>
      </w:r>
      <w:r w:rsidRPr="00357367">
        <w:t>Refer</w:t>
      </w:r>
      <w:r>
        <w:t xml:space="preserve">red to Committee on </w:t>
      </w:r>
      <w:r w:rsidRPr="00357367">
        <w:rPr>
          <w:b/>
        </w:rPr>
        <w:t>Invitations</w:t>
      </w:r>
      <w:r>
        <w:t xml:space="preserve"> </w:t>
      </w:r>
      <w:r w:rsidRPr="00357367">
        <w:t>(</w:t>
      </w:r>
      <w:hyperlink r:id="rId7" w:history="1">
        <w:r w:rsidRPr="005239D3">
          <w:rPr>
            <w:rStyle w:val="Hyperlink"/>
          </w:rPr>
          <w:t>Senate Journal</w:t>
        </w:r>
        <w:r w:rsidRPr="005239D3">
          <w:rPr>
            <w:rStyle w:val="Hyperlink"/>
          </w:rPr>
          <w:noBreakHyphen/>
          <w:t>page 4</w:t>
        </w:r>
      </w:hyperlink>
      <w:r w:rsidRPr="00357367">
        <w:t>)</w:t>
      </w:r>
    </w:p>
    <w:p w:rsidR="002F31B0" w:rsidRDefault="002F31B0" w:rsidP="002F31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4/13/2016</w:t>
      </w:r>
      <w:r>
        <w:tab/>
        <w:t>Senate</w:t>
      </w:r>
      <w:r>
        <w:tab/>
      </w:r>
      <w:r w:rsidRPr="00357367">
        <w:t>Poll</w:t>
      </w:r>
      <w:r>
        <w:t xml:space="preserve">ed out of committee </w:t>
      </w:r>
      <w:r w:rsidRPr="00357367">
        <w:rPr>
          <w:b/>
        </w:rPr>
        <w:t>Invitations</w:t>
      </w:r>
      <w:r>
        <w:t xml:space="preserve"> </w:t>
      </w:r>
      <w:r w:rsidRPr="00357367">
        <w:t>(</w:t>
      </w:r>
      <w:hyperlink r:id="rId8" w:history="1">
        <w:r w:rsidRPr="005239D3">
          <w:rPr>
            <w:rStyle w:val="Hyperlink"/>
          </w:rPr>
          <w:t>Senate Journal</w:t>
        </w:r>
        <w:r w:rsidRPr="005239D3">
          <w:rPr>
            <w:rStyle w:val="Hyperlink"/>
          </w:rPr>
          <w:noBreakHyphen/>
          <w:t>page 18</w:t>
        </w:r>
      </w:hyperlink>
      <w:r w:rsidRPr="00357367">
        <w:t>)</w:t>
      </w:r>
    </w:p>
    <w:p w:rsidR="002F31B0" w:rsidRDefault="002F31B0" w:rsidP="002F31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4/13/2016</w:t>
      </w:r>
      <w:r>
        <w:tab/>
        <w:t>Senate</w:t>
      </w:r>
      <w:r>
        <w:tab/>
      </w:r>
      <w:r w:rsidRPr="00357367">
        <w:t>Committe</w:t>
      </w:r>
      <w:r>
        <w:t xml:space="preserve">e report: Favorable </w:t>
      </w:r>
      <w:r w:rsidRPr="00357367">
        <w:rPr>
          <w:b/>
        </w:rPr>
        <w:t>Invitations</w:t>
      </w:r>
      <w:r>
        <w:t xml:space="preserve"> </w:t>
      </w:r>
      <w:r w:rsidRPr="00357367">
        <w:t>(</w:t>
      </w:r>
      <w:hyperlink r:id="rId9" w:history="1">
        <w:r w:rsidRPr="005239D3">
          <w:rPr>
            <w:rStyle w:val="Hyperlink"/>
          </w:rPr>
          <w:t>Senate Journal</w:t>
        </w:r>
        <w:r w:rsidRPr="005239D3">
          <w:rPr>
            <w:rStyle w:val="Hyperlink"/>
          </w:rPr>
          <w:noBreakHyphen/>
          <w:t>page 18</w:t>
        </w:r>
      </w:hyperlink>
      <w:r w:rsidRPr="00357367">
        <w:t>)</w:t>
      </w:r>
    </w:p>
    <w:p w:rsidR="002F31B0" w:rsidRDefault="002F31B0" w:rsidP="002F31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4/14/2016</w:t>
      </w:r>
      <w:r>
        <w:tab/>
        <w:t>Senate</w:t>
      </w:r>
      <w:r>
        <w:tab/>
      </w:r>
      <w:r w:rsidRPr="00357367">
        <w:t>Adopted, sent to House (</w:t>
      </w:r>
      <w:hyperlink r:id="rId10" w:history="1">
        <w:r w:rsidRPr="005239D3">
          <w:rPr>
            <w:rStyle w:val="Hyperlink"/>
          </w:rPr>
          <w:t>Senate Journal</w:t>
        </w:r>
        <w:r w:rsidRPr="005239D3">
          <w:rPr>
            <w:rStyle w:val="Hyperlink"/>
          </w:rPr>
          <w:noBreakHyphen/>
          <w:t>page 31</w:t>
        </w:r>
      </w:hyperlink>
      <w:r w:rsidRPr="00357367">
        <w:t>)</w:t>
      </w:r>
    </w:p>
    <w:p w:rsidR="002F31B0" w:rsidRDefault="002F31B0" w:rsidP="002F31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4/19/2016</w:t>
      </w:r>
      <w:r>
        <w:tab/>
        <w:t>House</w:t>
      </w:r>
      <w:r>
        <w:tab/>
      </w:r>
      <w:r w:rsidRPr="00357367">
        <w:t>Introduced, ado</w:t>
      </w:r>
      <w:r>
        <w:t xml:space="preserve">pted, returned with concurrence </w:t>
      </w:r>
      <w:r w:rsidRPr="00357367">
        <w:t>(</w:t>
      </w:r>
      <w:hyperlink r:id="rId11" w:history="1">
        <w:r w:rsidRPr="005239D3">
          <w:rPr>
            <w:rStyle w:val="Hyperlink"/>
          </w:rPr>
          <w:t>House Journal</w:t>
        </w:r>
        <w:r w:rsidRPr="005239D3">
          <w:rPr>
            <w:rStyle w:val="Hyperlink"/>
          </w:rPr>
          <w:noBreakHyphen/>
          <w:t>page 5</w:t>
        </w:r>
      </w:hyperlink>
      <w:r w:rsidRPr="00357367">
        <w:t>)</w:t>
      </w:r>
    </w:p>
    <w:p w:rsidR="002F31B0" w:rsidRDefault="002F31B0" w:rsidP="002F31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26339" w:rsidRDefault="00D26339" w:rsidP="00D263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12" w:history="1">
        <w:r w:rsidRPr="00D26339">
          <w:rPr>
            <w:rStyle w:val="Hyperlink"/>
          </w:rPr>
          <w:t>legislative information</w:t>
        </w:r>
      </w:hyperlink>
      <w:r>
        <w:t xml:space="preserve"> at the website</w:t>
      </w:r>
    </w:p>
    <w:p w:rsidR="00D26339" w:rsidRDefault="00D26339" w:rsidP="00D263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26339" w:rsidRPr="00D26339" w:rsidRDefault="00D26339" w:rsidP="00D263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26339" w:rsidRDefault="00D26339" w:rsidP="00D26339">
      <w:pPr>
        <w:widowControl w:val="0"/>
      </w:pPr>
      <w:r w:rsidRPr="00D26339">
        <w:rPr>
          <w:b/>
        </w:rPr>
        <w:t>VERSIONS OF THIS BILL</w:t>
      </w:r>
    </w:p>
    <w:p w:rsidR="00D26339" w:rsidRDefault="00D26339" w:rsidP="00D26339">
      <w:pPr>
        <w:widowControl w:val="0"/>
      </w:pPr>
    </w:p>
    <w:p w:rsidR="00D26339" w:rsidRDefault="005239D3" w:rsidP="00D26339">
      <w:pPr>
        <w:widowControl w:val="0"/>
      </w:pPr>
      <w:hyperlink r:id="rId13" w:history="1">
        <w:r w:rsidR="00D26339">
          <w:rPr>
            <w:rStyle w:val="Hyperlink"/>
          </w:rPr>
          <w:t>3/3/2016</w:t>
        </w:r>
      </w:hyperlink>
    </w:p>
    <w:p w:rsidR="00D26339" w:rsidRDefault="005239D3" w:rsidP="00D26339">
      <w:hyperlink r:id="rId14" w:history="1">
        <w:r w:rsidR="00CA30A9" w:rsidRPr="00CA30A9">
          <w:rPr>
            <w:rStyle w:val="Hyperlink"/>
          </w:rPr>
          <w:t>4/13/2016</w:t>
        </w:r>
      </w:hyperlink>
    </w:p>
    <w:p w:rsidR="00CA30A9" w:rsidRDefault="00CA30A9" w:rsidP="00D26339"/>
    <w:p w:rsidR="00D26339" w:rsidRDefault="00D26339" w:rsidP="00D26339">
      <w:pPr>
        <w:sectPr w:rsidR="00D26339" w:rsidSect="00D263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A30A9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POLLED OUT OF COMMITTEE</w:t>
      </w:r>
    </w:p>
    <w:p w:rsidR="00CA30A9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CA30A9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13, 2016</w:t>
      </w:r>
    </w:p>
    <w:p w:rsidR="00CA30A9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30A9" w:rsidRPr="001F2642" w:rsidRDefault="00CA30A9" w:rsidP="001F264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1144</w:t>
      </w:r>
    </w:p>
    <w:p w:rsidR="00CA30A9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30A9" w:rsidRDefault="00CA30A9" w:rsidP="001F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20FC3">
        <w:t>Senator Courson</w:t>
      </w:r>
    </w:p>
    <w:p w:rsidR="00CA30A9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30A9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4/13/16--S.</w:t>
      </w:r>
    </w:p>
    <w:p w:rsidR="00CA30A9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3, 2016.</w:t>
      </w:r>
    </w:p>
    <w:p w:rsidR="00CA30A9" w:rsidRPr="001F2642" w:rsidRDefault="00CA30A9" w:rsidP="001F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A30A9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30A9" w:rsidRPr="001F2642" w:rsidRDefault="00CA30A9" w:rsidP="001F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CA30A9" w:rsidRDefault="00CA30A9" w:rsidP="001F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1144) </w:t>
      </w:r>
    </w:p>
    <w:p w:rsidR="00CA30A9" w:rsidRDefault="00CA30A9" w:rsidP="001F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to authorize Palmetto Girls State to use the chambers of the Senate and the House of Representatives on Friday, June 10, etc., respectfully</w:t>
      </w:r>
    </w:p>
    <w:p w:rsidR="00CA30A9" w:rsidRPr="001F2642" w:rsidRDefault="00CA30A9" w:rsidP="001F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CA30A9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CA30A9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30A9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A30A9" w:rsidSect="001F2642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A30A9" w:rsidRPr="00522CE0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30A9" w:rsidRPr="00522CE0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30A9" w:rsidRPr="00522CE0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30A9" w:rsidRPr="00522CE0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30A9" w:rsidRPr="00522CE0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30A9" w:rsidRPr="00522CE0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30A9" w:rsidRPr="00522CE0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30A9" w:rsidRPr="00522CE0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30A9" w:rsidRPr="008F023B" w:rsidRDefault="00CA30A9" w:rsidP="00F9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CA30A9" w:rsidRPr="00522CE0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30A9" w:rsidRPr="00522CE0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AUTHORIZE PALMETTO GIRLS STATE TO USE THE CHAMBERS OF THE SENATE AND THE HOUSE OF REPRESENTATIVES ON FRIDAY, JUNE 10, 2016.</w:t>
      </w:r>
    </w:p>
    <w:p w:rsidR="00CA30A9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A30A9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CA30A9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30A9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Palmetto Girls State be authorized to use the chambers of the Senate and the House of Representatives on Friday, June 10, 2016, from 1:30 p.m. until 4:00 p.m. for its annual legislative activity. If either house is in statewide session, the chamber of that house may not be used.</w:t>
      </w:r>
    </w:p>
    <w:p w:rsidR="00CA30A9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30A9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the State House security officers shall provide assistance and access as necessary for this meeting, in accordance with previous procedures.</w:t>
      </w:r>
    </w:p>
    <w:p w:rsidR="00CA30A9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30A9" w:rsidRPr="00522CE0" w:rsidRDefault="00CA30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no charges may be made for the use of the Senate and House chambers by Palmetto Girls State on this date.</w:t>
      </w:r>
    </w:p>
    <w:p w:rsidR="00CA30A9" w:rsidRDefault="00CA30A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26339" w:rsidRDefault="00D26339" w:rsidP="00CA3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D26339" w:rsidSect="001F2642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110" w:rsidRDefault="00E25110" w:rsidP="00522CE0">
      <w:r>
        <w:separator/>
      </w:r>
    </w:p>
  </w:endnote>
  <w:endnote w:type="continuationSeparator" w:id="0">
    <w:p w:rsidR="00E25110" w:rsidRDefault="00E2511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49BEC0-795A-47FD-BBF3-E6683BC17D17}"/>
    <w:embedBold r:id="rId2" w:fontKey="{B432BF55-4B6D-466C-AAB7-55F495D5B4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D04ECB-67B5-479C-9846-1FDEACEC8E2C}"/>
    <w:embedBold r:id="rId4" w:fontKey="{44840FB2-87EC-4B0D-9429-0A69F2092F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9ACFDD-6284-47FE-823D-07EE836202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0A9" w:rsidRPr="00F92037" w:rsidRDefault="00CA30A9" w:rsidP="00F920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[1144-</w:t>
    </w:r>
    <w:r>
      <w:fldChar w:fldCharType="begin"/>
    </w:r>
    <w:r>
      <w:instrText xml:space="preserve"> PAGE  \* MERGEFORMAT </w:instrText>
    </w:r>
    <w:r>
      <w:fldChar w:fldCharType="separate"/>
    </w:r>
    <w:r w:rsidR="005239D3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642" w:rsidRPr="00F92037" w:rsidRDefault="00CA30A9" w:rsidP="00F920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110" w:rsidRDefault="00E25110" w:rsidP="00522CE0">
      <w:r>
        <w:separator/>
      </w:r>
    </w:p>
  </w:footnote>
  <w:footnote w:type="continuationSeparator" w:id="0">
    <w:p w:rsidR="00E25110" w:rsidRDefault="00E2511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PALM.KMM.JEC"/>
    <w:docVar w:name="CoverAttorneyInitials" w:val="KMM"/>
    <w:docVar w:name="CoverAttorneyLastName" w:val="Moffitt"/>
    <w:docVar w:name="CoverBillType" w:val="c"/>
    <w:docVar w:name="CoverSenator" w:val="JEC"/>
    <w:docVar w:name="dvBillNumber" w:val="1144"/>
    <w:docVar w:name="dvBillNumberPrefix" w:val="S. "/>
    <w:docVar w:name="dvOriginalBody" w:val="Senate"/>
    <w:docVar w:name="fulldraftpath" w:val="L:\S-RES\JEC\006PALM.KMM.JEC.DOCX"/>
    <w:docVar w:name="NameofBody" w:val="S"/>
    <w:docVar w:name="vgroup2" w:val="S-RES"/>
  </w:docVars>
  <w:rsids>
    <w:rsidRoot w:val="00E25110"/>
    <w:rsid w:val="00042AC1"/>
    <w:rsid w:val="00046516"/>
    <w:rsid w:val="0007601D"/>
    <w:rsid w:val="000B0720"/>
    <w:rsid w:val="000B0972"/>
    <w:rsid w:val="000B5EAF"/>
    <w:rsid w:val="000F35F2"/>
    <w:rsid w:val="001315B2"/>
    <w:rsid w:val="00170561"/>
    <w:rsid w:val="00186AC9"/>
    <w:rsid w:val="00197DF1"/>
    <w:rsid w:val="001B23D5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F31B0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C39E9"/>
    <w:rsid w:val="004D7F37"/>
    <w:rsid w:val="00522CE0"/>
    <w:rsid w:val="005239D3"/>
    <w:rsid w:val="00525514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15C1E"/>
    <w:rsid w:val="00720D40"/>
    <w:rsid w:val="007318D4"/>
    <w:rsid w:val="00765784"/>
    <w:rsid w:val="00765C55"/>
    <w:rsid w:val="007A4390"/>
    <w:rsid w:val="007D595C"/>
    <w:rsid w:val="007E5CB7"/>
    <w:rsid w:val="008314D2"/>
    <w:rsid w:val="00843A68"/>
    <w:rsid w:val="008B2F42"/>
    <w:rsid w:val="008C3697"/>
    <w:rsid w:val="008E185F"/>
    <w:rsid w:val="008F023B"/>
    <w:rsid w:val="00904E16"/>
    <w:rsid w:val="009162B3"/>
    <w:rsid w:val="00927C62"/>
    <w:rsid w:val="0096067C"/>
    <w:rsid w:val="00983951"/>
    <w:rsid w:val="00984124"/>
    <w:rsid w:val="00984640"/>
    <w:rsid w:val="00995C37"/>
    <w:rsid w:val="009C118A"/>
    <w:rsid w:val="009D3CAF"/>
    <w:rsid w:val="00A02011"/>
    <w:rsid w:val="00A4011E"/>
    <w:rsid w:val="00A43A50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30A9"/>
    <w:rsid w:val="00CB187A"/>
    <w:rsid w:val="00CC0EC7"/>
    <w:rsid w:val="00D1088B"/>
    <w:rsid w:val="00D14DE6"/>
    <w:rsid w:val="00D156D2"/>
    <w:rsid w:val="00D26339"/>
    <w:rsid w:val="00D35486"/>
    <w:rsid w:val="00D53E29"/>
    <w:rsid w:val="00D86943"/>
    <w:rsid w:val="00DA47B9"/>
    <w:rsid w:val="00DE5635"/>
    <w:rsid w:val="00E058D3"/>
    <w:rsid w:val="00E2236D"/>
    <w:rsid w:val="00E25110"/>
    <w:rsid w:val="00E7649C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2037"/>
    <w:rsid w:val="00FB7F01"/>
    <w:rsid w:val="00FC0D36"/>
    <w:rsid w:val="00FD4346"/>
    <w:rsid w:val="00FE6467"/>
    <w:rsid w:val="00FF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F0F0A0CC-4F89-41B5-B5C8-3EC73160C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263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4-13-16.docx" TargetMode="External"/><Relationship Id="rId13" Type="http://schemas.openxmlformats.org/officeDocument/2006/relationships/hyperlink" Target="file:///p:\pprever\2015-16\1144_20160303.docx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3-03-16.docx" TargetMode="External"/><Relationship Id="rId12" Type="http://schemas.openxmlformats.org/officeDocument/2006/relationships/hyperlink" Target="http://www.scstatehouse.gov/billsearch.php?billnumbers=1144&amp;session=121&amp;summary=B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3-03-16.docx" TargetMode="External"/><Relationship Id="rId11" Type="http://schemas.openxmlformats.org/officeDocument/2006/relationships/hyperlink" Target="file:///h:\HJ%20Archive\2016\04-19-16.docx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6\04-14-16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6\04-13-16.docx" TargetMode="External"/><Relationship Id="rId14" Type="http://schemas.openxmlformats.org/officeDocument/2006/relationships/hyperlink" Target="file:///p:\pprever\2015-16\1144_201604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424</Words>
  <Characters>2418</Characters>
  <Application>Microsoft Office Word</Application>
  <DocSecurity>6</DocSecurity>
  <Lines>20</Lines>
  <Paragraphs>5</Paragraphs>
  <ScaleCrop>false</ScaleCrop>
  <Company> </Company>
  <LinksUpToDate>false</LinksUpToDate>
  <CharactersWithSpaces>2837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1144: Palmetto Girls' State - South Carolina Legislature Online</dc:title>
  <dc:subject/>
  <dc:creator>Jill Holt</dc:creator>
  <cp:keywords/>
  <dc:description/>
  <cp:lastModifiedBy>N Cumfer</cp:lastModifiedBy>
  <cp:revision>2</cp:revision>
  <dcterms:created xsi:type="dcterms:W3CDTF">2016-12-02T17:29:00Z</dcterms:created>
  <dcterms:modified xsi:type="dcterms:W3CDTF">2016-12-02T17:29:00Z</dcterms:modified>
</cp:coreProperties>
</file>