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87E" w:rsidRDefault="00F0387E" w:rsidP="00F0387E">
      <w:pPr>
        <w:widowControl w:val="0"/>
        <w:jc w:val="center"/>
      </w:pPr>
      <w:r w:rsidRPr="00F0387E">
        <w:rPr>
          <w:b/>
        </w:rPr>
        <w:t>South Carolina General Assembly</w:t>
      </w:r>
    </w:p>
    <w:p w:rsidR="00F0387E" w:rsidRDefault="00F0387E" w:rsidP="00F0387E">
      <w:pPr>
        <w:widowControl w:val="0"/>
        <w:jc w:val="center"/>
      </w:pPr>
      <w:r>
        <w:t>121st Session, 2015-2016</w:t>
      </w:r>
    </w:p>
    <w:p w:rsidR="00F0387E" w:rsidRDefault="00F0387E" w:rsidP="00F0387E">
      <w:pPr>
        <w:widowControl w:val="0"/>
        <w:jc w:val="left"/>
      </w:pPr>
    </w:p>
    <w:p w:rsidR="00F0387E" w:rsidRDefault="00F0387E" w:rsidP="00F0387E">
      <w:pPr>
        <w:widowControl w:val="0"/>
        <w:jc w:val="left"/>
        <w:rPr>
          <w:b/>
        </w:rPr>
      </w:pPr>
      <w:r w:rsidRPr="00F0387E">
        <w:rPr>
          <w:b/>
        </w:rPr>
        <w:t>H. 3524</w:t>
      </w:r>
    </w:p>
    <w:p w:rsidR="00F0387E" w:rsidRDefault="00F0387E" w:rsidP="00F0387E">
      <w:pPr>
        <w:widowControl w:val="0"/>
        <w:jc w:val="left"/>
        <w:rPr>
          <w:b/>
        </w:rPr>
      </w:pPr>
    </w:p>
    <w:p w:rsidR="00F0387E" w:rsidRDefault="00F0387E" w:rsidP="00F0387E">
      <w:pPr>
        <w:widowControl w:val="0"/>
        <w:jc w:val="left"/>
      </w:pPr>
      <w:r w:rsidRPr="00F0387E">
        <w:rPr>
          <w:b/>
        </w:rPr>
        <w:t>STATUS INFORMATION</w:t>
      </w:r>
    </w:p>
    <w:p w:rsidR="00F0387E" w:rsidRDefault="00F0387E" w:rsidP="00F0387E">
      <w:pPr>
        <w:widowControl w:val="0"/>
        <w:jc w:val="left"/>
      </w:pPr>
    </w:p>
    <w:p w:rsidR="00F0387E" w:rsidRDefault="00F0387E" w:rsidP="00F0387E">
      <w:pPr>
        <w:widowControl w:val="0"/>
        <w:jc w:val="left"/>
      </w:pPr>
      <w:r>
        <w:t>House Resolution</w:t>
      </w:r>
    </w:p>
    <w:p w:rsidR="00F0387E" w:rsidRDefault="00F0387E" w:rsidP="00F0387E">
      <w:pPr>
        <w:widowControl w:val="0"/>
        <w:jc w:val="left"/>
      </w:pPr>
      <w:r>
        <w:t>Sponsors: Reps. Kennedy,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F0387E" w:rsidRDefault="00F0387E" w:rsidP="00F0387E">
      <w:pPr>
        <w:widowControl w:val="0"/>
        <w:jc w:val="left"/>
      </w:pPr>
      <w:r>
        <w:t>Document Path: l:\council\bills\rm\1079ab15.docx</w:t>
      </w:r>
    </w:p>
    <w:p w:rsidR="00F0387E" w:rsidRDefault="00F0387E" w:rsidP="00F0387E">
      <w:pPr>
        <w:widowControl w:val="0"/>
        <w:jc w:val="left"/>
      </w:pPr>
    </w:p>
    <w:p w:rsidR="00F0387E" w:rsidRDefault="00F0387E" w:rsidP="00F0387E">
      <w:pPr>
        <w:widowControl w:val="0"/>
        <w:jc w:val="left"/>
      </w:pPr>
      <w:r>
        <w:t>Introduced in the House on February 4, 2015</w:t>
      </w:r>
    </w:p>
    <w:p w:rsidR="00F0387E" w:rsidRDefault="00F0387E" w:rsidP="00F0387E">
      <w:pPr>
        <w:widowControl w:val="0"/>
        <w:jc w:val="left"/>
      </w:pPr>
      <w:r>
        <w:t>Adopted by the House on February 4, 2015</w:t>
      </w:r>
    </w:p>
    <w:p w:rsidR="00F0387E" w:rsidRDefault="00F0387E" w:rsidP="00F0387E">
      <w:pPr>
        <w:widowControl w:val="0"/>
        <w:jc w:val="left"/>
      </w:pPr>
    </w:p>
    <w:p w:rsidR="00F0387E" w:rsidRDefault="00F0387E" w:rsidP="00F0387E">
      <w:pPr>
        <w:widowControl w:val="0"/>
        <w:jc w:val="left"/>
      </w:pPr>
      <w:r>
        <w:t xml:space="preserve">Summary: </w:t>
      </w:r>
      <w:r w:rsidR="00AB08F5">
        <w:t>Julius H. Baggett</w:t>
      </w:r>
    </w:p>
    <w:p w:rsidR="00F0387E" w:rsidRDefault="00F0387E" w:rsidP="00F0387E">
      <w:pPr>
        <w:widowControl w:val="0"/>
        <w:jc w:val="left"/>
      </w:pPr>
    </w:p>
    <w:p w:rsidR="00F0387E" w:rsidRDefault="00F0387E" w:rsidP="00F0387E">
      <w:pPr>
        <w:widowControl w:val="0"/>
        <w:jc w:val="left"/>
      </w:pPr>
    </w:p>
    <w:p w:rsidR="00F0387E" w:rsidRDefault="00F0387E" w:rsidP="00F0387E">
      <w:pPr>
        <w:widowControl w:val="0"/>
        <w:tabs>
          <w:tab w:val="center" w:pos="590"/>
          <w:tab w:val="center" w:pos="1440"/>
          <w:tab w:val="left" w:pos="1872"/>
          <w:tab w:val="left" w:pos="9187"/>
        </w:tabs>
        <w:jc w:val="left"/>
      </w:pPr>
      <w:r w:rsidRPr="00F0387E">
        <w:rPr>
          <w:b/>
        </w:rPr>
        <w:t>HISTORY OF LEGISLATIVE ACTIONS</w:t>
      </w:r>
    </w:p>
    <w:p w:rsidR="00F0387E" w:rsidRDefault="00F0387E" w:rsidP="00F0387E">
      <w:pPr>
        <w:widowControl w:val="0"/>
        <w:tabs>
          <w:tab w:val="center" w:pos="590"/>
          <w:tab w:val="center" w:pos="1440"/>
          <w:tab w:val="left" w:pos="1872"/>
          <w:tab w:val="left" w:pos="9187"/>
        </w:tabs>
        <w:jc w:val="left"/>
      </w:pPr>
    </w:p>
    <w:p w:rsidR="00F0387E" w:rsidRPr="00F0387E" w:rsidRDefault="00F0387E" w:rsidP="00F0387E">
      <w:pPr>
        <w:widowControl w:val="0"/>
        <w:tabs>
          <w:tab w:val="center" w:pos="590"/>
          <w:tab w:val="center" w:pos="1440"/>
          <w:tab w:val="left" w:pos="1872"/>
          <w:tab w:val="left" w:pos="9187"/>
        </w:tabs>
        <w:jc w:val="left"/>
      </w:pPr>
      <w:r w:rsidRPr="00F0387E">
        <w:rPr>
          <w:u w:val="single"/>
        </w:rPr>
        <w:tab/>
        <w:t>Date</w:t>
      </w:r>
      <w:r w:rsidRPr="00F0387E">
        <w:rPr>
          <w:u w:val="single"/>
        </w:rPr>
        <w:tab/>
        <w:t>Body</w:t>
      </w:r>
      <w:r w:rsidRPr="00F0387E">
        <w:rPr>
          <w:u w:val="single"/>
        </w:rPr>
        <w:tab/>
        <w:t>Action Description with journal page number</w:t>
      </w:r>
      <w:r w:rsidRPr="00F0387E">
        <w:rPr>
          <w:u w:val="single"/>
        </w:rPr>
        <w:tab/>
      </w:r>
    </w:p>
    <w:p w:rsidR="00F0387E" w:rsidRDefault="00F0387E" w:rsidP="00F0387E">
      <w:pPr>
        <w:widowControl w:val="0"/>
        <w:tabs>
          <w:tab w:val="right" w:pos="1008"/>
          <w:tab w:val="left" w:pos="1152"/>
          <w:tab w:val="left" w:pos="1872"/>
          <w:tab w:val="left" w:pos="9187"/>
        </w:tabs>
        <w:ind w:left="2088" w:hanging="2088"/>
        <w:jc w:val="left"/>
      </w:pPr>
      <w:r>
        <w:tab/>
        <w:t>2/4/2015</w:t>
      </w:r>
      <w:r>
        <w:tab/>
        <w:t>House</w:t>
      </w:r>
      <w:r>
        <w:tab/>
      </w:r>
      <w:r w:rsidRPr="00197DF9">
        <w:t>Introduced and adopted</w:t>
      </w:r>
    </w:p>
    <w:p w:rsidR="00F0387E" w:rsidRDefault="00F0387E" w:rsidP="00F0387E">
      <w:pPr>
        <w:widowControl w:val="0"/>
        <w:tabs>
          <w:tab w:val="right" w:pos="1008"/>
          <w:tab w:val="left" w:pos="1152"/>
          <w:tab w:val="left" w:pos="1872"/>
          <w:tab w:val="left" w:pos="9187"/>
        </w:tabs>
        <w:ind w:left="2088" w:hanging="2088"/>
        <w:jc w:val="left"/>
      </w:pPr>
    </w:p>
    <w:p w:rsidR="00F0387E" w:rsidRDefault="00F0387E" w:rsidP="00F0387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F0387E">
          <w:rPr>
            <w:rStyle w:val="Hyperlink"/>
          </w:rPr>
          <w:t>legislative information</w:t>
        </w:r>
      </w:hyperlink>
      <w:r>
        <w:t xml:space="preserve"> at the website</w:t>
      </w:r>
    </w:p>
    <w:p w:rsidR="00F0387E" w:rsidRDefault="00F0387E" w:rsidP="00F0387E">
      <w:pPr>
        <w:widowControl w:val="0"/>
        <w:tabs>
          <w:tab w:val="right" w:pos="1008"/>
          <w:tab w:val="left" w:pos="1152"/>
          <w:tab w:val="left" w:pos="1872"/>
          <w:tab w:val="left" w:pos="9187"/>
        </w:tabs>
        <w:ind w:left="2088" w:hanging="2088"/>
        <w:jc w:val="left"/>
      </w:pPr>
    </w:p>
    <w:p w:rsidR="00F0387E" w:rsidRPr="00F0387E" w:rsidRDefault="00F0387E" w:rsidP="00F0387E">
      <w:pPr>
        <w:widowControl w:val="0"/>
        <w:tabs>
          <w:tab w:val="right" w:pos="1008"/>
          <w:tab w:val="left" w:pos="1152"/>
          <w:tab w:val="left" w:pos="1872"/>
          <w:tab w:val="left" w:pos="9187"/>
        </w:tabs>
        <w:ind w:left="2088" w:hanging="2088"/>
        <w:jc w:val="left"/>
      </w:pPr>
    </w:p>
    <w:p w:rsidR="00F0387E" w:rsidRDefault="00F0387E" w:rsidP="00F0387E">
      <w:r w:rsidRPr="00F0387E">
        <w:rPr>
          <w:b/>
        </w:rPr>
        <w:t>VERSIONS OF THIS BILL</w:t>
      </w:r>
    </w:p>
    <w:p w:rsidR="00F0387E" w:rsidRDefault="00F0387E" w:rsidP="00F0387E"/>
    <w:p w:rsidR="00F0387E" w:rsidRDefault="001E2760" w:rsidP="00F0387E">
      <w:hyperlink r:id="rId8" w:history="1">
        <w:r w:rsidR="00F0387E">
          <w:rPr>
            <w:rStyle w:val="Hyperlink"/>
          </w:rPr>
          <w:t>2/4/2015</w:t>
        </w:r>
      </w:hyperlink>
    </w:p>
    <w:p w:rsidR="00F0387E" w:rsidRDefault="00F0387E" w:rsidP="00F0387E"/>
    <w:p w:rsidR="00F0387E" w:rsidRDefault="00F0387E" w:rsidP="00F0387E">
      <w:pPr>
        <w:sectPr w:rsidR="00F0387E" w:rsidSect="00F0387E">
          <w:pgSz w:w="12240" w:h="15840" w:code="1"/>
          <w:pgMar w:top="1080" w:right="1440" w:bottom="1080" w:left="1440" w:header="720" w:footer="720" w:gutter="0"/>
          <w:cols w:space="720"/>
          <w:noEndnote/>
          <w:docGrid w:linePitch="360"/>
        </w:sectPr>
      </w:pPr>
    </w:p>
    <w:p w:rsidR="00F417BE" w:rsidRDefault="00F417BE" w:rsidP="0070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4B" w:rsidRDefault="0070604B" w:rsidP="0070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4B" w:rsidRDefault="0070604B" w:rsidP="0070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4B" w:rsidRDefault="0070604B" w:rsidP="0070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4B" w:rsidRDefault="0070604B" w:rsidP="0070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4B" w:rsidRDefault="0070604B" w:rsidP="0070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4B" w:rsidRDefault="0070604B" w:rsidP="00706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F41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564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B3" w:rsidRPr="0027609E" w:rsidRDefault="00493D85" w:rsidP="00AF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AF2CB3" w:rsidRPr="0027609E">
        <w:rPr>
          <w:rFonts w:eastAsiaTheme="minorHAnsi"/>
          <w:color w:val="000000" w:themeColor="text1"/>
          <w:szCs w:val="22"/>
          <w:u w:color="000000" w:themeColor="text1"/>
        </w:rPr>
        <w:t xml:space="preserve">RECOGNIZE AND COMMEND </w:t>
      </w:r>
      <w:r w:rsidR="00814C80" w:rsidRPr="008B229E">
        <w:rPr>
          <w:color w:val="000000" w:themeColor="text1"/>
          <w:u w:color="000000" w:themeColor="text1"/>
        </w:rPr>
        <w:t>JULIUS H. “JAY” BAGGETT</w:t>
      </w:r>
      <w:r w:rsidR="00814C80">
        <w:rPr>
          <w:color w:val="000000" w:themeColor="text1"/>
          <w:u w:color="000000" w:themeColor="text1"/>
        </w:rPr>
        <w:t xml:space="preserve"> OF MCCORMICK </w:t>
      </w:r>
      <w:r w:rsidR="00233931">
        <w:rPr>
          <w:color w:val="000000" w:themeColor="text1"/>
          <w:u w:color="000000" w:themeColor="text1"/>
        </w:rPr>
        <w:t xml:space="preserve">FOR HIS MANY YEARS OF SERVICE TO THE PEOPLE OF SOUTH CAROLINA, TO CONGRATULATE HIM </w:t>
      </w:r>
      <w:r w:rsidR="00814C80" w:rsidRPr="0027609E">
        <w:rPr>
          <w:rFonts w:eastAsiaTheme="minorHAnsi"/>
          <w:color w:val="000000" w:themeColor="text1"/>
          <w:szCs w:val="22"/>
          <w:u w:color="000000" w:themeColor="text1"/>
        </w:rPr>
        <w:t>UPON THE OCCASION OF H</w:t>
      </w:r>
      <w:r w:rsidR="00814C80">
        <w:rPr>
          <w:rFonts w:eastAsiaTheme="minorHAnsi"/>
          <w:color w:val="000000" w:themeColor="text1"/>
          <w:szCs w:val="22"/>
          <w:u w:color="000000" w:themeColor="text1"/>
        </w:rPr>
        <w:t>IS RETIREMENT FROM THE PRACTICE OF LAW</w:t>
      </w:r>
      <w:r w:rsidR="00233931">
        <w:rPr>
          <w:rFonts w:eastAsiaTheme="minorHAnsi"/>
          <w:color w:val="000000" w:themeColor="text1"/>
          <w:szCs w:val="22"/>
          <w:u w:color="000000" w:themeColor="text1"/>
        </w:rPr>
        <w:t>, A</w:t>
      </w:r>
      <w:r w:rsidR="00814C80" w:rsidRPr="0027609E">
        <w:rPr>
          <w:rFonts w:eastAsiaTheme="minorHAnsi"/>
          <w:color w:val="000000" w:themeColor="text1"/>
          <w:szCs w:val="22"/>
          <w:u w:color="000000" w:themeColor="text1"/>
        </w:rPr>
        <w:t>ND TO W</w:t>
      </w:r>
      <w:r w:rsidR="00AF2CB3" w:rsidRPr="0027609E">
        <w:rPr>
          <w:rFonts w:eastAsiaTheme="minorHAnsi"/>
          <w:color w:val="000000" w:themeColor="text1"/>
          <w:szCs w:val="22"/>
          <w:u w:color="000000" w:themeColor="text1"/>
        </w:rPr>
        <w:t>ISH H</w:t>
      </w:r>
      <w:r w:rsidR="00AF2CB3">
        <w:rPr>
          <w:rFonts w:eastAsiaTheme="minorHAnsi"/>
          <w:color w:val="000000" w:themeColor="text1"/>
          <w:szCs w:val="22"/>
          <w:u w:color="000000" w:themeColor="text1"/>
        </w:rPr>
        <w:t>IM</w:t>
      </w:r>
      <w:r w:rsidR="00AF2CB3" w:rsidRPr="0027609E">
        <w:rPr>
          <w:rFonts w:eastAsiaTheme="minorHAnsi"/>
          <w:color w:val="000000" w:themeColor="text1"/>
          <w:szCs w:val="22"/>
          <w:u w:color="000000" w:themeColor="text1"/>
        </w:rPr>
        <w:t xml:space="preserve"> CONTINUED SUCCESS AND HAPPINESS IN ALL H</w:t>
      </w:r>
      <w:r w:rsidR="00AF2CB3">
        <w:rPr>
          <w:rFonts w:eastAsiaTheme="minorHAnsi"/>
          <w:color w:val="000000" w:themeColor="text1"/>
          <w:szCs w:val="22"/>
          <w:u w:color="000000" w:themeColor="text1"/>
        </w:rPr>
        <w:t>IS</w:t>
      </w:r>
      <w:r w:rsidR="00AF2CB3" w:rsidRPr="0027609E">
        <w:rPr>
          <w:rFonts w:eastAsiaTheme="minorHAnsi"/>
          <w:color w:val="000000" w:themeColor="text1"/>
          <w:szCs w:val="22"/>
          <w:u w:color="000000" w:themeColor="text1"/>
        </w:rPr>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60F4" w:rsidRDefault="00C3564F" w:rsidP="0082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w:t>
      </w:r>
      <w:r w:rsidR="007A766C">
        <w:t xml:space="preserve"> </w:t>
      </w:r>
      <w:r w:rsidR="008260F4" w:rsidRPr="00037992">
        <w:rPr>
          <w:rFonts w:eastAsiaTheme="minorHAnsi"/>
          <w:color w:val="000000" w:themeColor="text1"/>
          <w:szCs w:val="22"/>
          <w:u w:color="000000" w:themeColor="text1"/>
        </w:rPr>
        <w:t xml:space="preserve">the members of the South Carolina </w:t>
      </w:r>
      <w:r w:rsidR="007C35AB">
        <w:t xml:space="preserve">House of Representatives </w:t>
      </w:r>
      <w:r w:rsidR="008260F4">
        <w:rPr>
          <w:rFonts w:eastAsiaTheme="minorHAnsi"/>
          <w:color w:val="000000" w:themeColor="text1"/>
          <w:szCs w:val="22"/>
          <w:u w:color="000000" w:themeColor="text1"/>
        </w:rPr>
        <w:t xml:space="preserve">have learned </w:t>
      </w:r>
      <w:r w:rsidR="008260F4" w:rsidRPr="00037992">
        <w:rPr>
          <w:rFonts w:eastAsiaTheme="minorHAnsi"/>
          <w:color w:val="000000" w:themeColor="text1"/>
          <w:szCs w:val="22"/>
          <w:u w:color="000000" w:themeColor="text1"/>
        </w:rPr>
        <w:t xml:space="preserve">that </w:t>
      </w:r>
      <w:r w:rsidR="00605658">
        <w:rPr>
          <w:rFonts w:eastAsiaTheme="minorHAnsi"/>
          <w:color w:val="000000" w:themeColor="text1"/>
          <w:szCs w:val="22"/>
          <w:u w:color="000000" w:themeColor="text1"/>
        </w:rPr>
        <w:t xml:space="preserve">on December 31, 2014, </w:t>
      </w:r>
      <w:r w:rsidR="008260F4" w:rsidRPr="00037992">
        <w:rPr>
          <w:rFonts w:eastAsiaTheme="minorHAnsi"/>
          <w:color w:val="000000" w:themeColor="text1"/>
          <w:szCs w:val="22"/>
          <w:u w:color="000000" w:themeColor="text1"/>
        </w:rPr>
        <w:t xml:space="preserve">the Honorable </w:t>
      </w:r>
      <w:r w:rsidR="00814C80" w:rsidRPr="008B229E">
        <w:rPr>
          <w:color w:val="000000" w:themeColor="text1"/>
          <w:u w:color="000000" w:themeColor="text1"/>
        </w:rPr>
        <w:t>Julius H. “Jay” Baggett</w:t>
      </w:r>
      <w:r w:rsidR="008260F4">
        <w:rPr>
          <w:rFonts w:eastAsiaTheme="minorHAnsi"/>
          <w:color w:val="000000" w:themeColor="text1"/>
          <w:szCs w:val="22"/>
          <w:u w:color="000000" w:themeColor="text1"/>
        </w:rPr>
        <w:t xml:space="preserve"> </w:t>
      </w:r>
      <w:r w:rsidR="00605658">
        <w:rPr>
          <w:rFonts w:eastAsiaTheme="minorHAnsi"/>
          <w:color w:val="000000" w:themeColor="text1"/>
          <w:szCs w:val="22"/>
          <w:u w:color="000000" w:themeColor="text1"/>
        </w:rPr>
        <w:t>began</w:t>
      </w:r>
      <w:r w:rsidR="008260F4" w:rsidRPr="00037992">
        <w:rPr>
          <w:rFonts w:eastAsiaTheme="minorHAnsi"/>
          <w:color w:val="000000" w:themeColor="text1"/>
          <w:szCs w:val="22"/>
          <w:u w:color="000000" w:themeColor="text1"/>
        </w:rPr>
        <w:t xml:space="preserve"> a well</w:t>
      </w:r>
      <w:r w:rsidR="002603D2">
        <w:rPr>
          <w:rFonts w:eastAsiaTheme="minorHAnsi"/>
          <w:color w:val="000000" w:themeColor="text1"/>
          <w:szCs w:val="22"/>
          <w:u w:color="000000" w:themeColor="text1"/>
        </w:rPr>
        <w:noBreakHyphen/>
      </w:r>
      <w:r w:rsidR="008260F4" w:rsidRPr="00037992">
        <w:rPr>
          <w:rFonts w:eastAsiaTheme="minorHAnsi"/>
          <w:color w:val="000000" w:themeColor="text1"/>
          <w:szCs w:val="22"/>
          <w:u w:color="000000" w:themeColor="text1"/>
        </w:rPr>
        <w:t xml:space="preserve">deserved retirement after </w:t>
      </w:r>
      <w:r w:rsidR="00814C80">
        <w:rPr>
          <w:rFonts w:eastAsiaTheme="minorHAnsi"/>
          <w:color w:val="000000" w:themeColor="text1"/>
          <w:szCs w:val="22"/>
          <w:u w:color="000000" w:themeColor="text1"/>
        </w:rPr>
        <w:t>a distinguished legal career spanning nearly sixty</w:t>
      </w:r>
      <w:r w:rsidR="002603D2">
        <w:rPr>
          <w:rFonts w:eastAsiaTheme="minorHAnsi"/>
          <w:color w:val="000000" w:themeColor="text1"/>
          <w:szCs w:val="22"/>
          <w:u w:color="000000" w:themeColor="text1"/>
        </w:rPr>
        <w:noBreakHyphen/>
      </w:r>
      <w:r w:rsidR="00814C80">
        <w:rPr>
          <w:rFonts w:eastAsiaTheme="minorHAnsi"/>
          <w:color w:val="000000" w:themeColor="text1"/>
          <w:szCs w:val="22"/>
          <w:u w:color="000000" w:themeColor="text1"/>
        </w:rPr>
        <w:t>five years</w:t>
      </w:r>
      <w:r w:rsidR="00CE49E2">
        <w:rPr>
          <w:rFonts w:eastAsiaTheme="minorHAnsi"/>
          <w:color w:val="000000" w:themeColor="text1"/>
          <w:szCs w:val="22"/>
          <w:u w:color="000000" w:themeColor="text1"/>
        </w:rPr>
        <w:t xml:space="preserve"> of </w:t>
      </w:r>
      <w:r w:rsidR="008260F4" w:rsidRPr="00037992">
        <w:rPr>
          <w:rFonts w:eastAsiaTheme="minorHAnsi"/>
          <w:color w:val="000000" w:themeColor="text1"/>
          <w:szCs w:val="22"/>
          <w:u w:color="000000" w:themeColor="text1"/>
        </w:rPr>
        <w:t xml:space="preserve">faithful and outstanding service to the citizens of </w:t>
      </w:r>
      <w:r w:rsidR="008260F4">
        <w:rPr>
          <w:rFonts w:eastAsiaTheme="minorHAnsi"/>
          <w:color w:val="000000" w:themeColor="text1"/>
          <w:szCs w:val="22"/>
          <w:u w:color="000000" w:themeColor="text1"/>
        </w:rPr>
        <w:t>the Palmetto State; and</w:t>
      </w:r>
    </w:p>
    <w:p w:rsidR="008260F4" w:rsidRDefault="008260F4" w:rsidP="0082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2893" w:rsidRDefault="00A82893"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B229E">
        <w:rPr>
          <w:color w:val="000000" w:themeColor="text1"/>
          <w:u w:color="000000" w:themeColor="text1"/>
        </w:rPr>
        <w:t>born in Florence, Julius H. “Jay” Baggett</w:t>
      </w:r>
      <w:r>
        <w:rPr>
          <w:color w:val="000000" w:themeColor="text1"/>
          <w:u w:color="000000" w:themeColor="text1"/>
        </w:rPr>
        <w:t xml:space="preserve"> </w:t>
      </w:r>
      <w:r w:rsidRPr="008B229E">
        <w:rPr>
          <w:color w:val="000000" w:themeColor="text1"/>
          <w:u w:color="000000" w:themeColor="text1"/>
        </w:rPr>
        <w:t>graduated from old Florence High School and attended Furman University.</w:t>
      </w:r>
      <w:r>
        <w:rPr>
          <w:color w:val="000000" w:themeColor="text1"/>
          <w:u w:color="000000" w:themeColor="text1"/>
        </w:rPr>
        <w:t xml:space="preserve"> </w:t>
      </w:r>
      <w:r w:rsidRPr="008B229E">
        <w:rPr>
          <w:color w:val="000000" w:themeColor="text1"/>
          <w:u w:color="000000" w:themeColor="text1"/>
        </w:rPr>
        <w:t xml:space="preserve">During his time at Furman, </w:t>
      </w:r>
      <w:r>
        <w:rPr>
          <w:color w:val="000000" w:themeColor="text1"/>
          <w:u w:color="000000" w:themeColor="text1"/>
        </w:rPr>
        <w:t xml:space="preserve">the young Jay </w:t>
      </w:r>
      <w:r w:rsidRPr="008B229E">
        <w:rPr>
          <w:color w:val="000000" w:themeColor="text1"/>
          <w:u w:color="000000" w:themeColor="text1"/>
        </w:rPr>
        <w:t>Baggett entered the United States Navy as an apprentice seaman.</w:t>
      </w:r>
      <w:r>
        <w:rPr>
          <w:color w:val="000000" w:themeColor="text1"/>
          <w:u w:color="000000" w:themeColor="text1"/>
        </w:rPr>
        <w:t xml:space="preserve"> </w:t>
      </w:r>
      <w:r w:rsidRPr="008B229E">
        <w:rPr>
          <w:color w:val="000000" w:themeColor="text1"/>
          <w:u w:color="000000" w:themeColor="text1"/>
        </w:rPr>
        <w:t xml:space="preserve">After honorable discharge from the Navy as </w:t>
      </w:r>
      <w:r>
        <w:rPr>
          <w:color w:val="000000" w:themeColor="text1"/>
          <w:u w:color="000000" w:themeColor="text1"/>
        </w:rPr>
        <w:t>s</w:t>
      </w:r>
      <w:r w:rsidRPr="008B229E">
        <w:rPr>
          <w:color w:val="000000" w:themeColor="text1"/>
          <w:u w:color="000000" w:themeColor="text1"/>
        </w:rPr>
        <w:t xml:space="preserve">ignalman </w:t>
      </w:r>
      <w:r>
        <w:rPr>
          <w:color w:val="000000" w:themeColor="text1"/>
          <w:u w:color="000000" w:themeColor="text1"/>
        </w:rPr>
        <w:t>s</w:t>
      </w:r>
      <w:r w:rsidRPr="008B229E">
        <w:rPr>
          <w:color w:val="000000" w:themeColor="text1"/>
          <w:u w:color="000000" w:themeColor="text1"/>
        </w:rPr>
        <w:t xml:space="preserve">econd </w:t>
      </w:r>
      <w:r>
        <w:rPr>
          <w:color w:val="000000" w:themeColor="text1"/>
          <w:u w:color="000000" w:themeColor="text1"/>
        </w:rPr>
        <w:t>c</w:t>
      </w:r>
      <w:r w:rsidRPr="008B229E">
        <w:rPr>
          <w:color w:val="000000" w:themeColor="text1"/>
          <w:u w:color="000000" w:themeColor="text1"/>
        </w:rPr>
        <w:t>lass, he returned to complete his classes at Furman</w:t>
      </w:r>
      <w:r>
        <w:rPr>
          <w:color w:val="000000" w:themeColor="text1"/>
          <w:u w:color="000000" w:themeColor="text1"/>
        </w:rPr>
        <w:t>; and</w:t>
      </w:r>
    </w:p>
    <w:p w:rsidR="00A82893" w:rsidRDefault="00A82893"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893" w:rsidRDefault="00A82893"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8B229E">
        <w:rPr>
          <w:color w:val="000000" w:themeColor="text1"/>
          <w:u w:color="000000" w:themeColor="text1"/>
        </w:rPr>
        <w:t xml:space="preserve">n 1949, </w:t>
      </w:r>
      <w:r>
        <w:rPr>
          <w:color w:val="000000" w:themeColor="text1"/>
          <w:u w:color="000000" w:themeColor="text1"/>
        </w:rPr>
        <w:t>Jay</w:t>
      </w:r>
      <w:r w:rsidRPr="008B229E">
        <w:rPr>
          <w:color w:val="000000" w:themeColor="text1"/>
          <w:u w:color="000000" w:themeColor="text1"/>
        </w:rPr>
        <w:t xml:space="preserve"> Baggett graduated from law school at the University of South Carolina</w:t>
      </w:r>
      <w:r>
        <w:rPr>
          <w:color w:val="000000" w:themeColor="text1"/>
          <w:u w:color="000000" w:themeColor="text1"/>
        </w:rPr>
        <w:t>,</w:t>
      </w:r>
      <w:r w:rsidRPr="008B229E">
        <w:rPr>
          <w:color w:val="000000" w:themeColor="text1"/>
          <w:u w:color="000000" w:themeColor="text1"/>
        </w:rPr>
        <w:t xml:space="preserve"> where he </w:t>
      </w:r>
      <w:r w:rsidR="00687CD9">
        <w:rPr>
          <w:color w:val="000000" w:themeColor="text1"/>
          <w:u w:color="000000" w:themeColor="text1"/>
        </w:rPr>
        <w:t xml:space="preserve">distinguished himself as a leader, being </w:t>
      </w:r>
      <w:r w:rsidRPr="008B229E">
        <w:rPr>
          <w:color w:val="000000" w:themeColor="text1"/>
          <w:u w:color="000000" w:themeColor="text1"/>
        </w:rPr>
        <w:t>admitted to the Order of the Wig and Robe and ODK</w:t>
      </w:r>
      <w:r w:rsidR="003A1E20">
        <w:rPr>
          <w:color w:val="000000" w:themeColor="text1"/>
          <w:u w:color="000000" w:themeColor="text1"/>
        </w:rPr>
        <w:t xml:space="preserve"> (</w:t>
      </w:r>
      <w:r w:rsidRPr="008B229E">
        <w:rPr>
          <w:color w:val="000000" w:themeColor="text1"/>
          <w:u w:color="000000" w:themeColor="text1"/>
        </w:rPr>
        <w:t>a national leadership fraternity</w:t>
      </w:r>
      <w:r w:rsidR="003A1E20">
        <w:rPr>
          <w:color w:val="000000" w:themeColor="text1"/>
          <w:u w:color="000000" w:themeColor="text1"/>
        </w:rPr>
        <w:t>)</w:t>
      </w:r>
      <w:r w:rsidR="009540A0">
        <w:rPr>
          <w:color w:val="000000" w:themeColor="text1"/>
          <w:u w:color="000000" w:themeColor="text1"/>
        </w:rPr>
        <w:t xml:space="preserve">, as well as serving </w:t>
      </w:r>
      <w:r>
        <w:rPr>
          <w:color w:val="000000" w:themeColor="text1"/>
          <w:u w:color="000000" w:themeColor="text1"/>
        </w:rPr>
        <w:t>as p</w:t>
      </w:r>
      <w:r w:rsidRPr="008B229E">
        <w:rPr>
          <w:color w:val="000000" w:themeColor="text1"/>
          <w:u w:color="000000" w:themeColor="text1"/>
        </w:rPr>
        <w:t>resident of the Law School Federation.</w:t>
      </w:r>
      <w:r>
        <w:rPr>
          <w:color w:val="000000" w:themeColor="text1"/>
          <w:u w:color="000000" w:themeColor="text1"/>
        </w:rPr>
        <w:t xml:space="preserve"> Following completion of </w:t>
      </w:r>
      <w:r w:rsidRPr="008B229E">
        <w:rPr>
          <w:color w:val="000000" w:themeColor="text1"/>
          <w:u w:color="000000" w:themeColor="text1"/>
        </w:rPr>
        <w:t xml:space="preserve">law school, </w:t>
      </w:r>
      <w:r>
        <w:rPr>
          <w:color w:val="000000" w:themeColor="text1"/>
          <w:u w:color="000000" w:themeColor="text1"/>
        </w:rPr>
        <w:t>the fledgling attorney</w:t>
      </w:r>
      <w:r w:rsidRPr="008B229E">
        <w:rPr>
          <w:color w:val="000000" w:themeColor="text1"/>
          <w:u w:color="000000" w:themeColor="text1"/>
        </w:rPr>
        <w:t xml:space="preserve"> </w:t>
      </w:r>
      <w:r>
        <w:rPr>
          <w:color w:val="000000" w:themeColor="text1"/>
          <w:u w:color="000000" w:themeColor="text1"/>
        </w:rPr>
        <w:t xml:space="preserve">inaugurated </w:t>
      </w:r>
      <w:r w:rsidRPr="008B229E">
        <w:rPr>
          <w:color w:val="000000" w:themeColor="text1"/>
          <w:u w:color="000000" w:themeColor="text1"/>
        </w:rPr>
        <w:t>his legal career with an eight</w:t>
      </w:r>
      <w:r w:rsidR="002603D2">
        <w:rPr>
          <w:color w:val="000000" w:themeColor="text1"/>
          <w:u w:color="000000" w:themeColor="text1"/>
        </w:rPr>
        <w:noBreakHyphen/>
      </w:r>
      <w:r w:rsidRPr="008B229E">
        <w:rPr>
          <w:color w:val="000000" w:themeColor="text1"/>
          <w:u w:color="000000" w:themeColor="text1"/>
        </w:rPr>
        <w:t xml:space="preserve">year assignment with the </w:t>
      </w:r>
      <w:r>
        <w:rPr>
          <w:color w:val="000000" w:themeColor="text1"/>
          <w:u w:color="000000" w:themeColor="text1"/>
        </w:rPr>
        <w:t>f</w:t>
      </w:r>
      <w:r w:rsidRPr="008B229E">
        <w:rPr>
          <w:color w:val="000000" w:themeColor="text1"/>
          <w:u w:color="000000" w:themeColor="text1"/>
        </w:rPr>
        <w:t xml:space="preserve">ederal </w:t>
      </w:r>
      <w:r>
        <w:rPr>
          <w:color w:val="000000" w:themeColor="text1"/>
          <w:u w:color="000000" w:themeColor="text1"/>
        </w:rPr>
        <w:t>g</w:t>
      </w:r>
      <w:r w:rsidRPr="008B229E">
        <w:rPr>
          <w:color w:val="000000" w:themeColor="text1"/>
          <w:u w:color="000000" w:themeColor="text1"/>
        </w:rPr>
        <w:t>overnment.</w:t>
      </w:r>
      <w:r>
        <w:rPr>
          <w:color w:val="000000" w:themeColor="text1"/>
          <w:u w:color="000000" w:themeColor="text1"/>
        </w:rPr>
        <w:t xml:space="preserve"> </w:t>
      </w:r>
      <w:r w:rsidRPr="008B229E">
        <w:rPr>
          <w:color w:val="000000" w:themeColor="text1"/>
          <w:u w:color="000000" w:themeColor="text1"/>
        </w:rPr>
        <w:t>In 1958, he entered private practice in McCormick.</w:t>
      </w:r>
      <w:r>
        <w:rPr>
          <w:color w:val="000000" w:themeColor="text1"/>
          <w:u w:color="000000" w:themeColor="text1"/>
        </w:rPr>
        <w:t xml:space="preserve"> E</w:t>
      </w:r>
      <w:r w:rsidRPr="008B229E">
        <w:rPr>
          <w:color w:val="000000" w:themeColor="text1"/>
          <w:u w:color="000000" w:themeColor="text1"/>
        </w:rPr>
        <w:t>lected to the Circuit Court in July 1976</w:t>
      </w:r>
      <w:r>
        <w:rPr>
          <w:color w:val="000000" w:themeColor="text1"/>
          <w:u w:color="000000" w:themeColor="text1"/>
        </w:rPr>
        <w:t xml:space="preserve">, </w:t>
      </w:r>
      <w:r w:rsidR="004F7039">
        <w:rPr>
          <w:color w:val="000000" w:themeColor="text1"/>
          <w:u w:color="000000" w:themeColor="text1"/>
        </w:rPr>
        <w:t>Judge Baggett</w:t>
      </w:r>
      <w:r w:rsidRPr="008B229E">
        <w:rPr>
          <w:color w:val="000000" w:themeColor="text1"/>
          <w:u w:color="000000" w:themeColor="text1"/>
        </w:rPr>
        <w:t xml:space="preserve"> continuously served </w:t>
      </w:r>
      <w:r>
        <w:rPr>
          <w:color w:val="000000" w:themeColor="text1"/>
          <w:u w:color="000000" w:themeColor="text1"/>
        </w:rPr>
        <w:t xml:space="preserve">in that post </w:t>
      </w:r>
      <w:r w:rsidRPr="008B229E">
        <w:rPr>
          <w:color w:val="000000" w:themeColor="text1"/>
          <w:u w:color="000000" w:themeColor="text1"/>
        </w:rPr>
        <w:t>until 1994</w:t>
      </w:r>
      <w:r>
        <w:rPr>
          <w:color w:val="000000" w:themeColor="text1"/>
          <w:u w:color="000000" w:themeColor="text1"/>
        </w:rPr>
        <w:t>; and</w:t>
      </w:r>
    </w:p>
    <w:p w:rsidR="00A82893" w:rsidRDefault="00A82893"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893" w:rsidRDefault="00A82893"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Jay</w:t>
      </w:r>
      <w:r w:rsidRPr="008B229E">
        <w:rPr>
          <w:color w:val="000000" w:themeColor="text1"/>
          <w:u w:color="000000" w:themeColor="text1"/>
        </w:rPr>
        <w:t xml:space="preserve"> Baggett </w:t>
      </w:r>
      <w:r>
        <w:rPr>
          <w:color w:val="000000" w:themeColor="text1"/>
          <w:u w:color="000000" w:themeColor="text1"/>
        </w:rPr>
        <w:t>firmly believes in active involvement in the community, and he has long demonstrated that commitment through membership in various ci</w:t>
      </w:r>
      <w:r w:rsidRPr="008B229E">
        <w:rPr>
          <w:color w:val="000000" w:themeColor="text1"/>
          <w:u w:color="000000" w:themeColor="text1"/>
        </w:rPr>
        <w:t xml:space="preserve">vic organizations, including American Legion Post 19, </w:t>
      </w:r>
      <w:r>
        <w:rPr>
          <w:color w:val="000000" w:themeColor="text1"/>
          <w:u w:color="000000" w:themeColor="text1"/>
        </w:rPr>
        <w:t xml:space="preserve">the </w:t>
      </w:r>
      <w:r w:rsidRPr="008B229E">
        <w:rPr>
          <w:color w:val="000000" w:themeColor="text1"/>
          <w:u w:color="000000" w:themeColor="text1"/>
        </w:rPr>
        <w:t xml:space="preserve">Masons, Rotary </w:t>
      </w:r>
      <w:r>
        <w:rPr>
          <w:color w:val="000000" w:themeColor="text1"/>
          <w:u w:color="000000" w:themeColor="text1"/>
        </w:rPr>
        <w:t xml:space="preserve">Club, </w:t>
      </w:r>
      <w:r w:rsidRPr="008B229E">
        <w:rPr>
          <w:color w:val="000000" w:themeColor="text1"/>
          <w:u w:color="000000" w:themeColor="text1"/>
        </w:rPr>
        <w:t>and Lion</w:t>
      </w:r>
      <w:r w:rsidR="002603D2" w:rsidRPr="002603D2">
        <w:rPr>
          <w:color w:val="000000" w:themeColor="text1"/>
          <w:u w:color="000000" w:themeColor="text1"/>
        </w:rPr>
        <w:t>’</w:t>
      </w:r>
      <w:r w:rsidRPr="008B229E">
        <w:rPr>
          <w:color w:val="000000" w:themeColor="text1"/>
          <w:u w:color="000000" w:themeColor="text1"/>
        </w:rPr>
        <w:t>s Club.</w:t>
      </w:r>
      <w:r>
        <w:rPr>
          <w:color w:val="000000" w:themeColor="text1"/>
          <w:u w:color="000000" w:themeColor="text1"/>
        </w:rPr>
        <w:t xml:space="preserve"> Further, h</w:t>
      </w:r>
      <w:r w:rsidRPr="008B229E">
        <w:rPr>
          <w:color w:val="000000" w:themeColor="text1"/>
          <w:u w:color="000000" w:themeColor="text1"/>
        </w:rPr>
        <w:t xml:space="preserve">e </w:t>
      </w:r>
      <w:r>
        <w:rPr>
          <w:color w:val="000000" w:themeColor="text1"/>
          <w:u w:color="000000" w:themeColor="text1"/>
        </w:rPr>
        <w:t xml:space="preserve">has given dedicated public service to his State as a </w:t>
      </w:r>
      <w:r w:rsidRPr="008B229E">
        <w:rPr>
          <w:color w:val="000000" w:themeColor="text1"/>
          <w:u w:color="000000" w:themeColor="text1"/>
        </w:rPr>
        <w:t xml:space="preserve">former member of the South Carolina House of Representatives </w:t>
      </w:r>
      <w:r>
        <w:rPr>
          <w:color w:val="000000" w:themeColor="text1"/>
          <w:u w:color="000000" w:themeColor="text1"/>
        </w:rPr>
        <w:t>(1967</w:t>
      </w:r>
      <w:r w:rsidR="002603D2">
        <w:rPr>
          <w:color w:val="000000" w:themeColor="text1"/>
          <w:u w:color="000000" w:themeColor="text1"/>
        </w:rPr>
        <w:noBreakHyphen/>
      </w:r>
      <w:r>
        <w:rPr>
          <w:color w:val="000000" w:themeColor="text1"/>
          <w:u w:color="000000" w:themeColor="text1"/>
        </w:rPr>
        <w:t>1968, 1971</w:t>
      </w:r>
      <w:r w:rsidR="002603D2">
        <w:rPr>
          <w:color w:val="000000" w:themeColor="text1"/>
          <w:u w:color="000000" w:themeColor="text1"/>
        </w:rPr>
        <w:noBreakHyphen/>
      </w:r>
      <w:r>
        <w:rPr>
          <w:color w:val="000000" w:themeColor="text1"/>
          <w:u w:color="000000" w:themeColor="text1"/>
        </w:rPr>
        <w:t xml:space="preserve">1974), </w:t>
      </w:r>
      <w:r w:rsidRPr="008B229E">
        <w:rPr>
          <w:color w:val="000000" w:themeColor="text1"/>
          <w:u w:color="000000" w:themeColor="text1"/>
        </w:rPr>
        <w:t xml:space="preserve">where he served as House </w:t>
      </w:r>
      <w:r>
        <w:rPr>
          <w:color w:val="000000" w:themeColor="text1"/>
          <w:u w:color="000000" w:themeColor="text1"/>
        </w:rPr>
        <w:t>m</w:t>
      </w:r>
      <w:r w:rsidRPr="008B229E">
        <w:rPr>
          <w:color w:val="000000" w:themeColor="text1"/>
          <w:u w:color="000000" w:themeColor="text1"/>
        </w:rPr>
        <w:t xml:space="preserve">ajority </w:t>
      </w:r>
      <w:r>
        <w:rPr>
          <w:color w:val="000000" w:themeColor="text1"/>
          <w:u w:color="000000" w:themeColor="text1"/>
        </w:rPr>
        <w:t>l</w:t>
      </w:r>
      <w:r w:rsidRPr="008B229E">
        <w:rPr>
          <w:color w:val="000000" w:themeColor="text1"/>
          <w:u w:color="000000" w:themeColor="text1"/>
        </w:rPr>
        <w:t>eader</w:t>
      </w:r>
      <w:r>
        <w:rPr>
          <w:color w:val="000000" w:themeColor="text1"/>
          <w:u w:color="000000" w:themeColor="text1"/>
        </w:rPr>
        <w:t xml:space="preserve"> and as a member of the </w:t>
      </w:r>
      <w:r w:rsidRPr="008B229E">
        <w:rPr>
          <w:color w:val="000000" w:themeColor="text1"/>
          <w:u w:color="000000" w:themeColor="text1"/>
        </w:rPr>
        <w:t>House Judiciary Committee, Ways and Means Committee, Senate Reapportionment Committee</w:t>
      </w:r>
      <w:r>
        <w:rPr>
          <w:color w:val="000000" w:themeColor="text1"/>
          <w:u w:color="000000" w:themeColor="text1"/>
        </w:rPr>
        <w:t>,</w:t>
      </w:r>
      <w:r w:rsidRPr="008B229E">
        <w:rPr>
          <w:color w:val="000000" w:themeColor="text1"/>
          <w:u w:color="000000" w:themeColor="text1"/>
        </w:rPr>
        <w:t xml:space="preserve"> and House Reapportionment Comm</w:t>
      </w:r>
      <w:r>
        <w:rPr>
          <w:color w:val="000000" w:themeColor="text1"/>
          <w:u w:color="000000" w:themeColor="text1"/>
        </w:rPr>
        <w:t>ittee; and</w:t>
      </w:r>
    </w:p>
    <w:p w:rsidR="00A82893" w:rsidRDefault="00A82893"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875" w:rsidRDefault="00960875" w:rsidP="00960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EC3">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this man of faith has served his church as a lay leader, choir member, conference delegate, chair of the administrative board, district trustee (Greenwood District, United Methodist Church), and Sunday School teacher and finds renewed strength for his many duties through service to his God; and</w:t>
      </w:r>
    </w:p>
    <w:p w:rsidR="00960875" w:rsidRDefault="00960875"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893" w:rsidRDefault="00A82893"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Pr="008B229E">
        <w:rPr>
          <w:color w:val="000000" w:themeColor="text1"/>
          <w:u w:color="000000" w:themeColor="text1"/>
        </w:rPr>
        <w:t xml:space="preserve">joined the Kennedy Law Firm when it initially opened in 1995 and served </w:t>
      </w:r>
      <w:r>
        <w:rPr>
          <w:color w:val="000000" w:themeColor="text1"/>
          <w:u w:color="000000" w:themeColor="text1"/>
        </w:rPr>
        <w:t>“o</w:t>
      </w:r>
      <w:r w:rsidRPr="008B229E">
        <w:rPr>
          <w:color w:val="000000" w:themeColor="text1"/>
          <w:u w:color="000000" w:themeColor="text1"/>
        </w:rPr>
        <w:t xml:space="preserve">f </w:t>
      </w:r>
      <w:r>
        <w:rPr>
          <w:color w:val="000000" w:themeColor="text1"/>
          <w:u w:color="000000" w:themeColor="text1"/>
        </w:rPr>
        <w:t>c</w:t>
      </w:r>
      <w:r w:rsidRPr="008B229E">
        <w:rPr>
          <w:color w:val="000000" w:themeColor="text1"/>
          <w:u w:color="000000" w:themeColor="text1"/>
        </w:rPr>
        <w:t>ounsel</w:t>
      </w:r>
      <w:r>
        <w:rPr>
          <w:color w:val="000000" w:themeColor="text1"/>
          <w:u w:color="000000" w:themeColor="text1"/>
        </w:rPr>
        <w:t>”</w:t>
      </w:r>
      <w:r w:rsidRPr="008B229E">
        <w:rPr>
          <w:color w:val="000000" w:themeColor="text1"/>
          <w:u w:color="000000" w:themeColor="text1"/>
        </w:rPr>
        <w:t xml:space="preserve"> with the firm until </w:t>
      </w:r>
      <w:r>
        <w:rPr>
          <w:color w:val="000000" w:themeColor="text1"/>
          <w:u w:color="000000" w:themeColor="text1"/>
        </w:rPr>
        <w:t xml:space="preserve">December </w:t>
      </w:r>
      <w:r w:rsidRPr="008B229E">
        <w:rPr>
          <w:color w:val="000000" w:themeColor="text1"/>
          <w:u w:color="000000" w:themeColor="text1"/>
        </w:rPr>
        <w:t>2014</w:t>
      </w:r>
      <w:r>
        <w:rPr>
          <w:color w:val="000000" w:themeColor="text1"/>
          <w:u w:color="000000" w:themeColor="text1"/>
        </w:rPr>
        <w:t xml:space="preserve">. His </w:t>
      </w:r>
      <w:r w:rsidR="00EA1490">
        <w:rPr>
          <w:color w:val="000000" w:themeColor="text1"/>
          <w:u w:color="000000" w:themeColor="text1"/>
        </w:rPr>
        <w:t xml:space="preserve">business </w:t>
      </w:r>
      <w:r>
        <w:rPr>
          <w:color w:val="000000" w:themeColor="text1"/>
          <w:u w:color="000000" w:themeColor="text1"/>
        </w:rPr>
        <w:t xml:space="preserve">partner, Ralph S. Kennedy, Jr., a current member of the South Carolina House of Representatives, </w:t>
      </w:r>
      <w:r w:rsidRPr="00FD64A3">
        <w:rPr>
          <w:color w:val="000000" w:themeColor="text1"/>
          <w:u w:color="000000" w:themeColor="text1"/>
        </w:rPr>
        <w:t xml:space="preserve">was </w:t>
      </w:r>
      <w:r>
        <w:rPr>
          <w:color w:val="000000" w:themeColor="text1"/>
          <w:u w:color="000000" w:themeColor="text1"/>
        </w:rPr>
        <w:t>once Jay Baggett</w:t>
      </w:r>
      <w:r w:rsidR="002603D2" w:rsidRPr="002603D2">
        <w:rPr>
          <w:color w:val="000000" w:themeColor="text1"/>
          <w:u w:color="000000" w:themeColor="text1"/>
        </w:rPr>
        <w:t>’</w:t>
      </w:r>
      <w:r>
        <w:rPr>
          <w:color w:val="000000" w:themeColor="text1"/>
          <w:u w:color="000000" w:themeColor="text1"/>
        </w:rPr>
        <w:t>s</w:t>
      </w:r>
      <w:r w:rsidRPr="00FD64A3">
        <w:rPr>
          <w:color w:val="000000" w:themeColor="text1"/>
          <w:u w:color="000000" w:themeColor="text1"/>
        </w:rPr>
        <w:t xml:space="preserve"> law clerk</w:t>
      </w:r>
      <w:r w:rsidR="00D557EB">
        <w:rPr>
          <w:color w:val="000000" w:themeColor="text1"/>
          <w:u w:color="000000" w:themeColor="text1"/>
        </w:rPr>
        <w:t>, and t</w:t>
      </w:r>
      <w:r w:rsidR="00F66908">
        <w:rPr>
          <w:color w:val="000000" w:themeColor="text1"/>
          <w:u w:color="000000" w:themeColor="text1"/>
        </w:rPr>
        <w:t xml:space="preserve">he younger man </w:t>
      </w:r>
      <w:r>
        <w:rPr>
          <w:color w:val="000000" w:themeColor="text1"/>
          <w:u w:color="000000" w:themeColor="text1"/>
        </w:rPr>
        <w:t xml:space="preserve">welcomed the solid introduction </w:t>
      </w:r>
      <w:r w:rsidRPr="00FD64A3">
        <w:rPr>
          <w:color w:val="000000" w:themeColor="text1"/>
          <w:u w:color="000000" w:themeColor="text1"/>
        </w:rPr>
        <w:t xml:space="preserve">to the practice of law </w:t>
      </w:r>
      <w:r>
        <w:rPr>
          <w:color w:val="000000" w:themeColor="text1"/>
          <w:u w:color="000000" w:themeColor="text1"/>
        </w:rPr>
        <w:t xml:space="preserve">granted him through having Jay Baggett as </w:t>
      </w:r>
      <w:r w:rsidRPr="00FD64A3">
        <w:rPr>
          <w:color w:val="000000" w:themeColor="text1"/>
          <w:u w:color="000000" w:themeColor="text1"/>
        </w:rPr>
        <w:t>his mentor</w:t>
      </w:r>
      <w:r>
        <w:rPr>
          <w:color w:val="000000" w:themeColor="text1"/>
          <w:u w:color="000000" w:themeColor="text1"/>
        </w:rPr>
        <w:t xml:space="preserve"> and </w:t>
      </w:r>
      <w:r w:rsidRPr="00FD64A3">
        <w:rPr>
          <w:color w:val="000000" w:themeColor="text1"/>
          <w:u w:color="000000" w:themeColor="text1"/>
        </w:rPr>
        <w:t>friend</w:t>
      </w:r>
      <w:r>
        <w:rPr>
          <w:color w:val="000000" w:themeColor="text1"/>
          <w:u w:color="000000" w:themeColor="text1"/>
        </w:rPr>
        <w:t xml:space="preserve">. </w:t>
      </w:r>
      <w:r w:rsidR="009108A2">
        <w:rPr>
          <w:color w:val="000000" w:themeColor="text1"/>
          <w:u w:color="000000" w:themeColor="text1"/>
        </w:rPr>
        <w:t>Ralph and Jay</w:t>
      </w:r>
      <w:r>
        <w:rPr>
          <w:color w:val="000000" w:themeColor="text1"/>
          <w:u w:color="000000" w:themeColor="text1"/>
        </w:rPr>
        <w:t xml:space="preserve"> p</w:t>
      </w:r>
      <w:r w:rsidRPr="00FD64A3">
        <w:rPr>
          <w:color w:val="000000" w:themeColor="text1"/>
          <w:u w:color="000000" w:themeColor="text1"/>
        </w:rPr>
        <w:t xml:space="preserve">racticed </w:t>
      </w:r>
      <w:r w:rsidR="00EA1490">
        <w:rPr>
          <w:color w:val="000000" w:themeColor="text1"/>
          <w:u w:color="000000" w:themeColor="text1"/>
        </w:rPr>
        <w:t xml:space="preserve">law </w:t>
      </w:r>
      <w:r w:rsidRPr="00FD64A3">
        <w:rPr>
          <w:color w:val="000000" w:themeColor="text1"/>
          <w:u w:color="000000" w:themeColor="text1"/>
        </w:rPr>
        <w:t xml:space="preserve">together for </w:t>
      </w:r>
      <w:r>
        <w:rPr>
          <w:color w:val="000000" w:themeColor="text1"/>
          <w:u w:color="000000" w:themeColor="text1"/>
        </w:rPr>
        <w:t>almost twenty years; and</w:t>
      </w:r>
    </w:p>
    <w:p w:rsidR="009108A2" w:rsidRDefault="009108A2"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DC4" w:rsidRDefault="00A82893"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3694F">
        <w:rPr>
          <w:color w:val="000000" w:themeColor="text1"/>
          <w:u w:color="000000" w:themeColor="text1"/>
        </w:rPr>
        <w:t>for Jay Baggett, a</w:t>
      </w:r>
      <w:r w:rsidR="00FC0654">
        <w:rPr>
          <w:color w:val="000000" w:themeColor="text1"/>
          <w:u w:color="000000" w:themeColor="text1"/>
        </w:rPr>
        <w:t xml:space="preserve">n important </w:t>
      </w:r>
      <w:r w:rsidR="00B3694F">
        <w:rPr>
          <w:color w:val="000000" w:themeColor="text1"/>
          <w:u w:color="000000" w:themeColor="text1"/>
        </w:rPr>
        <w:t xml:space="preserve">source of </w:t>
      </w:r>
      <w:r w:rsidR="00FC0654">
        <w:rPr>
          <w:color w:val="000000" w:themeColor="text1"/>
          <w:u w:color="000000" w:themeColor="text1"/>
        </w:rPr>
        <w:t xml:space="preserve">strong </w:t>
      </w:r>
      <w:r w:rsidR="00B3694F">
        <w:rPr>
          <w:color w:val="000000" w:themeColor="text1"/>
          <w:u w:color="000000" w:themeColor="text1"/>
        </w:rPr>
        <w:t xml:space="preserve">support </w:t>
      </w:r>
      <w:r w:rsidR="002302A9">
        <w:rPr>
          <w:color w:val="000000" w:themeColor="text1"/>
          <w:u w:color="000000" w:themeColor="text1"/>
        </w:rPr>
        <w:t>is</w:t>
      </w:r>
      <w:r w:rsidR="00B3694F">
        <w:rPr>
          <w:color w:val="000000" w:themeColor="text1"/>
          <w:u w:color="000000" w:themeColor="text1"/>
        </w:rPr>
        <w:t xml:space="preserve"> </w:t>
      </w:r>
      <w:r w:rsidR="00FC0654">
        <w:rPr>
          <w:color w:val="000000" w:themeColor="text1"/>
          <w:u w:color="000000" w:themeColor="text1"/>
        </w:rPr>
        <w:t>his family</w:t>
      </w:r>
      <w:r w:rsidR="00B3694F">
        <w:rPr>
          <w:color w:val="000000" w:themeColor="text1"/>
          <w:u w:color="000000" w:themeColor="text1"/>
        </w:rPr>
        <w:t>. A</w:t>
      </w:r>
      <w:r>
        <w:rPr>
          <w:color w:val="000000" w:themeColor="text1"/>
          <w:u w:color="000000" w:themeColor="text1"/>
        </w:rPr>
        <w:t xml:space="preserve">s a young man, </w:t>
      </w:r>
      <w:r w:rsidR="00B3694F">
        <w:rPr>
          <w:color w:val="000000" w:themeColor="text1"/>
          <w:u w:color="000000" w:themeColor="text1"/>
        </w:rPr>
        <w:t>he</w:t>
      </w:r>
      <w:r w:rsidRPr="008B229E">
        <w:rPr>
          <w:color w:val="000000" w:themeColor="text1"/>
          <w:u w:color="000000" w:themeColor="text1"/>
        </w:rPr>
        <w:t xml:space="preserve"> married Evelyn Heacox of Florence, and </w:t>
      </w:r>
      <w:r>
        <w:rPr>
          <w:color w:val="000000" w:themeColor="text1"/>
          <w:u w:color="000000" w:themeColor="text1"/>
        </w:rPr>
        <w:t>together they parented f</w:t>
      </w:r>
      <w:r w:rsidR="00856A21">
        <w:rPr>
          <w:color w:val="000000" w:themeColor="text1"/>
          <w:u w:color="000000" w:themeColor="text1"/>
        </w:rPr>
        <w:t>ive</w:t>
      </w:r>
      <w:r>
        <w:rPr>
          <w:color w:val="000000" w:themeColor="text1"/>
          <w:u w:color="000000" w:themeColor="text1"/>
        </w:rPr>
        <w:t xml:space="preserve"> children, </w:t>
      </w:r>
      <w:r w:rsidR="00856A21">
        <w:rPr>
          <w:color w:val="000000" w:themeColor="text1"/>
          <w:u w:color="000000" w:themeColor="text1"/>
        </w:rPr>
        <w:t xml:space="preserve">Jay, Jr., who went to be with the Lord at a young age, </w:t>
      </w:r>
      <w:r>
        <w:rPr>
          <w:color w:val="000000" w:themeColor="text1"/>
          <w:u w:color="000000" w:themeColor="text1"/>
        </w:rPr>
        <w:t>Stephen, David, Judy, and Amy, who have given their parents the joy of twelve</w:t>
      </w:r>
      <w:r w:rsidRPr="008B229E">
        <w:rPr>
          <w:color w:val="000000" w:themeColor="text1"/>
          <w:u w:color="000000" w:themeColor="text1"/>
        </w:rPr>
        <w:t xml:space="preserve"> grandchildren and </w:t>
      </w:r>
      <w:r w:rsidR="00842F3E">
        <w:rPr>
          <w:color w:val="000000" w:themeColor="text1"/>
          <w:u w:color="000000" w:themeColor="text1"/>
        </w:rPr>
        <w:t xml:space="preserve">ten </w:t>
      </w:r>
      <w:r w:rsidR="00E32BBB">
        <w:rPr>
          <w:color w:val="000000" w:themeColor="text1"/>
          <w:u w:color="000000" w:themeColor="text1"/>
        </w:rPr>
        <w:t>great</w:t>
      </w:r>
      <w:r w:rsidR="002603D2">
        <w:rPr>
          <w:color w:val="000000" w:themeColor="text1"/>
          <w:u w:color="000000" w:themeColor="text1"/>
        </w:rPr>
        <w:noBreakHyphen/>
      </w:r>
      <w:r w:rsidRPr="008B229E">
        <w:rPr>
          <w:color w:val="000000" w:themeColor="text1"/>
          <w:u w:color="000000" w:themeColor="text1"/>
        </w:rPr>
        <w:t>grandchildren.</w:t>
      </w:r>
      <w:r>
        <w:rPr>
          <w:color w:val="000000" w:themeColor="text1"/>
          <w:u w:color="000000" w:themeColor="text1"/>
        </w:rPr>
        <w:t xml:space="preserve"> The</w:t>
      </w:r>
      <w:r w:rsidR="00E32BBB">
        <w:rPr>
          <w:color w:val="000000" w:themeColor="text1"/>
          <w:u w:color="000000" w:themeColor="text1"/>
        </w:rPr>
        <w:t xml:space="preserve"> couple</w:t>
      </w:r>
      <w:r>
        <w:rPr>
          <w:color w:val="000000" w:themeColor="text1"/>
          <w:u w:color="000000" w:themeColor="text1"/>
        </w:rPr>
        <w:t xml:space="preserve"> had been </w:t>
      </w:r>
      <w:r w:rsidRPr="008B229E">
        <w:rPr>
          <w:color w:val="000000" w:themeColor="text1"/>
          <w:u w:color="000000" w:themeColor="text1"/>
        </w:rPr>
        <w:t xml:space="preserve">married for </w:t>
      </w:r>
      <w:r>
        <w:rPr>
          <w:color w:val="000000" w:themeColor="text1"/>
          <w:u w:color="000000" w:themeColor="text1"/>
        </w:rPr>
        <w:t>sixty</w:t>
      </w:r>
      <w:r w:rsidR="002603D2">
        <w:rPr>
          <w:color w:val="000000" w:themeColor="text1"/>
          <w:u w:color="000000" w:themeColor="text1"/>
        </w:rPr>
        <w:noBreakHyphen/>
      </w:r>
      <w:r>
        <w:rPr>
          <w:color w:val="000000" w:themeColor="text1"/>
          <w:u w:color="000000" w:themeColor="text1"/>
        </w:rPr>
        <w:t>seven</w:t>
      </w:r>
      <w:r w:rsidRPr="008B229E">
        <w:rPr>
          <w:color w:val="000000" w:themeColor="text1"/>
          <w:u w:color="000000" w:themeColor="text1"/>
        </w:rPr>
        <w:t xml:space="preserve"> years before </w:t>
      </w:r>
      <w:r w:rsidR="009A5FE9">
        <w:rPr>
          <w:color w:val="000000" w:themeColor="text1"/>
          <w:u w:color="000000" w:themeColor="text1"/>
        </w:rPr>
        <w:t>Evelyn</w:t>
      </w:r>
      <w:r w:rsidRPr="008B229E">
        <w:rPr>
          <w:color w:val="000000" w:themeColor="text1"/>
          <w:u w:color="000000" w:themeColor="text1"/>
        </w:rPr>
        <w:t xml:space="preserve"> passed away in 2011</w:t>
      </w:r>
      <w:r w:rsidR="00316DC4">
        <w:rPr>
          <w:color w:val="000000" w:themeColor="text1"/>
          <w:u w:color="000000" w:themeColor="text1"/>
        </w:rPr>
        <w:t>; and</w:t>
      </w:r>
    </w:p>
    <w:p w:rsidR="00316DC4" w:rsidRDefault="00316DC4"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893" w:rsidRDefault="00316DC4"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A82893">
        <w:rPr>
          <w:color w:val="000000" w:themeColor="text1"/>
          <w:u w:color="000000" w:themeColor="text1"/>
        </w:rPr>
        <w:t xml:space="preserve">n the spring of 2014, </w:t>
      </w:r>
      <w:r w:rsidR="00822389">
        <w:rPr>
          <w:color w:val="000000" w:themeColor="text1"/>
          <w:u w:color="000000" w:themeColor="text1"/>
        </w:rPr>
        <w:t>Jay Baggett</w:t>
      </w:r>
      <w:r w:rsidR="00A82893" w:rsidRPr="008B229E">
        <w:rPr>
          <w:color w:val="000000" w:themeColor="text1"/>
          <w:u w:color="000000" w:themeColor="text1"/>
        </w:rPr>
        <w:t xml:space="preserve"> married Dorothy S. Bandy of McCormick, and the</w:t>
      </w:r>
      <w:r w:rsidR="006C2E13">
        <w:rPr>
          <w:color w:val="000000" w:themeColor="text1"/>
          <w:u w:color="000000" w:themeColor="text1"/>
        </w:rPr>
        <w:t xml:space="preserve"> newlyweds</w:t>
      </w:r>
      <w:r w:rsidR="00A82893" w:rsidRPr="008B229E">
        <w:rPr>
          <w:color w:val="000000" w:themeColor="text1"/>
          <w:u w:color="000000" w:themeColor="text1"/>
        </w:rPr>
        <w:t xml:space="preserve"> </w:t>
      </w:r>
      <w:r w:rsidR="009E1706">
        <w:rPr>
          <w:color w:val="000000" w:themeColor="text1"/>
          <w:u w:color="000000" w:themeColor="text1"/>
        </w:rPr>
        <w:t xml:space="preserve">now </w:t>
      </w:r>
      <w:r w:rsidR="00A82893">
        <w:rPr>
          <w:color w:val="000000" w:themeColor="text1"/>
          <w:u w:color="000000" w:themeColor="text1"/>
        </w:rPr>
        <w:t xml:space="preserve">make </w:t>
      </w:r>
      <w:r w:rsidR="00A82893" w:rsidRPr="008B229E">
        <w:rPr>
          <w:color w:val="000000" w:themeColor="text1"/>
          <w:u w:color="000000" w:themeColor="text1"/>
        </w:rPr>
        <w:t>their home at Lake Thurmond in McCormick</w:t>
      </w:r>
      <w:r w:rsidR="00E32BBB">
        <w:rPr>
          <w:color w:val="000000" w:themeColor="text1"/>
          <w:u w:color="000000" w:themeColor="text1"/>
        </w:rPr>
        <w:t xml:space="preserve">. The House </w:t>
      </w:r>
      <w:r w:rsidR="004D755C">
        <w:rPr>
          <w:color w:val="000000" w:themeColor="text1"/>
          <w:u w:color="000000" w:themeColor="text1"/>
        </w:rPr>
        <w:t xml:space="preserve">is pleased </w:t>
      </w:r>
      <w:r w:rsidR="00E32BBB">
        <w:rPr>
          <w:color w:val="000000" w:themeColor="text1"/>
          <w:u w:color="000000" w:themeColor="text1"/>
        </w:rPr>
        <w:t xml:space="preserve">to take this opportunity to congratulate </w:t>
      </w:r>
      <w:r w:rsidR="006C2E13">
        <w:rPr>
          <w:color w:val="000000" w:themeColor="text1"/>
          <w:u w:color="000000" w:themeColor="text1"/>
        </w:rPr>
        <w:t>the groom</w:t>
      </w:r>
      <w:r w:rsidR="00E32BBB">
        <w:rPr>
          <w:color w:val="000000" w:themeColor="text1"/>
          <w:u w:color="000000" w:themeColor="text1"/>
        </w:rPr>
        <w:t xml:space="preserve"> on </w:t>
      </w:r>
      <w:r w:rsidR="003523CD">
        <w:rPr>
          <w:color w:val="000000" w:themeColor="text1"/>
          <w:u w:color="000000" w:themeColor="text1"/>
        </w:rPr>
        <w:t>winning</w:t>
      </w:r>
      <w:r w:rsidR="00E32BBB">
        <w:rPr>
          <w:color w:val="000000" w:themeColor="text1"/>
          <w:u w:color="000000" w:themeColor="text1"/>
        </w:rPr>
        <w:t xml:space="preserve"> such a beautiful bride</w:t>
      </w:r>
      <w:r w:rsidR="004D755C">
        <w:rPr>
          <w:color w:val="000000" w:themeColor="text1"/>
          <w:u w:color="000000" w:themeColor="text1"/>
        </w:rPr>
        <w:t xml:space="preserve"> and to extend heartiest good wishes for a happy life together</w:t>
      </w:r>
      <w:r>
        <w:rPr>
          <w:color w:val="000000" w:themeColor="text1"/>
          <w:u w:color="000000" w:themeColor="text1"/>
        </w:rPr>
        <w:t xml:space="preserve"> to the couple</w:t>
      </w:r>
      <w:r w:rsidR="00A82893">
        <w:rPr>
          <w:color w:val="000000" w:themeColor="text1"/>
          <w:u w:color="000000" w:themeColor="text1"/>
        </w:rPr>
        <w:t>; and</w:t>
      </w:r>
    </w:p>
    <w:p w:rsidR="00241B8F" w:rsidRDefault="00241B8F"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48A7" w:rsidRDefault="006A48A7" w:rsidP="00A8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members of the House of Representatives, </w:t>
      </w:r>
      <w:r w:rsidR="001D5C3D">
        <w:rPr>
          <w:color w:val="000000" w:themeColor="text1"/>
          <w:u w:color="000000" w:themeColor="text1"/>
        </w:rPr>
        <w:t xml:space="preserve">acting on the sound principle that </w:t>
      </w:r>
      <w:r>
        <w:rPr>
          <w:color w:val="000000" w:themeColor="text1"/>
          <w:u w:color="000000" w:themeColor="text1"/>
        </w:rPr>
        <w:t>it</w:t>
      </w:r>
      <w:r w:rsidR="002603D2" w:rsidRPr="002603D2">
        <w:rPr>
          <w:color w:val="000000" w:themeColor="text1"/>
          <w:u w:color="000000" w:themeColor="text1"/>
        </w:rPr>
        <w:t>’</w:t>
      </w:r>
      <w:r>
        <w:rPr>
          <w:color w:val="000000" w:themeColor="text1"/>
          <w:u w:color="000000" w:themeColor="text1"/>
        </w:rPr>
        <w:t xml:space="preserve">s never too late to </w:t>
      </w:r>
      <w:r w:rsidR="00E53777">
        <w:rPr>
          <w:color w:val="000000" w:themeColor="text1"/>
          <w:u w:color="000000" w:themeColor="text1"/>
        </w:rPr>
        <w:t>celebrate good news</w:t>
      </w:r>
      <w:r>
        <w:rPr>
          <w:color w:val="000000" w:themeColor="text1"/>
          <w:u w:color="000000" w:themeColor="text1"/>
        </w:rPr>
        <w:t xml:space="preserve">, also wish to congratulate Jay Baggett on reaching </w:t>
      </w:r>
      <w:r w:rsidR="00B901FB">
        <w:rPr>
          <w:color w:val="000000" w:themeColor="text1"/>
          <w:u w:color="000000" w:themeColor="text1"/>
        </w:rPr>
        <w:t>t</w:t>
      </w:r>
      <w:r>
        <w:rPr>
          <w:color w:val="000000" w:themeColor="text1"/>
          <w:u w:color="000000" w:themeColor="text1"/>
        </w:rPr>
        <w:t>he venerable age of ninety on February 14, 2014</w:t>
      </w:r>
      <w:r w:rsidR="00B901FB">
        <w:rPr>
          <w:color w:val="000000" w:themeColor="text1"/>
          <w:u w:color="000000" w:themeColor="text1"/>
        </w:rPr>
        <w:t xml:space="preserve">. </w:t>
      </w:r>
      <w:r w:rsidR="000F7B68">
        <w:rPr>
          <w:color w:val="000000" w:themeColor="text1"/>
          <w:u w:color="000000" w:themeColor="text1"/>
        </w:rPr>
        <w:t xml:space="preserve">Determined not to be tardy </w:t>
      </w:r>
      <w:r w:rsidR="001913E3">
        <w:rPr>
          <w:color w:val="000000" w:themeColor="text1"/>
          <w:u w:color="000000" w:themeColor="text1"/>
        </w:rPr>
        <w:t xml:space="preserve">in their celebratory greetings </w:t>
      </w:r>
      <w:r w:rsidR="000F7B68">
        <w:rPr>
          <w:color w:val="000000" w:themeColor="text1"/>
          <w:u w:color="000000" w:themeColor="text1"/>
        </w:rPr>
        <w:t>this year, the members extend ea</w:t>
      </w:r>
      <w:r w:rsidR="00B901FB">
        <w:rPr>
          <w:color w:val="000000" w:themeColor="text1"/>
          <w:u w:color="000000" w:themeColor="text1"/>
        </w:rPr>
        <w:t>rly felicitations</w:t>
      </w:r>
      <w:r w:rsidR="000F7B68">
        <w:rPr>
          <w:color w:val="000000" w:themeColor="text1"/>
          <w:u w:color="000000" w:themeColor="text1"/>
        </w:rPr>
        <w:t xml:space="preserve"> on his ninety</w:t>
      </w:r>
      <w:r w:rsidR="002603D2">
        <w:rPr>
          <w:color w:val="000000" w:themeColor="text1"/>
          <w:u w:color="000000" w:themeColor="text1"/>
        </w:rPr>
        <w:noBreakHyphen/>
      </w:r>
      <w:r w:rsidR="000F7B68">
        <w:rPr>
          <w:color w:val="000000" w:themeColor="text1"/>
          <w:u w:color="000000" w:themeColor="text1"/>
        </w:rPr>
        <w:t>first birthday, which</w:t>
      </w:r>
      <w:r w:rsidR="00152205">
        <w:rPr>
          <w:color w:val="000000" w:themeColor="text1"/>
          <w:u w:color="000000" w:themeColor="text1"/>
        </w:rPr>
        <w:t>, being on Valentine</w:t>
      </w:r>
      <w:r w:rsidR="002603D2" w:rsidRPr="002603D2">
        <w:rPr>
          <w:color w:val="000000" w:themeColor="text1"/>
          <w:u w:color="000000" w:themeColor="text1"/>
        </w:rPr>
        <w:t>’</w:t>
      </w:r>
      <w:r w:rsidR="00152205">
        <w:rPr>
          <w:color w:val="000000" w:themeColor="text1"/>
          <w:u w:color="000000" w:themeColor="text1"/>
        </w:rPr>
        <w:t>s Day,</w:t>
      </w:r>
      <w:r w:rsidR="000F7B68">
        <w:rPr>
          <w:color w:val="000000" w:themeColor="text1"/>
          <w:u w:color="000000" w:themeColor="text1"/>
        </w:rPr>
        <w:t xml:space="preserve"> is </w:t>
      </w:r>
      <w:r w:rsidR="00172F35">
        <w:rPr>
          <w:color w:val="000000" w:themeColor="text1"/>
          <w:u w:color="000000" w:themeColor="text1"/>
        </w:rPr>
        <w:t xml:space="preserve">imminent and entirely </w:t>
      </w:r>
      <w:r w:rsidR="007951AE">
        <w:rPr>
          <w:color w:val="000000" w:themeColor="text1"/>
          <w:u w:color="000000" w:themeColor="text1"/>
        </w:rPr>
        <w:t xml:space="preserve">appropriate </w:t>
      </w:r>
      <w:r w:rsidR="00172F35">
        <w:rPr>
          <w:color w:val="000000" w:themeColor="text1"/>
          <w:u w:color="000000" w:themeColor="text1"/>
        </w:rPr>
        <w:t xml:space="preserve">as a </w:t>
      </w:r>
      <w:r w:rsidR="007951AE">
        <w:rPr>
          <w:color w:val="000000" w:themeColor="text1"/>
          <w:u w:color="000000" w:themeColor="text1"/>
        </w:rPr>
        <w:t>birth</w:t>
      </w:r>
      <w:r w:rsidR="00577220">
        <w:rPr>
          <w:color w:val="000000" w:themeColor="text1"/>
          <w:u w:color="000000" w:themeColor="text1"/>
        </w:rPr>
        <w:t xml:space="preserve"> </w:t>
      </w:r>
      <w:r w:rsidR="007951AE">
        <w:rPr>
          <w:color w:val="000000" w:themeColor="text1"/>
          <w:u w:color="000000" w:themeColor="text1"/>
        </w:rPr>
        <w:t>date for a new groom</w:t>
      </w:r>
      <w:r>
        <w:rPr>
          <w:color w:val="000000" w:themeColor="text1"/>
          <w:u w:color="000000" w:themeColor="text1"/>
        </w:rPr>
        <w:t>; and</w:t>
      </w:r>
    </w:p>
    <w:p w:rsidR="001D5C3D" w:rsidRDefault="001D5C3D" w:rsidP="0082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60F4" w:rsidRPr="00037992" w:rsidRDefault="008260F4" w:rsidP="0082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the South Carolina </w:t>
      </w:r>
      <w:r w:rsidR="00052973">
        <w:t>House of Representatives</w:t>
      </w:r>
      <w:r w:rsidRPr="00037992">
        <w:rPr>
          <w:rFonts w:eastAsiaTheme="minorHAnsi"/>
          <w:color w:val="000000" w:themeColor="text1"/>
          <w:szCs w:val="22"/>
          <w:u w:color="000000" w:themeColor="text1"/>
        </w:rPr>
        <w:t xml:space="preserve"> is gratefu</w:t>
      </w:r>
      <w:r>
        <w:rPr>
          <w:rFonts w:eastAsiaTheme="minorHAnsi"/>
          <w:color w:val="000000" w:themeColor="text1"/>
          <w:szCs w:val="22"/>
          <w:u w:color="000000" w:themeColor="text1"/>
        </w:rPr>
        <w:t xml:space="preserve">l for the legacy of leadership </w:t>
      </w:r>
      <w:r w:rsidR="00AB1587">
        <w:rPr>
          <w:rFonts w:eastAsiaTheme="minorHAnsi"/>
          <w:color w:val="000000" w:themeColor="text1"/>
          <w:szCs w:val="22"/>
          <w:u w:color="000000" w:themeColor="text1"/>
        </w:rPr>
        <w:t>Jay Baggett</w:t>
      </w:r>
      <w:r w:rsidRPr="00246BA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has bestowed on this great State</w:t>
      </w:r>
      <w:r w:rsidRPr="00037992">
        <w:rPr>
          <w:rFonts w:eastAsiaTheme="minorHAnsi"/>
          <w:color w:val="000000" w:themeColor="text1"/>
          <w:szCs w:val="22"/>
          <w:u w:color="000000" w:themeColor="text1"/>
        </w:rPr>
        <w:t xml:space="preserve"> and appreciates the long and enduring guidance he has given to </w:t>
      </w:r>
      <w:r>
        <w:rPr>
          <w:rFonts w:eastAsiaTheme="minorHAnsi"/>
          <w:color w:val="000000" w:themeColor="text1"/>
          <w:szCs w:val="22"/>
          <w:u w:color="000000" w:themeColor="text1"/>
        </w:rPr>
        <w:t xml:space="preserve">the </w:t>
      </w:r>
      <w:r w:rsidRPr="00037992">
        <w:rPr>
          <w:rFonts w:eastAsiaTheme="minorHAnsi"/>
          <w:color w:val="000000" w:themeColor="text1"/>
          <w:szCs w:val="22"/>
          <w:u w:color="000000" w:themeColor="text1"/>
        </w:rPr>
        <w:t xml:space="preserve">citizens of </w:t>
      </w:r>
      <w:r>
        <w:rPr>
          <w:rFonts w:eastAsiaTheme="minorHAnsi"/>
          <w:color w:val="000000" w:themeColor="text1"/>
          <w:szCs w:val="22"/>
          <w:u w:color="000000" w:themeColor="text1"/>
        </w:rPr>
        <w:t>South Carolina</w:t>
      </w:r>
      <w:r w:rsidRPr="0003799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The members take great pleasure in wishing him well as he enters retirement and trust he will find much enjoyment in the more leisurely pace of the days ahead. </w:t>
      </w:r>
      <w:r w:rsidRPr="00037992">
        <w:rPr>
          <w:rFonts w:eastAsiaTheme="minorHAnsi"/>
          <w:color w:val="000000" w:themeColor="text1"/>
          <w:szCs w:val="22"/>
          <w:u w:color="000000" w:themeColor="text1"/>
        </w:rPr>
        <w:t>Now, therefore,</w:t>
      </w:r>
    </w:p>
    <w:p w:rsidR="008260F4" w:rsidRPr="00037992" w:rsidRDefault="008260F4" w:rsidP="0082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2973" w:rsidRDefault="00052973" w:rsidP="0005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260F4" w:rsidRPr="00037992" w:rsidRDefault="008260F4" w:rsidP="0082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6C74" w:rsidRPr="0027609E" w:rsidRDefault="008260F4" w:rsidP="009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That the members of the South Carolina </w:t>
      </w:r>
      <w:r w:rsidR="00052973">
        <w:t>House of Representatives</w:t>
      </w:r>
      <w:r w:rsidRPr="00037992">
        <w:rPr>
          <w:rFonts w:eastAsiaTheme="minorHAnsi"/>
          <w:color w:val="000000" w:themeColor="text1"/>
          <w:szCs w:val="22"/>
          <w:u w:color="000000" w:themeColor="text1"/>
        </w:rPr>
        <w:t xml:space="preserve">, by this resolution, </w:t>
      </w:r>
      <w:r w:rsidR="00966C74" w:rsidRPr="0027609E">
        <w:rPr>
          <w:rFonts w:eastAsiaTheme="minorHAnsi"/>
          <w:color w:val="000000" w:themeColor="text1"/>
          <w:szCs w:val="22"/>
          <w:u w:color="000000" w:themeColor="text1"/>
        </w:rPr>
        <w:t xml:space="preserve">recognize and commend </w:t>
      </w:r>
      <w:r w:rsidR="00966C74">
        <w:rPr>
          <w:rFonts w:eastAsiaTheme="minorHAnsi"/>
          <w:color w:val="000000" w:themeColor="text1"/>
          <w:szCs w:val="22"/>
          <w:u w:color="000000" w:themeColor="text1"/>
        </w:rPr>
        <w:t>J</w:t>
      </w:r>
      <w:r w:rsidR="00966C74" w:rsidRPr="008B229E">
        <w:rPr>
          <w:color w:val="000000" w:themeColor="text1"/>
          <w:u w:color="000000" w:themeColor="text1"/>
        </w:rPr>
        <w:t xml:space="preserve">ulius </w:t>
      </w:r>
      <w:r w:rsidR="00966C74">
        <w:rPr>
          <w:color w:val="000000" w:themeColor="text1"/>
          <w:u w:color="000000" w:themeColor="text1"/>
        </w:rPr>
        <w:t>H</w:t>
      </w:r>
      <w:r w:rsidR="00966C74" w:rsidRPr="008B229E">
        <w:rPr>
          <w:color w:val="000000" w:themeColor="text1"/>
          <w:u w:color="000000" w:themeColor="text1"/>
        </w:rPr>
        <w:t>. “</w:t>
      </w:r>
      <w:r w:rsidR="00966C74">
        <w:rPr>
          <w:color w:val="000000" w:themeColor="text1"/>
          <w:u w:color="000000" w:themeColor="text1"/>
        </w:rPr>
        <w:t>J</w:t>
      </w:r>
      <w:r w:rsidR="00966C74" w:rsidRPr="008B229E">
        <w:rPr>
          <w:color w:val="000000" w:themeColor="text1"/>
          <w:u w:color="000000" w:themeColor="text1"/>
        </w:rPr>
        <w:t xml:space="preserve">ay” </w:t>
      </w:r>
      <w:r w:rsidR="00966C74">
        <w:rPr>
          <w:color w:val="000000" w:themeColor="text1"/>
          <w:u w:color="000000" w:themeColor="text1"/>
        </w:rPr>
        <w:t>B</w:t>
      </w:r>
      <w:r w:rsidR="00966C74" w:rsidRPr="008B229E">
        <w:rPr>
          <w:color w:val="000000" w:themeColor="text1"/>
          <w:u w:color="000000" w:themeColor="text1"/>
        </w:rPr>
        <w:t>aggett</w:t>
      </w:r>
      <w:r w:rsidR="00966C74">
        <w:rPr>
          <w:color w:val="000000" w:themeColor="text1"/>
          <w:u w:color="000000" w:themeColor="text1"/>
        </w:rPr>
        <w:t xml:space="preserve"> of McCormick for his many years of service to the people of South Carolina, congratulate him </w:t>
      </w:r>
      <w:r w:rsidR="00966C74" w:rsidRPr="0027609E">
        <w:rPr>
          <w:rFonts w:eastAsiaTheme="minorHAnsi"/>
          <w:color w:val="000000" w:themeColor="text1"/>
          <w:szCs w:val="22"/>
          <w:u w:color="000000" w:themeColor="text1"/>
        </w:rPr>
        <w:t>upon the occasion of h</w:t>
      </w:r>
      <w:r w:rsidR="00966C74">
        <w:rPr>
          <w:rFonts w:eastAsiaTheme="minorHAnsi"/>
          <w:color w:val="000000" w:themeColor="text1"/>
          <w:szCs w:val="22"/>
          <w:u w:color="000000" w:themeColor="text1"/>
        </w:rPr>
        <w:t>is retirement from the practice of law, a</w:t>
      </w:r>
      <w:r w:rsidR="00966C74" w:rsidRPr="0027609E">
        <w:rPr>
          <w:rFonts w:eastAsiaTheme="minorHAnsi"/>
          <w:color w:val="000000" w:themeColor="text1"/>
          <w:szCs w:val="22"/>
          <w:u w:color="000000" w:themeColor="text1"/>
        </w:rPr>
        <w:t>nd wish h</w:t>
      </w:r>
      <w:r w:rsidR="00966C74">
        <w:rPr>
          <w:rFonts w:eastAsiaTheme="minorHAnsi"/>
          <w:color w:val="000000" w:themeColor="text1"/>
          <w:szCs w:val="22"/>
          <w:u w:color="000000" w:themeColor="text1"/>
        </w:rPr>
        <w:t>im</w:t>
      </w:r>
      <w:r w:rsidR="00966C74" w:rsidRPr="0027609E">
        <w:rPr>
          <w:rFonts w:eastAsiaTheme="minorHAnsi"/>
          <w:color w:val="000000" w:themeColor="text1"/>
          <w:szCs w:val="22"/>
          <w:u w:color="000000" w:themeColor="text1"/>
        </w:rPr>
        <w:t xml:space="preserve"> continued success and happiness in all h</w:t>
      </w:r>
      <w:r w:rsidR="00966C74">
        <w:rPr>
          <w:rFonts w:eastAsiaTheme="minorHAnsi"/>
          <w:color w:val="000000" w:themeColor="text1"/>
          <w:szCs w:val="22"/>
          <w:u w:color="000000" w:themeColor="text1"/>
        </w:rPr>
        <w:t>is</w:t>
      </w:r>
      <w:r w:rsidR="00966C74" w:rsidRPr="0027609E">
        <w:rPr>
          <w:rFonts w:eastAsiaTheme="minorHAnsi"/>
          <w:color w:val="000000" w:themeColor="text1"/>
          <w:szCs w:val="22"/>
          <w:u w:color="000000" w:themeColor="text1"/>
        </w:rPr>
        <w:t xml:space="preserve"> future endeavors.</w:t>
      </w:r>
    </w:p>
    <w:p w:rsidR="008260F4" w:rsidRPr="00037992" w:rsidRDefault="008260F4" w:rsidP="0082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60F4" w:rsidRDefault="008260F4" w:rsidP="0082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7992">
        <w:rPr>
          <w:rFonts w:eastAsiaTheme="minorHAnsi"/>
          <w:color w:val="000000" w:themeColor="text1"/>
          <w:szCs w:val="22"/>
          <w:u w:color="000000" w:themeColor="text1"/>
        </w:rPr>
        <w:t>Be it further resolved that a copy of this resolution</w:t>
      </w:r>
      <w:r>
        <w:rPr>
          <w:rFonts w:eastAsiaTheme="minorHAnsi"/>
          <w:color w:val="000000" w:themeColor="text1"/>
          <w:szCs w:val="22"/>
          <w:u w:color="000000" w:themeColor="text1"/>
        </w:rPr>
        <w:t xml:space="preserve"> be pr</w:t>
      </w:r>
      <w:r w:rsidR="006D7CAA">
        <w:rPr>
          <w:rFonts w:eastAsiaTheme="minorHAnsi"/>
          <w:color w:val="000000" w:themeColor="text1"/>
          <w:szCs w:val="22"/>
          <w:u w:color="000000" w:themeColor="text1"/>
        </w:rPr>
        <w:t>ovided</w:t>
      </w:r>
      <w:r>
        <w:rPr>
          <w:rFonts w:eastAsiaTheme="minorHAnsi"/>
          <w:color w:val="000000" w:themeColor="text1"/>
          <w:szCs w:val="22"/>
          <w:u w:color="000000" w:themeColor="text1"/>
        </w:rPr>
        <w:t xml:space="preserve"> </w:t>
      </w:r>
      <w:r w:rsidRPr="00037992">
        <w:rPr>
          <w:rFonts w:eastAsiaTheme="minorHAnsi"/>
          <w:color w:val="000000" w:themeColor="text1"/>
          <w:szCs w:val="22"/>
          <w:u w:color="000000" w:themeColor="text1"/>
        </w:rPr>
        <w:t xml:space="preserve">to </w:t>
      </w:r>
      <w:r w:rsidR="008217CD">
        <w:rPr>
          <w:rFonts w:eastAsiaTheme="minorHAnsi"/>
          <w:color w:val="000000" w:themeColor="text1"/>
          <w:szCs w:val="22"/>
          <w:u w:color="000000" w:themeColor="text1"/>
        </w:rPr>
        <w:t>J</w:t>
      </w:r>
      <w:r w:rsidR="008217CD" w:rsidRPr="008B229E">
        <w:rPr>
          <w:color w:val="000000" w:themeColor="text1"/>
          <w:u w:color="000000" w:themeColor="text1"/>
        </w:rPr>
        <w:t xml:space="preserve">ulius </w:t>
      </w:r>
      <w:r w:rsidR="008217CD">
        <w:rPr>
          <w:color w:val="000000" w:themeColor="text1"/>
          <w:u w:color="000000" w:themeColor="text1"/>
        </w:rPr>
        <w:t>H</w:t>
      </w:r>
      <w:r w:rsidR="008217CD" w:rsidRPr="008B229E">
        <w:rPr>
          <w:color w:val="000000" w:themeColor="text1"/>
          <w:u w:color="000000" w:themeColor="text1"/>
        </w:rPr>
        <w:t>. “</w:t>
      </w:r>
      <w:r w:rsidR="008217CD">
        <w:rPr>
          <w:color w:val="000000" w:themeColor="text1"/>
          <w:u w:color="000000" w:themeColor="text1"/>
        </w:rPr>
        <w:t>J</w:t>
      </w:r>
      <w:r w:rsidR="008217CD" w:rsidRPr="008B229E">
        <w:rPr>
          <w:color w:val="000000" w:themeColor="text1"/>
          <w:u w:color="000000" w:themeColor="text1"/>
        </w:rPr>
        <w:t xml:space="preserve">ay” </w:t>
      </w:r>
      <w:r w:rsidR="008217CD">
        <w:rPr>
          <w:color w:val="000000" w:themeColor="text1"/>
          <w:u w:color="000000" w:themeColor="text1"/>
        </w:rPr>
        <w:t>B</w:t>
      </w:r>
      <w:r w:rsidR="008217CD" w:rsidRPr="008B229E">
        <w:rPr>
          <w:color w:val="000000" w:themeColor="text1"/>
          <w:u w:color="000000" w:themeColor="text1"/>
        </w:rPr>
        <w:t>aggett</w:t>
      </w:r>
      <w:r w:rsidR="008217CD">
        <w:rPr>
          <w:color w:val="000000" w:themeColor="text1"/>
          <w:u w:color="000000" w:themeColor="text1"/>
        </w:rPr>
        <w:t>.</w:t>
      </w:r>
    </w:p>
    <w:p w:rsidR="00441C2A" w:rsidRDefault="004C23D3" w:rsidP="004C2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F0387E" w:rsidRDefault="00F0387E" w:rsidP="00F0387E">
      <w:pPr>
        <w:rPr>
          <w:color w:val="000000" w:themeColor="text1"/>
          <w:u w:color="000000" w:themeColor="text1"/>
        </w:rPr>
      </w:pPr>
    </w:p>
    <w:sectPr w:rsidR="00F0387E" w:rsidSect="00F0387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0E4" w:rsidRDefault="008770E4" w:rsidP="009F0C77">
      <w:r>
        <w:separator/>
      </w:r>
    </w:p>
  </w:endnote>
  <w:endnote w:type="continuationSeparator" w:id="0">
    <w:p w:rsidR="008770E4" w:rsidRDefault="008770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064211-6830-4936-B6C2-F32B574872BA}"/>
    <w:embedBold r:id="rId2" w:fontKey="{44BBE88C-B918-45E1-B700-E0F35832713B}"/>
  </w:font>
  <w:font w:name="Calibri">
    <w:panose1 w:val="020F0502020204030204"/>
    <w:charset w:val="00"/>
    <w:family w:val="swiss"/>
    <w:pitch w:val="variable"/>
    <w:sig w:usb0="E10002FF" w:usb1="4000ACFF" w:usb2="00000009" w:usb3="00000000" w:csb0="0000019F" w:csb1="00000000"/>
    <w:embedRegular r:id="rId3" w:fontKey="{ED200EEA-BCC4-4BAA-8316-715CB3CA2F10}"/>
  </w:font>
  <w:font w:name="Segoe UI">
    <w:panose1 w:val="020B0502040204020203"/>
    <w:charset w:val="00"/>
    <w:family w:val="swiss"/>
    <w:pitch w:val="variable"/>
    <w:sig w:usb0="E10022FF" w:usb1="C000E47F" w:usb2="00000029" w:usb3="00000000" w:csb0="000001DF" w:csb1="00000000"/>
    <w:embedRegular r:id="rId4" w:fontKey="{E1601317-29E5-4D87-BA53-2C1732410986}"/>
  </w:font>
  <w:font w:name="Cambria">
    <w:panose1 w:val="02040503050406030204"/>
    <w:charset w:val="00"/>
    <w:family w:val="roman"/>
    <w:pitch w:val="variable"/>
    <w:sig w:usb0="E00002FF" w:usb1="400004FF" w:usb2="00000000" w:usb3="00000000" w:csb0="0000019F" w:csb1="00000000"/>
    <w:embedRegular r:id="rId5" w:fontKey="{13C7321C-0CA2-4B11-AC5B-EA2870A3C9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7E" w:rsidRPr="00F417BE" w:rsidRDefault="00F0387E" w:rsidP="00F417BE">
    <w:pPr>
      <w:pStyle w:val="Footer"/>
      <w:tabs>
        <w:tab w:val="clear" w:pos="4680"/>
        <w:tab w:val="clear" w:pos="9360"/>
        <w:tab w:val="center" w:pos="2995"/>
      </w:tabs>
      <w:spacing w:before="120"/>
    </w:pPr>
    <w:r>
      <w:t>[3524]</w:t>
    </w:r>
    <w:r>
      <w:tab/>
    </w:r>
    <w:r>
      <w:fldChar w:fldCharType="begin"/>
    </w:r>
    <w:r>
      <w:instrText xml:space="preserve"> PAGE  \* MERGEFORMAT </w:instrText>
    </w:r>
    <w:r>
      <w:fldChar w:fldCharType="separate"/>
    </w:r>
    <w:r w:rsidR="00AB08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0E4" w:rsidRDefault="008770E4" w:rsidP="009F0C77">
      <w:r>
        <w:separator/>
      </w:r>
    </w:p>
  </w:footnote>
  <w:footnote w:type="continuationSeparator" w:id="0">
    <w:p w:rsidR="008770E4" w:rsidRDefault="008770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79AB15"/>
    <w:docVar w:name="CoverBillType" w:val="r"/>
    <w:docVar w:name="docpath" w:val="L:\Council\bills\RM\1079AB15.DOCX"/>
    <w:docVar w:name="dvBillNumber" w:val="3524"/>
    <w:docVar w:name="dvBillNumberPrefix" w:val="H. "/>
    <w:docVar w:name="dvOriginalBody" w:val="House"/>
    <w:docVar w:name="dvSteno" w:val="RM"/>
    <w:docVar w:name="NameofBody" w:val="h"/>
    <w:docVar w:name="vgroup2" w:val="Council"/>
  </w:docVars>
  <w:rsids>
    <w:rsidRoot w:val="00C3564F"/>
    <w:rsid w:val="00011869"/>
    <w:rsid w:val="00015CD6"/>
    <w:rsid w:val="00026EBB"/>
    <w:rsid w:val="00052973"/>
    <w:rsid w:val="000A3E74"/>
    <w:rsid w:val="000E1785"/>
    <w:rsid w:val="000F40FA"/>
    <w:rsid w:val="000F7B68"/>
    <w:rsid w:val="0010776B"/>
    <w:rsid w:val="00133E66"/>
    <w:rsid w:val="001435A3"/>
    <w:rsid w:val="00144FC3"/>
    <w:rsid w:val="00146ED3"/>
    <w:rsid w:val="00151044"/>
    <w:rsid w:val="00152205"/>
    <w:rsid w:val="0016493F"/>
    <w:rsid w:val="00172F35"/>
    <w:rsid w:val="001913E3"/>
    <w:rsid w:val="001A7BF8"/>
    <w:rsid w:val="001D08F2"/>
    <w:rsid w:val="001D525B"/>
    <w:rsid w:val="001D5C3D"/>
    <w:rsid w:val="001D7F4F"/>
    <w:rsid w:val="002302A9"/>
    <w:rsid w:val="002321B6"/>
    <w:rsid w:val="00233931"/>
    <w:rsid w:val="00241B8F"/>
    <w:rsid w:val="00250967"/>
    <w:rsid w:val="002543C8"/>
    <w:rsid w:val="0025541D"/>
    <w:rsid w:val="002603D2"/>
    <w:rsid w:val="00284AAE"/>
    <w:rsid w:val="002979A7"/>
    <w:rsid w:val="002E5912"/>
    <w:rsid w:val="00301B21"/>
    <w:rsid w:val="00316DC4"/>
    <w:rsid w:val="00325348"/>
    <w:rsid w:val="0032732C"/>
    <w:rsid w:val="003346DE"/>
    <w:rsid w:val="00336AD0"/>
    <w:rsid w:val="003523CD"/>
    <w:rsid w:val="0037079A"/>
    <w:rsid w:val="003A1E20"/>
    <w:rsid w:val="003C4DAB"/>
    <w:rsid w:val="003D01E8"/>
    <w:rsid w:val="003E4A67"/>
    <w:rsid w:val="003E5288"/>
    <w:rsid w:val="003F6D79"/>
    <w:rsid w:val="0041760A"/>
    <w:rsid w:val="00417C01"/>
    <w:rsid w:val="00441C2A"/>
    <w:rsid w:val="004809EE"/>
    <w:rsid w:val="00493D85"/>
    <w:rsid w:val="004C23D3"/>
    <w:rsid w:val="004D755C"/>
    <w:rsid w:val="004E7D54"/>
    <w:rsid w:val="004F7039"/>
    <w:rsid w:val="005273C6"/>
    <w:rsid w:val="00530A69"/>
    <w:rsid w:val="00545593"/>
    <w:rsid w:val="00577220"/>
    <w:rsid w:val="00577C6C"/>
    <w:rsid w:val="005C2FE2"/>
    <w:rsid w:val="005E2BC9"/>
    <w:rsid w:val="00605102"/>
    <w:rsid w:val="00605658"/>
    <w:rsid w:val="006215AA"/>
    <w:rsid w:val="00687CD9"/>
    <w:rsid w:val="006913C9"/>
    <w:rsid w:val="0069470D"/>
    <w:rsid w:val="006A48A7"/>
    <w:rsid w:val="006C2E13"/>
    <w:rsid w:val="006D7CAA"/>
    <w:rsid w:val="0070604B"/>
    <w:rsid w:val="00734F00"/>
    <w:rsid w:val="0077225E"/>
    <w:rsid w:val="007951AE"/>
    <w:rsid w:val="007A70AE"/>
    <w:rsid w:val="007A766C"/>
    <w:rsid w:val="007B3EAA"/>
    <w:rsid w:val="007C35AB"/>
    <w:rsid w:val="00814C80"/>
    <w:rsid w:val="008217CD"/>
    <w:rsid w:val="00822389"/>
    <w:rsid w:val="008260F4"/>
    <w:rsid w:val="008362E8"/>
    <w:rsid w:val="00842F3E"/>
    <w:rsid w:val="00856A21"/>
    <w:rsid w:val="00865A51"/>
    <w:rsid w:val="00867040"/>
    <w:rsid w:val="008770E4"/>
    <w:rsid w:val="008A1768"/>
    <w:rsid w:val="008C2BF1"/>
    <w:rsid w:val="008E3F1F"/>
    <w:rsid w:val="008F0F33"/>
    <w:rsid w:val="008F4429"/>
    <w:rsid w:val="00904B32"/>
    <w:rsid w:val="009108A2"/>
    <w:rsid w:val="0094021A"/>
    <w:rsid w:val="009540A0"/>
    <w:rsid w:val="00960875"/>
    <w:rsid w:val="00966C74"/>
    <w:rsid w:val="009A5FE9"/>
    <w:rsid w:val="009B2FBC"/>
    <w:rsid w:val="009B44AF"/>
    <w:rsid w:val="009C6A0B"/>
    <w:rsid w:val="009E1706"/>
    <w:rsid w:val="009F0C77"/>
    <w:rsid w:val="009F4DD1"/>
    <w:rsid w:val="00A41684"/>
    <w:rsid w:val="00A64E80"/>
    <w:rsid w:val="00A72BCD"/>
    <w:rsid w:val="00A741D9"/>
    <w:rsid w:val="00A7585D"/>
    <w:rsid w:val="00A82893"/>
    <w:rsid w:val="00A833AB"/>
    <w:rsid w:val="00A9741D"/>
    <w:rsid w:val="00AB08F5"/>
    <w:rsid w:val="00AB1587"/>
    <w:rsid w:val="00AD4B17"/>
    <w:rsid w:val="00AF2CB3"/>
    <w:rsid w:val="00B3694F"/>
    <w:rsid w:val="00B412D4"/>
    <w:rsid w:val="00B5337A"/>
    <w:rsid w:val="00B901FB"/>
    <w:rsid w:val="00BE3C22"/>
    <w:rsid w:val="00C0345E"/>
    <w:rsid w:val="00C3483A"/>
    <w:rsid w:val="00C3564F"/>
    <w:rsid w:val="00C44D2F"/>
    <w:rsid w:val="00C61E76"/>
    <w:rsid w:val="00C74E9D"/>
    <w:rsid w:val="00C82FD3"/>
    <w:rsid w:val="00C92819"/>
    <w:rsid w:val="00C96A66"/>
    <w:rsid w:val="00CC6B7B"/>
    <w:rsid w:val="00CD16F8"/>
    <w:rsid w:val="00CD2089"/>
    <w:rsid w:val="00CE49E2"/>
    <w:rsid w:val="00CF764B"/>
    <w:rsid w:val="00D557EB"/>
    <w:rsid w:val="00D73A67"/>
    <w:rsid w:val="00D970A9"/>
    <w:rsid w:val="00DA2738"/>
    <w:rsid w:val="00DF0C37"/>
    <w:rsid w:val="00DF3845"/>
    <w:rsid w:val="00E30761"/>
    <w:rsid w:val="00E32BBB"/>
    <w:rsid w:val="00E41911"/>
    <w:rsid w:val="00E53777"/>
    <w:rsid w:val="00E92EEF"/>
    <w:rsid w:val="00EA1490"/>
    <w:rsid w:val="00EF2368"/>
    <w:rsid w:val="00F0387E"/>
    <w:rsid w:val="00F24442"/>
    <w:rsid w:val="00F417BE"/>
    <w:rsid w:val="00F50AE3"/>
    <w:rsid w:val="00F57B24"/>
    <w:rsid w:val="00F66908"/>
    <w:rsid w:val="00F67CF1"/>
    <w:rsid w:val="00F840F0"/>
    <w:rsid w:val="00FB0D0D"/>
    <w:rsid w:val="00FB43B4"/>
    <w:rsid w:val="00FC0654"/>
    <w:rsid w:val="00FF401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BD71BA-0D0F-4508-B346-38B056934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57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7EB"/>
    <w:rPr>
      <w:rFonts w:ascii="Segoe UI" w:eastAsia="Times New Roman" w:hAnsi="Segoe UI" w:cs="Segoe UI"/>
      <w:sz w:val="18"/>
      <w:szCs w:val="18"/>
    </w:rPr>
  </w:style>
  <w:style w:type="character" w:styleId="Hyperlink">
    <w:name w:val="Hyperlink"/>
    <w:basedOn w:val="DefaultParagraphFont"/>
    <w:uiPriority w:val="99"/>
    <w:unhideWhenUsed/>
    <w:rsid w:val="00F038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3524_20150204.docx" TargetMode="External"/><Relationship Id="rId3" Type="http://schemas.openxmlformats.org/officeDocument/2006/relationships/settings" Target="settings.xml"/><Relationship Id="rId7" Type="http://schemas.openxmlformats.org/officeDocument/2006/relationships/hyperlink" Target="http://www.scstatehouse.gov/billsearch.php?billnumbers=3524&amp;session=121&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370B2-43C9-49E8-A87F-5EDC6A400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78DF8B90.dotm</Template>
  <TotalTime>0</TotalTime>
  <Pages>3</Pages>
  <Words>1035</Words>
  <Characters>5691</Characters>
  <Application>Microsoft Office Word</Application>
  <DocSecurity>0</DocSecurity>
  <Lines>153</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3524: Julius H. Baggett - South Carolina Legislature Online</dc:title>
  <dc:creator>McDowell</dc:creator>
  <cp:lastModifiedBy>N Cumfer</cp:lastModifiedBy>
  <cp:revision>2</cp:revision>
  <cp:lastPrinted>2015-02-04T15:48:00Z</cp:lastPrinted>
  <dcterms:created xsi:type="dcterms:W3CDTF">2015-02-10T17:24:00Z</dcterms:created>
  <dcterms:modified xsi:type="dcterms:W3CDTF">2015-02-10T17:24:00Z</dcterms:modified>
</cp:coreProperties>
</file>