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F6E" w:rsidRDefault="00875F6E" w:rsidP="00875F6E">
      <w:pPr>
        <w:widowControl w:val="0"/>
        <w:jc w:val="center"/>
      </w:pPr>
      <w:bookmarkStart w:id="0" w:name="_GoBack"/>
      <w:bookmarkEnd w:id="0"/>
      <w:r w:rsidRPr="00875F6E">
        <w:rPr>
          <w:b/>
        </w:rPr>
        <w:t>South Carolina General Assembly</w:t>
      </w:r>
    </w:p>
    <w:p w:rsidR="00875F6E" w:rsidRDefault="00875F6E" w:rsidP="00875F6E">
      <w:pPr>
        <w:widowControl w:val="0"/>
        <w:jc w:val="center"/>
      </w:pPr>
      <w:r>
        <w:t>121st Session, 2015-2016</w:t>
      </w: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jc w:val="left"/>
        <w:rPr>
          <w:b/>
        </w:rPr>
      </w:pPr>
      <w:r w:rsidRPr="00875F6E">
        <w:rPr>
          <w:b/>
        </w:rPr>
        <w:t>H. 4219</w:t>
      </w:r>
    </w:p>
    <w:p w:rsidR="00875F6E" w:rsidRDefault="00875F6E" w:rsidP="00875F6E">
      <w:pPr>
        <w:widowControl w:val="0"/>
        <w:jc w:val="left"/>
        <w:rPr>
          <w:b/>
        </w:rPr>
      </w:pPr>
    </w:p>
    <w:p w:rsidR="00875F6E" w:rsidRDefault="00875F6E" w:rsidP="00875F6E">
      <w:pPr>
        <w:widowControl w:val="0"/>
        <w:jc w:val="left"/>
      </w:pPr>
      <w:r w:rsidRPr="00875F6E">
        <w:rPr>
          <w:b/>
        </w:rPr>
        <w:t>STATUS INFORMATION</w:t>
      </w: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jc w:val="left"/>
      </w:pPr>
      <w:r>
        <w:t>House Resolution</w:t>
      </w:r>
    </w:p>
    <w:p w:rsidR="00875F6E" w:rsidRDefault="00875F6E" w:rsidP="00875F6E">
      <w:pPr>
        <w:widowControl w:val="0"/>
        <w:jc w:val="left"/>
      </w:pPr>
      <w:r>
        <w:t>Sponsors: Reps. Finlay,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75F6E" w:rsidRDefault="00875F6E" w:rsidP="00875F6E">
      <w:pPr>
        <w:widowControl w:val="0"/>
        <w:jc w:val="left"/>
      </w:pPr>
      <w:r>
        <w:t>Document Path: l:\council\bills\rm\1292cz15.docx</w:t>
      </w:r>
    </w:p>
    <w:p w:rsidR="00727D8A" w:rsidRDefault="00A8111F" w:rsidP="00875F6E">
      <w:pPr>
        <w:widowControl w:val="0"/>
        <w:jc w:val="left"/>
      </w:pPr>
      <w:r>
        <w:t>Companion/Similar bill(s): 812, 813, 814, 4218, 4220, 4221</w:t>
      </w: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jc w:val="left"/>
      </w:pPr>
      <w:r>
        <w:t>Introduced in the House on May 21, 2015</w:t>
      </w:r>
    </w:p>
    <w:p w:rsidR="00875F6E" w:rsidRDefault="00875F6E" w:rsidP="00875F6E">
      <w:pPr>
        <w:widowControl w:val="0"/>
        <w:jc w:val="left"/>
      </w:pPr>
      <w:r>
        <w:t>Adopted by the House on May 21, 2015</w:t>
      </w: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jc w:val="left"/>
      </w:pPr>
      <w:r>
        <w:t xml:space="preserve">Summary: </w:t>
      </w:r>
      <w:r w:rsidR="009C5EA3">
        <w:t>A. C. Flora High School Boys Soccer Team</w:t>
      </w: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jc w:val="left"/>
      </w:pPr>
    </w:p>
    <w:p w:rsidR="00875F6E" w:rsidRDefault="00875F6E" w:rsidP="0087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F6E">
        <w:rPr>
          <w:b/>
        </w:rPr>
        <w:t>HISTORY OF LEGISLATIVE ACTIONS</w:t>
      </w:r>
    </w:p>
    <w:p w:rsidR="00875F6E" w:rsidRDefault="00875F6E" w:rsidP="0087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5F6E" w:rsidRPr="00875F6E" w:rsidRDefault="00875F6E" w:rsidP="00875F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5F6E">
        <w:rPr>
          <w:u w:val="single"/>
        </w:rPr>
        <w:tab/>
        <w:t>Date</w:t>
      </w:r>
      <w:r w:rsidRPr="00875F6E">
        <w:rPr>
          <w:u w:val="single"/>
        </w:rPr>
        <w:tab/>
        <w:t>Body</w:t>
      </w:r>
      <w:r w:rsidRPr="00875F6E">
        <w:rPr>
          <w:u w:val="single"/>
        </w:rPr>
        <w:tab/>
        <w:t>Action Description with journal page number</w:t>
      </w:r>
      <w:r w:rsidRPr="00875F6E">
        <w:rPr>
          <w:u w:val="single"/>
        </w:rPr>
        <w:tab/>
      </w:r>
    </w:p>
    <w:p w:rsidR="007645EA" w:rsidRDefault="007645EA" w:rsidP="00764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04438E">
        <w:t>Introduced and adopted (</w:t>
      </w:r>
      <w:hyperlink r:id="rId7" w:history="1">
        <w:r w:rsidRPr="00500130">
          <w:rPr>
            <w:rStyle w:val="Hyperlink"/>
          </w:rPr>
          <w:t>House Journal</w:t>
        </w:r>
        <w:r w:rsidRPr="00500130">
          <w:rPr>
            <w:rStyle w:val="Hyperlink"/>
          </w:rPr>
          <w:noBreakHyphen/>
          <w:t>page 32</w:t>
        </w:r>
      </w:hyperlink>
      <w:r w:rsidRPr="0004438E">
        <w:t>)</w:t>
      </w:r>
    </w:p>
    <w:p w:rsidR="007645EA" w:rsidRDefault="007645EA" w:rsidP="00764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5/22/2015</w:t>
      </w:r>
      <w:r>
        <w:tab/>
      </w:r>
      <w:r>
        <w:tab/>
      </w:r>
      <w:r w:rsidRPr="0004438E">
        <w:t>Scrivener's error corrected</w:t>
      </w:r>
    </w:p>
    <w:p w:rsidR="007645EA" w:rsidRDefault="007645EA" w:rsidP="00764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F6E" w:rsidRDefault="00875F6E" w:rsidP="0087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5F6E">
          <w:rPr>
            <w:rStyle w:val="Hyperlink"/>
          </w:rPr>
          <w:t>legislative information</w:t>
        </w:r>
      </w:hyperlink>
      <w:r>
        <w:t xml:space="preserve"> at the website</w:t>
      </w:r>
    </w:p>
    <w:p w:rsidR="00875F6E" w:rsidRDefault="00875F6E" w:rsidP="0087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F6E" w:rsidRPr="00875F6E" w:rsidRDefault="00875F6E" w:rsidP="00875F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5F6E" w:rsidRDefault="00875F6E" w:rsidP="00875F6E">
      <w:r w:rsidRPr="00875F6E">
        <w:rPr>
          <w:b/>
        </w:rPr>
        <w:t>VERSIONS OF THIS BILL</w:t>
      </w:r>
    </w:p>
    <w:p w:rsidR="00875F6E" w:rsidRDefault="00875F6E" w:rsidP="00875F6E"/>
    <w:p w:rsidR="00875F6E" w:rsidRDefault="00500130" w:rsidP="00875F6E">
      <w:hyperlink r:id="rId9" w:history="1">
        <w:r w:rsidR="00875F6E">
          <w:rPr>
            <w:rStyle w:val="Hyperlink"/>
          </w:rPr>
          <w:t>5/21/2015</w:t>
        </w:r>
      </w:hyperlink>
    </w:p>
    <w:p w:rsidR="00875F6E" w:rsidRDefault="00500130" w:rsidP="00875F6E">
      <w:hyperlink r:id="rId10" w:history="1">
        <w:r w:rsidR="00AC4745" w:rsidRPr="00AC4745">
          <w:rPr>
            <w:rStyle w:val="Hyperlink"/>
          </w:rPr>
          <w:t>5/22/2015</w:t>
        </w:r>
      </w:hyperlink>
    </w:p>
    <w:p w:rsidR="00AC4745" w:rsidRDefault="00AC4745" w:rsidP="00875F6E"/>
    <w:p w:rsidR="00875F6E" w:rsidRDefault="00875F6E" w:rsidP="00875F6E">
      <w:pPr>
        <w:sectPr w:rsidR="00875F6E" w:rsidSect="00875F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Pr="00325348" w:rsidRDefault="00AC4745" w:rsidP="000E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AC4745" w:rsidRDefault="00AC474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095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SALUTE THE A.C. FLORA HIGH SCHOOL BOYS SOCCER TEAM ON ITS EXCELLENT SEASON AND TO CONGRATULATE THE TEAM</w:t>
      </w:r>
      <w:r w:rsidRPr="003311E0">
        <w:t>’</w:t>
      </w:r>
      <w:r>
        <w:t>S FINE ATHLETES ON THEIR IMPRESSIVE WIN OF THE 2015 CLASS AAA STATE CHAMPIONSHIP TITLE.</w:t>
      </w:r>
    </w:p>
    <w:p w:rsidR="00AC4745" w:rsidRDefault="00AC47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A.C. Flora High School boys soccer team captured the 2015 Class AAA State Championship title, defeating St. James 5</w:t>
      </w:r>
      <w:r>
        <w:noBreakHyphen/>
        <w:t>1 on Saturday, May 16, 2015, at River Bluff High; and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745" w:rsidRPr="00976942" w:rsidRDefault="00AC4745" w:rsidP="002B1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>Falcon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program</w:t>
      </w:r>
      <w:r w:rsidRPr="003311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>
        <w:rPr>
          <w:color w:val="000000" w:themeColor="text1"/>
          <w:u w:color="000000" w:themeColor="text1"/>
        </w:rPr>
        <w:noBreakHyphen/>
        <w:t xml:space="preserve">year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AC4745" w:rsidRDefault="00AC4745" w:rsidP="00FC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745" w:rsidRPr="008F616B" w:rsidRDefault="00AC4745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Pr="003311E0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17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AC4745" w:rsidRPr="008F616B" w:rsidRDefault="00AC4745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745" w:rsidRDefault="00AC4745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backed up by a </w:t>
      </w:r>
      <w:r w:rsidRPr="00BE0E4A">
        <w:rPr>
          <w:color w:val="000000" w:themeColor="text1"/>
          <w:u w:color="000000" w:themeColor="text1"/>
        </w:rPr>
        <w:t>full</w:t>
      </w:r>
      <w:r>
        <w:rPr>
          <w:color w:val="000000" w:themeColor="text1"/>
          <w:u w:color="000000" w:themeColor="text1"/>
        </w:rPr>
        <w:noBreakHyphen/>
      </w:r>
      <w:r w:rsidRPr="00BE0E4A">
        <w:rPr>
          <w:color w:val="000000" w:themeColor="text1"/>
          <w:u w:color="000000" w:themeColor="text1"/>
        </w:rPr>
        <w:t>team effort</w:t>
      </w:r>
      <w:r>
        <w:rPr>
          <w:color w:val="000000" w:themeColor="text1"/>
          <w:u w:color="000000" w:themeColor="text1"/>
        </w:rPr>
        <w:t>, Flora</w:t>
      </w:r>
      <w:r w:rsidRPr="003311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>
        <w:rPr>
          <w:color w:val="000000" w:themeColor="text1"/>
          <w:u w:color="000000" w:themeColor="text1"/>
        </w:rPr>
        <w:t>seal the victory; and</w:t>
      </w:r>
    </w:p>
    <w:p w:rsidR="00AC4745" w:rsidRDefault="00AC4745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Matt Barry</w:t>
      </w:r>
      <w:r>
        <w:rPr>
          <w:color w:val="000000" w:themeColor="text1"/>
          <w:u w:color="000000" w:themeColor="text1"/>
        </w:rPr>
        <w:t xml:space="preserve"> and his assistant coaches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745" w:rsidRPr="006755B5" w:rsidRDefault="00AC4745" w:rsidP="005F0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>
        <w:rPr>
          <w:color w:val="000000" w:themeColor="text1"/>
          <w:u w:color="000000" w:themeColor="text1"/>
        </w:rPr>
        <w:t xml:space="preserve">A.C. Flora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745" w:rsidRDefault="00AC4745" w:rsidP="00E94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 the A.C. Flora High School boys soccer team on its excellent season and congratulate the team</w:t>
      </w:r>
      <w:r w:rsidRPr="003311E0">
        <w:t>’</w:t>
      </w:r>
      <w:r>
        <w:t>s fine athletes on their impressive win of the 2015 Class AAA State Championship title.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Richard K. McClure and Coach Matt Barry of A.C. Flora High School.</w:t>
      </w:r>
    </w:p>
    <w:p w:rsidR="00AC4745" w:rsidRDefault="00AC4745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5F6E" w:rsidRDefault="00875F6E" w:rsidP="00AC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75F6E" w:rsidSect="009B76E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9B7" w:rsidRDefault="005769B7" w:rsidP="009F0C77">
      <w:r>
        <w:separator/>
      </w:r>
    </w:p>
  </w:endnote>
  <w:endnote w:type="continuationSeparator" w:id="0">
    <w:p w:rsidR="005769B7" w:rsidRDefault="005769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82F99D-D7B0-4CFE-A3E6-96FF525E5244}"/>
    <w:embedBold r:id="rId2" w:fontKey="{E9FCE420-2C7B-44C0-A932-86CF8665C8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C45B92-9272-4210-909D-2B479240AD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978681-9F88-4891-A168-1B2992CCD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32D0AA-4C24-4850-B247-21CEC31D6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985" w:rsidRPr="000E32DD" w:rsidRDefault="000E32DD" w:rsidP="000E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01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9B7" w:rsidRDefault="005769B7" w:rsidP="009F0C77">
      <w:r>
        <w:separator/>
      </w:r>
    </w:p>
  </w:footnote>
  <w:footnote w:type="continuationSeparator" w:id="0">
    <w:p w:rsidR="005769B7" w:rsidRDefault="005769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CZ15"/>
    <w:docVar w:name="CoverBillType" w:val="r"/>
    <w:docVar w:name="docpath" w:val="L:\Council\bills\RM\1292CZ15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2E4D"/>
    <w:rsid w:val="00011869"/>
    <w:rsid w:val="00015CD6"/>
    <w:rsid w:val="00050D77"/>
    <w:rsid w:val="000828CB"/>
    <w:rsid w:val="000957B3"/>
    <w:rsid w:val="000D74FB"/>
    <w:rsid w:val="000E1785"/>
    <w:rsid w:val="000E32DD"/>
    <w:rsid w:val="000F40FA"/>
    <w:rsid w:val="0010776B"/>
    <w:rsid w:val="00133E66"/>
    <w:rsid w:val="001435A3"/>
    <w:rsid w:val="00146ED3"/>
    <w:rsid w:val="00151044"/>
    <w:rsid w:val="001D08F2"/>
    <w:rsid w:val="001D525B"/>
    <w:rsid w:val="001D5E94"/>
    <w:rsid w:val="001D7F4F"/>
    <w:rsid w:val="00205238"/>
    <w:rsid w:val="00230351"/>
    <w:rsid w:val="002321B6"/>
    <w:rsid w:val="00250967"/>
    <w:rsid w:val="002543C8"/>
    <w:rsid w:val="0025541D"/>
    <w:rsid w:val="00284AAE"/>
    <w:rsid w:val="002B14D5"/>
    <w:rsid w:val="002D496C"/>
    <w:rsid w:val="002E5912"/>
    <w:rsid w:val="002F4B2B"/>
    <w:rsid w:val="00301B21"/>
    <w:rsid w:val="003101DC"/>
    <w:rsid w:val="00316083"/>
    <w:rsid w:val="00325348"/>
    <w:rsid w:val="0032732C"/>
    <w:rsid w:val="003309B2"/>
    <w:rsid w:val="003311E0"/>
    <w:rsid w:val="00336AD0"/>
    <w:rsid w:val="0036561A"/>
    <w:rsid w:val="0037079A"/>
    <w:rsid w:val="003B0E92"/>
    <w:rsid w:val="003C4DAB"/>
    <w:rsid w:val="003D01E8"/>
    <w:rsid w:val="003E5288"/>
    <w:rsid w:val="003F6D79"/>
    <w:rsid w:val="0041760A"/>
    <w:rsid w:val="00417C01"/>
    <w:rsid w:val="0044014D"/>
    <w:rsid w:val="004403BD"/>
    <w:rsid w:val="00461441"/>
    <w:rsid w:val="004809EE"/>
    <w:rsid w:val="004D3BC6"/>
    <w:rsid w:val="004E7BAC"/>
    <w:rsid w:val="004E7D54"/>
    <w:rsid w:val="00500130"/>
    <w:rsid w:val="00512E4D"/>
    <w:rsid w:val="005273C6"/>
    <w:rsid w:val="00530A69"/>
    <w:rsid w:val="00545593"/>
    <w:rsid w:val="00556CF6"/>
    <w:rsid w:val="005769B7"/>
    <w:rsid w:val="00577C6C"/>
    <w:rsid w:val="005C2FE2"/>
    <w:rsid w:val="005E2BC9"/>
    <w:rsid w:val="005F0C6D"/>
    <w:rsid w:val="00605102"/>
    <w:rsid w:val="006215AA"/>
    <w:rsid w:val="00662DF2"/>
    <w:rsid w:val="006913C9"/>
    <w:rsid w:val="0069470D"/>
    <w:rsid w:val="006F180F"/>
    <w:rsid w:val="00727D8A"/>
    <w:rsid w:val="00734F00"/>
    <w:rsid w:val="007645EA"/>
    <w:rsid w:val="007A70AE"/>
    <w:rsid w:val="007E62AE"/>
    <w:rsid w:val="00806B35"/>
    <w:rsid w:val="008362E8"/>
    <w:rsid w:val="00875F6E"/>
    <w:rsid w:val="00891228"/>
    <w:rsid w:val="008A1768"/>
    <w:rsid w:val="008B49AC"/>
    <w:rsid w:val="008F0F33"/>
    <w:rsid w:val="008F4429"/>
    <w:rsid w:val="009203E4"/>
    <w:rsid w:val="0094021A"/>
    <w:rsid w:val="00940421"/>
    <w:rsid w:val="009B44AF"/>
    <w:rsid w:val="009B5985"/>
    <w:rsid w:val="009C5EA3"/>
    <w:rsid w:val="009C6A0B"/>
    <w:rsid w:val="009F0C77"/>
    <w:rsid w:val="009F4DD1"/>
    <w:rsid w:val="00A41684"/>
    <w:rsid w:val="00A64E80"/>
    <w:rsid w:val="00A72BCD"/>
    <w:rsid w:val="00A741D9"/>
    <w:rsid w:val="00A8111F"/>
    <w:rsid w:val="00A833AB"/>
    <w:rsid w:val="00A9741D"/>
    <w:rsid w:val="00AC4745"/>
    <w:rsid w:val="00AD4B17"/>
    <w:rsid w:val="00B412D4"/>
    <w:rsid w:val="00B8012A"/>
    <w:rsid w:val="00BE3C22"/>
    <w:rsid w:val="00C029F8"/>
    <w:rsid w:val="00C0345E"/>
    <w:rsid w:val="00C3483A"/>
    <w:rsid w:val="00C60BFD"/>
    <w:rsid w:val="00C66693"/>
    <w:rsid w:val="00C74E9D"/>
    <w:rsid w:val="00C77DD6"/>
    <w:rsid w:val="00C82FD3"/>
    <w:rsid w:val="00C92819"/>
    <w:rsid w:val="00CA359B"/>
    <w:rsid w:val="00CC1AD7"/>
    <w:rsid w:val="00CC55E3"/>
    <w:rsid w:val="00CC6B7B"/>
    <w:rsid w:val="00CD2089"/>
    <w:rsid w:val="00D15CA2"/>
    <w:rsid w:val="00D73A67"/>
    <w:rsid w:val="00D970A9"/>
    <w:rsid w:val="00DA53DC"/>
    <w:rsid w:val="00DF3845"/>
    <w:rsid w:val="00E23836"/>
    <w:rsid w:val="00E2501F"/>
    <w:rsid w:val="00E403E2"/>
    <w:rsid w:val="00E41911"/>
    <w:rsid w:val="00E5283A"/>
    <w:rsid w:val="00E92EEF"/>
    <w:rsid w:val="00E94344"/>
    <w:rsid w:val="00EE4AC3"/>
    <w:rsid w:val="00EF2368"/>
    <w:rsid w:val="00F22A55"/>
    <w:rsid w:val="00F24442"/>
    <w:rsid w:val="00F306CE"/>
    <w:rsid w:val="00F50AE3"/>
    <w:rsid w:val="00F656BA"/>
    <w:rsid w:val="00F67CF1"/>
    <w:rsid w:val="00F840F0"/>
    <w:rsid w:val="00F90E41"/>
    <w:rsid w:val="00FB0D0D"/>
    <w:rsid w:val="00FB43B4"/>
    <w:rsid w:val="00FB4579"/>
    <w:rsid w:val="00FC40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66763-73FC-48A8-9EB8-1F1D4E71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B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B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5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9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19_201505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9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90A16-2D01-4F11-B51C-C66CC1A4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632</Words>
  <Characters>3605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4219: A. C. Flora High School Boys Soccer Team - South Carolina Legislature Online</dc:title>
  <dc:creator>McDowell</dc:creator>
  <cp:lastModifiedBy>N Cumfer</cp:lastModifiedBy>
  <cp:revision>2</cp:revision>
  <cp:lastPrinted>2015-05-20T19:35:00Z</cp:lastPrinted>
  <dcterms:created xsi:type="dcterms:W3CDTF">2016-12-02T19:03:00Z</dcterms:created>
  <dcterms:modified xsi:type="dcterms:W3CDTF">2016-12-02T19:03:00Z</dcterms:modified>
</cp:coreProperties>
</file>